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F3F063" w14:textId="3DA97CEF" w:rsidR="79C7EE36" w:rsidRDefault="79C7EE36" w:rsidP="12E22708">
      <w:bookmarkStart w:id="0" w:name="_GoBack"/>
      <w:bookmarkEnd w:id="0"/>
      <w:r>
        <w:t xml:space="preserve">Professeurs </w:t>
      </w:r>
      <w:r w:rsidR="5E48B0A0">
        <w:t>référents :</w:t>
      </w:r>
      <w:r>
        <w:t xml:space="preserve">                                                                                                                       </w:t>
      </w:r>
      <w:r w:rsidR="36486C43">
        <w:t xml:space="preserve">  </w:t>
      </w:r>
      <w:r>
        <w:t>01/12</w:t>
      </w:r>
      <w:r w:rsidR="64849571">
        <w:t xml:space="preserve">/20 </w:t>
      </w:r>
      <w:r w:rsidR="4533B9FC">
        <w:t>P</w:t>
      </w:r>
      <w:r>
        <w:t>-A.</w:t>
      </w:r>
      <w:r w:rsidR="19C2BE46">
        <w:t xml:space="preserve"> </w:t>
      </w:r>
      <w:r>
        <w:t xml:space="preserve">MASSE </w:t>
      </w:r>
      <w:r w:rsidR="0768004B">
        <w:t xml:space="preserve">et </w:t>
      </w:r>
      <w:r w:rsidR="68AD94F1">
        <w:t>N. LAGA</w:t>
      </w:r>
    </w:p>
    <w:p w14:paraId="3D8F2871" w14:textId="241D1390" w:rsidR="79C7EE36" w:rsidRDefault="79C7EE36" w:rsidP="12E22708">
      <w:r>
        <w:t xml:space="preserve"> </w:t>
      </w:r>
    </w:p>
    <w:p w14:paraId="1DACD963" w14:textId="1D5CF138" w:rsidR="12E22708" w:rsidRDefault="12E22708" w:rsidP="12E22708">
      <w:pPr>
        <w:jc w:val="center"/>
        <w:rPr>
          <w:b/>
          <w:bCs/>
          <w:color w:val="FF0000"/>
          <w:sz w:val="28"/>
          <w:szCs w:val="28"/>
          <w:u w:val="single"/>
        </w:rPr>
      </w:pPr>
    </w:p>
    <w:p w14:paraId="2A5063B6" w14:textId="6F0E6055" w:rsidR="12E22708" w:rsidRDefault="12E22708" w:rsidP="12E22708">
      <w:pPr>
        <w:jc w:val="center"/>
        <w:rPr>
          <w:b/>
          <w:bCs/>
          <w:color w:val="FF0000"/>
          <w:sz w:val="28"/>
          <w:szCs w:val="28"/>
          <w:u w:val="single"/>
        </w:rPr>
      </w:pPr>
    </w:p>
    <w:p w14:paraId="414F6DF2" w14:textId="4A516C8A" w:rsidR="12E22708" w:rsidRDefault="12E22708" w:rsidP="12E22708">
      <w:pPr>
        <w:jc w:val="center"/>
        <w:rPr>
          <w:b/>
          <w:bCs/>
          <w:color w:val="FF0000"/>
          <w:sz w:val="28"/>
          <w:szCs w:val="28"/>
          <w:u w:val="single"/>
        </w:rPr>
      </w:pPr>
    </w:p>
    <w:p w14:paraId="52789BE9" w14:textId="4840D4C9" w:rsidR="12E22708" w:rsidRDefault="12E22708" w:rsidP="12E22708">
      <w:pPr>
        <w:jc w:val="center"/>
        <w:rPr>
          <w:b/>
          <w:bCs/>
          <w:color w:val="FF0000"/>
          <w:sz w:val="28"/>
          <w:szCs w:val="28"/>
          <w:u w:val="single"/>
        </w:rPr>
      </w:pPr>
    </w:p>
    <w:p w14:paraId="7F12A694" w14:textId="3249DDBC" w:rsidR="12E22708" w:rsidRDefault="12E22708" w:rsidP="12E22708">
      <w:pPr>
        <w:jc w:val="center"/>
        <w:rPr>
          <w:b/>
          <w:bCs/>
          <w:color w:val="FF0000"/>
          <w:sz w:val="28"/>
          <w:szCs w:val="28"/>
          <w:u w:val="single"/>
        </w:rPr>
      </w:pPr>
    </w:p>
    <w:p w14:paraId="5ABBBAE6" w14:textId="55DAEB79" w:rsidR="12E22708" w:rsidRDefault="12E22708" w:rsidP="12E22708">
      <w:pPr>
        <w:jc w:val="center"/>
        <w:rPr>
          <w:b/>
          <w:bCs/>
          <w:color w:val="FF0000"/>
          <w:sz w:val="28"/>
          <w:szCs w:val="28"/>
          <w:u w:val="single"/>
        </w:rPr>
      </w:pPr>
    </w:p>
    <w:p w14:paraId="335CEA60" w14:textId="4CCE4790" w:rsidR="79C7EE36" w:rsidRDefault="79C7EE36" w:rsidP="12E22708">
      <w:pPr>
        <w:jc w:val="center"/>
        <w:rPr>
          <w:b/>
          <w:bCs/>
          <w:color w:val="FF0000"/>
          <w:sz w:val="28"/>
          <w:szCs w:val="28"/>
          <w:u w:val="single"/>
        </w:rPr>
      </w:pPr>
      <w:r w:rsidRPr="12E22708">
        <w:rPr>
          <w:b/>
          <w:bCs/>
          <w:color w:val="FF0000"/>
          <w:sz w:val="28"/>
          <w:szCs w:val="28"/>
          <w:u w:val="single"/>
        </w:rPr>
        <w:t>Rapport de projet informatique</w:t>
      </w:r>
      <w:r w:rsidR="56A6D7BA" w:rsidRPr="12E22708">
        <w:rPr>
          <w:b/>
          <w:bCs/>
          <w:color w:val="FF0000"/>
          <w:sz w:val="28"/>
          <w:szCs w:val="28"/>
          <w:u w:val="single"/>
        </w:rPr>
        <w:t xml:space="preserve"> : Sujet 1</w:t>
      </w:r>
    </w:p>
    <w:p w14:paraId="7D47D053" w14:textId="12F48ADD" w:rsidR="79C7EE36" w:rsidRDefault="79C7EE36" w:rsidP="12E22708">
      <w:r>
        <w:t xml:space="preserve"> </w:t>
      </w:r>
    </w:p>
    <w:p w14:paraId="31C67FBE" w14:textId="3015FCC7" w:rsidR="79C7EE36" w:rsidRDefault="79C7EE36" w:rsidP="12E22708">
      <w:pPr>
        <w:jc w:val="center"/>
      </w:pPr>
      <w:r>
        <w:t>MARCHAND PEYCLIT Clara</w:t>
      </w:r>
    </w:p>
    <w:p w14:paraId="1B9E5E2D" w14:textId="591B8730" w:rsidR="79C7EE36" w:rsidRDefault="79C7EE36" w:rsidP="12E22708">
      <w:pPr>
        <w:jc w:val="center"/>
      </w:pPr>
      <w:r>
        <w:t xml:space="preserve"> MESSIOUX</w:t>
      </w:r>
      <w:r w:rsidR="7EC8360D">
        <w:t xml:space="preserve"> Adrien</w:t>
      </w:r>
    </w:p>
    <w:p w14:paraId="7CCB7632" w14:textId="25C0F3D8" w:rsidR="7EC8360D" w:rsidRDefault="7EC8360D" w:rsidP="12E22708">
      <w:pPr>
        <w:jc w:val="center"/>
      </w:pPr>
      <w:r>
        <w:t xml:space="preserve">Groupe </w:t>
      </w:r>
      <w:r w:rsidR="60DB6508">
        <w:t>C, binôme 2</w:t>
      </w:r>
    </w:p>
    <w:p w14:paraId="41768AFB" w14:textId="53B5F909" w:rsidR="79C7EE36" w:rsidRDefault="79C7EE36" w:rsidP="12E22708">
      <w:r>
        <w:t xml:space="preserve"> </w:t>
      </w:r>
    </w:p>
    <w:p w14:paraId="516A7B9E" w14:textId="021A725A" w:rsidR="79C7EE36" w:rsidRDefault="79C7EE36" w:rsidP="12E22708">
      <w:r>
        <w:t xml:space="preserve"> </w:t>
      </w:r>
    </w:p>
    <w:p w14:paraId="6D82FA1B" w14:textId="45CCB068" w:rsidR="12E22708" w:rsidRDefault="12E22708" w:rsidP="12E22708"/>
    <w:p w14:paraId="5817636E" w14:textId="6900CD45" w:rsidR="12E22708" w:rsidRDefault="12E22708" w:rsidP="12E22708"/>
    <w:p w14:paraId="1D89714F" w14:textId="14293630" w:rsidR="12E22708" w:rsidRDefault="12E22708" w:rsidP="12E22708"/>
    <w:p w14:paraId="45C726E7" w14:textId="780C0E06" w:rsidR="12E22708" w:rsidRDefault="12E22708" w:rsidP="12E22708"/>
    <w:p w14:paraId="281BE358" w14:textId="5AFB4BE6" w:rsidR="12E22708" w:rsidRDefault="12E22708" w:rsidP="12E22708"/>
    <w:p w14:paraId="7603BA29" w14:textId="35E0EDFC" w:rsidR="12E22708" w:rsidRDefault="12E22708" w:rsidP="12E22708"/>
    <w:p w14:paraId="4B7AB6F7" w14:textId="4DDDF1C3" w:rsidR="75BCF98D" w:rsidRDefault="75BCF98D" w:rsidP="12E22708">
      <w:r>
        <w:rPr>
          <w:noProof/>
          <w:lang w:eastAsia="fr-FR"/>
        </w:rPr>
        <w:drawing>
          <wp:inline distT="0" distB="0" distL="0" distR="0" wp14:anchorId="66B10FE0" wp14:editId="4694B550">
            <wp:extent cx="2038350" cy="1442877"/>
            <wp:effectExtent l="0" t="0" r="0" b="0"/>
            <wp:docPr id="61695739" name="Image 61695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44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108EC" w14:textId="53581504" w:rsidR="12E22708" w:rsidRDefault="12E22708" w:rsidP="12E22708"/>
    <w:p w14:paraId="3EFB6471" w14:textId="3D9781F2" w:rsidR="12E22708" w:rsidRDefault="12E22708" w:rsidP="12E22708"/>
    <w:p w14:paraId="748414B6" w14:textId="35BAD223" w:rsidR="12E22708" w:rsidRDefault="12E22708" w:rsidP="12E22708"/>
    <w:p w14:paraId="6E89AE3F" w14:textId="66405729" w:rsidR="12E22708" w:rsidRDefault="12E22708" w:rsidP="12E22708"/>
    <w:p w14:paraId="221D884F" w14:textId="010AE4E5" w:rsidR="79C7EE36" w:rsidRDefault="79C7EE36" w:rsidP="12E22708">
      <w:pPr>
        <w:ind w:firstLine="708"/>
      </w:pPr>
      <w:r>
        <w:t>Notre projet, le sujet 1, consistait à analyser des données : luminosité, bruit, et autres</w:t>
      </w:r>
      <w:r w:rsidR="6050307F">
        <w:t xml:space="preserve"> </w:t>
      </w:r>
      <w:r>
        <w:t>données</w:t>
      </w:r>
      <w:r w:rsidR="785DF3A9">
        <w:t xml:space="preserve"> </w:t>
      </w:r>
      <w:r>
        <w:t>récoltées à l'aide de six capteurs placés dans des bureaux et mises dans un</w:t>
      </w:r>
      <w:r w:rsidR="104BDB1D">
        <w:t xml:space="preserve"> </w:t>
      </w:r>
      <w:r>
        <w:t>tableur csv. Nous devions</w:t>
      </w:r>
      <w:r w:rsidR="0336F1C0">
        <w:t xml:space="preserve"> </w:t>
      </w:r>
      <w:r>
        <w:t>récupérer ces données, les mettre sous forme de courbe et</w:t>
      </w:r>
      <w:r w:rsidR="1B44B4EA">
        <w:t xml:space="preserve"> </w:t>
      </w:r>
      <w:r>
        <w:t>repérer des potentielles anomalies dans ces données. Tout d’abord, nous devions</w:t>
      </w:r>
      <w:r w:rsidR="515A955F">
        <w:t xml:space="preserve"> </w:t>
      </w:r>
      <w:r>
        <w:t xml:space="preserve">utiliser </w:t>
      </w:r>
      <w:r w:rsidR="4D0506FF">
        <w:t>GitHub</w:t>
      </w:r>
      <w:r>
        <w:t xml:space="preserve"> comme outil de travail collaboratif pour mener à bien ce projet.</w:t>
      </w:r>
    </w:p>
    <w:p w14:paraId="4591643D" w14:textId="03E760A3" w:rsidR="12E22708" w:rsidRDefault="12E22708" w:rsidP="12E22708">
      <w:pPr>
        <w:spacing w:after="0"/>
        <w:jc w:val="both"/>
      </w:pPr>
    </w:p>
    <w:p w14:paraId="46D2ED75" w14:textId="55817E84" w:rsidR="79C7EE36" w:rsidRDefault="79C7EE36" w:rsidP="12E22708">
      <w:pPr>
        <w:spacing w:after="0"/>
        <w:jc w:val="both"/>
        <w:rPr>
          <w:color w:val="FF0000"/>
          <w:sz w:val="28"/>
          <w:szCs w:val="28"/>
          <w:u w:val="single"/>
        </w:rPr>
      </w:pPr>
      <w:r w:rsidRPr="12E22708">
        <w:rPr>
          <w:color w:val="FF0000"/>
          <w:sz w:val="28"/>
          <w:szCs w:val="28"/>
          <w:u w:val="single"/>
        </w:rPr>
        <w:t xml:space="preserve">I Utilisation de </w:t>
      </w:r>
      <w:proofErr w:type="spellStart"/>
      <w:r w:rsidRPr="12E22708">
        <w:rPr>
          <w:color w:val="FF0000"/>
          <w:sz w:val="28"/>
          <w:szCs w:val="28"/>
          <w:u w:val="single"/>
        </w:rPr>
        <w:t>Github</w:t>
      </w:r>
      <w:proofErr w:type="spellEnd"/>
      <w:r w:rsidRPr="12E22708">
        <w:rPr>
          <w:color w:val="FF0000"/>
          <w:sz w:val="28"/>
          <w:szCs w:val="28"/>
          <w:u w:val="single"/>
        </w:rPr>
        <w:t xml:space="preserve"> :</w:t>
      </w:r>
    </w:p>
    <w:p w14:paraId="463584D2" w14:textId="609852BB" w:rsidR="12E22708" w:rsidRDefault="12E22708" w:rsidP="12E22708">
      <w:pPr>
        <w:spacing w:after="0"/>
        <w:jc w:val="both"/>
        <w:rPr>
          <w:color w:val="FF0000"/>
          <w:sz w:val="24"/>
          <w:szCs w:val="24"/>
          <w:u w:val="single"/>
        </w:rPr>
      </w:pPr>
    </w:p>
    <w:p w14:paraId="30E59066" w14:textId="2C7EDC30" w:rsidR="267208B0" w:rsidRDefault="267208B0" w:rsidP="12E22708">
      <w:pPr>
        <w:spacing w:after="0"/>
        <w:ind w:firstLine="708"/>
        <w:jc w:val="both"/>
      </w:pPr>
      <w:r>
        <w:t>GitHub</w:t>
      </w:r>
      <w:r w:rsidR="79C7EE36">
        <w:t xml:space="preserve"> est, comme précisé auparavant, un outil de travail collaboratif. Cela permet à</w:t>
      </w:r>
      <w:r w:rsidR="269AB4C4">
        <w:t xml:space="preserve"> </w:t>
      </w:r>
      <w:r w:rsidR="79C7EE36">
        <w:t>chaque collaborateur du projet de travailler sur sa ou ses parties, à n’importe quelle</w:t>
      </w:r>
      <w:r w:rsidR="04CC3084">
        <w:t xml:space="preserve"> </w:t>
      </w:r>
      <w:r w:rsidR="79C7EE36">
        <w:t>heure, de valider le travail d’un autre collaborateur, de commenter son travail, tout ça en</w:t>
      </w:r>
      <w:r w:rsidR="47835154">
        <w:t xml:space="preserve"> </w:t>
      </w:r>
      <w:r w:rsidR="79C7EE36">
        <w:t>évitant les conflits de code. Il permet aussi de travailler hors connexion sur le projet</w:t>
      </w:r>
      <w:r w:rsidR="5B317E4B">
        <w:t xml:space="preserve"> </w:t>
      </w:r>
      <w:r w:rsidR="79C7EE36">
        <w:t xml:space="preserve">commun. L’utilisation de Git et </w:t>
      </w:r>
      <w:proofErr w:type="spellStart"/>
      <w:r w:rsidR="79C7EE36">
        <w:t>Github</w:t>
      </w:r>
      <w:proofErr w:type="spellEnd"/>
      <w:r w:rsidR="79C7EE36">
        <w:t xml:space="preserve"> nous a permis d’avancer rapidement sur notre</w:t>
      </w:r>
      <w:r w:rsidR="64148066">
        <w:t xml:space="preserve"> </w:t>
      </w:r>
      <w:r w:rsidR="79C7EE36">
        <w:t xml:space="preserve">projet, une fois que nous avons compris à la fois son fonctionnement, et son </w:t>
      </w:r>
      <w:r w:rsidR="573A6D3A">
        <w:t>intérêt</w:t>
      </w:r>
      <w:r w:rsidR="79C7EE36">
        <w:t>.</w:t>
      </w:r>
      <w:r w:rsidR="620DAD49">
        <w:t xml:space="preserve"> </w:t>
      </w:r>
      <w:r w:rsidR="79C7EE36">
        <w:t>Pour ce faire, nous nous sommes créés un dépôt « global » de nos données, c’est-à-dire</w:t>
      </w:r>
      <w:r w:rsidR="5AC06D1C">
        <w:t xml:space="preserve"> </w:t>
      </w:r>
      <w:r w:rsidR="79C7EE36">
        <w:t>de nos lignes de codes et nos données du tableur csv, et nous avions chacun notre</w:t>
      </w:r>
      <w:r w:rsidR="008A28EC">
        <w:t xml:space="preserve"> </w:t>
      </w:r>
      <w:r w:rsidR="79C7EE36">
        <w:t>dépôt « local » de ces données. Lorsqu’on décide de travailler sur le projet, il fallait</w:t>
      </w:r>
      <w:r w:rsidR="04DFAE2A">
        <w:t xml:space="preserve"> </w:t>
      </w:r>
      <w:r w:rsidR="79C7EE36">
        <w:t>utiliser la commande « git pull » qui récupérait les potentielles modifications d’un</w:t>
      </w:r>
      <w:r w:rsidR="2FB780C5">
        <w:t xml:space="preserve"> </w:t>
      </w:r>
      <w:r w:rsidR="79C7EE36">
        <w:t>collaborateur sur le dépôt global, pour les mettre sur son propre dépôt local. On effectue</w:t>
      </w:r>
      <w:r w:rsidR="25BC89A8">
        <w:t xml:space="preserve"> </w:t>
      </w:r>
      <w:r w:rsidR="79C7EE36">
        <w:t xml:space="preserve">en suite ses propres modifications, on les ajoute à git via la commande « git </w:t>
      </w:r>
      <w:proofErr w:type="spellStart"/>
      <w:r w:rsidR="79C7EE36">
        <w:t>add</w:t>
      </w:r>
      <w:proofErr w:type="spellEnd"/>
      <w:r w:rsidR="79C7EE36">
        <w:t xml:space="preserve"> » et on</w:t>
      </w:r>
      <w:r w:rsidR="7EF7D1D3">
        <w:t xml:space="preserve"> </w:t>
      </w:r>
      <w:r w:rsidR="79C7EE36">
        <w:t>les « commit », c’est-à-dire qu’on les dépose sur le dépôt global, pour qu’un autre</w:t>
      </w:r>
      <w:r w:rsidR="19967632">
        <w:t xml:space="preserve"> </w:t>
      </w:r>
      <w:r w:rsidR="79C7EE36">
        <w:t>collaborateur puisse en profiter.</w:t>
      </w:r>
    </w:p>
    <w:p w14:paraId="56D57A28" w14:textId="500996DE" w:rsidR="79C7EE36" w:rsidRDefault="79C7EE36" w:rsidP="12E22708">
      <w:pPr>
        <w:spacing w:after="0"/>
        <w:jc w:val="both"/>
      </w:pPr>
      <w:r>
        <w:t xml:space="preserve"> </w:t>
      </w:r>
    </w:p>
    <w:p w14:paraId="7E407CA2" w14:textId="47AB17C0" w:rsidR="4694B550" w:rsidRDefault="4694B550" w:rsidP="4694B550">
      <w:pPr>
        <w:spacing w:after="0"/>
        <w:jc w:val="both"/>
        <w:rPr>
          <w:color w:val="FF0000"/>
          <w:sz w:val="28"/>
          <w:szCs w:val="28"/>
          <w:u w:val="single"/>
        </w:rPr>
      </w:pPr>
    </w:p>
    <w:p w14:paraId="35C00425" w14:textId="7B418562" w:rsidR="759A6CBD" w:rsidRDefault="759A6CBD" w:rsidP="12E22708">
      <w:pPr>
        <w:spacing w:after="0"/>
        <w:jc w:val="both"/>
        <w:rPr>
          <w:color w:val="FF0000"/>
          <w:sz w:val="28"/>
          <w:szCs w:val="28"/>
        </w:rPr>
      </w:pPr>
      <w:r w:rsidRPr="4694B550">
        <w:rPr>
          <w:color w:val="FF0000"/>
          <w:sz w:val="28"/>
          <w:szCs w:val="28"/>
          <w:u w:val="single"/>
        </w:rPr>
        <w:t>II L’affichage des courbes :</w:t>
      </w:r>
    </w:p>
    <w:p w14:paraId="06477936" w14:textId="0CF9EBC6" w:rsidR="12E22708" w:rsidRDefault="12E22708" w:rsidP="12E22708">
      <w:pPr>
        <w:spacing w:after="0"/>
        <w:jc w:val="both"/>
        <w:rPr>
          <w:color w:val="FF0000"/>
          <w:sz w:val="28"/>
          <w:szCs w:val="28"/>
          <w:u w:val="single"/>
        </w:rPr>
      </w:pPr>
    </w:p>
    <w:p w14:paraId="4FCCB8F7" w14:textId="672A6012" w:rsidR="759A6CBD" w:rsidRDefault="759A6CBD" w:rsidP="12E22708">
      <w:pPr>
        <w:spacing w:after="0"/>
        <w:ind w:firstLine="708"/>
        <w:jc w:val="both"/>
      </w:pPr>
      <w:r w:rsidRPr="12E22708">
        <w:t xml:space="preserve">Avant de pouvoir utiliser les données regroupées dans le fichier csv, nous avons dû utiliser </w:t>
      </w:r>
      <w:r w:rsidR="23EB87E3" w:rsidRPr="12E22708">
        <w:t xml:space="preserve">le module pandas afin de les </w:t>
      </w:r>
      <w:r w:rsidR="73C8D130" w:rsidRPr="12E22708">
        <w:t>extraire</w:t>
      </w:r>
      <w:r w:rsidR="23EB87E3" w:rsidRPr="12E22708">
        <w:t xml:space="preserve">. Les </w:t>
      </w:r>
      <w:r w:rsidR="16AB43DB" w:rsidRPr="12E22708">
        <w:t xml:space="preserve">données étaient alors sous la forme d’un tableau de format </w:t>
      </w:r>
      <w:proofErr w:type="spellStart"/>
      <w:r w:rsidR="16AB43DB" w:rsidRPr="12E22708">
        <w:t>DataFrame</w:t>
      </w:r>
      <w:proofErr w:type="spellEnd"/>
      <w:r w:rsidR="5823F539" w:rsidRPr="12E22708">
        <w:t>. Pour manipuler plus aisément les données, nous avons transformé chaque colonne du tableau en liste</w:t>
      </w:r>
      <w:r w:rsidR="2EBD559B" w:rsidRPr="12E22708">
        <w:t xml:space="preserve"> avec la commande “L[</w:t>
      </w:r>
      <w:proofErr w:type="gramStart"/>
      <w:r w:rsidR="2EBD559B" w:rsidRPr="12E22708">
        <w:t>].</w:t>
      </w:r>
      <w:proofErr w:type="spellStart"/>
      <w:r w:rsidR="2EBD559B" w:rsidRPr="12E22708">
        <w:t>tolist</w:t>
      </w:r>
      <w:proofErr w:type="spellEnd"/>
      <w:proofErr w:type="gramEnd"/>
      <w:r w:rsidR="2EBD559B" w:rsidRPr="12E22708">
        <w:t xml:space="preserve">()”. On pouvait alors faire les opérations courantes sur </w:t>
      </w:r>
      <w:r w:rsidR="1965C80E" w:rsidRPr="12E22708">
        <w:t xml:space="preserve">les listes. </w:t>
      </w:r>
    </w:p>
    <w:p w14:paraId="5DBD56F3" w14:textId="15DAA2DA" w:rsidR="1965C80E" w:rsidRDefault="1965C80E" w:rsidP="12E22708">
      <w:pPr>
        <w:spacing w:after="0"/>
        <w:jc w:val="both"/>
      </w:pPr>
      <w:r w:rsidRPr="12E22708">
        <w:t>Après avoir obtenue les listes, nous avons choisi de séparer la liste regroupant les six capteurs en six sous-listes : une pour chaque capteur.</w:t>
      </w:r>
      <w:r w:rsidR="0C41B105" w:rsidRPr="12E22708">
        <w:t xml:space="preserve"> Puis dans un second temps de séparer les valeurs de chaque catégorie de données en fonction du capteur qui les avait enregistrés</w:t>
      </w:r>
      <w:r w:rsidR="6ECE8B5C" w:rsidRPr="12E22708">
        <w:t>.</w:t>
      </w:r>
    </w:p>
    <w:p w14:paraId="46251C0F" w14:textId="723F72AD" w:rsidR="6ECE8B5C" w:rsidRDefault="6ECE8B5C" w:rsidP="12E22708">
      <w:pPr>
        <w:spacing w:after="0"/>
        <w:jc w:val="both"/>
      </w:pPr>
      <w:r>
        <w:t>Ensuite on a travaillé sur les données relatives au temps, la liste “</w:t>
      </w:r>
      <w:proofErr w:type="spellStart"/>
      <w:r>
        <w:t>sent_at</w:t>
      </w:r>
      <w:proofErr w:type="spellEnd"/>
      <w:r>
        <w:t xml:space="preserve">”. Les différentes prises </w:t>
      </w:r>
      <w:r w:rsidR="391FDCF0">
        <w:t>étaient</w:t>
      </w:r>
      <w:r>
        <w:t xml:space="preserve"> classées de la manière suivante “année-mois-jour </w:t>
      </w:r>
      <w:proofErr w:type="spellStart"/>
      <w:proofErr w:type="gramStart"/>
      <w:r w:rsidR="4DF5FFF7">
        <w:t>heure:minute</w:t>
      </w:r>
      <w:proofErr w:type="gramEnd"/>
      <w:r w:rsidR="4DF5FFF7">
        <w:t>:seconde</w:t>
      </w:r>
      <w:proofErr w:type="spellEnd"/>
      <w:r w:rsidR="4DF5FFF7">
        <w:t xml:space="preserve">”. Le premier problème </w:t>
      </w:r>
      <w:r w:rsidR="5DBDE330">
        <w:t>était lié au fait que python comprenne “-”</w:t>
      </w:r>
      <w:r w:rsidR="6DC3346E">
        <w:t>,</w:t>
      </w:r>
      <w:r w:rsidR="679948EC">
        <w:t xml:space="preserve"> </w:t>
      </w:r>
      <w:r w:rsidR="5DBDE330">
        <w:t>sé</w:t>
      </w:r>
      <w:r w:rsidR="03055884">
        <w:t>parant l’année du mois par exemple</w:t>
      </w:r>
      <w:r w:rsidR="6B74971D">
        <w:t xml:space="preserve">, comme un signe moins, cela entrainait un calcul très long et donc un affichage très lent des courbes. Pour y pallier, nous avons </w:t>
      </w:r>
      <w:r w:rsidR="62660436">
        <w:t>créé une liste</w:t>
      </w:r>
      <w:r w:rsidR="59D2AA50">
        <w:t xml:space="preserve"> T</w:t>
      </w:r>
      <w:r w:rsidR="62660436">
        <w:t xml:space="preserve"> qui prend les valeurs de temps sous la forme “</w:t>
      </w:r>
      <w:r w:rsidR="5DC1F932">
        <w:t xml:space="preserve"> </w:t>
      </w:r>
      <w:r w:rsidR="62660436">
        <w:t>[instant, jour, mois, année]</w:t>
      </w:r>
      <w:r w:rsidR="740604A7">
        <w:t xml:space="preserve"> </w:t>
      </w:r>
      <w:r w:rsidR="62660436">
        <w:t>”</w:t>
      </w:r>
      <w:r w:rsidR="0A800A2D">
        <w:t>.</w:t>
      </w:r>
      <w:r w:rsidR="3E32D741">
        <w:t xml:space="preserve"> Puis à partir de la liste T, nous avons créé une </w:t>
      </w:r>
      <w:r w:rsidR="5842CB29">
        <w:t xml:space="preserve">t qui renvoie le nombre de secondes qui se sont écoulées depuis le premier instant. Comme toutes les mesures </w:t>
      </w:r>
      <w:r w:rsidR="20047C5C">
        <w:t xml:space="preserve">ont été prise en aout 2019, on ne tient compte que du jour et le l’instant. </w:t>
      </w:r>
    </w:p>
    <w:p w14:paraId="0602CEFA" w14:textId="766E80A2" w:rsidR="4694B550" w:rsidRDefault="4694B550" w:rsidP="4694B550">
      <w:pPr>
        <w:spacing w:after="0"/>
        <w:jc w:val="both"/>
      </w:pPr>
    </w:p>
    <w:p w14:paraId="24ABAEF4" w14:textId="433808AD" w:rsidR="4CFB0469" w:rsidRDefault="4CFB0469" w:rsidP="12E22708">
      <w:pPr>
        <w:spacing w:after="0"/>
        <w:jc w:val="both"/>
      </w:pPr>
      <w:r>
        <w:t xml:space="preserve">Une fois que l’on a </w:t>
      </w:r>
      <w:r w:rsidR="409B7AAC">
        <w:t xml:space="preserve">obtenu </w:t>
      </w:r>
      <w:r>
        <w:t xml:space="preserve">tous les instants, on peut tracer chaque catégorie de données en </w:t>
      </w:r>
      <w:r w:rsidR="3BBB6FEF">
        <w:t>fonction</w:t>
      </w:r>
      <w:r>
        <w:t xml:space="preserve"> du temps.</w:t>
      </w:r>
      <w:r w:rsidR="166A86F5">
        <w:t xml:space="preserve"> Pour cela, on a donc tracé chaque sous liste correspondant à un capte</w:t>
      </w:r>
      <w:r w:rsidR="3718145C">
        <w:t xml:space="preserve">ur en fonction de </w:t>
      </w:r>
      <w:proofErr w:type="gramStart"/>
      <w:r w:rsidR="3718145C">
        <w:t>la</w:t>
      </w:r>
      <w:proofErr w:type="gramEnd"/>
      <w:r w:rsidR="3718145C">
        <w:t xml:space="preserve"> sous liste du temps correspondant au même capteur. </w:t>
      </w:r>
    </w:p>
    <w:p w14:paraId="277F44D7" w14:textId="1C56B6AB" w:rsidR="12E22708" w:rsidRDefault="12E22708" w:rsidP="12E22708">
      <w:pPr>
        <w:spacing w:after="0"/>
        <w:jc w:val="both"/>
      </w:pPr>
    </w:p>
    <w:p w14:paraId="2FBD963D" w14:textId="6F3DFF3F" w:rsidR="12E22708" w:rsidRDefault="12E22708" w:rsidP="12E22708">
      <w:pPr>
        <w:spacing w:after="0"/>
        <w:jc w:val="both"/>
      </w:pPr>
    </w:p>
    <w:p w14:paraId="06E3BD63" w14:textId="1D1FE9E1" w:rsidR="4694B550" w:rsidRDefault="4694B550" w:rsidP="4694B550">
      <w:pPr>
        <w:spacing w:after="0"/>
        <w:jc w:val="both"/>
        <w:rPr>
          <w:color w:val="FF0000"/>
          <w:sz w:val="28"/>
          <w:szCs w:val="28"/>
          <w:u w:val="single"/>
        </w:rPr>
      </w:pPr>
    </w:p>
    <w:p w14:paraId="08BAE018" w14:textId="3D9512A1" w:rsidR="4694B550" w:rsidRDefault="4694B550" w:rsidP="4694B550">
      <w:pPr>
        <w:spacing w:after="0"/>
        <w:jc w:val="both"/>
        <w:rPr>
          <w:color w:val="FF0000"/>
          <w:sz w:val="28"/>
          <w:szCs w:val="28"/>
          <w:u w:val="single"/>
        </w:rPr>
      </w:pPr>
    </w:p>
    <w:p w14:paraId="20F0A682" w14:textId="44E74A0F" w:rsidR="044D6127" w:rsidRDefault="044D6127" w:rsidP="12E22708">
      <w:pPr>
        <w:spacing w:after="0"/>
        <w:jc w:val="both"/>
        <w:rPr>
          <w:color w:val="FF0000"/>
          <w:sz w:val="28"/>
          <w:szCs w:val="28"/>
          <w:u w:val="single"/>
        </w:rPr>
      </w:pPr>
      <w:r w:rsidRPr="4694B550">
        <w:rPr>
          <w:color w:val="FF0000"/>
          <w:sz w:val="28"/>
          <w:szCs w:val="28"/>
          <w:u w:val="single"/>
        </w:rPr>
        <w:t>III Les valeurs statistiques :</w:t>
      </w:r>
    </w:p>
    <w:p w14:paraId="37066D61" w14:textId="5A659E77" w:rsidR="79C7EE36" w:rsidRDefault="79C7EE36" w:rsidP="12E22708">
      <w:pPr>
        <w:spacing w:after="0"/>
        <w:jc w:val="both"/>
      </w:pPr>
      <w:r>
        <w:t xml:space="preserve"> </w:t>
      </w:r>
    </w:p>
    <w:p w14:paraId="1614480D" w14:textId="3D158D96" w:rsidR="79C7EE36" w:rsidRDefault="79C7EE36" w:rsidP="12E22708">
      <w:pPr>
        <w:spacing w:after="0"/>
        <w:ind w:firstLine="708"/>
        <w:jc w:val="both"/>
      </w:pPr>
      <w:r>
        <w:t>Nous avions pour travail de calculer les valeurs statistiques suivantes pour chaque</w:t>
      </w:r>
      <w:r w:rsidR="7D780218">
        <w:t xml:space="preserve"> </w:t>
      </w:r>
      <w:r w:rsidR="57D3DADD">
        <w:t>courbe</w:t>
      </w:r>
      <w:r w:rsidR="69FF39C5">
        <w:t xml:space="preserve"> </w:t>
      </w:r>
      <w:r>
        <w:t>: la</w:t>
      </w:r>
      <w:r w:rsidR="472DC3EA">
        <w:t xml:space="preserve"> </w:t>
      </w:r>
      <w:r>
        <w:t>moyenne, les valeurs minimales et maximales, la variance, l’écart-type,</w:t>
      </w:r>
      <w:r w:rsidR="0ABB71A1">
        <w:t xml:space="preserve"> </w:t>
      </w:r>
      <w:r>
        <w:t xml:space="preserve">l’indice </w:t>
      </w:r>
      <w:proofErr w:type="spellStart"/>
      <w:r>
        <w:t>Humidex</w:t>
      </w:r>
      <w:proofErr w:type="spellEnd"/>
      <w:r>
        <w:t xml:space="preserve"> et</w:t>
      </w:r>
      <w:r w:rsidR="475D165B">
        <w:t xml:space="preserve"> </w:t>
      </w:r>
      <w:r>
        <w:t>le</w:t>
      </w:r>
      <w:r w:rsidR="33C98E95">
        <w:t xml:space="preserve"> </w:t>
      </w:r>
      <w:r>
        <w:t>coefficient de corrélation entre deux variables.</w:t>
      </w:r>
      <w:r w:rsidR="01F11B62">
        <w:t xml:space="preserve"> </w:t>
      </w:r>
    </w:p>
    <w:p w14:paraId="15007E22" w14:textId="0A6C7EBA" w:rsidR="79C7EE36" w:rsidRDefault="79C7EE36" w:rsidP="12E22708">
      <w:pPr>
        <w:spacing w:after="0"/>
        <w:ind w:firstLine="708"/>
        <w:jc w:val="both"/>
      </w:pPr>
      <w:r>
        <w:t>Pour l</w:t>
      </w:r>
      <w:r w:rsidR="6BB43B7C">
        <w:t xml:space="preserve">e </w:t>
      </w:r>
      <w:r w:rsidR="6BB43B7C" w:rsidRPr="12E22708">
        <w:rPr>
          <w:u w:val="single"/>
        </w:rPr>
        <w:t>calcul du minimum</w:t>
      </w:r>
      <w:r>
        <w:t>, le squelette du code est le suivant : on alloue une</w:t>
      </w:r>
      <w:r w:rsidR="186EF097">
        <w:t xml:space="preserve"> </w:t>
      </w:r>
      <w:r>
        <w:t>place de mémoire, on parcourt la liste de donnée et on compare la première</w:t>
      </w:r>
      <w:r w:rsidR="582866D1">
        <w:t xml:space="preserve"> </w:t>
      </w:r>
      <w:r>
        <w:t>valeur avec la deuxième, la plus petite des deux est stockée, puis on compare la</w:t>
      </w:r>
      <w:r w:rsidR="5C61C49E">
        <w:t xml:space="preserve"> </w:t>
      </w:r>
      <w:r>
        <w:t>valeur stockée avec la suivante, la plus petite des deux est stockée, jusqu’à la fin</w:t>
      </w:r>
      <w:r w:rsidR="6398A361">
        <w:t xml:space="preserve"> </w:t>
      </w:r>
      <w:r>
        <w:t>de la liste. On procède de même pour le</w:t>
      </w:r>
      <w:r w:rsidR="313CB8D6">
        <w:t xml:space="preserve"> </w:t>
      </w:r>
      <w:r w:rsidR="313CB8D6" w:rsidRPr="12E22708">
        <w:rPr>
          <w:u w:val="single"/>
        </w:rPr>
        <w:t>calcul du maximum</w:t>
      </w:r>
      <w:r w:rsidR="313CB8D6">
        <w:t>,</w:t>
      </w:r>
      <w:r>
        <w:t xml:space="preserve"> en stockant </w:t>
      </w:r>
      <w:r w:rsidR="1C613959">
        <w:t xml:space="preserve">cette fois-ci </w:t>
      </w:r>
      <w:r>
        <w:t>les plus</w:t>
      </w:r>
      <w:r w:rsidR="5B44B27B">
        <w:t xml:space="preserve"> </w:t>
      </w:r>
      <w:r>
        <w:t>grandes valeurs.</w:t>
      </w:r>
    </w:p>
    <w:p w14:paraId="695F6A77" w14:textId="6AB1DB94" w:rsidR="12E22708" w:rsidRDefault="12E22708" w:rsidP="12E22708">
      <w:pPr>
        <w:spacing w:after="0"/>
      </w:pPr>
    </w:p>
    <w:p w14:paraId="65A9C99B" w14:textId="1DE4F844" w:rsidR="79C7EE36" w:rsidRDefault="79C7EE36" w:rsidP="12E22708">
      <w:pPr>
        <w:spacing w:after="0"/>
        <w:ind w:firstLine="708"/>
        <w:jc w:val="both"/>
      </w:pPr>
      <w:r>
        <w:t xml:space="preserve">Pour le calcul de la </w:t>
      </w:r>
      <w:r w:rsidRPr="12E22708">
        <w:rPr>
          <w:u w:val="single"/>
        </w:rPr>
        <w:t>moyenne</w:t>
      </w:r>
      <w:r>
        <w:t>, on alloue un espace mémoire et on fait la somme</w:t>
      </w:r>
      <w:r w:rsidR="7E16AB82">
        <w:t xml:space="preserve"> </w:t>
      </w:r>
      <w:r>
        <w:t>de toutes les valeurs présentes dans la liste, puis on divise cette somme par la</w:t>
      </w:r>
      <w:r w:rsidR="2EB328FA">
        <w:t xml:space="preserve"> </w:t>
      </w:r>
      <w:r>
        <w:t>taille de la liste, c’est-à-dire par le</w:t>
      </w:r>
      <w:r w:rsidR="6194A5BA">
        <w:t xml:space="preserve"> </w:t>
      </w:r>
      <w:r>
        <w:t>nombre d’éléments qui la composent.</w:t>
      </w:r>
    </w:p>
    <w:p w14:paraId="26D0A07C" w14:textId="5FDE4416" w:rsidR="12E22708" w:rsidRDefault="12E22708" w:rsidP="12E22708">
      <w:pPr>
        <w:spacing w:after="0"/>
        <w:jc w:val="both"/>
      </w:pPr>
    </w:p>
    <w:p w14:paraId="6BEF8A76" w14:textId="50339665" w:rsidR="79C7EE36" w:rsidRDefault="79C7EE36" w:rsidP="12E22708">
      <w:pPr>
        <w:spacing w:after="0"/>
        <w:ind w:firstLine="708"/>
        <w:jc w:val="both"/>
      </w:pPr>
      <w:r>
        <w:t xml:space="preserve">Pour le calcul de la </w:t>
      </w:r>
      <w:r w:rsidRPr="12E22708">
        <w:rPr>
          <w:u w:val="single"/>
        </w:rPr>
        <w:t>médiane</w:t>
      </w:r>
      <w:r>
        <w:t>, on fait la division euclidienne du nombre d’éléments</w:t>
      </w:r>
      <w:r w:rsidR="2D0F564B">
        <w:t xml:space="preserve"> </w:t>
      </w:r>
      <w:r>
        <w:t>de la liste pour connaitre sa parité et on trouve la médiane en fonction.</w:t>
      </w:r>
    </w:p>
    <w:p w14:paraId="3AE3AECE" w14:textId="23DF2D53" w:rsidR="12E22708" w:rsidRDefault="12E22708" w:rsidP="12E22708">
      <w:pPr>
        <w:spacing w:after="0"/>
        <w:jc w:val="both"/>
      </w:pPr>
    </w:p>
    <w:p w14:paraId="615D29F2" w14:textId="082A58EB" w:rsidR="79C7EE36" w:rsidRDefault="79C7EE36" w:rsidP="12E22708">
      <w:pPr>
        <w:spacing w:after="0"/>
        <w:ind w:firstLine="708"/>
        <w:jc w:val="both"/>
      </w:pPr>
      <w:r>
        <w:t xml:space="preserve">Pour ce qui concerne la </w:t>
      </w:r>
      <w:r w:rsidRPr="12E22708">
        <w:rPr>
          <w:u w:val="single"/>
        </w:rPr>
        <w:t>variance</w:t>
      </w:r>
      <w:r>
        <w:t>, on alloue un espace mémoire et on fait la</w:t>
      </w:r>
      <w:r w:rsidR="0F9C30A3">
        <w:t xml:space="preserve"> </w:t>
      </w:r>
      <w:r>
        <w:t>somme des différences au carré de toutes les valeurs de la liste avec sa moyenne</w:t>
      </w:r>
      <w:r w:rsidR="6286E660">
        <w:t xml:space="preserve"> </w:t>
      </w:r>
      <w:r>
        <w:t>(ce qui est la définition de la variance)</w:t>
      </w:r>
      <w:r w:rsidR="14F68BB3">
        <w:t>.</w:t>
      </w:r>
    </w:p>
    <w:p w14:paraId="209B25E7" w14:textId="31DD9FE7" w:rsidR="12E22708" w:rsidRDefault="12E22708" w:rsidP="12E22708">
      <w:pPr>
        <w:spacing w:after="0"/>
        <w:jc w:val="both"/>
      </w:pPr>
    </w:p>
    <w:p w14:paraId="33A08385" w14:textId="21A1F56E" w:rsidR="79C7EE36" w:rsidRDefault="79C7EE36" w:rsidP="12E22708">
      <w:pPr>
        <w:spacing w:after="0"/>
        <w:ind w:firstLine="708"/>
        <w:jc w:val="both"/>
      </w:pPr>
      <w:r w:rsidRPr="12E22708">
        <w:rPr>
          <w:u w:val="single"/>
        </w:rPr>
        <w:t>L’écart type</w:t>
      </w:r>
      <w:r>
        <w:t xml:space="preserve"> est trouvé en faisant la racine carrée de la variance</w:t>
      </w:r>
      <w:r w:rsidR="6A5DC745">
        <w:t>.</w:t>
      </w:r>
    </w:p>
    <w:p w14:paraId="205D6396" w14:textId="0F5318DB" w:rsidR="12E22708" w:rsidRDefault="12E22708" w:rsidP="12E22708">
      <w:pPr>
        <w:spacing w:after="0"/>
        <w:jc w:val="both"/>
      </w:pPr>
    </w:p>
    <w:p w14:paraId="0489ED33" w14:textId="23FE5426" w:rsidR="6A5DC745" w:rsidRDefault="6A5DC745" w:rsidP="12E22708">
      <w:pPr>
        <w:spacing w:after="0"/>
        <w:ind w:firstLine="708"/>
        <w:jc w:val="both"/>
      </w:pPr>
      <w:r>
        <w:t>Pour calculer l’</w:t>
      </w:r>
      <w:r w:rsidRPr="12E22708">
        <w:rPr>
          <w:u w:val="single"/>
        </w:rPr>
        <w:t xml:space="preserve">indice </w:t>
      </w:r>
      <w:proofErr w:type="spellStart"/>
      <w:r w:rsidR="79C7EE36" w:rsidRPr="12E22708">
        <w:rPr>
          <w:u w:val="single"/>
        </w:rPr>
        <w:t>Humidex</w:t>
      </w:r>
      <w:proofErr w:type="spellEnd"/>
      <w:r w:rsidR="4B14E72F" w:rsidRPr="12E22708">
        <w:rPr>
          <w:u w:val="single"/>
        </w:rPr>
        <w:t>,</w:t>
      </w:r>
      <w:r w:rsidR="4B14E72F">
        <w:t xml:space="preserve"> nous avons utilisé la formule provenant de Wikipédia. En calculant dans un premier temps l</w:t>
      </w:r>
      <w:r w:rsidR="7A44A315">
        <w:t>e point de rosée puis en l’intégrant à la formule en utilisant comme température : la liste des données de température obtenues grâce aux capteurs.</w:t>
      </w:r>
      <w:r w:rsidR="6AC8496C">
        <w:t xml:space="preserve"> Nous avons tracé cet indice en fonction des données de température relatives aux six capteurs. </w:t>
      </w:r>
    </w:p>
    <w:p w14:paraId="5122FAB1" w14:textId="2EB6AA27" w:rsidR="12E22708" w:rsidRDefault="12E22708" w:rsidP="12E22708">
      <w:pPr>
        <w:spacing w:after="0"/>
        <w:ind w:firstLine="708"/>
        <w:jc w:val="both"/>
      </w:pPr>
    </w:p>
    <w:p w14:paraId="592AB292" w14:textId="4120F7B3" w:rsidR="3F48EE4D" w:rsidRDefault="3F48EE4D" w:rsidP="12E22708">
      <w:pPr>
        <w:spacing w:after="0"/>
        <w:ind w:firstLine="708"/>
        <w:jc w:val="both"/>
      </w:pPr>
      <w:r>
        <w:rPr>
          <w:noProof/>
          <w:lang w:eastAsia="fr-FR"/>
        </w:rPr>
        <w:drawing>
          <wp:inline distT="0" distB="0" distL="0" distR="0" wp14:anchorId="7F30A13E" wp14:editId="41465326">
            <wp:extent cx="4485132" cy="746125"/>
            <wp:effectExtent l="0" t="0" r="0" b="0"/>
            <wp:docPr id="1517480033" name="Image 1517480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5132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F7B28" w14:textId="319698FB" w:rsidR="30428DAC" w:rsidRDefault="30428DAC" w:rsidP="12E22708">
      <w:pPr>
        <w:spacing w:after="0"/>
        <w:ind w:firstLine="708"/>
        <w:jc w:val="both"/>
      </w:pPr>
      <w:r>
        <w:t xml:space="preserve">Formule pour calculer la température du point de </w:t>
      </w:r>
      <w:r w:rsidR="0A2F9DC7">
        <w:t>rosée :</w:t>
      </w:r>
      <w:r>
        <w:t xml:space="preserve"> </w:t>
      </w:r>
    </w:p>
    <w:p w14:paraId="47268966" w14:textId="3F4B4A76" w:rsidR="30428DAC" w:rsidRDefault="30428DAC" w:rsidP="12E22708">
      <w:pPr>
        <w:spacing w:after="0"/>
        <w:ind w:firstLine="708"/>
        <w:jc w:val="both"/>
      </w:pPr>
      <w:r>
        <w:rPr>
          <w:noProof/>
          <w:lang w:eastAsia="fr-FR"/>
        </w:rPr>
        <w:drawing>
          <wp:inline distT="0" distB="0" distL="0" distR="0" wp14:anchorId="30EF0796" wp14:editId="76F2CA5C">
            <wp:extent cx="1447800" cy="590550"/>
            <wp:effectExtent l="0" t="0" r="0" b="0"/>
            <wp:docPr id="343796990" name="Image 343796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40397EC">
        <w:t xml:space="preserve">  </w:t>
      </w:r>
      <w:r w:rsidR="540397EC">
        <w:rPr>
          <w:noProof/>
          <w:lang w:eastAsia="fr-FR"/>
        </w:rPr>
        <w:drawing>
          <wp:inline distT="0" distB="0" distL="0" distR="0" wp14:anchorId="031C1DE2" wp14:editId="7794C998">
            <wp:extent cx="2390775" cy="447675"/>
            <wp:effectExtent l="0" t="0" r="0" b="0"/>
            <wp:docPr id="1817226014" name="Image 1817226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3C3AC5B">
        <w:t xml:space="preserve"> </w:t>
      </w:r>
      <w:proofErr w:type="gramStart"/>
      <w:r w:rsidR="53C3AC5B">
        <w:t>avec</w:t>
      </w:r>
      <w:proofErr w:type="gramEnd"/>
      <w:r w:rsidR="53C3AC5B">
        <w:t xml:space="preserve"> phi l’humidité relative.</w:t>
      </w:r>
    </w:p>
    <w:p w14:paraId="32BB3414" w14:textId="50BB3664" w:rsidR="12E22708" w:rsidRDefault="12E22708" w:rsidP="12E22708">
      <w:pPr>
        <w:spacing w:after="0"/>
        <w:ind w:firstLine="708"/>
        <w:jc w:val="both"/>
      </w:pPr>
    </w:p>
    <w:p w14:paraId="2DF586AE" w14:textId="57760426" w:rsidR="12E22708" w:rsidRDefault="12E22708" w:rsidP="12E22708">
      <w:pPr>
        <w:spacing w:after="0"/>
        <w:ind w:firstLine="708"/>
        <w:jc w:val="both"/>
      </w:pPr>
    </w:p>
    <w:p w14:paraId="42CB03FD" w14:textId="7B524F3A" w:rsidR="12E22708" w:rsidRDefault="12E22708" w:rsidP="12E22708">
      <w:pPr>
        <w:spacing w:after="0"/>
        <w:ind w:firstLine="708"/>
        <w:jc w:val="both"/>
      </w:pPr>
    </w:p>
    <w:p w14:paraId="36D669B5" w14:textId="7BCE1AA8" w:rsidR="12E22708" w:rsidRDefault="12E22708" w:rsidP="12E22708">
      <w:pPr>
        <w:spacing w:after="0"/>
        <w:ind w:firstLine="708"/>
        <w:jc w:val="both"/>
      </w:pPr>
    </w:p>
    <w:p w14:paraId="2F87E29C" w14:textId="4595A018" w:rsidR="12E22708" w:rsidRDefault="12E22708" w:rsidP="12E22708">
      <w:pPr>
        <w:spacing w:after="0"/>
        <w:ind w:firstLine="708"/>
        <w:jc w:val="both"/>
      </w:pPr>
    </w:p>
    <w:p w14:paraId="10B85C49" w14:textId="1BB7430C" w:rsidR="12E22708" w:rsidRDefault="12E22708" w:rsidP="12E22708">
      <w:pPr>
        <w:spacing w:after="0"/>
        <w:ind w:firstLine="708"/>
        <w:jc w:val="both"/>
      </w:pPr>
    </w:p>
    <w:p w14:paraId="39CB2D04" w14:textId="46A9D930" w:rsidR="12E22708" w:rsidRDefault="12E22708" w:rsidP="12E22708">
      <w:pPr>
        <w:spacing w:after="0"/>
        <w:ind w:firstLine="708"/>
        <w:jc w:val="both"/>
      </w:pPr>
    </w:p>
    <w:p w14:paraId="2DD89761" w14:textId="2CC7DA7C" w:rsidR="79C7EE36" w:rsidRDefault="79C7EE36" w:rsidP="12E22708">
      <w:pPr>
        <w:spacing w:after="0"/>
        <w:ind w:firstLine="708"/>
        <w:jc w:val="both"/>
      </w:pPr>
      <w:r>
        <w:t xml:space="preserve"> </w:t>
      </w:r>
      <w:r w:rsidR="395F59AD">
        <w:t>Pour calculer l’</w:t>
      </w:r>
      <w:r w:rsidR="395F59AD" w:rsidRPr="12E22708">
        <w:rPr>
          <w:u w:val="single"/>
        </w:rPr>
        <w:t>indice de corrélation</w:t>
      </w:r>
      <w:r w:rsidR="02D60C97">
        <w:t xml:space="preserve"> (de Pearson)</w:t>
      </w:r>
      <w:r w:rsidR="395F59AD">
        <w:t xml:space="preserve"> entre deux variables, nous avons utilisé le module </w:t>
      </w:r>
      <w:proofErr w:type="spellStart"/>
      <w:r w:rsidR="395F59AD">
        <w:t>scipy</w:t>
      </w:r>
      <w:proofErr w:type="spellEnd"/>
      <w:r w:rsidR="395F59AD">
        <w:t xml:space="preserve"> : </w:t>
      </w:r>
      <w:r w:rsidR="5C1AB138">
        <w:t>“</w:t>
      </w:r>
      <w:r>
        <w:t xml:space="preserve"> </w:t>
      </w:r>
      <w:proofErr w:type="spellStart"/>
      <w:proofErr w:type="gramStart"/>
      <w:r w:rsidR="73A60D72">
        <w:t>scipy.stats</w:t>
      </w:r>
      <w:proofErr w:type="gramEnd"/>
      <w:r w:rsidR="73A60D72">
        <w:t>.pearsonr</w:t>
      </w:r>
      <w:proofErr w:type="spellEnd"/>
      <w:r w:rsidR="73A60D72">
        <w:t>(v1,v2)[0]</w:t>
      </w:r>
      <w:r w:rsidR="57CDCFF5">
        <w:t xml:space="preserve">”, avec v1 et v2 les variables. </w:t>
      </w:r>
    </w:p>
    <w:p w14:paraId="0794F259" w14:textId="08EFAA11" w:rsidR="12E22708" w:rsidRDefault="12E22708" w:rsidP="12E22708">
      <w:pPr>
        <w:spacing w:after="0"/>
        <w:ind w:firstLine="708"/>
        <w:jc w:val="both"/>
      </w:pPr>
    </w:p>
    <w:p w14:paraId="3C63A0A0" w14:textId="3EB8BA0A" w:rsidR="57CDCFF5" w:rsidRDefault="57CDCFF5" w:rsidP="12E22708">
      <w:pPr>
        <w:spacing w:after="0"/>
        <w:jc w:val="both"/>
      </w:pPr>
      <w:r w:rsidRPr="12E22708">
        <w:rPr>
          <w:b/>
          <w:bCs/>
          <w:color w:val="7030A0"/>
        </w:rPr>
        <w:t>BONUS :</w:t>
      </w:r>
      <w:r>
        <w:t xml:space="preserve"> </w:t>
      </w:r>
    </w:p>
    <w:p w14:paraId="6609E07B" w14:textId="4652513A" w:rsidR="57CDCFF5" w:rsidRDefault="57CDCFF5" w:rsidP="12E22708">
      <w:pPr>
        <w:spacing w:after="0"/>
        <w:jc w:val="both"/>
      </w:pPr>
      <w:r>
        <w:t xml:space="preserve">Nous avons réussi à </w:t>
      </w:r>
      <w:r w:rsidR="1FE17251">
        <w:t>superposer</w:t>
      </w:r>
      <w:r>
        <w:t xml:space="preserve"> sur le même graphe la courbe représentant l’é</w:t>
      </w:r>
      <w:r w:rsidR="140E70B3">
        <w:t>volution de la luminosité provenant du capteur numéro 2, en fonction du temps, et la courbe représe</w:t>
      </w:r>
      <w:r w:rsidR="72A0E196">
        <w:t>ntant l’évolution de la luminosité provenant du capteur numéro 4, en fonction du temps. Les données ont été prises sur une même portion de temps.</w:t>
      </w:r>
    </w:p>
    <w:p w14:paraId="3CE09EF7" w14:textId="4B4B082D" w:rsidR="72A0E196" w:rsidRDefault="72A0E196" w:rsidP="12E22708">
      <w:pPr>
        <w:spacing w:after="0"/>
        <w:jc w:val="both"/>
      </w:pPr>
      <w:r>
        <w:t xml:space="preserve">On peut lire l’indice de corrélation de Person sur la légende du graphique. </w:t>
      </w:r>
    </w:p>
    <w:p w14:paraId="2041C624" w14:textId="1E913DDC" w:rsidR="12E22708" w:rsidRDefault="12E22708" w:rsidP="12E22708">
      <w:pPr>
        <w:spacing w:after="0"/>
        <w:jc w:val="both"/>
      </w:pPr>
    </w:p>
    <w:p w14:paraId="5B378DB6" w14:textId="0227F0DA" w:rsidR="57CDCFF5" w:rsidRDefault="57CDCFF5" w:rsidP="12E22708">
      <w:pPr>
        <w:spacing w:after="0"/>
        <w:jc w:val="both"/>
      </w:pPr>
      <w:r>
        <w:rPr>
          <w:noProof/>
          <w:lang w:eastAsia="fr-FR"/>
        </w:rPr>
        <w:drawing>
          <wp:inline distT="0" distB="0" distL="0" distR="0" wp14:anchorId="7C0157C1" wp14:editId="6243D205">
            <wp:extent cx="5724524" cy="2886075"/>
            <wp:effectExtent l="0" t="0" r="0" b="0"/>
            <wp:docPr id="687026074" name="Image 6870260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5ED46" w14:textId="6DDA6A04" w:rsidR="12E22708" w:rsidRDefault="12E22708" w:rsidP="12E22708">
      <w:pPr>
        <w:spacing w:after="0"/>
        <w:ind w:firstLine="708"/>
        <w:jc w:val="both"/>
      </w:pPr>
    </w:p>
    <w:p w14:paraId="202835E2" w14:textId="60786EE9" w:rsidR="60BF8B5B" w:rsidRDefault="60BF8B5B" w:rsidP="12E22708">
      <w:pPr>
        <w:spacing w:after="0"/>
      </w:pPr>
      <w:r>
        <w:t>Cependant, lors du premier essai, le nombre de valeurs des deux listes n’étaient pas les même</w:t>
      </w:r>
      <w:r w:rsidR="2641CF32">
        <w:t>, un message d’erreur était renvoyé</w:t>
      </w:r>
      <w:r>
        <w:t xml:space="preserve">. Or pour pouvoir calculer le coefficient de </w:t>
      </w:r>
      <w:r w:rsidR="0F11B5EE">
        <w:t>corrélation,</w:t>
      </w:r>
      <w:r>
        <w:t xml:space="preserve"> il faut avoir le même nombre de données pour les deux listes de valeurs à compa</w:t>
      </w:r>
      <w:r w:rsidR="4585998C">
        <w:t xml:space="preserve">rer. </w:t>
      </w:r>
    </w:p>
    <w:p w14:paraId="3CDE2C2A" w14:textId="5D4F2D72" w:rsidR="12E22708" w:rsidRDefault="12E22708" w:rsidP="12E22708">
      <w:pPr>
        <w:spacing w:after="0"/>
      </w:pPr>
    </w:p>
    <w:p w14:paraId="2F79C6CF" w14:textId="2FB7005E" w:rsidR="12E22708" w:rsidRDefault="12E22708" w:rsidP="12E22708">
      <w:pPr>
        <w:spacing w:after="0"/>
      </w:pPr>
    </w:p>
    <w:p w14:paraId="4B7905F7" w14:textId="123437C3" w:rsidR="12E22708" w:rsidRDefault="12E22708" w:rsidP="12E22708">
      <w:pPr>
        <w:spacing w:after="0"/>
        <w:rPr>
          <w:color w:val="FF0000"/>
          <w:sz w:val="28"/>
          <w:szCs w:val="28"/>
          <w:u w:val="single"/>
        </w:rPr>
      </w:pPr>
    </w:p>
    <w:p w14:paraId="0A154EDA" w14:textId="3615B12F" w:rsidR="12E22708" w:rsidRDefault="12E22708" w:rsidP="12E22708">
      <w:pPr>
        <w:spacing w:after="0"/>
        <w:rPr>
          <w:color w:val="FF0000"/>
          <w:sz w:val="28"/>
          <w:szCs w:val="28"/>
          <w:u w:val="single"/>
        </w:rPr>
      </w:pPr>
    </w:p>
    <w:p w14:paraId="1A63F378" w14:textId="3226B938" w:rsidR="12E22708" w:rsidRDefault="12E22708" w:rsidP="12E22708">
      <w:pPr>
        <w:spacing w:after="0"/>
        <w:rPr>
          <w:color w:val="FF0000"/>
          <w:sz w:val="28"/>
          <w:szCs w:val="28"/>
          <w:u w:val="single"/>
        </w:rPr>
      </w:pPr>
    </w:p>
    <w:p w14:paraId="0E458BB5" w14:textId="7FCB0FDB" w:rsidR="12E22708" w:rsidRDefault="12E22708" w:rsidP="12E22708">
      <w:pPr>
        <w:spacing w:after="0"/>
        <w:rPr>
          <w:color w:val="FF0000"/>
          <w:sz w:val="28"/>
          <w:szCs w:val="28"/>
          <w:u w:val="single"/>
        </w:rPr>
      </w:pPr>
    </w:p>
    <w:p w14:paraId="114F1EB8" w14:textId="544B79EA" w:rsidR="12E22708" w:rsidRDefault="12E22708" w:rsidP="12E22708">
      <w:pPr>
        <w:spacing w:after="0"/>
        <w:rPr>
          <w:color w:val="FF0000"/>
          <w:sz w:val="28"/>
          <w:szCs w:val="28"/>
          <w:u w:val="single"/>
        </w:rPr>
      </w:pPr>
    </w:p>
    <w:p w14:paraId="266CC89C" w14:textId="795A6E7A" w:rsidR="12E22708" w:rsidRDefault="12E22708" w:rsidP="12E22708">
      <w:pPr>
        <w:spacing w:after="0"/>
        <w:rPr>
          <w:color w:val="FF0000"/>
          <w:sz w:val="28"/>
          <w:szCs w:val="28"/>
          <w:u w:val="single"/>
        </w:rPr>
      </w:pPr>
    </w:p>
    <w:p w14:paraId="1A00D08A" w14:textId="0CA15C7E" w:rsidR="12E22708" w:rsidRDefault="12E22708" w:rsidP="12E22708">
      <w:pPr>
        <w:spacing w:after="0"/>
        <w:rPr>
          <w:color w:val="FF0000"/>
          <w:sz w:val="28"/>
          <w:szCs w:val="28"/>
          <w:u w:val="single"/>
        </w:rPr>
      </w:pPr>
    </w:p>
    <w:p w14:paraId="7A958C8F" w14:textId="2F95E042" w:rsidR="12E22708" w:rsidRDefault="12E22708" w:rsidP="12E22708">
      <w:pPr>
        <w:spacing w:after="0"/>
        <w:rPr>
          <w:color w:val="FF0000"/>
          <w:sz w:val="28"/>
          <w:szCs w:val="28"/>
          <w:u w:val="single"/>
        </w:rPr>
      </w:pPr>
    </w:p>
    <w:p w14:paraId="55D174EA" w14:textId="5C0BE7D3" w:rsidR="2B8C6631" w:rsidRDefault="2B8C6631">
      <w:r>
        <w:br w:type="page"/>
      </w:r>
    </w:p>
    <w:p w14:paraId="095ECBD0" w14:textId="2C69DB5E" w:rsidR="12E22708" w:rsidRDefault="12E22708" w:rsidP="12E22708">
      <w:pPr>
        <w:spacing w:after="0"/>
        <w:rPr>
          <w:color w:val="FF0000"/>
          <w:sz w:val="28"/>
          <w:szCs w:val="28"/>
          <w:u w:val="single"/>
        </w:rPr>
      </w:pPr>
    </w:p>
    <w:p w14:paraId="744DBD57" w14:textId="593815FC" w:rsidR="74B4E2B0" w:rsidRDefault="74B4E2B0" w:rsidP="12E22708">
      <w:pPr>
        <w:spacing w:after="0"/>
        <w:rPr>
          <w:color w:val="FF0000"/>
          <w:sz w:val="28"/>
          <w:szCs w:val="28"/>
          <w:u w:val="single"/>
        </w:rPr>
      </w:pPr>
      <w:r w:rsidRPr="12E22708">
        <w:rPr>
          <w:color w:val="FF0000"/>
          <w:sz w:val="28"/>
          <w:szCs w:val="28"/>
          <w:u w:val="single"/>
        </w:rPr>
        <w:t>IV Tracé des courbes et affichages des valeurs statistiques :</w:t>
      </w:r>
      <w:r w:rsidRPr="12E22708">
        <w:rPr>
          <w:color w:val="FF0000"/>
          <w:sz w:val="28"/>
          <w:szCs w:val="28"/>
        </w:rPr>
        <w:t xml:space="preserve"> </w:t>
      </w:r>
    </w:p>
    <w:p w14:paraId="774753EE" w14:textId="59561756" w:rsidR="12E22708" w:rsidRDefault="12E22708" w:rsidP="12E22708">
      <w:pPr>
        <w:spacing w:after="0"/>
        <w:rPr>
          <w:color w:val="FF0000"/>
          <w:sz w:val="28"/>
          <w:szCs w:val="28"/>
        </w:rPr>
      </w:pPr>
    </w:p>
    <w:p w14:paraId="663F92CA" w14:textId="38584184" w:rsidR="6F2DF183" w:rsidRDefault="6F2DF183" w:rsidP="12E22708">
      <w:pPr>
        <w:spacing w:after="0"/>
      </w:pPr>
      <w:r w:rsidRPr="2B8C6631">
        <w:rPr>
          <w:u w:val="single"/>
        </w:rPr>
        <w:t xml:space="preserve">Exemple de tracé </w:t>
      </w:r>
      <w:r w:rsidR="43244351" w:rsidRPr="2B8C6631">
        <w:rPr>
          <w:u w:val="single"/>
        </w:rPr>
        <w:t>:</w:t>
      </w:r>
      <w:r w:rsidR="43244351" w:rsidRPr="2B8C6631">
        <w:t xml:space="preserve"> évolution</w:t>
      </w:r>
      <w:r w:rsidRPr="2B8C6631">
        <w:t xml:space="preserve"> </w:t>
      </w:r>
      <w:r w:rsidR="540FC822" w:rsidRPr="2B8C6631">
        <w:t>du bruit</w:t>
      </w:r>
      <w:r w:rsidRPr="2B8C6631">
        <w:t xml:space="preserve"> en fonction du temps (“</w:t>
      </w:r>
      <w:proofErr w:type="spellStart"/>
      <w:r w:rsidRPr="2B8C6631">
        <w:t>sent_at</w:t>
      </w:r>
      <w:proofErr w:type="spellEnd"/>
      <w:r w:rsidRPr="2B8C6631">
        <w:t>”)</w:t>
      </w:r>
    </w:p>
    <w:p w14:paraId="02FBBF15" w14:textId="4EC3CEC4" w:rsidR="53F3FFB4" w:rsidRDefault="53F3FFB4" w:rsidP="12E22708">
      <w:pPr>
        <w:spacing w:after="0"/>
      </w:pPr>
    </w:p>
    <w:p w14:paraId="794D0DD6" w14:textId="49EEDB84" w:rsidR="53F3FFB4" w:rsidRDefault="6D0EA689" w:rsidP="12E22708">
      <w:pPr>
        <w:spacing w:after="0"/>
      </w:pPr>
      <w:r>
        <w:rPr>
          <w:noProof/>
          <w:lang w:eastAsia="fr-FR"/>
        </w:rPr>
        <w:drawing>
          <wp:inline distT="0" distB="0" distL="0" distR="0" wp14:anchorId="7112B3CC" wp14:editId="650DE36C">
            <wp:extent cx="5724524" cy="4105275"/>
            <wp:effectExtent l="0" t="0" r="0" b="0"/>
            <wp:docPr id="1689769320" name="Image 1689769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ADBE1" w14:textId="12AE8F8F" w:rsidR="2B8C6631" w:rsidRDefault="2B8C6631" w:rsidP="2B8C6631">
      <w:pPr>
        <w:spacing w:after="0"/>
        <w:jc w:val="both"/>
      </w:pPr>
    </w:p>
    <w:p w14:paraId="38DD2676" w14:textId="27F1F0D2" w:rsidR="547D6EF0" w:rsidRDefault="38CD9688" w:rsidP="2B8C6631">
      <w:pPr>
        <w:spacing w:after="0"/>
        <w:jc w:val="both"/>
      </w:pPr>
      <w:r>
        <w:t xml:space="preserve">On a choisi de répartir les graphiques de la manière suivante : deux à la </w:t>
      </w:r>
      <w:r w:rsidR="212E9C08">
        <w:t>verticale et</w:t>
      </w:r>
      <w:r>
        <w:t xml:space="preserve"> trois à l’horizontale,</w:t>
      </w:r>
      <w:r w:rsidR="10661003">
        <w:t xml:space="preserve"> en utilisant la fonction : “</w:t>
      </w:r>
      <w:proofErr w:type="spellStart"/>
      <w:proofErr w:type="gramStart"/>
      <w:r w:rsidR="10661003">
        <w:t>plt.subplot</w:t>
      </w:r>
      <w:proofErr w:type="spellEnd"/>
      <w:proofErr w:type="gramEnd"/>
      <w:r w:rsidR="10661003">
        <w:t>(2,</w:t>
      </w:r>
      <w:r w:rsidR="50D56063">
        <w:t>3, k</w:t>
      </w:r>
      <w:r w:rsidR="10661003">
        <w:t>)”. C</w:t>
      </w:r>
      <w:r>
        <w:t>e</w:t>
      </w:r>
      <w:r w:rsidR="5684F8CB">
        <w:t>la</w:t>
      </w:r>
      <w:r>
        <w:t xml:space="preserve"> qui fait un total de </w:t>
      </w:r>
      <w:r w:rsidR="68F04D3A">
        <w:t>six graphiques correspondants chacun à un capteur en particulier.</w:t>
      </w:r>
    </w:p>
    <w:p w14:paraId="25C9A156" w14:textId="0FFACB65" w:rsidR="5363BE4B" w:rsidRDefault="5363BE4B" w:rsidP="5363BE4B">
      <w:pPr>
        <w:spacing w:after="0"/>
        <w:jc w:val="both"/>
      </w:pPr>
    </w:p>
    <w:p w14:paraId="2478F440" w14:textId="64362049" w:rsidR="4D083C9A" w:rsidRDefault="4D083C9A" w:rsidP="2B8C6631">
      <w:pPr>
        <w:spacing w:after="0"/>
        <w:jc w:val="both"/>
      </w:pPr>
      <w:r>
        <w:t xml:space="preserve">On a espacé les graphiques entre eux pour que </w:t>
      </w:r>
      <w:r w:rsidR="76B8082B">
        <w:t>cela fasse un rendu plus propre, grâce à la fonction : “</w:t>
      </w:r>
      <w:proofErr w:type="spellStart"/>
      <w:proofErr w:type="gramStart"/>
      <w:r w:rsidR="76B8082B">
        <w:t>plt.gcf</w:t>
      </w:r>
      <w:proofErr w:type="spellEnd"/>
      <w:r w:rsidR="76B8082B">
        <w:t>(</w:t>
      </w:r>
      <w:proofErr w:type="gramEnd"/>
      <w:r w:rsidR="76B8082B">
        <w:t>).</w:t>
      </w:r>
      <w:proofErr w:type="spellStart"/>
      <w:r w:rsidR="76B8082B">
        <w:t>subplots_adjust</w:t>
      </w:r>
      <w:proofErr w:type="spellEnd"/>
      <w:r w:rsidR="76B8082B">
        <w:t>(</w:t>
      </w:r>
      <w:proofErr w:type="spellStart"/>
      <w:r w:rsidR="76B8082B">
        <w:t>wspace</w:t>
      </w:r>
      <w:proofErr w:type="spellEnd"/>
      <w:r w:rsidR="76B8082B">
        <w:t xml:space="preserve">=0.3, </w:t>
      </w:r>
      <w:proofErr w:type="spellStart"/>
      <w:r w:rsidR="76B8082B">
        <w:t>hspace</w:t>
      </w:r>
      <w:proofErr w:type="spellEnd"/>
      <w:r w:rsidR="76B8082B">
        <w:t xml:space="preserve">=0.7)”. </w:t>
      </w:r>
    </w:p>
    <w:p w14:paraId="273FE35B" w14:textId="29E8F491" w:rsidR="4E35835A" w:rsidRDefault="4E35835A" w:rsidP="5363BE4B">
      <w:pPr>
        <w:spacing w:after="0"/>
        <w:jc w:val="both"/>
      </w:pPr>
      <w:r>
        <w:t>De plus, pour ne pas qu’ils soient les uns sur les autres, on a utilisé la fonction : “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=(20,15))”</w:t>
      </w:r>
    </w:p>
    <w:p w14:paraId="407364D6" w14:textId="4D16928E" w:rsidR="5363BE4B" w:rsidRDefault="5363BE4B" w:rsidP="5363BE4B">
      <w:pPr>
        <w:spacing w:after="0"/>
        <w:jc w:val="both"/>
      </w:pPr>
    </w:p>
    <w:p w14:paraId="48CC107D" w14:textId="108EC6F2" w:rsidR="76B8082B" w:rsidRDefault="76B8082B" w:rsidP="2B8C6631">
      <w:pPr>
        <w:spacing w:after="0"/>
        <w:jc w:val="both"/>
      </w:pPr>
      <w:r>
        <w:t xml:space="preserve">On a affiché sur chaque graphique, les valeurs statistiques qui lui correspondaient, en les ayant calculées pour chaque capteur au </w:t>
      </w:r>
      <w:r w:rsidR="62D95D90">
        <w:t>préalable</w:t>
      </w:r>
      <w:r>
        <w:t xml:space="preserve">. </w:t>
      </w:r>
    </w:p>
    <w:p w14:paraId="06068E9C" w14:textId="7F860805" w:rsidR="5363BE4B" w:rsidRDefault="5363BE4B" w:rsidP="5363BE4B">
      <w:pPr>
        <w:spacing w:after="0"/>
        <w:jc w:val="both"/>
      </w:pPr>
    </w:p>
    <w:p w14:paraId="74E8ABCE" w14:textId="05CA48C1" w:rsidR="5A44C503" w:rsidRDefault="5A44C503" w:rsidP="5363BE4B">
      <w:pPr>
        <w:spacing w:after="0"/>
        <w:jc w:val="both"/>
      </w:pPr>
      <w:r>
        <w:t>Puis on a ajouté un titre et des légendes en fonction des données traitées.</w:t>
      </w:r>
      <w:r w:rsidR="3758F304">
        <w:t xml:space="preserve"> : “ </w:t>
      </w:r>
      <w:proofErr w:type="spellStart"/>
      <w:proofErr w:type="gramStart"/>
      <w:r w:rsidR="3758F304">
        <w:t>plt.title</w:t>
      </w:r>
      <w:proofErr w:type="spellEnd"/>
      <w:proofErr w:type="gramEnd"/>
      <w:r w:rsidR="3758F304">
        <w:t xml:space="preserve">('capteur numéro ' + </w:t>
      </w:r>
      <w:proofErr w:type="spellStart"/>
      <w:r w:rsidR="3758F304">
        <w:t>str</w:t>
      </w:r>
      <w:proofErr w:type="spellEnd"/>
      <w:r w:rsidR="3758F304">
        <w:t>(k)” et “</w:t>
      </w:r>
      <w:proofErr w:type="spellStart"/>
      <w:r w:rsidR="3758F304">
        <w:t>plt.xlabel</w:t>
      </w:r>
      <w:proofErr w:type="spellEnd"/>
      <w:r w:rsidR="3758F304">
        <w:t>()” et “</w:t>
      </w:r>
      <w:proofErr w:type="spellStart"/>
      <w:r w:rsidR="3758F304">
        <w:t>plt.ylabel</w:t>
      </w:r>
      <w:proofErr w:type="spellEnd"/>
      <w:r w:rsidR="3758F304">
        <w:t>()”</w:t>
      </w:r>
    </w:p>
    <w:p w14:paraId="1C978431" w14:textId="40F124FB" w:rsidR="2B8C6631" w:rsidRDefault="2B8C6631" w:rsidP="2B8C6631">
      <w:pPr>
        <w:spacing w:after="0"/>
        <w:jc w:val="both"/>
      </w:pPr>
    </w:p>
    <w:p w14:paraId="6FA12584" w14:textId="693CC419" w:rsidR="4694B550" w:rsidRDefault="4694B550" w:rsidP="4694B550">
      <w:pPr>
        <w:spacing w:after="0"/>
        <w:jc w:val="both"/>
      </w:pPr>
    </w:p>
    <w:p w14:paraId="1F2CDDB5" w14:textId="0A0BAE74" w:rsidR="4694B550" w:rsidRDefault="4694B550" w:rsidP="4694B550">
      <w:pPr>
        <w:spacing w:after="0"/>
        <w:jc w:val="both"/>
      </w:pPr>
    </w:p>
    <w:p w14:paraId="5689FD2D" w14:textId="4B03F15D" w:rsidR="4694B550" w:rsidRDefault="4694B550" w:rsidP="4694B550">
      <w:pPr>
        <w:spacing w:after="0"/>
        <w:jc w:val="both"/>
      </w:pPr>
    </w:p>
    <w:p w14:paraId="06E0B905" w14:textId="1A83BFB9" w:rsidR="4694B550" w:rsidRDefault="4694B550" w:rsidP="4694B550">
      <w:pPr>
        <w:spacing w:after="0"/>
        <w:jc w:val="both"/>
      </w:pPr>
    </w:p>
    <w:p w14:paraId="772C2373" w14:textId="6ED58EAA" w:rsidR="4694B550" w:rsidRDefault="4694B550" w:rsidP="4694B550">
      <w:pPr>
        <w:spacing w:after="0"/>
        <w:jc w:val="both"/>
      </w:pPr>
    </w:p>
    <w:p w14:paraId="5EE1BAA4" w14:textId="0EBA769B" w:rsidR="4694B550" w:rsidRDefault="4694B550" w:rsidP="4694B550">
      <w:pPr>
        <w:spacing w:after="0"/>
        <w:jc w:val="both"/>
      </w:pPr>
    </w:p>
    <w:p w14:paraId="4A763914" w14:textId="31AA5D15" w:rsidR="4694B550" w:rsidRDefault="4694B550" w:rsidP="4694B550">
      <w:pPr>
        <w:spacing w:after="0"/>
        <w:jc w:val="both"/>
      </w:pPr>
    </w:p>
    <w:p w14:paraId="77D44763" w14:textId="2E17DACA" w:rsidR="7853C37B" w:rsidRDefault="7853C37B" w:rsidP="4694B550">
      <w:pPr>
        <w:spacing w:after="0"/>
        <w:jc w:val="both"/>
      </w:pPr>
      <w:r>
        <w:t>On a rencontré un problème cependant, dans les valeurs statistiques affichées, on retrouve la moyenne géométrique. Or pour la calculer, on utilise la fonct</w:t>
      </w:r>
      <w:r w:rsidR="2B9B7875">
        <w:t xml:space="preserve">ion log, mais dans le cas des données de la luminosité, le minimum est 0 la courbe y passe régulièrement, or </w:t>
      </w:r>
      <w:proofErr w:type="gramStart"/>
      <w:r w:rsidR="2B9B7875">
        <w:t>log(</w:t>
      </w:r>
      <w:proofErr w:type="gramEnd"/>
      <w:r w:rsidR="2B9B7875">
        <w:t xml:space="preserve">0) n’est pas calculable. </w:t>
      </w:r>
      <w:r w:rsidR="54649DF7">
        <w:t>Cependant, les graphiques s’affichent tout de même ainsi que la légende, mais le message d’erreur aussi...</w:t>
      </w:r>
    </w:p>
    <w:p w14:paraId="53808D6B" w14:textId="41C6BEE4" w:rsidR="4694B550" w:rsidRDefault="4694B550" w:rsidP="4694B550">
      <w:pPr>
        <w:spacing w:after="0"/>
        <w:jc w:val="both"/>
      </w:pPr>
    </w:p>
    <w:p w14:paraId="26EF22C3" w14:textId="39D5B39E" w:rsidR="4694B550" w:rsidRDefault="4694B550" w:rsidP="4694B550">
      <w:pPr>
        <w:spacing w:after="0"/>
        <w:jc w:val="both"/>
      </w:pPr>
    </w:p>
    <w:p w14:paraId="55DCCBB9" w14:textId="62BE3218" w:rsidR="4694B550" w:rsidRDefault="4694B550" w:rsidP="4694B550">
      <w:pPr>
        <w:spacing w:after="0"/>
        <w:jc w:val="both"/>
        <w:rPr>
          <w:color w:val="FF0000"/>
          <w:sz w:val="28"/>
          <w:szCs w:val="28"/>
          <w:u w:val="single"/>
        </w:rPr>
      </w:pPr>
    </w:p>
    <w:p w14:paraId="44353C99" w14:textId="56951251" w:rsidR="4694B550" w:rsidRDefault="4694B550" w:rsidP="4694B550">
      <w:pPr>
        <w:spacing w:after="0"/>
        <w:jc w:val="both"/>
        <w:rPr>
          <w:color w:val="FF0000"/>
          <w:sz w:val="28"/>
          <w:szCs w:val="28"/>
          <w:u w:val="single"/>
        </w:rPr>
      </w:pPr>
    </w:p>
    <w:p w14:paraId="3E53983B" w14:textId="726DB8D9" w:rsidR="19ED1B51" w:rsidRDefault="19ED1B51" w:rsidP="4694B550">
      <w:pPr>
        <w:spacing w:after="0"/>
        <w:jc w:val="both"/>
        <w:rPr>
          <w:color w:val="FF0000"/>
          <w:sz w:val="28"/>
          <w:szCs w:val="28"/>
          <w:u w:val="single"/>
        </w:rPr>
      </w:pPr>
      <w:r w:rsidRPr="4694B550">
        <w:rPr>
          <w:color w:val="FF0000"/>
          <w:sz w:val="28"/>
          <w:szCs w:val="28"/>
          <w:u w:val="single"/>
        </w:rPr>
        <w:t>V Recherche des anomalies :</w:t>
      </w:r>
    </w:p>
    <w:p w14:paraId="0D722A2A" w14:textId="0F2F2592" w:rsidR="4694B550" w:rsidRDefault="4694B550" w:rsidP="4694B550">
      <w:pPr>
        <w:spacing w:after="0"/>
        <w:jc w:val="both"/>
        <w:rPr>
          <w:color w:val="FF0000"/>
          <w:sz w:val="28"/>
          <w:szCs w:val="28"/>
          <w:u w:val="single"/>
        </w:rPr>
      </w:pPr>
    </w:p>
    <w:p w14:paraId="6A8C98F2" w14:textId="01E2B2B8" w:rsidR="71D4D0F5" w:rsidRDefault="71D4D0F5" w:rsidP="4694B550">
      <w:pPr>
        <w:spacing w:after="0"/>
        <w:jc w:val="both"/>
      </w:pPr>
      <w:r w:rsidRPr="4694B550">
        <w:t xml:space="preserve">Notre première idée était de calculer une moyenne </w:t>
      </w:r>
      <w:r w:rsidR="3E08E9DA" w:rsidRPr="4694B550">
        <w:t>logarithmique</w:t>
      </w:r>
      <w:r w:rsidRPr="4694B550">
        <w:t xml:space="preserve"> (pour gommer les pics) sur les différentes données des différents capteurs, mais seulement sur une période de trois jours</w:t>
      </w:r>
      <w:r w:rsidR="5D54DC3E" w:rsidRPr="4694B550">
        <w:t xml:space="preserve">. Puis de faire défiler les trois jours sur la durée totale de quinze jours. Une fois les moyennes calculées, on les aurait comparées en utilisant </w:t>
      </w:r>
      <w:r w:rsidR="7F6404A8" w:rsidRPr="4694B550">
        <w:t>un intervalle de confiance. Si elles sortaient de cet interva</w:t>
      </w:r>
      <w:r w:rsidR="23BAC279" w:rsidRPr="4694B550">
        <w:t>lle de confiance</w:t>
      </w:r>
      <w:r w:rsidR="21DF8F43" w:rsidRPr="4694B550">
        <w:t>,</w:t>
      </w:r>
      <w:r w:rsidR="23BAC279" w:rsidRPr="4694B550">
        <w:t xml:space="preserve"> fixé</w:t>
      </w:r>
      <w:r w:rsidR="58ADBF37" w:rsidRPr="4694B550">
        <w:t xml:space="preserve"> en fonction des valeurs des moyennes obtenues</w:t>
      </w:r>
      <w:r w:rsidR="04570023" w:rsidRPr="4694B550">
        <w:t xml:space="preserve">, alors il aurait s’agit d’anomalies. </w:t>
      </w:r>
    </w:p>
    <w:p w14:paraId="1405DE76" w14:textId="70796231" w:rsidR="4694B550" w:rsidRDefault="4694B550" w:rsidP="4694B550">
      <w:pPr>
        <w:spacing w:after="0"/>
        <w:jc w:val="both"/>
      </w:pPr>
    </w:p>
    <w:p w14:paraId="3AA7CB6D" w14:textId="60D97BE0" w:rsidR="04570023" w:rsidRDefault="04570023" w:rsidP="4694B550">
      <w:pPr>
        <w:spacing w:after="0"/>
        <w:jc w:val="both"/>
      </w:pPr>
      <w:r w:rsidRPr="4694B550">
        <w:t xml:space="preserve">Cependant, nous avons </w:t>
      </w:r>
      <w:r w:rsidR="59F72132" w:rsidRPr="4694B550">
        <w:t xml:space="preserve">procédé d’une autre manière. Nous avons créé une fonction qui prenait les valeurs </w:t>
      </w:r>
      <w:r w:rsidR="48B78CB8" w:rsidRPr="4694B550">
        <w:t xml:space="preserve">de N (liste du nombre de valeurs par capteurs) et qui les divisait (par le </w:t>
      </w:r>
      <w:r w:rsidR="1CC23891" w:rsidRPr="4694B550">
        <w:t xml:space="preserve">nombre que l’on souhaite) mais en portion de temps </w:t>
      </w:r>
      <w:r w:rsidR="7A2400D5" w:rsidRPr="4694B550">
        <w:t xml:space="preserve">égales les unes entre les autres, bien que le nombre de valeurs ne soit pas le même. </w:t>
      </w:r>
    </w:p>
    <w:p w14:paraId="2AE17EF2" w14:textId="064CD06A" w:rsidR="4694B550" w:rsidRDefault="4694B550" w:rsidP="4694B550">
      <w:pPr>
        <w:spacing w:after="0"/>
        <w:jc w:val="both"/>
      </w:pPr>
    </w:p>
    <w:p w14:paraId="3272FD04" w14:textId="46209E1F" w:rsidR="755DF7A3" w:rsidRDefault="755DF7A3" w:rsidP="4694B550">
      <w:pPr>
        <w:spacing w:after="0"/>
        <w:jc w:val="both"/>
      </w:pPr>
      <w:r w:rsidRPr="4694B550">
        <w:t xml:space="preserve">Ensuite on a </w:t>
      </w:r>
      <w:r w:rsidR="4CECA42D" w:rsidRPr="4694B550">
        <w:t>séparé</w:t>
      </w:r>
      <w:r w:rsidRPr="4694B550">
        <w:t xml:space="preserve"> les différentes listes </w:t>
      </w:r>
      <w:r w:rsidR="70129DE9" w:rsidRPr="4694B550">
        <w:t xml:space="preserve">en sous-listes, </w:t>
      </w:r>
      <w:r w:rsidRPr="4694B550">
        <w:t>dont on avait besoin pour l’algorithme</w:t>
      </w:r>
      <w:r w:rsidR="3DFBAD04" w:rsidRPr="4694B550">
        <w:t>,</w:t>
      </w:r>
      <w:r w:rsidRPr="4694B550">
        <w:t xml:space="preserve"> </w:t>
      </w:r>
      <w:r w:rsidR="5E3BFEE7" w:rsidRPr="4694B550">
        <w:t>en fonction du nombre de division que l’on souhaitait réaliser. On a choisi de faire 5 divisions dans l’algorithme mais cela peut être facilement modif</w:t>
      </w:r>
      <w:r w:rsidR="285BB06C" w:rsidRPr="4694B550">
        <w:t xml:space="preserve">iable. </w:t>
      </w:r>
    </w:p>
    <w:p w14:paraId="6DF85215" w14:textId="450FA6B9" w:rsidR="4694B550" w:rsidRDefault="4694B550" w:rsidP="4694B550">
      <w:pPr>
        <w:spacing w:after="0"/>
        <w:jc w:val="both"/>
      </w:pPr>
    </w:p>
    <w:p w14:paraId="50498700" w14:textId="56C11860" w:rsidR="0EBB778A" w:rsidRDefault="0EBB778A" w:rsidP="4694B550">
      <w:pPr>
        <w:spacing w:after="0"/>
        <w:jc w:val="both"/>
      </w:pPr>
      <w:r w:rsidRPr="4694B550">
        <w:t xml:space="preserve">Après avoir </w:t>
      </w:r>
      <w:r w:rsidR="6639E9DC" w:rsidRPr="4694B550">
        <w:t xml:space="preserve">obtenue les sous-listes des listes de données, on a calculé </w:t>
      </w:r>
      <w:r w:rsidR="726852EF" w:rsidRPr="4694B550">
        <w:t>toutes les moyennes logarithmiques</w:t>
      </w:r>
      <w:r w:rsidR="6639E9DC" w:rsidRPr="4694B550">
        <w:t xml:space="preserve"> de chacune des sous-listes</w:t>
      </w:r>
      <w:r w:rsidR="0560C670" w:rsidRPr="4694B550">
        <w:t xml:space="preserve">. </w:t>
      </w:r>
    </w:p>
    <w:p w14:paraId="1BF021FF" w14:textId="734298D3" w:rsidR="4694B550" w:rsidRDefault="4694B550" w:rsidP="4694B550">
      <w:pPr>
        <w:spacing w:after="0"/>
        <w:jc w:val="both"/>
      </w:pPr>
    </w:p>
    <w:p w14:paraId="27DC0686" w14:textId="4C264C3F" w:rsidR="5373C904" w:rsidRDefault="5373C904" w:rsidP="4694B550">
      <w:pPr>
        <w:spacing w:after="0"/>
        <w:jc w:val="both"/>
      </w:pPr>
      <w:r>
        <w:t>Une fois les moyennes obtenues, on les compare entre elles à l’aide d’une valeur de seuil que l’on choisit de prendre à 0,04</w:t>
      </w:r>
      <w:r w:rsidR="3C4DCE83">
        <w:t>. Dès lors, si une des moyennes se trouve en dehors de ce seuil, alors elle est considérée comme anormale. Alors le programme renverra une liste de lis</w:t>
      </w:r>
      <w:r w:rsidR="62F329A4">
        <w:t xml:space="preserve">tes. Les sous-listes sont à lire de la manière suivante : [x, y] avec x le capteur (de 0 à 5, donc faire </w:t>
      </w:r>
      <w:r w:rsidR="456A9A84">
        <w:t>x+1 pour avoir le véritable numéro du capteur) et y la portion de temps ou il y a l’anomalie (également de 0 à 5, car 5 divisions, faire y+1</w:t>
      </w:r>
      <w:r w:rsidR="4D86329F">
        <w:t xml:space="preserve"> pour avoir la véritable portion de temps.)</w:t>
      </w:r>
    </w:p>
    <w:p w14:paraId="50B95A15" w14:textId="45C0E2AD" w:rsidR="4694B550" w:rsidRDefault="4694B550" w:rsidP="4694B550">
      <w:pPr>
        <w:spacing w:after="0"/>
        <w:jc w:val="both"/>
      </w:pPr>
    </w:p>
    <w:p w14:paraId="0876B780" w14:textId="27C4294E" w:rsidR="4694B550" w:rsidRDefault="4694B550" w:rsidP="4694B550">
      <w:pPr>
        <w:spacing w:after="0"/>
        <w:jc w:val="both"/>
      </w:pPr>
    </w:p>
    <w:p w14:paraId="3DECF5A4" w14:textId="4A8103EA" w:rsidR="4694B550" w:rsidRDefault="4694B550" w:rsidP="4694B550">
      <w:pPr>
        <w:spacing w:after="0"/>
        <w:jc w:val="both"/>
      </w:pPr>
    </w:p>
    <w:p w14:paraId="60AC0E27" w14:textId="37175C4B" w:rsidR="4694B550" w:rsidRDefault="4694B550" w:rsidP="4694B550">
      <w:pPr>
        <w:spacing w:after="0"/>
        <w:jc w:val="both"/>
      </w:pPr>
    </w:p>
    <w:p w14:paraId="5DB07F78" w14:textId="5AB424A5" w:rsidR="4694B550" w:rsidRDefault="4694B550" w:rsidP="4694B550">
      <w:pPr>
        <w:spacing w:after="0"/>
        <w:jc w:val="both"/>
      </w:pPr>
    </w:p>
    <w:p w14:paraId="46A9C176" w14:textId="7B6A3041" w:rsidR="4694B550" w:rsidRDefault="4694B550" w:rsidP="4694B550">
      <w:pPr>
        <w:spacing w:after="0"/>
        <w:jc w:val="both"/>
      </w:pPr>
    </w:p>
    <w:p w14:paraId="4A248A83" w14:textId="3F316D89" w:rsidR="4694B550" w:rsidRDefault="4694B550" w:rsidP="4694B550">
      <w:pPr>
        <w:spacing w:after="0"/>
        <w:jc w:val="both"/>
      </w:pPr>
    </w:p>
    <w:p w14:paraId="603D81AE" w14:textId="2BF1129E" w:rsidR="4694B550" w:rsidRDefault="4694B550" w:rsidP="4694B550">
      <w:pPr>
        <w:spacing w:after="0"/>
        <w:jc w:val="both"/>
      </w:pPr>
    </w:p>
    <w:p w14:paraId="01842B57" w14:textId="3D07B1BC" w:rsidR="4694B550" w:rsidRDefault="4694B550" w:rsidP="4694B550">
      <w:pPr>
        <w:spacing w:after="0"/>
        <w:jc w:val="both"/>
      </w:pPr>
    </w:p>
    <w:p w14:paraId="1FEA1C16" w14:textId="6916911C" w:rsidR="4694B550" w:rsidRDefault="4694B550" w:rsidP="4694B550">
      <w:pPr>
        <w:spacing w:after="0"/>
        <w:jc w:val="both"/>
      </w:pPr>
    </w:p>
    <w:p w14:paraId="47DD2AA1" w14:textId="2AFB4E89" w:rsidR="4694B550" w:rsidRDefault="4694B550" w:rsidP="4694B550">
      <w:pPr>
        <w:spacing w:after="0"/>
        <w:jc w:val="both"/>
      </w:pPr>
    </w:p>
    <w:p w14:paraId="355F1B45" w14:textId="53C81CE2" w:rsidR="5B110E24" w:rsidRDefault="5B110E24" w:rsidP="4694B550">
      <w:pPr>
        <w:spacing w:after="0"/>
        <w:jc w:val="both"/>
      </w:pPr>
      <w:r>
        <w:t xml:space="preserve">Exemple : </w:t>
      </w:r>
    </w:p>
    <w:p w14:paraId="1380DC81" w14:textId="2DA5A3DD" w:rsidR="4694B550" w:rsidRDefault="4694B550" w:rsidP="4694B550">
      <w:pPr>
        <w:spacing w:after="0"/>
        <w:jc w:val="both"/>
      </w:pPr>
    </w:p>
    <w:p w14:paraId="18E5A947" w14:textId="30247FC5" w:rsidR="5B110E24" w:rsidRDefault="5B110E24" w:rsidP="4694B550">
      <w:pPr>
        <w:spacing w:after="0"/>
        <w:jc w:val="both"/>
      </w:pPr>
      <w:r>
        <w:rPr>
          <w:noProof/>
          <w:lang w:eastAsia="fr-FR"/>
        </w:rPr>
        <w:drawing>
          <wp:inline distT="0" distB="0" distL="0" distR="0" wp14:anchorId="61490461" wp14:editId="654532BF">
            <wp:extent cx="2362200" cy="2633958"/>
            <wp:effectExtent l="0" t="0" r="0" b="0"/>
            <wp:docPr id="1994090067" name="Image 1994090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63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891E530">
        <w:t xml:space="preserve">              </w:t>
      </w:r>
      <w:r w:rsidR="40AD7D4B">
        <w:rPr>
          <w:noProof/>
          <w:lang w:eastAsia="fr-FR"/>
        </w:rPr>
        <w:drawing>
          <wp:inline distT="0" distB="0" distL="0" distR="0" wp14:anchorId="0DC184CB" wp14:editId="2028D7C1">
            <wp:extent cx="838200" cy="2181225"/>
            <wp:effectExtent l="0" t="0" r="0" b="0"/>
            <wp:docPr id="1271740508" name="Image 1271740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CA42D" w14:textId="567D2B3A" w:rsidR="5363BE4B" w:rsidRDefault="5363BE4B" w:rsidP="5363BE4B">
      <w:pPr>
        <w:spacing w:after="0"/>
        <w:jc w:val="both"/>
      </w:pPr>
    </w:p>
    <w:p w14:paraId="1B57FB20" w14:textId="7769E9A0" w:rsidR="4694B550" w:rsidRDefault="4694B550" w:rsidP="4694B550">
      <w:pPr>
        <w:spacing w:after="0"/>
        <w:jc w:val="both"/>
      </w:pPr>
    </w:p>
    <w:p w14:paraId="2FFCDF2E" w14:textId="08E9395D" w:rsidR="4694B550" w:rsidRDefault="4694B550" w:rsidP="4694B550">
      <w:pPr>
        <w:spacing w:after="0"/>
        <w:jc w:val="both"/>
      </w:pPr>
    </w:p>
    <w:p w14:paraId="6275800C" w14:textId="51F9D36F" w:rsidR="5B110E24" w:rsidRDefault="5B110E24" w:rsidP="4694B550">
      <w:pPr>
        <w:spacing w:after="0"/>
        <w:jc w:val="both"/>
      </w:pPr>
      <w:r>
        <w:t>Visuellement, on repère une anomalie allant de 0,25 à 0,5 1e</w:t>
      </w:r>
      <w:r w:rsidR="6A7F0711">
        <w:t>6 seconde</w:t>
      </w:r>
      <w:r>
        <w:t xml:space="preserve"> sur le graphique, il s’agit de l</w:t>
      </w:r>
      <w:r w:rsidR="22BD55DF">
        <w:t>a deuxième portion de temps</w:t>
      </w:r>
      <w:r w:rsidR="6CE623CA">
        <w:t xml:space="preserve">. Quand on lance le programme, on </w:t>
      </w:r>
      <w:r w:rsidR="1C52D0A9">
        <w:t xml:space="preserve">remarque sur la quatrième ligne qu’il y a bien une anomalie pour le capteur 6 sur la deuxième portion de temps. </w:t>
      </w:r>
    </w:p>
    <w:sectPr w:rsidR="5B110E24">
      <w:headerReference w:type="default" r:id="rId14"/>
      <w:footerReference w:type="default" r:id="rId15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B8A8D0" w14:textId="77777777" w:rsidR="005D0B41" w:rsidRDefault="005D0B41">
      <w:pPr>
        <w:spacing w:after="0" w:line="240" w:lineRule="auto"/>
      </w:pPr>
      <w:r>
        <w:separator/>
      </w:r>
    </w:p>
  </w:endnote>
  <w:endnote w:type="continuationSeparator" w:id="0">
    <w:p w14:paraId="7D1B373E" w14:textId="77777777" w:rsidR="005D0B41" w:rsidRDefault="005D0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2E22708" w14:paraId="5D8507AD" w14:textId="77777777" w:rsidTr="12E22708">
      <w:tc>
        <w:tcPr>
          <w:tcW w:w="3005" w:type="dxa"/>
        </w:tcPr>
        <w:p w14:paraId="2A359A97" w14:textId="6FA8BF30" w:rsidR="12E22708" w:rsidRDefault="12E22708" w:rsidP="12E22708">
          <w:pPr>
            <w:pStyle w:val="En-tte"/>
            <w:ind w:left="-115"/>
          </w:pPr>
        </w:p>
      </w:tc>
      <w:tc>
        <w:tcPr>
          <w:tcW w:w="3005" w:type="dxa"/>
        </w:tcPr>
        <w:p w14:paraId="415C8670" w14:textId="273936E2" w:rsidR="12E22708" w:rsidRDefault="12E22708" w:rsidP="12E22708">
          <w:pPr>
            <w:pStyle w:val="En-tte"/>
            <w:jc w:val="center"/>
          </w:pPr>
        </w:p>
      </w:tc>
      <w:tc>
        <w:tcPr>
          <w:tcW w:w="3005" w:type="dxa"/>
        </w:tcPr>
        <w:p w14:paraId="534E7268" w14:textId="7DE640D2" w:rsidR="12E22708" w:rsidRDefault="12E22708" w:rsidP="12E22708">
          <w:pPr>
            <w:pStyle w:val="En-tte"/>
            <w:ind w:right="-115"/>
            <w:jc w:val="right"/>
          </w:pPr>
        </w:p>
      </w:tc>
    </w:tr>
  </w:tbl>
  <w:p w14:paraId="7CA7CE03" w14:textId="50079258" w:rsidR="12E22708" w:rsidRDefault="12E22708" w:rsidP="12E2270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77C237" w14:textId="77777777" w:rsidR="005D0B41" w:rsidRDefault="005D0B41">
      <w:pPr>
        <w:spacing w:after="0" w:line="240" w:lineRule="auto"/>
      </w:pPr>
      <w:r>
        <w:separator/>
      </w:r>
    </w:p>
  </w:footnote>
  <w:footnote w:type="continuationSeparator" w:id="0">
    <w:p w14:paraId="6763B5B9" w14:textId="77777777" w:rsidR="005D0B41" w:rsidRDefault="005D0B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2E22708" w14:paraId="1E60A067" w14:textId="77777777" w:rsidTr="12E22708">
      <w:tc>
        <w:tcPr>
          <w:tcW w:w="3005" w:type="dxa"/>
        </w:tcPr>
        <w:p w14:paraId="3E1EAFB5" w14:textId="371BE52F" w:rsidR="12E22708" w:rsidRDefault="12E22708" w:rsidP="12E22708">
          <w:pPr>
            <w:pStyle w:val="En-tte"/>
            <w:ind w:left="-115"/>
          </w:pPr>
        </w:p>
      </w:tc>
      <w:tc>
        <w:tcPr>
          <w:tcW w:w="3005" w:type="dxa"/>
        </w:tcPr>
        <w:p w14:paraId="4BA717CE" w14:textId="568BE70D" w:rsidR="12E22708" w:rsidRDefault="12E22708" w:rsidP="12E22708">
          <w:pPr>
            <w:pStyle w:val="En-tte"/>
            <w:jc w:val="center"/>
          </w:pPr>
        </w:p>
      </w:tc>
      <w:tc>
        <w:tcPr>
          <w:tcW w:w="3005" w:type="dxa"/>
        </w:tcPr>
        <w:p w14:paraId="0B5F2E77" w14:textId="7CD62F22" w:rsidR="12E22708" w:rsidRDefault="12E22708" w:rsidP="12E22708">
          <w:pPr>
            <w:pStyle w:val="En-tte"/>
            <w:ind w:right="-115"/>
            <w:jc w:val="right"/>
          </w:pPr>
        </w:p>
      </w:tc>
    </w:tr>
  </w:tbl>
  <w:p w14:paraId="4ED18150" w14:textId="371AFF6C" w:rsidR="12E22708" w:rsidRDefault="12E22708" w:rsidP="12E22708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7ACA95"/>
    <w:rsid w:val="005D0B41"/>
    <w:rsid w:val="008A28EC"/>
    <w:rsid w:val="00B02AE4"/>
    <w:rsid w:val="010197DF"/>
    <w:rsid w:val="011BF816"/>
    <w:rsid w:val="01A45310"/>
    <w:rsid w:val="01CBDD92"/>
    <w:rsid w:val="01F11B62"/>
    <w:rsid w:val="02D60C97"/>
    <w:rsid w:val="03055884"/>
    <w:rsid w:val="0325F3AA"/>
    <w:rsid w:val="0336F1C0"/>
    <w:rsid w:val="03DC3BFF"/>
    <w:rsid w:val="0417A8E7"/>
    <w:rsid w:val="044D6127"/>
    <w:rsid w:val="04570023"/>
    <w:rsid w:val="04CC3084"/>
    <w:rsid w:val="04DFAE2A"/>
    <w:rsid w:val="05024AC1"/>
    <w:rsid w:val="0560C670"/>
    <w:rsid w:val="059C5EA1"/>
    <w:rsid w:val="065D946C"/>
    <w:rsid w:val="0688340E"/>
    <w:rsid w:val="07382F02"/>
    <w:rsid w:val="0768004B"/>
    <w:rsid w:val="081C026C"/>
    <w:rsid w:val="083B1F16"/>
    <w:rsid w:val="085AAA4C"/>
    <w:rsid w:val="08AFAD22"/>
    <w:rsid w:val="09527499"/>
    <w:rsid w:val="097A0900"/>
    <w:rsid w:val="09BFD4D0"/>
    <w:rsid w:val="0A2F9DC7"/>
    <w:rsid w:val="0A800A2D"/>
    <w:rsid w:val="0AB7B078"/>
    <w:rsid w:val="0ABB71A1"/>
    <w:rsid w:val="0B149BE9"/>
    <w:rsid w:val="0B4048DB"/>
    <w:rsid w:val="0C41B105"/>
    <w:rsid w:val="0CB3AD93"/>
    <w:rsid w:val="0D9F8300"/>
    <w:rsid w:val="0DA01688"/>
    <w:rsid w:val="0EBB778A"/>
    <w:rsid w:val="0F11B5EE"/>
    <w:rsid w:val="0F9C30A3"/>
    <w:rsid w:val="0FDA137E"/>
    <w:rsid w:val="104BDB1D"/>
    <w:rsid w:val="10661003"/>
    <w:rsid w:val="119CE27C"/>
    <w:rsid w:val="11C2318F"/>
    <w:rsid w:val="122BC78D"/>
    <w:rsid w:val="12E22708"/>
    <w:rsid w:val="1377F1ED"/>
    <w:rsid w:val="140E70B3"/>
    <w:rsid w:val="1416B20A"/>
    <w:rsid w:val="14F68BB3"/>
    <w:rsid w:val="16495502"/>
    <w:rsid w:val="166A86F5"/>
    <w:rsid w:val="16AB43DB"/>
    <w:rsid w:val="174300AF"/>
    <w:rsid w:val="17496536"/>
    <w:rsid w:val="17A801DF"/>
    <w:rsid w:val="186EF097"/>
    <w:rsid w:val="1965C80E"/>
    <w:rsid w:val="19967632"/>
    <w:rsid w:val="19C2BE46"/>
    <w:rsid w:val="19CD4374"/>
    <w:rsid w:val="19ED1B51"/>
    <w:rsid w:val="1A5C2885"/>
    <w:rsid w:val="1A698ED3"/>
    <w:rsid w:val="1B00616A"/>
    <w:rsid w:val="1B119C41"/>
    <w:rsid w:val="1B44B4EA"/>
    <w:rsid w:val="1B71B47E"/>
    <w:rsid w:val="1C52D0A9"/>
    <w:rsid w:val="1C613959"/>
    <w:rsid w:val="1CC23891"/>
    <w:rsid w:val="1DA46BF3"/>
    <w:rsid w:val="1DE833F2"/>
    <w:rsid w:val="1E1B8C16"/>
    <w:rsid w:val="1F4829DA"/>
    <w:rsid w:val="1FE17251"/>
    <w:rsid w:val="20047C5C"/>
    <w:rsid w:val="201A9A7C"/>
    <w:rsid w:val="204B19EE"/>
    <w:rsid w:val="212E9C08"/>
    <w:rsid w:val="21DF8F43"/>
    <w:rsid w:val="2275E4D8"/>
    <w:rsid w:val="22BD55DF"/>
    <w:rsid w:val="23BAC279"/>
    <w:rsid w:val="23EB87E3"/>
    <w:rsid w:val="259E4301"/>
    <w:rsid w:val="25BC89A8"/>
    <w:rsid w:val="2641CF32"/>
    <w:rsid w:val="267208B0"/>
    <w:rsid w:val="269AB4C4"/>
    <w:rsid w:val="27F65B97"/>
    <w:rsid w:val="285BB06C"/>
    <w:rsid w:val="2B8C6631"/>
    <w:rsid w:val="2B9B7875"/>
    <w:rsid w:val="2BA330AE"/>
    <w:rsid w:val="2C254170"/>
    <w:rsid w:val="2D0F564B"/>
    <w:rsid w:val="2E235E1B"/>
    <w:rsid w:val="2E4E25F6"/>
    <w:rsid w:val="2EB328FA"/>
    <w:rsid w:val="2EBD559B"/>
    <w:rsid w:val="2F56601E"/>
    <w:rsid w:val="2FB780C5"/>
    <w:rsid w:val="2FB93A2F"/>
    <w:rsid w:val="30428DAC"/>
    <w:rsid w:val="30D5CBC4"/>
    <w:rsid w:val="30EECBE8"/>
    <w:rsid w:val="313CB8D6"/>
    <w:rsid w:val="31B3664A"/>
    <w:rsid w:val="31ECB2BB"/>
    <w:rsid w:val="3221B96E"/>
    <w:rsid w:val="32A7293D"/>
    <w:rsid w:val="33790EAD"/>
    <w:rsid w:val="33C98E95"/>
    <w:rsid w:val="35A3C41F"/>
    <w:rsid w:val="36486C43"/>
    <w:rsid w:val="365937DB"/>
    <w:rsid w:val="366DE38F"/>
    <w:rsid w:val="3718145C"/>
    <w:rsid w:val="3730E4BC"/>
    <w:rsid w:val="374F69EE"/>
    <w:rsid w:val="3758F304"/>
    <w:rsid w:val="3830FD27"/>
    <w:rsid w:val="3891E530"/>
    <w:rsid w:val="38CD9688"/>
    <w:rsid w:val="38F3F513"/>
    <w:rsid w:val="391FDCF0"/>
    <w:rsid w:val="395F59AD"/>
    <w:rsid w:val="397F9DC6"/>
    <w:rsid w:val="39F10557"/>
    <w:rsid w:val="3BBB6FEF"/>
    <w:rsid w:val="3C4DCE83"/>
    <w:rsid w:val="3C67704E"/>
    <w:rsid w:val="3CB73E88"/>
    <w:rsid w:val="3DA313F5"/>
    <w:rsid w:val="3DFBAD04"/>
    <w:rsid w:val="3E08E9DA"/>
    <w:rsid w:val="3E146709"/>
    <w:rsid w:val="3E32D741"/>
    <w:rsid w:val="3EC461FD"/>
    <w:rsid w:val="3ED3B9C6"/>
    <w:rsid w:val="3F48EE4D"/>
    <w:rsid w:val="3F6003D6"/>
    <w:rsid w:val="3F8E6E64"/>
    <w:rsid w:val="3FBC29E9"/>
    <w:rsid w:val="409B7AAC"/>
    <w:rsid w:val="40AD7D4B"/>
    <w:rsid w:val="40DBBD1C"/>
    <w:rsid w:val="40FF06F8"/>
    <w:rsid w:val="425D5CBB"/>
    <w:rsid w:val="43244351"/>
    <w:rsid w:val="44101BE2"/>
    <w:rsid w:val="442EBA34"/>
    <w:rsid w:val="44E36FED"/>
    <w:rsid w:val="4533B9FC"/>
    <w:rsid w:val="456A9A84"/>
    <w:rsid w:val="4585998C"/>
    <w:rsid w:val="45F77C04"/>
    <w:rsid w:val="4694B550"/>
    <w:rsid w:val="472DC3EA"/>
    <w:rsid w:val="475D165B"/>
    <w:rsid w:val="47835154"/>
    <w:rsid w:val="48B78CB8"/>
    <w:rsid w:val="4913662E"/>
    <w:rsid w:val="49B01895"/>
    <w:rsid w:val="49F3E094"/>
    <w:rsid w:val="4A5A33B9"/>
    <w:rsid w:val="4B14E72F"/>
    <w:rsid w:val="4C02056A"/>
    <w:rsid w:val="4C27BE0F"/>
    <w:rsid w:val="4C52F476"/>
    <w:rsid w:val="4CECA42D"/>
    <w:rsid w:val="4CFB0469"/>
    <w:rsid w:val="4D0506FF"/>
    <w:rsid w:val="4D083C9A"/>
    <w:rsid w:val="4D86329F"/>
    <w:rsid w:val="4DF5FFF7"/>
    <w:rsid w:val="4E35835A"/>
    <w:rsid w:val="4E527381"/>
    <w:rsid w:val="4EB54BE4"/>
    <w:rsid w:val="4F6E0844"/>
    <w:rsid w:val="4FAC7FB4"/>
    <w:rsid w:val="4FB534DA"/>
    <w:rsid w:val="50D56063"/>
    <w:rsid w:val="50DC4FF1"/>
    <w:rsid w:val="515A955F"/>
    <w:rsid w:val="521B2FF6"/>
    <w:rsid w:val="523854FC"/>
    <w:rsid w:val="5363BE4B"/>
    <w:rsid w:val="5373C904"/>
    <w:rsid w:val="53C3AC5B"/>
    <w:rsid w:val="53F3FFB4"/>
    <w:rsid w:val="540397EC"/>
    <w:rsid w:val="540FC822"/>
    <w:rsid w:val="5444DDFE"/>
    <w:rsid w:val="54649DF7"/>
    <w:rsid w:val="546C4142"/>
    <w:rsid w:val="547D6EF0"/>
    <w:rsid w:val="550313D9"/>
    <w:rsid w:val="564751AE"/>
    <w:rsid w:val="5684F8CB"/>
    <w:rsid w:val="56A6D7BA"/>
    <w:rsid w:val="573A6D3A"/>
    <w:rsid w:val="57CDCFF5"/>
    <w:rsid w:val="57D3DADD"/>
    <w:rsid w:val="5823F539"/>
    <w:rsid w:val="582866D1"/>
    <w:rsid w:val="5842CB29"/>
    <w:rsid w:val="58ADBF37"/>
    <w:rsid w:val="59D2AA50"/>
    <w:rsid w:val="59EFAD59"/>
    <w:rsid w:val="59F2E9B7"/>
    <w:rsid w:val="59F72132"/>
    <w:rsid w:val="5A44C503"/>
    <w:rsid w:val="5A867FF0"/>
    <w:rsid w:val="5AC06D1C"/>
    <w:rsid w:val="5B110E24"/>
    <w:rsid w:val="5B317E4B"/>
    <w:rsid w:val="5B44B27B"/>
    <w:rsid w:val="5B7ACA95"/>
    <w:rsid w:val="5B957961"/>
    <w:rsid w:val="5C1AB138"/>
    <w:rsid w:val="5C61C49E"/>
    <w:rsid w:val="5D54DC3E"/>
    <w:rsid w:val="5DBDE330"/>
    <w:rsid w:val="5DC1F932"/>
    <w:rsid w:val="5E3BFEE7"/>
    <w:rsid w:val="5E48B0A0"/>
    <w:rsid w:val="5EB938B8"/>
    <w:rsid w:val="5EFE5610"/>
    <w:rsid w:val="5F16D1CC"/>
    <w:rsid w:val="6050307F"/>
    <w:rsid w:val="6077EF01"/>
    <w:rsid w:val="60BF8B5B"/>
    <w:rsid w:val="60DB6508"/>
    <w:rsid w:val="610A242C"/>
    <w:rsid w:val="613C8963"/>
    <w:rsid w:val="6194A5BA"/>
    <w:rsid w:val="6205E922"/>
    <w:rsid w:val="620DAD49"/>
    <w:rsid w:val="62660436"/>
    <w:rsid w:val="6286E660"/>
    <w:rsid w:val="62ADF690"/>
    <w:rsid w:val="62D95D90"/>
    <w:rsid w:val="62E083B8"/>
    <w:rsid w:val="62F329A4"/>
    <w:rsid w:val="631C21C3"/>
    <w:rsid w:val="6398A361"/>
    <w:rsid w:val="63B2F45A"/>
    <w:rsid w:val="63B8D42A"/>
    <w:rsid w:val="64148066"/>
    <w:rsid w:val="64541BF4"/>
    <w:rsid w:val="64849571"/>
    <w:rsid w:val="64F1D45F"/>
    <w:rsid w:val="6618247A"/>
    <w:rsid w:val="6639E9DC"/>
    <w:rsid w:val="66F074EC"/>
    <w:rsid w:val="670C7F98"/>
    <w:rsid w:val="679948EC"/>
    <w:rsid w:val="681EDEC5"/>
    <w:rsid w:val="68AD94F1"/>
    <w:rsid w:val="68F04D3A"/>
    <w:rsid w:val="69F83109"/>
    <w:rsid w:val="69FF39C5"/>
    <w:rsid w:val="6A525064"/>
    <w:rsid w:val="6A5DC745"/>
    <w:rsid w:val="6A7F0711"/>
    <w:rsid w:val="6A881B2A"/>
    <w:rsid w:val="6AC8496C"/>
    <w:rsid w:val="6AEFAE52"/>
    <w:rsid w:val="6B4AE48C"/>
    <w:rsid w:val="6B74971D"/>
    <w:rsid w:val="6BB43B7C"/>
    <w:rsid w:val="6CE623CA"/>
    <w:rsid w:val="6D0EA689"/>
    <w:rsid w:val="6D59D6A0"/>
    <w:rsid w:val="6DC3346E"/>
    <w:rsid w:val="6E84E828"/>
    <w:rsid w:val="6ECE8B5C"/>
    <w:rsid w:val="6F283429"/>
    <w:rsid w:val="6F2DF183"/>
    <w:rsid w:val="6FDA954B"/>
    <w:rsid w:val="6FF56B44"/>
    <w:rsid w:val="70129DE9"/>
    <w:rsid w:val="706F01B4"/>
    <w:rsid w:val="70F0834A"/>
    <w:rsid w:val="70FAAA67"/>
    <w:rsid w:val="71D4D0F5"/>
    <w:rsid w:val="71E67FD4"/>
    <w:rsid w:val="72021751"/>
    <w:rsid w:val="725DD11A"/>
    <w:rsid w:val="726852EF"/>
    <w:rsid w:val="72A0E196"/>
    <w:rsid w:val="72A7B59F"/>
    <w:rsid w:val="72F90615"/>
    <w:rsid w:val="73A60D72"/>
    <w:rsid w:val="73C8D130"/>
    <w:rsid w:val="73E791C3"/>
    <w:rsid w:val="73F3A349"/>
    <w:rsid w:val="740604A7"/>
    <w:rsid w:val="749277E3"/>
    <w:rsid w:val="74B2F606"/>
    <w:rsid w:val="74B4E2B0"/>
    <w:rsid w:val="74BCDB17"/>
    <w:rsid w:val="755DF7A3"/>
    <w:rsid w:val="759571DC"/>
    <w:rsid w:val="759A6CBD"/>
    <w:rsid w:val="75BCF98D"/>
    <w:rsid w:val="7658AB78"/>
    <w:rsid w:val="76B8082B"/>
    <w:rsid w:val="77F47BD9"/>
    <w:rsid w:val="78103F37"/>
    <w:rsid w:val="7853C37B"/>
    <w:rsid w:val="785DF3A9"/>
    <w:rsid w:val="79C7EE36"/>
    <w:rsid w:val="7A2400D5"/>
    <w:rsid w:val="7A36621D"/>
    <w:rsid w:val="7A44A315"/>
    <w:rsid w:val="7AA3F5D8"/>
    <w:rsid w:val="7B8D621A"/>
    <w:rsid w:val="7BF57C5A"/>
    <w:rsid w:val="7D780218"/>
    <w:rsid w:val="7E16AB82"/>
    <w:rsid w:val="7EC8360D"/>
    <w:rsid w:val="7EF7D1D3"/>
    <w:rsid w:val="7F6404A8"/>
    <w:rsid w:val="7FBB2EFA"/>
    <w:rsid w:val="7FEC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ACA95"/>
  <w15:chartTrackingRefBased/>
  <w15:docId w15:val="{D6DE80AF-DDD9-4B9C-AF72-006F7139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-tteCar">
    <w:name w:val="En-tête Car"/>
    <w:basedOn w:val="Policepardfaut"/>
    <w:link w:val="En-tte"/>
    <w:uiPriority w:val="99"/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1513</Words>
  <Characters>8325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Marchand Peyclit Clara</dc:creator>
  <cp:keywords/>
  <dc:description/>
  <cp:lastModifiedBy>Adri</cp:lastModifiedBy>
  <cp:revision>2</cp:revision>
  <dcterms:created xsi:type="dcterms:W3CDTF">2020-12-01T15:17:00Z</dcterms:created>
  <dcterms:modified xsi:type="dcterms:W3CDTF">2020-12-01T15:17:00Z</dcterms:modified>
</cp:coreProperties>
</file>