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4EDAC" w14:textId="77777777" w:rsidR="00FF039C" w:rsidRPr="00BC136A" w:rsidRDefault="00FF039C" w:rsidP="00CC4ACC">
      <w:pPr>
        <w:pStyle w:val="Citationintense"/>
        <w:spacing w:before="240" w:after="240" w:line="240" w:lineRule="auto"/>
        <w:ind w:left="567" w:right="567"/>
        <w:rPr>
          <w:b/>
          <w:i w:val="0"/>
          <w:sz w:val="24"/>
          <w:szCs w:val="24"/>
          <w:lang w:val="fr-CA"/>
        </w:rPr>
      </w:pPr>
      <w:r w:rsidRPr="00BC136A">
        <w:rPr>
          <w:b/>
          <w:i w:val="0"/>
          <w:sz w:val="24"/>
          <w:szCs w:val="24"/>
          <w:lang w:val="fr-CA"/>
        </w:rPr>
        <w:t>Adrien Adam et Sophie Parent</w:t>
      </w:r>
    </w:p>
    <w:p w14:paraId="49AEEA2D" w14:textId="77777777" w:rsidR="00FF039C" w:rsidRPr="00BC136A" w:rsidRDefault="00FF039C" w:rsidP="00CC4ACC">
      <w:pPr>
        <w:pStyle w:val="Citationintense"/>
        <w:spacing w:before="240" w:after="240" w:line="240" w:lineRule="auto"/>
        <w:ind w:left="567" w:right="567"/>
        <w:rPr>
          <w:b/>
          <w:i w:val="0"/>
          <w:sz w:val="24"/>
          <w:szCs w:val="24"/>
          <w:lang w:val="fr-CA"/>
        </w:rPr>
      </w:pPr>
      <w:r w:rsidRPr="00BC136A">
        <w:rPr>
          <w:b/>
          <w:i w:val="0"/>
          <w:sz w:val="24"/>
          <w:szCs w:val="24"/>
          <w:lang w:val="fr-CA"/>
        </w:rPr>
        <w:t>IFT-3913</w:t>
      </w:r>
    </w:p>
    <w:p w14:paraId="565AA294" w14:textId="0965B714" w:rsidR="00FF039C" w:rsidRPr="00BC136A" w:rsidRDefault="00FF039C" w:rsidP="00CC4ACC">
      <w:pPr>
        <w:pStyle w:val="Citationintense"/>
        <w:spacing w:before="240" w:after="240" w:line="240" w:lineRule="auto"/>
        <w:ind w:left="567" w:right="567"/>
        <w:rPr>
          <w:b/>
          <w:i w:val="0"/>
          <w:sz w:val="24"/>
          <w:szCs w:val="24"/>
          <w:lang w:val="fr-CA"/>
        </w:rPr>
      </w:pPr>
      <w:r w:rsidRPr="00BC136A">
        <w:rPr>
          <w:b/>
          <w:i w:val="0"/>
          <w:sz w:val="24"/>
          <w:szCs w:val="24"/>
          <w:lang w:val="fr-CA"/>
        </w:rPr>
        <w:t>TP</w:t>
      </w:r>
      <w:r w:rsidR="000F6ECD">
        <w:rPr>
          <w:b/>
          <w:i w:val="0"/>
          <w:sz w:val="24"/>
          <w:szCs w:val="24"/>
          <w:lang w:val="fr-CA"/>
        </w:rPr>
        <w:t>3</w:t>
      </w:r>
      <w:r w:rsidRPr="00BC136A">
        <w:rPr>
          <w:b/>
          <w:i w:val="0"/>
          <w:sz w:val="24"/>
          <w:szCs w:val="24"/>
          <w:lang w:val="fr-CA"/>
        </w:rPr>
        <w:t xml:space="preserve"> - </w:t>
      </w:r>
      <w:r w:rsidR="000F6ECD">
        <w:rPr>
          <w:b/>
          <w:i w:val="0"/>
          <w:sz w:val="24"/>
          <w:szCs w:val="24"/>
          <w:lang w:val="fr-CA"/>
        </w:rPr>
        <w:t>Tests</w:t>
      </w:r>
    </w:p>
    <w:p w14:paraId="6F43786F" w14:textId="77777777" w:rsidR="00051E92" w:rsidRPr="00BC136A" w:rsidRDefault="00051E92">
      <w:pPr>
        <w:rPr>
          <w:lang w:val="fr-CA"/>
        </w:rPr>
      </w:pPr>
    </w:p>
    <w:p w14:paraId="0A702241" w14:textId="7CEBBD01" w:rsidR="00FF039C" w:rsidRPr="00BC136A" w:rsidRDefault="00BC136A" w:rsidP="00CC4ACC">
      <w:pPr>
        <w:pStyle w:val="Titre2"/>
        <w:rPr>
          <w:sz w:val="28"/>
          <w:szCs w:val="28"/>
          <w:u w:val="single"/>
          <w:lang w:val="fr-CA"/>
        </w:rPr>
      </w:pPr>
      <w:r w:rsidRPr="00BC136A">
        <w:rPr>
          <w:sz w:val="28"/>
          <w:szCs w:val="28"/>
          <w:u w:val="single"/>
          <w:lang w:val="fr-CA"/>
        </w:rPr>
        <w:t>Test boite noire</w:t>
      </w:r>
    </w:p>
    <w:p w14:paraId="0ADEC8B2" w14:textId="77777777" w:rsidR="002D655F" w:rsidRPr="00BC136A" w:rsidRDefault="002D655F" w:rsidP="002D655F">
      <w:pPr>
        <w:rPr>
          <w:lang w:val="fr-CA"/>
        </w:rPr>
      </w:pPr>
    </w:p>
    <w:p w14:paraId="1FC6072B" w14:textId="69A224D7" w:rsidR="00FF039C" w:rsidRPr="00BC136A" w:rsidRDefault="00BC136A">
      <w:pPr>
        <w:rPr>
          <w:i/>
          <w:iCs/>
          <w:color w:val="2F5496" w:themeColor="accent1" w:themeShade="BF"/>
          <w:sz w:val="24"/>
          <w:szCs w:val="24"/>
          <w:lang w:val="fr-CA"/>
        </w:rPr>
      </w:pPr>
      <w:r w:rsidRPr="00BC136A">
        <w:rPr>
          <w:i/>
          <w:iCs/>
          <w:color w:val="2F5496" w:themeColor="accent1" w:themeShade="BF"/>
          <w:sz w:val="24"/>
          <w:szCs w:val="24"/>
          <w:lang w:val="fr-CA"/>
        </w:rPr>
        <w:t>Sp</w:t>
      </w:r>
      <w:bookmarkStart w:id="0" w:name="_Hlk57129197"/>
      <w:r w:rsidRPr="00BC136A">
        <w:rPr>
          <w:i/>
          <w:iCs/>
          <w:color w:val="2F5496" w:themeColor="accent1" w:themeShade="BF"/>
          <w:sz w:val="24"/>
          <w:szCs w:val="24"/>
          <w:lang w:val="fr-CA"/>
        </w:rPr>
        <w:t>écificati</w:t>
      </w:r>
      <w:bookmarkEnd w:id="0"/>
      <w:r w:rsidRPr="00BC136A">
        <w:rPr>
          <w:i/>
          <w:iCs/>
          <w:color w:val="2F5496" w:themeColor="accent1" w:themeShade="BF"/>
          <w:sz w:val="24"/>
          <w:szCs w:val="24"/>
          <w:lang w:val="fr-CA"/>
        </w:rPr>
        <w:t>ons :</w:t>
      </w:r>
    </w:p>
    <w:p w14:paraId="14287D80" w14:textId="23CEE9A2" w:rsidR="00BC136A" w:rsidRPr="00BC136A" w:rsidRDefault="00BC136A" w:rsidP="003360DE">
      <w:pPr>
        <w:pStyle w:val="Sansinterligne"/>
        <w:ind w:left="720"/>
        <w:rPr>
          <w:lang w:val="fr-CA"/>
        </w:rPr>
      </w:pPr>
      <w:r w:rsidRPr="00BC136A">
        <w:rPr>
          <w:lang w:val="fr-CA"/>
        </w:rPr>
        <w:t>• Convertir des montants entre les devises suivantes : USD, CAD, GBP, EUR, CHF, CNY.</w:t>
      </w:r>
    </w:p>
    <w:p w14:paraId="0C6C4A70" w14:textId="59BC0D0E" w:rsidR="00BC136A" w:rsidRDefault="00BC136A" w:rsidP="003360DE">
      <w:pPr>
        <w:pStyle w:val="Sansinterligne"/>
        <w:ind w:left="720"/>
        <w:rPr>
          <w:lang w:val="fr-CA"/>
        </w:rPr>
      </w:pPr>
      <w:r w:rsidRPr="00BC136A">
        <w:rPr>
          <w:lang w:val="fr-CA"/>
        </w:rPr>
        <w:t>• Seulement accepter des montants non-négatives.</w:t>
      </w:r>
      <w:r w:rsidRPr="00BC136A">
        <w:rPr>
          <w:lang w:val="fr-CA"/>
        </w:rPr>
        <w:cr/>
      </w:r>
    </w:p>
    <w:p w14:paraId="1E4DBB4A" w14:textId="77777777" w:rsidR="004036AA" w:rsidRPr="00BC136A" w:rsidRDefault="004036AA" w:rsidP="003360DE">
      <w:pPr>
        <w:pStyle w:val="Sansinterligne"/>
        <w:ind w:left="720"/>
        <w:rPr>
          <w:lang w:val="fr-CA"/>
        </w:rPr>
      </w:pPr>
    </w:p>
    <w:p w14:paraId="4B1987C6" w14:textId="753B4764" w:rsidR="00BC136A" w:rsidRPr="00BC136A" w:rsidRDefault="00BC136A">
      <w:pPr>
        <w:rPr>
          <w:i/>
          <w:iCs/>
          <w:color w:val="2F5496" w:themeColor="accent1" w:themeShade="BF"/>
          <w:sz w:val="24"/>
          <w:szCs w:val="24"/>
          <w:lang w:val="fr-CA"/>
        </w:rPr>
      </w:pPr>
      <w:r w:rsidRPr="00BC136A">
        <w:rPr>
          <w:i/>
          <w:iCs/>
          <w:color w:val="2F5496" w:themeColor="accent1" w:themeShade="BF"/>
          <w:sz w:val="24"/>
          <w:szCs w:val="24"/>
          <w:lang w:val="fr-CA"/>
        </w:rPr>
        <w:t>Tests : classes d’équivalence</w:t>
      </w:r>
    </w:p>
    <w:p w14:paraId="09A7F451" w14:textId="5D90746B" w:rsidR="005E04FA" w:rsidRDefault="000E026B" w:rsidP="005E04FA">
      <w:pPr>
        <w:rPr>
          <w:lang w:val="fr-CA"/>
        </w:rPr>
      </w:pPr>
      <w:r>
        <w:rPr>
          <w:lang w:val="fr-CA"/>
        </w:rPr>
        <w:t>Le T1 teste</w:t>
      </w:r>
      <w:r w:rsidR="005E04FA">
        <w:rPr>
          <w:lang w:val="fr-CA"/>
        </w:rPr>
        <w:t xml:space="preserve"> le </w:t>
      </w:r>
      <w:r w:rsidR="005E04FA" w:rsidRPr="001F0A99">
        <w:rPr>
          <w:b/>
          <w:bCs/>
          <w:lang w:val="fr-CA"/>
        </w:rPr>
        <w:t>montant</w:t>
      </w:r>
      <w:r w:rsidR="005E04FA">
        <w:rPr>
          <w:lang w:val="fr-CA"/>
        </w:rPr>
        <w:t xml:space="preserve">, en utilisant des devises valides. Le but est de vérifier que </w:t>
      </w:r>
      <w:r w:rsidR="00443DD0">
        <w:rPr>
          <w:lang w:val="fr-CA"/>
        </w:rPr>
        <w:t>seuls les montants non négatifs</w:t>
      </w:r>
      <w:r w:rsidR="005E04FA">
        <w:rPr>
          <w:lang w:val="fr-CA"/>
        </w:rPr>
        <w:t xml:space="preserve"> sont acceptés.</w:t>
      </w:r>
    </w:p>
    <w:p w14:paraId="599B2309" w14:textId="5C8DD4EA" w:rsidR="00BC136A" w:rsidRDefault="005E04FA" w:rsidP="00443DD0">
      <w:pPr>
        <w:pStyle w:val="Sansinterligne"/>
        <w:ind w:left="720"/>
        <w:rPr>
          <w:lang w:val="fr-CA"/>
        </w:rPr>
      </w:pPr>
      <w:r w:rsidRPr="005E04FA">
        <w:rPr>
          <w:lang w:val="fr-CA"/>
        </w:rPr>
        <w:t xml:space="preserve">D1 = </w:t>
      </w:r>
      <w:r>
        <w:rPr>
          <w:lang w:val="fr-CA"/>
        </w:rPr>
        <w:t>montant négatifs</w:t>
      </w:r>
    </w:p>
    <w:p w14:paraId="5C24DDD3" w14:textId="61B7D956" w:rsidR="005E04FA" w:rsidRDefault="005E04FA" w:rsidP="00443DD0">
      <w:pPr>
        <w:pStyle w:val="Sansinterligne"/>
        <w:ind w:left="720"/>
        <w:rPr>
          <w:lang w:val="fr-CA"/>
        </w:rPr>
      </w:pPr>
      <w:r w:rsidRPr="005E04FA">
        <w:rPr>
          <w:lang w:val="fr-CA"/>
        </w:rPr>
        <w:t>D</w:t>
      </w:r>
      <w:r>
        <w:rPr>
          <w:lang w:val="fr-CA"/>
        </w:rPr>
        <w:t>2</w:t>
      </w:r>
      <w:r w:rsidRPr="005E04FA">
        <w:rPr>
          <w:lang w:val="fr-CA"/>
        </w:rPr>
        <w:t xml:space="preserve"> = </w:t>
      </w:r>
      <w:r>
        <w:rPr>
          <w:lang w:val="fr-CA"/>
        </w:rPr>
        <w:t>montant positifs</w:t>
      </w:r>
    </w:p>
    <w:p w14:paraId="77953162" w14:textId="77777777" w:rsidR="005E04FA" w:rsidRPr="005E04FA" w:rsidRDefault="005E04FA" w:rsidP="00443DD0">
      <w:pPr>
        <w:pStyle w:val="Sansinterligne"/>
        <w:ind w:left="720"/>
        <w:rPr>
          <w:lang w:val="fr-CA"/>
        </w:rPr>
      </w:pPr>
    </w:p>
    <w:p w14:paraId="58099FAB" w14:textId="35292B19" w:rsidR="005E04FA" w:rsidRDefault="005E04FA" w:rsidP="00443DD0">
      <w:pPr>
        <w:ind w:left="720"/>
        <w:rPr>
          <w:lang w:val="fr-CA"/>
        </w:rPr>
      </w:pPr>
      <w:r w:rsidRPr="005E04FA">
        <w:rPr>
          <w:lang w:val="fr-CA"/>
        </w:rPr>
        <w:t>T</w:t>
      </w:r>
      <w:r w:rsidR="00443DD0">
        <w:rPr>
          <w:lang w:val="fr-CA"/>
        </w:rPr>
        <w:t>1</w:t>
      </w:r>
      <w:r w:rsidRPr="005E04FA">
        <w:rPr>
          <w:lang w:val="fr-CA"/>
        </w:rPr>
        <w:t xml:space="preserve"> = {</w:t>
      </w:r>
      <w:r>
        <w:rPr>
          <w:lang w:val="fr-CA"/>
        </w:rPr>
        <w:t xml:space="preserve">(USD, EUR, </w:t>
      </w:r>
      <w:r w:rsidRPr="005E04FA">
        <w:rPr>
          <w:lang w:val="fr-CA"/>
        </w:rPr>
        <w:t>-500</w:t>
      </w:r>
      <w:r>
        <w:rPr>
          <w:lang w:val="fr-CA"/>
        </w:rPr>
        <w:t>)</w:t>
      </w:r>
      <w:r w:rsidRPr="005E04FA">
        <w:rPr>
          <w:lang w:val="fr-CA"/>
        </w:rPr>
        <w:t xml:space="preserve">, </w:t>
      </w:r>
      <w:r>
        <w:rPr>
          <w:lang w:val="fr-CA"/>
        </w:rPr>
        <w:t>(USD, EUR,</w:t>
      </w:r>
      <w:r w:rsidR="00473878">
        <w:rPr>
          <w:lang w:val="fr-CA"/>
        </w:rPr>
        <w:t xml:space="preserve"> </w:t>
      </w:r>
      <w:r w:rsidRPr="005E04FA">
        <w:rPr>
          <w:lang w:val="fr-CA"/>
        </w:rPr>
        <w:t>500</w:t>
      </w:r>
      <w:r>
        <w:rPr>
          <w:lang w:val="fr-CA"/>
        </w:rPr>
        <w:t>)</w:t>
      </w:r>
      <w:r w:rsidRPr="005E04FA">
        <w:rPr>
          <w:lang w:val="fr-CA"/>
        </w:rPr>
        <w:t xml:space="preserve">} </w:t>
      </w:r>
    </w:p>
    <w:p w14:paraId="25334857" w14:textId="2BB3F7A1" w:rsidR="00EB5B20" w:rsidRDefault="000E026B" w:rsidP="005E04FA">
      <w:pPr>
        <w:rPr>
          <w:lang w:val="fr-CA"/>
        </w:rPr>
      </w:pPr>
      <w:r>
        <w:rPr>
          <w:lang w:val="fr-CA"/>
        </w:rPr>
        <w:t>Le test 2 teste</w:t>
      </w:r>
      <w:r w:rsidR="005E04FA">
        <w:rPr>
          <w:lang w:val="fr-CA"/>
        </w:rPr>
        <w:t xml:space="preserve"> les </w:t>
      </w:r>
      <w:r w:rsidR="005E04FA" w:rsidRPr="001F0A99">
        <w:rPr>
          <w:b/>
          <w:bCs/>
          <w:lang w:val="fr-CA"/>
        </w:rPr>
        <w:t>devises</w:t>
      </w:r>
      <w:r w:rsidR="005E04FA">
        <w:rPr>
          <w:lang w:val="fr-CA"/>
        </w:rPr>
        <w:t xml:space="preserve">, </w:t>
      </w:r>
      <w:r w:rsidR="009F3BE2">
        <w:rPr>
          <w:lang w:val="fr-CA"/>
        </w:rPr>
        <w:t>le</w:t>
      </w:r>
      <w:r w:rsidR="005E04FA">
        <w:rPr>
          <w:lang w:val="fr-CA"/>
        </w:rPr>
        <w:t xml:space="preserve"> but est de vérifier si les devises du programme sont celles des spécifications.</w:t>
      </w:r>
      <w:r w:rsidR="00443DD0">
        <w:rPr>
          <w:lang w:val="fr-CA"/>
        </w:rPr>
        <w:t xml:space="preserve"> Comme ici on ne perme</w:t>
      </w:r>
      <w:r w:rsidR="009F3BE2">
        <w:rPr>
          <w:lang w:val="fr-CA"/>
        </w:rPr>
        <w:t>t pas</w:t>
      </w:r>
      <w:r w:rsidR="00443DD0">
        <w:rPr>
          <w:lang w:val="fr-CA"/>
        </w:rPr>
        <w:t xml:space="preserve"> d’inscrire une valeur, on doit s’assurer que la liste contient seulement les devises de la spécification.</w:t>
      </w:r>
      <w:r w:rsidR="00DE25FB">
        <w:rPr>
          <w:lang w:val="fr-CA"/>
        </w:rPr>
        <w:t xml:space="preserve"> </w:t>
      </w:r>
    </w:p>
    <w:p w14:paraId="7FD9B430" w14:textId="44CB94D0" w:rsidR="00436712" w:rsidRPr="00436712" w:rsidRDefault="00436712" w:rsidP="005E04FA">
      <w:pPr>
        <w:rPr>
          <w:lang w:val="fr-CA"/>
        </w:rPr>
      </w:pPr>
      <w:r>
        <w:rPr>
          <w:lang w:val="fr-CA"/>
        </w:rPr>
        <w:t>Si le taux de change était inclus dans la spécification, on testerait aussi chaque devise entre elle avec un montant valide. Chaque combinaison de devise serait une classe. Mais l’on ne testerait pas le yen japonais puisqu’il ne fait pas parti des spécifications et la devise canadienne qui ne s’y trouve pas. Cependant comme le taux de change n’est pas inclus dans la spécification et que l’on n’a pas accès au code pour la boite noire, nous ne ferons que le test qui vérifie si les listes déroulantes contiennent les devises voulues.</w:t>
      </w:r>
    </w:p>
    <w:p w14:paraId="0C127157" w14:textId="77777777" w:rsidR="00443DD0" w:rsidRPr="00436712" w:rsidRDefault="00443DD0" w:rsidP="00C51EB8">
      <w:pPr>
        <w:pStyle w:val="Sansinterligne"/>
        <w:rPr>
          <w:lang w:val="fr-CA"/>
        </w:rPr>
      </w:pPr>
    </w:p>
    <w:p w14:paraId="6C2986C3" w14:textId="3D24C2F5" w:rsidR="00EC495A" w:rsidRDefault="00443DD0" w:rsidP="00436712">
      <w:pPr>
        <w:pStyle w:val="Sansinterligne"/>
        <w:ind w:left="720"/>
        <w:rPr>
          <w:lang w:val="fr-CA"/>
        </w:rPr>
      </w:pPr>
      <w:r>
        <w:rPr>
          <w:lang w:val="fr-CA"/>
        </w:rPr>
        <w:t xml:space="preserve">T2 = S’assurer que les 2 listes contiennent seulement : </w:t>
      </w:r>
      <w:r w:rsidRPr="00BC136A">
        <w:rPr>
          <w:lang w:val="fr-CA"/>
        </w:rPr>
        <w:t>USD, CAD, GBP, EUR, CHF, CNY</w:t>
      </w:r>
      <w:r>
        <w:rPr>
          <w:lang w:val="fr-CA"/>
        </w:rPr>
        <w:t>.</w:t>
      </w:r>
    </w:p>
    <w:p w14:paraId="11DA6DBB" w14:textId="5118CD99" w:rsidR="00443DD0" w:rsidRDefault="00DE25FB" w:rsidP="00046B9B">
      <w:pPr>
        <w:rPr>
          <w:lang w:val="fr-CA"/>
        </w:rPr>
      </w:pPr>
      <w:r>
        <w:rPr>
          <w:lang w:val="fr-CA"/>
        </w:rPr>
        <w:tab/>
      </w:r>
    </w:p>
    <w:p w14:paraId="3F943ED9" w14:textId="77777777" w:rsidR="00436712" w:rsidRPr="00443DD0" w:rsidRDefault="00436712" w:rsidP="00046B9B">
      <w:pPr>
        <w:rPr>
          <w:lang w:val="fr-CA"/>
        </w:rPr>
      </w:pPr>
    </w:p>
    <w:p w14:paraId="44C84CE4" w14:textId="7100DA34" w:rsidR="00BC136A" w:rsidRPr="00BC136A" w:rsidRDefault="00BC136A" w:rsidP="00BC136A">
      <w:pPr>
        <w:rPr>
          <w:i/>
          <w:iCs/>
          <w:color w:val="2F5496" w:themeColor="accent1" w:themeShade="BF"/>
          <w:sz w:val="24"/>
          <w:szCs w:val="24"/>
          <w:lang w:val="fr-CA"/>
        </w:rPr>
      </w:pPr>
      <w:r w:rsidRPr="00BC136A">
        <w:rPr>
          <w:i/>
          <w:iCs/>
          <w:color w:val="2F5496" w:themeColor="accent1" w:themeShade="BF"/>
          <w:sz w:val="24"/>
          <w:szCs w:val="24"/>
          <w:lang w:val="fr-CA"/>
        </w:rPr>
        <w:t>Tests : valeurs frontières</w:t>
      </w:r>
    </w:p>
    <w:p w14:paraId="70524410" w14:textId="171682D5" w:rsidR="00443DD0" w:rsidRPr="005E04FA" w:rsidRDefault="00DF09D1" w:rsidP="00473878">
      <w:pPr>
        <w:rPr>
          <w:lang w:val="fr-CA"/>
        </w:rPr>
      </w:pPr>
      <w:r>
        <w:rPr>
          <w:lang w:val="fr-CA"/>
        </w:rPr>
        <w:t>Le test 3 teste</w:t>
      </w:r>
      <w:r w:rsidR="00473878">
        <w:rPr>
          <w:lang w:val="fr-CA"/>
        </w:rPr>
        <w:t xml:space="preserve"> les valeurs</w:t>
      </w:r>
      <w:r w:rsidR="00D150E7">
        <w:rPr>
          <w:lang w:val="fr-CA"/>
        </w:rPr>
        <w:t xml:space="preserve"> de </w:t>
      </w:r>
      <w:r w:rsidR="00D150E7" w:rsidRPr="00D150E7">
        <w:rPr>
          <w:b/>
          <w:bCs/>
          <w:lang w:val="fr-CA"/>
        </w:rPr>
        <w:t>montant</w:t>
      </w:r>
      <w:r w:rsidR="00473878">
        <w:rPr>
          <w:lang w:val="fr-CA"/>
        </w:rPr>
        <w:t xml:space="preserve"> autour du 0</w:t>
      </w:r>
      <w:r>
        <w:rPr>
          <w:lang w:val="fr-CA"/>
        </w:rPr>
        <w:t>, le cas nul et</w:t>
      </w:r>
      <w:r w:rsidR="001F0A99">
        <w:rPr>
          <w:lang w:val="fr-CA"/>
        </w:rPr>
        <w:t xml:space="preserve"> le cas des décimales</w:t>
      </w:r>
      <w:r>
        <w:rPr>
          <w:lang w:val="fr-CA"/>
        </w:rPr>
        <w:t xml:space="preserve"> en utilisant des devises valides.</w:t>
      </w:r>
    </w:p>
    <w:p w14:paraId="1F0A1CF0" w14:textId="44311660" w:rsidR="00443DD0" w:rsidRDefault="00443DD0" w:rsidP="00443DD0">
      <w:pPr>
        <w:ind w:left="720"/>
        <w:rPr>
          <w:lang w:val="fr-CA"/>
        </w:rPr>
      </w:pPr>
      <w:r w:rsidRPr="005E04FA">
        <w:rPr>
          <w:lang w:val="fr-CA"/>
        </w:rPr>
        <w:t>T</w:t>
      </w:r>
      <w:r w:rsidR="00DF09D1">
        <w:rPr>
          <w:lang w:val="fr-CA"/>
        </w:rPr>
        <w:t>3</w:t>
      </w:r>
      <w:r w:rsidRPr="005E04FA">
        <w:rPr>
          <w:lang w:val="fr-CA"/>
        </w:rPr>
        <w:t xml:space="preserve"> = {</w:t>
      </w:r>
      <w:r>
        <w:rPr>
          <w:lang w:val="fr-CA"/>
        </w:rPr>
        <w:t xml:space="preserve">(USD, EUR, </w:t>
      </w:r>
      <w:r w:rsidR="00473878">
        <w:rPr>
          <w:lang w:val="fr-CA"/>
        </w:rPr>
        <w:t>nul</w:t>
      </w:r>
      <w:r>
        <w:rPr>
          <w:lang w:val="fr-CA"/>
        </w:rPr>
        <w:t>)</w:t>
      </w:r>
      <w:r w:rsidRPr="005E04FA">
        <w:rPr>
          <w:lang w:val="fr-CA"/>
        </w:rPr>
        <w:t xml:space="preserve">, </w:t>
      </w:r>
      <w:r>
        <w:rPr>
          <w:lang w:val="fr-CA"/>
        </w:rPr>
        <w:t>(USD, EUR,</w:t>
      </w:r>
      <w:r w:rsidR="00473878">
        <w:rPr>
          <w:lang w:val="fr-CA"/>
        </w:rPr>
        <w:t xml:space="preserve"> -1</w:t>
      </w:r>
      <w:r>
        <w:rPr>
          <w:lang w:val="fr-CA"/>
        </w:rPr>
        <w:t>)</w:t>
      </w:r>
      <w:r w:rsidR="00473878">
        <w:rPr>
          <w:lang w:val="fr-CA"/>
        </w:rPr>
        <w:t>, (USD, EUR, 1), (USD, EUR, 0)</w:t>
      </w:r>
      <w:r w:rsidR="001F0A99">
        <w:rPr>
          <w:lang w:val="fr-CA"/>
        </w:rPr>
        <w:t>, (USD, EUR, 500.5)</w:t>
      </w:r>
      <w:r w:rsidRPr="005E04FA">
        <w:rPr>
          <w:lang w:val="fr-CA"/>
        </w:rPr>
        <w:t xml:space="preserve">} </w:t>
      </w:r>
    </w:p>
    <w:p w14:paraId="0696B020" w14:textId="6E422E5B" w:rsidR="00436712" w:rsidRDefault="007E41EF" w:rsidP="00046B9B">
      <w:pPr>
        <w:rPr>
          <w:lang w:val="fr-CA"/>
        </w:rPr>
      </w:pPr>
      <w:r>
        <w:rPr>
          <w:lang w:val="fr-CA"/>
        </w:rPr>
        <w:t>Pour les</w:t>
      </w:r>
      <w:r w:rsidR="00443DD0">
        <w:rPr>
          <w:lang w:val="fr-CA"/>
        </w:rPr>
        <w:t xml:space="preserve"> </w:t>
      </w:r>
      <w:r w:rsidR="00443DD0" w:rsidRPr="001F0A99">
        <w:rPr>
          <w:b/>
          <w:bCs/>
          <w:lang w:val="fr-CA"/>
        </w:rPr>
        <w:t>devises</w:t>
      </w:r>
      <w:r>
        <w:rPr>
          <w:lang w:val="fr-CA"/>
        </w:rPr>
        <w:t>, on n’a pas de valeurs frontières.</w:t>
      </w:r>
    </w:p>
    <w:p w14:paraId="5178EE80" w14:textId="27627ECA" w:rsidR="007E41EF" w:rsidRDefault="007E41EF">
      <w:pPr>
        <w:rPr>
          <w:lang w:val="fr-CA"/>
        </w:rPr>
      </w:pPr>
      <w:r>
        <w:rPr>
          <w:lang w:val="fr-CA"/>
        </w:rPr>
        <w:br w:type="page"/>
      </w:r>
    </w:p>
    <w:p w14:paraId="1720C194" w14:textId="021E74E1" w:rsidR="00BC136A" w:rsidRPr="00BC136A" w:rsidRDefault="00BC136A">
      <w:pPr>
        <w:rPr>
          <w:i/>
          <w:iCs/>
          <w:color w:val="2F5496" w:themeColor="accent1" w:themeShade="BF"/>
          <w:sz w:val="24"/>
          <w:szCs w:val="24"/>
          <w:lang w:val="fr-CA"/>
        </w:rPr>
      </w:pPr>
      <w:r w:rsidRPr="00BC136A">
        <w:rPr>
          <w:i/>
          <w:iCs/>
          <w:color w:val="2F5496" w:themeColor="accent1" w:themeShade="BF"/>
          <w:sz w:val="24"/>
          <w:szCs w:val="24"/>
          <w:lang w:val="fr-CA"/>
        </w:rPr>
        <w:lastRenderedPageBreak/>
        <w:t>Résultats :</w:t>
      </w:r>
    </w:p>
    <w:p w14:paraId="6576931C" w14:textId="17102231" w:rsidR="00BC136A" w:rsidRDefault="001F0A99" w:rsidP="000C658A">
      <w:pPr>
        <w:pStyle w:val="Sansinterligne"/>
        <w:rPr>
          <w:lang w:val="fr-CA"/>
        </w:rPr>
      </w:pPr>
      <w:r>
        <w:rPr>
          <w:lang w:val="fr-CA"/>
        </w:rPr>
        <w:t xml:space="preserve">T1 = (USD, EUR, </w:t>
      </w:r>
      <w:r w:rsidRPr="005E04FA">
        <w:rPr>
          <w:lang w:val="fr-CA"/>
        </w:rPr>
        <w:t>-500</w:t>
      </w:r>
      <w:r>
        <w:rPr>
          <w:lang w:val="fr-CA"/>
        </w:rPr>
        <w:t xml:space="preserve">) </w:t>
      </w:r>
      <w:r w:rsidR="000C658A">
        <w:rPr>
          <w:lang w:val="fr-CA"/>
        </w:rPr>
        <w:t>–&gt;</w:t>
      </w:r>
      <w:r>
        <w:rPr>
          <w:lang w:val="fr-CA"/>
        </w:rPr>
        <w:t xml:space="preserve"> -465.00</w:t>
      </w:r>
      <w:r>
        <w:rPr>
          <w:lang w:val="fr-CA"/>
        </w:rPr>
        <w:tab/>
      </w:r>
      <w:r w:rsidRPr="000C658A">
        <w:rPr>
          <w:color w:val="FF0000"/>
          <w:lang w:val="fr-CA"/>
        </w:rPr>
        <w:t>Erreur : doit refuser</w:t>
      </w:r>
      <w:r w:rsidR="000C658A" w:rsidRPr="000C658A">
        <w:rPr>
          <w:color w:val="FF0000"/>
          <w:lang w:val="fr-CA"/>
        </w:rPr>
        <w:t xml:space="preserve"> car négatif</w:t>
      </w:r>
    </w:p>
    <w:p w14:paraId="43E99DF9" w14:textId="7C042F49" w:rsidR="001F0A99" w:rsidRDefault="001F0A99" w:rsidP="000C658A">
      <w:pPr>
        <w:pStyle w:val="Sansinterligne"/>
        <w:rPr>
          <w:color w:val="70AD47" w:themeColor="accent6"/>
          <w:lang w:val="fr-CA"/>
        </w:rPr>
      </w:pPr>
      <w:r>
        <w:rPr>
          <w:lang w:val="fr-CA"/>
        </w:rPr>
        <w:t xml:space="preserve">T1 = (USD, EUR, </w:t>
      </w:r>
      <w:r w:rsidRPr="005E04FA">
        <w:rPr>
          <w:lang w:val="fr-CA"/>
        </w:rPr>
        <w:t>500</w:t>
      </w:r>
      <w:r>
        <w:rPr>
          <w:lang w:val="fr-CA"/>
        </w:rPr>
        <w:t xml:space="preserve">) </w:t>
      </w:r>
      <w:r w:rsidR="000C658A">
        <w:rPr>
          <w:lang w:val="fr-CA"/>
        </w:rPr>
        <w:t>–&gt;</w:t>
      </w:r>
      <w:r>
        <w:rPr>
          <w:lang w:val="fr-CA"/>
        </w:rPr>
        <w:t xml:space="preserve"> 465.00</w:t>
      </w:r>
      <w:r>
        <w:rPr>
          <w:lang w:val="fr-CA"/>
        </w:rPr>
        <w:tab/>
      </w:r>
      <w:r>
        <w:rPr>
          <w:lang w:val="fr-CA"/>
        </w:rPr>
        <w:tab/>
      </w:r>
      <w:r w:rsidRPr="000C658A">
        <w:rPr>
          <w:color w:val="70AD47" w:themeColor="accent6"/>
          <w:lang w:val="fr-CA"/>
        </w:rPr>
        <w:t>Ok</w:t>
      </w:r>
    </w:p>
    <w:p w14:paraId="479707C5" w14:textId="77777777" w:rsidR="000C658A" w:rsidRPr="00BC136A" w:rsidRDefault="000C658A" w:rsidP="000C658A">
      <w:pPr>
        <w:pStyle w:val="Sansinterligne"/>
        <w:rPr>
          <w:lang w:val="fr-CA"/>
        </w:rPr>
      </w:pPr>
    </w:p>
    <w:p w14:paraId="333CF0AB" w14:textId="6E9F2D12" w:rsidR="001F0A99" w:rsidRDefault="000C658A" w:rsidP="000C658A">
      <w:pPr>
        <w:pStyle w:val="Sansinterligne"/>
        <w:rPr>
          <w:lang w:val="fr-CA"/>
        </w:rPr>
      </w:pPr>
      <w:r>
        <w:rPr>
          <w:lang w:val="fr-CA"/>
        </w:rPr>
        <w:t xml:space="preserve">T2 –&gt; </w:t>
      </w:r>
      <w:r w:rsidRPr="00DF09D1">
        <w:rPr>
          <w:color w:val="FF0000"/>
          <w:lang w:val="fr-CA"/>
        </w:rPr>
        <w:t>Erreur : manque la devise canadienne (CAD)</w:t>
      </w:r>
    </w:p>
    <w:p w14:paraId="6BF91AB1" w14:textId="0E83AFC8" w:rsidR="00DF09D1" w:rsidRDefault="000C658A" w:rsidP="00436712">
      <w:pPr>
        <w:pStyle w:val="Sansinterligne"/>
        <w:rPr>
          <w:lang w:val="fr-CA"/>
        </w:rPr>
      </w:pPr>
      <w:r>
        <w:rPr>
          <w:lang w:val="fr-CA"/>
        </w:rPr>
        <w:t xml:space="preserve">T2 –&gt; </w:t>
      </w:r>
      <w:r w:rsidRPr="00DF09D1">
        <w:rPr>
          <w:color w:val="FF0000"/>
          <w:lang w:val="fr-CA"/>
        </w:rPr>
        <w:t xml:space="preserve">Erreur : devise en trop : </w:t>
      </w:r>
      <w:proofErr w:type="spellStart"/>
      <w:r w:rsidRPr="00DF09D1">
        <w:rPr>
          <w:color w:val="FF0000"/>
          <w:lang w:val="fr-CA"/>
        </w:rPr>
        <w:t>Japanese</w:t>
      </w:r>
      <w:proofErr w:type="spellEnd"/>
      <w:r w:rsidRPr="00DF09D1">
        <w:rPr>
          <w:color w:val="FF0000"/>
          <w:lang w:val="fr-CA"/>
        </w:rPr>
        <w:t xml:space="preserve"> Yen (JPY)</w:t>
      </w:r>
    </w:p>
    <w:p w14:paraId="300A4418" w14:textId="77777777" w:rsidR="000C658A" w:rsidRDefault="000C658A" w:rsidP="000C658A">
      <w:pPr>
        <w:pStyle w:val="Sansinterligne"/>
        <w:rPr>
          <w:lang w:val="fr-CA"/>
        </w:rPr>
      </w:pPr>
    </w:p>
    <w:p w14:paraId="60597A60" w14:textId="38ED038D" w:rsidR="000C658A" w:rsidRDefault="000C658A" w:rsidP="000C658A">
      <w:pPr>
        <w:pStyle w:val="Sansinterligne"/>
        <w:rPr>
          <w:lang w:val="fr-CA"/>
        </w:rPr>
      </w:pPr>
      <w:r>
        <w:rPr>
          <w:lang w:val="fr-CA"/>
        </w:rPr>
        <w:t>T</w:t>
      </w:r>
      <w:r w:rsidR="00DF09D1">
        <w:rPr>
          <w:lang w:val="fr-CA"/>
        </w:rPr>
        <w:t>3</w:t>
      </w:r>
      <w:r>
        <w:rPr>
          <w:lang w:val="fr-CA"/>
        </w:rPr>
        <w:t xml:space="preserve"> = (USD, EUR, nul) –&gt; 0.00 </w:t>
      </w:r>
      <w:proofErr w:type="gramStart"/>
      <w:r>
        <w:rPr>
          <w:lang w:val="fr-CA"/>
        </w:rPr>
        <w:tab/>
        <w:t xml:space="preserve">  </w:t>
      </w:r>
      <w:r w:rsidR="00F20C21">
        <w:rPr>
          <w:lang w:val="fr-CA"/>
        </w:rPr>
        <w:tab/>
      </w:r>
      <w:proofErr w:type="gramEnd"/>
      <w:r w:rsidRPr="00F20C21">
        <w:rPr>
          <w:color w:val="FF0000"/>
          <w:lang w:val="fr-CA"/>
        </w:rPr>
        <w:t>Erreur : Doit refuser car aucun montant</w:t>
      </w:r>
    </w:p>
    <w:p w14:paraId="29CFACF9" w14:textId="6A45C079" w:rsidR="000C658A" w:rsidRDefault="000C658A" w:rsidP="000C658A">
      <w:pPr>
        <w:pStyle w:val="Sansinterligne"/>
        <w:rPr>
          <w:lang w:val="fr-CA"/>
        </w:rPr>
      </w:pPr>
      <w:r>
        <w:rPr>
          <w:lang w:val="fr-CA"/>
        </w:rPr>
        <w:t>T</w:t>
      </w:r>
      <w:r w:rsidR="00DF09D1">
        <w:rPr>
          <w:lang w:val="fr-CA"/>
        </w:rPr>
        <w:t>3</w:t>
      </w:r>
      <w:r>
        <w:rPr>
          <w:lang w:val="fr-CA"/>
        </w:rPr>
        <w:t xml:space="preserve"> = (USD, EUR, -1) –&gt; -0.93</w:t>
      </w:r>
      <w:proofErr w:type="gramStart"/>
      <w:r>
        <w:rPr>
          <w:lang w:val="fr-CA"/>
        </w:rPr>
        <w:tab/>
        <w:t xml:space="preserve">  </w:t>
      </w:r>
      <w:r w:rsidR="00F20C21">
        <w:rPr>
          <w:lang w:val="fr-CA"/>
        </w:rPr>
        <w:tab/>
      </w:r>
      <w:proofErr w:type="gramEnd"/>
      <w:r w:rsidRPr="00F20C21">
        <w:rPr>
          <w:color w:val="FF0000"/>
          <w:lang w:val="fr-CA"/>
        </w:rPr>
        <w:t xml:space="preserve">Erreur : Doit refuser car </w:t>
      </w:r>
      <w:r w:rsidR="00F20C21">
        <w:rPr>
          <w:color w:val="FF0000"/>
          <w:lang w:val="fr-CA"/>
        </w:rPr>
        <w:t>négatif</w:t>
      </w:r>
    </w:p>
    <w:p w14:paraId="19FFAAEE" w14:textId="43F21091" w:rsidR="000C658A" w:rsidRDefault="000C658A" w:rsidP="000C658A">
      <w:pPr>
        <w:pStyle w:val="Sansinterligne"/>
        <w:rPr>
          <w:lang w:val="fr-CA"/>
        </w:rPr>
      </w:pPr>
      <w:r>
        <w:rPr>
          <w:lang w:val="fr-CA"/>
        </w:rPr>
        <w:t>T</w:t>
      </w:r>
      <w:r w:rsidR="00DF09D1">
        <w:rPr>
          <w:lang w:val="fr-CA"/>
        </w:rPr>
        <w:t>3</w:t>
      </w:r>
      <w:r>
        <w:rPr>
          <w:lang w:val="fr-CA"/>
        </w:rPr>
        <w:t xml:space="preserve"> = (USD, EUR, 1) –&gt; 0.93</w:t>
      </w:r>
      <w:proofErr w:type="gramStart"/>
      <w:r>
        <w:rPr>
          <w:lang w:val="fr-CA"/>
        </w:rPr>
        <w:tab/>
        <w:t xml:space="preserve">  </w:t>
      </w:r>
      <w:r w:rsidR="00F20C21">
        <w:rPr>
          <w:lang w:val="fr-CA"/>
        </w:rPr>
        <w:tab/>
      </w:r>
      <w:proofErr w:type="gramEnd"/>
      <w:r w:rsidR="00F20C21" w:rsidRPr="00F20C21">
        <w:rPr>
          <w:color w:val="70AD47" w:themeColor="accent6"/>
          <w:lang w:val="fr-CA"/>
        </w:rPr>
        <w:t>Ok</w:t>
      </w:r>
    </w:p>
    <w:p w14:paraId="75168549" w14:textId="1775AE67" w:rsidR="000C658A" w:rsidRDefault="000C658A" w:rsidP="000C658A">
      <w:pPr>
        <w:pStyle w:val="Sansinterligne"/>
        <w:rPr>
          <w:lang w:val="fr-CA"/>
        </w:rPr>
      </w:pPr>
      <w:r>
        <w:rPr>
          <w:lang w:val="fr-CA"/>
        </w:rPr>
        <w:t>T</w:t>
      </w:r>
      <w:r w:rsidR="00DF09D1">
        <w:rPr>
          <w:lang w:val="fr-CA"/>
        </w:rPr>
        <w:t>3</w:t>
      </w:r>
      <w:r>
        <w:rPr>
          <w:lang w:val="fr-CA"/>
        </w:rPr>
        <w:t xml:space="preserve"> = (USD, EUR, 0) –&gt; 0.00</w:t>
      </w:r>
      <w:proofErr w:type="gramStart"/>
      <w:r>
        <w:rPr>
          <w:lang w:val="fr-CA"/>
        </w:rPr>
        <w:tab/>
        <w:t xml:space="preserve">  </w:t>
      </w:r>
      <w:r w:rsidR="00F20C21">
        <w:rPr>
          <w:lang w:val="fr-CA"/>
        </w:rPr>
        <w:tab/>
      </w:r>
      <w:proofErr w:type="gramEnd"/>
      <w:r w:rsidRPr="000C658A">
        <w:rPr>
          <w:color w:val="70AD47" w:themeColor="accent6"/>
          <w:lang w:val="fr-CA"/>
        </w:rPr>
        <w:t>Ok</w:t>
      </w:r>
    </w:p>
    <w:p w14:paraId="136FFC6E" w14:textId="43F270F6" w:rsidR="00F20C21" w:rsidRDefault="000C658A" w:rsidP="000C658A">
      <w:pPr>
        <w:pStyle w:val="Sansinterligne"/>
        <w:rPr>
          <w:color w:val="70AD47" w:themeColor="accent6"/>
          <w:lang w:val="fr-CA"/>
        </w:rPr>
      </w:pPr>
      <w:r>
        <w:rPr>
          <w:lang w:val="fr-CA"/>
        </w:rPr>
        <w:t>T</w:t>
      </w:r>
      <w:r w:rsidR="00DF09D1">
        <w:rPr>
          <w:lang w:val="fr-CA"/>
        </w:rPr>
        <w:t>3</w:t>
      </w:r>
      <w:r>
        <w:rPr>
          <w:lang w:val="fr-CA"/>
        </w:rPr>
        <w:t>= (USD, EUR, 500.5) –&gt; 465.47</w:t>
      </w:r>
      <w:r w:rsidR="00F20C21">
        <w:rPr>
          <w:lang w:val="fr-CA"/>
        </w:rPr>
        <w:tab/>
      </w:r>
      <w:r w:rsidRPr="000C658A">
        <w:rPr>
          <w:color w:val="70AD47" w:themeColor="accent6"/>
          <w:lang w:val="fr-CA"/>
        </w:rPr>
        <w:t>O</w:t>
      </w:r>
      <w:r w:rsidR="00F20C21">
        <w:rPr>
          <w:color w:val="70AD47" w:themeColor="accent6"/>
          <w:lang w:val="fr-CA"/>
        </w:rPr>
        <w:t>k</w:t>
      </w:r>
    </w:p>
    <w:p w14:paraId="517728CA" w14:textId="15BBCA2A" w:rsidR="001C5212" w:rsidRPr="00DE25FB" w:rsidRDefault="001C5212" w:rsidP="007E41EF">
      <w:pPr>
        <w:pStyle w:val="Sansinterligne"/>
        <w:rPr>
          <w:lang w:val="fr-CA"/>
        </w:rPr>
      </w:pPr>
    </w:p>
    <w:p w14:paraId="0ADBEEA2" w14:textId="77777777" w:rsidR="001C5212" w:rsidRPr="00DE25FB" w:rsidRDefault="001C5212" w:rsidP="001C5212">
      <w:pPr>
        <w:pStyle w:val="Sansinterligne"/>
        <w:rPr>
          <w:lang w:val="fr-CA"/>
        </w:rPr>
      </w:pPr>
    </w:p>
    <w:p w14:paraId="625F0624" w14:textId="7301DD70" w:rsidR="000C658A" w:rsidRPr="001C5212" w:rsidRDefault="001C5212">
      <w:pPr>
        <w:rPr>
          <w:i/>
          <w:iCs/>
          <w:color w:val="2F5496" w:themeColor="accent1" w:themeShade="BF"/>
          <w:sz w:val="24"/>
          <w:szCs w:val="24"/>
          <w:lang w:val="fr-CA"/>
        </w:rPr>
      </w:pPr>
      <w:r w:rsidRPr="001C5212">
        <w:rPr>
          <w:i/>
          <w:iCs/>
          <w:color w:val="2F5496" w:themeColor="accent1" w:themeShade="BF"/>
          <w:sz w:val="24"/>
          <w:szCs w:val="24"/>
          <w:lang w:val="fr-CA"/>
        </w:rPr>
        <w:t>Conclusion :</w:t>
      </w:r>
    </w:p>
    <w:p w14:paraId="299912A4" w14:textId="35512568" w:rsidR="001C5212" w:rsidRDefault="001C5212">
      <w:pPr>
        <w:rPr>
          <w:lang w:val="fr-CA"/>
        </w:rPr>
      </w:pPr>
      <w:r>
        <w:rPr>
          <w:lang w:val="fr-CA"/>
        </w:rPr>
        <w:t>En effectuant un test « Boite noire » on ne teste pas en fonction du code, mais seulement des spécifications.</w:t>
      </w:r>
      <w:r w:rsidR="00755725">
        <w:rPr>
          <w:lang w:val="fr-CA"/>
        </w:rPr>
        <w:t xml:space="preserve"> On utilise dont l’interface.</w:t>
      </w:r>
      <w:r>
        <w:rPr>
          <w:lang w:val="fr-CA"/>
        </w:rPr>
        <w:t xml:space="preserve"> Ici on peut voir que l’on doit ajouter un message d’erreur lorsque le montant est négatif ou nul. Pour ce qui est des devises, la devise canadienne doit être ajoutée, et la devise japonaise doit être enlevée des deux listes déroulantes.</w:t>
      </w:r>
      <w:r w:rsidR="000E026B">
        <w:rPr>
          <w:lang w:val="fr-CA"/>
        </w:rPr>
        <w:t xml:space="preserve"> Il est possible que le problème se situe au niveau du libellé de la devise. Peut-être que la devise canadienne est présente mais que son libellé est celui de la devise japonaise. Mais comme on n’a pas accès au code dans les tests de boite noire, on ne peut</w:t>
      </w:r>
      <w:r w:rsidR="00436712">
        <w:rPr>
          <w:lang w:val="fr-CA"/>
        </w:rPr>
        <w:t xml:space="preserve"> pas</w:t>
      </w:r>
      <w:r w:rsidR="000E026B">
        <w:rPr>
          <w:lang w:val="fr-CA"/>
        </w:rPr>
        <w:t xml:space="preserve"> tirer de conclusion.</w:t>
      </w:r>
      <w:r w:rsidR="00436712">
        <w:rPr>
          <w:lang w:val="fr-CA"/>
        </w:rPr>
        <w:t xml:space="preserve"> Le test boite blanche sera en mesure d’identifier où se situe le problème.</w:t>
      </w:r>
    </w:p>
    <w:p w14:paraId="4E8A04C9" w14:textId="097EE3CB" w:rsidR="000E026B" w:rsidRDefault="000E026B" w:rsidP="001C5212">
      <w:pPr>
        <w:pStyle w:val="Titre2"/>
        <w:rPr>
          <w:sz w:val="28"/>
          <w:szCs w:val="28"/>
          <w:u w:val="single"/>
          <w:lang w:val="fr-CA"/>
        </w:rPr>
      </w:pPr>
    </w:p>
    <w:p w14:paraId="63F5A1E9" w14:textId="16CDD0CB" w:rsidR="00217841" w:rsidRDefault="00217841">
      <w:pPr>
        <w:rPr>
          <w:lang w:val="fr-CA"/>
        </w:rPr>
      </w:pPr>
      <w:r>
        <w:rPr>
          <w:lang w:val="fr-CA"/>
        </w:rPr>
        <w:br w:type="page"/>
      </w:r>
    </w:p>
    <w:p w14:paraId="2ABC0673" w14:textId="15F0B630" w:rsidR="001C5212" w:rsidRPr="00BC136A" w:rsidRDefault="001C5212" w:rsidP="001C5212">
      <w:pPr>
        <w:pStyle w:val="Titre2"/>
        <w:rPr>
          <w:sz w:val="28"/>
          <w:szCs w:val="28"/>
          <w:u w:val="single"/>
          <w:lang w:val="fr-CA"/>
        </w:rPr>
      </w:pPr>
      <w:r w:rsidRPr="00BC136A">
        <w:rPr>
          <w:sz w:val="28"/>
          <w:szCs w:val="28"/>
          <w:u w:val="single"/>
          <w:lang w:val="fr-CA"/>
        </w:rPr>
        <w:lastRenderedPageBreak/>
        <w:t xml:space="preserve">Test boite </w:t>
      </w:r>
      <w:r>
        <w:rPr>
          <w:sz w:val="28"/>
          <w:szCs w:val="28"/>
          <w:u w:val="single"/>
          <w:lang w:val="fr-CA"/>
        </w:rPr>
        <w:t>blanche</w:t>
      </w:r>
    </w:p>
    <w:p w14:paraId="5AA03401" w14:textId="2FE6017C" w:rsidR="001C5212" w:rsidRPr="007518D6" w:rsidRDefault="001C5212">
      <w:pPr>
        <w:rPr>
          <w:lang w:val="fr-CA"/>
        </w:rPr>
      </w:pPr>
    </w:p>
    <w:p w14:paraId="25D3D062" w14:textId="7E4DD928" w:rsidR="001C5212" w:rsidRPr="007518D6" w:rsidRDefault="007518D6">
      <w:pPr>
        <w:rPr>
          <w:rStyle w:val="Accentuationintense"/>
          <w:sz w:val="24"/>
          <w:szCs w:val="24"/>
          <w:lang w:val="fr-CA"/>
        </w:rPr>
      </w:pPr>
      <w:r w:rsidRPr="007518D6">
        <w:rPr>
          <w:rStyle w:val="Accentuationintense"/>
          <w:sz w:val="24"/>
          <w:szCs w:val="24"/>
          <w:lang w:val="fr-CA"/>
        </w:rPr>
        <w:t>Complicité cyclomatique :</w:t>
      </w:r>
    </w:p>
    <w:p w14:paraId="7DCA21FC" w14:textId="786BA4B7" w:rsidR="007518D6" w:rsidRPr="007518D6" w:rsidRDefault="007518D6">
      <w:pPr>
        <w:rPr>
          <w:b/>
          <w:bCs/>
          <w:lang w:val="fr-CA"/>
        </w:rPr>
      </w:pPr>
      <w:proofErr w:type="spellStart"/>
      <w:r w:rsidRPr="007518D6">
        <w:rPr>
          <w:i/>
          <w:iCs/>
          <w:lang w:val="fr-CA"/>
        </w:rPr>
        <w:t>MainWindow.convert</w:t>
      </w:r>
      <w:proofErr w:type="spellEnd"/>
      <w:r w:rsidRPr="007518D6">
        <w:rPr>
          <w:lang w:val="fr-CA"/>
        </w:rPr>
        <w:t xml:space="preserve"> : </w:t>
      </w:r>
      <w:r w:rsidRPr="007518D6">
        <w:rPr>
          <w:b/>
          <w:bCs/>
          <w:lang w:val="fr-CA"/>
        </w:rPr>
        <w:t>6</w:t>
      </w:r>
    </w:p>
    <w:p w14:paraId="549B040E" w14:textId="2F4BBF63" w:rsidR="007518D6" w:rsidRPr="007518D6" w:rsidRDefault="007518D6" w:rsidP="007518D6">
      <w:pPr>
        <w:ind w:firstLine="720"/>
        <w:rPr>
          <w:lang w:val="fr-CA"/>
        </w:rPr>
      </w:pPr>
      <w:r w:rsidRPr="007518D6">
        <w:rPr>
          <w:lang w:val="fr-CA"/>
        </w:rPr>
        <w:t>5 nœuds prédicats + 1.</w:t>
      </w:r>
    </w:p>
    <w:p w14:paraId="527D5E8C" w14:textId="71C04054" w:rsidR="007518D6" w:rsidRPr="007518D6" w:rsidRDefault="007518D6">
      <w:pPr>
        <w:rPr>
          <w:lang w:val="fr-CA"/>
        </w:rPr>
      </w:pPr>
      <w:proofErr w:type="spellStart"/>
      <w:r w:rsidRPr="007518D6">
        <w:rPr>
          <w:i/>
          <w:iCs/>
          <w:lang w:val="fr-CA"/>
        </w:rPr>
        <w:t>Currency.convert</w:t>
      </w:r>
      <w:proofErr w:type="spellEnd"/>
      <w:r w:rsidRPr="007518D6">
        <w:rPr>
          <w:lang w:val="fr-CA"/>
        </w:rPr>
        <w:t xml:space="preserve"> : </w:t>
      </w:r>
      <w:r w:rsidR="00EB2499">
        <w:rPr>
          <w:b/>
          <w:bCs/>
          <w:lang w:val="fr-CA"/>
        </w:rPr>
        <w:t>1</w:t>
      </w:r>
      <w:r w:rsidRPr="007518D6">
        <w:rPr>
          <w:b/>
          <w:bCs/>
          <w:lang w:val="fr-CA"/>
        </w:rPr>
        <w:t xml:space="preserve"> </w:t>
      </w:r>
    </w:p>
    <w:p w14:paraId="219D8315" w14:textId="18390339" w:rsidR="007518D6" w:rsidRPr="0033240E" w:rsidRDefault="00EB2499" w:rsidP="007518D6">
      <w:pPr>
        <w:ind w:firstLine="720"/>
        <w:rPr>
          <w:lang w:val="fr-CA"/>
        </w:rPr>
      </w:pPr>
      <w:r>
        <w:rPr>
          <w:lang w:val="fr-CA"/>
        </w:rPr>
        <w:t>0</w:t>
      </w:r>
      <w:r w:rsidR="007518D6" w:rsidRPr="0033240E">
        <w:rPr>
          <w:lang w:val="fr-CA"/>
        </w:rPr>
        <w:t xml:space="preserve"> </w:t>
      </w:r>
      <w:r w:rsidR="00883464" w:rsidRPr="0033240E">
        <w:rPr>
          <w:lang w:val="fr-CA"/>
        </w:rPr>
        <w:t>nœuds</w:t>
      </w:r>
      <w:r w:rsidR="007518D6" w:rsidRPr="0033240E">
        <w:rPr>
          <w:lang w:val="fr-CA"/>
        </w:rPr>
        <w:t xml:space="preserve"> prédicats + 1</w:t>
      </w:r>
      <w:r>
        <w:rPr>
          <w:lang w:val="fr-CA"/>
        </w:rPr>
        <w:t>.</w:t>
      </w:r>
    </w:p>
    <w:p w14:paraId="4A50142A" w14:textId="6DDF6F7C" w:rsidR="007518D6" w:rsidRPr="00740F18" w:rsidRDefault="007518D6">
      <w:pPr>
        <w:rPr>
          <w:lang w:val="fr-FR"/>
        </w:rPr>
      </w:pPr>
    </w:p>
    <w:p w14:paraId="202B7FB4" w14:textId="257227B1" w:rsidR="00755725" w:rsidRDefault="00755725">
      <w:pPr>
        <w:rPr>
          <w:rStyle w:val="Accentuationintense"/>
          <w:sz w:val="24"/>
          <w:szCs w:val="24"/>
          <w:lang w:val="fr-CA"/>
        </w:rPr>
      </w:pPr>
      <w:r w:rsidRPr="0033240E">
        <w:rPr>
          <w:rStyle w:val="Accentuationintense"/>
          <w:sz w:val="24"/>
          <w:szCs w:val="24"/>
          <w:lang w:val="fr-CA"/>
        </w:rPr>
        <w:t xml:space="preserve">Couverture des </w:t>
      </w:r>
      <w:r w:rsidR="0033240E" w:rsidRPr="0033240E">
        <w:rPr>
          <w:rStyle w:val="Accentuationintense"/>
          <w:sz w:val="24"/>
          <w:szCs w:val="24"/>
          <w:lang w:val="fr-CA"/>
        </w:rPr>
        <w:t>instructions</w:t>
      </w:r>
      <w:r w:rsidR="0033240E">
        <w:rPr>
          <w:rStyle w:val="Accentuationintense"/>
          <w:sz w:val="24"/>
          <w:szCs w:val="24"/>
          <w:lang w:val="fr-CA"/>
        </w:rPr>
        <w:t xml:space="preserve"> </w:t>
      </w:r>
      <w:r w:rsidR="0033240E" w:rsidRPr="0033240E">
        <w:rPr>
          <w:rStyle w:val="Accentuationintense"/>
          <w:sz w:val="24"/>
          <w:szCs w:val="24"/>
          <w:lang w:val="fr-CA"/>
        </w:rPr>
        <w:t>:</w:t>
      </w:r>
    </w:p>
    <w:p w14:paraId="276979C2" w14:textId="760B931C" w:rsidR="00C14FDB" w:rsidRDefault="00C14FDB" w:rsidP="00C14FDB">
      <w:pPr>
        <w:rPr>
          <w:lang w:val="fr-CA"/>
        </w:rPr>
      </w:pPr>
      <w:proofErr w:type="spellStart"/>
      <w:r w:rsidRPr="007518D6">
        <w:rPr>
          <w:i/>
          <w:iCs/>
          <w:lang w:val="fr-CA"/>
        </w:rPr>
        <w:t>MainWindow.convert</w:t>
      </w:r>
      <w:proofErr w:type="spellEnd"/>
      <w:r>
        <w:rPr>
          <w:lang w:val="fr-CA"/>
        </w:rPr>
        <w:t> :</w:t>
      </w:r>
    </w:p>
    <w:p w14:paraId="35179ACC" w14:textId="48DCD847" w:rsidR="00C14FDB" w:rsidRDefault="00C14FDB" w:rsidP="00C14FDB">
      <w:pPr>
        <w:rPr>
          <w:lang w:val="fr-CA"/>
        </w:rPr>
      </w:pPr>
      <w:r>
        <w:rPr>
          <w:lang w:val="fr-CA"/>
        </w:rPr>
        <w:tab/>
      </w:r>
      <w:r w:rsidR="00D664F2">
        <w:rPr>
          <w:lang w:val="fr-CA"/>
        </w:rPr>
        <w:t xml:space="preserve">D1 : </w:t>
      </w:r>
      <w:r w:rsidR="00D664F2" w:rsidRPr="00D664F2">
        <w:rPr>
          <w:i/>
          <w:iCs/>
          <w:lang w:val="fr-CA"/>
        </w:rPr>
        <w:t>currency1</w:t>
      </w:r>
      <w:r w:rsidR="00D664F2">
        <w:rPr>
          <w:lang w:val="fr-CA"/>
        </w:rPr>
        <w:t xml:space="preserve"> et </w:t>
      </w:r>
      <w:r w:rsidR="00D664F2" w:rsidRPr="00D664F2">
        <w:rPr>
          <w:i/>
          <w:iCs/>
          <w:lang w:val="fr-CA"/>
        </w:rPr>
        <w:t>currency2</w:t>
      </w:r>
      <w:r w:rsidR="00D664F2">
        <w:rPr>
          <w:lang w:val="fr-CA"/>
        </w:rPr>
        <w:t xml:space="preserve"> existant dans </w:t>
      </w:r>
      <w:proofErr w:type="spellStart"/>
      <w:r w:rsidR="00D664F2" w:rsidRPr="00D664F2">
        <w:rPr>
          <w:i/>
          <w:iCs/>
          <w:lang w:val="fr-CA"/>
        </w:rPr>
        <w:t>currencies</w:t>
      </w:r>
      <w:proofErr w:type="spellEnd"/>
      <w:r w:rsidR="00D664F2">
        <w:rPr>
          <w:lang w:val="fr-CA"/>
        </w:rPr>
        <w:t>.</w:t>
      </w:r>
    </w:p>
    <w:p w14:paraId="2ED76B90" w14:textId="4CC67F9E" w:rsidR="00D664F2" w:rsidRPr="00740F18" w:rsidRDefault="00D664F2" w:rsidP="00D664F2">
      <w:pPr>
        <w:ind w:left="720"/>
        <w:rPr>
          <w:rStyle w:val="Accentuationintense"/>
          <w:i w:val="0"/>
          <w:iCs w:val="0"/>
          <w:color w:val="auto"/>
          <w:lang w:val="fr-FR"/>
        </w:rPr>
      </w:pPr>
      <w:r w:rsidRPr="00740F18">
        <w:rPr>
          <w:lang w:val="fr-FR"/>
        </w:rPr>
        <w:t>T</w:t>
      </w:r>
      <w:r w:rsidR="00174C80" w:rsidRPr="00740F18">
        <w:rPr>
          <w:lang w:val="fr-FR"/>
        </w:rPr>
        <w:t>1</w:t>
      </w:r>
      <w:r w:rsidRPr="00740F18">
        <w:rPr>
          <w:lang w:val="fr-FR"/>
        </w:rPr>
        <w:t xml:space="preserve"> = {(</w:t>
      </w:r>
      <w:r w:rsidR="00ED0A25" w:rsidRPr="00740F18">
        <w:rPr>
          <w:lang w:val="fr-FR"/>
        </w:rPr>
        <w:t xml:space="preserve">"US Dollar", "Euro", </w:t>
      </w:r>
      <w:proofErr w:type="spellStart"/>
      <w:r w:rsidR="00ED0A25" w:rsidRPr="00740F18">
        <w:rPr>
          <w:lang w:val="fr-FR"/>
        </w:rPr>
        <w:t>currencies</w:t>
      </w:r>
      <w:proofErr w:type="spellEnd"/>
      <w:r w:rsidR="00ED0A25" w:rsidRPr="00740F18">
        <w:rPr>
          <w:lang w:val="fr-FR"/>
        </w:rPr>
        <w:t>, 100.0</w:t>
      </w:r>
      <w:r w:rsidRPr="00740F18">
        <w:rPr>
          <w:lang w:val="fr-FR"/>
        </w:rPr>
        <w:t>)}</w:t>
      </w:r>
    </w:p>
    <w:p w14:paraId="0D9F7CEE" w14:textId="55AB2165" w:rsidR="00D664F2" w:rsidRPr="00D664F2" w:rsidRDefault="00D664F2" w:rsidP="00D664F2">
      <w:pPr>
        <w:ind w:left="720"/>
        <w:rPr>
          <w:lang w:val="fr-CA"/>
        </w:rPr>
      </w:pPr>
      <w:r>
        <w:rPr>
          <w:lang w:val="fr-CA"/>
        </w:rPr>
        <w:t xml:space="preserve">Ici toutes les instructions sont exécutées si on utilise 2 devises se trouvant dans la liste. On doit donc exécuter </w:t>
      </w:r>
      <w:proofErr w:type="spellStart"/>
      <w:r>
        <w:rPr>
          <w:lang w:val="fr-CA"/>
        </w:rPr>
        <w:t>Currency.init</w:t>
      </w:r>
      <w:proofErr w:type="spellEnd"/>
      <w:r>
        <w:rPr>
          <w:lang w:val="fr-CA"/>
        </w:rPr>
        <w:t xml:space="preserve"> afin d’obtenir la liste et la passer en paramètres.</w:t>
      </w:r>
    </w:p>
    <w:p w14:paraId="1638DE2E" w14:textId="3814B639" w:rsidR="007E41EF" w:rsidRDefault="007E41EF" w:rsidP="007E41EF">
      <w:pPr>
        <w:rPr>
          <w:lang w:val="fr-CA"/>
        </w:rPr>
      </w:pPr>
      <w:proofErr w:type="spellStart"/>
      <w:r w:rsidRPr="007518D6">
        <w:rPr>
          <w:i/>
          <w:iCs/>
          <w:lang w:val="fr-CA"/>
        </w:rPr>
        <w:t>Currency.convert</w:t>
      </w:r>
      <w:proofErr w:type="spellEnd"/>
      <w:r>
        <w:rPr>
          <w:lang w:val="fr-CA"/>
        </w:rPr>
        <w:t xml:space="preserve"> : </w:t>
      </w:r>
    </w:p>
    <w:p w14:paraId="2883AFF1" w14:textId="2BD96E1C" w:rsidR="007E41EF" w:rsidRDefault="007E41EF" w:rsidP="007E41EF">
      <w:pPr>
        <w:ind w:left="720"/>
        <w:rPr>
          <w:lang w:val="fr-CA"/>
        </w:rPr>
      </w:pPr>
      <w:r>
        <w:rPr>
          <w:lang w:val="fr-CA"/>
        </w:rPr>
        <w:t xml:space="preserve">D1 : </w:t>
      </w:r>
      <w:proofErr w:type="spellStart"/>
      <w:r>
        <w:rPr>
          <w:lang w:val="fr-CA"/>
        </w:rPr>
        <w:t>amount</w:t>
      </w:r>
      <w:proofErr w:type="spellEnd"/>
      <w:r>
        <w:rPr>
          <w:lang w:val="fr-CA"/>
        </w:rPr>
        <w:t xml:space="preserve"> = x, </w:t>
      </w:r>
      <w:proofErr w:type="spellStart"/>
      <w:r>
        <w:rPr>
          <w:lang w:val="fr-CA"/>
        </w:rPr>
        <w:t>exchangeValue</w:t>
      </w:r>
      <w:proofErr w:type="spellEnd"/>
      <w:r>
        <w:rPr>
          <w:lang w:val="fr-CA"/>
        </w:rPr>
        <w:t xml:space="preserve"> = Y</w:t>
      </w:r>
    </w:p>
    <w:p w14:paraId="4F61FBF1" w14:textId="78E17FAE" w:rsidR="007E41EF" w:rsidRPr="007E41EF" w:rsidRDefault="007E41EF" w:rsidP="007E41EF">
      <w:pPr>
        <w:ind w:left="720"/>
        <w:rPr>
          <w:rStyle w:val="Accentuationintense"/>
          <w:i w:val="0"/>
          <w:iCs w:val="0"/>
          <w:sz w:val="24"/>
          <w:szCs w:val="24"/>
          <w:lang w:val="fr-CA"/>
        </w:rPr>
      </w:pPr>
      <w:r>
        <w:rPr>
          <w:lang w:val="fr-CA"/>
        </w:rPr>
        <w:t>T</w:t>
      </w:r>
      <w:r w:rsidR="00174C80">
        <w:rPr>
          <w:lang w:val="fr-CA"/>
        </w:rPr>
        <w:t>2</w:t>
      </w:r>
      <w:r>
        <w:rPr>
          <w:lang w:val="fr-CA"/>
        </w:rPr>
        <w:t xml:space="preserve"> = </w:t>
      </w:r>
      <w:r w:rsidRPr="005E04FA">
        <w:rPr>
          <w:lang w:val="fr-CA"/>
        </w:rPr>
        <w:t>{</w:t>
      </w:r>
      <w:r>
        <w:rPr>
          <w:lang w:val="fr-CA"/>
        </w:rPr>
        <w:t>(100, 0.5)</w:t>
      </w:r>
      <w:r w:rsidRPr="005E04FA">
        <w:rPr>
          <w:lang w:val="fr-CA"/>
        </w:rPr>
        <w:t>}</w:t>
      </w:r>
    </w:p>
    <w:p w14:paraId="0F399DCD" w14:textId="6826C900" w:rsidR="0033240E" w:rsidRDefault="007E41EF" w:rsidP="00D664F2">
      <w:pPr>
        <w:ind w:left="720"/>
        <w:rPr>
          <w:lang w:val="fr-CA"/>
        </w:rPr>
      </w:pPr>
      <w:r>
        <w:rPr>
          <w:lang w:val="fr-CA"/>
        </w:rPr>
        <w:t xml:space="preserve">Ici, on a qu’un seul regroupement car on a aucun nœud prédicat. Toutes les instructions sont donc toujours </w:t>
      </w:r>
      <w:r w:rsidR="00D24341">
        <w:rPr>
          <w:lang w:val="fr-CA"/>
        </w:rPr>
        <w:t>exécutées</w:t>
      </w:r>
      <w:r>
        <w:rPr>
          <w:lang w:val="fr-CA"/>
        </w:rPr>
        <w:t>.</w:t>
      </w:r>
    </w:p>
    <w:p w14:paraId="32FA00EF" w14:textId="77777777" w:rsidR="00177547" w:rsidRPr="0033240E" w:rsidRDefault="00177547" w:rsidP="00D664F2">
      <w:pPr>
        <w:ind w:left="720"/>
        <w:rPr>
          <w:lang w:val="fr-CA"/>
        </w:rPr>
      </w:pPr>
    </w:p>
    <w:p w14:paraId="58D2F69E" w14:textId="3A918021" w:rsidR="00755725" w:rsidRPr="0033240E" w:rsidRDefault="00755725">
      <w:pPr>
        <w:rPr>
          <w:rStyle w:val="Accentuationintense"/>
          <w:sz w:val="24"/>
          <w:szCs w:val="24"/>
          <w:lang w:val="fr-CA"/>
        </w:rPr>
      </w:pPr>
      <w:r w:rsidRPr="0033240E">
        <w:rPr>
          <w:rStyle w:val="Accentuationintense"/>
          <w:sz w:val="24"/>
          <w:szCs w:val="24"/>
          <w:lang w:val="fr-CA"/>
        </w:rPr>
        <w:t>Couverture des arcs du graphe de flot de contrôle</w:t>
      </w:r>
      <w:r w:rsidR="0033240E">
        <w:rPr>
          <w:rStyle w:val="Accentuationintense"/>
          <w:sz w:val="24"/>
          <w:szCs w:val="24"/>
          <w:lang w:val="fr-CA"/>
        </w:rPr>
        <w:t> :</w:t>
      </w:r>
    </w:p>
    <w:p w14:paraId="1D1FA40F" w14:textId="261790C9" w:rsidR="00A948C9" w:rsidRPr="00740F18" w:rsidRDefault="007F5E86" w:rsidP="00A948C9">
      <w:pPr>
        <w:rPr>
          <w:lang w:val="fr-FR"/>
        </w:rPr>
      </w:pPr>
      <w:proofErr w:type="spellStart"/>
      <w:r w:rsidRPr="00740F18">
        <w:rPr>
          <w:i/>
          <w:iCs/>
          <w:lang w:val="fr-FR"/>
        </w:rPr>
        <w:t>MainWindow.convert</w:t>
      </w:r>
      <w:proofErr w:type="spellEnd"/>
      <w:r w:rsidRPr="00740F18">
        <w:rPr>
          <w:lang w:val="fr-FR"/>
        </w:rPr>
        <w:t> :</w:t>
      </w:r>
    </w:p>
    <w:p w14:paraId="0C74B5F6" w14:textId="0DFC76B3" w:rsidR="00DC1296" w:rsidRPr="00DC1296" w:rsidRDefault="00DC1296" w:rsidP="00DC1296">
      <w:pPr>
        <w:pStyle w:val="Sansinterligne"/>
        <w:ind w:left="720"/>
        <w:rPr>
          <w:lang w:val="fr-CA"/>
        </w:rPr>
      </w:pPr>
      <w:r w:rsidRPr="00DC1296">
        <w:rPr>
          <w:lang w:val="fr-CA"/>
        </w:rPr>
        <w:t>D1 = Currency 1 et 2 sont valide</w:t>
      </w:r>
    </w:p>
    <w:p w14:paraId="0DAFA975" w14:textId="6EBE80ED" w:rsidR="00DC1296" w:rsidRPr="00DC1296" w:rsidRDefault="00DC1296" w:rsidP="00DC1296">
      <w:pPr>
        <w:pStyle w:val="Sansinterligne"/>
        <w:ind w:left="720"/>
        <w:rPr>
          <w:lang w:val="fr-CA"/>
        </w:rPr>
      </w:pPr>
      <w:r w:rsidRPr="00DC1296">
        <w:rPr>
          <w:lang w:val="fr-CA"/>
        </w:rPr>
        <w:t>D</w:t>
      </w:r>
      <w:r>
        <w:rPr>
          <w:lang w:val="fr-CA"/>
        </w:rPr>
        <w:t>2</w:t>
      </w:r>
      <w:r w:rsidRPr="00DC1296">
        <w:rPr>
          <w:lang w:val="fr-CA"/>
        </w:rPr>
        <w:t xml:space="preserve"> = Currency 1 et 2 sont </w:t>
      </w:r>
      <w:r>
        <w:rPr>
          <w:lang w:val="fr-CA"/>
        </w:rPr>
        <w:t>invalides</w:t>
      </w:r>
    </w:p>
    <w:p w14:paraId="2704B609" w14:textId="4FB7E8EB" w:rsidR="00DC1296" w:rsidRPr="00DC1296" w:rsidRDefault="00DC1296" w:rsidP="00DC1296">
      <w:pPr>
        <w:pStyle w:val="Sansinterligne"/>
        <w:ind w:left="720"/>
        <w:rPr>
          <w:lang w:val="fr-CA"/>
        </w:rPr>
      </w:pPr>
      <w:r w:rsidRPr="00DC1296">
        <w:rPr>
          <w:lang w:val="fr-CA"/>
        </w:rPr>
        <w:t xml:space="preserve">D3 = Currency 1 </w:t>
      </w:r>
      <w:r>
        <w:rPr>
          <w:lang w:val="fr-CA"/>
        </w:rPr>
        <w:t xml:space="preserve">est invalide </w:t>
      </w:r>
      <w:r w:rsidRPr="00DC1296">
        <w:rPr>
          <w:lang w:val="fr-CA"/>
        </w:rPr>
        <w:t xml:space="preserve">et 2 </w:t>
      </w:r>
      <w:r>
        <w:rPr>
          <w:lang w:val="fr-CA"/>
        </w:rPr>
        <w:t>est</w:t>
      </w:r>
      <w:r w:rsidRPr="00DC1296">
        <w:rPr>
          <w:lang w:val="fr-CA"/>
        </w:rPr>
        <w:t xml:space="preserve"> valide</w:t>
      </w:r>
    </w:p>
    <w:p w14:paraId="34ED4653" w14:textId="77777777" w:rsidR="00DC1296" w:rsidRPr="00DC1296" w:rsidRDefault="00DC1296" w:rsidP="00DC1296">
      <w:pPr>
        <w:pStyle w:val="Sansinterligne"/>
        <w:ind w:left="720"/>
        <w:rPr>
          <w:lang w:val="fr-CA"/>
        </w:rPr>
      </w:pPr>
    </w:p>
    <w:p w14:paraId="711A2FD4" w14:textId="46AA4061" w:rsidR="00A948C9" w:rsidRPr="004F43A9" w:rsidRDefault="00A948C9" w:rsidP="00DC1296">
      <w:pPr>
        <w:pStyle w:val="Sansinterligne"/>
        <w:ind w:left="720"/>
      </w:pPr>
      <w:r w:rsidRPr="004F43A9">
        <w:t xml:space="preserve">T3 = </w:t>
      </w:r>
    </w:p>
    <w:p w14:paraId="6BB5B1AC" w14:textId="67B5C460" w:rsidR="00A948C9" w:rsidRPr="004F43A9" w:rsidRDefault="00A948C9" w:rsidP="00DC1296">
      <w:pPr>
        <w:pStyle w:val="Sansinterligne"/>
        <w:ind w:left="720"/>
      </w:pPr>
      <w:r w:rsidRPr="004F43A9">
        <w:t xml:space="preserve"> {("US Dollar", "Euro", currencies, 100.0)</w:t>
      </w:r>
      <w:r w:rsidRPr="004F43A9">
        <w:tab/>
        <w:t>,</w:t>
      </w:r>
      <w:r w:rsidRPr="004F43A9">
        <w:tab/>
      </w:r>
    </w:p>
    <w:p w14:paraId="346E1171" w14:textId="3903F409" w:rsidR="00A948C9" w:rsidRPr="00A948C9" w:rsidRDefault="00A948C9" w:rsidP="00DC1296">
      <w:pPr>
        <w:pStyle w:val="Sansinterligne"/>
        <w:ind w:left="720"/>
        <w:rPr>
          <w:lang w:val="fr-CA"/>
        </w:rPr>
      </w:pPr>
      <w:r w:rsidRPr="004F43A9">
        <w:t xml:space="preserve"> </w:t>
      </w:r>
      <w:r w:rsidRPr="00A948C9">
        <w:rPr>
          <w:lang w:val="fr-CA"/>
        </w:rPr>
        <w:t xml:space="preserve">("Invalide", "Invalide", </w:t>
      </w:r>
      <w:proofErr w:type="spellStart"/>
      <w:r w:rsidRPr="00A948C9">
        <w:rPr>
          <w:lang w:val="fr-CA"/>
        </w:rPr>
        <w:t>currencies</w:t>
      </w:r>
      <w:proofErr w:type="spellEnd"/>
      <w:r w:rsidRPr="00A948C9">
        <w:rPr>
          <w:lang w:val="fr-CA"/>
        </w:rPr>
        <w:t>, 100.0)</w:t>
      </w:r>
      <w:r>
        <w:rPr>
          <w:lang w:val="fr-CA"/>
        </w:rPr>
        <w:t>,</w:t>
      </w:r>
      <w:r w:rsidRPr="00A948C9">
        <w:rPr>
          <w:lang w:val="fr-CA"/>
        </w:rPr>
        <w:tab/>
      </w:r>
    </w:p>
    <w:p w14:paraId="0BC4E28A" w14:textId="5CF1883A" w:rsidR="0033240E" w:rsidRDefault="00A948C9" w:rsidP="00DC1296">
      <w:pPr>
        <w:pStyle w:val="Sansinterligne"/>
        <w:ind w:left="720"/>
        <w:rPr>
          <w:lang w:val="fr-CA"/>
        </w:rPr>
      </w:pPr>
      <w:r>
        <w:rPr>
          <w:lang w:val="fr-CA"/>
        </w:rPr>
        <w:t xml:space="preserve"> </w:t>
      </w:r>
      <w:r w:rsidRPr="00A948C9">
        <w:rPr>
          <w:lang w:val="fr-CA"/>
        </w:rPr>
        <w:t xml:space="preserve"> ("Invalide", "Euro", </w:t>
      </w:r>
      <w:proofErr w:type="spellStart"/>
      <w:r w:rsidRPr="00A948C9">
        <w:rPr>
          <w:lang w:val="fr-CA"/>
        </w:rPr>
        <w:t>currencies</w:t>
      </w:r>
      <w:proofErr w:type="spellEnd"/>
      <w:r w:rsidRPr="00A948C9">
        <w:rPr>
          <w:lang w:val="fr-CA"/>
        </w:rPr>
        <w:t>, 100.0)</w:t>
      </w:r>
      <w:r w:rsidRPr="005E04FA">
        <w:rPr>
          <w:lang w:val="fr-CA"/>
        </w:rPr>
        <w:t>}</w:t>
      </w:r>
    </w:p>
    <w:p w14:paraId="13B8958E" w14:textId="2B4E1ACA" w:rsidR="00DC1296" w:rsidRDefault="00DC1296" w:rsidP="00DC1296">
      <w:pPr>
        <w:pStyle w:val="Sansinterligne"/>
        <w:ind w:left="720"/>
        <w:rPr>
          <w:lang w:val="fr-CA"/>
        </w:rPr>
      </w:pPr>
    </w:p>
    <w:p w14:paraId="6E6685AE" w14:textId="798AF158" w:rsidR="00DC1296" w:rsidRPr="00DC1296" w:rsidRDefault="00DC1296" w:rsidP="00DC1296">
      <w:pPr>
        <w:pStyle w:val="Sansinterligne"/>
        <w:ind w:left="720"/>
        <w:rPr>
          <w:lang w:val="fr-CA"/>
        </w:rPr>
      </w:pPr>
      <w:r>
        <w:rPr>
          <w:lang w:val="fr-CA"/>
        </w:rPr>
        <w:t>Ici le premier cas touche tous les arcs sauf 2. Le 2</w:t>
      </w:r>
      <w:r w:rsidRPr="00DC1296">
        <w:rPr>
          <w:vertAlign w:val="superscript"/>
          <w:lang w:val="fr-CA"/>
        </w:rPr>
        <w:t>e</w:t>
      </w:r>
      <w:r>
        <w:rPr>
          <w:lang w:val="fr-CA"/>
        </w:rPr>
        <w:t xml:space="preserve"> cas touche 2 autres arcs. Celui des 2 premiers « if ». Pour atteindre le 3</w:t>
      </w:r>
      <w:r w:rsidRPr="00DC1296">
        <w:rPr>
          <w:vertAlign w:val="superscript"/>
          <w:lang w:val="fr-CA"/>
        </w:rPr>
        <w:t>e</w:t>
      </w:r>
      <w:r>
        <w:rPr>
          <w:lang w:val="fr-CA"/>
        </w:rPr>
        <w:t xml:space="preserve"> et dernier arc, currency1 doit être invalide et currency2 doit être valide.</w:t>
      </w:r>
    </w:p>
    <w:p w14:paraId="5678353C" w14:textId="77777777" w:rsidR="00A948C9" w:rsidRDefault="00A948C9" w:rsidP="00184F70">
      <w:pPr>
        <w:rPr>
          <w:i/>
          <w:iCs/>
          <w:lang w:val="fr-CA"/>
        </w:rPr>
      </w:pPr>
    </w:p>
    <w:p w14:paraId="151F3BE3" w14:textId="53D611DD" w:rsidR="00184F70" w:rsidRDefault="00184F70" w:rsidP="00184F70">
      <w:pPr>
        <w:rPr>
          <w:lang w:val="fr-CA"/>
        </w:rPr>
      </w:pPr>
      <w:proofErr w:type="spellStart"/>
      <w:r w:rsidRPr="007518D6">
        <w:rPr>
          <w:i/>
          <w:iCs/>
          <w:lang w:val="fr-CA"/>
        </w:rPr>
        <w:t>Currency.convert</w:t>
      </w:r>
      <w:proofErr w:type="spellEnd"/>
      <w:r>
        <w:rPr>
          <w:lang w:val="fr-CA"/>
        </w:rPr>
        <w:t xml:space="preserve"> : </w:t>
      </w:r>
    </w:p>
    <w:p w14:paraId="7B30AB0E" w14:textId="6259B5D4" w:rsidR="00184F70" w:rsidRDefault="00184F70" w:rsidP="00184F70">
      <w:pPr>
        <w:ind w:left="720"/>
        <w:rPr>
          <w:lang w:val="fr-CA"/>
        </w:rPr>
      </w:pPr>
      <w:r>
        <w:rPr>
          <w:lang w:val="fr-CA"/>
        </w:rPr>
        <w:t xml:space="preserve">Comme </w:t>
      </w:r>
      <w:r w:rsidR="00D06118">
        <w:rPr>
          <w:lang w:val="fr-CA"/>
        </w:rPr>
        <w:t>on n’a pas</w:t>
      </w:r>
      <w:r>
        <w:rPr>
          <w:lang w:val="fr-CA"/>
        </w:rPr>
        <w:t xml:space="preserve"> de nœuds prédicat ici, donc aucune instruction </w:t>
      </w:r>
      <w:r w:rsidR="00D06118">
        <w:rPr>
          <w:lang w:val="fr-CA"/>
        </w:rPr>
        <w:t>conditionnelle</w:t>
      </w:r>
      <w:r>
        <w:rPr>
          <w:lang w:val="fr-CA"/>
        </w:rPr>
        <w:t>, ce test n’est pas pertinent dans ce cas.</w:t>
      </w:r>
    </w:p>
    <w:p w14:paraId="26A15F68" w14:textId="77777777" w:rsidR="00DC1296" w:rsidRPr="0033240E" w:rsidRDefault="00DC1296" w:rsidP="00184F70">
      <w:pPr>
        <w:ind w:left="720"/>
        <w:rPr>
          <w:lang w:val="fr-CA"/>
        </w:rPr>
      </w:pPr>
    </w:p>
    <w:p w14:paraId="67403641" w14:textId="7AED4D79" w:rsidR="00755725" w:rsidRPr="0033240E" w:rsidRDefault="00755725">
      <w:pPr>
        <w:rPr>
          <w:rStyle w:val="Accentuationintense"/>
          <w:sz w:val="24"/>
          <w:szCs w:val="24"/>
          <w:lang w:val="fr-CA"/>
        </w:rPr>
      </w:pPr>
      <w:r w:rsidRPr="0033240E">
        <w:rPr>
          <w:rStyle w:val="Accentuationintense"/>
          <w:sz w:val="24"/>
          <w:szCs w:val="24"/>
          <w:lang w:val="fr-CA"/>
        </w:rPr>
        <w:t>Couverture des chemins indépendants du graphe de flot de contrôle</w:t>
      </w:r>
      <w:r w:rsidR="0033240E">
        <w:rPr>
          <w:rStyle w:val="Accentuationintense"/>
          <w:sz w:val="24"/>
          <w:szCs w:val="24"/>
          <w:lang w:val="fr-CA"/>
        </w:rPr>
        <w:t> :</w:t>
      </w:r>
    </w:p>
    <w:p w14:paraId="21E3184B" w14:textId="316596F4" w:rsidR="0033240E" w:rsidRDefault="007F5B49" w:rsidP="00740F18">
      <w:pPr>
        <w:pStyle w:val="Sansinterligne"/>
        <w:rPr>
          <w:lang w:val="fr-CA"/>
        </w:rPr>
      </w:pPr>
      <w:r>
        <w:rPr>
          <w:lang w:val="fr-CA"/>
        </w:rPr>
        <w:tab/>
      </w:r>
      <w:r w:rsidR="00740F18">
        <w:rPr>
          <w:lang w:val="fr-CA"/>
        </w:rPr>
        <w:t xml:space="preserve">Le graphe de flux de contrôle pour la méthode </w:t>
      </w:r>
      <w:proofErr w:type="spellStart"/>
      <w:proofErr w:type="gramStart"/>
      <w:r w:rsidR="00740F18" w:rsidRPr="00740F18">
        <w:rPr>
          <w:lang w:val="fr-CA"/>
        </w:rPr>
        <w:t>currencyConverter.MainWindow.convert</w:t>
      </w:r>
      <w:proofErr w:type="spellEnd"/>
      <w:proofErr w:type="gramEnd"/>
      <w:r w:rsidR="00740F18">
        <w:rPr>
          <w:lang w:val="fr-CA"/>
        </w:rPr>
        <w:t xml:space="preserve"> est le suivant :</w:t>
      </w:r>
    </w:p>
    <w:p w14:paraId="215CDA65" w14:textId="076121C8" w:rsidR="00740F18" w:rsidRDefault="00740F18">
      <w:pPr>
        <w:rPr>
          <w:lang w:val="fr-FR"/>
        </w:rPr>
      </w:pPr>
      <w:r>
        <w:rPr>
          <w:lang w:val="fr-FR"/>
        </w:rPr>
        <w:tab/>
      </w:r>
      <w:r>
        <w:rPr>
          <w:noProof/>
          <w:lang w:val="fr-FR"/>
        </w:rPr>
        <w:drawing>
          <wp:inline distT="0" distB="0" distL="0" distR="0" wp14:anchorId="24AC44EB" wp14:editId="47865469">
            <wp:extent cx="5520583" cy="5065826"/>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38576" cy="5082337"/>
                    </a:xfrm>
                    <a:prstGeom prst="rect">
                      <a:avLst/>
                    </a:prstGeom>
                    <a:noFill/>
                    <a:ln>
                      <a:noFill/>
                    </a:ln>
                  </pic:spPr>
                </pic:pic>
              </a:graphicData>
            </a:graphic>
          </wp:inline>
        </w:drawing>
      </w:r>
    </w:p>
    <w:p w14:paraId="77EC6067" w14:textId="19FF8CED" w:rsidR="00740F18" w:rsidRDefault="00740F18" w:rsidP="00740F18">
      <w:pPr>
        <w:pStyle w:val="Sansinterligne"/>
        <w:ind w:left="720"/>
        <w:rPr>
          <w:lang w:val="fr-FR"/>
        </w:rPr>
      </w:pPr>
      <w:r w:rsidRPr="00740F18">
        <w:rPr>
          <w:lang w:val="fr-FR"/>
        </w:rPr>
        <w:t xml:space="preserve">Puisque la complexité cyclomatique de cette méthode est 6, il suffit de trouver 6 chemins indépendants comme </w:t>
      </w:r>
      <w:r>
        <w:rPr>
          <w:lang w:val="fr-FR"/>
        </w:rPr>
        <w:t xml:space="preserve">base. Ces chemins sont : 1-2-5-8, 1-2-3-2-5-8, </w:t>
      </w:r>
      <w:r w:rsidR="0053722F">
        <w:rPr>
          <w:lang w:val="fr-FR"/>
        </w:rPr>
        <w:t>1-2-3-2-5-6-7-6-8</w:t>
      </w:r>
      <w:r w:rsidR="00726986">
        <w:rPr>
          <w:lang w:val="fr-FR"/>
        </w:rPr>
        <w:t>, 1-2-3-2-5-6-7-8</w:t>
      </w:r>
      <w:r w:rsidR="000E530E">
        <w:rPr>
          <w:lang w:val="fr-FR"/>
        </w:rPr>
        <w:t>, 1-</w:t>
      </w:r>
      <w:r w:rsidR="008C7B1C">
        <w:rPr>
          <w:lang w:val="fr-FR"/>
        </w:rPr>
        <w:t>2-3-5-8, 1-2-3-2-5-6-8</w:t>
      </w:r>
    </w:p>
    <w:p w14:paraId="67228A8D" w14:textId="77777777" w:rsidR="00A87824" w:rsidRDefault="00A87824" w:rsidP="00740F18">
      <w:pPr>
        <w:pStyle w:val="Sansinterligne"/>
        <w:ind w:left="720"/>
        <w:rPr>
          <w:lang w:val="fr-FR"/>
        </w:rPr>
      </w:pPr>
    </w:p>
    <w:p w14:paraId="68989E07" w14:textId="332A37D0" w:rsidR="00740F18" w:rsidRDefault="00740F18" w:rsidP="00740F18">
      <w:pPr>
        <w:pStyle w:val="Sansinterligne"/>
        <w:ind w:left="720"/>
        <w:rPr>
          <w:rFonts w:eastAsiaTheme="minorEastAsia"/>
          <w:lang w:val="fr-FR"/>
        </w:rPr>
      </w:pPr>
      <w:r w:rsidRPr="00B61AD0">
        <w:rPr>
          <w:b/>
          <w:bCs/>
          <w:lang w:val="fr-FR"/>
        </w:rPr>
        <w:t xml:space="preserve">Chemin 1-2-5-8 : </w:t>
      </w:r>
      <w:r w:rsidR="00B61AD0" w:rsidRPr="00B61AD0">
        <w:rPr>
          <w:lang w:val="fr-FR"/>
        </w:rPr>
        <w:t xml:space="preserve">D1 = </w:t>
      </w:r>
      <m:oMath>
        <m:d>
          <m:dPr>
            <m:begChr m:val="{"/>
            <m:endChr m:val="|"/>
            <m:ctrlPr>
              <w:rPr>
                <w:rFonts w:ascii="Cambria Math" w:hAnsi="Cambria Math"/>
                <w:i/>
                <w:lang w:val="fr-FR"/>
              </w:rPr>
            </m:ctrlPr>
          </m:dPr>
          <m:e>
            <m:r>
              <w:rPr>
                <w:rFonts w:ascii="Cambria Math" w:hAnsi="Cambria Math"/>
              </w:rPr>
              <m:t>currency</m:t>
            </m:r>
            <m:r>
              <w:rPr>
                <w:rFonts w:ascii="Cambria Math" w:hAnsi="Cambria Math"/>
                <w:lang w:val="fr-FR"/>
              </w:rPr>
              <m:t xml:space="preserve">1, </m:t>
            </m:r>
            <m:r>
              <w:rPr>
                <w:rFonts w:ascii="Cambria Math" w:hAnsi="Cambria Math"/>
              </w:rPr>
              <m:t>currency</m:t>
            </m:r>
            <m:r>
              <w:rPr>
                <w:rFonts w:ascii="Cambria Math" w:hAnsi="Cambria Math"/>
                <w:lang w:val="fr-FR"/>
              </w:rPr>
              <m:t xml:space="preserve">2,  </m:t>
            </m:r>
            <m:r>
              <w:rPr>
                <w:rFonts w:ascii="Cambria Math" w:hAnsi="Cambria Math"/>
              </w:rPr>
              <m:t>currencies</m:t>
            </m:r>
            <m:r>
              <w:rPr>
                <w:rFonts w:ascii="Cambria Math" w:hAnsi="Cambria Math"/>
                <w:lang w:val="fr-FR"/>
              </w:rPr>
              <m:t xml:space="preserve">,  amount, shortNameCurrency </m:t>
            </m:r>
          </m:e>
        </m:d>
        <m:r>
          <w:rPr>
            <w:rFonts w:ascii="Cambria Math" w:hAnsi="Cambria Math"/>
            <w:lang w:val="fr-FR"/>
          </w:rPr>
          <m:t xml:space="preserve"> currencies.size()=0}</m:t>
        </m:r>
      </m:oMath>
    </w:p>
    <w:p w14:paraId="75ABF250" w14:textId="77777777" w:rsidR="00A87824" w:rsidRDefault="00A87824" w:rsidP="00740F18">
      <w:pPr>
        <w:pStyle w:val="Sansinterligne"/>
        <w:ind w:left="720"/>
        <w:rPr>
          <w:rFonts w:eastAsiaTheme="minorEastAsia"/>
          <w:lang w:val="fr-FR"/>
        </w:rPr>
      </w:pPr>
    </w:p>
    <w:p w14:paraId="4B484DC0" w14:textId="05DFA6FF" w:rsidR="00B61AD0" w:rsidRDefault="00B61AD0" w:rsidP="00740F18">
      <w:pPr>
        <w:pStyle w:val="Sansinterligne"/>
        <w:ind w:left="720"/>
        <w:rPr>
          <w:rFonts w:eastAsiaTheme="minorEastAsia"/>
          <w:lang w:val="fr-FR"/>
        </w:rPr>
      </w:pPr>
      <w:r>
        <w:rPr>
          <w:b/>
          <w:bCs/>
          <w:lang w:val="fr-FR"/>
        </w:rPr>
        <w:t xml:space="preserve">Chemin </w:t>
      </w:r>
      <w:r w:rsidRPr="00B61AD0">
        <w:rPr>
          <w:b/>
          <w:bCs/>
          <w:lang w:val="fr-FR"/>
        </w:rPr>
        <w:t>1-2-3-2-5-8</w:t>
      </w:r>
      <w:r w:rsidR="0053722F">
        <w:rPr>
          <w:b/>
          <w:bCs/>
          <w:lang w:val="fr-FR"/>
        </w:rPr>
        <w:t xml:space="preserve"> </w:t>
      </w:r>
      <w:r w:rsidRPr="00B61AD0">
        <w:rPr>
          <w:b/>
          <w:bCs/>
          <w:lang w:val="fr-FR"/>
        </w:rPr>
        <w:t>:</w:t>
      </w:r>
      <w:r>
        <w:rPr>
          <w:b/>
          <w:bCs/>
          <w:lang w:val="fr-FR"/>
        </w:rPr>
        <w:t xml:space="preserve"> </w:t>
      </w:r>
      <w:r>
        <w:rPr>
          <w:lang w:val="fr-FR"/>
        </w:rPr>
        <w:t xml:space="preserve">D2 = </w:t>
      </w:r>
      <m:oMath>
        <m:d>
          <m:dPr>
            <m:begChr m:val="{"/>
            <m:endChr m:val="|"/>
            <m:ctrlPr>
              <w:rPr>
                <w:rFonts w:ascii="Cambria Math" w:hAnsi="Cambria Math"/>
                <w:i/>
                <w:lang w:val="fr-FR"/>
              </w:rPr>
            </m:ctrlPr>
          </m:dPr>
          <m:e>
            <m:r>
              <w:rPr>
                <w:rFonts w:ascii="Cambria Math" w:hAnsi="Cambria Math"/>
              </w:rPr>
              <m:t>currency</m:t>
            </m:r>
            <m:r>
              <w:rPr>
                <w:rFonts w:ascii="Cambria Math" w:hAnsi="Cambria Math"/>
                <w:lang w:val="fr-FR"/>
              </w:rPr>
              <m:t xml:space="preserve">1, </m:t>
            </m:r>
            <m:r>
              <w:rPr>
                <w:rFonts w:ascii="Cambria Math" w:hAnsi="Cambria Math"/>
              </w:rPr>
              <m:t>currency</m:t>
            </m:r>
            <m:r>
              <w:rPr>
                <w:rFonts w:ascii="Cambria Math" w:hAnsi="Cambria Math"/>
                <w:lang w:val="fr-FR"/>
              </w:rPr>
              <m:t xml:space="preserve">2,  </m:t>
            </m:r>
            <m:r>
              <w:rPr>
                <w:rFonts w:ascii="Cambria Math" w:hAnsi="Cambria Math"/>
              </w:rPr>
              <m:t>currencies</m:t>
            </m:r>
            <m:r>
              <w:rPr>
                <w:rFonts w:ascii="Cambria Math" w:hAnsi="Cambria Math"/>
                <w:lang w:val="fr-FR"/>
              </w:rPr>
              <m:t xml:space="preserve">,  amount </m:t>
            </m:r>
          </m:e>
        </m:d>
        <m:r>
          <w:rPr>
            <w:rFonts w:ascii="Cambria Math" w:hAnsi="Cambria Math"/>
            <w:lang w:val="fr-FR"/>
          </w:rPr>
          <m:t xml:space="preserve"> currencies.size()=1,  currencies.get</m:t>
        </m:r>
        <m:d>
          <m:dPr>
            <m:ctrlPr>
              <w:rPr>
                <w:rFonts w:ascii="Cambria Math" w:hAnsi="Cambria Math"/>
                <w:i/>
                <w:lang w:val="fr-FR"/>
              </w:rPr>
            </m:ctrlPr>
          </m:dPr>
          <m:e>
            <m:r>
              <w:rPr>
                <w:rFonts w:ascii="Cambria Math" w:hAnsi="Cambria Math"/>
                <w:lang w:val="fr-FR"/>
              </w:rPr>
              <m:t>i</m:t>
            </m:r>
          </m:e>
        </m:d>
        <m:r>
          <w:rPr>
            <w:rFonts w:ascii="Cambria Math" w:hAnsi="Cambria Math"/>
            <w:lang w:val="fr-FR"/>
          </w:rPr>
          <m:t>.getName() !=currency2}</m:t>
        </m:r>
      </m:oMath>
    </w:p>
    <w:p w14:paraId="0A502574" w14:textId="77777777" w:rsidR="00A87824" w:rsidRDefault="00A87824" w:rsidP="00740F18">
      <w:pPr>
        <w:pStyle w:val="Sansinterligne"/>
        <w:ind w:left="720"/>
        <w:rPr>
          <w:rFonts w:eastAsiaTheme="minorEastAsia"/>
          <w:lang w:val="fr-FR"/>
        </w:rPr>
      </w:pPr>
    </w:p>
    <w:p w14:paraId="2AB968A8" w14:textId="53DAEBBA" w:rsidR="0053722F" w:rsidRDefault="0053722F" w:rsidP="00740F18">
      <w:pPr>
        <w:pStyle w:val="Sansinterligne"/>
        <w:ind w:left="720"/>
        <w:rPr>
          <w:rFonts w:eastAsiaTheme="minorEastAsia"/>
          <w:lang w:val="fr-FR"/>
        </w:rPr>
      </w:pPr>
      <w:r>
        <w:rPr>
          <w:b/>
          <w:bCs/>
          <w:lang w:val="fr-FR"/>
        </w:rPr>
        <w:t xml:space="preserve">Chemin </w:t>
      </w:r>
      <w:r w:rsidRPr="0053722F">
        <w:rPr>
          <w:b/>
          <w:bCs/>
          <w:lang w:val="fr-FR"/>
        </w:rPr>
        <w:t>1-2-3-2-5-6-7-6-8</w:t>
      </w:r>
      <w:r>
        <w:rPr>
          <w:b/>
          <w:bCs/>
          <w:lang w:val="fr-FR"/>
        </w:rPr>
        <w:t xml:space="preserve">: </w:t>
      </w:r>
      <w:r w:rsidR="009605A6" w:rsidRPr="009605A6">
        <w:rPr>
          <w:lang w:val="fr-FR"/>
        </w:rPr>
        <w:t>D3</w:t>
      </w:r>
      <w:r w:rsidR="009605A6">
        <w:rPr>
          <w:b/>
          <w:bCs/>
          <w:lang w:val="fr-FR"/>
        </w:rPr>
        <w:t xml:space="preserve"> = </w:t>
      </w:r>
      <m:oMath>
        <m:d>
          <m:dPr>
            <m:begChr m:val="{"/>
            <m:endChr m:val="|"/>
            <m:ctrlPr>
              <w:rPr>
                <w:rFonts w:ascii="Cambria Math" w:hAnsi="Cambria Math"/>
                <w:i/>
                <w:lang w:val="fr-FR"/>
              </w:rPr>
            </m:ctrlPr>
          </m:dPr>
          <m:e>
            <m:r>
              <w:rPr>
                <w:rFonts w:ascii="Cambria Math" w:hAnsi="Cambria Math"/>
              </w:rPr>
              <m:t>currency</m:t>
            </m:r>
            <m:r>
              <w:rPr>
                <w:rFonts w:ascii="Cambria Math" w:hAnsi="Cambria Math"/>
                <w:lang w:val="fr-FR"/>
              </w:rPr>
              <m:t xml:space="preserve">1, </m:t>
            </m:r>
            <m:r>
              <w:rPr>
                <w:rFonts w:ascii="Cambria Math" w:hAnsi="Cambria Math"/>
              </w:rPr>
              <m:t>currency</m:t>
            </m:r>
            <m:r>
              <w:rPr>
                <w:rFonts w:ascii="Cambria Math" w:hAnsi="Cambria Math"/>
                <w:lang w:val="fr-FR"/>
              </w:rPr>
              <m:t xml:space="preserve">2,  </m:t>
            </m:r>
            <m:r>
              <w:rPr>
                <w:rFonts w:ascii="Cambria Math" w:hAnsi="Cambria Math"/>
              </w:rPr>
              <m:t>currencies</m:t>
            </m:r>
            <m:r>
              <w:rPr>
                <w:rFonts w:ascii="Cambria Math" w:hAnsi="Cambria Math"/>
                <w:lang w:val="fr-FR"/>
              </w:rPr>
              <m:t xml:space="preserve">,  amount </m:t>
            </m:r>
          </m:e>
        </m:d>
        <m:r>
          <w:rPr>
            <w:rFonts w:ascii="Cambria Math" w:hAnsi="Cambria Math"/>
            <w:lang w:val="fr-FR"/>
          </w:rPr>
          <m:t xml:space="preserve"> currencies.size()=1,  currencies.get</m:t>
        </m:r>
        <m:d>
          <m:dPr>
            <m:ctrlPr>
              <w:rPr>
                <w:rFonts w:ascii="Cambria Math" w:hAnsi="Cambria Math"/>
                <w:i/>
                <w:lang w:val="fr-FR"/>
              </w:rPr>
            </m:ctrlPr>
          </m:dPr>
          <m:e>
            <m:r>
              <w:rPr>
                <w:rFonts w:ascii="Cambria Math" w:hAnsi="Cambria Math"/>
                <w:lang w:val="fr-FR"/>
              </w:rPr>
              <m:t>i</m:t>
            </m:r>
          </m:e>
        </m:d>
        <m:r>
          <w:rPr>
            <w:rFonts w:ascii="Cambria Math" w:hAnsi="Cambria Math"/>
            <w:lang w:val="fr-FR"/>
          </w:rPr>
          <m:t>.getName()=currency2,  currencies.get</m:t>
        </m:r>
        <m:d>
          <m:dPr>
            <m:ctrlPr>
              <w:rPr>
                <w:rFonts w:ascii="Cambria Math" w:hAnsi="Cambria Math"/>
                <w:i/>
                <w:lang w:val="fr-FR"/>
              </w:rPr>
            </m:ctrlPr>
          </m:dPr>
          <m:e>
            <m:r>
              <w:rPr>
                <w:rFonts w:ascii="Cambria Math" w:hAnsi="Cambria Math"/>
                <w:lang w:val="fr-FR"/>
              </w:rPr>
              <m:t>i</m:t>
            </m:r>
          </m:e>
        </m:d>
        <m:r>
          <w:rPr>
            <w:rFonts w:ascii="Cambria Math" w:hAnsi="Cambria Math"/>
            <w:lang w:val="fr-FR"/>
          </w:rPr>
          <m:t>.getName() !=currency1}</m:t>
        </m:r>
      </m:oMath>
    </w:p>
    <w:p w14:paraId="45CE4DB2" w14:textId="168786B3" w:rsidR="00726986" w:rsidRDefault="00726986" w:rsidP="00726986">
      <w:pPr>
        <w:pStyle w:val="Sansinterligne"/>
        <w:rPr>
          <w:lang w:val="fr-FR"/>
        </w:rPr>
      </w:pPr>
    </w:p>
    <w:p w14:paraId="68473D1E" w14:textId="1CACF679" w:rsidR="00726986" w:rsidRDefault="00726986" w:rsidP="00740F18">
      <w:pPr>
        <w:pStyle w:val="Sansinterligne"/>
        <w:ind w:left="720"/>
        <w:rPr>
          <w:rFonts w:eastAsiaTheme="minorEastAsia"/>
          <w:lang w:val="fr-FR"/>
        </w:rPr>
      </w:pPr>
      <w:r>
        <w:rPr>
          <w:b/>
          <w:bCs/>
          <w:lang w:val="fr-FR"/>
        </w:rPr>
        <w:t xml:space="preserve">Chemin </w:t>
      </w:r>
      <w:r w:rsidRPr="00726986">
        <w:rPr>
          <w:b/>
          <w:bCs/>
          <w:lang w:val="fr-FR"/>
        </w:rPr>
        <w:t>1-2-3-2-5-6-7-8</w:t>
      </w:r>
      <w:r>
        <w:rPr>
          <w:b/>
          <w:bCs/>
          <w:lang w:val="fr-FR"/>
        </w:rPr>
        <w:t xml:space="preserve"> : </w:t>
      </w:r>
      <m:oMath>
        <m:r>
          <w:rPr>
            <w:rFonts w:ascii="Cambria Math" w:hAnsi="Cambria Math"/>
            <w:lang w:val="fr-FR"/>
          </w:rPr>
          <m:t>D4</m:t>
        </m:r>
        <m:r>
          <m:rPr>
            <m:sty m:val="bi"/>
          </m:rPr>
          <w:rPr>
            <w:rFonts w:ascii="Cambria Math" w:hAnsi="Cambria Math"/>
            <w:lang w:val="fr-FR"/>
          </w:rPr>
          <m:t xml:space="preserve">= </m:t>
        </m:r>
        <m:d>
          <m:dPr>
            <m:begChr m:val="{"/>
            <m:endChr m:val="|"/>
            <m:ctrlPr>
              <w:rPr>
                <w:rFonts w:ascii="Cambria Math" w:hAnsi="Cambria Math"/>
                <w:i/>
                <w:lang w:val="fr-FR"/>
              </w:rPr>
            </m:ctrlPr>
          </m:dPr>
          <m:e>
            <m:r>
              <w:rPr>
                <w:rFonts w:ascii="Cambria Math" w:hAnsi="Cambria Math"/>
              </w:rPr>
              <m:t>currency</m:t>
            </m:r>
            <m:r>
              <w:rPr>
                <w:rFonts w:ascii="Cambria Math" w:hAnsi="Cambria Math"/>
                <w:lang w:val="fr-FR"/>
              </w:rPr>
              <m:t xml:space="preserve">1, </m:t>
            </m:r>
            <m:r>
              <w:rPr>
                <w:rFonts w:ascii="Cambria Math" w:hAnsi="Cambria Math"/>
              </w:rPr>
              <m:t>currency</m:t>
            </m:r>
            <m:r>
              <w:rPr>
                <w:rFonts w:ascii="Cambria Math" w:hAnsi="Cambria Math"/>
                <w:lang w:val="fr-FR"/>
              </w:rPr>
              <m:t xml:space="preserve">2,  </m:t>
            </m:r>
            <m:r>
              <w:rPr>
                <w:rFonts w:ascii="Cambria Math" w:hAnsi="Cambria Math"/>
              </w:rPr>
              <m:t>currencies</m:t>
            </m:r>
            <m:r>
              <w:rPr>
                <w:rFonts w:ascii="Cambria Math" w:hAnsi="Cambria Math"/>
                <w:lang w:val="fr-FR"/>
              </w:rPr>
              <m:t xml:space="preserve">,  amount </m:t>
            </m:r>
          </m:e>
        </m:d>
        <m:r>
          <w:rPr>
            <w:rFonts w:ascii="Cambria Math" w:hAnsi="Cambria Math"/>
            <w:lang w:val="fr-FR"/>
          </w:rPr>
          <m:t xml:space="preserve"> currencies.size()=1,  currencies.get</m:t>
        </m:r>
        <m:d>
          <m:dPr>
            <m:ctrlPr>
              <w:rPr>
                <w:rFonts w:ascii="Cambria Math" w:hAnsi="Cambria Math"/>
                <w:i/>
                <w:lang w:val="fr-FR"/>
              </w:rPr>
            </m:ctrlPr>
          </m:dPr>
          <m:e>
            <m:r>
              <w:rPr>
                <w:rFonts w:ascii="Cambria Math" w:hAnsi="Cambria Math"/>
                <w:lang w:val="fr-FR"/>
              </w:rPr>
              <m:t>i</m:t>
            </m:r>
          </m:e>
        </m:d>
        <m:r>
          <w:rPr>
            <w:rFonts w:ascii="Cambria Math" w:hAnsi="Cambria Math"/>
            <w:lang w:val="fr-FR"/>
          </w:rPr>
          <m:t>.getName()=currency2,  currencies.get</m:t>
        </m:r>
        <m:d>
          <m:dPr>
            <m:ctrlPr>
              <w:rPr>
                <w:rFonts w:ascii="Cambria Math" w:hAnsi="Cambria Math"/>
                <w:i/>
                <w:lang w:val="fr-FR"/>
              </w:rPr>
            </m:ctrlPr>
          </m:dPr>
          <m:e>
            <m:r>
              <w:rPr>
                <w:rFonts w:ascii="Cambria Math" w:hAnsi="Cambria Math"/>
                <w:lang w:val="fr-FR"/>
              </w:rPr>
              <m:t>i</m:t>
            </m:r>
          </m:e>
        </m:d>
        <m:r>
          <w:rPr>
            <w:rFonts w:ascii="Cambria Math" w:hAnsi="Cambria Math"/>
            <w:lang w:val="fr-FR"/>
          </w:rPr>
          <m:t>.getName()=currency1}</m:t>
        </m:r>
      </m:oMath>
    </w:p>
    <w:p w14:paraId="1FD994D0" w14:textId="792EBF22" w:rsidR="008C7B1C" w:rsidRDefault="008C7B1C" w:rsidP="00740F18">
      <w:pPr>
        <w:pStyle w:val="Sansinterligne"/>
        <w:ind w:left="720"/>
        <w:rPr>
          <w:rFonts w:eastAsiaTheme="minorEastAsia"/>
          <w:lang w:val="fr-FR"/>
        </w:rPr>
      </w:pPr>
    </w:p>
    <w:p w14:paraId="116777D0" w14:textId="3B7D6388" w:rsidR="008C7B1C" w:rsidRDefault="008C7B1C" w:rsidP="00740F18">
      <w:pPr>
        <w:pStyle w:val="Sansinterligne"/>
        <w:ind w:left="720"/>
        <w:rPr>
          <w:lang w:val="fr-FR"/>
        </w:rPr>
      </w:pPr>
      <w:r>
        <w:rPr>
          <w:rFonts w:eastAsiaTheme="minorEastAsia"/>
          <w:b/>
          <w:bCs/>
          <w:lang w:val="fr-FR"/>
        </w:rPr>
        <w:t>Chemin 1-2-3-5-8 :</w:t>
      </w:r>
      <w:r w:rsidRPr="008C7B1C">
        <w:rPr>
          <w:b/>
          <w:bCs/>
          <w:lang w:val="fr-FR"/>
        </w:rPr>
        <w:t xml:space="preserve"> </w:t>
      </w:r>
      <w:r w:rsidRPr="008C7B1C">
        <w:rPr>
          <w:lang w:val="fr-FR"/>
        </w:rPr>
        <w:t>impossible à être e</w:t>
      </w:r>
      <w:r>
        <w:rPr>
          <w:lang w:val="fr-FR"/>
        </w:rPr>
        <w:t xml:space="preserve">xécuté car si à partir du nœud 3 on a </w:t>
      </w:r>
      <w:proofErr w:type="spellStart"/>
      <w:r>
        <w:rPr>
          <w:lang w:val="fr-FR"/>
        </w:rPr>
        <w:t>True</w:t>
      </w:r>
      <w:proofErr w:type="spellEnd"/>
      <w:r>
        <w:rPr>
          <w:lang w:val="fr-FR"/>
        </w:rPr>
        <w:t xml:space="preserve">, alors </w:t>
      </w:r>
      <w:proofErr w:type="spellStart"/>
      <w:r>
        <w:rPr>
          <w:lang w:val="fr-FR"/>
        </w:rPr>
        <w:t>shortNameCurrency</w:t>
      </w:r>
      <w:proofErr w:type="spellEnd"/>
      <w:r>
        <w:rPr>
          <w:lang w:val="fr-FR"/>
        </w:rPr>
        <w:t xml:space="preserve"> a une valeur. Donc il ne sera pas possible d’aller directement au nœud 8.</w:t>
      </w:r>
    </w:p>
    <w:p w14:paraId="1B24CFF9" w14:textId="6E4B3176" w:rsidR="008C7B1C" w:rsidRDefault="008C7B1C" w:rsidP="00740F18">
      <w:pPr>
        <w:pStyle w:val="Sansinterligne"/>
        <w:ind w:left="720"/>
        <w:rPr>
          <w:lang w:val="fr-FR"/>
        </w:rPr>
      </w:pPr>
    </w:p>
    <w:p w14:paraId="22EDD500" w14:textId="3F7C3BCB" w:rsidR="004A4BA4" w:rsidRDefault="008C7B1C" w:rsidP="004A4BA4">
      <w:pPr>
        <w:pStyle w:val="Sansinterligne"/>
        <w:ind w:left="720"/>
        <w:rPr>
          <w:lang w:val="fr-FR"/>
        </w:rPr>
      </w:pPr>
      <w:r w:rsidRPr="008C7B1C">
        <w:rPr>
          <w:b/>
          <w:bCs/>
          <w:lang w:val="fr-FR"/>
        </w:rPr>
        <w:lastRenderedPageBreak/>
        <w:t>Chemin 1-2-3-2-5-6-8 :</w:t>
      </w:r>
      <w:r>
        <w:rPr>
          <w:b/>
          <w:bCs/>
          <w:lang w:val="fr-FR"/>
        </w:rPr>
        <w:t xml:space="preserve"> </w:t>
      </w:r>
      <w:r>
        <w:rPr>
          <w:lang w:val="fr-FR"/>
        </w:rPr>
        <w:t xml:space="preserve">impossible à être exécuté également car si on parcourt la boucle for une fois (2-3-2), ceci implique que la taille de Currency est plus que 0. </w:t>
      </w:r>
      <w:proofErr w:type="gramStart"/>
      <w:r>
        <w:rPr>
          <w:lang w:val="fr-FR"/>
        </w:rPr>
        <w:t>Ca</w:t>
      </w:r>
      <w:proofErr w:type="gramEnd"/>
      <w:r>
        <w:rPr>
          <w:lang w:val="fr-FR"/>
        </w:rPr>
        <w:t xml:space="preserve"> n’aura donc pas de sens aller du nœud 6 directement au nœud 8 (qui impliquerait que Currency est vide).</w:t>
      </w:r>
    </w:p>
    <w:p w14:paraId="1C0EBACF" w14:textId="7C21456D" w:rsidR="004A4BA4" w:rsidRDefault="004A4BA4" w:rsidP="004A4BA4">
      <w:pPr>
        <w:pStyle w:val="Sansinterligne"/>
        <w:ind w:left="720"/>
        <w:rPr>
          <w:lang w:val="fr-FR"/>
        </w:rPr>
      </w:pPr>
    </w:p>
    <w:p w14:paraId="50EBF35C" w14:textId="53ED67FB" w:rsidR="004A4BA4" w:rsidRPr="004F43A9" w:rsidRDefault="004A4BA4" w:rsidP="004A4BA4">
      <w:pPr>
        <w:pStyle w:val="Sansinterligne"/>
        <w:ind w:left="720"/>
      </w:pPr>
      <w:r w:rsidRPr="004F43A9">
        <w:t>T</w:t>
      </w:r>
      <w:r>
        <w:t>4</w:t>
      </w:r>
      <w:r w:rsidRPr="004F43A9">
        <w:t xml:space="preserve"> = </w:t>
      </w:r>
    </w:p>
    <w:p w14:paraId="06E3EACA" w14:textId="7A29036D" w:rsidR="004A4BA4" w:rsidRPr="004F43A9" w:rsidRDefault="004A4BA4" w:rsidP="004A4BA4">
      <w:pPr>
        <w:pStyle w:val="Sansinterligne"/>
        <w:ind w:left="720"/>
      </w:pPr>
      <w:r w:rsidRPr="004F43A9">
        <w:t xml:space="preserve"> {("US Dollar", "Euro", </w:t>
      </w:r>
      <w:r w:rsidR="00A504F1">
        <w:rPr>
          <w:sz w:val="24"/>
          <w:szCs w:val="24"/>
          <w:lang w:val="en-US"/>
        </w:rPr>
        <w:t>[]</w:t>
      </w:r>
      <w:r w:rsidRPr="004F43A9">
        <w:t>, 100.0)</w:t>
      </w:r>
      <w:r w:rsidRPr="004F43A9">
        <w:tab/>
        <w:t>,</w:t>
      </w:r>
      <w:r w:rsidRPr="004F43A9">
        <w:tab/>
      </w:r>
    </w:p>
    <w:p w14:paraId="70B2FD1B" w14:textId="77777777" w:rsidR="004A4BA4" w:rsidRPr="00A504F1" w:rsidRDefault="004A4BA4" w:rsidP="004A4BA4">
      <w:pPr>
        <w:pStyle w:val="Sansinterligne"/>
        <w:ind w:left="720"/>
      </w:pPr>
      <w:r w:rsidRPr="004F43A9">
        <w:t xml:space="preserve"> </w:t>
      </w:r>
      <w:r w:rsidRPr="00A504F1">
        <w:t>("</w:t>
      </w:r>
      <w:proofErr w:type="spellStart"/>
      <w:r w:rsidRPr="00A504F1">
        <w:t>Invalide</w:t>
      </w:r>
      <w:proofErr w:type="spellEnd"/>
      <w:r w:rsidRPr="00A504F1">
        <w:t>", "</w:t>
      </w:r>
      <w:proofErr w:type="spellStart"/>
      <w:r w:rsidRPr="00A504F1">
        <w:t>Invalide</w:t>
      </w:r>
      <w:proofErr w:type="spellEnd"/>
      <w:r w:rsidRPr="00A504F1">
        <w:t>", currencies, 100.0),</w:t>
      </w:r>
      <w:r w:rsidRPr="00A504F1">
        <w:tab/>
      </w:r>
    </w:p>
    <w:p w14:paraId="35B38B32" w14:textId="77777777" w:rsidR="00A504F1" w:rsidRPr="00A504F1" w:rsidRDefault="004A4BA4" w:rsidP="004A4BA4">
      <w:pPr>
        <w:pStyle w:val="Sansinterligne"/>
        <w:ind w:left="720"/>
      </w:pPr>
      <w:r w:rsidRPr="00A504F1">
        <w:t xml:space="preserve">  ("</w:t>
      </w:r>
      <w:proofErr w:type="spellStart"/>
      <w:r w:rsidRPr="00A504F1">
        <w:t>Invalide</w:t>
      </w:r>
      <w:proofErr w:type="spellEnd"/>
      <w:r w:rsidRPr="00A504F1">
        <w:t>", "Euro", currencies, 100.0)</w:t>
      </w:r>
      <w:r w:rsidR="00A504F1" w:rsidRPr="00A504F1">
        <w:t>,</w:t>
      </w:r>
    </w:p>
    <w:p w14:paraId="1DA4D7B7" w14:textId="1AAA3C81" w:rsidR="004A4BA4" w:rsidRPr="007353B3" w:rsidRDefault="00A504F1" w:rsidP="004A4BA4">
      <w:pPr>
        <w:pStyle w:val="Sansinterligne"/>
        <w:ind w:left="720"/>
      </w:pPr>
      <w:r w:rsidRPr="007353B3">
        <w:t xml:space="preserve">   (</w:t>
      </w:r>
      <w:r>
        <w:t>“US Dollar”, “Euro”, currencies, 100.0)</w:t>
      </w:r>
      <w:r w:rsidR="004A4BA4" w:rsidRPr="007353B3">
        <w:t>}</w:t>
      </w:r>
    </w:p>
    <w:p w14:paraId="23716993" w14:textId="77777777" w:rsidR="004A4BA4" w:rsidRPr="007353B3" w:rsidRDefault="004A4BA4" w:rsidP="004A4BA4">
      <w:pPr>
        <w:pStyle w:val="Sansinterligne"/>
        <w:ind w:left="720"/>
      </w:pPr>
    </w:p>
    <w:p w14:paraId="1DDCDD05" w14:textId="3D17BE17" w:rsidR="000E530E" w:rsidRPr="007353B3" w:rsidRDefault="000E530E" w:rsidP="007353B3">
      <w:pPr>
        <w:pStyle w:val="Sansinterligne"/>
        <w:rPr>
          <w:b/>
          <w:bCs/>
        </w:rPr>
      </w:pPr>
    </w:p>
    <w:p w14:paraId="52E457D0" w14:textId="7E0BE329" w:rsidR="000E530E" w:rsidRDefault="000E530E" w:rsidP="00740F18">
      <w:pPr>
        <w:pStyle w:val="Sansinterligne"/>
        <w:ind w:left="720"/>
        <w:rPr>
          <w:lang w:val="fr-FR"/>
        </w:rPr>
      </w:pPr>
      <w:r>
        <w:rPr>
          <w:lang w:val="fr-FR"/>
        </w:rPr>
        <w:t xml:space="preserve">Pour </w:t>
      </w:r>
      <w:proofErr w:type="spellStart"/>
      <w:r>
        <w:rPr>
          <w:lang w:val="fr-FR"/>
        </w:rPr>
        <w:t>Currency.convert</w:t>
      </w:r>
      <w:proofErr w:type="spellEnd"/>
      <w:r>
        <w:rPr>
          <w:lang w:val="fr-FR"/>
        </w:rPr>
        <w:t xml:space="preserve">, le test n’est pas pertinent car on a seulement une complexité cyclomatique de 1 et alors seulement 1 chemin indépendant. </w:t>
      </w:r>
    </w:p>
    <w:p w14:paraId="2916A3D1" w14:textId="10C2FEDD" w:rsidR="000E530E" w:rsidRDefault="000E530E" w:rsidP="00740F18">
      <w:pPr>
        <w:pStyle w:val="Sansinterligne"/>
        <w:ind w:left="720"/>
        <w:rPr>
          <w:lang w:val="fr-FR"/>
        </w:rPr>
      </w:pPr>
    </w:p>
    <w:p w14:paraId="23B815BD" w14:textId="77777777" w:rsidR="00177547" w:rsidRDefault="00177547" w:rsidP="00740F18">
      <w:pPr>
        <w:pStyle w:val="Sansinterligne"/>
        <w:ind w:left="720"/>
        <w:rPr>
          <w:lang w:val="fr-FR"/>
        </w:rPr>
      </w:pPr>
    </w:p>
    <w:p w14:paraId="12CD9F45" w14:textId="77777777" w:rsidR="00177547" w:rsidRPr="000E530E" w:rsidRDefault="00177547" w:rsidP="00740F18">
      <w:pPr>
        <w:pStyle w:val="Sansinterligne"/>
        <w:ind w:left="720"/>
        <w:rPr>
          <w:lang w:val="fr-FR"/>
        </w:rPr>
      </w:pPr>
    </w:p>
    <w:p w14:paraId="322C2EFF" w14:textId="7CC212D7" w:rsidR="00755725" w:rsidRPr="0033240E" w:rsidRDefault="00755725">
      <w:pPr>
        <w:rPr>
          <w:rStyle w:val="Accentuationintense"/>
          <w:sz w:val="24"/>
          <w:szCs w:val="24"/>
          <w:lang w:val="fr-CA"/>
        </w:rPr>
      </w:pPr>
      <w:r w:rsidRPr="0033240E">
        <w:rPr>
          <w:rStyle w:val="Accentuationintense"/>
          <w:sz w:val="24"/>
          <w:szCs w:val="24"/>
          <w:lang w:val="fr-CA"/>
        </w:rPr>
        <w:t>Couverture des conditions</w:t>
      </w:r>
      <w:r w:rsidR="0033240E">
        <w:rPr>
          <w:rStyle w:val="Accentuationintense"/>
          <w:sz w:val="24"/>
          <w:szCs w:val="24"/>
          <w:lang w:val="fr-CA"/>
        </w:rPr>
        <w:t> :</w:t>
      </w:r>
    </w:p>
    <w:p w14:paraId="2F3273D8" w14:textId="2CD61FB3" w:rsidR="0033240E" w:rsidRDefault="000E530E" w:rsidP="000E530E">
      <w:pPr>
        <w:ind w:left="720"/>
        <w:rPr>
          <w:lang w:val="fr-FR"/>
        </w:rPr>
      </w:pPr>
      <w:proofErr w:type="spellStart"/>
      <w:proofErr w:type="gramStart"/>
      <w:r w:rsidRPr="004A4BA4">
        <w:rPr>
          <w:lang w:val="fr-FR"/>
        </w:rPr>
        <w:t>currencyConverter.MainWindow.convert</w:t>
      </w:r>
      <w:proofErr w:type="spellEnd"/>
      <w:proofErr w:type="gramEnd"/>
      <w:r w:rsidRPr="004A4BA4">
        <w:rPr>
          <w:lang w:val="fr-FR"/>
        </w:rPr>
        <w:t xml:space="preserve"> : </w:t>
      </w:r>
      <w:r w:rsidR="008C7B1C" w:rsidRPr="004A4BA4">
        <w:rPr>
          <w:lang w:val="fr-FR"/>
        </w:rPr>
        <w:t xml:space="preserve">inutile </w:t>
      </w:r>
      <w:r w:rsidR="004A4BA4" w:rsidRPr="004A4BA4">
        <w:rPr>
          <w:lang w:val="fr-FR"/>
        </w:rPr>
        <w:t>à</w:t>
      </w:r>
      <w:r w:rsidR="008C7B1C" w:rsidRPr="004A4BA4">
        <w:rPr>
          <w:lang w:val="fr-FR"/>
        </w:rPr>
        <w:t xml:space="preserve"> faire car </w:t>
      </w:r>
      <w:r w:rsidR="004A4BA4" w:rsidRPr="004A4BA4">
        <w:rPr>
          <w:lang w:val="fr-FR"/>
        </w:rPr>
        <w:t>la</w:t>
      </w:r>
      <w:r w:rsidR="004A4BA4">
        <w:rPr>
          <w:lang w:val="fr-FR"/>
        </w:rPr>
        <w:t xml:space="preserve"> méthode ne possède aucune condition composée.</w:t>
      </w:r>
    </w:p>
    <w:p w14:paraId="2D8ADA37" w14:textId="7563D508" w:rsidR="004A4BA4" w:rsidRDefault="004A4BA4" w:rsidP="000E530E">
      <w:pPr>
        <w:ind w:left="720"/>
        <w:rPr>
          <w:lang w:val="fr-FR"/>
        </w:rPr>
      </w:pPr>
      <w:r>
        <w:rPr>
          <w:lang w:val="fr-FR"/>
        </w:rPr>
        <w:t xml:space="preserve">Pour </w:t>
      </w:r>
      <w:proofErr w:type="spellStart"/>
      <w:r>
        <w:rPr>
          <w:lang w:val="fr-FR"/>
        </w:rPr>
        <w:t>Currency.convert</w:t>
      </w:r>
      <w:proofErr w:type="spellEnd"/>
      <w:r>
        <w:rPr>
          <w:lang w:val="fr-FR"/>
        </w:rPr>
        <w:t> : cette méthode a aucune condition, donc cette méthode n’est pas éligible pour ce critère.</w:t>
      </w:r>
    </w:p>
    <w:p w14:paraId="11F0923D" w14:textId="5526EB3A" w:rsidR="00177547" w:rsidRDefault="00177547" w:rsidP="000E530E">
      <w:pPr>
        <w:ind w:left="720"/>
        <w:rPr>
          <w:lang w:val="fr-FR"/>
        </w:rPr>
      </w:pPr>
    </w:p>
    <w:p w14:paraId="511AEB55" w14:textId="77777777" w:rsidR="00177547" w:rsidRPr="004A4BA4" w:rsidRDefault="00177547" w:rsidP="000E530E">
      <w:pPr>
        <w:ind w:left="720"/>
        <w:rPr>
          <w:lang w:val="fr-FR"/>
        </w:rPr>
      </w:pPr>
    </w:p>
    <w:p w14:paraId="2FC4C915" w14:textId="3C59B3EC" w:rsidR="00755725" w:rsidRPr="0033240E" w:rsidRDefault="00755725">
      <w:pPr>
        <w:rPr>
          <w:rStyle w:val="Accentuationintense"/>
          <w:sz w:val="24"/>
          <w:szCs w:val="24"/>
          <w:lang w:val="fr-CA"/>
        </w:rPr>
      </w:pPr>
      <w:r w:rsidRPr="0033240E">
        <w:rPr>
          <w:rStyle w:val="Accentuationintense"/>
          <w:sz w:val="24"/>
          <w:szCs w:val="24"/>
          <w:lang w:val="fr-CA"/>
        </w:rPr>
        <w:t>Couverture des i-chemins</w:t>
      </w:r>
      <w:r w:rsidR="0033240E">
        <w:rPr>
          <w:rStyle w:val="Accentuationintense"/>
          <w:sz w:val="24"/>
          <w:szCs w:val="24"/>
          <w:lang w:val="fr-CA"/>
        </w:rPr>
        <w:t> :</w:t>
      </w:r>
    </w:p>
    <w:p w14:paraId="46CA3FE1" w14:textId="06AFEAA5" w:rsidR="0033240E" w:rsidRPr="007353B3" w:rsidRDefault="009605A6" w:rsidP="009605A6">
      <w:pPr>
        <w:ind w:left="720"/>
        <w:rPr>
          <w:lang w:val="fr-CA"/>
        </w:rPr>
      </w:pPr>
      <w:proofErr w:type="spellStart"/>
      <w:proofErr w:type="gramStart"/>
      <w:r w:rsidRPr="007353B3">
        <w:rPr>
          <w:lang w:val="fr-CA"/>
        </w:rPr>
        <w:t>currencyConverter.MainWindow.convert</w:t>
      </w:r>
      <w:proofErr w:type="spellEnd"/>
      <w:proofErr w:type="gramEnd"/>
      <w:r w:rsidRPr="007353B3">
        <w:rPr>
          <w:lang w:val="fr-CA"/>
        </w:rPr>
        <w:t> :</w:t>
      </w:r>
    </w:p>
    <w:p w14:paraId="11327EB8" w14:textId="13A4862E" w:rsidR="009605A6" w:rsidRPr="009605A6" w:rsidRDefault="009605A6" w:rsidP="009605A6">
      <w:pPr>
        <w:spacing w:after="0"/>
        <w:ind w:left="720"/>
        <w:rPr>
          <w:lang w:val="fr-FR"/>
        </w:rPr>
      </w:pPr>
      <w:r w:rsidRPr="009605A6">
        <w:rPr>
          <w:lang w:val="fr-FR"/>
        </w:rPr>
        <w:t>D1 : saute la boucle</w:t>
      </w:r>
    </w:p>
    <w:p w14:paraId="416492F6" w14:textId="7446D261" w:rsidR="009605A6" w:rsidRDefault="009605A6" w:rsidP="009605A6">
      <w:pPr>
        <w:spacing w:after="0"/>
        <w:ind w:left="720"/>
        <w:rPr>
          <w:lang w:val="fr-FR"/>
        </w:rPr>
      </w:pPr>
      <w:r w:rsidRPr="009605A6">
        <w:rPr>
          <w:lang w:val="fr-FR"/>
        </w:rPr>
        <w:t>D2 :</w:t>
      </w:r>
      <w:r>
        <w:rPr>
          <w:lang w:val="fr-FR"/>
        </w:rPr>
        <w:t xml:space="preserve"> une itération</w:t>
      </w:r>
    </w:p>
    <w:p w14:paraId="5C01D7C9" w14:textId="5CDFAA3E" w:rsidR="009605A6" w:rsidRDefault="009605A6" w:rsidP="009605A6">
      <w:pPr>
        <w:spacing w:after="0"/>
        <w:ind w:left="720"/>
        <w:rPr>
          <w:lang w:val="fr-FR"/>
        </w:rPr>
      </w:pPr>
      <w:r>
        <w:rPr>
          <w:lang w:val="fr-FR"/>
        </w:rPr>
        <w:t>D3 : deux itérations</w:t>
      </w:r>
    </w:p>
    <w:p w14:paraId="0B92EEC2" w14:textId="23757A2C" w:rsidR="009605A6" w:rsidRDefault="009605A6" w:rsidP="009605A6">
      <w:pPr>
        <w:spacing w:after="0"/>
        <w:ind w:left="720"/>
        <w:rPr>
          <w:lang w:val="fr-FR"/>
        </w:rPr>
      </w:pPr>
      <w:r>
        <w:rPr>
          <w:lang w:val="fr-FR"/>
        </w:rPr>
        <w:t>D4 : 3 itérations</w:t>
      </w:r>
    </w:p>
    <w:p w14:paraId="6CDCA97C" w14:textId="57F2AAF1" w:rsidR="009605A6" w:rsidRDefault="009605A6" w:rsidP="009605A6">
      <w:pPr>
        <w:spacing w:after="0"/>
        <w:ind w:left="720"/>
        <w:rPr>
          <w:lang w:val="fr-FR"/>
        </w:rPr>
      </w:pPr>
      <w:r>
        <w:rPr>
          <w:lang w:val="fr-FR"/>
        </w:rPr>
        <w:t>D5 : 4 itérations</w:t>
      </w:r>
    </w:p>
    <w:p w14:paraId="1394CEE6" w14:textId="1AAA6C0E" w:rsidR="009605A6" w:rsidRDefault="009605A6" w:rsidP="009605A6">
      <w:pPr>
        <w:spacing w:after="0"/>
        <w:ind w:left="720"/>
        <w:rPr>
          <w:lang w:val="fr-FR"/>
        </w:rPr>
      </w:pPr>
      <w:r>
        <w:rPr>
          <w:lang w:val="fr-FR"/>
        </w:rPr>
        <w:t>D6 : 5 itérations</w:t>
      </w:r>
    </w:p>
    <w:p w14:paraId="17002869" w14:textId="22D909D0" w:rsidR="009605A6" w:rsidRDefault="009605A6" w:rsidP="009605A6">
      <w:pPr>
        <w:spacing w:after="0"/>
        <w:ind w:left="720"/>
        <w:rPr>
          <w:lang w:val="fr-FR"/>
        </w:rPr>
      </w:pPr>
      <w:r>
        <w:rPr>
          <w:lang w:val="fr-FR"/>
        </w:rPr>
        <w:t>D7 : 6 itérations</w:t>
      </w:r>
    </w:p>
    <w:p w14:paraId="7B5A29BB" w14:textId="715B4359" w:rsidR="009605A6" w:rsidRPr="00E517B8" w:rsidRDefault="009605A6" w:rsidP="009605A6">
      <w:pPr>
        <w:spacing w:after="0"/>
        <w:ind w:left="720"/>
        <w:rPr>
          <w:lang w:val="fr-FR"/>
        </w:rPr>
      </w:pPr>
      <w:r w:rsidRPr="00E517B8">
        <w:rPr>
          <w:lang w:val="fr-FR"/>
        </w:rPr>
        <w:t xml:space="preserve">D8 : </w:t>
      </w:r>
      <w:r w:rsidR="00E517B8" w:rsidRPr="00E517B8">
        <w:rPr>
          <w:lang w:val="fr-FR"/>
        </w:rPr>
        <w:t>quitte la boucle s</w:t>
      </w:r>
      <w:r w:rsidR="00E517B8">
        <w:rPr>
          <w:lang w:val="fr-FR"/>
        </w:rPr>
        <w:t xml:space="preserve">ans trouver de </w:t>
      </w:r>
      <w:proofErr w:type="gramStart"/>
      <w:r w:rsidR="00E517B8">
        <w:rPr>
          <w:lang w:val="fr-FR"/>
        </w:rPr>
        <w:t>monnaie correspondant</w:t>
      </w:r>
      <w:bookmarkStart w:id="1" w:name="_GoBack"/>
      <w:bookmarkEnd w:id="1"/>
      <w:proofErr w:type="gramEnd"/>
    </w:p>
    <w:p w14:paraId="549409C8" w14:textId="4E481519" w:rsidR="009605A6" w:rsidRPr="00E517B8" w:rsidRDefault="009605A6" w:rsidP="009605A6">
      <w:pPr>
        <w:spacing w:after="0"/>
        <w:ind w:left="720"/>
        <w:rPr>
          <w:lang w:val="fr-FR"/>
        </w:rPr>
      </w:pPr>
    </w:p>
    <w:p w14:paraId="04D98806" w14:textId="5FD5CEA6" w:rsidR="009605A6" w:rsidRPr="004F43A9" w:rsidRDefault="009605A6" w:rsidP="009605A6">
      <w:pPr>
        <w:pStyle w:val="Sansinterligne"/>
        <w:ind w:left="720"/>
      </w:pPr>
      <w:r w:rsidRPr="009605A6">
        <w:t>T</w:t>
      </w:r>
      <w:r w:rsidR="00E517B8">
        <w:t>5</w:t>
      </w:r>
      <w:r w:rsidRPr="009605A6">
        <w:t xml:space="preserve"> = </w:t>
      </w:r>
      <w:r w:rsidRPr="004F43A9">
        <w:t xml:space="preserve">{("US Dollar", "Euro", </w:t>
      </w:r>
      <w:r>
        <w:rPr>
          <w:sz w:val="24"/>
          <w:szCs w:val="24"/>
          <w:lang w:val="en-US"/>
        </w:rPr>
        <w:t>[]</w:t>
      </w:r>
      <w:r w:rsidRPr="004F43A9">
        <w:t>, 100.0)</w:t>
      </w:r>
      <w:r w:rsidRPr="004F43A9">
        <w:tab/>
        <w:t>,</w:t>
      </w:r>
      <w:r w:rsidRPr="004F43A9">
        <w:tab/>
      </w:r>
    </w:p>
    <w:p w14:paraId="6815970B" w14:textId="77777777" w:rsidR="009605A6" w:rsidRDefault="009605A6" w:rsidP="009605A6">
      <w:pPr>
        <w:spacing w:after="0"/>
        <w:ind w:left="720" w:firstLine="720"/>
      </w:pPr>
      <w:r w:rsidRPr="004F43A9">
        <w:t>("US Dollar", "</w:t>
      </w:r>
      <w:r>
        <w:t>US Dollar</w:t>
      </w:r>
      <w:r w:rsidRPr="004F43A9">
        <w:t xml:space="preserve">", </w:t>
      </w:r>
      <w:r>
        <w:rPr>
          <w:sz w:val="24"/>
          <w:szCs w:val="24"/>
          <w:lang w:val="en-US"/>
        </w:rPr>
        <w:t>currencies</w:t>
      </w:r>
      <w:r w:rsidRPr="004F43A9">
        <w:t>, 100.0)</w:t>
      </w:r>
      <w:r>
        <w:t>,</w:t>
      </w:r>
    </w:p>
    <w:p w14:paraId="179D82F8" w14:textId="77777777" w:rsidR="009605A6" w:rsidRDefault="009605A6" w:rsidP="009605A6">
      <w:pPr>
        <w:spacing w:after="0"/>
        <w:ind w:left="720" w:firstLine="720"/>
      </w:pPr>
      <w:r w:rsidRPr="004F43A9">
        <w:t xml:space="preserve">("US Dollar", "Euro", </w:t>
      </w:r>
      <w:r>
        <w:rPr>
          <w:sz w:val="24"/>
          <w:szCs w:val="24"/>
          <w:lang w:val="en-US"/>
        </w:rPr>
        <w:t>currencies</w:t>
      </w:r>
      <w:r w:rsidRPr="004F43A9">
        <w:t>, 100.0)</w:t>
      </w:r>
      <w:r>
        <w:t>,</w:t>
      </w:r>
    </w:p>
    <w:p w14:paraId="63492F87" w14:textId="77777777" w:rsidR="009605A6" w:rsidRDefault="009605A6" w:rsidP="009605A6">
      <w:pPr>
        <w:spacing w:after="0"/>
        <w:ind w:left="720" w:firstLine="720"/>
      </w:pPr>
      <w:r w:rsidRPr="004F43A9">
        <w:t>("US Dollar", "</w:t>
      </w:r>
      <w:r>
        <w:t>British Pound</w:t>
      </w:r>
      <w:r w:rsidRPr="004F43A9">
        <w:t xml:space="preserve">", </w:t>
      </w:r>
      <w:r>
        <w:rPr>
          <w:sz w:val="24"/>
          <w:szCs w:val="24"/>
          <w:lang w:val="en-US"/>
        </w:rPr>
        <w:t>currencies</w:t>
      </w:r>
      <w:r w:rsidRPr="004F43A9">
        <w:t>, 100.0)</w:t>
      </w:r>
      <w:r>
        <w:t>,</w:t>
      </w:r>
    </w:p>
    <w:p w14:paraId="11E14FAF" w14:textId="77777777" w:rsidR="009605A6" w:rsidRDefault="009605A6" w:rsidP="009605A6">
      <w:pPr>
        <w:spacing w:after="0"/>
        <w:ind w:left="720" w:firstLine="720"/>
      </w:pPr>
      <w:r w:rsidRPr="004F43A9">
        <w:t>("US Dollar", "</w:t>
      </w:r>
      <w:r>
        <w:t>Swiss Franc</w:t>
      </w:r>
      <w:r w:rsidRPr="004F43A9">
        <w:t xml:space="preserve">", </w:t>
      </w:r>
      <w:r>
        <w:rPr>
          <w:sz w:val="24"/>
          <w:szCs w:val="24"/>
          <w:lang w:val="en-US"/>
        </w:rPr>
        <w:t>currencies</w:t>
      </w:r>
      <w:r w:rsidRPr="004F43A9">
        <w:t>, 100.0)</w:t>
      </w:r>
      <w:r>
        <w:t>,</w:t>
      </w:r>
    </w:p>
    <w:p w14:paraId="326C73C8" w14:textId="77777777" w:rsidR="009605A6" w:rsidRDefault="009605A6" w:rsidP="009605A6">
      <w:pPr>
        <w:spacing w:after="0"/>
        <w:ind w:left="720" w:firstLine="720"/>
      </w:pPr>
      <w:r w:rsidRPr="004F43A9">
        <w:t>("US Dollar", "</w:t>
      </w:r>
      <w:r>
        <w:t>Chinese Yuan Renminbi</w:t>
      </w:r>
      <w:r w:rsidRPr="004F43A9">
        <w:t xml:space="preserve">", </w:t>
      </w:r>
      <w:r>
        <w:rPr>
          <w:sz w:val="24"/>
          <w:szCs w:val="24"/>
          <w:lang w:val="en-US"/>
        </w:rPr>
        <w:t>currencies</w:t>
      </w:r>
      <w:r w:rsidRPr="004F43A9">
        <w:t>, 100.0)</w:t>
      </w:r>
      <w:r>
        <w:t>,</w:t>
      </w:r>
    </w:p>
    <w:p w14:paraId="6025099B" w14:textId="77777777" w:rsidR="009605A6" w:rsidRDefault="009605A6" w:rsidP="009605A6">
      <w:pPr>
        <w:spacing w:after="0"/>
        <w:ind w:left="720" w:firstLine="720"/>
      </w:pPr>
      <w:r w:rsidRPr="004F43A9">
        <w:t>("US Dollar", "</w:t>
      </w:r>
      <w:r>
        <w:t>Japanese Yen</w:t>
      </w:r>
      <w:r w:rsidRPr="004F43A9">
        <w:t xml:space="preserve">", </w:t>
      </w:r>
      <w:r>
        <w:rPr>
          <w:sz w:val="24"/>
          <w:szCs w:val="24"/>
          <w:lang w:val="en-US"/>
        </w:rPr>
        <w:t>currencies</w:t>
      </w:r>
      <w:r w:rsidRPr="004F43A9">
        <w:t>, 100.0)</w:t>
      </w:r>
      <w:r>
        <w:t>,</w:t>
      </w:r>
    </w:p>
    <w:p w14:paraId="3E5E38F3" w14:textId="44E4AD79" w:rsidR="009605A6" w:rsidRPr="009605A6" w:rsidRDefault="009605A6" w:rsidP="009605A6">
      <w:pPr>
        <w:spacing w:after="0"/>
        <w:ind w:left="720" w:firstLine="720"/>
      </w:pPr>
      <w:r w:rsidRPr="004F43A9">
        <w:t>("US Dollar", "</w:t>
      </w:r>
      <w:proofErr w:type="spellStart"/>
      <w:r>
        <w:t>Invalide</w:t>
      </w:r>
      <w:proofErr w:type="spellEnd"/>
      <w:r w:rsidRPr="004F43A9">
        <w:t xml:space="preserve">", </w:t>
      </w:r>
      <w:r>
        <w:rPr>
          <w:sz w:val="24"/>
          <w:szCs w:val="24"/>
          <w:lang w:val="en-US"/>
        </w:rPr>
        <w:t>currencies</w:t>
      </w:r>
      <w:r w:rsidRPr="004F43A9">
        <w:t>, 100.0)</w:t>
      </w:r>
      <w:r>
        <w:t>}</w:t>
      </w:r>
    </w:p>
    <w:p w14:paraId="234E4BAE" w14:textId="4006C08C" w:rsidR="007353B3" w:rsidRDefault="007353B3">
      <w:r>
        <w:br w:type="page"/>
      </w:r>
    </w:p>
    <w:p w14:paraId="7FEE46EB" w14:textId="350AB3A8" w:rsidR="00511DF4" w:rsidRDefault="00511DF4" w:rsidP="00511DF4">
      <w:pPr>
        <w:rPr>
          <w:rStyle w:val="Accentuationintense"/>
          <w:sz w:val="24"/>
          <w:szCs w:val="24"/>
        </w:rPr>
      </w:pPr>
      <w:proofErr w:type="spellStart"/>
      <w:proofErr w:type="gramStart"/>
      <w:r w:rsidRPr="00F11CCA">
        <w:rPr>
          <w:rStyle w:val="Accentuationintense"/>
          <w:sz w:val="24"/>
          <w:szCs w:val="24"/>
        </w:rPr>
        <w:lastRenderedPageBreak/>
        <w:t>Résultats</w:t>
      </w:r>
      <w:proofErr w:type="spellEnd"/>
      <w:r w:rsidRPr="00F11CCA">
        <w:rPr>
          <w:rStyle w:val="Accentuationintense"/>
          <w:sz w:val="24"/>
          <w:szCs w:val="24"/>
        </w:rPr>
        <w:t> :</w:t>
      </w:r>
      <w:proofErr w:type="gramEnd"/>
    </w:p>
    <w:p w14:paraId="769B0866" w14:textId="77777777" w:rsidR="00F11CCA" w:rsidRPr="00F11CCA" w:rsidRDefault="00F11CCA" w:rsidP="00511DF4">
      <w:pPr>
        <w:rPr>
          <w:rStyle w:val="Accentuationintense"/>
          <w:sz w:val="24"/>
          <w:szCs w:val="24"/>
        </w:rPr>
      </w:pPr>
    </w:p>
    <w:p w14:paraId="6D783DE0" w14:textId="68A6B933" w:rsidR="00CC58F4" w:rsidRPr="00F11CCA" w:rsidRDefault="00CC58F4" w:rsidP="00CC58F4">
      <w:r w:rsidRPr="00F11CCA">
        <w:t>T1 = ("US Dollar", "Euro", currencies, 100.0) = 93.00</w:t>
      </w:r>
      <w:r w:rsidRPr="00F11CCA">
        <w:tab/>
      </w:r>
      <w:r w:rsidRPr="00F11CCA">
        <w:rPr>
          <w:color w:val="70AD47" w:themeColor="accent6"/>
        </w:rPr>
        <w:t>Ok</w:t>
      </w:r>
    </w:p>
    <w:p w14:paraId="5F1BD695" w14:textId="03D8EEFC" w:rsidR="00CC58F4" w:rsidRPr="00F11CCA" w:rsidRDefault="00CC58F4" w:rsidP="00CC58F4">
      <w:r w:rsidRPr="00F11CCA">
        <w:rPr>
          <w:rStyle w:val="Accentuationintense"/>
          <w:i w:val="0"/>
          <w:iCs w:val="0"/>
          <w:color w:val="auto"/>
        </w:rPr>
        <w:t>T2 =</w:t>
      </w:r>
      <w:r w:rsidRPr="00F11CCA">
        <w:t xml:space="preserve"> (100, 0.5)</w:t>
      </w:r>
      <w:r w:rsidR="00E568A1" w:rsidRPr="00F11CCA">
        <w:t xml:space="preserve"> = 50.00</w:t>
      </w:r>
      <w:r w:rsidR="00E568A1" w:rsidRPr="00F11CCA">
        <w:tab/>
      </w:r>
      <w:r w:rsidR="00E568A1" w:rsidRPr="00F11CCA">
        <w:tab/>
      </w:r>
      <w:r w:rsidR="00E568A1" w:rsidRPr="00F11CCA">
        <w:tab/>
      </w:r>
      <w:r w:rsidR="00E568A1" w:rsidRPr="00F11CCA">
        <w:tab/>
      </w:r>
      <w:r w:rsidR="00E568A1" w:rsidRPr="00F11CCA">
        <w:tab/>
      </w:r>
      <w:r w:rsidR="00E568A1" w:rsidRPr="00F11CCA">
        <w:rPr>
          <w:color w:val="70AD47" w:themeColor="accent6"/>
        </w:rPr>
        <w:t>Ok</w:t>
      </w:r>
    </w:p>
    <w:p w14:paraId="4B313A68" w14:textId="3B0716C2" w:rsidR="00ED60BE" w:rsidRPr="00F11CCA" w:rsidRDefault="00ED60BE" w:rsidP="00ED60BE">
      <w:pPr>
        <w:pStyle w:val="Sansinterligne"/>
      </w:pPr>
      <w:r w:rsidRPr="00F11CCA">
        <w:t>T3 = ("US Dollar", "Euro", currencies, 100.0) = 93.0</w:t>
      </w:r>
      <w:r w:rsidRPr="00F11CCA">
        <w:tab/>
      </w:r>
      <w:r w:rsidRPr="00F11CCA">
        <w:rPr>
          <w:color w:val="70AD47" w:themeColor="accent6"/>
        </w:rPr>
        <w:t>Ok</w:t>
      </w:r>
    </w:p>
    <w:p w14:paraId="537E31AE" w14:textId="31E121A8" w:rsidR="00ED60BE" w:rsidRPr="00F11CCA" w:rsidRDefault="00ED60BE" w:rsidP="00ED60BE">
      <w:pPr>
        <w:pStyle w:val="Sansinterligne"/>
      </w:pPr>
      <w:r w:rsidRPr="00F11CCA">
        <w:t>T3 = ("</w:t>
      </w:r>
      <w:proofErr w:type="spellStart"/>
      <w:r w:rsidRPr="00F11CCA">
        <w:t>Invalide</w:t>
      </w:r>
      <w:proofErr w:type="spellEnd"/>
      <w:r w:rsidRPr="00F11CCA">
        <w:t>", "</w:t>
      </w:r>
      <w:proofErr w:type="spellStart"/>
      <w:r w:rsidRPr="00F11CCA">
        <w:t>Invalide</w:t>
      </w:r>
      <w:proofErr w:type="spellEnd"/>
      <w:r w:rsidRPr="00F11CCA">
        <w:t>", currencies, 100.0) = 0.0</w:t>
      </w:r>
      <w:r w:rsidRPr="00F11CCA">
        <w:tab/>
      </w:r>
      <w:r w:rsidRPr="00F11CCA">
        <w:rPr>
          <w:color w:val="70AD47" w:themeColor="accent6"/>
        </w:rPr>
        <w:t>Ok</w:t>
      </w:r>
    </w:p>
    <w:p w14:paraId="52E773E4" w14:textId="01E0C0C7" w:rsidR="00ED60BE" w:rsidRPr="00F11CCA" w:rsidRDefault="00ED60BE" w:rsidP="00ED60BE">
      <w:pPr>
        <w:pStyle w:val="Sansinterligne"/>
      </w:pPr>
      <w:r w:rsidRPr="00F11CCA">
        <w:t>T3 = ("</w:t>
      </w:r>
      <w:proofErr w:type="spellStart"/>
      <w:r w:rsidRPr="00F11CCA">
        <w:t>Invalide</w:t>
      </w:r>
      <w:proofErr w:type="spellEnd"/>
      <w:r w:rsidRPr="00F11CCA">
        <w:t>", "Euro", currencies, 100.0) = 0.0</w:t>
      </w:r>
      <w:r w:rsidRPr="00F11CCA">
        <w:tab/>
      </w:r>
      <w:r w:rsidRPr="00F11CCA">
        <w:tab/>
      </w:r>
      <w:r w:rsidRPr="00F11CCA">
        <w:rPr>
          <w:color w:val="70AD47" w:themeColor="accent6"/>
        </w:rPr>
        <w:t>Ok</w:t>
      </w:r>
    </w:p>
    <w:p w14:paraId="26504685" w14:textId="70AE26F2" w:rsidR="00ED60BE" w:rsidRPr="00F11CCA" w:rsidRDefault="00ED60BE" w:rsidP="00ED60BE">
      <w:pPr>
        <w:pStyle w:val="Sansinterligne"/>
      </w:pPr>
    </w:p>
    <w:p w14:paraId="3CBC8546" w14:textId="0BE0D3E4" w:rsidR="007353B3" w:rsidRPr="00F11CCA" w:rsidRDefault="007353B3" w:rsidP="007353B3">
      <w:pPr>
        <w:pStyle w:val="Sansinterligne"/>
      </w:pPr>
      <w:r w:rsidRPr="00F11CCA">
        <w:t xml:space="preserve">T4 = ("US Dollar", "Euro", </w:t>
      </w:r>
      <w:r w:rsidRPr="00F11CCA">
        <w:rPr>
          <w:sz w:val="24"/>
          <w:szCs w:val="24"/>
        </w:rPr>
        <w:t>[]</w:t>
      </w:r>
      <w:r w:rsidRPr="00F11CCA">
        <w:t>, 100.0)</w:t>
      </w:r>
      <w:r w:rsidRPr="00F11CCA">
        <w:tab/>
      </w:r>
      <w:r w:rsidRPr="00F11CCA">
        <w:tab/>
      </w:r>
      <w:r w:rsidRPr="00F11CCA">
        <w:tab/>
      </w:r>
      <w:proofErr w:type="spellStart"/>
      <w:r w:rsidRPr="00F11CCA">
        <w:rPr>
          <w:color w:val="FF0000"/>
        </w:rPr>
        <w:t>Erreur</w:t>
      </w:r>
      <w:proofErr w:type="spellEnd"/>
    </w:p>
    <w:p w14:paraId="2751B130" w14:textId="16DC87CD" w:rsidR="007353B3" w:rsidRPr="00F11CCA" w:rsidRDefault="007353B3" w:rsidP="007353B3">
      <w:pPr>
        <w:pStyle w:val="Sansinterligne"/>
      </w:pPr>
      <w:r w:rsidRPr="00F11CCA">
        <w:t>T4 = ("</w:t>
      </w:r>
      <w:proofErr w:type="spellStart"/>
      <w:r w:rsidRPr="00F11CCA">
        <w:t>Invalide</w:t>
      </w:r>
      <w:proofErr w:type="spellEnd"/>
      <w:r w:rsidRPr="00F11CCA">
        <w:t>", "</w:t>
      </w:r>
      <w:proofErr w:type="spellStart"/>
      <w:r w:rsidRPr="00F11CCA">
        <w:t>Invalide</w:t>
      </w:r>
      <w:proofErr w:type="spellEnd"/>
      <w:r w:rsidRPr="00F11CCA">
        <w:t>", currencies, 100.0)</w:t>
      </w:r>
      <w:r w:rsidRPr="00F11CCA">
        <w:tab/>
      </w:r>
      <w:r w:rsidRPr="00F11CCA">
        <w:tab/>
      </w:r>
      <w:r w:rsidRPr="00F11CCA">
        <w:rPr>
          <w:color w:val="70AD47" w:themeColor="accent6"/>
        </w:rPr>
        <w:t>Ok</w:t>
      </w:r>
    </w:p>
    <w:p w14:paraId="0407415A" w14:textId="03C0CF47" w:rsidR="007353B3" w:rsidRPr="00F11CCA" w:rsidRDefault="007353B3" w:rsidP="007353B3">
      <w:pPr>
        <w:pStyle w:val="Sansinterligne"/>
      </w:pPr>
      <w:r w:rsidRPr="00F11CCA">
        <w:t>T4 = ("</w:t>
      </w:r>
      <w:proofErr w:type="spellStart"/>
      <w:r w:rsidRPr="00F11CCA">
        <w:t>Invalide</w:t>
      </w:r>
      <w:proofErr w:type="spellEnd"/>
      <w:r w:rsidRPr="00F11CCA">
        <w:t>", "Euro", currencies, 100.0)</w:t>
      </w:r>
      <w:r w:rsidRPr="00F11CCA">
        <w:tab/>
      </w:r>
      <w:r w:rsidRPr="00F11CCA">
        <w:tab/>
      </w:r>
      <w:r w:rsidRPr="00F11CCA">
        <w:rPr>
          <w:color w:val="70AD47" w:themeColor="accent6"/>
        </w:rPr>
        <w:t>Ok</w:t>
      </w:r>
    </w:p>
    <w:p w14:paraId="2562D50A" w14:textId="0A16D9D1" w:rsidR="007353B3" w:rsidRPr="00F11CCA" w:rsidRDefault="007353B3" w:rsidP="007353B3">
      <w:pPr>
        <w:pStyle w:val="Sansinterligne"/>
      </w:pPr>
      <w:r w:rsidRPr="00F11CCA">
        <w:t>T4 = (“US Dollar”, “Euro”, currencies, 100.0)</w:t>
      </w:r>
      <w:r w:rsidRPr="00F11CCA">
        <w:tab/>
      </w:r>
      <w:r w:rsidRPr="00F11CCA">
        <w:tab/>
      </w:r>
      <w:r w:rsidRPr="00F11CCA">
        <w:rPr>
          <w:color w:val="70AD47" w:themeColor="accent6"/>
        </w:rPr>
        <w:t>Ok</w:t>
      </w:r>
    </w:p>
    <w:p w14:paraId="781DEA70" w14:textId="2C4874AE" w:rsidR="00511DF4" w:rsidRPr="00F11CCA" w:rsidRDefault="00511DF4" w:rsidP="00511DF4"/>
    <w:p w14:paraId="479D1672" w14:textId="2DAE1875" w:rsidR="007353B3" w:rsidRPr="00F11CCA" w:rsidRDefault="007353B3" w:rsidP="007353B3">
      <w:pPr>
        <w:pStyle w:val="Sansinterligne"/>
      </w:pPr>
      <w:r w:rsidRPr="00F11CCA">
        <w:t xml:space="preserve">T5 = ("US Dollar", "Euro", </w:t>
      </w:r>
      <w:r w:rsidRPr="00F11CCA">
        <w:rPr>
          <w:sz w:val="24"/>
          <w:szCs w:val="24"/>
        </w:rPr>
        <w:t>[]</w:t>
      </w:r>
      <w:r w:rsidRPr="00F11CCA">
        <w:t>, 100.0)</w:t>
      </w:r>
      <w:r w:rsidRPr="00F11CCA">
        <w:tab/>
      </w:r>
      <w:r w:rsidRPr="00F11CCA">
        <w:tab/>
      </w:r>
      <w:r w:rsidRPr="00F11CCA">
        <w:tab/>
      </w:r>
      <w:r w:rsidRPr="00F11CCA">
        <w:tab/>
      </w:r>
      <w:proofErr w:type="spellStart"/>
      <w:r w:rsidRPr="00F11CCA">
        <w:rPr>
          <w:color w:val="FF0000"/>
        </w:rPr>
        <w:t>Erreur</w:t>
      </w:r>
      <w:proofErr w:type="spellEnd"/>
    </w:p>
    <w:p w14:paraId="7072F5B8" w14:textId="5A3B87C3" w:rsidR="007353B3" w:rsidRPr="00F11CCA" w:rsidRDefault="007353B3" w:rsidP="007353B3">
      <w:pPr>
        <w:spacing w:after="0"/>
      </w:pPr>
      <w:r w:rsidRPr="00F11CCA">
        <w:t xml:space="preserve">T5 = ("US Dollar", "US Dollar", </w:t>
      </w:r>
      <w:r w:rsidRPr="00F11CCA">
        <w:rPr>
          <w:sz w:val="24"/>
          <w:szCs w:val="24"/>
        </w:rPr>
        <w:t>currencies</w:t>
      </w:r>
      <w:r w:rsidRPr="00F11CCA">
        <w:t>, 100.0)</w:t>
      </w:r>
      <w:r w:rsidRPr="00F11CCA">
        <w:tab/>
      </w:r>
      <w:r w:rsidRPr="00F11CCA">
        <w:tab/>
      </w:r>
      <w:r w:rsidRPr="00F11CCA">
        <w:rPr>
          <w:color w:val="70AD47" w:themeColor="accent6"/>
        </w:rPr>
        <w:t>Ok</w:t>
      </w:r>
    </w:p>
    <w:p w14:paraId="054979AD" w14:textId="00A022C6" w:rsidR="007353B3" w:rsidRPr="00F11CCA" w:rsidRDefault="007353B3" w:rsidP="007353B3">
      <w:pPr>
        <w:spacing w:after="0"/>
      </w:pPr>
      <w:r w:rsidRPr="00F11CCA">
        <w:t xml:space="preserve">T5 = ("US Dollar", "Euro", </w:t>
      </w:r>
      <w:r w:rsidRPr="00F11CCA">
        <w:rPr>
          <w:sz w:val="24"/>
          <w:szCs w:val="24"/>
        </w:rPr>
        <w:t>currencies</w:t>
      </w:r>
      <w:r w:rsidRPr="00F11CCA">
        <w:t>, 100.0)</w:t>
      </w:r>
      <w:r w:rsidRPr="00F11CCA">
        <w:tab/>
      </w:r>
      <w:r w:rsidRPr="00F11CCA">
        <w:tab/>
      </w:r>
      <w:r w:rsidRPr="00F11CCA">
        <w:tab/>
      </w:r>
      <w:r w:rsidRPr="00F11CCA">
        <w:rPr>
          <w:color w:val="70AD47" w:themeColor="accent6"/>
        </w:rPr>
        <w:t>Ok</w:t>
      </w:r>
    </w:p>
    <w:p w14:paraId="6ECD8FA0" w14:textId="6B9C8753" w:rsidR="007353B3" w:rsidRPr="00F11CCA" w:rsidRDefault="007353B3" w:rsidP="007353B3">
      <w:pPr>
        <w:spacing w:after="0"/>
      </w:pPr>
      <w:r w:rsidRPr="00F11CCA">
        <w:t xml:space="preserve">T5 = ("US Dollar", "British Pound", </w:t>
      </w:r>
      <w:r w:rsidRPr="00F11CCA">
        <w:rPr>
          <w:sz w:val="24"/>
          <w:szCs w:val="24"/>
        </w:rPr>
        <w:t>currencies</w:t>
      </w:r>
      <w:r w:rsidRPr="00F11CCA">
        <w:t>, 100.0)</w:t>
      </w:r>
      <w:r w:rsidRPr="00F11CCA">
        <w:tab/>
      </w:r>
      <w:r w:rsidRPr="00F11CCA">
        <w:tab/>
      </w:r>
      <w:r w:rsidRPr="00F11CCA">
        <w:rPr>
          <w:color w:val="70AD47" w:themeColor="accent6"/>
        </w:rPr>
        <w:t>Ok</w:t>
      </w:r>
    </w:p>
    <w:p w14:paraId="5F0BECA7" w14:textId="364E0EDA" w:rsidR="007353B3" w:rsidRPr="00F11CCA" w:rsidRDefault="007353B3" w:rsidP="007353B3">
      <w:pPr>
        <w:spacing w:after="0"/>
      </w:pPr>
      <w:r w:rsidRPr="00F11CCA">
        <w:t xml:space="preserve">T5 = ("US Dollar", "Swiss Franc", </w:t>
      </w:r>
      <w:r w:rsidRPr="00F11CCA">
        <w:rPr>
          <w:sz w:val="24"/>
          <w:szCs w:val="24"/>
        </w:rPr>
        <w:t>currencies</w:t>
      </w:r>
      <w:r w:rsidRPr="00F11CCA">
        <w:t>, 100.0)</w:t>
      </w:r>
      <w:r w:rsidRPr="00F11CCA">
        <w:tab/>
      </w:r>
      <w:r w:rsidRPr="00F11CCA">
        <w:tab/>
      </w:r>
      <w:r w:rsidRPr="00F11CCA">
        <w:rPr>
          <w:color w:val="70AD47" w:themeColor="accent6"/>
        </w:rPr>
        <w:t>Ok</w:t>
      </w:r>
    </w:p>
    <w:p w14:paraId="6782A280" w14:textId="4993631C" w:rsidR="007353B3" w:rsidRPr="00F11CCA" w:rsidRDefault="007353B3" w:rsidP="007353B3">
      <w:pPr>
        <w:spacing w:after="0"/>
      </w:pPr>
      <w:r w:rsidRPr="00F11CCA">
        <w:t xml:space="preserve">T5 = ("US Dollar", "Chinese Yuan Renminbi", </w:t>
      </w:r>
      <w:r w:rsidRPr="00F11CCA">
        <w:rPr>
          <w:sz w:val="24"/>
          <w:szCs w:val="24"/>
        </w:rPr>
        <w:t>currencies</w:t>
      </w:r>
      <w:r w:rsidRPr="00F11CCA">
        <w:t>, 100.0)</w:t>
      </w:r>
      <w:r w:rsidRPr="00F11CCA">
        <w:tab/>
      </w:r>
      <w:r w:rsidRPr="00F11CCA">
        <w:rPr>
          <w:color w:val="70AD47" w:themeColor="accent6"/>
        </w:rPr>
        <w:t>Ok</w:t>
      </w:r>
    </w:p>
    <w:p w14:paraId="19A0EE8E" w14:textId="5CA53948" w:rsidR="007353B3" w:rsidRPr="00F11CCA" w:rsidRDefault="007353B3" w:rsidP="007353B3">
      <w:pPr>
        <w:spacing w:after="0"/>
      </w:pPr>
      <w:r w:rsidRPr="00F11CCA">
        <w:t xml:space="preserve">T5 = ("US Dollar", "Japanese Yen", </w:t>
      </w:r>
      <w:r w:rsidRPr="00F11CCA">
        <w:rPr>
          <w:sz w:val="24"/>
          <w:szCs w:val="24"/>
        </w:rPr>
        <w:t>currencies</w:t>
      </w:r>
      <w:r w:rsidRPr="00F11CCA">
        <w:t>, 100.0)</w:t>
      </w:r>
      <w:r w:rsidRPr="00F11CCA">
        <w:tab/>
      </w:r>
      <w:r w:rsidRPr="00F11CCA">
        <w:tab/>
      </w:r>
      <w:r w:rsidRPr="00F11CCA">
        <w:rPr>
          <w:color w:val="70AD47" w:themeColor="accent6"/>
        </w:rPr>
        <w:t>Ok</w:t>
      </w:r>
    </w:p>
    <w:p w14:paraId="4DEC8032" w14:textId="60F0D9FD" w:rsidR="007353B3" w:rsidRPr="00F11CCA" w:rsidRDefault="007353B3" w:rsidP="007353B3">
      <w:pPr>
        <w:spacing w:after="0"/>
      </w:pPr>
      <w:r w:rsidRPr="00F11CCA">
        <w:t>T5 = ("US Dollar", "</w:t>
      </w:r>
      <w:proofErr w:type="spellStart"/>
      <w:r w:rsidRPr="00F11CCA">
        <w:t>Invalide</w:t>
      </w:r>
      <w:proofErr w:type="spellEnd"/>
      <w:r w:rsidRPr="00F11CCA">
        <w:t xml:space="preserve">", </w:t>
      </w:r>
      <w:r w:rsidRPr="00F11CCA">
        <w:rPr>
          <w:sz w:val="24"/>
          <w:szCs w:val="24"/>
        </w:rPr>
        <w:t>currencies</w:t>
      </w:r>
      <w:r w:rsidRPr="00F11CCA">
        <w:t>, 100.0)</w:t>
      </w:r>
      <w:r w:rsidRPr="00F11CCA">
        <w:tab/>
      </w:r>
      <w:r w:rsidRPr="00F11CCA">
        <w:tab/>
      </w:r>
      <w:r w:rsidRPr="00F11CCA">
        <w:tab/>
      </w:r>
      <w:r w:rsidRPr="00F11CCA">
        <w:rPr>
          <w:color w:val="70AD47" w:themeColor="accent6"/>
        </w:rPr>
        <w:t>Ok</w:t>
      </w:r>
    </w:p>
    <w:p w14:paraId="72B106EF" w14:textId="70EC1CB5" w:rsidR="007353B3" w:rsidRPr="00F11CCA" w:rsidRDefault="007353B3" w:rsidP="00511DF4"/>
    <w:p w14:paraId="2D163AA6" w14:textId="229FF6A1" w:rsidR="007353B3" w:rsidRPr="007353B3" w:rsidRDefault="007353B3" w:rsidP="00511DF4">
      <w:pPr>
        <w:rPr>
          <w:rStyle w:val="Accentuationintense"/>
          <w:sz w:val="24"/>
          <w:szCs w:val="24"/>
          <w:lang w:val="fr-CA"/>
        </w:rPr>
      </w:pPr>
      <w:r w:rsidRPr="007353B3">
        <w:rPr>
          <w:rStyle w:val="Accentuationintense"/>
          <w:sz w:val="24"/>
          <w:szCs w:val="24"/>
          <w:lang w:val="fr-CA"/>
        </w:rPr>
        <w:t>Conclusion :</w:t>
      </w:r>
    </w:p>
    <w:p w14:paraId="6DC53E8D" w14:textId="77777777" w:rsidR="007353B3" w:rsidRPr="007353B3" w:rsidRDefault="007353B3" w:rsidP="00511DF4">
      <w:pPr>
        <w:rPr>
          <w:lang w:val="fr-CA"/>
        </w:rPr>
      </w:pPr>
    </w:p>
    <w:p w14:paraId="25AB847F" w14:textId="7DD364A9" w:rsidR="007353B3" w:rsidRPr="007353B3" w:rsidRDefault="007353B3" w:rsidP="00511DF4">
      <w:pPr>
        <w:rPr>
          <w:lang w:val="fr-CA"/>
        </w:rPr>
      </w:pPr>
      <w:r>
        <w:rPr>
          <w:lang w:val="fr-CA"/>
        </w:rPr>
        <w:t>Pour ce qui est des tests de boite blanche, on devrait inclure une gestion d’erreur dans le cas où la liste « </w:t>
      </w:r>
      <w:proofErr w:type="spellStart"/>
      <w:r>
        <w:rPr>
          <w:lang w:val="fr-CA"/>
        </w:rPr>
        <w:t>currencies</w:t>
      </w:r>
      <w:proofErr w:type="spellEnd"/>
      <w:r>
        <w:rPr>
          <w:lang w:val="fr-CA"/>
        </w:rPr>
        <w:t> » est vide. Soit retourner une valeur invalide telle -1, ou retourner une exception. Ce qui aurait pour effet d’augmenter la réutilisabilité de cette méthode. Ce cas n’arrive jamais dans le contexte du programme, mais si l’on voulait réutiliser cette méthode dans un autre contexte qui pourrait recevoir une liste vide, le cas de la liste vide devrait être gérée.</w:t>
      </w:r>
    </w:p>
    <w:sectPr w:rsidR="007353B3" w:rsidRPr="007353B3" w:rsidSect="00E2444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9C"/>
    <w:rsid w:val="000121E8"/>
    <w:rsid w:val="000225C6"/>
    <w:rsid w:val="0002418F"/>
    <w:rsid w:val="00027D6A"/>
    <w:rsid w:val="000338CC"/>
    <w:rsid w:val="00046B9B"/>
    <w:rsid w:val="00051E92"/>
    <w:rsid w:val="00057CA8"/>
    <w:rsid w:val="00063998"/>
    <w:rsid w:val="00093BA9"/>
    <w:rsid w:val="000C658A"/>
    <w:rsid w:val="000E026B"/>
    <w:rsid w:val="000E530E"/>
    <w:rsid w:val="000F6ECD"/>
    <w:rsid w:val="00112C70"/>
    <w:rsid w:val="00116265"/>
    <w:rsid w:val="00136461"/>
    <w:rsid w:val="00174C80"/>
    <w:rsid w:val="00177547"/>
    <w:rsid w:val="00184F70"/>
    <w:rsid w:val="001A5F69"/>
    <w:rsid w:val="001C5212"/>
    <w:rsid w:val="001D2FD8"/>
    <w:rsid w:val="001D4B5A"/>
    <w:rsid w:val="001E2FAD"/>
    <w:rsid w:val="001E6DBA"/>
    <w:rsid w:val="001F0A99"/>
    <w:rsid w:val="00205313"/>
    <w:rsid w:val="00217841"/>
    <w:rsid w:val="00250FA5"/>
    <w:rsid w:val="00263651"/>
    <w:rsid w:val="00292EED"/>
    <w:rsid w:val="002C7627"/>
    <w:rsid w:val="002D2DFB"/>
    <w:rsid w:val="002D6537"/>
    <w:rsid w:val="002D655F"/>
    <w:rsid w:val="002E1D65"/>
    <w:rsid w:val="0033240E"/>
    <w:rsid w:val="003360DE"/>
    <w:rsid w:val="00370CE9"/>
    <w:rsid w:val="003731AB"/>
    <w:rsid w:val="003B073C"/>
    <w:rsid w:val="004036AA"/>
    <w:rsid w:val="004116DB"/>
    <w:rsid w:val="00436712"/>
    <w:rsid w:val="0044157F"/>
    <w:rsid w:val="00443DD0"/>
    <w:rsid w:val="00473878"/>
    <w:rsid w:val="004A4BA4"/>
    <w:rsid w:val="004D3FB5"/>
    <w:rsid w:val="004D668D"/>
    <w:rsid w:val="004F43A9"/>
    <w:rsid w:val="00507BBA"/>
    <w:rsid w:val="00511DF4"/>
    <w:rsid w:val="005319F8"/>
    <w:rsid w:val="0053722F"/>
    <w:rsid w:val="00557E6D"/>
    <w:rsid w:val="0059538E"/>
    <w:rsid w:val="005C6E0D"/>
    <w:rsid w:val="005E04FA"/>
    <w:rsid w:val="005F2430"/>
    <w:rsid w:val="005F64DD"/>
    <w:rsid w:val="006073C4"/>
    <w:rsid w:val="00616287"/>
    <w:rsid w:val="00621B52"/>
    <w:rsid w:val="0063079F"/>
    <w:rsid w:val="006B28A2"/>
    <w:rsid w:val="006B72BE"/>
    <w:rsid w:val="006C604A"/>
    <w:rsid w:val="006C704A"/>
    <w:rsid w:val="007129C3"/>
    <w:rsid w:val="00726986"/>
    <w:rsid w:val="00727491"/>
    <w:rsid w:val="007353B3"/>
    <w:rsid w:val="00740F18"/>
    <w:rsid w:val="007442C8"/>
    <w:rsid w:val="007518D6"/>
    <w:rsid w:val="00755725"/>
    <w:rsid w:val="00795623"/>
    <w:rsid w:val="007C1D2F"/>
    <w:rsid w:val="007E41EF"/>
    <w:rsid w:val="007F5B49"/>
    <w:rsid w:val="007F5E86"/>
    <w:rsid w:val="00806CFA"/>
    <w:rsid w:val="00826D17"/>
    <w:rsid w:val="0083409F"/>
    <w:rsid w:val="00882C92"/>
    <w:rsid w:val="00883464"/>
    <w:rsid w:val="0088431D"/>
    <w:rsid w:val="0089362C"/>
    <w:rsid w:val="008C7B1C"/>
    <w:rsid w:val="008E0314"/>
    <w:rsid w:val="008F7910"/>
    <w:rsid w:val="00927F55"/>
    <w:rsid w:val="009605A6"/>
    <w:rsid w:val="009741C5"/>
    <w:rsid w:val="0098584B"/>
    <w:rsid w:val="009D732C"/>
    <w:rsid w:val="009E6329"/>
    <w:rsid w:val="009F3BE2"/>
    <w:rsid w:val="00A504F1"/>
    <w:rsid w:val="00A67AB9"/>
    <w:rsid w:val="00A86354"/>
    <w:rsid w:val="00A86EF6"/>
    <w:rsid w:val="00A87824"/>
    <w:rsid w:val="00A948C9"/>
    <w:rsid w:val="00AF680C"/>
    <w:rsid w:val="00B00964"/>
    <w:rsid w:val="00B01171"/>
    <w:rsid w:val="00B23B88"/>
    <w:rsid w:val="00B25260"/>
    <w:rsid w:val="00B34F98"/>
    <w:rsid w:val="00B35CDC"/>
    <w:rsid w:val="00B61AD0"/>
    <w:rsid w:val="00B7147F"/>
    <w:rsid w:val="00B80F97"/>
    <w:rsid w:val="00B86C81"/>
    <w:rsid w:val="00B91E02"/>
    <w:rsid w:val="00B929BD"/>
    <w:rsid w:val="00BC136A"/>
    <w:rsid w:val="00C14FDB"/>
    <w:rsid w:val="00C51EB8"/>
    <w:rsid w:val="00C545F7"/>
    <w:rsid w:val="00C552CB"/>
    <w:rsid w:val="00CC4ACC"/>
    <w:rsid w:val="00CC58F4"/>
    <w:rsid w:val="00CF6227"/>
    <w:rsid w:val="00D02652"/>
    <w:rsid w:val="00D06118"/>
    <w:rsid w:val="00D14713"/>
    <w:rsid w:val="00D150E7"/>
    <w:rsid w:val="00D24341"/>
    <w:rsid w:val="00D30D1B"/>
    <w:rsid w:val="00D32EE0"/>
    <w:rsid w:val="00D532DD"/>
    <w:rsid w:val="00D53B88"/>
    <w:rsid w:val="00D664F2"/>
    <w:rsid w:val="00D9383A"/>
    <w:rsid w:val="00DA51A8"/>
    <w:rsid w:val="00DC1296"/>
    <w:rsid w:val="00DC6960"/>
    <w:rsid w:val="00DE25FB"/>
    <w:rsid w:val="00DE25FD"/>
    <w:rsid w:val="00DF09D1"/>
    <w:rsid w:val="00E2444D"/>
    <w:rsid w:val="00E355E1"/>
    <w:rsid w:val="00E517B8"/>
    <w:rsid w:val="00E55319"/>
    <w:rsid w:val="00E568A1"/>
    <w:rsid w:val="00E77F61"/>
    <w:rsid w:val="00E84982"/>
    <w:rsid w:val="00EB2499"/>
    <w:rsid w:val="00EB387E"/>
    <w:rsid w:val="00EB5B20"/>
    <w:rsid w:val="00EC495A"/>
    <w:rsid w:val="00EC538A"/>
    <w:rsid w:val="00ED0A25"/>
    <w:rsid w:val="00ED60BE"/>
    <w:rsid w:val="00EF1996"/>
    <w:rsid w:val="00F11CCA"/>
    <w:rsid w:val="00F20C21"/>
    <w:rsid w:val="00F275D5"/>
    <w:rsid w:val="00F3708C"/>
    <w:rsid w:val="00F80DD3"/>
    <w:rsid w:val="00F950E1"/>
    <w:rsid w:val="00FB5866"/>
    <w:rsid w:val="00FC568B"/>
    <w:rsid w:val="00FE2E93"/>
    <w:rsid w:val="00FE364B"/>
    <w:rsid w:val="00FF039C"/>
    <w:rsid w:val="00FF6E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9309"/>
  <w15:chartTrackingRefBased/>
  <w15:docId w15:val="{FF146B16-4F32-4A91-9651-D731B94B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4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4A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F039C"/>
    <w:rPr>
      <w:color w:val="0563C1" w:themeColor="hyperlink"/>
      <w:u w:val="single"/>
    </w:rPr>
  </w:style>
  <w:style w:type="character" w:styleId="Mentionnonrsolue">
    <w:name w:val="Unresolved Mention"/>
    <w:basedOn w:val="Policepardfaut"/>
    <w:uiPriority w:val="99"/>
    <w:semiHidden/>
    <w:unhideWhenUsed/>
    <w:rsid w:val="00FF039C"/>
    <w:rPr>
      <w:color w:val="605E5C"/>
      <w:shd w:val="clear" w:color="auto" w:fill="E1DFDD"/>
    </w:rPr>
  </w:style>
  <w:style w:type="paragraph" w:styleId="Titre">
    <w:name w:val="Title"/>
    <w:basedOn w:val="Normal"/>
    <w:next w:val="Normal"/>
    <w:link w:val="TitreCar"/>
    <w:uiPriority w:val="10"/>
    <w:qFormat/>
    <w:rsid w:val="00CC4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4AC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C4ACC"/>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CC4ACC"/>
    <w:rPr>
      <w:rFonts w:asciiTheme="majorHAnsi" w:eastAsiaTheme="majorEastAsia" w:hAnsiTheme="majorHAnsi" w:cstheme="majorBidi"/>
      <w:color w:val="2F5496" w:themeColor="accent1" w:themeShade="BF"/>
      <w:sz w:val="32"/>
      <w:szCs w:val="32"/>
    </w:rPr>
  </w:style>
  <w:style w:type="paragraph" w:styleId="Citationintense">
    <w:name w:val="Intense Quote"/>
    <w:basedOn w:val="Normal"/>
    <w:next w:val="Normal"/>
    <w:link w:val="CitationintenseCar"/>
    <w:uiPriority w:val="30"/>
    <w:qFormat/>
    <w:rsid w:val="00CC4A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CC4ACC"/>
    <w:rPr>
      <w:i/>
      <w:iCs/>
      <w:color w:val="4472C4" w:themeColor="accent1"/>
    </w:rPr>
  </w:style>
  <w:style w:type="paragraph" w:styleId="Sansinterligne">
    <w:name w:val="No Spacing"/>
    <w:uiPriority w:val="1"/>
    <w:qFormat/>
    <w:rsid w:val="00E2444D"/>
    <w:pPr>
      <w:spacing w:after="0" w:line="240" w:lineRule="auto"/>
    </w:pPr>
  </w:style>
  <w:style w:type="table" w:styleId="Grilledutableau">
    <w:name w:val="Table Grid"/>
    <w:basedOn w:val="TableauNormal"/>
    <w:uiPriority w:val="39"/>
    <w:rsid w:val="0002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83409F"/>
    <w:rPr>
      <w:color w:val="954F72" w:themeColor="followedHyperlink"/>
      <w:u w:val="single"/>
    </w:rPr>
  </w:style>
  <w:style w:type="character" w:styleId="Accentuationintense">
    <w:name w:val="Intense Emphasis"/>
    <w:basedOn w:val="Policepardfaut"/>
    <w:uiPriority w:val="21"/>
    <w:qFormat/>
    <w:rsid w:val="007518D6"/>
    <w:rPr>
      <w:i/>
      <w:iCs/>
      <w:color w:val="4472C4" w:themeColor="accent1"/>
    </w:rPr>
  </w:style>
  <w:style w:type="character" w:styleId="Textedelespacerserv">
    <w:name w:val="Placeholder Text"/>
    <w:basedOn w:val="Policepardfaut"/>
    <w:uiPriority w:val="99"/>
    <w:semiHidden/>
    <w:rsid w:val="00B61A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B88E2-1222-4894-ACAE-FE72DF0F5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6</Pages>
  <Words>1287</Words>
  <Characters>7342</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121</cp:revision>
  <cp:lastPrinted>2020-11-13T01:10:00Z</cp:lastPrinted>
  <dcterms:created xsi:type="dcterms:W3CDTF">2020-11-10T23:32:00Z</dcterms:created>
  <dcterms:modified xsi:type="dcterms:W3CDTF">2020-12-04T20:22:00Z</dcterms:modified>
</cp:coreProperties>
</file>