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DB2" w:rsidRDefault="00831975" w:rsidP="00831975">
      <w:pPr>
        <w:pStyle w:val="Title"/>
        <w:jc w:val="center"/>
        <w:rPr>
          <w:lang w:val="en-US"/>
        </w:rPr>
      </w:pPr>
      <w:r>
        <w:rPr>
          <w:lang w:val="en-US"/>
        </w:rPr>
        <w:t xml:space="preserve">“El </w:t>
      </w:r>
      <w:proofErr w:type="spellStart"/>
      <w:r>
        <w:rPr>
          <w:lang w:val="en-US"/>
        </w:rPr>
        <w:t>Desdichado</w:t>
      </w:r>
      <w:proofErr w:type="spellEnd"/>
      <w:r>
        <w:rPr>
          <w:lang w:val="en-US"/>
        </w:rPr>
        <w:t>”</w:t>
      </w:r>
    </w:p>
    <w:p w:rsidR="00831975" w:rsidRDefault="00831975" w:rsidP="00831975">
      <w:pPr>
        <w:tabs>
          <w:tab w:val="left" w:pos="2552"/>
        </w:tabs>
        <w:spacing w:after="0" w:line="240" w:lineRule="auto"/>
        <w:ind w:left="241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31975" w:rsidRPr="00831975" w:rsidRDefault="00831975" w:rsidP="00831975">
      <w:pPr>
        <w:tabs>
          <w:tab w:val="left" w:pos="2552"/>
        </w:tabs>
        <w:spacing w:after="0" w:line="240" w:lineRule="auto"/>
        <w:ind w:left="241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1975">
        <w:rPr>
          <w:rFonts w:ascii="Times New Roman" w:eastAsia="Times New Roman" w:hAnsi="Times New Roman" w:cs="Times New Roman"/>
          <w:sz w:val="24"/>
          <w:szCs w:val="24"/>
          <w:lang w:eastAsia="fr-FR"/>
        </w:rPr>
        <w:t>Je suis le Ténébreux, – le Veuf, – l’Inconsolé</w:t>
      </w:r>
      <w:proofErr w:type="gramStart"/>
      <w:r w:rsidRPr="00831975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proofErr w:type="gramEnd"/>
      <w:r w:rsidRPr="0083197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Le Prince d’Aquitaine à la Tour abolie :</w:t>
      </w:r>
      <w:r w:rsidRPr="0083197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Ma seule Étoile est morte, – et mon luth constellé</w:t>
      </w:r>
      <w:r w:rsidRPr="0083197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Porte le Soleil noir de la Mélancolie.</w:t>
      </w:r>
      <w:r w:rsidRPr="0083197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3197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Dans la nuit du Tombeau, Toi qui m’as consolé</w:t>
      </w:r>
      <w:proofErr w:type="gramStart"/>
      <w:r w:rsidRPr="00831975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proofErr w:type="gramEnd"/>
      <w:r w:rsidRPr="0083197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Rends-moi le </w:t>
      </w:r>
      <w:proofErr w:type="spellStart"/>
      <w:r w:rsidRPr="00831975">
        <w:rPr>
          <w:rFonts w:ascii="Times New Roman" w:eastAsia="Times New Roman" w:hAnsi="Times New Roman" w:cs="Times New Roman"/>
          <w:sz w:val="24"/>
          <w:szCs w:val="24"/>
          <w:lang w:eastAsia="fr-FR"/>
        </w:rPr>
        <w:t>Pausilippe</w:t>
      </w:r>
      <w:proofErr w:type="spellEnd"/>
      <w:r w:rsidRPr="008319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la mer d’Italie,</w:t>
      </w:r>
      <w:r w:rsidRPr="0083197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La fleur qui plaisait tant à mon cœur désolé,</w:t>
      </w:r>
      <w:r w:rsidRPr="0083197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Et la treille où le Pampre à la Rose s’allie.</w:t>
      </w:r>
      <w:r w:rsidRPr="0083197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3197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Suis-je Amour ou Phébus ?… Lusignan ou Biron ?</w:t>
      </w:r>
      <w:r w:rsidRPr="0083197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Mon front est rouge encor du baiser de la Reine </w:t>
      </w:r>
      <w:proofErr w:type="gramStart"/>
      <w:r w:rsidRPr="00831975">
        <w:rPr>
          <w:rFonts w:ascii="Times New Roman" w:eastAsia="Times New Roman" w:hAnsi="Times New Roman" w:cs="Times New Roman"/>
          <w:sz w:val="24"/>
          <w:szCs w:val="24"/>
          <w:lang w:eastAsia="fr-FR"/>
        </w:rPr>
        <w:t>;</w:t>
      </w:r>
      <w:proofErr w:type="gramEnd"/>
      <w:r w:rsidRPr="0083197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J’ai rêvé dans la Grotte où nage la sirène…</w:t>
      </w:r>
      <w:r w:rsidRPr="0083197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3197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Et j’ai deux fois vainqueur traversé l’Achéron </w:t>
      </w:r>
      <w:proofErr w:type="gramStart"/>
      <w:r w:rsidRPr="00831975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83197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Modulant tour à tour sur la lyre d’Orphée</w:t>
      </w:r>
      <w:r w:rsidRPr="0083197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Les soupirs de la Sainte et les cris de la Fée.</w:t>
      </w:r>
    </w:p>
    <w:p w:rsidR="00831975" w:rsidRPr="00831975" w:rsidRDefault="00831975" w:rsidP="0083197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fr-FR"/>
        </w:rPr>
      </w:pPr>
      <w:r w:rsidRPr="0083197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br/>
      </w:r>
      <w:r w:rsidRPr="0083197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fr-FR"/>
        </w:rPr>
        <w:t>Les Chimères</w:t>
      </w:r>
      <w:r w:rsidRPr="0083197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fr-FR"/>
        </w:rPr>
        <w:t>, Nerval</w:t>
      </w:r>
    </w:p>
    <w:p w:rsidR="00831975" w:rsidRPr="00831975" w:rsidRDefault="00831975" w:rsidP="00831975"/>
    <w:sectPr w:rsidR="00831975" w:rsidRPr="00831975" w:rsidSect="00136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compat/>
  <w:rsids>
    <w:rsidRoot w:val="00831975"/>
    <w:rsid w:val="00136DB2"/>
    <w:rsid w:val="002B324D"/>
    <w:rsid w:val="00336A02"/>
    <w:rsid w:val="0040172B"/>
    <w:rsid w:val="00444FC5"/>
    <w:rsid w:val="00831975"/>
    <w:rsid w:val="008E1A4D"/>
    <w:rsid w:val="00FB2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DB2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9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19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styleId="Hyperlink">
    <w:name w:val="Hyperlink"/>
    <w:basedOn w:val="DefaultParagraphFont"/>
    <w:uiPriority w:val="99"/>
    <w:semiHidden/>
    <w:unhideWhenUsed/>
    <w:rsid w:val="008319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7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580</Characters>
  <Application>Microsoft Office Word</Application>
  <DocSecurity>0</DocSecurity>
  <Lines>4</Lines>
  <Paragraphs>1</Paragraphs>
  <ScaleCrop>false</ScaleCrop>
  <Company> 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2011-06-17T06:41:00Z</dcterms:created>
  <dcterms:modified xsi:type="dcterms:W3CDTF">2011-06-17T06:52:00Z</dcterms:modified>
</cp:coreProperties>
</file>