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60F06" w14:textId="58460EF9" w:rsidR="009B6E76" w:rsidRPr="006F5761" w:rsidRDefault="003B4557" w:rsidP="002D5310">
      <w:pPr>
        <w:pStyle w:val="Titre"/>
        <w:rPr>
          <w:sz w:val="32"/>
          <w:szCs w:val="32"/>
        </w:rPr>
      </w:pPr>
      <w:r w:rsidRPr="006F5761">
        <w:rPr>
          <w:noProof/>
          <w:sz w:val="32"/>
          <w:szCs w:val="32"/>
        </w:rPr>
        <w:drawing>
          <wp:anchor distT="0" distB="0" distL="114300" distR="114300" simplePos="0" relativeHeight="251658240" behindDoc="1" locked="0" layoutInCell="1" allowOverlap="1" wp14:anchorId="14A29279" wp14:editId="6C7380C6">
            <wp:simplePos x="0" y="0"/>
            <wp:positionH relativeFrom="page">
              <wp:posOffset>228600</wp:posOffset>
            </wp:positionH>
            <wp:positionV relativeFrom="page">
              <wp:posOffset>152400</wp:posOffset>
            </wp:positionV>
            <wp:extent cx="1493520" cy="930691"/>
            <wp:effectExtent l="0" t="0" r="0" b="3175"/>
            <wp:wrapTight wrapText="bothSides">
              <wp:wrapPolygon edited="0">
                <wp:start x="0" y="0"/>
                <wp:lineTo x="0" y="21231"/>
                <wp:lineTo x="21214" y="21231"/>
                <wp:lineTo x="21214" y="0"/>
                <wp:lineTo x="0" y="0"/>
              </wp:wrapPolygon>
            </wp:wrapTight>
            <wp:docPr id="91078038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02551" cy="9363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F5761">
        <w:rPr>
          <w:noProof/>
          <w:sz w:val="32"/>
          <w:szCs w:val="32"/>
        </w:rPr>
        <w:drawing>
          <wp:anchor distT="0" distB="0" distL="114300" distR="114300" simplePos="0" relativeHeight="251659264" behindDoc="0" locked="0" layoutInCell="1" allowOverlap="1" wp14:anchorId="60F2B87E" wp14:editId="12B95EB8">
            <wp:simplePos x="0" y="0"/>
            <wp:positionH relativeFrom="column">
              <wp:posOffset>4002405</wp:posOffset>
            </wp:positionH>
            <wp:positionV relativeFrom="topMargin">
              <wp:posOffset>205740</wp:posOffset>
            </wp:positionV>
            <wp:extent cx="2441575" cy="830580"/>
            <wp:effectExtent l="0" t="0" r="0" b="7620"/>
            <wp:wrapSquare wrapText="bothSides"/>
            <wp:docPr id="135751905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41575" cy="830580"/>
                    </a:xfrm>
                    <a:prstGeom prst="rect">
                      <a:avLst/>
                    </a:prstGeom>
                    <a:noFill/>
                  </pic:spPr>
                </pic:pic>
              </a:graphicData>
            </a:graphic>
            <wp14:sizeRelH relativeFrom="margin">
              <wp14:pctWidth>0</wp14:pctWidth>
            </wp14:sizeRelH>
            <wp14:sizeRelV relativeFrom="margin">
              <wp14:pctHeight>0</wp14:pctHeight>
            </wp14:sizeRelV>
          </wp:anchor>
        </w:drawing>
      </w:r>
    </w:p>
    <w:p w14:paraId="390BAFC5" w14:textId="77777777" w:rsidR="009B6E76" w:rsidRPr="006F5761" w:rsidRDefault="009B6E76" w:rsidP="002D5310">
      <w:pPr>
        <w:pStyle w:val="Titre"/>
        <w:rPr>
          <w:sz w:val="32"/>
          <w:szCs w:val="32"/>
        </w:rPr>
      </w:pPr>
    </w:p>
    <w:p w14:paraId="4550DB4C" w14:textId="77777777" w:rsidR="00C52D32" w:rsidRPr="006F5761" w:rsidRDefault="009B6E76" w:rsidP="002D5310">
      <w:pPr>
        <w:pStyle w:val="Titre"/>
        <w:rPr>
          <w:sz w:val="32"/>
          <w:szCs w:val="32"/>
        </w:rPr>
      </w:pPr>
      <w:r w:rsidRPr="006F5761">
        <w:rPr>
          <w:sz w:val="32"/>
          <w:szCs w:val="32"/>
        </w:rPr>
        <w:t>Épreuve E6</w:t>
      </w:r>
    </w:p>
    <w:p w14:paraId="394451B1" w14:textId="77777777" w:rsidR="00C52D32" w:rsidRPr="006F5761" w:rsidRDefault="009B6E76" w:rsidP="00C52D32">
      <w:pPr>
        <w:pStyle w:val="Titre"/>
        <w:rPr>
          <w:sz w:val="32"/>
          <w:szCs w:val="32"/>
        </w:rPr>
      </w:pPr>
      <w:r w:rsidRPr="006F5761">
        <w:rPr>
          <w:sz w:val="32"/>
          <w:szCs w:val="32"/>
        </w:rPr>
        <w:t>Partie système</w:t>
      </w:r>
    </w:p>
    <w:p w14:paraId="26D706D4" w14:textId="77777777" w:rsidR="00C52D32" w:rsidRPr="006F5761" w:rsidRDefault="00C52D32" w:rsidP="00C52D32">
      <w:pPr>
        <w:rPr>
          <w:sz w:val="32"/>
          <w:szCs w:val="32"/>
        </w:rPr>
      </w:pPr>
    </w:p>
    <w:p w14:paraId="4FA8FB4B" w14:textId="77777777" w:rsidR="00C52D32" w:rsidRPr="006F5761" w:rsidRDefault="00C52D32" w:rsidP="00C52D32">
      <w:pPr>
        <w:rPr>
          <w:sz w:val="32"/>
          <w:szCs w:val="32"/>
        </w:rPr>
      </w:pPr>
    </w:p>
    <w:p w14:paraId="7EC50C2F" w14:textId="45506BCC" w:rsidR="00C52D32" w:rsidRPr="006F5761" w:rsidRDefault="00C52D32" w:rsidP="00C52D32">
      <w:pPr>
        <w:pStyle w:val="Titre"/>
        <w:rPr>
          <w:sz w:val="32"/>
          <w:szCs w:val="32"/>
          <w:u w:val="none"/>
        </w:rPr>
      </w:pPr>
      <w:r w:rsidRPr="006F5761">
        <w:rPr>
          <w:sz w:val="32"/>
          <w:szCs w:val="32"/>
          <w:u w:val="none"/>
        </w:rPr>
        <w:t xml:space="preserve">Livrable de projet </w:t>
      </w:r>
    </w:p>
    <w:p w14:paraId="0FB7C2DB" w14:textId="77777777" w:rsidR="00C52D32" w:rsidRPr="006F5761" w:rsidRDefault="00C52D32" w:rsidP="00C52D32">
      <w:pPr>
        <w:rPr>
          <w:sz w:val="32"/>
          <w:szCs w:val="32"/>
        </w:rPr>
      </w:pPr>
    </w:p>
    <w:p w14:paraId="798BE904" w14:textId="03C66B46" w:rsidR="00356807" w:rsidRPr="006F5761" w:rsidRDefault="00356807" w:rsidP="00C52D32">
      <w:pPr>
        <w:pStyle w:val="Citationintense"/>
        <w:rPr>
          <w:color w:val="auto"/>
          <w:sz w:val="32"/>
          <w:szCs w:val="32"/>
        </w:rPr>
      </w:pPr>
      <w:r w:rsidRPr="006F5761">
        <w:rPr>
          <w:color w:val="auto"/>
          <w:sz w:val="32"/>
          <w:szCs w:val="32"/>
        </w:rPr>
        <w:t xml:space="preserve">Configurer et administrer les </w:t>
      </w:r>
      <w:r w:rsidR="009B6E76" w:rsidRPr="006F5761">
        <w:rPr>
          <w:color w:val="auto"/>
          <w:sz w:val="32"/>
          <w:szCs w:val="32"/>
        </w:rPr>
        <w:t>services et systèmes</w:t>
      </w:r>
      <w:r w:rsidRPr="006F5761">
        <w:rPr>
          <w:color w:val="auto"/>
          <w:sz w:val="32"/>
          <w:szCs w:val="32"/>
        </w:rPr>
        <w:t xml:space="preserve"> d’une organisation fictive </w:t>
      </w:r>
      <w:r w:rsidR="009B6E76" w:rsidRPr="006F5761">
        <w:rPr>
          <w:color w:val="auto"/>
          <w:sz w:val="32"/>
          <w:szCs w:val="32"/>
        </w:rPr>
        <w:t>intitulée</w:t>
      </w:r>
      <w:r w:rsidRPr="006F5761">
        <w:rPr>
          <w:color w:val="auto"/>
          <w:sz w:val="32"/>
          <w:szCs w:val="32"/>
        </w:rPr>
        <w:t xml:space="preserve"> « Net</w:t>
      </w:r>
      <w:r w:rsidR="00232979" w:rsidRPr="006F5761">
        <w:rPr>
          <w:color w:val="auto"/>
          <w:sz w:val="32"/>
          <w:szCs w:val="32"/>
        </w:rPr>
        <w:t>c</w:t>
      </w:r>
      <w:r w:rsidRPr="006F5761">
        <w:rPr>
          <w:color w:val="auto"/>
          <w:sz w:val="32"/>
          <w:szCs w:val="32"/>
        </w:rPr>
        <w:t>orp ».</w:t>
      </w:r>
    </w:p>
    <w:p w14:paraId="352C8884" w14:textId="4E361FEB" w:rsidR="00356807" w:rsidRPr="006F5761" w:rsidRDefault="00356807" w:rsidP="00356807">
      <w:pPr>
        <w:rPr>
          <w:sz w:val="32"/>
          <w:szCs w:val="32"/>
        </w:rPr>
      </w:pPr>
    </w:p>
    <w:p w14:paraId="6B07820E" w14:textId="712AC121" w:rsidR="009B6E76" w:rsidRPr="006F5761" w:rsidRDefault="009B6E76" w:rsidP="00356807">
      <w:pPr>
        <w:rPr>
          <w:sz w:val="32"/>
          <w:szCs w:val="32"/>
        </w:rPr>
      </w:pPr>
    </w:p>
    <w:p w14:paraId="657B8BBA" w14:textId="511D4BAB" w:rsidR="00356807" w:rsidRPr="006F5761" w:rsidRDefault="00356807" w:rsidP="00356807">
      <w:pPr>
        <w:rPr>
          <w:sz w:val="32"/>
          <w:szCs w:val="32"/>
        </w:rPr>
      </w:pPr>
    </w:p>
    <w:p w14:paraId="212475F8" w14:textId="2574E438" w:rsidR="00356807" w:rsidRPr="006F5761" w:rsidRDefault="00356807" w:rsidP="00356807">
      <w:pPr>
        <w:rPr>
          <w:sz w:val="32"/>
          <w:szCs w:val="32"/>
        </w:rPr>
      </w:pPr>
    </w:p>
    <w:p w14:paraId="3BD9F443" w14:textId="75C791E9" w:rsidR="00356807" w:rsidRPr="006F5761" w:rsidRDefault="00356807" w:rsidP="00356807">
      <w:pPr>
        <w:rPr>
          <w:sz w:val="32"/>
          <w:szCs w:val="32"/>
        </w:rPr>
      </w:pPr>
    </w:p>
    <w:p w14:paraId="1F7348AD" w14:textId="77777777" w:rsidR="00356807" w:rsidRPr="006F5761" w:rsidRDefault="00356807" w:rsidP="00356807">
      <w:pPr>
        <w:rPr>
          <w:sz w:val="32"/>
          <w:szCs w:val="32"/>
        </w:rPr>
      </w:pPr>
    </w:p>
    <w:p w14:paraId="3D63FD98" w14:textId="77777777" w:rsidR="00356807" w:rsidRPr="006F5761" w:rsidRDefault="00356807" w:rsidP="00356807">
      <w:pPr>
        <w:rPr>
          <w:sz w:val="32"/>
          <w:szCs w:val="32"/>
        </w:rPr>
      </w:pPr>
    </w:p>
    <w:p w14:paraId="0AA12292" w14:textId="6F935771" w:rsidR="001A6F99" w:rsidRPr="006F5761" w:rsidRDefault="001A6F99" w:rsidP="00356807">
      <w:pPr>
        <w:rPr>
          <w:sz w:val="32"/>
          <w:szCs w:val="32"/>
        </w:rPr>
      </w:pPr>
    </w:p>
    <w:p w14:paraId="2548A94B" w14:textId="40E40BFE" w:rsidR="001A6F99" w:rsidRPr="006F5761" w:rsidRDefault="001A6F99" w:rsidP="00356807">
      <w:pPr>
        <w:rPr>
          <w:sz w:val="32"/>
          <w:szCs w:val="32"/>
        </w:rPr>
      </w:pPr>
    </w:p>
    <w:p w14:paraId="26E10852" w14:textId="77777777" w:rsidR="000E1949" w:rsidRPr="006F5761" w:rsidRDefault="000E1949" w:rsidP="009B6E76">
      <w:pPr>
        <w:jc w:val="center"/>
        <w:rPr>
          <w:sz w:val="32"/>
          <w:szCs w:val="32"/>
        </w:rPr>
      </w:pPr>
    </w:p>
    <w:p w14:paraId="6151ED96" w14:textId="22090796" w:rsidR="00BA5325" w:rsidRPr="006F5761" w:rsidRDefault="00BA5325" w:rsidP="009B6E76">
      <w:pPr>
        <w:jc w:val="center"/>
        <w:rPr>
          <w:sz w:val="32"/>
          <w:szCs w:val="32"/>
        </w:rPr>
      </w:pPr>
      <w:r w:rsidRPr="006F5761">
        <w:rPr>
          <w:sz w:val="32"/>
          <w:szCs w:val="32"/>
        </w:rPr>
        <w:t>Session 2026</w:t>
      </w:r>
    </w:p>
    <w:p w14:paraId="3F19748B" w14:textId="77777777" w:rsidR="00EE7529" w:rsidRPr="006F5761" w:rsidRDefault="00EE7529" w:rsidP="00DC2B80">
      <w:pPr>
        <w:jc w:val="center"/>
        <w:rPr>
          <w:sz w:val="32"/>
          <w:szCs w:val="32"/>
          <w:u w:val="single"/>
        </w:rPr>
      </w:pPr>
    </w:p>
    <w:p w14:paraId="5A06052D" w14:textId="77777777" w:rsidR="00EE7529" w:rsidRPr="006F5761" w:rsidRDefault="00EE7529" w:rsidP="00DC2B80">
      <w:pPr>
        <w:jc w:val="center"/>
        <w:rPr>
          <w:sz w:val="32"/>
          <w:szCs w:val="32"/>
          <w:u w:val="single"/>
        </w:rPr>
      </w:pPr>
    </w:p>
    <w:p w14:paraId="6DC60C66" w14:textId="4E98E13F" w:rsidR="002D5310" w:rsidRPr="006F5761" w:rsidRDefault="00DC2B80" w:rsidP="00DC2B80">
      <w:pPr>
        <w:jc w:val="center"/>
        <w:rPr>
          <w:sz w:val="32"/>
          <w:szCs w:val="32"/>
          <w:u w:val="single"/>
        </w:rPr>
      </w:pPr>
      <w:r w:rsidRPr="006F5761">
        <w:rPr>
          <w:sz w:val="32"/>
          <w:szCs w:val="32"/>
          <w:u w:val="single"/>
        </w:rPr>
        <w:lastRenderedPageBreak/>
        <w:t>Sommaire</w:t>
      </w:r>
    </w:p>
    <w:p w14:paraId="6445C61D" w14:textId="51259A49" w:rsidR="002D5310" w:rsidRPr="00314F13" w:rsidRDefault="00DC2B80" w:rsidP="0013095B">
      <w:pPr>
        <w:pStyle w:val="Paragraphedeliste"/>
        <w:numPr>
          <w:ilvl w:val="0"/>
          <w:numId w:val="1"/>
        </w:numPr>
        <w:spacing w:line="276" w:lineRule="auto"/>
        <w:rPr>
          <w:sz w:val="28"/>
          <w:szCs w:val="28"/>
          <w:u w:val="single"/>
        </w:rPr>
      </w:pPr>
      <w:hyperlink w:anchor="_Introduction" w:history="1">
        <w:r w:rsidRPr="00314F13">
          <w:rPr>
            <w:rStyle w:val="Lienhypertexte"/>
            <w:sz w:val="28"/>
            <w:szCs w:val="28"/>
          </w:rPr>
          <w:t>Introduction</w:t>
        </w:r>
      </w:hyperlink>
    </w:p>
    <w:p w14:paraId="095304AA" w14:textId="68603949" w:rsidR="00DC2B80" w:rsidRPr="00314F13" w:rsidRDefault="00DC2B80" w:rsidP="0013095B">
      <w:pPr>
        <w:pStyle w:val="Paragraphedeliste"/>
        <w:numPr>
          <w:ilvl w:val="0"/>
          <w:numId w:val="2"/>
        </w:numPr>
        <w:spacing w:line="276" w:lineRule="auto"/>
        <w:rPr>
          <w:sz w:val="28"/>
          <w:szCs w:val="28"/>
        </w:rPr>
      </w:pPr>
      <w:r w:rsidRPr="00314F13">
        <w:rPr>
          <w:sz w:val="28"/>
          <w:szCs w:val="28"/>
        </w:rPr>
        <w:t xml:space="preserve">Présentation de </w:t>
      </w:r>
      <w:r w:rsidR="0036255C" w:rsidRPr="00314F13">
        <w:rPr>
          <w:sz w:val="28"/>
          <w:szCs w:val="28"/>
        </w:rPr>
        <w:t>« </w:t>
      </w:r>
      <w:r w:rsidRPr="00314F13">
        <w:rPr>
          <w:sz w:val="28"/>
          <w:szCs w:val="28"/>
        </w:rPr>
        <w:t>Net</w:t>
      </w:r>
      <w:r w:rsidR="00232979" w:rsidRPr="00314F13">
        <w:rPr>
          <w:sz w:val="28"/>
          <w:szCs w:val="28"/>
        </w:rPr>
        <w:t>c</w:t>
      </w:r>
      <w:r w:rsidRPr="00314F13">
        <w:rPr>
          <w:sz w:val="28"/>
          <w:szCs w:val="28"/>
        </w:rPr>
        <w:t>orp</w:t>
      </w:r>
      <w:r w:rsidR="0036255C" w:rsidRPr="00314F13">
        <w:rPr>
          <w:sz w:val="28"/>
          <w:szCs w:val="28"/>
        </w:rPr>
        <w:t> »</w:t>
      </w:r>
    </w:p>
    <w:p w14:paraId="5CD24EE6" w14:textId="57F035D9" w:rsidR="00DC2B80" w:rsidRPr="00314F13" w:rsidRDefault="00DC2B80" w:rsidP="0013095B">
      <w:pPr>
        <w:pStyle w:val="Paragraphedeliste"/>
        <w:numPr>
          <w:ilvl w:val="0"/>
          <w:numId w:val="2"/>
        </w:numPr>
        <w:spacing w:line="276" w:lineRule="auto"/>
        <w:rPr>
          <w:sz w:val="28"/>
          <w:szCs w:val="28"/>
        </w:rPr>
      </w:pPr>
      <w:r w:rsidRPr="00314F13">
        <w:rPr>
          <w:sz w:val="28"/>
          <w:szCs w:val="28"/>
        </w:rPr>
        <w:t>Analyse des besoins</w:t>
      </w:r>
    </w:p>
    <w:p w14:paraId="421EA93A" w14:textId="7CD56CA1" w:rsidR="00DC2B80" w:rsidRPr="00314F13" w:rsidRDefault="00DC2B80" w:rsidP="0013095B">
      <w:pPr>
        <w:pStyle w:val="Paragraphedeliste"/>
        <w:numPr>
          <w:ilvl w:val="0"/>
          <w:numId w:val="1"/>
        </w:numPr>
        <w:spacing w:line="276" w:lineRule="auto"/>
        <w:rPr>
          <w:sz w:val="28"/>
          <w:szCs w:val="28"/>
          <w:u w:val="single"/>
        </w:rPr>
      </w:pPr>
      <w:hyperlink w:anchor="_Utilisation_de_Proxmox" w:history="1">
        <w:r w:rsidRPr="00314F13">
          <w:rPr>
            <w:rStyle w:val="Lienhypertexte"/>
            <w:sz w:val="28"/>
            <w:szCs w:val="28"/>
          </w:rPr>
          <w:t>Utilisation de Proxmox</w:t>
        </w:r>
      </w:hyperlink>
    </w:p>
    <w:p w14:paraId="1E2541B3" w14:textId="5361F2BE" w:rsidR="00DC2B80" w:rsidRPr="00314F13" w:rsidRDefault="00DC2B80" w:rsidP="0013095B">
      <w:pPr>
        <w:pStyle w:val="Paragraphedeliste"/>
        <w:numPr>
          <w:ilvl w:val="0"/>
          <w:numId w:val="5"/>
        </w:numPr>
        <w:spacing w:line="276" w:lineRule="auto"/>
        <w:rPr>
          <w:sz w:val="28"/>
          <w:szCs w:val="28"/>
        </w:rPr>
      </w:pPr>
      <w:r w:rsidRPr="00314F13">
        <w:rPr>
          <w:sz w:val="28"/>
          <w:szCs w:val="28"/>
        </w:rPr>
        <w:t>Installation et configuration</w:t>
      </w:r>
    </w:p>
    <w:p w14:paraId="71FBEFCC" w14:textId="580E0242" w:rsidR="00DC2B80" w:rsidRPr="00314F13" w:rsidRDefault="002539AD" w:rsidP="0013095B">
      <w:pPr>
        <w:pStyle w:val="Paragraphedeliste"/>
        <w:numPr>
          <w:ilvl w:val="0"/>
          <w:numId w:val="5"/>
        </w:numPr>
        <w:spacing w:line="276" w:lineRule="auto"/>
        <w:rPr>
          <w:sz w:val="28"/>
          <w:szCs w:val="28"/>
        </w:rPr>
      </w:pPr>
      <w:r w:rsidRPr="00314F13">
        <w:rPr>
          <w:sz w:val="28"/>
          <w:szCs w:val="28"/>
        </w:rPr>
        <w:t>Création des machines virtuelles</w:t>
      </w:r>
    </w:p>
    <w:p w14:paraId="60E7A4FD" w14:textId="6A9C9E3D" w:rsidR="00DC2B80" w:rsidRPr="00314F13" w:rsidRDefault="0036255C" w:rsidP="0013095B">
      <w:pPr>
        <w:pStyle w:val="Paragraphedeliste"/>
        <w:numPr>
          <w:ilvl w:val="0"/>
          <w:numId w:val="1"/>
        </w:numPr>
        <w:spacing w:line="276" w:lineRule="auto"/>
        <w:rPr>
          <w:sz w:val="28"/>
          <w:szCs w:val="28"/>
          <w:u w:val="single"/>
        </w:rPr>
      </w:pPr>
      <w:hyperlink w:anchor="_Configuration_d’un_contrôleur" w:history="1">
        <w:r w:rsidRPr="00D6770F">
          <w:rPr>
            <w:rStyle w:val="Lienhypertexte"/>
            <w:sz w:val="28"/>
            <w:szCs w:val="28"/>
          </w:rPr>
          <w:t>C</w:t>
        </w:r>
        <w:r w:rsidR="00DC2B80" w:rsidRPr="00D6770F">
          <w:rPr>
            <w:rStyle w:val="Lienhypertexte"/>
            <w:sz w:val="28"/>
            <w:szCs w:val="28"/>
          </w:rPr>
          <w:t xml:space="preserve">onfiguration d’un </w:t>
        </w:r>
        <w:r w:rsidR="00814F3C" w:rsidRPr="00D6770F">
          <w:rPr>
            <w:rStyle w:val="Lienhypertexte"/>
            <w:sz w:val="28"/>
            <w:szCs w:val="28"/>
          </w:rPr>
          <w:t>contrôleur de domaine</w:t>
        </w:r>
      </w:hyperlink>
    </w:p>
    <w:p w14:paraId="1614C346" w14:textId="71DE990A" w:rsidR="0013095B" w:rsidRPr="00314F13" w:rsidRDefault="0036255C" w:rsidP="0013095B">
      <w:pPr>
        <w:pStyle w:val="Paragraphedeliste"/>
        <w:numPr>
          <w:ilvl w:val="0"/>
          <w:numId w:val="4"/>
        </w:numPr>
        <w:spacing w:line="276" w:lineRule="auto"/>
        <w:rPr>
          <w:sz w:val="28"/>
          <w:szCs w:val="28"/>
        </w:rPr>
      </w:pPr>
      <w:r w:rsidRPr="00314F13">
        <w:rPr>
          <w:sz w:val="28"/>
          <w:szCs w:val="28"/>
        </w:rPr>
        <w:t>Installation</w:t>
      </w:r>
      <w:r w:rsidR="00DC2B80" w:rsidRPr="00314F13">
        <w:rPr>
          <w:sz w:val="28"/>
          <w:szCs w:val="28"/>
        </w:rPr>
        <w:t xml:space="preserve"> </w:t>
      </w:r>
      <w:r w:rsidRPr="00314F13">
        <w:rPr>
          <w:sz w:val="28"/>
          <w:szCs w:val="28"/>
        </w:rPr>
        <w:t xml:space="preserve">des </w:t>
      </w:r>
      <w:r w:rsidR="00033C75">
        <w:rPr>
          <w:sz w:val="28"/>
          <w:szCs w:val="28"/>
        </w:rPr>
        <w:t xml:space="preserve">rôles et </w:t>
      </w:r>
      <w:r w:rsidRPr="00314F13">
        <w:rPr>
          <w:sz w:val="28"/>
          <w:szCs w:val="28"/>
        </w:rPr>
        <w:t>fonctionnalités requis (</w:t>
      </w:r>
      <w:r w:rsidR="0037707C">
        <w:rPr>
          <w:sz w:val="28"/>
          <w:szCs w:val="28"/>
        </w:rPr>
        <w:t>AD</w:t>
      </w:r>
      <w:r w:rsidRPr="00314F13">
        <w:rPr>
          <w:sz w:val="28"/>
          <w:szCs w:val="28"/>
        </w:rPr>
        <w:t>, sauvegarde</w:t>
      </w:r>
      <w:r w:rsidR="00033C75">
        <w:rPr>
          <w:sz w:val="28"/>
          <w:szCs w:val="28"/>
        </w:rPr>
        <w:t xml:space="preserve"> serveur</w:t>
      </w:r>
      <w:r w:rsidRPr="00314F13">
        <w:rPr>
          <w:sz w:val="28"/>
          <w:szCs w:val="28"/>
        </w:rPr>
        <w:t>)</w:t>
      </w:r>
    </w:p>
    <w:p w14:paraId="61CBB782" w14:textId="30C8ABBB" w:rsidR="00DC2B80" w:rsidRPr="00314F13" w:rsidRDefault="00DC2B80" w:rsidP="0013095B">
      <w:pPr>
        <w:pStyle w:val="Paragraphedeliste"/>
        <w:numPr>
          <w:ilvl w:val="0"/>
          <w:numId w:val="4"/>
        </w:numPr>
        <w:spacing w:line="276" w:lineRule="auto"/>
        <w:rPr>
          <w:sz w:val="28"/>
          <w:szCs w:val="28"/>
        </w:rPr>
      </w:pPr>
      <w:r w:rsidRPr="00314F13">
        <w:rPr>
          <w:sz w:val="28"/>
          <w:szCs w:val="28"/>
        </w:rPr>
        <w:t>Configuration de l’Active Directory</w:t>
      </w:r>
    </w:p>
    <w:p w14:paraId="0EC61353" w14:textId="65E80A28" w:rsidR="00DC2B80" w:rsidRPr="00314F13" w:rsidRDefault="00DC2B80" w:rsidP="0013095B">
      <w:pPr>
        <w:pStyle w:val="Paragraphedeliste"/>
        <w:numPr>
          <w:ilvl w:val="0"/>
          <w:numId w:val="4"/>
        </w:numPr>
        <w:spacing w:line="276" w:lineRule="auto"/>
        <w:rPr>
          <w:sz w:val="28"/>
          <w:szCs w:val="28"/>
        </w:rPr>
      </w:pPr>
      <w:r w:rsidRPr="00314F13">
        <w:rPr>
          <w:sz w:val="28"/>
          <w:szCs w:val="28"/>
        </w:rPr>
        <w:t>Configuration des GPO</w:t>
      </w:r>
    </w:p>
    <w:p w14:paraId="098C1289" w14:textId="707EBABD" w:rsidR="00DC2B80" w:rsidRPr="00314F13" w:rsidRDefault="0036255C" w:rsidP="0013095B">
      <w:pPr>
        <w:pStyle w:val="Paragraphedeliste"/>
        <w:numPr>
          <w:ilvl w:val="0"/>
          <w:numId w:val="4"/>
        </w:numPr>
        <w:spacing w:line="276" w:lineRule="auto"/>
        <w:rPr>
          <w:sz w:val="28"/>
          <w:szCs w:val="28"/>
        </w:rPr>
      </w:pPr>
      <w:r w:rsidRPr="00314F13">
        <w:rPr>
          <w:sz w:val="28"/>
          <w:szCs w:val="28"/>
        </w:rPr>
        <w:t>Gestion</w:t>
      </w:r>
      <w:r w:rsidR="00DC2B80" w:rsidRPr="00314F13">
        <w:rPr>
          <w:sz w:val="28"/>
          <w:szCs w:val="28"/>
        </w:rPr>
        <w:t xml:space="preserve"> des sauvegardes</w:t>
      </w:r>
    </w:p>
    <w:p w14:paraId="250FE2A5" w14:textId="71904D1E" w:rsidR="00DC2B80" w:rsidRPr="00314F13" w:rsidRDefault="0036255C" w:rsidP="0013095B">
      <w:pPr>
        <w:pStyle w:val="Paragraphedeliste"/>
        <w:numPr>
          <w:ilvl w:val="0"/>
          <w:numId w:val="1"/>
        </w:numPr>
        <w:spacing w:line="276" w:lineRule="auto"/>
        <w:rPr>
          <w:sz w:val="28"/>
          <w:szCs w:val="28"/>
          <w:u w:val="single"/>
        </w:rPr>
      </w:pPr>
      <w:hyperlink w:anchor="_Configuration_d’un_serveur" w:history="1">
        <w:r w:rsidRPr="009A0DEE">
          <w:rPr>
            <w:rStyle w:val="Lienhypertexte"/>
            <w:sz w:val="28"/>
            <w:szCs w:val="28"/>
          </w:rPr>
          <w:t xml:space="preserve">Configuration d’un </w:t>
        </w:r>
        <w:r w:rsidR="00814F3C" w:rsidRPr="009A0DEE">
          <w:rPr>
            <w:rStyle w:val="Lienhypertexte"/>
            <w:sz w:val="28"/>
            <w:szCs w:val="28"/>
          </w:rPr>
          <w:t>serveur de fichiers</w:t>
        </w:r>
      </w:hyperlink>
      <w:r w:rsidR="00814F3C" w:rsidRPr="00314F13">
        <w:rPr>
          <w:sz w:val="28"/>
          <w:szCs w:val="28"/>
          <w:u w:val="single"/>
        </w:rPr>
        <w:t xml:space="preserve"> </w:t>
      </w:r>
    </w:p>
    <w:p w14:paraId="7409B147" w14:textId="36986400" w:rsidR="0036255C" w:rsidRPr="00314F13" w:rsidRDefault="0036255C" w:rsidP="0013095B">
      <w:pPr>
        <w:pStyle w:val="Paragraphedeliste"/>
        <w:numPr>
          <w:ilvl w:val="0"/>
          <w:numId w:val="6"/>
        </w:numPr>
        <w:spacing w:line="276" w:lineRule="auto"/>
        <w:rPr>
          <w:sz w:val="28"/>
          <w:szCs w:val="28"/>
        </w:rPr>
      </w:pPr>
      <w:r w:rsidRPr="00314F13">
        <w:rPr>
          <w:sz w:val="28"/>
          <w:szCs w:val="28"/>
        </w:rPr>
        <w:t>Liaison avec le serveur principal</w:t>
      </w:r>
    </w:p>
    <w:p w14:paraId="5309BCF5" w14:textId="01E93363" w:rsidR="0036255C" w:rsidRPr="00314F13" w:rsidRDefault="0036255C" w:rsidP="0013095B">
      <w:pPr>
        <w:pStyle w:val="Paragraphedeliste"/>
        <w:numPr>
          <w:ilvl w:val="0"/>
          <w:numId w:val="6"/>
        </w:numPr>
        <w:spacing w:line="276" w:lineRule="auto"/>
        <w:rPr>
          <w:sz w:val="28"/>
          <w:szCs w:val="28"/>
        </w:rPr>
      </w:pPr>
      <w:r w:rsidRPr="00314F13">
        <w:rPr>
          <w:sz w:val="28"/>
          <w:szCs w:val="28"/>
        </w:rPr>
        <w:t>Création du partage de fichiers</w:t>
      </w:r>
    </w:p>
    <w:p w14:paraId="4317A682" w14:textId="3F12BD3E" w:rsidR="0036255C" w:rsidRPr="00314F13" w:rsidRDefault="0036255C" w:rsidP="0013095B">
      <w:pPr>
        <w:pStyle w:val="Paragraphedeliste"/>
        <w:numPr>
          <w:ilvl w:val="0"/>
          <w:numId w:val="6"/>
        </w:numPr>
        <w:spacing w:line="276" w:lineRule="auto"/>
        <w:rPr>
          <w:sz w:val="28"/>
          <w:szCs w:val="28"/>
        </w:rPr>
      </w:pPr>
      <w:r w:rsidRPr="00314F13">
        <w:rPr>
          <w:sz w:val="28"/>
          <w:szCs w:val="28"/>
        </w:rPr>
        <w:t>Gestion des accès</w:t>
      </w:r>
    </w:p>
    <w:p w14:paraId="490D643F" w14:textId="7BCB41F4" w:rsidR="0036255C" w:rsidRPr="00314F13" w:rsidRDefault="0036255C" w:rsidP="0013095B">
      <w:pPr>
        <w:pStyle w:val="Paragraphedeliste"/>
        <w:numPr>
          <w:ilvl w:val="0"/>
          <w:numId w:val="6"/>
        </w:numPr>
        <w:spacing w:line="276" w:lineRule="auto"/>
        <w:rPr>
          <w:sz w:val="28"/>
          <w:szCs w:val="28"/>
        </w:rPr>
      </w:pPr>
      <w:r w:rsidRPr="00314F13">
        <w:rPr>
          <w:sz w:val="28"/>
          <w:szCs w:val="28"/>
        </w:rPr>
        <w:t>Gestion des sauvegardes</w:t>
      </w:r>
    </w:p>
    <w:p w14:paraId="4968A86C" w14:textId="58F13B1E" w:rsidR="0036255C" w:rsidRPr="00314F13" w:rsidRDefault="0036255C" w:rsidP="0013095B">
      <w:pPr>
        <w:pStyle w:val="Paragraphedeliste"/>
        <w:numPr>
          <w:ilvl w:val="0"/>
          <w:numId w:val="1"/>
        </w:numPr>
        <w:spacing w:line="276" w:lineRule="auto"/>
        <w:rPr>
          <w:sz w:val="28"/>
          <w:szCs w:val="28"/>
          <w:u w:val="single"/>
        </w:rPr>
      </w:pPr>
      <w:hyperlink w:anchor="_Configuration_de_GLPI" w:history="1">
        <w:r w:rsidRPr="000B2FFD">
          <w:rPr>
            <w:rStyle w:val="Lienhypertexte"/>
            <w:sz w:val="28"/>
            <w:szCs w:val="28"/>
          </w:rPr>
          <w:t>Configuration d</w:t>
        </w:r>
        <w:r w:rsidR="0013095B" w:rsidRPr="000B2FFD">
          <w:rPr>
            <w:rStyle w:val="Lienhypertexte"/>
            <w:sz w:val="28"/>
            <w:szCs w:val="28"/>
          </w:rPr>
          <w:t>e GLPI avec Docker</w:t>
        </w:r>
      </w:hyperlink>
    </w:p>
    <w:p w14:paraId="560FBBB2" w14:textId="173F172C" w:rsidR="0013095B" w:rsidRPr="00314F13" w:rsidRDefault="0013095B" w:rsidP="0013095B">
      <w:pPr>
        <w:spacing w:line="276" w:lineRule="auto"/>
        <w:ind w:left="1080"/>
        <w:rPr>
          <w:sz w:val="28"/>
          <w:szCs w:val="28"/>
        </w:rPr>
      </w:pPr>
      <w:r w:rsidRPr="00314F13">
        <w:rPr>
          <w:sz w:val="28"/>
          <w:szCs w:val="28"/>
        </w:rPr>
        <w:t>A. Installation et configuration de Debian</w:t>
      </w:r>
    </w:p>
    <w:p w14:paraId="31A74D19" w14:textId="1BEAE3A1" w:rsidR="0013095B" w:rsidRPr="00314F13" w:rsidRDefault="0013095B" w:rsidP="0013095B">
      <w:pPr>
        <w:spacing w:line="276" w:lineRule="auto"/>
        <w:ind w:left="1080"/>
        <w:rPr>
          <w:sz w:val="28"/>
          <w:szCs w:val="28"/>
        </w:rPr>
      </w:pPr>
      <w:r w:rsidRPr="00314F13">
        <w:rPr>
          <w:sz w:val="28"/>
          <w:szCs w:val="28"/>
        </w:rPr>
        <w:t>B. Installation de Docker et GLPI</w:t>
      </w:r>
    </w:p>
    <w:p w14:paraId="67708B8B" w14:textId="6A68A02A" w:rsidR="0013095B" w:rsidRPr="00314F13" w:rsidRDefault="0013095B" w:rsidP="0013095B">
      <w:pPr>
        <w:pStyle w:val="Paragraphedeliste"/>
        <w:numPr>
          <w:ilvl w:val="0"/>
          <w:numId w:val="5"/>
        </w:numPr>
        <w:spacing w:line="276" w:lineRule="auto"/>
        <w:rPr>
          <w:sz w:val="28"/>
          <w:szCs w:val="28"/>
        </w:rPr>
      </w:pPr>
      <w:r w:rsidRPr="00314F13">
        <w:rPr>
          <w:sz w:val="28"/>
          <w:szCs w:val="28"/>
        </w:rPr>
        <w:t>Vérification et déploiement GLPI</w:t>
      </w:r>
    </w:p>
    <w:p w14:paraId="2A715AC9" w14:textId="036922C0" w:rsidR="001B2527" w:rsidRPr="007B5EB1" w:rsidRDefault="003D796B" w:rsidP="007B5EB1">
      <w:pPr>
        <w:pStyle w:val="Paragraphedeliste"/>
        <w:numPr>
          <w:ilvl w:val="0"/>
          <w:numId w:val="1"/>
        </w:numPr>
        <w:spacing w:line="276" w:lineRule="auto"/>
        <w:rPr>
          <w:sz w:val="28"/>
          <w:szCs w:val="28"/>
          <w:u w:val="single"/>
        </w:rPr>
      </w:pPr>
      <w:hyperlink w:anchor="_Conclusion" w:history="1">
        <w:r w:rsidR="001B2527" w:rsidRPr="003D796B">
          <w:rPr>
            <w:rStyle w:val="Lienhypertexte"/>
            <w:sz w:val="28"/>
            <w:szCs w:val="28"/>
          </w:rPr>
          <w:t>Conclusion</w:t>
        </w:r>
      </w:hyperlink>
      <w:r w:rsidR="001B2527" w:rsidRPr="007B5EB1">
        <w:rPr>
          <w:sz w:val="28"/>
          <w:szCs w:val="28"/>
          <w:u w:val="single"/>
        </w:rPr>
        <w:t xml:space="preserve"> </w:t>
      </w:r>
    </w:p>
    <w:p w14:paraId="4039603C" w14:textId="77777777" w:rsidR="00232979" w:rsidRPr="006F5761" w:rsidRDefault="00232979">
      <w:pPr>
        <w:rPr>
          <w:sz w:val="32"/>
          <w:szCs w:val="32"/>
          <w:u w:val="single"/>
        </w:rPr>
      </w:pPr>
      <w:r w:rsidRPr="006F5761">
        <w:rPr>
          <w:sz w:val="32"/>
          <w:szCs w:val="32"/>
          <w:u w:val="single"/>
        </w:rPr>
        <w:br w:type="page"/>
      </w:r>
    </w:p>
    <w:p w14:paraId="4FE70E8C" w14:textId="62A75582" w:rsidR="001D71BC" w:rsidRPr="006F5761" w:rsidRDefault="00232979" w:rsidP="00232979">
      <w:pPr>
        <w:pStyle w:val="Titre1"/>
        <w:numPr>
          <w:ilvl w:val="0"/>
          <w:numId w:val="10"/>
        </w:numPr>
      </w:pPr>
      <w:bookmarkStart w:id="0" w:name="_Introduction"/>
      <w:bookmarkEnd w:id="0"/>
      <w:r w:rsidRPr="006F5761">
        <w:lastRenderedPageBreak/>
        <w:t xml:space="preserve">Introduction </w:t>
      </w:r>
    </w:p>
    <w:p w14:paraId="62F53A58" w14:textId="68365930" w:rsidR="00BD54E2" w:rsidRPr="006F5761" w:rsidRDefault="00BD54E2" w:rsidP="00BD54E2">
      <w:pPr>
        <w:pStyle w:val="Sous-titre"/>
      </w:pPr>
      <w:r w:rsidRPr="006F5761">
        <w:t>Présentation de Netcorp</w:t>
      </w:r>
    </w:p>
    <w:p w14:paraId="55C9DCA8" w14:textId="491C4FF7" w:rsidR="00232979" w:rsidRPr="006F5761" w:rsidRDefault="00232979" w:rsidP="00BD54E2">
      <w:r w:rsidRPr="006F5761">
        <w:t xml:space="preserve">Dans le cadre de ce projet nous utiliserons une entreprise fictive intitulée Netcorp, une petite entreprise constituée d’un service Ressources Humaines (RH) et d’un service Direction. </w:t>
      </w:r>
    </w:p>
    <w:p w14:paraId="07D905FC" w14:textId="73A00940" w:rsidR="00FD77F0" w:rsidRPr="006F5761" w:rsidRDefault="00FD77F0" w:rsidP="00FD77F0">
      <w:pPr>
        <w:ind w:left="360"/>
      </w:pPr>
    </w:p>
    <w:p w14:paraId="19CC2134" w14:textId="5D8FE4D8" w:rsidR="00FD77F0" w:rsidRPr="006F5761" w:rsidRDefault="00711FAD" w:rsidP="00FD77F0">
      <w:pPr>
        <w:ind w:left="360"/>
      </w:pPr>
      <w:r w:rsidRPr="006F5761">
        <w:rPr>
          <w:noProof/>
        </w:rPr>
        <w:drawing>
          <wp:anchor distT="0" distB="0" distL="114300" distR="114300" simplePos="0" relativeHeight="251660288" behindDoc="0" locked="0" layoutInCell="1" allowOverlap="1" wp14:anchorId="18B30F73" wp14:editId="744B1166">
            <wp:simplePos x="0" y="0"/>
            <wp:positionH relativeFrom="margin">
              <wp:align>center</wp:align>
            </wp:positionH>
            <wp:positionV relativeFrom="page">
              <wp:posOffset>2667635</wp:posOffset>
            </wp:positionV>
            <wp:extent cx="2926080" cy="1827530"/>
            <wp:effectExtent l="0" t="0" r="7620" b="1270"/>
            <wp:wrapSquare wrapText="bothSides"/>
            <wp:docPr id="51280135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6080" cy="1827530"/>
                    </a:xfrm>
                    <a:prstGeom prst="rect">
                      <a:avLst/>
                    </a:prstGeom>
                    <a:noFill/>
                  </pic:spPr>
                </pic:pic>
              </a:graphicData>
            </a:graphic>
            <wp14:sizeRelH relativeFrom="margin">
              <wp14:pctWidth>0</wp14:pctWidth>
            </wp14:sizeRelH>
            <wp14:sizeRelV relativeFrom="margin">
              <wp14:pctHeight>0</wp14:pctHeight>
            </wp14:sizeRelV>
          </wp:anchor>
        </w:drawing>
      </w:r>
    </w:p>
    <w:p w14:paraId="13EE93C7" w14:textId="77777777" w:rsidR="00FD77F0" w:rsidRPr="006F5761" w:rsidRDefault="00FD77F0" w:rsidP="00FD77F0">
      <w:pPr>
        <w:ind w:left="360"/>
      </w:pPr>
    </w:p>
    <w:p w14:paraId="5E46EBAE" w14:textId="77B3A0C3" w:rsidR="00232979" w:rsidRPr="006F5761" w:rsidRDefault="00232979" w:rsidP="00232979">
      <w:pPr>
        <w:ind w:left="360"/>
      </w:pPr>
      <w:r w:rsidRPr="006F5761">
        <w:br w:type="textWrapping" w:clear="all"/>
      </w:r>
    </w:p>
    <w:p w14:paraId="2A823986" w14:textId="2CC0E82D" w:rsidR="00232979" w:rsidRPr="006F5761" w:rsidRDefault="00232979" w:rsidP="001B2BEB">
      <w:pPr>
        <w:jc w:val="center"/>
        <w:rPr>
          <w:color w:val="7F7F7F" w:themeColor="text1" w:themeTint="80"/>
        </w:rPr>
      </w:pPr>
      <w:r w:rsidRPr="006F5761">
        <w:rPr>
          <w:color w:val="7F7F7F" w:themeColor="text1" w:themeTint="80"/>
        </w:rPr>
        <w:t xml:space="preserve">Logo de l’entreprise </w:t>
      </w:r>
      <w:r w:rsidR="001B2BEB" w:rsidRPr="006F5761">
        <w:rPr>
          <w:color w:val="7F7F7F" w:themeColor="text1" w:themeTint="80"/>
        </w:rPr>
        <w:t xml:space="preserve">fictive </w:t>
      </w:r>
      <w:r w:rsidRPr="006F5761">
        <w:rPr>
          <w:color w:val="7F7F7F" w:themeColor="text1" w:themeTint="80"/>
        </w:rPr>
        <w:t>Netcorp</w:t>
      </w:r>
    </w:p>
    <w:p w14:paraId="6B90EC24" w14:textId="77777777" w:rsidR="00FD77F0" w:rsidRPr="006F5761" w:rsidRDefault="00FD77F0" w:rsidP="001B2BEB">
      <w:pPr>
        <w:rPr>
          <w:color w:val="000000" w:themeColor="text1"/>
        </w:rPr>
      </w:pPr>
    </w:p>
    <w:p w14:paraId="3F8A1D52" w14:textId="337A07FB" w:rsidR="001B2BEB" w:rsidRPr="006F5761" w:rsidRDefault="001B2BEB" w:rsidP="001B2BEB">
      <w:pPr>
        <w:rPr>
          <w:color w:val="000000" w:themeColor="text1"/>
        </w:rPr>
      </w:pPr>
      <w:r w:rsidRPr="006F5761">
        <w:rPr>
          <w:color w:val="000000" w:themeColor="text1"/>
        </w:rPr>
        <w:t>L’objectif de ce projet est de configurer et administrer le parc informatique de Netcorp à l’aide d’un contrôleur de domaine, d’un partage de fichiers ainsi qu’un support technique pour les employés.</w:t>
      </w:r>
    </w:p>
    <w:p w14:paraId="6A5E8BA1" w14:textId="77777777" w:rsidR="00FD77F0" w:rsidRPr="006F5761" w:rsidRDefault="00FD77F0" w:rsidP="00FD77F0">
      <w:pPr>
        <w:rPr>
          <w:color w:val="000000" w:themeColor="text1"/>
        </w:rPr>
      </w:pPr>
    </w:p>
    <w:p w14:paraId="25F9B2B0" w14:textId="69833A40" w:rsidR="001B2BEB" w:rsidRPr="006F5761" w:rsidRDefault="001B2BEB" w:rsidP="00EF3F16">
      <w:pPr>
        <w:pStyle w:val="Sous-titre"/>
      </w:pPr>
      <w:r w:rsidRPr="006F5761">
        <w:t xml:space="preserve">Analyse des besoins </w:t>
      </w:r>
    </w:p>
    <w:p w14:paraId="2AE35939" w14:textId="653E57BA" w:rsidR="0023054E" w:rsidRPr="006F5761" w:rsidRDefault="0023054E" w:rsidP="0023054E">
      <w:r w:rsidRPr="006F5761">
        <w:t>Tous les postes informatiques des employés de Netcorp doivent être joints à un domaine afin d’administrer et de sécuriser le parc informatique. Il y aura donc besoin de configurer un serveur servant de contrôleur de domaine avec un domaine appartenant à l’entreprise. Cela permettra de sécuriser les accès via des identifiants créés directement sur le serveur</w:t>
      </w:r>
      <w:r w:rsidR="00240313" w:rsidRPr="006F5761">
        <w:t xml:space="preserve"> pour la connexion aux sessions. </w:t>
      </w:r>
    </w:p>
    <w:p w14:paraId="7539E765" w14:textId="2C79DEAB" w:rsidR="00240313" w:rsidRPr="006F5761" w:rsidRDefault="00240313" w:rsidP="0023054E">
      <w:r w:rsidRPr="006F5761">
        <w:t>Netcorp a aussi besoin d’un partage de fichiers sécurisé pour travailler, un second serveur aura ce rôle tout en garantissant la confidentialité des différents partages. Le service RH ne doit pas pouvoir accéder aux documents du service Direction, de même dans l’autre sens.</w:t>
      </w:r>
      <w:r w:rsidR="00522B6D" w:rsidRPr="006F5761">
        <w:t xml:space="preserve"> </w:t>
      </w:r>
    </w:p>
    <w:p w14:paraId="346C3567" w14:textId="71745AA7" w:rsidR="00522B6D" w:rsidRPr="006F5761" w:rsidRDefault="00522B6D" w:rsidP="0023054E">
      <w:r w:rsidRPr="006F5761">
        <w:t xml:space="preserve">De plus, les employés doivent pouvoir créer des tickets pour un quelconque incident lié à l’informatique. Pour cela un accès via le Web avec des identifiants propres à </w:t>
      </w:r>
      <w:r w:rsidRPr="006F5761">
        <w:lastRenderedPageBreak/>
        <w:t xml:space="preserve">l’utilisateur leur permettra de créer un ticket qui sera pris </w:t>
      </w:r>
      <w:r w:rsidR="004E445C" w:rsidRPr="006F5761">
        <w:t>en charge</w:t>
      </w:r>
      <w:r w:rsidRPr="006F5761">
        <w:t xml:space="preserve"> par un technicien du service informatique.</w:t>
      </w:r>
    </w:p>
    <w:p w14:paraId="2C6DD202" w14:textId="3A3F8E72" w:rsidR="009A6AD8" w:rsidRDefault="009A6AD8" w:rsidP="0023054E">
      <w:r w:rsidRPr="006F5761">
        <w:t>Concernant l’administration à distance pour les techniciens, un accès à distance via VPN sera mis en place afin de limiter les déplacements sur site.</w:t>
      </w:r>
    </w:p>
    <w:p w14:paraId="01515A2C" w14:textId="3904CAC1" w:rsidR="009A7855" w:rsidRDefault="009A7855" w:rsidP="0023054E">
      <w:r>
        <w:t xml:space="preserve">Voici le schéma réseau final de Netcorp (nous nous intéressons uniquement à la partie système ici) : </w:t>
      </w:r>
    </w:p>
    <w:p w14:paraId="45936FB3" w14:textId="1CF2CEBD" w:rsidR="009A7855" w:rsidRDefault="009A7855" w:rsidP="0023054E">
      <w:r>
        <w:rPr>
          <w:noProof/>
        </w:rPr>
        <w:drawing>
          <wp:inline distT="0" distB="0" distL="0" distR="0" wp14:anchorId="4F804F42" wp14:editId="7CB6FDAA">
            <wp:extent cx="6400800" cy="3200400"/>
            <wp:effectExtent l="0" t="0" r="0" b="0"/>
            <wp:docPr id="20344437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3200400"/>
                    </a:xfrm>
                    <a:prstGeom prst="rect">
                      <a:avLst/>
                    </a:prstGeom>
                    <a:noFill/>
                  </pic:spPr>
                </pic:pic>
              </a:graphicData>
            </a:graphic>
          </wp:inline>
        </w:drawing>
      </w:r>
    </w:p>
    <w:p w14:paraId="31DF3D89" w14:textId="77777777" w:rsidR="009A7855" w:rsidRPr="006F5761" w:rsidRDefault="009A7855" w:rsidP="0023054E"/>
    <w:p w14:paraId="33BFB8A0" w14:textId="1995A3E9" w:rsidR="00FD77F0" w:rsidRPr="006F5761" w:rsidRDefault="00A0581F" w:rsidP="006E68E6">
      <w:pPr>
        <w:pStyle w:val="Titre1"/>
        <w:numPr>
          <w:ilvl w:val="0"/>
          <w:numId w:val="10"/>
        </w:numPr>
      </w:pPr>
      <w:bookmarkStart w:id="1" w:name="_Utilisation_de_Proxmox"/>
      <w:bookmarkEnd w:id="1"/>
      <w:r w:rsidRPr="006F5761">
        <w:t xml:space="preserve">Utilisation de Proxmox </w:t>
      </w:r>
    </w:p>
    <w:p w14:paraId="026DF9D3" w14:textId="0D094898" w:rsidR="007F7D17" w:rsidRPr="006F5761" w:rsidRDefault="007F7D17" w:rsidP="007F7D17">
      <w:pPr>
        <w:pStyle w:val="Sous-titre"/>
        <w:numPr>
          <w:ilvl w:val="0"/>
          <w:numId w:val="15"/>
        </w:numPr>
      </w:pPr>
      <w:r w:rsidRPr="006F5761">
        <w:t>Installation et configuration</w:t>
      </w:r>
    </w:p>
    <w:p w14:paraId="53121732" w14:textId="512413A2" w:rsidR="00E03488" w:rsidRPr="006F5761" w:rsidRDefault="00AB6E90" w:rsidP="00E03488">
      <w:r w:rsidRPr="006F5761">
        <w:t>Pour ce projet, nous avons à disposition un serveur principal où l’installation de Proxmox sera effectuée. Ce serveur est un Dell Optiplex 3050 ( Stockage : 1To | RAM 25 Go | CPU : Intel i5 ).</w:t>
      </w:r>
      <w:r w:rsidR="00E03488" w:rsidRPr="006F5761">
        <w:t xml:space="preserve"> L’utilisation de Proxmox permettra de lancer </w:t>
      </w:r>
      <w:r w:rsidR="00B5344F" w:rsidRPr="006F5761">
        <w:t>en même temps des machines virtuelles qui proposeront des services en continu à l’entreprise Netcorp.</w:t>
      </w:r>
    </w:p>
    <w:p w14:paraId="55BA9154" w14:textId="3F5A31AC" w:rsidR="00F0209A" w:rsidRDefault="00F0209A" w:rsidP="00E03488">
      <w:r w:rsidRPr="006F5761">
        <w:t xml:space="preserve">Pour commencer il faut télécharger Proxmox </w:t>
      </w:r>
      <w:r w:rsidR="00670AB0" w:rsidRPr="006F5761">
        <w:t xml:space="preserve">sur le site officiel : </w:t>
      </w:r>
      <w:hyperlink r:id="rId13" w:history="1">
        <w:r w:rsidR="00C155BE" w:rsidRPr="00B96234">
          <w:rPr>
            <w:rStyle w:val="Lienhypertexte"/>
          </w:rPr>
          <w:t>https://www.proxmox.com/en/downloads/proxmox-virtual-environment/iso</w:t>
        </w:r>
      </w:hyperlink>
    </w:p>
    <w:p w14:paraId="2AC65BB8" w14:textId="1D874F7B" w:rsidR="00C155BE" w:rsidRDefault="00C155BE" w:rsidP="00E03488">
      <w:r w:rsidRPr="00C155BE">
        <w:rPr>
          <w:noProof/>
        </w:rPr>
        <w:drawing>
          <wp:inline distT="0" distB="0" distL="0" distR="0" wp14:anchorId="6B00D89B" wp14:editId="56E96DA8">
            <wp:extent cx="5760720" cy="871855"/>
            <wp:effectExtent l="0" t="0" r="0" b="4445"/>
            <wp:docPr id="15926839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83958" name=""/>
                    <pic:cNvPicPr/>
                  </pic:nvPicPr>
                  <pic:blipFill>
                    <a:blip r:embed="rId14"/>
                    <a:stretch>
                      <a:fillRect/>
                    </a:stretch>
                  </pic:blipFill>
                  <pic:spPr>
                    <a:xfrm>
                      <a:off x="0" y="0"/>
                      <a:ext cx="5760720" cy="871855"/>
                    </a:xfrm>
                    <a:prstGeom prst="rect">
                      <a:avLst/>
                    </a:prstGeom>
                  </pic:spPr>
                </pic:pic>
              </a:graphicData>
            </a:graphic>
          </wp:inline>
        </w:drawing>
      </w:r>
    </w:p>
    <w:p w14:paraId="051A633C" w14:textId="01A26054" w:rsidR="00C155BE" w:rsidRDefault="000949B1" w:rsidP="00E03488">
      <w:r>
        <w:lastRenderedPageBreak/>
        <w:t>Puis nous utilisons le logiciel Rufus qui permet de formater une clé USB avec une ISO afin de l’installer ensuite sur le serveur (clé USB bootable) :</w:t>
      </w:r>
    </w:p>
    <w:p w14:paraId="7AF80513" w14:textId="28EFA452" w:rsidR="000949B1" w:rsidRDefault="000949B1" w:rsidP="00E03488">
      <w:r w:rsidRPr="000949B1">
        <w:rPr>
          <w:noProof/>
        </w:rPr>
        <w:drawing>
          <wp:inline distT="0" distB="0" distL="0" distR="0" wp14:anchorId="0C7F9F94" wp14:editId="1719B6AD">
            <wp:extent cx="4656223" cy="5997460"/>
            <wp:effectExtent l="0" t="0" r="0" b="3810"/>
            <wp:docPr id="6950313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31322" name=""/>
                    <pic:cNvPicPr/>
                  </pic:nvPicPr>
                  <pic:blipFill>
                    <a:blip r:embed="rId15"/>
                    <a:stretch>
                      <a:fillRect/>
                    </a:stretch>
                  </pic:blipFill>
                  <pic:spPr>
                    <a:xfrm>
                      <a:off x="0" y="0"/>
                      <a:ext cx="4656223" cy="5997460"/>
                    </a:xfrm>
                    <a:prstGeom prst="rect">
                      <a:avLst/>
                    </a:prstGeom>
                  </pic:spPr>
                </pic:pic>
              </a:graphicData>
            </a:graphic>
          </wp:inline>
        </w:drawing>
      </w:r>
    </w:p>
    <w:p w14:paraId="36FFDA43" w14:textId="5CE35833" w:rsidR="00465FDC" w:rsidRDefault="003E1C6B" w:rsidP="00E03488">
      <w:r w:rsidRPr="003E1C6B">
        <w:rPr>
          <w:noProof/>
        </w:rPr>
        <w:lastRenderedPageBreak/>
        <w:drawing>
          <wp:inline distT="0" distB="0" distL="0" distR="0" wp14:anchorId="18BB9098" wp14:editId="6EA6D88E">
            <wp:extent cx="4610500" cy="5997460"/>
            <wp:effectExtent l="0" t="0" r="0" b="3810"/>
            <wp:docPr id="3462339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33901" name=""/>
                    <pic:cNvPicPr/>
                  </pic:nvPicPr>
                  <pic:blipFill>
                    <a:blip r:embed="rId16"/>
                    <a:stretch>
                      <a:fillRect/>
                    </a:stretch>
                  </pic:blipFill>
                  <pic:spPr>
                    <a:xfrm>
                      <a:off x="0" y="0"/>
                      <a:ext cx="4610500" cy="5997460"/>
                    </a:xfrm>
                    <a:prstGeom prst="rect">
                      <a:avLst/>
                    </a:prstGeom>
                  </pic:spPr>
                </pic:pic>
              </a:graphicData>
            </a:graphic>
          </wp:inline>
        </w:drawing>
      </w:r>
    </w:p>
    <w:p w14:paraId="401FA27B" w14:textId="0547FA39" w:rsidR="003E1C6B" w:rsidRDefault="003E1C6B" w:rsidP="00E03488">
      <w:r>
        <w:t>Une fois que la clé est prête il reste à la brancher sur le serveur et démarrer le serveur pour booter dessus.</w:t>
      </w:r>
      <w:r w:rsidR="00BC3E58">
        <w:t xml:space="preserve"> Il faut parfois aller dans le BIOS et placer la clé en premier dans l’ordre de démarrage.</w:t>
      </w:r>
    </w:p>
    <w:p w14:paraId="4A78D69C" w14:textId="6C3AC1DF" w:rsidR="00E1577D" w:rsidRDefault="00094D60" w:rsidP="00E03488">
      <w:r>
        <w:t>Ensuite il reste à installer Proxmox avec les paramètres correspondants</w:t>
      </w:r>
      <w:r w:rsidR="0052478C">
        <w:t> :</w:t>
      </w:r>
    </w:p>
    <w:p w14:paraId="37A3810A" w14:textId="7FAA19D2" w:rsidR="0052478C" w:rsidRDefault="0052478C" w:rsidP="00E03488">
      <w:r>
        <w:t>IP : 192.168.223.2</w:t>
      </w:r>
    </w:p>
    <w:p w14:paraId="0DC07996" w14:textId="2DBEF944" w:rsidR="0052478C" w:rsidRDefault="00F53463" w:rsidP="00E03488">
      <w:r>
        <w:t>Masque de sous-réseau : 255.255.255.0</w:t>
      </w:r>
    </w:p>
    <w:p w14:paraId="0D7DCC46" w14:textId="2EE7D6C2" w:rsidR="00F53463" w:rsidRDefault="00F53463" w:rsidP="00E03488">
      <w:r>
        <w:t>Passerelle : 192.168.223.1</w:t>
      </w:r>
    </w:p>
    <w:p w14:paraId="70249558" w14:textId="25A6BF9D" w:rsidR="00AE4C26" w:rsidRDefault="00AE4C26" w:rsidP="00E03488">
      <w:r w:rsidRPr="00AE4C26">
        <w:rPr>
          <w:noProof/>
        </w:rPr>
        <w:lastRenderedPageBreak/>
        <w:drawing>
          <wp:inline distT="0" distB="0" distL="0" distR="0" wp14:anchorId="0911A562" wp14:editId="36526C76">
            <wp:extent cx="5760720" cy="4349750"/>
            <wp:effectExtent l="0" t="0" r="0" b="0"/>
            <wp:docPr id="1852835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3575" name=""/>
                    <pic:cNvPicPr/>
                  </pic:nvPicPr>
                  <pic:blipFill>
                    <a:blip r:embed="rId17"/>
                    <a:stretch>
                      <a:fillRect/>
                    </a:stretch>
                  </pic:blipFill>
                  <pic:spPr>
                    <a:xfrm>
                      <a:off x="0" y="0"/>
                      <a:ext cx="5760720" cy="4349750"/>
                    </a:xfrm>
                    <a:prstGeom prst="rect">
                      <a:avLst/>
                    </a:prstGeom>
                  </pic:spPr>
                </pic:pic>
              </a:graphicData>
            </a:graphic>
          </wp:inline>
        </w:drawing>
      </w:r>
    </w:p>
    <w:p w14:paraId="0DEB7315" w14:textId="1CAA9C96" w:rsidR="00AE4C26" w:rsidRDefault="00AE4C26" w:rsidP="00E03488">
      <w:r>
        <w:tab/>
      </w:r>
    </w:p>
    <w:p w14:paraId="0AD1EE40" w14:textId="72F35933" w:rsidR="00E03488" w:rsidRDefault="00AE4C26" w:rsidP="00C77C51">
      <w:r w:rsidRPr="00AE4C26">
        <w:rPr>
          <w:noProof/>
        </w:rPr>
        <w:drawing>
          <wp:inline distT="0" distB="0" distL="0" distR="0" wp14:anchorId="3F333F9F" wp14:editId="4FC1B08B">
            <wp:extent cx="5760720" cy="3595370"/>
            <wp:effectExtent l="0" t="0" r="0" b="5080"/>
            <wp:docPr id="441832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32136" name=""/>
                    <pic:cNvPicPr/>
                  </pic:nvPicPr>
                  <pic:blipFill>
                    <a:blip r:embed="rId18"/>
                    <a:stretch>
                      <a:fillRect/>
                    </a:stretch>
                  </pic:blipFill>
                  <pic:spPr>
                    <a:xfrm>
                      <a:off x="0" y="0"/>
                      <a:ext cx="5760720" cy="3595370"/>
                    </a:xfrm>
                    <a:prstGeom prst="rect">
                      <a:avLst/>
                    </a:prstGeom>
                  </pic:spPr>
                </pic:pic>
              </a:graphicData>
            </a:graphic>
          </wp:inline>
        </w:drawing>
      </w:r>
    </w:p>
    <w:p w14:paraId="3D360F51" w14:textId="3FC890EF" w:rsidR="004A7CFA" w:rsidRDefault="004A7CFA" w:rsidP="00C77C51">
      <w:r>
        <w:lastRenderedPageBreak/>
        <w:t xml:space="preserve">Après l’installation et un redémarrage on arrive sur ce terminal : </w:t>
      </w:r>
    </w:p>
    <w:p w14:paraId="49245C99" w14:textId="6BFFEDF3" w:rsidR="004A7CFA" w:rsidRDefault="004A7CFA" w:rsidP="00C77C51">
      <w:r w:rsidRPr="004A7CFA">
        <w:rPr>
          <w:noProof/>
        </w:rPr>
        <w:drawing>
          <wp:inline distT="0" distB="0" distL="0" distR="0" wp14:anchorId="54587B50" wp14:editId="617F859A">
            <wp:extent cx="5349704" cy="1912786"/>
            <wp:effectExtent l="0" t="0" r="3810" b="0"/>
            <wp:docPr id="19245216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21638" name=""/>
                    <pic:cNvPicPr/>
                  </pic:nvPicPr>
                  <pic:blipFill>
                    <a:blip r:embed="rId19"/>
                    <a:stretch>
                      <a:fillRect/>
                    </a:stretch>
                  </pic:blipFill>
                  <pic:spPr>
                    <a:xfrm>
                      <a:off x="0" y="0"/>
                      <a:ext cx="5349704" cy="1912786"/>
                    </a:xfrm>
                    <a:prstGeom prst="rect">
                      <a:avLst/>
                    </a:prstGeom>
                  </pic:spPr>
                </pic:pic>
              </a:graphicData>
            </a:graphic>
          </wp:inline>
        </w:drawing>
      </w:r>
    </w:p>
    <w:p w14:paraId="3A0F92AF" w14:textId="02D9AD1A" w:rsidR="004A7CFA" w:rsidRDefault="004A7CFA" w:rsidP="00C77C51">
      <w:r>
        <w:t xml:space="preserve">Cela signifie que l’accès Web est désormais disponible via l’adresse suivante : </w:t>
      </w:r>
    </w:p>
    <w:p w14:paraId="6D68E563" w14:textId="133BD88E" w:rsidR="004A7CFA" w:rsidRDefault="004A7CFA" w:rsidP="00C77C51">
      <w:hyperlink r:id="rId20" w:history="1">
        <w:r w:rsidRPr="009538CE">
          <w:rPr>
            <w:rStyle w:val="Lienhypertexte"/>
          </w:rPr>
          <w:t>https://192.168.223.2:8006/</w:t>
        </w:r>
      </w:hyperlink>
    </w:p>
    <w:p w14:paraId="608233ED" w14:textId="7ECE3BAD" w:rsidR="004A7CFA" w:rsidRDefault="004A7CFA" w:rsidP="00C77C51">
      <w:r>
        <w:t>Nous pouvons maintenant accéder à cet interface via un autre PC du même réseau et vérifier si la connexion fonctionne correctement.</w:t>
      </w:r>
    </w:p>
    <w:p w14:paraId="01C4D890" w14:textId="77777777" w:rsidR="00F2739E" w:rsidRDefault="00F2739E" w:rsidP="00C77C51"/>
    <w:p w14:paraId="2399160E" w14:textId="5F541725" w:rsidR="00416986" w:rsidRDefault="00966CF6" w:rsidP="00C77C51">
      <w:r w:rsidRPr="00966CF6">
        <w:rPr>
          <w:noProof/>
        </w:rPr>
        <w:drawing>
          <wp:inline distT="0" distB="0" distL="0" distR="0" wp14:anchorId="3808C5FA" wp14:editId="21F6B48D">
            <wp:extent cx="5760720" cy="2202180"/>
            <wp:effectExtent l="0" t="0" r="0" b="7620"/>
            <wp:docPr id="14518427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42708" name=""/>
                    <pic:cNvPicPr/>
                  </pic:nvPicPr>
                  <pic:blipFill>
                    <a:blip r:embed="rId21"/>
                    <a:stretch>
                      <a:fillRect/>
                    </a:stretch>
                  </pic:blipFill>
                  <pic:spPr>
                    <a:xfrm>
                      <a:off x="0" y="0"/>
                      <a:ext cx="5760720" cy="2202180"/>
                    </a:xfrm>
                    <a:prstGeom prst="rect">
                      <a:avLst/>
                    </a:prstGeom>
                  </pic:spPr>
                </pic:pic>
              </a:graphicData>
            </a:graphic>
          </wp:inline>
        </w:drawing>
      </w:r>
    </w:p>
    <w:p w14:paraId="1AA58178" w14:textId="2B261DE5" w:rsidR="00966CF6" w:rsidRDefault="00966CF6" w:rsidP="00C77C51">
      <w:r w:rsidRPr="00966CF6">
        <w:rPr>
          <w:noProof/>
        </w:rPr>
        <w:drawing>
          <wp:inline distT="0" distB="0" distL="0" distR="0" wp14:anchorId="705591EF" wp14:editId="07E4E630">
            <wp:extent cx="5760720" cy="2212340"/>
            <wp:effectExtent l="0" t="0" r="0" b="0"/>
            <wp:docPr id="7923706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70664" name=""/>
                    <pic:cNvPicPr/>
                  </pic:nvPicPr>
                  <pic:blipFill>
                    <a:blip r:embed="rId22"/>
                    <a:stretch>
                      <a:fillRect/>
                    </a:stretch>
                  </pic:blipFill>
                  <pic:spPr>
                    <a:xfrm>
                      <a:off x="0" y="0"/>
                      <a:ext cx="5760720" cy="2212340"/>
                    </a:xfrm>
                    <a:prstGeom prst="rect">
                      <a:avLst/>
                    </a:prstGeom>
                  </pic:spPr>
                </pic:pic>
              </a:graphicData>
            </a:graphic>
          </wp:inline>
        </w:drawing>
      </w:r>
    </w:p>
    <w:p w14:paraId="5418348C" w14:textId="1E34F285" w:rsidR="00861DF6" w:rsidRDefault="000C458F" w:rsidP="00C77C51">
      <w:r>
        <w:lastRenderedPageBreak/>
        <w:t xml:space="preserve">Nous pouvons maintenant passer à l’étape de la création des </w:t>
      </w:r>
      <w:r w:rsidR="006647A1">
        <w:t>différentes</w:t>
      </w:r>
      <w:r>
        <w:t xml:space="preserve"> machines virtuelles.</w:t>
      </w:r>
    </w:p>
    <w:p w14:paraId="305F99AE" w14:textId="77777777" w:rsidR="007F7D17" w:rsidRPr="006F5761" w:rsidRDefault="007F7D17" w:rsidP="007F7D17"/>
    <w:p w14:paraId="63F96F78" w14:textId="2DB6B839" w:rsidR="007F7D17" w:rsidRDefault="007F7D17" w:rsidP="007F7D17">
      <w:pPr>
        <w:pStyle w:val="Sous-titre"/>
        <w:numPr>
          <w:ilvl w:val="0"/>
          <w:numId w:val="15"/>
        </w:numPr>
      </w:pPr>
      <w:r w:rsidRPr="006F5761">
        <w:t>Création des machines virtuelles</w:t>
      </w:r>
    </w:p>
    <w:p w14:paraId="0A02119B" w14:textId="102FB170" w:rsidR="00643070" w:rsidRDefault="00643070" w:rsidP="00643070">
      <w:r>
        <w:t>Nous allons commencer par créer notre serveur principal qui sera nommé SRV-AD et qui sera le contrôleur de domaine principal avec l’Active Directory, permettant de gérer les identifiants des utilisateurs.</w:t>
      </w:r>
    </w:p>
    <w:p w14:paraId="108D04BD" w14:textId="77777777" w:rsidR="00836C79" w:rsidRPr="00643070" w:rsidRDefault="00836C79" w:rsidP="00643070"/>
    <w:p w14:paraId="4E3A58E0" w14:textId="218CF4EE" w:rsidR="002848BC" w:rsidRDefault="00836C79" w:rsidP="002848BC">
      <w:r>
        <w:t xml:space="preserve">Pour cela, on récupère l’ISO d’un serveur Windows 2025 : </w:t>
      </w:r>
    </w:p>
    <w:p w14:paraId="03D4DB17" w14:textId="1F8CFD99" w:rsidR="002848BC" w:rsidRDefault="002848BC" w:rsidP="002848BC">
      <w:hyperlink r:id="rId23" w:history="1">
        <w:r w:rsidRPr="009538CE">
          <w:rPr>
            <w:rStyle w:val="Lienhypertexte"/>
          </w:rPr>
          <w:t>https://www.microsoft.com/fr-fr/evalcenter/download-windows-server-2025</w:t>
        </w:r>
      </w:hyperlink>
    </w:p>
    <w:p w14:paraId="17E5B356" w14:textId="77777777" w:rsidR="002848BC" w:rsidRDefault="002848BC" w:rsidP="002848BC">
      <w:r>
        <w:t xml:space="preserve">Puis depuis Proxmox on ajoute l’ISO : </w:t>
      </w:r>
    </w:p>
    <w:p w14:paraId="621DA3A3" w14:textId="77777777" w:rsidR="002848BC" w:rsidRDefault="002848BC" w:rsidP="002848BC">
      <w:pPr>
        <w:ind w:left="360"/>
      </w:pPr>
      <w:r>
        <w:t xml:space="preserve">Un stockage nommé « local » est attribué pour stocker les fichiers ISO des machines virtuelles : </w:t>
      </w:r>
    </w:p>
    <w:p w14:paraId="261B834D" w14:textId="77777777" w:rsidR="002848BC" w:rsidRDefault="002848BC" w:rsidP="002848BC">
      <w:pPr>
        <w:ind w:left="360"/>
      </w:pPr>
      <w:r w:rsidRPr="00BF580F">
        <w:rPr>
          <w:noProof/>
        </w:rPr>
        <w:drawing>
          <wp:inline distT="0" distB="0" distL="0" distR="0" wp14:anchorId="28EB9F03" wp14:editId="723FF1A8">
            <wp:extent cx="6501677" cy="1409700"/>
            <wp:effectExtent l="0" t="0" r="0" b="0"/>
            <wp:docPr id="1491402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02798" name=""/>
                    <pic:cNvPicPr/>
                  </pic:nvPicPr>
                  <pic:blipFill>
                    <a:blip r:embed="rId24"/>
                    <a:stretch>
                      <a:fillRect/>
                    </a:stretch>
                  </pic:blipFill>
                  <pic:spPr>
                    <a:xfrm>
                      <a:off x="0" y="0"/>
                      <a:ext cx="6507773" cy="1411022"/>
                    </a:xfrm>
                    <a:prstGeom prst="rect">
                      <a:avLst/>
                    </a:prstGeom>
                  </pic:spPr>
                </pic:pic>
              </a:graphicData>
            </a:graphic>
          </wp:inline>
        </w:drawing>
      </w:r>
    </w:p>
    <w:p w14:paraId="0888E7B5" w14:textId="77777777" w:rsidR="002848BC" w:rsidRDefault="002848BC" w:rsidP="002848BC">
      <w:r>
        <w:t>(72 Go réservés pour ce stockage)</w:t>
      </w:r>
    </w:p>
    <w:p w14:paraId="22878A80" w14:textId="2BA8E9E6" w:rsidR="00836C79" w:rsidRDefault="00836C79" w:rsidP="002848BC">
      <w:r>
        <w:t xml:space="preserve">Et on créé la machine virtuelle : </w:t>
      </w:r>
    </w:p>
    <w:p w14:paraId="508C79AD" w14:textId="1016ACFE" w:rsidR="00836C79" w:rsidRDefault="00BF0899" w:rsidP="002848BC">
      <w:r w:rsidRPr="00BF0899">
        <w:rPr>
          <w:noProof/>
        </w:rPr>
        <w:drawing>
          <wp:inline distT="0" distB="0" distL="0" distR="0" wp14:anchorId="50F73B7A" wp14:editId="37B1A1CB">
            <wp:extent cx="4016088" cy="632515"/>
            <wp:effectExtent l="0" t="0" r="3810" b="0"/>
            <wp:docPr id="5054749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74942" name=""/>
                    <pic:cNvPicPr/>
                  </pic:nvPicPr>
                  <pic:blipFill>
                    <a:blip r:embed="rId25"/>
                    <a:stretch>
                      <a:fillRect/>
                    </a:stretch>
                  </pic:blipFill>
                  <pic:spPr>
                    <a:xfrm>
                      <a:off x="0" y="0"/>
                      <a:ext cx="4016088" cy="632515"/>
                    </a:xfrm>
                    <a:prstGeom prst="rect">
                      <a:avLst/>
                    </a:prstGeom>
                  </pic:spPr>
                </pic:pic>
              </a:graphicData>
            </a:graphic>
          </wp:inline>
        </w:drawing>
      </w:r>
    </w:p>
    <w:p w14:paraId="054F5AC7" w14:textId="417E8165" w:rsidR="000C6EE2" w:rsidRDefault="00232F2B" w:rsidP="002848BC">
      <w:r w:rsidRPr="00232F2B">
        <w:rPr>
          <w:noProof/>
        </w:rPr>
        <w:lastRenderedPageBreak/>
        <w:drawing>
          <wp:inline distT="0" distB="0" distL="0" distR="0" wp14:anchorId="2D36D2B7" wp14:editId="26F96F6D">
            <wp:extent cx="5760720" cy="4299585"/>
            <wp:effectExtent l="0" t="0" r="0" b="5715"/>
            <wp:docPr id="1262291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9171" name=""/>
                    <pic:cNvPicPr/>
                  </pic:nvPicPr>
                  <pic:blipFill>
                    <a:blip r:embed="rId26"/>
                    <a:stretch>
                      <a:fillRect/>
                    </a:stretch>
                  </pic:blipFill>
                  <pic:spPr>
                    <a:xfrm>
                      <a:off x="0" y="0"/>
                      <a:ext cx="5760720" cy="4299585"/>
                    </a:xfrm>
                    <a:prstGeom prst="rect">
                      <a:avLst/>
                    </a:prstGeom>
                  </pic:spPr>
                </pic:pic>
              </a:graphicData>
            </a:graphic>
          </wp:inline>
        </w:drawing>
      </w:r>
    </w:p>
    <w:p w14:paraId="0FBDE198" w14:textId="65B69C13" w:rsidR="007D633D" w:rsidRDefault="000134F7" w:rsidP="002848BC">
      <w:r>
        <w:t>Nom donné </w:t>
      </w:r>
      <w:r w:rsidR="007D633D">
        <w:t xml:space="preserve">à la machine virtuelle </w:t>
      </w:r>
      <w:r>
        <w:t xml:space="preserve">: SRV-AD </w:t>
      </w:r>
    </w:p>
    <w:p w14:paraId="072DD037" w14:textId="4AB6523B" w:rsidR="002848BC" w:rsidRDefault="00DE6887" w:rsidP="002848BC">
      <w:pPr>
        <w:pStyle w:val="Paragraphedeliste"/>
      </w:pPr>
      <w:r w:rsidRPr="00DE6887">
        <w:rPr>
          <w:noProof/>
        </w:rPr>
        <w:lastRenderedPageBreak/>
        <w:drawing>
          <wp:inline distT="0" distB="0" distL="0" distR="0" wp14:anchorId="4F7D8670" wp14:editId="4E276DDE">
            <wp:extent cx="5760720" cy="3963035"/>
            <wp:effectExtent l="0" t="0" r="0" b="0"/>
            <wp:docPr id="2136183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8378" name=""/>
                    <pic:cNvPicPr/>
                  </pic:nvPicPr>
                  <pic:blipFill>
                    <a:blip r:embed="rId27"/>
                    <a:stretch>
                      <a:fillRect/>
                    </a:stretch>
                  </pic:blipFill>
                  <pic:spPr>
                    <a:xfrm>
                      <a:off x="0" y="0"/>
                      <a:ext cx="5760720" cy="3963035"/>
                    </a:xfrm>
                    <a:prstGeom prst="rect">
                      <a:avLst/>
                    </a:prstGeom>
                  </pic:spPr>
                </pic:pic>
              </a:graphicData>
            </a:graphic>
          </wp:inline>
        </w:drawing>
      </w:r>
    </w:p>
    <w:p w14:paraId="53922DC8" w14:textId="6FE461FC" w:rsidR="004D7D22" w:rsidRDefault="00F925B2" w:rsidP="002848BC">
      <w:pPr>
        <w:pStyle w:val="Paragraphedeliste"/>
      </w:pPr>
      <w:r>
        <w:t>On choisit de mettre 100 Go de stockage et 8.25 Go pour la mémoire vive :</w:t>
      </w:r>
    </w:p>
    <w:p w14:paraId="59152788" w14:textId="6337FEEE" w:rsidR="00F925B2" w:rsidRDefault="00605D6B" w:rsidP="002848BC">
      <w:pPr>
        <w:pStyle w:val="Paragraphedeliste"/>
      </w:pPr>
      <w:r w:rsidRPr="00605D6B">
        <w:rPr>
          <w:noProof/>
        </w:rPr>
        <w:drawing>
          <wp:inline distT="0" distB="0" distL="0" distR="0" wp14:anchorId="763BE678" wp14:editId="73058D04">
            <wp:extent cx="3635055" cy="3048264"/>
            <wp:effectExtent l="0" t="0" r="3810" b="0"/>
            <wp:docPr id="11479253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25352" name=""/>
                    <pic:cNvPicPr/>
                  </pic:nvPicPr>
                  <pic:blipFill>
                    <a:blip r:embed="rId28"/>
                    <a:stretch>
                      <a:fillRect/>
                    </a:stretch>
                  </pic:blipFill>
                  <pic:spPr>
                    <a:xfrm>
                      <a:off x="0" y="0"/>
                      <a:ext cx="3635055" cy="3048264"/>
                    </a:xfrm>
                    <a:prstGeom prst="rect">
                      <a:avLst/>
                    </a:prstGeom>
                  </pic:spPr>
                </pic:pic>
              </a:graphicData>
            </a:graphic>
          </wp:inline>
        </w:drawing>
      </w:r>
    </w:p>
    <w:p w14:paraId="4B453B1C" w14:textId="77777777" w:rsidR="001A28B8" w:rsidRDefault="001A28B8" w:rsidP="002848BC">
      <w:pPr>
        <w:pStyle w:val="Paragraphedeliste"/>
      </w:pPr>
    </w:p>
    <w:p w14:paraId="314D46A5" w14:textId="5A93DBC1" w:rsidR="001A28B8" w:rsidRDefault="001A28B8" w:rsidP="002848BC">
      <w:pPr>
        <w:pStyle w:val="Paragraphedeliste"/>
      </w:pPr>
      <w:r>
        <w:t>Nous pouvons maintenant démarrer la machine virtuelle et passer à l’étape de configuration. Il faudra répéter la même méthode pour créer les autres machines virtuelles (ISO Debian 13 pour GLPI et le VPN récupérée)</w:t>
      </w:r>
      <w:r w:rsidR="00EE3DD5">
        <w:t>.</w:t>
      </w:r>
    </w:p>
    <w:p w14:paraId="5CAAB789" w14:textId="5179F239" w:rsidR="0032526A" w:rsidRDefault="0032526A" w:rsidP="002848BC">
      <w:pPr>
        <w:pStyle w:val="Paragraphedeliste"/>
      </w:pPr>
      <w:r>
        <w:t xml:space="preserve">Voici le rendu après la création de toutes les machines virtuelles : </w:t>
      </w:r>
    </w:p>
    <w:p w14:paraId="2E9DD1B8" w14:textId="6EAAAAED" w:rsidR="0032526A" w:rsidRDefault="0032526A" w:rsidP="002848BC">
      <w:pPr>
        <w:pStyle w:val="Paragraphedeliste"/>
      </w:pPr>
      <w:r w:rsidRPr="0032526A">
        <w:rPr>
          <w:noProof/>
        </w:rPr>
        <w:lastRenderedPageBreak/>
        <w:drawing>
          <wp:inline distT="0" distB="0" distL="0" distR="0" wp14:anchorId="246C2AA7" wp14:editId="64AD1984">
            <wp:extent cx="2872989" cy="2331922"/>
            <wp:effectExtent l="0" t="0" r="3810" b="0"/>
            <wp:docPr id="8106425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42563" name=""/>
                    <pic:cNvPicPr/>
                  </pic:nvPicPr>
                  <pic:blipFill>
                    <a:blip r:embed="rId29"/>
                    <a:stretch>
                      <a:fillRect/>
                    </a:stretch>
                  </pic:blipFill>
                  <pic:spPr>
                    <a:xfrm>
                      <a:off x="0" y="0"/>
                      <a:ext cx="2872989" cy="2331922"/>
                    </a:xfrm>
                    <a:prstGeom prst="rect">
                      <a:avLst/>
                    </a:prstGeom>
                  </pic:spPr>
                </pic:pic>
              </a:graphicData>
            </a:graphic>
          </wp:inline>
        </w:drawing>
      </w:r>
    </w:p>
    <w:p w14:paraId="1F6F7044" w14:textId="77777777" w:rsidR="0032526A" w:rsidRDefault="0032526A" w:rsidP="002848BC">
      <w:pPr>
        <w:pStyle w:val="Paragraphedeliste"/>
      </w:pPr>
    </w:p>
    <w:p w14:paraId="4B260EA1" w14:textId="77777777" w:rsidR="00814F3C" w:rsidRDefault="00814F3C" w:rsidP="002848BC">
      <w:pPr>
        <w:pStyle w:val="Paragraphedeliste"/>
      </w:pPr>
    </w:p>
    <w:p w14:paraId="031712F2" w14:textId="1DD1C280" w:rsidR="00814F3C" w:rsidRDefault="00814F3C" w:rsidP="00814F3C">
      <w:pPr>
        <w:pStyle w:val="Titre1"/>
        <w:numPr>
          <w:ilvl w:val="0"/>
          <w:numId w:val="10"/>
        </w:numPr>
      </w:pPr>
      <w:bookmarkStart w:id="2" w:name="_Configuration_d’un_contrôleur"/>
      <w:bookmarkEnd w:id="2"/>
      <w:r>
        <w:t>Configuration d</w:t>
      </w:r>
      <w:r w:rsidR="005D1258">
        <w:t xml:space="preserve">’un contrôleur de domaine </w:t>
      </w:r>
    </w:p>
    <w:p w14:paraId="6BD60E90" w14:textId="05944867" w:rsidR="00C4515A" w:rsidRPr="00C4515A" w:rsidRDefault="00C4515A" w:rsidP="00C4515A">
      <w:pPr>
        <w:pStyle w:val="Sous-titre"/>
        <w:numPr>
          <w:ilvl w:val="0"/>
          <w:numId w:val="17"/>
        </w:numPr>
      </w:pPr>
      <w:r>
        <w:t xml:space="preserve">Installation des fonctionnalités requises </w:t>
      </w:r>
    </w:p>
    <w:p w14:paraId="2113DC98" w14:textId="5E9D1CB1" w:rsidR="00522653" w:rsidRDefault="00522653" w:rsidP="00522653">
      <w:r>
        <w:t>Le contrôleur de domaine sera un serveur Windows 2025 Standard (avec interface graphique) qui nous permettra d’ajouter la fonctionnalité Active Directory afin de créer un domaine pour l’entreprise.</w:t>
      </w:r>
    </w:p>
    <w:p w14:paraId="68E30B4D" w14:textId="7C973D89" w:rsidR="00FB7721" w:rsidRDefault="007D5BC3" w:rsidP="00522653">
      <w:r>
        <w:t>Ce serveur servira aussi de serveur DNS afin de déployer le domaine sur le réseau automatiquement.</w:t>
      </w:r>
    </w:p>
    <w:p w14:paraId="1D7B7386" w14:textId="27D06F15" w:rsidR="00422FE0" w:rsidRDefault="00F30080" w:rsidP="00522653">
      <w:r>
        <w:t>Après avoir lancé la VM et installé Windows Server avec une session nommée Adrien, on tombe sur ce bureau :</w:t>
      </w:r>
    </w:p>
    <w:p w14:paraId="435D2E8B" w14:textId="373831DA" w:rsidR="00F30080" w:rsidRDefault="00F30080" w:rsidP="00522653">
      <w:r w:rsidRPr="00F30080">
        <w:rPr>
          <w:noProof/>
        </w:rPr>
        <w:drawing>
          <wp:inline distT="0" distB="0" distL="0" distR="0" wp14:anchorId="01DD5629" wp14:editId="7706DF9F">
            <wp:extent cx="5760720" cy="3091815"/>
            <wp:effectExtent l="0" t="0" r="0" b="0"/>
            <wp:docPr id="16528888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88843" name=""/>
                    <pic:cNvPicPr/>
                  </pic:nvPicPr>
                  <pic:blipFill>
                    <a:blip r:embed="rId30"/>
                    <a:stretch>
                      <a:fillRect/>
                    </a:stretch>
                  </pic:blipFill>
                  <pic:spPr>
                    <a:xfrm>
                      <a:off x="0" y="0"/>
                      <a:ext cx="5760720" cy="3091815"/>
                    </a:xfrm>
                    <a:prstGeom prst="rect">
                      <a:avLst/>
                    </a:prstGeom>
                  </pic:spPr>
                </pic:pic>
              </a:graphicData>
            </a:graphic>
          </wp:inline>
        </w:drawing>
      </w:r>
    </w:p>
    <w:p w14:paraId="56291C45" w14:textId="7CBD9F90" w:rsidR="00F30080" w:rsidRDefault="00B22FB3" w:rsidP="00522653">
      <w:r>
        <w:lastRenderedPageBreak/>
        <w:t>Par défaut il n’y a aucun domaine et Active Directory, nous devons ajouter le rôle</w:t>
      </w:r>
      <w:r w:rsidR="008727A8">
        <w:t xml:space="preserve"> ‘Services de Domaine Active Directory’ </w:t>
      </w:r>
      <w:r>
        <w:t xml:space="preserve"> : </w:t>
      </w:r>
    </w:p>
    <w:p w14:paraId="24A66967" w14:textId="1F7CBDC9" w:rsidR="00751033" w:rsidRDefault="00751033" w:rsidP="00522653"/>
    <w:p w14:paraId="71CF94E3" w14:textId="55A8A819" w:rsidR="00B22FB3" w:rsidRDefault="00B22FB3" w:rsidP="00522653">
      <w:r w:rsidRPr="00B22FB3">
        <w:rPr>
          <w:noProof/>
        </w:rPr>
        <w:drawing>
          <wp:inline distT="0" distB="0" distL="0" distR="0" wp14:anchorId="4245A0D9" wp14:editId="5E00FC95">
            <wp:extent cx="5760720" cy="2785745"/>
            <wp:effectExtent l="0" t="0" r="0" b="0"/>
            <wp:docPr id="19116976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97656" name=""/>
                    <pic:cNvPicPr/>
                  </pic:nvPicPr>
                  <pic:blipFill>
                    <a:blip r:embed="rId31"/>
                    <a:stretch>
                      <a:fillRect/>
                    </a:stretch>
                  </pic:blipFill>
                  <pic:spPr>
                    <a:xfrm>
                      <a:off x="0" y="0"/>
                      <a:ext cx="5760720" cy="2785745"/>
                    </a:xfrm>
                    <a:prstGeom prst="rect">
                      <a:avLst/>
                    </a:prstGeom>
                  </pic:spPr>
                </pic:pic>
              </a:graphicData>
            </a:graphic>
          </wp:inline>
        </w:drawing>
      </w:r>
    </w:p>
    <w:p w14:paraId="3D4267B7" w14:textId="62F1F079" w:rsidR="00B22FB3" w:rsidRDefault="00DB047C" w:rsidP="00522653">
      <w:r w:rsidRPr="00DB047C">
        <w:rPr>
          <w:noProof/>
        </w:rPr>
        <w:drawing>
          <wp:inline distT="0" distB="0" distL="0" distR="0" wp14:anchorId="76A34E8F" wp14:editId="45787F9F">
            <wp:extent cx="5760720" cy="4074795"/>
            <wp:effectExtent l="0" t="0" r="0" b="1905"/>
            <wp:docPr id="13425648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64808" name=""/>
                    <pic:cNvPicPr/>
                  </pic:nvPicPr>
                  <pic:blipFill>
                    <a:blip r:embed="rId32"/>
                    <a:stretch>
                      <a:fillRect/>
                    </a:stretch>
                  </pic:blipFill>
                  <pic:spPr>
                    <a:xfrm>
                      <a:off x="0" y="0"/>
                      <a:ext cx="5760720" cy="4074795"/>
                    </a:xfrm>
                    <a:prstGeom prst="rect">
                      <a:avLst/>
                    </a:prstGeom>
                  </pic:spPr>
                </pic:pic>
              </a:graphicData>
            </a:graphic>
          </wp:inline>
        </w:drawing>
      </w:r>
    </w:p>
    <w:p w14:paraId="28F9E9D9" w14:textId="67F523E0" w:rsidR="00DB047C" w:rsidRPr="00522653" w:rsidRDefault="00190419" w:rsidP="00522653">
      <w:r w:rsidRPr="00190419">
        <w:rPr>
          <w:noProof/>
        </w:rPr>
        <w:lastRenderedPageBreak/>
        <w:drawing>
          <wp:inline distT="0" distB="0" distL="0" distR="0" wp14:anchorId="426E30E6" wp14:editId="651F3FA8">
            <wp:extent cx="5760720" cy="4087495"/>
            <wp:effectExtent l="0" t="0" r="0" b="8255"/>
            <wp:docPr id="19614338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33887" name=""/>
                    <pic:cNvPicPr/>
                  </pic:nvPicPr>
                  <pic:blipFill>
                    <a:blip r:embed="rId33"/>
                    <a:stretch>
                      <a:fillRect/>
                    </a:stretch>
                  </pic:blipFill>
                  <pic:spPr>
                    <a:xfrm>
                      <a:off x="0" y="0"/>
                      <a:ext cx="5760720" cy="4087495"/>
                    </a:xfrm>
                    <a:prstGeom prst="rect">
                      <a:avLst/>
                    </a:prstGeom>
                  </pic:spPr>
                </pic:pic>
              </a:graphicData>
            </a:graphic>
          </wp:inline>
        </w:drawing>
      </w:r>
    </w:p>
    <w:p w14:paraId="384BA217" w14:textId="77777777" w:rsidR="007F7D17" w:rsidRPr="006F5761" w:rsidRDefault="007F7D17" w:rsidP="007F7D17"/>
    <w:p w14:paraId="6CE1618B" w14:textId="3024828F" w:rsidR="007F7D17" w:rsidRDefault="009874C9" w:rsidP="007F7D17">
      <w:r>
        <w:t xml:space="preserve">Une fois que le rôle est installé, on promut le serveur en contrôleur de domaine : </w:t>
      </w:r>
    </w:p>
    <w:p w14:paraId="4B9376A4" w14:textId="5053A697" w:rsidR="009874C9" w:rsidRDefault="009874C9" w:rsidP="007F7D17">
      <w:r w:rsidRPr="009874C9">
        <w:rPr>
          <w:noProof/>
        </w:rPr>
        <w:drawing>
          <wp:inline distT="0" distB="0" distL="0" distR="0" wp14:anchorId="342AC061" wp14:editId="672314B0">
            <wp:extent cx="2979678" cy="1828958"/>
            <wp:effectExtent l="0" t="0" r="0" b="0"/>
            <wp:docPr id="865162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62235" name=""/>
                    <pic:cNvPicPr/>
                  </pic:nvPicPr>
                  <pic:blipFill>
                    <a:blip r:embed="rId34"/>
                    <a:stretch>
                      <a:fillRect/>
                    </a:stretch>
                  </pic:blipFill>
                  <pic:spPr>
                    <a:xfrm>
                      <a:off x="0" y="0"/>
                      <a:ext cx="2979678" cy="1828958"/>
                    </a:xfrm>
                    <a:prstGeom prst="rect">
                      <a:avLst/>
                    </a:prstGeom>
                  </pic:spPr>
                </pic:pic>
              </a:graphicData>
            </a:graphic>
          </wp:inline>
        </w:drawing>
      </w:r>
    </w:p>
    <w:p w14:paraId="1C6D7092" w14:textId="5D72CF9D" w:rsidR="009874C9" w:rsidRDefault="009874C9" w:rsidP="007F7D17">
      <w:r>
        <w:t xml:space="preserve">Nous allons créer </w:t>
      </w:r>
      <w:r w:rsidR="00AE435C">
        <w:t xml:space="preserve">une nouvelle forêt avec comme nom de domaine racine </w:t>
      </w:r>
      <w:r>
        <w:t xml:space="preserve">LAB.local </w:t>
      </w:r>
      <w:r w:rsidR="00AE435C">
        <w:t xml:space="preserve">et </w:t>
      </w:r>
      <w:r>
        <w:t xml:space="preserve">comme identifiants : </w:t>
      </w:r>
    </w:p>
    <w:p w14:paraId="54BE26E2" w14:textId="2E71F551" w:rsidR="009874C9" w:rsidRDefault="009874C9" w:rsidP="007F7D17">
      <w:r>
        <w:t>Utilisateur :Administrateur</w:t>
      </w:r>
    </w:p>
    <w:p w14:paraId="6FE979BB" w14:textId="1AC8DC33" w:rsidR="009874C9" w:rsidRDefault="009874C9" w:rsidP="007F7D17">
      <w:r>
        <w:t>MDP :T3ch92750@ci</w:t>
      </w:r>
    </w:p>
    <w:p w14:paraId="0B5EEAD9" w14:textId="708A4AD5" w:rsidR="005463D1" w:rsidRPr="006F5761" w:rsidRDefault="00AE435C" w:rsidP="007F7D17">
      <w:r w:rsidRPr="00AE435C">
        <w:rPr>
          <w:noProof/>
        </w:rPr>
        <w:lastRenderedPageBreak/>
        <w:drawing>
          <wp:inline distT="0" distB="0" distL="0" distR="0" wp14:anchorId="0465CC77" wp14:editId="7E5FE5FF">
            <wp:extent cx="5760720" cy="4238625"/>
            <wp:effectExtent l="0" t="0" r="0" b="9525"/>
            <wp:docPr id="17915206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20606" name=""/>
                    <pic:cNvPicPr/>
                  </pic:nvPicPr>
                  <pic:blipFill>
                    <a:blip r:embed="rId35"/>
                    <a:stretch>
                      <a:fillRect/>
                    </a:stretch>
                  </pic:blipFill>
                  <pic:spPr>
                    <a:xfrm>
                      <a:off x="0" y="0"/>
                      <a:ext cx="5760720" cy="4238625"/>
                    </a:xfrm>
                    <a:prstGeom prst="rect">
                      <a:avLst/>
                    </a:prstGeom>
                  </pic:spPr>
                </pic:pic>
              </a:graphicData>
            </a:graphic>
          </wp:inline>
        </w:drawing>
      </w:r>
    </w:p>
    <w:p w14:paraId="204D7FAC" w14:textId="2B26AFBE" w:rsidR="001B2527" w:rsidRDefault="00211CC0" w:rsidP="007F7D17">
      <w:r>
        <w:t>L’installation s’est déroulée correctement :</w:t>
      </w:r>
    </w:p>
    <w:p w14:paraId="1D6D9B45" w14:textId="718A4B84" w:rsidR="00211CC0" w:rsidRDefault="00211CC0" w:rsidP="007F7D17">
      <w:r w:rsidRPr="00211CC0">
        <w:rPr>
          <w:noProof/>
        </w:rPr>
        <w:lastRenderedPageBreak/>
        <w:drawing>
          <wp:inline distT="0" distB="0" distL="0" distR="0" wp14:anchorId="617FEE81" wp14:editId="2D29A78E">
            <wp:extent cx="5760720" cy="4269105"/>
            <wp:effectExtent l="0" t="0" r="0" b="0"/>
            <wp:docPr id="7088643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64363" name=""/>
                    <pic:cNvPicPr/>
                  </pic:nvPicPr>
                  <pic:blipFill>
                    <a:blip r:embed="rId36"/>
                    <a:stretch>
                      <a:fillRect/>
                    </a:stretch>
                  </pic:blipFill>
                  <pic:spPr>
                    <a:xfrm>
                      <a:off x="0" y="0"/>
                      <a:ext cx="5760720" cy="4269105"/>
                    </a:xfrm>
                    <a:prstGeom prst="rect">
                      <a:avLst/>
                    </a:prstGeom>
                  </pic:spPr>
                </pic:pic>
              </a:graphicData>
            </a:graphic>
          </wp:inline>
        </w:drawing>
      </w:r>
    </w:p>
    <w:p w14:paraId="56AD402A" w14:textId="5644059F" w:rsidR="00211CC0" w:rsidRDefault="0059679D" w:rsidP="007F7D17">
      <w:r>
        <w:t xml:space="preserve">En redémarrant on a maintenant l’Active Directory de disponible : </w:t>
      </w:r>
    </w:p>
    <w:p w14:paraId="15EA7AE1" w14:textId="286CAF7B" w:rsidR="0059679D" w:rsidRDefault="0059679D" w:rsidP="007F7D17">
      <w:r w:rsidRPr="0059679D">
        <w:rPr>
          <w:noProof/>
        </w:rPr>
        <w:drawing>
          <wp:inline distT="0" distB="0" distL="0" distR="0" wp14:anchorId="6C94C98A" wp14:editId="162F95ED">
            <wp:extent cx="5760720" cy="3920490"/>
            <wp:effectExtent l="0" t="0" r="0" b="3810"/>
            <wp:docPr id="6817490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49067" name=""/>
                    <pic:cNvPicPr/>
                  </pic:nvPicPr>
                  <pic:blipFill>
                    <a:blip r:embed="rId37"/>
                    <a:stretch>
                      <a:fillRect/>
                    </a:stretch>
                  </pic:blipFill>
                  <pic:spPr>
                    <a:xfrm>
                      <a:off x="0" y="0"/>
                      <a:ext cx="5760720" cy="3920490"/>
                    </a:xfrm>
                    <a:prstGeom prst="rect">
                      <a:avLst/>
                    </a:prstGeom>
                  </pic:spPr>
                </pic:pic>
              </a:graphicData>
            </a:graphic>
          </wp:inline>
        </w:drawing>
      </w:r>
    </w:p>
    <w:p w14:paraId="2E54E2E5" w14:textId="7691EA2F" w:rsidR="00023804" w:rsidRDefault="00605235" w:rsidP="007F7D17">
      <w:r w:rsidRPr="00605235">
        <w:rPr>
          <w:noProof/>
        </w:rPr>
        <w:lastRenderedPageBreak/>
        <w:drawing>
          <wp:inline distT="0" distB="0" distL="0" distR="0" wp14:anchorId="56D200EA" wp14:editId="5179E3F4">
            <wp:extent cx="5723116" cy="4046571"/>
            <wp:effectExtent l="0" t="0" r="0" b="0"/>
            <wp:docPr id="18385331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33145" name=""/>
                    <pic:cNvPicPr/>
                  </pic:nvPicPr>
                  <pic:blipFill>
                    <a:blip r:embed="rId38"/>
                    <a:stretch>
                      <a:fillRect/>
                    </a:stretch>
                  </pic:blipFill>
                  <pic:spPr>
                    <a:xfrm>
                      <a:off x="0" y="0"/>
                      <a:ext cx="5723116" cy="4046571"/>
                    </a:xfrm>
                    <a:prstGeom prst="rect">
                      <a:avLst/>
                    </a:prstGeom>
                  </pic:spPr>
                </pic:pic>
              </a:graphicData>
            </a:graphic>
          </wp:inline>
        </w:drawing>
      </w:r>
    </w:p>
    <w:p w14:paraId="125DA8D7" w14:textId="5F0C14B3" w:rsidR="0027322C" w:rsidRDefault="0027322C" w:rsidP="007F7D17">
      <w:r>
        <w:t>Il nous reste à ajouter l</w:t>
      </w:r>
      <w:r w:rsidR="009D4728">
        <w:t xml:space="preserve">a fonctionnalité </w:t>
      </w:r>
      <w:r>
        <w:t>pour les sauvegardes du serveur </w:t>
      </w:r>
      <w:r w:rsidR="009D4728">
        <w:t xml:space="preserve">nommée « Sauvegarde Windows Server » </w:t>
      </w:r>
      <w:r>
        <w:t xml:space="preserve">: </w:t>
      </w:r>
    </w:p>
    <w:p w14:paraId="756DD7D2" w14:textId="1FFA6005" w:rsidR="009D4728" w:rsidRDefault="009D4728" w:rsidP="007F7D17">
      <w:r w:rsidRPr="009D4728">
        <w:rPr>
          <w:noProof/>
        </w:rPr>
        <w:lastRenderedPageBreak/>
        <w:drawing>
          <wp:inline distT="0" distB="0" distL="0" distR="0" wp14:anchorId="634255FD" wp14:editId="50BC065E">
            <wp:extent cx="5760720" cy="4103370"/>
            <wp:effectExtent l="0" t="0" r="0" b="0"/>
            <wp:docPr id="20906132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13236" name=""/>
                    <pic:cNvPicPr/>
                  </pic:nvPicPr>
                  <pic:blipFill>
                    <a:blip r:embed="rId39"/>
                    <a:stretch>
                      <a:fillRect/>
                    </a:stretch>
                  </pic:blipFill>
                  <pic:spPr>
                    <a:xfrm>
                      <a:off x="0" y="0"/>
                      <a:ext cx="5760720" cy="4103370"/>
                    </a:xfrm>
                    <a:prstGeom prst="rect">
                      <a:avLst/>
                    </a:prstGeom>
                  </pic:spPr>
                </pic:pic>
              </a:graphicData>
            </a:graphic>
          </wp:inline>
        </w:drawing>
      </w:r>
    </w:p>
    <w:p w14:paraId="12F48957" w14:textId="53106B83" w:rsidR="00257E8F" w:rsidRDefault="00A5531D" w:rsidP="007F7D17">
      <w:r w:rsidRPr="00A5531D">
        <w:rPr>
          <w:noProof/>
        </w:rPr>
        <w:drawing>
          <wp:inline distT="0" distB="0" distL="0" distR="0" wp14:anchorId="37F972A2" wp14:editId="0B67DFA0">
            <wp:extent cx="5760720" cy="4114800"/>
            <wp:effectExtent l="0" t="0" r="0" b="0"/>
            <wp:docPr id="18435380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38017" name=""/>
                    <pic:cNvPicPr/>
                  </pic:nvPicPr>
                  <pic:blipFill>
                    <a:blip r:embed="rId40"/>
                    <a:stretch>
                      <a:fillRect/>
                    </a:stretch>
                  </pic:blipFill>
                  <pic:spPr>
                    <a:xfrm>
                      <a:off x="0" y="0"/>
                      <a:ext cx="5760720" cy="4114800"/>
                    </a:xfrm>
                    <a:prstGeom prst="rect">
                      <a:avLst/>
                    </a:prstGeom>
                  </pic:spPr>
                </pic:pic>
              </a:graphicData>
            </a:graphic>
          </wp:inline>
        </w:drawing>
      </w:r>
    </w:p>
    <w:p w14:paraId="7D1DDFB7" w14:textId="60DF6A0C" w:rsidR="00FC454C" w:rsidRDefault="00FC454C" w:rsidP="007F7D17">
      <w:r>
        <w:lastRenderedPageBreak/>
        <w:t>On attend que l’installation se termine correctement.</w:t>
      </w:r>
    </w:p>
    <w:p w14:paraId="33F32FF9" w14:textId="621CD99D" w:rsidR="00FC454C" w:rsidRDefault="00FC454C" w:rsidP="007F7D17">
      <w:r w:rsidRPr="00FC454C">
        <w:rPr>
          <w:noProof/>
        </w:rPr>
        <w:drawing>
          <wp:inline distT="0" distB="0" distL="0" distR="0" wp14:anchorId="07D54337" wp14:editId="1B804D08">
            <wp:extent cx="2530059" cy="1188823"/>
            <wp:effectExtent l="0" t="0" r="3810" b="0"/>
            <wp:docPr id="4934376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37635" name=""/>
                    <pic:cNvPicPr/>
                  </pic:nvPicPr>
                  <pic:blipFill>
                    <a:blip r:embed="rId41"/>
                    <a:stretch>
                      <a:fillRect/>
                    </a:stretch>
                  </pic:blipFill>
                  <pic:spPr>
                    <a:xfrm>
                      <a:off x="0" y="0"/>
                      <a:ext cx="2530059" cy="1188823"/>
                    </a:xfrm>
                    <a:prstGeom prst="rect">
                      <a:avLst/>
                    </a:prstGeom>
                  </pic:spPr>
                </pic:pic>
              </a:graphicData>
            </a:graphic>
          </wp:inline>
        </w:drawing>
      </w:r>
    </w:p>
    <w:p w14:paraId="6525E6C1" w14:textId="77777777" w:rsidR="0066748A" w:rsidRDefault="0066748A" w:rsidP="007F7D17"/>
    <w:p w14:paraId="603750EE" w14:textId="77777777" w:rsidR="0027322C" w:rsidRDefault="0027322C" w:rsidP="007F7D17"/>
    <w:p w14:paraId="45893753" w14:textId="7340B2D6" w:rsidR="00751033" w:rsidRDefault="000600CB" w:rsidP="007F7D17">
      <w:r>
        <w:t>On n’oublie pas</w:t>
      </w:r>
      <w:r w:rsidR="00751033">
        <w:t xml:space="preserve"> de définir une adresse IP statique pour ne pas avoir de souci plus tard sur le réseau </w:t>
      </w:r>
      <w:r w:rsidR="00092824">
        <w:t xml:space="preserve">(adresse IP conforme au plan réseau) </w:t>
      </w:r>
      <w:r w:rsidR="00751033">
        <w:t xml:space="preserve">: </w:t>
      </w:r>
    </w:p>
    <w:p w14:paraId="313776A9" w14:textId="1D393903" w:rsidR="00751033" w:rsidRDefault="00751033" w:rsidP="007F7D17">
      <w:r w:rsidRPr="00751033">
        <w:rPr>
          <w:noProof/>
        </w:rPr>
        <w:drawing>
          <wp:inline distT="0" distB="0" distL="0" distR="0" wp14:anchorId="374CF963" wp14:editId="1F0827E1">
            <wp:extent cx="3048264" cy="3444538"/>
            <wp:effectExtent l="0" t="0" r="0" b="3810"/>
            <wp:docPr id="4571289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28965" name=""/>
                    <pic:cNvPicPr/>
                  </pic:nvPicPr>
                  <pic:blipFill>
                    <a:blip r:embed="rId42"/>
                    <a:stretch>
                      <a:fillRect/>
                    </a:stretch>
                  </pic:blipFill>
                  <pic:spPr>
                    <a:xfrm>
                      <a:off x="0" y="0"/>
                      <a:ext cx="3048264" cy="3444538"/>
                    </a:xfrm>
                    <a:prstGeom prst="rect">
                      <a:avLst/>
                    </a:prstGeom>
                  </pic:spPr>
                </pic:pic>
              </a:graphicData>
            </a:graphic>
          </wp:inline>
        </w:drawing>
      </w:r>
    </w:p>
    <w:p w14:paraId="7B5D2AB2" w14:textId="3A762506" w:rsidR="00A97254" w:rsidRDefault="00D93943" w:rsidP="001247CD">
      <w:pPr>
        <w:pStyle w:val="Sous-titre"/>
        <w:numPr>
          <w:ilvl w:val="0"/>
          <w:numId w:val="17"/>
        </w:numPr>
      </w:pPr>
      <w:r>
        <w:t xml:space="preserve">Configuration de l’Active Directory </w:t>
      </w:r>
    </w:p>
    <w:p w14:paraId="3577F4CA" w14:textId="44BB11FE" w:rsidR="00D93943" w:rsidRDefault="00944583" w:rsidP="00D93943">
      <w:r>
        <w:t>Il y aura 2 services à configurer pour Netcorp : RH et Direction.</w:t>
      </w:r>
    </w:p>
    <w:p w14:paraId="4CCDA44D" w14:textId="14DDEB1F" w:rsidR="00944583" w:rsidRDefault="00944583" w:rsidP="00D93943">
      <w:r>
        <w:t xml:space="preserve">Pour cela nous allons créer dans l’AD </w:t>
      </w:r>
      <w:r w:rsidR="006C068A">
        <w:t>une Unité Organisationnelle (OU) nommée Utilisateurs_Netcorp avec dedans une OU RH et une OU Direction</w:t>
      </w:r>
      <w:r>
        <w:t> :</w:t>
      </w:r>
    </w:p>
    <w:p w14:paraId="139E442D" w14:textId="3A49D4C0" w:rsidR="006C068A" w:rsidRDefault="00AA00EB" w:rsidP="00D93943">
      <w:r w:rsidRPr="00AA00EB">
        <w:rPr>
          <w:noProof/>
        </w:rPr>
        <w:lastRenderedPageBreak/>
        <w:drawing>
          <wp:inline distT="0" distB="0" distL="0" distR="0" wp14:anchorId="3D7394A4" wp14:editId="462DBC47">
            <wp:extent cx="5760720" cy="3434080"/>
            <wp:effectExtent l="0" t="0" r="0" b="0"/>
            <wp:docPr id="17651510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51099" name=""/>
                    <pic:cNvPicPr/>
                  </pic:nvPicPr>
                  <pic:blipFill>
                    <a:blip r:embed="rId43"/>
                    <a:stretch>
                      <a:fillRect/>
                    </a:stretch>
                  </pic:blipFill>
                  <pic:spPr>
                    <a:xfrm>
                      <a:off x="0" y="0"/>
                      <a:ext cx="5760720" cy="3434080"/>
                    </a:xfrm>
                    <a:prstGeom prst="rect">
                      <a:avLst/>
                    </a:prstGeom>
                  </pic:spPr>
                </pic:pic>
              </a:graphicData>
            </a:graphic>
          </wp:inline>
        </w:drawing>
      </w:r>
    </w:p>
    <w:p w14:paraId="631F3748" w14:textId="166E23EA" w:rsidR="006C068A" w:rsidRDefault="003C26FE" w:rsidP="00D93943">
      <w:r>
        <w:t xml:space="preserve">Nous allons maintenant créer un utilisateur dans chaque service pour effectuer des tests plus tard : </w:t>
      </w:r>
    </w:p>
    <w:p w14:paraId="4D7AF63A" w14:textId="383484AE" w:rsidR="00930378" w:rsidRDefault="00930378" w:rsidP="00D93943">
      <w:r>
        <w:t xml:space="preserve">Michel Lambert -&gt; Service Direction </w:t>
      </w:r>
    </w:p>
    <w:p w14:paraId="56145BD1" w14:textId="623AA22C" w:rsidR="00446291" w:rsidRDefault="00446291" w:rsidP="00D93943">
      <w:r>
        <w:t xml:space="preserve">Claire Lambert  -&gt; Service RH </w:t>
      </w:r>
    </w:p>
    <w:p w14:paraId="1DF014F2" w14:textId="64CC1AFA" w:rsidR="00446291" w:rsidRDefault="00446291" w:rsidP="00D93943">
      <w:r>
        <w:t>MDP pour les deux comptes : qj52ro59&amp;*</w:t>
      </w:r>
    </w:p>
    <w:p w14:paraId="1F1B109B" w14:textId="3DA4BF93" w:rsidR="003C26FE" w:rsidRDefault="003C26FE" w:rsidP="00D93943">
      <w:r w:rsidRPr="003C26FE">
        <w:rPr>
          <w:noProof/>
        </w:rPr>
        <w:drawing>
          <wp:inline distT="0" distB="0" distL="0" distR="0" wp14:anchorId="74562D9C" wp14:editId="2920B741">
            <wp:extent cx="4115157" cy="3558848"/>
            <wp:effectExtent l="0" t="0" r="0" b="3810"/>
            <wp:docPr id="15037981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98116" name=""/>
                    <pic:cNvPicPr/>
                  </pic:nvPicPr>
                  <pic:blipFill>
                    <a:blip r:embed="rId44"/>
                    <a:stretch>
                      <a:fillRect/>
                    </a:stretch>
                  </pic:blipFill>
                  <pic:spPr>
                    <a:xfrm>
                      <a:off x="0" y="0"/>
                      <a:ext cx="4115157" cy="3558848"/>
                    </a:xfrm>
                    <a:prstGeom prst="rect">
                      <a:avLst/>
                    </a:prstGeom>
                  </pic:spPr>
                </pic:pic>
              </a:graphicData>
            </a:graphic>
          </wp:inline>
        </w:drawing>
      </w:r>
    </w:p>
    <w:p w14:paraId="0947263B" w14:textId="38BB7C30" w:rsidR="00C518BB" w:rsidRDefault="00C518BB" w:rsidP="00D93943">
      <w:r w:rsidRPr="00C518BB">
        <w:rPr>
          <w:noProof/>
        </w:rPr>
        <w:lastRenderedPageBreak/>
        <w:drawing>
          <wp:inline distT="0" distB="0" distL="0" distR="0" wp14:anchorId="0B9816FB" wp14:editId="64B650FB">
            <wp:extent cx="4122777" cy="3581710"/>
            <wp:effectExtent l="0" t="0" r="0" b="0"/>
            <wp:docPr id="12575075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07587" name=""/>
                    <pic:cNvPicPr/>
                  </pic:nvPicPr>
                  <pic:blipFill>
                    <a:blip r:embed="rId45"/>
                    <a:stretch>
                      <a:fillRect/>
                    </a:stretch>
                  </pic:blipFill>
                  <pic:spPr>
                    <a:xfrm>
                      <a:off x="0" y="0"/>
                      <a:ext cx="4122777" cy="3581710"/>
                    </a:xfrm>
                    <a:prstGeom prst="rect">
                      <a:avLst/>
                    </a:prstGeom>
                  </pic:spPr>
                </pic:pic>
              </a:graphicData>
            </a:graphic>
          </wp:inline>
        </w:drawing>
      </w:r>
    </w:p>
    <w:p w14:paraId="6ADFC67A" w14:textId="1DBFF59C" w:rsidR="00396CFC" w:rsidRDefault="00A723AA" w:rsidP="00A723AA">
      <w:pPr>
        <w:pStyle w:val="Sous-titre"/>
      </w:pPr>
      <w:r>
        <w:t>Configuration des stratégies de groupe (GPO)</w:t>
      </w:r>
    </w:p>
    <w:p w14:paraId="339563C2" w14:textId="0B6101CE" w:rsidR="00A723AA" w:rsidRDefault="00A723AA" w:rsidP="00A723AA">
      <w:r>
        <w:t>Les GPO permettent de créer des règles qui s’appliqueront aux utilisateurs joints au domaine de l’entreprise. Cela peut être l’automatisation d’installation d’applications, modifier le temps de veille du PC, mettre un fond d’écran pour tout le monde etc.</w:t>
      </w:r>
    </w:p>
    <w:p w14:paraId="3F1D8F1D" w14:textId="618FE86F" w:rsidR="00A723AA" w:rsidRDefault="00A723AA" w:rsidP="00A723AA">
      <w:r>
        <w:t xml:space="preserve">Nous allons </w:t>
      </w:r>
      <w:r w:rsidR="002223F7">
        <w:t>créer</w:t>
      </w:r>
      <w:r>
        <w:t xml:space="preserve"> </w:t>
      </w:r>
      <w:r w:rsidR="002223F7">
        <w:t>5</w:t>
      </w:r>
      <w:r>
        <w:t xml:space="preserve"> GPO pour Netcorp : </w:t>
      </w:r>
    </w:p>
    <w:p w14:paraId="464FCDA6" w14:textId="36A6B3D2" w:rsidR="00A723AA" w:rsidRDefault="003F26CB" w:rsidP="00A723AA">
      <w:r>
        <w:t xml:space="preserve">1 </w:t>
      </w:r>
      <w:r w:rsidR="002223F7">
        <w:t xml:space="preserve">et 2 </w:t>
      </w:r>
      <w:r w:rsidR="00A723AA">
        <w:t>– L</w:t>
      </w:r>
      <w:r w:rsidR="009A084E">
        <w:t>a copie du fond d’écran vers les postes du domaine puis l’application en fond d’écran</w:t>
      </w:r>
    </w:p>
    <w:p w14:paraId="1D50797C" w14:textId="74FE8740" w:rsidR="00A723AA" w:rsidRDefault="002223F7" w:rsidP="00A723AA">
      <w:r>
        <w:t xml:space="preserve">3 </w:t>
      </w:r>
      <w:r w:rsidR="00A723AA">
        <w:t>– La connexion des lecteurs réseaux (partage de fichiers) en fonction du service de l’utilisateur</w:t>
      </w:r>
    </w:p>
    <w:p w14:paraId="5188AB51" w14:textId="1E5185EB" w:rsidR="00A723AA" w:rsidRDefault="002223F7" w:rsidP="00A723AA">
      <w:r>
        <w:t xml:space="preserve">4 et 5 </w:t>
      </w:r>
      <w:r w:rsidR="00A723AA">
        <w:t xml:space="preserve"> – Le déploiement de </w:t>
      </w:r>
      <w:r>
        <w:t xml:space="preserve">l’application GLPI et le déploiement des paramètres </w:t>
      </w:r>
      <w:r w:rsidR="00A723AA">
        <w:t xml:space="preserve"> </w:t>
      </w:r>
    </w:p>
    <w:p w14:paraId="57296F48" w14:textId="006B3C9D" w:rsidR="009F2790" w:rsidRDefault="009F2790" w:rsidP="00A723AA">
      <w:r>
        <w:t xml:space="preserve">Tout d’abord nous allons modifier la GPO Default Domain Policy pour configurer la création d’un mot de passe avec dix caractères minimum afin d’améliorer la sécurité de l’entreprise : </w:t>
      </w:r>
    </w:p>
    <w:p w14:paraId="1CEA8FAD" w14:textId="7B98DEB3" w:rsidR="009F2790" w:rsidRDefault="00FF2E76" w:rsidP="00A723AA">
      <w:r>
        <w:t xml:space="preserve">Pour cela nous allons modifier, dans la Gestion des stratégies de groupe, la GPO Default Domain Policy : </w:t>
      </w:r>
    </w:p>
    <w:p w14:paraId="51CC73DB" w14:textId="239AF714" w:rsidR="00FF2E76" w:rsidRDefault="0038335F" w:rsidP="00A723AA">
      <w:r w:rsidRPr="0038335F">
        <w:rPr>
          <w:noProof/>
        </w:rPr>
        <w:lastRenderedPageBreak/>
        <w:drawing>
          <wp:inline distT="0" distB="0" distL="0" distR="0" wp14:anchorId="0B058400" wp14:editId="3E4E890C">
            <wp:extent cx="5760720" cy="3317875"/>
            <wp:effectExtent l="0" t="0" r="0" b="0"/>
            <wp:docPr id="11419185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18597" name=""/>
                    <pic:cNvPicPr/>
                  </pic:nvPicPr>
                  <pic:blipFill>
                    <a:blip r:embed="rId46"/>
                    <a:stretch>
                      <a:fillRect/>
                    </a:stretch>
                  </pic:blipFill>
                  <pic:spPr>
                    <a:xfrm>
                      <a:off x="0" y="0"/>
                      <a:ext cx="5760720" cy="3317875"/>
                    </a:xfrm>
                    <a:prstGeom prst="rect">
                      <a:avLst/>
                    </a:prstGeom>
                  </pic:spPr>
                </pic:pic>
              </a:graphicData>
            </a:graphic>
          </wp:inline>
        </w:drawing>
      </w:r>
    </w:p>
    <w:p w14:paraId="363A70A6" w14:textId="73FF40B5" w:rsidR="002223F7" w:rsidRDefault="002223F7" w:rsidP="00A723AA">
      <w:r>
        <w:t xml:space="preserve">Ensuite nous allons créer la GPO </w:t>
      </w:r>
      <w:r w:rsidR="00C9132D">
        <w:t xml:space="preserve">NetCorp Fond d’Ecran : </w:t>
      </w:r>
    </w:p>
    <w:p w14:paraId="2F1FB8C2" w14:textId="15AA2455" w:rsidR="00C9132D" w:rsidRDefault="00C9132D" w:rsidP="00A723AA">
      <w:r w:rsidRPr="00C9132D">
        <w:rPr>
          <w:noProof/>
        </w:rPr>
        <w:drawing>
          <wp:inline distT="0" distB="0" distL="0" distR="0" wp14:anchorId="3B407DE9" wp14:editId="57CE9709">
            <wp:extent cx="5760720" cy="3051810"/>
            <wp:effectExtent l="0" t="0" r="0" b="0"/>
            <wp:docPr id="18983449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44910" name=""/>
                    <pic:cNvPicPr/>
                  </pic:nvPicPr>
                  <pic:blipFill>
                    <a:blip r:embed="rId47"/>
                    <a:stretch>
                      <a:fillRect/>
                    </a:stretch>
                  </pic:blipFill>
                  <pic:spPr>
                    <a:xfrm>
                      <a:off x="0" y="0"/>
                      <a:ext cx="5760720" cy="3051810"/>
                    </a:xfrm>
                    <a:prstGeom prst="rect">
                      <a:avLst/>
                    </a:prstGeom>
                  </pic:spPr>
                </pic:pic>
              </a:graphicData>
            </a:graphic>
          </wp:inline>
        </w:drawing>
      </w:r>
    </w:p>
    <w:p w14:paraId="2EED66A2" w14:textId="033EF774" w:rsidR="00C9132D" w:rsidRDefault="00C9132D" w:rsidP="00A723AA">
      <w:r>
        <w:t xml:space="preserve">Cette GPO va copier un fichier qui sera partagé sur </w:t>
      </w:r>
      <w:hyperlink r:id="rId48" w:history="1">
        <w:r w:rsidRPr="009538CE">
          <w:rPr>
            <w:rStyle w:val="Lienhypertexte"/>
          </w:rPr>
          <w:t>\\SRV-FICHIERS\IT$\</w:t>
        </w:r>
      </w:hyperlink>
      <w:r>
        <w:t xml:space="preserve"> et qui sera nommé « wallpaper.png » afin de le copier dans le dossier par défaut de Windows pour les fond d’écrans C:\Windows\Web\Wallpaper\</w:t>
      </w:r>
    </w:p>
    <w:p w14:paraId="399904E2" w14:textId="4EF5298C" w:rsidR="00A26D4F" w:rsidRDefault="00A26D4F" w:rsidP="00A723AA">
      <w:r>
        <w:t>(Le partage d’un dossier suivi d’un « $ » signifie qu’il est masqué sur le réseau)</w:t>
      </w:r>
    </w:p>
    <w:p w14:paraId="33123DBF" w14:textId="7CE4E3FB" w:rsidR="001D40DB" w:rsidRDefault="001C2319" w:rsidP="00A723AA">
      <w:r>
        <w:t xml:space="preserve">Ensuite on créé une GPO nommée Appliquer_Fond_Decran qui définira notre image comme fond d’écran, seulement pour les utilisateurs de Netcorp (et non les administrateurs) : </w:t>
      </w:r>
    </w:p>
    <w:p w14:paraId="67F48D77" w14:textId="3BC99A1D" w:rsidR="001C2319" w:rsidRDefault="001C2319" w:rsidP="00A723AA">
      <w:r w:rsidRPr="001C2319">
        <w:rPr>
          <w:noProof/>
        </w:rPr>
        <w:lastRenderedPageBreak/>
        <w:drawing>
          <wp:inline distT="0" distB="0" distL="0" distR="0" wp14:anchorId="402A0C06" wp14:editId="66833149">
            <wp:extent cx="5760720" cy="3289300"/>
            <wp:effectExtent l="0" t="0" r="0" b="6350"/>
            <wp:docPr id="4237109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10905" name=""/>
                    <pic:cNvPicPr/>
                  </pic:nvPicPr>
                  <pic:blipFill>
                    <a:blip r:embed="rId49"/>
                    <a:stretch>
                      <a:fillRect/>
                    </a:stretch>
                  </pic:blipFill>
                  <pic:spPr>
                    <a:xfrm>
                      <a:off x="0" y="0"/>
                      <a:ext cx="5760720" cy="3289300"/>
                    </a:xfrm>
                    <a:prstGeom prst="rect">
                      <a:avLst/>
                    </a:prstGeom>
                  </pic:spPr>
                </pic:pic>
              </a:graphicData>
            </a:graphic>
          </wp:inline>
        </w:drawing>
      </w:r>
    </w:p>
    <w:p w14:paraId="0BAE38C0" w14:textId="1C7615F3" w:rsidR="009634CE" w:rsidRDefault="000F7242" w:rsidP="00A723AA">
      <w:r>
        <w:t>Ensuite nous allons créer la GPO nommée « Connecter_Lecteur_Reseau » pour connecter par défaut les lecteurs réseaux dans l’explorateur de fichiers des employés de Netcorp. (Cette GPO a été créée après la configuration du serveur de fichiers)</w:t>
      </w:r>
    </w:p>
    <w:p w14:paraId="7CB5B681" w14:textId="0BC2F0D4" w:rsidR="000F7242" w:rsidRDefault="000F7242" w:rsidP="00A723AA">
      <w:r w:rsidRPr="000F7242">
        <w:rPr>
          <w:noProof/>
        </w:rPr>
        <w:drawing>
          <wp:inline distT="0" distB="0" distL="0" distR="0" wp14:anchorId="509DB381" wp14:editId="5D69E4E6">
            <wp:extent cx="5760720" cy="2980055"/>
            <wp:effectExtent l="0" t="0" r="0" b="0"/>
            <wp:docPr id="8466768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76801" name=""/>
                    <pic:cNvPicPr/>
                  </pic:nvPicPr>
                  <pic:blipFill>
                    <a:blip r:embed="rId50"/>
                    <a:stretch>
                      <a:fillRect/>
                    </a:stretch>
                  </pic:blipFill>
                  <pic:spPr>
                    <a:xfrm>
                      <a:off x="0" y="0"/>
                      <a:ext cx="5760720" cy="2980055"/>
                    </a:xfrm>
                    <a:prstGeom prst="rect">
                      <a:avLst/>
                    </a:prstGeom>
                  </pic:spPr>
                </pic:pic>
              </a:graphicData>
            </a:graphic>
          </wp:inline>
        </w:drawing>
      </w:r>
    </w:p>
    <w:p w14:paraId="3AA5A60F" w14:textId="3050C615" w:rsidR="000F7242" w:rsidRDefault="000F7242" w:rsidP="00A723AA">
      <w:r>
        <w:t>Sur cette même GPO il y a deux règles qui sont ciblées en fonction de l’OU de l’utilisateur : si l’utilisateur est dans l’OU RH il aura le lecteur réseau avec la lettre R affichée qui correspondra au partage de fichiers pour le service RH. S’il fait partie de l’OU Direction, il aura le lecteur réseau avec la lettre D affichée qui correspondra au partage de fichiers pour le service Direction.</w:t>
      </w:r>
    </w:p>
    <w:p w14:paraId="24DE2D71" w14:textId="7ABB95D9" w:rsidR="000F7242" w:rsidRDefault="000F7242" w:rsidP="00A723AA">
      <w:r w:rsidRPr="000F7242">
        <w:rPr>
          <w:noProof/>
        </w:rPr>
        <w:lastRenderedPageBreak/>
        <w:drawing>
          <wp:inline distT="0" distB="0" distL="0" distR="0" wp14:anchorId="0970928F" wp14:editId="767A0AE6">
            <wp:extent cx="5760720" cy="2800985"/>
            <wp:effectExtent l="0" t="0" r="0" b="0"/>
            <wp:docPr id="2836418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41802" name=""/>
                    <pic:cNvPicPr/>
                  </pic:nvPicPr>
                  <pic:blipFill>
                    <a:blip r:embed="rId51"/>
                    <a:stretch>
                      <a:fillRect/>
                    </a:stretch>
                  </pic:blipFill>
                  <pic:spPr>
                    <a:xfrm>
                      <a:off x="0" y="0"/>
                      <a:ext cx="5760720" cy="2800985"/>
                    </a:xfrm>
                    <a:prstGeom prst="rect">
                      <a:avLst/>
                    </a:prstGeom>
                  </pic:spPr>
                </pic:pic>
              </a:graphicData>
            </a:graphic>
          </wp:inline>
        </w:drawing>
      </w:r>
    </w:p>
    <w:p w14:paraId="1B600392" w14:textId="77777777" w:rsidR="000F7242" w:rsidRDefault="000F7242" w:rsidP="00A723AA"/>
    <w:p w14:paraId="3E0F2E2B" w14:textId="2366BAD8" w:rsidR="00C9132D" w:rsidRDefault="009306F2" w:rsidP="00A723AA">
      <w:r>
        <w:t xml:space="preserve">Il ne reste plus qu’à créer la GPO Deploiement_GLPI qui va installer GLPI sur les postes des utilisateurs : </w:t>
      </w:r>
    </w:p>
    <w:p w14:paraId="14CB242F" w14:textId="458DF549" w:rsidR="009306F2" w:rsidRDefault="00EB3452" w:rsidP="00A723AA">
      <w:r w:rsidRPr="00EB3452">
        <w:rPr>
          <w:noProof/>
        </w:rPr>
        <w:drawing>
          <wp:inline distT="0" distB="0" distL="0" distR="0" wp14:anchorId="7207BB8C" wp14:editId="1375F420">
            <wp:extent cx="5760720" cy="3436620"/>
            <wp:effectExtent l="0" t="0" r="0" b="0"/>
            <wp:docPr id="4919074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07451" name=""/>
                    <pic:cNvPicPr/>
                  </pic:nvPicPr>
                  <pic:blipFill>
                    <a:blip r:embed="rId52"/>
                    <a:stretch>
                      <a:fillRect/>
                    </a:stretch>
                  </pic:blipFill>
                  <pic:spPr>
                    <a:xfrm>
                      <a:off x="0" y="0"/>
                      <a:ext cx="5760720" cy="3436620"/>
                    </a:xfrm>
                    <a:prstGeom prst="rect">
                      <a:avLst/>
                    </a:prstGeom>
                  </pic:spPr>
                </pic:pic>
              </a:graphicData>
            </a:graphic>
          </wp:inline>
        </w:drawing>
      </w:r>
    </w:p>
    <w:p w14:paraId="70CFFC15" w14:textId="6F27CD45" w:rsidR="00EB3452" w:rsidRDefault="00EB3452" w:rsidP="00A723AA">
      <w:r>
        <w:t>Tout d’abord la GPO va installer GLPI à l’aide du fichier MSI présent dans le partage IT$ du serveur de fichiers.</w:t>
      </w:r>
    </w:p>
    <w:p w14:paraId="6191381A" w14:textId="2673B3E2" w:rsidR="00684ADA" w:rsidRDefault="00684ADA" w:rsidP="00A723AA">
      <w:r>
        <w:t xml:space="preserve">Ensuite la GPO va configurer les paramètres conformes au serveur afin d’ajouter le poste dans l’inventaire GLPI : </w:t>
      </w:r>
    </w:p>
    <w:p w14:paraId="0E2A9096" w14:textId="76D86945" w:rsidR="00684ADA" w:rsidRDefault="00684ADA" w:rsidP="00A723AA">
      <w:r w:rsidRPr="00684ADA">
        <w:rPr>
          <w:noProof/>
        </w:rPr>
        <w:lastRenderedPageBreak/>
        <w:drawing>
          <wp:inline distT="0" distB="0" distL="0" distR="0" wp14:anchorId="674B614B" wp14:editId="20396DF0">
            <wp:extent cx="5760720" cy="3445510"/>
            <wp:effectExtent l="0" t="0" r="0" b="2540"/>
            <wp:docPr id="12148578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57861" name=""/>
                    <pic:cNvPicPr/>
                  </pic:nvPicPr>
                  <pic:blipFill>
                    <a:blip r:embed="rId53"/>
                    <a:stretch>
                      <a:fillRect/>
                    </a:stretch>
                  </pic:blipFill>
                  <pic:spPr>
                    <a:xfrm>
                      <a:off x="0" y="0"/>
                      <a:ext cx="5760720" cy="3445510"/>
                    </a:xfrm>
                    <a:prstGeom prst="rect">
                      <a:avLst/>
                    </a:prstGeom>
                  </pic:spPr>
                </pic:pic>
              </a:graphicData>
            </a:graphic>
          </wp:inline>
        </w:drawing>
      </w:r>
    </w:p>
    <w:p w14:paraId="3B043DE7" w14:textId="1C5F8F8A" w:rsidR="00684ADA" w:rsidRDefault="00684ADA" w:rsidP="00A723AA">
      <w:r w:rsidRPr="00684ADA">
        <w:rPr>
          <w:noProof/>
        </w:rPr>
        <w:drawing>
          <wp:inline distT="0" distB="0" distL="0" distR="0" wp14:anchorId="19126F49" wp14:editId="43FA4E03">
            <wp:extent cx="5760720" cy="2279015"/>
            <wp:effectExtent l="0" t="0" r="0" b="6985"/>
            <wp:docPr id="20507738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73891" name=""/>
                    <pic:cNvPicPr/>
                  </pic:nvPicPr>
                  <pic:blipFill>
                    <a:blip r:embed="rId54"/>
                    <a:stretch>
                      <a:fillRect/>
                    </a:stretch>
                  </pic:blipFill>
                  <pic:spPr>
                    <a:xfrm>
                      <a:off x="0" y="0"/>
                      <a:ext cx="5760720" cy="2279015"/>
                    </a:xfrm>
                    <a:prstGeom prst="rect">
                      <a:avLst/>
                    </a:prstGeom>
                  </pic:spPr>
                </pic:pic>
              </a:graphicData>
            </a:graphic>
          </wp:inline>
        </w:drawing>
      </w:r>
    </w:p>
    <w:p w14:paraId="42FA9232" w14:textId="7BDF35A1" w:rsidR="00684ADA" w:rsidRDefault="00684ADA" w:rsidP="00A723AA">
      <w:r>
        <w:t xml:space="preserve">L’URL </w:t>
      </w:r>
      <w:hyperlink r:id="rId55" w:history="1">
        <w:r w:rsidRPr="009538CE">
          <w:rPr>
            <w:rStyle w:val="Lienhypertexte"/>
          </w:rPr>
          <w:t>http://glpi.lab.local/front/inventory.php</w:t>
        </w:r>
      </w:hyperlink>
      <w:r>
        <w:t xml:space="preserve"> est la page par défaut de GLPI pour forcer l’inventaire. Ici glpi.lab.local est déployé via le serveur DNS qui est ce serveur</w:t>
      </w:r>
      <w:r w:rsidR="00890F45">
        <w:t xml:space="preserve"> (voir partie réseau)</w:t>
      </w:r>
      <w:r>
        <w:t>.</w:t>
      </w:r>
    </w:p>
    <w:p w14:paraId="146032E7" w14:textId="3BF0D0D1" w:rsidR="00AB75F1" w:rsidRDefault="00AB75F1" w:rsidP="00A723AA">
      <w:r>
        <w:t xml:space="preserve">On peut par ailleurs vérifier sur l’interface GLPI si les serveurs sont bien remontés à l’aide de la GPO : </w:t>
      </w:r>
    </w:p>
    <w:p w14:paraId="0F0674C3" w14:textId="1A3B909C" w:rsidR="00AB75F1" w:rsidRDefault="00AB75F1" w:rsidP="00A723AA">
      <w:r w:rsidRPr="00AB75F1">
        <w:rPr>
          <w:noProof/>
        </w:rPr>
        <w:lastRenderedPageBreak/>
        <w:drawing>
          <wp:inline distT="0" distB="0" distL="0" distR="0" wp14:anchorId="7A276FFC" wp14:editId="4850DF67">
            <wp:extent cx="5760720" cy="2987675"/>
            <wp:effectExtent l="0" t="0" r="0" b="3175"/>
            <wp:docPr id="13721733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73398" name=""/>
                    <pic:cNvPicPr/>
                  </pic:nvPicPr>
                  <pic:blipFill>
                    <a:blip r:embed="rId56"/>
                    <a:stretch>
                      <a:fillRect/>
                    </a:stretch>
                  </pic:blipFill>
                  <pic:spPr>
                    <a:xfrm>
                      <a:off x="0" y="0"/>
                      <a:ext cx="5760720" cy="2987675"/>
                    </a:xfrm>
                    <a:prstGeom prst="rect">
                      <a:avLst/>
                    </a:prstGeom>
                  </pic:spPr>
                </pic:pic>
              </a:graphicData>
            </a:graphic>
          </wp:inline>
        </w:drawing>
      </w:r>
    </w:p>
    <w:p w14:paraId="03BFD861" w14:textId="6664EC4C" w:rsidR="00AB75F1" w:rsidRDefault="006D7FF6" w:rsidP="00A723AA">
      <w:r w:rsidRPr="006D7FF6">
        <w:rPr>
          <w:noProof/>
        </w:rPr>
        <w:drawing>
          <wp:anchor distT="0" distB="0" distL="114300" distR="114300" simplePos="0" relativeHeight="251661312" behindDoc="0" locked="0" layoutInCell="1" allowOverlap="1" wp14:anchorId="5851D3E7" wp14:editId="48C9FB3F">
            <wp:simplePos x="0" y="0"/>
            <wp:positionH relativeFrom="page">
              <wp:posOffset>144780</wp:posOffset>
            </wp:positionH>
            <wp:positionV relativeFrom="paragraph">
              <wp:posOffset>413385</wp:posOffset>
            </wp:positionV>
            <wp:extent cx="7349490" cy="2446020"/>
            <wp:effectExtent l="0" t="0" r="3810" b="0"/>
            <wp:wrapSquare wrapText="bothSides"/>
            <wp:docPr id="15098634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63457"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7349490" cy="2446020"/>
                    </a:xfrm>
                    <a:prstGeom prst="rect">
                      <a:avLst/>
                    </a:prstGeom>
                  </pic:spPr>
                </pic:pic>
              </a:graphicData>
            </a:graphic>
            <wp14:sizeRelH relativeFrom="margin">
              <wp14:pctWidth>0</wp14:pctWidth>
            </wp14:sizeRelH>
            <wp14:sizeRelV relativeFrom="margin">
              <wp14:pctHeight>0</wp14:pctHeight>
            </wp14:sizeRelV>
          </wp:anchor>
        </w:drawing>
      </w:r>
      <w:r w:rsidR="00AB75F1">
        <w:t xml:space="preserve">Et on voit bien nos deux serveurs dans l’inventaire : </w:t>
      </w:r>
    </w:p>
    <w:p w14:paraId="6D36A3D0" w14:textId="2EBF4EBA" w:rsidR="006D7FF6" w:rsidRDefault="006D7FF6" w:rsidP="00A723AA"/>
    <w:p w14:paraId="259592ED" w14:textId="1E55EF24" w:rsidR="00204D4E" w:rsidRDefault="00204D4E" w:rsidP="00A723AA">
      <w:r>
        <w:t>Toutes les GPO sont maintenant configurées sur notre Active Directory, il ne reste plus qu’à configurer les sauvegardes.</w:t>
      </w:r>
    </w:p>
    <w:p w14:paraId="01387402" w14:textId="77777777" w:rsidR="00204D4E" w:rsidRDefault="00204D4E" w:rsidP="00A723AA"/>
    <w:p w14:paraId="559DD422" w14:textId="7B20A74E" w:rsidR="007D3D61" w:rsidRDefault="00204D4E" w:rsidP="00204D4E">
      <w:pPr>
        <w:pStyle w:val="Sous-titre"/>
      </w:pPr>
      <w:r>
        <w:t xml:space="preserve">Gestion des sauvegardes </w:t>
      </w:r>
    </w:p>
    <w:p w14:paraId="637E3E6B" w14:textId="3A7609DF" w:rsidR="005E2327" w:rsidRDefault="005E2327" w:rsidP="005E2327">
      <w:r>
        <w:t>Afin d’éviter les pertes de données et une perte de disponibilité de notre serveur, nous devons configurer un</w:t>
      </w:r>
      <w:r w:rsidR="00A6423B">
        <w:t xml:space="preserve">e stratégie </w:t>
      </w:r>
      <w:r>
        <w:t>de sauvegarde.</w:t>
      </w:r>
      <w:r w:rsidR="005818DA">
        <w:t xml:space="preserve"> Pour cela nous allons utiliser la fonctionnalité Sauvegarde Windows Server qui a été installée précédemment : </w:t>
      </w:r>
    </w:p>
    <w:p w14:paraId="381A85DE" w14:textId="008AA819" w:rsidR="00944583" w:rsidRDefault="00BA22DD" w:rsidP="00D93943">
      <w:r w:rsidRPr="00BA22DD">
        <w:rPr>
          <w:noProof/>
        </w:rPr>
        <w:lastRenderedPageBreak/>
        <w:drawing>
          <wp:inline distT="0" distB="0" distL="0" distR="0" wp14:anchorId="625F760F" wp14:editId="2E0A2854">
            <wp:extent cx="5760720" cy="3379470"/>
            <wp:effectExtent l="0" t="0" r="0" b="0"/>
            <wp:docPr id="6881000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00005" name=""/>
                    <pic:cNvPicPr/>
                  </pic:nvPicPr>
                  <pic:blipFill>
                    <a:blip r:embed="rId58"/>
                    <a:stretch>
                      <a:fillRect/>
                    </a:stretch>
                  </pic:blipFill>
                  <pic:spPr>
                    <a:xfrm>
                      <a:off x="0" y="0"/>
                      <a:ext cx="5760720" cy="3379470"/>
                    </a:xfrm>
                    <a:prstGeom prst="rect">
                      <a:avLst/>
                    </a:prstGeom>
                  </pic:spPr>
                </pic:pic>
              </a:graphicData>
            </a:graphic>
          </wp:inline>
        </w:drawing>
      </w:r>
    </w:p>
    <w:p w14:paraId="330CFFB0" w14:textId="5622AB38" w:rsidR="00BA22DD" w:rsidRDefault="007361EA" w:rsidP="00D93943">
      <w:r>
        <w:t xml:space="preserve">Nous allons configurer une sauvegarde complète du serveur : </w:t>
      </w:r>
    </w:p>
    <w:p w14:paraId="67120A45" w14:textId="282AC7FD" w:rsidR="007361EA" w:rsidRDefault="007361EA" w:rsidP="00D93943">
      <w:r w:rsidRPr="007361EA">
        <w:rPr>
          <w:noProof/>
        </w:rPr>
        <w:lastRenderedPageBreak/>
        <w:drawing>
          <wp:inline distT="0" distB="0" distL="0" distR="0" wp14:anchorId="0C46F4E7" wp14:editId="1EA97209">
            <wp:extent cx="5760720" cy="4996815"/>
            <wp:effectExtent l="0" t="0" r="0" b="0"/>
            <wp:docPr id="14260357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35797" name=""/>
                    <pic:cNvPicPr/>
                  </pic:nvPicPr>
                  <pic:blipFill>
                    <a:blip r:embed="rId59"/>
                    <a:stretch>
                      <a:fillRect/>
                    </a:stretch>
                  </pic:blipFill>
                  <pic:spPr>
                    <a:xfrm>
                      <a:off x="0" y="0"/>
                      <a:ext cx="5760720" cy="4996815"/>
                    </a:xfrm>
                    <a:prstGeom prst="rect">
                      <a:avLst/>
                    </a:prstGeom>
                  </pic:spPr>
                </pic:pic>
              </a:graphicData>
            </a:graphic>
          </wp:inline>
        </w:drawing>
      </w:r>
    </w:p>
    <w:p w14:paraId="123D81A2" w14:textId="4690AFD6" w:rsidR="00B66C56" w:rsidRDefault="00752566" w:rsidP="00D93943">
      <w:r>
        <w:t xml:space="preserve">Celle-ci s’effectuera tous les jours à 5h00 du matin : </w:t>
      </w:r>
    </w:p>
    <w:p w14:paraId="65B4CA2C" w14:textId="1D5837B6" w:rsidR="00752566" w:rsidRDefault="00752566" w:rsidP="00D93943">
      <w:r w:rsidRPr="00752566">
        <w:rPr>
          <w:noProof/>
        </w:rPr>
        <w:lastRenderedPageBreak/>
        <w:drawing>
          <wp:inline distT="0" distB="0" distL="0" distR="0" wp14:anchorId="5C5E0CDE" wp14:editId="58B3B37C">
            <wp:extent cx="5760720" cy="4962525"/>
            <wp:effectExtent l="0" t="0" r="0" b="9525"/>
            <wp:docPr id="1863661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6158" name=""/>
                    <pic:cNvPicPr/>
                  </pic:nvPicPr>
                  <pic:blipFill>
                    <a:blip r:embed="rId60"/>
                    <a:stretch>
                      <a:fillRect/>
                    </a:stretch>
                  </pic:blipFill>
                  <pic:spPr>
                    <a:xfrm>
                      <a:off x="0" y="0"/>
                      <a:ext cx="5760720" cy="4962525"/>
                    </a:xfrm>
                    <a:prstGeom prst="rect">
                      <a:avLst/>
                    </a:prstGeom>
                  </pic:spPr>
                </pic:pic>
              </a:graphicData>
            </a:graphic>
          </wp:inline>
        </w:drawing>
      </w:r>
    </w:p>
    <w:p w14:paraId="6E79536E" w14:textId="756644F4" w:rsidR="00752566" w:rsidRDefault="009C5934" w:rsidP="00D93943">
      <w:r>
        <w:t xml:space="preserve">Nous choisissons vers un disque dur dédié : </w:t>
      </w:r>
    </w:p>
    <w:p w14:paraId="3F533822" w14:textId="7FBF9FF4" w:rsidR="009C5934" w:rsidRDefault="009C5934" w:rsidP="00D93943">
      <w:r w:rsidRPr="009C5934">
        <w:rPr>
          <w:noProof/>
        </w:rPr>
        <w:lastRenderedPageBreak/>
        <w:drawing>
          <wp:inline distT="0" distB="0" distL="0" distR="0" wp14:anchorId="75684F0B" wp14:editId="71B0A19B">
            <wp:extent cx="5760720" cy="3833495"/>
            <wp:effectExtent l="0" t="0" r="0" b="0"/>
            <wp:docPr id="19655514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51425" name=""/>
                    <pic:cNvPicPr/>
                  </pic:nvPicPr>
                  <pic:blipFill>
                    <a:blip r:embed="rId61"/>
                    <a:stretch>
                      <a:fillRect/>
                    </a:stretch>
                  </pic:blipFill>
                  <pic:spPr>
                    <a:xfrm>
                      <a:off x="0" y="0"/>
                      <a:ext cx="5760720" cy="3833495"/>
                    </a:xfrm>
                    <a:prstGeom prst="rect">
                      <a:avLst/>
                    </a:prstGeom>
                  </pic:spPr>
                </pic:pic>
              </a:graphicData>
            </a:graphic>
          </wp:inline>
        </w:drawing>
      </w:r>
    </w:p>
    <w:p w14:paraId="7B39D0CE" w14:textId="0C3C83C5" w:rsidR="009C5934" w:rsidRDefault="00F64FBA" w:rsidP="00D93943">
      <w:r>
        <w:t xml:space="preserve">Pour cela il faut ajouter un disque dur sur notre VM depuis Proxmox : </w:t>
      </w:r>
    </w:p>
    <w:p w14:paraId="45624D28" w14:textId="030E034B" w:rsidR="00F64FBA" w:rsidRDefault="00F64FBA" w:rsidP="00D93943">
      <w:r w:rsidRPr="00F64FBA">
        <w:rPr>
          <w:noProof/>
        </w:rPr>
        <w:drawing>
          <wp:inline distT="0" distB="0" distL="0" distR="0" wp14:anchorId="4BA0F703" wp14:editId="2D904747">
            <wp:extent cx="5760720" cy="2675890"/>
            <wp:effectExtent l="0" t="0" r="0" b="0"/>
            <wp:docPr id="3568609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60948" name=""/>
                    <pic:cNvPicPr/>
                  </pic:nvPicPr>
                  <pic:blipFill>
                    <a:blip r:embed="rId62"/>
                    <a:stretch>
                      <a:fillRect/>
                    </a:stretch>
                  </pic:blipFill>
                  <pic:spPr>
                    <a:xfrm>
                      <a:off x="0" y="0"/>
                      <a:ext cx="5760720" cy="2675890"/>
                    </a:xfrm>
                    <a:prstGeom prst="rect">
                      <a:avLst/>
                    </a:prstGeom>
                  </pic:spPr>
                </pic:pic>
              </a:graphicData>
            </a:graphic>
          </wp:inline>
        </w:drawing>
      </w:r>
    </w:p>
    <w:p w14:paraId="56837C72" w14:textId="6949AE73" w:rsidR="00EE6C32" w:rsidRDefault="00EE6C32" w:rsidP="00D93943">
      <w:r>
        <w:t>Ce disque fait 100 Go et sera réservé aux sauvegardes du système.</w:t>
      </w:r>
    </w:p>
    <w:p w14:paraId="51E996C1" w14:textId="53C3F0E4" w:rsidR="00EE6C32" w:rsidRDefault="00B95EF5" w:rsidP="00D93943">
      <w:r>
        <w:t xml:space="preserve">On a maintenant : </w:t>
      </w:r>
    </w:p>
    <w:p w14:paraId="764FADF5" w14:textId="62DAF8C9" w:rsidR="00B95EF5" w:rsidRDefault="00B95EF5" w:rsidP="00D93943">
      <w:r w:rsidRPr="00B95EF5">
        <w:rPr>
          <w:noProof/>
        </w:rPr>
        <w:lastRenderedPageBreak/>
        <w:drawing>
          <wp:inline distT="0" distB="0" distL="0" distR="0" wp14:anchorId="05872C96" wp14:editId="211CD423">
            <wp:extent cx="5760720" cy="4339590"/>
            <wp:effectExtent l="0" t="0" r="0" b="3810"/>
            <wp:docPr id="19453986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98684" name=""/>
                    <pic:cNvPicPr/>
                  </pic:nvPicPr>
                  <pic:blipFill>
                    <a:blip r:embed="rId63"/>
                    <a:stretch>
                      <a:fillRect/>
                    </a:stretch>
                  </pic:blipFill>
                  <pic:spPr>
                    <a:xfrm>
                      <a:off x="0" y="0"/>
                      <a:ext cx="5760720" cy="4339590"/>
                    </a:xfrm>
                    <a:prstGeom prst="rect">
                      <a:avLst/>
                    </a:prstGeom>
                  </pic:spPr>
                </pic:pic>
              </a:graphicData>
            </a:graphic>
          </wp:inline>
        </w:drawing>
      </w:r>
    </w:p>
    <w:p w14:paraId="1126CAE5" w14:textId="6958FA69" w:rsidR="00B95EF5" w:rsidRDefault="001506EF" w:rsidP="00D93943">
      <w:r>
        <w:t>On retourne sur notre console de sauvegarde et on choisit notre nouveau disque.</w:t>
      </w:r>
    </w:p>
    <w:p w14:paraId="224327A6" w14:textId="0041345E" w:rsidR="001506EF" w:rsidRDefault="001506EF" w:rsidP="00D93943">
      <w:r w:rsidRPr="001506EF">
        <w:rPr>
          <w:noProof/>
        </w:rPr>
        <w:lastRenderedPageBreak/>
        <w:drawing>
          <wp:inline distT="0" distB="0" distL="0" distR="0" wp14:anchorId="6082A90D" wp14:editId="097947A4">
            <wp:extent cx="5760720" cy="5005070"/>
            <wp:effectExtent l="0" t="0" r="0" b="5080"/>
            <wp:docPr id="3430280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28026" name=""/>
                    <pic:cNvPicPr/>
                  </pic:nvPicPr>
                  <pic:blipFill>
                    <a:blip r:embed="rId64"/>
                    <a:stretch>
                      <a:fillRect/>
                    </a:stretch>
                  </pic:blipFill>
                  <pic:spPr>
                    <a:xfrm>
                      <a:off x="0" y="0"/>
                      <a:ext cx="5760720" cy="5005070"/>
                    </a:xfrm>
                    <a:prstGeom prst="rect">
                      <a:avLst/>
                    </a:prstGeom>
                  </pic:spPr>
                </pic:pic>
              </a:graphicData>
            </a:graphic>
          </wp:inline>
        </w:drawing>
      </w:r>
    </w:p>
    <w:p w14:paraId="0E4EBDBB" w14:textId="6914D74A" w:rsidR="00585BFB" w:rsidRDefault="003D72C1" w:rsidP="00D93943">
      <w:r w:rsidRPr="003D72C1">
        <w:rPr>
          <w:noProof/>
        </w:rPr>
        <w:lastRenderedPageBreak/>
        <w:drawing>
          <wp:inline distT="0" distB="0" distL="0" distR="0" wp14:anchorId="5F941370" wp14:editId="23E996A4">
            <wp:extent cx="5760720" cy="5033010"/>
            <wp:effectExtent l="0" t="0" r="0" b="0"/>
            <wp:docPr id="5199310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31058" name=""/>
                    <pic:cNvPicPr/>
                  </pic:nvPicPr>
                  <pic:blipFill>
                    <a:blip r:embed="rId65"/>
                    <a:stretch>
                      <a:fillRect/>
                    </a:stretch>
                  </pic:blipFill>
                  <pic:spPr>
                    <a:xfrm>
                      <a:off x="0" y="0"/>
                      <a:ext cx="5760720" cy="5033010"/>
                    </a:xfrm>
                    <a:prstGeom prst="rect">
                      <a:avLst/>
                    </a:prstGeom>
                  </pic:spPr>
                </pic:pic>
              </a:graphicData>
            </a:graphic>
          </wp:inline>
        </w:drawing>
      </w:r>
    </w:p>
    <w:p w14:paraId="1181CDAA" w14:textId="340BE3D4" w:rsidR="003D72C1" w:rsidRDefault="003D72C1" w:rsidP="00D93943">
      <w:r>
        <w:t xml:space="preserve">La stratégie est configurée, on peut le vérifier avec le planificateur de tâches : </w:t>
      </w:r>
    </w:p>
    <w:p w14:paraId="1B13C09D" w14:textId="44F7A031" w:rsidR="003D72C1" w:rsidRDefault="003D72C1" w:rsidP="00D93943">
      <w:r w:rsidRPr="003D72C1">
        <w:rPr>
          <w:noProof/>
        </w:rPr>
        <w:drawing>
          <wp:inline distT="0" distB="0" distL="0" distR="0" wp14:anchorId="6AC94FB0" wp14:editId="58C62E44">
            <wp:extent cx="5760720" cy="2622550"/>
            <wp:effectExtent l="0" t="0" r="0" b="6350"/>
            <wp:docPr id="10017100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0073" name=""/>
                    <pic:cNvPicPr/>
                  </pic:nvPicPr>
                  <pic:blipFill>
                    <a:blip r:embed="rId66"/>
                    <a:stretch>
                      <a:fillRect/>
                    </a:stretch>
                  </pic:blipFill>
                  <pic:spPr>
                    <a:xfrm>
                      <a:off x="0" y="0"/>
                      <a:ext cx="5760720" cy="2622550"/>
                    </a:xfrm>
                    <a:prstGeom prst="rect">
                      <a:avLst/>
                    </a:prstGeom>
                  </pic:spPr>
                </pic:pic>
              </a:graphicData>
            </a:graphic>
          </wp:inline>
        </w:drawing>
      </w:r>
    </w:p>
    <w:p w14:paraId="67E2F09C" w14:textId="31E2AB9E" w:rsidR="00A07662" w:rsidRDefault="00A07463" w:rsidP="00A07463">
      <w:pPr>
        <w:pStyle w:val="Titre1"/>
        <w:numPr>
          <w:ilvl w:val="0"/>
          <w:numId w:val="10"/>
        </w:numPr>
      </w:pPr>
      <w:bookmarkStart w:id="3" w:name="_Configuration_d’un_serveur"/>
      <w:bookmarkEnd w:id="3"/>
      <w:r>
        <w:lastRenderedPageBreak/>
        <w:t>Configuration d’un serveur de fichiers</w:t>
      </w:r>
    </w:p>
    <w:p w14:paraId="4EE76646" w14:textId="30A13050" w:rsidR="00A07463" w:rsidRDefault="007E4226" w:rsidP="007E4226">
      <w:pPr>
        <w:pStyle w:val="Sous-titre"/>
        <w:numPr>
          <w:ilvl w:val="0"/>
          <w:numId w:val="19"/>
        </w:numPr>
      </w:pPr>
      <w:r>
        <w:t>Liaison avec le serveur principal</w:t>
      </w:r>
    </w:p>
    <w:p w14:paraId="228D56DE" w14:textId="07C64229" w:rsidR="007E4226" w:rsidRDefault="00D37707" w:rsidP="007E4226">
      <w:r>
        <w:t xml:space="preserve">Nous allons créer une nouvelle machine virtuelle qui servira au stockage de fichiers et sera considéré comme un contrôleur de domaine secondaire </w:t>
      </w:r>
    </w:p>
    <w:p w14:paraId="7513D06C" w14:textId="54DCA3FA" w:rsidR="00D37707" w:rsidRDefault="00D37707" w:rsidP="007E4226">
      <w:r w:rsidRPr="00D37707">
        <w:rPr>
          <w:noProof/>
        </w:rPr>
        <w:drawing>
          <wp:inline distT="0" distB="0" distL="0" distR="0" wp14:anchorId="2F8B9A05" wp14:editId="40E4B08A">
            <wp:extent cx="5760720" cy="1283970"/>
            <wp:effectExtent l="0" t="0" r="0" b="0"/>
            <wp:docPr id="21342495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49594" name=""/>
                    <pic:cNvPicPr/>
                  </pic:nvPicPr>
                  <pic:blipFill>
                    <a:blip r:embed="rId67"/>
                    <a:stretch>
                      <a:fillRect/>
                    </a:stretch>
                  </pic:blipFill>
                  <pic:spPr>
                    <a:xfrm>
                      <a:off x="0" y="0"/>
                      <a:ext cx="5760720" cy="1283970"/>
                    </a:xfrm>
                    <a:prstGeom prst="rect">
                      <a:avLst/>
                    </a:prstGeom>
                  </pic:spPr>
                </pic:pic>
              </a:graphicData>
            </a:graphic>
          </wp:inline>
        </w:drawing>
      </w:r>
    </w:p>
    <w:p w14:paraId="042F5BB3" w14:textId="074042F0" w:rsidR="00D37707" w:rsidRDefault="00D8117B" w:rsidP="007E4226">
      <w:r>
        <w:t>Nous allons installer le rôle Active Directory comme avec le serveur principal :</w:t>
      </w:r>
    </w:p>
    <w:p w14:paraId="7C80933A" w14:textId="7456C1C6" w:rsidR="00D37707" w:rsidRDefault="00D37707" w:rsidP="007E4226">
      <w:r w:rsidRPr="00D37707">
        <w:rPr>
          <w:noProof/>
        </w:rPr>
        <w:drawing>
          <wp:inline distT="0" distB="0" distL="0" distR="0" wp14:anchorId="3F54CDEC" wp14:editId="541B063E">
            <wp:extent cx="5760720" cy="4045585"/>
            <wp:effectExtent l="0" t="0" r="0" b="0"/>
            <wp:docPr id="7994161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6110" name=""/>
                    <pic:cNvPicPr/>
                  </pic:nvPicPr>
                  <pic:blipFill>
                    <a:blip r:embed="rId68"/>
                    <a:stretch>
                      <a:fillRect/>
                    </a:stretch>
                  </pic:blipFill>
                  <pic:spPr>
                    <a:xfrm>
                      <a:off x="0" y="0"/>
                      <a:ext cx="5760720" cy="4045585"/>
                    </a:xfrm>
                    <a:prstGeom prst="rect">
                      <a:avLst/>
                    </a:prstGeom>
                  </pic:spPr>
                </pic:pic>
              </a:graphicData>
            </a:graphic>
          </wp:inline>
        </w:drawing>
      </w:r>
    </w:p>
    <w:p w14:paraId="5CF2E817" w14:textId="21F3F1BA" w:rsidR="00B20584" w:rsidRDefault="008219AA" w:rsidP="007E4226">
      <w:r w:rsidRPr="008219AA">
        <w:rPr>
          <w:noProof/>
        </w:rPr>
        <w:lastRenderedPageBreak/>
        <w:drawing>
          <wp:inline distT="0" distB="0" distL="0" distR="0" wp14:anchorId="268D3C85" wp14:editId="7D7EC08F">
            <wp:extent cx="5760720" cy="3437255"/>
            <wp:effectExtent l="0" t="0" r="0" b="0"/>
            <wp:docPr id="11016932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93276" name=""/>
                    <pic:cNvPicPr/>
                  </pic:nvPicPr>
                  <pic:blipFill>
                    <a:blip r:embed="rId69"/>
                    <a:stretch>
                      <a:fillRect/>
                    </a:stretch>
                  </pic:blipFill>
                  <pic:spPr>
                    <a:xfrm>
                      <a:off x="0" y="0"/>
                      <a:ext cx="5760720" cy="3437255"/>
                    </a:xfrm>
                    <a:prstGeom prst="rect">
                      <a:avLst/>
                    </a:prstGeom>
                  </pic:spPr>
                </pic:pic>
              </a:graphicData>
            </a:graphic>
          </wp:inline>
        </w:drawing>
      </w:r>
    </w:p>
    <w:p w14:paraId="6DAC313E" w14:textId="636E9C88" w:rsidR="008219AA" w:rsidRDefault="008219AA" w:rsidP="007E4226">
      <w:r>
        <w:t>Cette fois-ci il faut choisir « Ajouter un contrôleur de domaine à un domaine existant » car notre serveur principal est configuré.</w:t>
      </w:r>
    </w:p>
    <w:p w14:paraId="3054A4E1" w14:textId="6A89DB2A" w:rsidR="00520854" w:rsidRDefault="00520854" w:rsidP="007E4226">
      <w:r>
        <w:t>Après redémarrage du serveur on peut vérifier s’il est bien à présent dans le domaine LAB :</w:t>
      </w:r>
    </w:p>
    <w:p w14:paraId="1C68DDFF" w14:textId="7CD9B08D" w:rsidR="00520854" w:rsidRDefault="00520854" w:rsidP="007E4226">
      <w:r w:rsidRPr="00520854">
        <w:rPr>
          <w:noProof/>
        </w:rPr>
        <w:lastRenderedPageBreak/>
        <w:drawing>
          <wp:inline distT="0" distB="0" distL="0" distR="0" wp14:anchorId="4657152C" wp14:editId="15D40DE2">
            <wp:extent cx="3825572" cy="4625741"/>
            <wp:effectExtent l="0" t="0" r="3810" b="3810"/>
            <wp:docPr id="21454321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32131" name=""/>
                    <pic:cNvPicPr/>
                  </pic:nvPicPr>
                  <pic:blipFill>
                    <a:blip r:embed="rId70"/>
                    <a:stretch>
                      <a:fillRect/>
                    </a:stretch>
                  </pic:blipFill>
                  <pic:spPr>
                    <a:xfrm>
                      <a:off x="0" y="0"/>
                      <a:ext cx="3825572" cy="4625741"/>
                    </a:xfrm>
                    <a:prstGeom prst="rect">
                      <a:avLst/>
                    </a:prstGeom>
                  </pic:spPr>
                </pic:pic>
              </a:graphicData>
            </a:graphic>
          </wp:inline>
        </w:drawing>
      </w:r>
    </w:p>
    <w:p w14:paraId="190C61E6" w14:textId="60AE3296" w:rsidR="00C77F1A" w:rsidRDefault="00E46BF8" w:rsidP="007E4226">
      <w:r w:rsidRPr="00E46BF8">
        <w:rPr>
          <w:noProof/>
        </w:rPr>
        <w:drawing>
          <wp:inline distT="0" distB="0" distL="0" distR="0" wp14:anchorId="15D785D4" wp14:editId="115A7858">
            <wp:extent cx="5760720" cy="3292475"/>
            <wp:effectExtent l="0" t="0" r="0" b="3175"/>
            <wp:docPr id="7218778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77806" name=""/>
                    <pic:cNvPicPr/>
                  </pic:nvPicPr>
                  <pic:blipFill>
                    <a:blip r:embed="rId71"/>
                    <a:stretch>
                      <a:fillRect/>
                    </a:stretch>
                  </pic:blipFill>
                  <pic:spPr>
                    <a:xfrm>
                      <a:off x="0" y="0"/>
                      <a:ext cx="5760720" cy="3292475"/>
                    </a:xfrm>
                    <a:prstGeom prst="rect">
                      <a:avLst/>
                    </a:prstGeom>
                  </pic:spPr>
                </pic:pic>
              </a:graphicData>
            </a:graphic>
          </wp:inline>
        </w:drawing>
      </w:r>
    </w:p>
    <w:p w14:paraId="0775C4F4" w14:textId="4FB0B3FA" w:rsidR="008219AA" w:rsidRDefault="008219AA" w:rsidP="007E4226">
      <w:r>
        <w:t xml:space="preserve">On rajoute aussi l’adresse IP statique de notre serveur qui est 192.168.223.20 : </w:t>
      </w:r>
    </w:p>
    <w:p w14:paraId="07DD3850" w14:textId="057D66B9" w:rsidR="008219AA" w:rsidRDefault="008219AA" w:rsidP="007E4226">
      <w:r w:rsidRPr="008219AA">
        <w:rPr>
          <w:noProof/>
        </w:rPr>
        <w:lastRenderedPageBreak/>
        <w:drawing>
          <wp:inline distT="0" distB="0" distL="0" distR="0" wp14:anchorId="36DA86AC" wp14:editId="786D488D">
            <wp:extent cx="3787468" cy="4313294"/>
            <wp:effectExtent l="0" t="0" r="3810" b="0"/>
            <wp:docPr id="20449261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26127" name=""/>
                    <pic:cNvPicPr/>
                  </pic:nvPicPr>
                  <pic:blipFill>
                    <a:blip r:embed="rId72"/>
                    <a:stretch>
                      <a:fillRect/>
                    </a:stretch>
                  </pic:blipFill>
                  <pic:spPr>
                    <a:xfrm>
                      <a:off x="0" y="0"/>
                      <a:ext cx="3787468" cy="4313294"/>
                    </a:xfrm>
                    <a:prstGeom prst="rect">
                      <a:avLst/>
                    </a:prstGeom>
                  </pic:spPr>
                </pic:pic>
              </a:graphicData>
            </a:graphic>
          </wp:inline>
        </w:drawing>
      </w:r>
    </w:p>
    <w:p w14:paraId="41E94C82" w14:textId="196098B4" w:rsidR="00701D7B" w:rsidRDefault="00701D7B" w:rsidP="00701D7B">
      <w:pPr>
        <w:pStyle w:val="Sous-titre"/>
        <w:numPr>
          <w:ilvl w:val="0"/>
          <w:numId w:val="19"/>
        </w:numPr>
      </w:pPr>
      <w:r>
        <w:t>Création d’un partage de fichiers</w:t>
      </w:r>
    </w:p>
    <w:p w14:paraId="2D9EF276" w14:textId="5F028CD2" w:rsidR="003F0931" w:rsidRDefault="003F0931" w:rsidP="00701D7B">
      <w:r>
        <w:t>Nous devons maintenant créer nos dossiers qui serviront pour le partage de fichiers des deux services (RH et Direction)</w:t>
      </w:r>
      <w:r w:rsidR="00EC2058">
        <w:t xml:space="preserve">. Pour cela nous allons créer à la racine de notre disque C du serveur de fichiers un dossier nommé « SHARES » avec dedans un dossier RH et un dossier Direction : </w:t>
      </w:r>
    </w:p>
    <w:p w14:paraId="7F59DB23" w14:textId="48E58AE1" w:rsidR="00EC2058" w:rsidRDefault="00D860DD" w:rsidP="00701D7B">
      <w:r w:rsidRPr="00D860DD">
        <w:rPr>
          <w:noProof/>
        </w:rPr>
        <w:lastRenderedPageBreak/>
        <w:drawing>
          <wp:inline distT="0" distB="0" distL="0" distR="0" wp14:anchorId="290DAF02" wp14:editId="5125F3BA">
            <wp:extent cx="5760720" cy="4356735"/>
            <wp:effectExtent l="0" t="0" r="0" b="5715"/>
            <wp:docPr id="5623747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74701" name=""/>
                    <pic:cNvPicPr/>
                  </pic:nvPicPr>
                  <pic:blipFill>
                    <a:blip r:embed="rId73"/>
                    <a:stretch>
                      <a:fillRect/>
                    </a:stretch>
                  </pic:blipFill>
                  <pic:spPr>
                    <a:xfrm>
                      <a:off x="0" y="0"/>
                      <a:ext cx="5760720" cy="4356735"/>
                    </a:xfrm>
                    <a:prstGeom prst="rect">
                      <a:avLst/>
                    </a:prstGeom>
                  </pic:spPr>
                </pic:pic>
              </a:graphicData>
            </a:graphic>
          </wp:inline>
        </w:drawing>
      </w:r>
    </w:p>
    <w:p w14:paraId="0F779C5A" w14:textId="695F8452" w:rsidR="00D860DD" w:rsidRDefault="006C3481" w:rsidP="00701D7B">
      <w:r w:rsidRPr="006C3481">
        <w:rPr>
          <w:noProof/>
        </w:rPr>
        <w:lastRenderedPageBreak/>
        <w:drawing>
          <wp:inline distT="0" distB="0" distL="0" distR="0" wp14:anchorId="1064341B" wp14:editId="61DFCB64">
            <wp:extent cx="5760720" cy="4331970"/>
            <wp:effectExtent l="0" t="0" r="0" b="0"/>
            <wp:docPr id="6645038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03823" name=""/>
                    <pic:cNvPicPr/>
                  </pic:nvPicPr>
                  <pic:blipFill>
                    <a:blip r:embed="rId74"/>
                    <a:stretch>
                      <a:fillRect/>
                    </a:stretch>
                  </pic:blipFill>
                  <pic:spPr>
                    <a:xfrm>
                      <a:off x="0" y="0"/>
                      <a:ext cx="5760720" cy="4331970"/>
                    </a:xfrm>
                    <a:prstGeom prst="rect">
                      <a:avLst/>
                    </a:prstGeom>
                  </pic:spPr>
                </pic:pic>
              </a:graphicData>
            </a:graphic>
          </wp:inline>
        </w:drawing>
      </w:r>
    </w:p>
    <w:p w14:paraId="20D932A2" w14:textId="1008DD39" w:rsidR="006C3481" w:rsidRDefault="00B53B00" w:rsidP="00701D7B">
      <w:r>
        <w:t xml:space="preserve">Il faut maintenant partager le dossier « SHARES » sur le réseau : </w:t>
      </w:r>
    </w:p>
    <w:p w14:paraId="1F099D25" w14:textId="1D06F2E1" w:rsidR="00B53B00" w:rsidRDefault="00D12661" w:rsidP="00701D7B">
      <w:r w:rsidRPr="00D12661">
        <w:rPr>
          <w:noProof/>
        </w:rPr>
        <w:lastRenderedPageBreak/>
        <w:drawing>
          <wp:inline distT="0" distB="0" distL="0" distR="0" wp14:anchorId="2EA05883" wp14:editId="58706AF6">
            <wp:extent cx="4511431" cy="4580017"/>
            <wp:effectExtent l="0" t="0" r="3810" b="0"/>
            <wp:docPr id="15869086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08635" name=""/>
                    <pic:cNvPicPr/>
                  </pic:nvPicPr>
                  <pic:blipFill>
                    <a:blip r:embed="rId75"/>
                    <a:stretch>
                      <a:fillRect/>
                    </a:stretch>
                  </pic:blipFill>
                  <pic:spPr>
                    <a:xfrm>
                      <a:off x="0" y="0"/>
                      <a:ext cx="4511431" cy="4580017"/>
                    </a:xfrm>
                    <a:prstGeom prst="rect">
                      <a:avLst/>
                    </a:prstGeom>
                  </pic:spPr>
                </pic:pic>
              </a:graphicData>
            </a:graphic>
          </wp:inline>
        </w:drawing>
      </w:r>
    </w:p>
    <w:p w14:paraId="72C04A09" w14:textId="77777777" w:rsidR="000441AF" w:rsidRDefault="000441AF" w:rsidP="00701D7B"/>
    <w:p w14:paraId="5466F6E1" w14:textId="7866A545" w:rsidR="000441AF" w:rsidRDefault="000441AF" w:rsidP="00701D7B">
      <w:r>
        <w:t>De plus, nous allons créer un dossier IT qui permettra de stocker le fond d’écran de Netcorp, un fichier d’installation de GLPI et d’autres documents qui pourraient être utiles au service technique</w:t>
      </w:r>
      <w:r w:rsidR="0025710D">
        <w:t xml:space="preserve"> : </w:t>
      </w:r>
    </w:p>
    <w:p w14:paraId="54CA720D" w14:textId="276B849A" w:rsidR="0025710D" w:rsidRDefault="007346A0" w:rsidP="00701D7B">
      <w:r w:rsidRPr="007346A0">
        <w:rPr>
          <w:noProof/>
        </w:rPr>
        <w:lastRenderedPageBreak/>
        <w:drawing>
          <wp:inline distT="0" distB="0" distL="0" distR="0" wp14:anchorId="62CACF33" wp14:editId="2D8BC74A">
            <wp:extent cx="5760720" cy="4331970"/>
            <wp:effectExtent l="0" t="0" r="0" b="0"/>
            <wp:docPr id="84189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943" name=""/>
                    <pic:cNvPicPr/>
                  </pic:nvPicPr>
                  <pic:blipFill>
                    <a:blip r:embed="rId76"/>
                    <a:stretch>
                      <a:fillRect/>
                    </a:stretch>
                  </pic:blipFill>
                  <pic:spPr>
                    <a:xfrm>
                      <a:off x="0" y="0"/>
                      <a:ext cx="5760720" cy="4331970"/>
                    </a:xfrm>
                    <a:prstGeom prst="rect">
                      <a:avLst/>
                    </a:prstGeom>
                  </pic:spPr>
                </pic:pic>
              </a:graphicData>
            </a:graphic>
          </wp:inline>
        </w:drawing>
      </w:r>
    </w:p>
    <w:p w14:paraId="6C9BA990" w14:textId="5F12B084" w:rsidR="00FD5E7B" w:rsidRDefault="00722993" w:rsidP="00701D7B">
      <w:r>
        <w:t>Nous allons définir le nom du partage en tant que « IT$ ». En effet, le dollar à la fin du nom permet de masquer ce partage sur le réseau, ce qui est utile ici car seul le service technique doit y accéder et voir ce partage.</w:t>
      </w:r>
    </w:p>
    <w:p w14:paraId="1295C73F" w14:textId="48246669" w:rsidR="00722993" w:rsidRDefault="00722993" w:rsidP="00701D7B">
      <w:r w:rsidRPr="00722993">
        <w:rPr>
          <w:noProof/>
        </w:rPr>
        <w:lastRenderedPageBreak/>
        <w:drawing>
          <wp:inline distT="0" distB="0" distL="0" distR="0" wp14:anchorId="3779A7F5" wp14:editId="512D255D">
            <wp:extent cx="4458086" cy="4572396"/>
            <wp:effectExtent l="0" t="0" r="0" b="0"/>
            <wp:docPr id="6211247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24703" name=""/>
                    <pic:cNvPicPr/>
                  </pic:nvPicPr>
                  <pic:blipFill>
                    <a:blip r:embed="rId77"/>
                    <a:stretch>
                      <a:fillRect/>
                    </a:stretch>
                  </pic:blipFill>
                  <pic:spPr>
                    <a:xfrm>
                      <a:off x="0" y="0"/>
                      <a:ext cx="4458086" cy="4572396"/>
                    </a:xfrm>
                    <a:prstGeom prst="rect">
                      <a:avLst/>
                    </a:prstGeom>
                  </pic:spPr>
                </pic:pic>
              </a:graphicData>
            </a:graphic>
          </wp:inline>
        </w:drawing>
      </w:r>
    </w:p>
    <w:p w14:paraId="0749E0E1" w14:textId="07CE1200" w:rsidR="007A2AC7" w:rsidRDefault="0088002A" w:rsidP="00701D7B">
      <w:r>
        <w:t>Pour finir il faut ajouter dans les autorisations les utilisateurs du domaine ainsi que les ordinateurs en lecture uniquement. En effet, les GPO configurées vont utiliser ce partage et nécessite de configurer ces autorisations :</w:t>
      </w:r>
    </w:p>
    <w:p w14:paraId="053BADC9" w14:textId="67A3679E" w:rsidR="0088002A" w:rsidRDefault="0088002A" w:rsidP="00701D7B">
      <w:r w:rsidRPr="0088002A">
        <w:rPr>
          <w:noProof/>
        </w:rPr>
        <w:lastRenderedPageBreak/>
        <w:drawing>
          <wp:inline distT="0" distB="0" distL="0" distR="0" wp14:anchorId="02CB03A0" wp14:editId="4156C1D4">
            <wp:extent cx="4458086" cy="4587638"/>
            <wp:effectExtent l="0" t="0" r="0" b="3810"/>
            <wp:docPr id="732503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0309" name=""/>
                    <pic:cNvPicPr/>
                  </pic:nvPicPr>
                  <pic:blipFill>
                    <a:blip r:embed="rId78"/>
                    <a:stretch>
                      <a:fillRect/>
                    </a:stretch>
                  </pic:blipFill>
                  <pic:spPr>
                    <a:xfrm>
                      <a:off x="0" y="0"/>
                      <a:ext cx="4458086" cy="4587638"/>
                    </a:xfrm>
                    <a:prstGeom prst="rect">
                      <a:avLst/>
                    </a:prstGeom>
                  </pic:spPr>
                </pic:pic>
              </a:graphicData>
            </a:graphic>
          </wp:inline>
        </w:drawing>
      </w:r>
    </w:p>
    <w:p w14:paraId="7846E151" w14:textId="642D5FE9" w:rsidR="00BE3F85" w:rsidRDefault="00BE3F85" w:rsidP="00701D7B">
      <w:r w:rsidRPr="00BE3F85">
        <w:rPr>
          <w:noProof/>
        </w:rPr>
        <w:lastRenderedPageBreak/>
        <w:drawing>
          <wp:inline distT="0" distB="0" distL="0" distR="0" wp14:anchorId="3BC55B57" wp14:editId="1D4DEF73">
            <wp:extent cx="4435224" cy="4549534"/>
            <wp:effectExtent l="0" t="0" r="3810" b="3810"/>
            <wp:docPr id="20143946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94645" name=""/>
                    <pic:cNvPicPr/>
                  </pic:nvPicPr>
                  <pic:blipFill>
                    <a:blip r:embed="rId79"/>
                    <a:stretch>
                      <a:fillRect/>
                    </a:stretch>
                  </pic:blipFill>
                  <pic:spPr>
                    <a:xfrm>
                      <a:off x="0" y="0"/>
                      <a:ext cx="4435224" cy="4549534"/>
                    </a:xfrm>
                    <a:prstGeom prst="rect">
                      <a:avLst/>
                    </a:prstGeom>
                  </pic:spPr>
                </pic:pic>
              </a:graphicData>
            </a:graphic>
          </wp:inline>
        </w:drawing>
      </w:r>
    </w:p>
    <w:p w14:paraId="26CE519D" w14:textId="577A8299" w:rsidR="005F6E4A" w:rsidRDefault="005F6E4A" w:rsidP="005F6E4A">
      <w:pPr>
        <w:pStyle w:val="Sous-titre"/>
        <w:numPr>
          <w:ilvl w:val="0"/>
          <w:numId w:val="19"/>
        </w:numPr>
      </w:pPr>
      <w:r>
        <w:t xml:space="preserve">Gestion des accès </w:t>
      </w:r>
    </w:p>
    <w:p w14:paraId="7BA517E6" w14:textId="1008A90B" w:rsidR="005F6E4A" w:rsidRDefault="005F6E4A" w:rsidP="005F6E4A">
      <w:r>
        <w:t>Nous devons créer deux groupes qui faciliteront la gestion des accès aux partages. Pour cela nous allons créer un groupe nommé GRP_Direction pour le service Direction et un groupe nommé GRP_RH pour le service RH :</w:t>
      </w:r>
    </w:p>
    <w:p w14:paraId="2686D251" w14:textId="33255B78" w:rsidR="005F6E4A" w:rsidRDefault="00235E48" w:rsidP="005F6E4A">
      <w:r w:rsidRPr="00235E48">
        <w:rPr>
          <w:noProof/>
        </w:rPr>
        <w:drawing>
          <wp:inline distT="0" distB="0" distL="0" distR="0" wp14:anchorId="3B32EB8D" wp14:editId="5B9FC807">
            <wp:extent cx="5760720" cy="2515870"/>
            <wp:effectExtent l="0" t="0" r="0" b="0"/>
            <wp:docPr id="5138325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32569" name=""/>
                    <pic:cNvPicPr/>
                  </pic:nvPicPr>
                  <pic:blipFill>
                    <a:blip r:embed="rId80"/>
                    <a:stretch>
                      <a:fillRect/>
                    </a:stretch>
                  </pic:blipFill>
                  <pic:spPr>
                    <a:xfrm>
                      <a:off x="0" y="0"/>
                      <a:ext cx="5760720" cy="2515870"/>
                    </a:xfrm>
                    <a:prstGeom prst="rect">
                      <a:avLst/>
                    </a:prstGeom>
                  </pic:spPr>
                </pic:pic>
              </a:graphicData>
            </a:graphic>
          </wp:inline>
        </w:drawing>
      </w:r>
    </w:p>
    <w:p w14:paraId="048D9410" w14:textId="5F7A34B3" w:rsidR="00641712" w:rsidRDefault="00641712" w:rsidP="005F6E4A">
      <w:r>
        <w:lastRenderedPageBreak/>
        <w:t xml:space="preserve">Il ne reste plus qu’à ajouter les membres des services correspondants dans le bon groupe : </w:t>
      </w:r>
    </w:p>
    <w:p w14:paraId="1F792AFD" w14:textId="77777777" w:rsidR="00235E48" w:rsidRDefault="00235E48" w:rsidP="005F6E4A"/>
    <w:p w14:paraId="047156C8" w14:textId="32B93C8F" w:rsidR="00235E48" w:rsidRDefault="00D130AA" w:rsidP="005F6E4A">
      <w:r w:rsidRPr="00D130AA">
        <w:rPr>
          <w:noProof/>
        </w:rPr>
        <w:drawing>
          <wp:inline distT="0" distB="0" distL="0" distR="0" wp14:anchorId="07551B0F" wp14:editId="66FBD182">
            <wp:extent cx="4701947" cy="4282811"/>
            <wp:effectExtent l="0" t="0" r="3810" b="3810"/>
            <wp:docPr id="3951956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95699" name=""/>
                    <pic:cNvPicPr/>
                  </pic:nvPicPr>
                  <pic:blipFill>
                    <a:blip r:embed="rId81"/>
                    <a:stretch>
                      <a:fillRect/>
                    </a:stretch>
                  </pic:blipFill>
                  <pic:spPr>
                    <a:xfrm>
                      <a:off x="0" y="0"/>
                      <a:ext cx="4701947" cy="4282811"/>
                    </a:xfrm>
                    <a:prstGeom prst="rect">
                      <a:avLst/>
                    </a:prstGeom>
                  </pic:spPr>
                </pic:pic>
              </a:graphicData>
            </a:graphic>
          </wp:inline>
        </w:drawing>
      </w:r>
    </w:p>
    <w:p w14:paraId="79B4D236" w14:textId="5426EB2A" w:rsidR="00D130AA" w:rsidRDefault="0033484F" w:rsidP="005F6E4A">
      <w:r w:rsidRPr="0033484F">
        <w:rPr>
          <w:noProof/>
        </w:rPr>
        <w:drawing>
          <wp:inline distT="0" distB="0" distL="0" distR="0" wp14:anchorId="741885BE" wp14:editId="221EC5FC">
            <wp:extent cx="5760720" cy="3018155"/>
            <wp:effectExtent l="0" t="0" r="0" b="0"/>
            <wp:docPr id="1774362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6221" name=""/>
                    <pic:cNvPicPr/>
                  </pic:nvPicPr>
                  <pic:blipFill>
                    <a:blip r:embed="rId82"/>
                    <a:stretch>
                      <a:fillRect/>
                    </a:stretch>
                  </pic:blipFill>
                  <pic:spPr>
                    <a:xfrm>
                      <a:off x="0" y="0"/>
                      <a:ext cx="5760720" cy="3018155"/>
                    </a:xfrm>
                    <a:prstGeom prst="rect">
                      <a:avLst/>
                    </a:prstGeom>
                  </pic:spPr>
                </pic:pic>
              </a:graphicData>
            </a:graphic>
          </wp:inline>
        </w:drawing>
      </w:r>
    </w:p>
    <w:p w14:paraId="0E4496FB" w14:textId="784D84F4" w:rsidR="00622CDA" w:rsidRPr="005F6E4A" w:rsidRDefault="00CA3AD7" w:rsidP="005F6E4A">
      <w:r w:rsidRPr="00CA3AD7">
        <w:rPr>
          <w:noProof/>
        </w:rPr>
        <w:lastRenderedPageBreak/>
        <w:drawing>
          <wp:inline distT="0" distB="0" distL="0" distR="0" wp14:anchorId="50F2740F" wp14:editId="005B4130">
            <wp:extent cx="4694327" cy="4313294"/>
            <wp:effectExtent l="0" t="0" r="0" b="0"/>
            <wp:docPr id="3368863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86367" name=""/>
                    <pic:cNvPicPr/>
                  </pic:nvPicPr>
                  <pic:blipFill>
                    <a:blip r:embed="rId83"/>
                    <a:stretch>
                      <a:fillRect/>
                    </a:stretch>
                  </pic:blipFill>
                  <pic:spPr>
                    <a:xfrm>
                      <a:off x="0" y="0"/>
                      <a:ext cx="4694327" cy="4313294"/>
                    </a:xfrm>
                    <a:prstGeom prst="rect">
                      <a:avLst/>
                    </a:prstGeom>
                  </pic:spPr>
                </pic:pic>
              </a:graphicData>
            </a:graphic>
          </wp:inline>
        </w:drawing>
      </w:r>
    </w:p>
    <w:p w14:paraId="76A62FDC" w14:textId="36556C7F" w:rsidR="00B02941" w:rsidRDefault="005F6E4A" w:rsidP="00701D7B">
      <w:r>
        <w:t>Il faut maintenant</w:t>
      </w:r>
      <w:r w:rsidR="00A22827">
        <w:t xml:space="preserve"> rajoute</w:t>
      </w:r>
      <w:r>
        <w:t>r</w:t>
      </w:r>
      <w:r w:rsidR="00A22827">
        <w:t xml:space="preserve"> les deux groupes des deux services avec les droits en lecture </w:t>
      </w:r>
      <w:r w:rsidR="00A22827" w:rsidRPr="00A22827">
        <w:rPr>
          <w:u w:val="single"/>
        </w:rPr>
        <w:t>uniquement</w:t>
      </w:r>
      <w:r w:rsidR="00A22827">
        <w:t xml:space="preserve"> : </w:t>
      </w:r>
    </w:p>
    <w:p w14:paraId="23811BF0" w14:textId="4DFE8FCA" w:rsidR="00A22827" w:rsidRDefault="00A22827" w:rsidP="00701D7B">
      <w:r w:rsidRPr="00A22827">
        <w:rPr>
          <w:noProof/>
        </w:rPr>
        <w:lastRenderedPageBreak/>
        <w:drawing>
          <wp:inline distT="0" distB="0" distL="0" distR="0" wp14:anchorId="39DF100D" wp14:editId="3D778A21">
            <wp:extent cx="4435224" cy="4549534"/>
            <wp:effectExtent l="0" t="0" r="3810" b="3810"/>
            <wp:docPr id="19315712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71206" name=""/>
                    <pic:cNvPicPr/>
                  </pic:nvPicPr>
                  <pic:blipFill>
                    <a:blip r:embed="rId84"/>
                    <a:stretch>
                      <a:fillRect/>
                    </a:stretch>
                  </pic:blipFill>
                  <pic:spPr>
                    <a:xfrm>
                      <a:off x="0" y="0"/>
                      <a:ext cx="4435224" cy="4549534"/>
                    </a:xfrm>
                    <a:prstGeom prst="rect">
                      <a:avLst/>
                    </a:prstGeom>
                  </pic:spPr>
                </pic:pic>
              </a:graphicData>
            </a:graphic>
          </wp:inline>
        </w:drawing>
      </w:r>
    </w:p>
    <w:p w14:paraId="541636E3" w14:textId="5E0FBA85" w:rsidR="00BC5E57" w:rsidRDefault="00C67FB3" w:rsidP="00701D7B">
      <w:r>
        <w:t>Ensuite on va attribuer les droits correspondants pour les deux dossiers des services :</w:t>
      </w:r>
    </w:p>
    <w:p w14:paraId="118174C2" w14:textId="06FC2BA7" w:rsidR="00C67FB3" w:rsidRDefault="00C67FB3" w:rsidP="00701D7B">
      <w:r w:rsidRPr="00C67FB3">
        <w:rPr>
          <w:noProof/>
        </w:rPr>
        <w:lastRenderedPageBreak/>
        <w:drawing>
          <wp:inline distT="0" distB="0" distL="0" distR="0" wp14:anchorId="132365E2" wp14:editId="50085C21">
            <wp:extent cx="3406435" cy="4244708"/>
            <wp:effectExtent l="0" t="0" r="3810" b="3810"/>
            <wp:docPr id="6531172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17217" name=""/>
                    <pic:cNvPicPr/>
                  </pic:nvPicPr>
                  <pic:blipFill>
                    <a:blip r:embed="rId85"/>
                    <a:stretch>
                      <a:fillRect/>
                    </a:stretch>
                  </pic:blipFill>
                  <pic:spPr>
                    <a:xfrm>
                      <a:off x="0" y="0"/>
                      <a:ext cx="3406435" cy="4244708"/>
                    </a:xfrm>
                    <a:prstGeom prst="rect">
                      <a:avLst/>
                    </a:prstGeom>
                  </pic:spPr>
                </pic:pic>
              </a:graphicData>
            </a:graphic>
          </wp:inline>
        </w:drawing>
      </w:r>
    </w:p>
    <w:p w14:paraId="39AF23CB" w14:textId="65DA9DCD" w:rsidR="00C67FB3" w:rsidRDefault="007430F1" w:rsidP="00701D7B">
      <w:r>
        <w:t>Pour le dossier Direction, le groupe GRP_Direction est le seul groupe avec les administrateurs à accéder et pouvoir modifier le dossier Direction.</w:t>
      </w:r>
    </w:p>
    <w:p w14:paraId="1C33B830" w14:textId="5383DD3C" w:rsidR="00452689" w:rsidRDefault="00452689" w:rsidP="00701D7B">
      <w:r>
        <w:t xml:space="preserve">On réalise la même manipulation pour le dossier RH : </w:t>
      </w:r>
    </w:p>
    <w:p w14:paraId="00DAD171" w14:textId="05141860" w:rsidR="00452689" w:rsidRDefault="006A2BB1" w:rsidP="00701D7B">
      <w:r w:rsidRPr="006A2BB1">
        <w:rPr>
          <w:noProof/>
        </w:rPr>
        <w:lastRenderedPageBreak/>
        <w:drawing>
          <wp:inline distT="0" distB="0" distL="0" distR="0" wp14:anchorId="6EF7C056" wp14:editId="319A9C8D">
            <wp:extent cx="4435224" cy="4580017"/>
            <wp:effectExtent l="0" t="0" r="3810" b="0"/>
            <wp:docPr id="2477449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44916" name=""/>
                    <pic:cNvPicPr/>
                  </pic:nvPicPr>
                  <pic:blipFill>
                    <a:blip r:embed="rId86"/>
                    <a:stretch>
                      <a:fillRect/>
                    </a:stretch>
                  </pic:blipFill>
                  <pic:spPr>
                    <a:xfrm>
                      <a:off x="0" y="0"/>
                      <a:ext cx="4435224" cy="4580017"/>
                    </a:xfrm>
                    <a:prstGeom prst="rect">
                      <a:avLst/>
                    </a:prstGeom>
                  </pic:spPr>
                </pic:pic>
              </a:graphicData>
            </a:graphic>
          </wp:inline>
        </w:drawing>
      </w:r>
    </w:p>
    <w:p w14:paraId="1A694E9E" w14:textId="6EDAB021" w:rsidR="006E1B7E" w:rsidRDefault="00B715BD" w:rsidP="00701D7B">
      <w:r>
        <w:t xml:space="preserve">Depuis notre serveur AD principal on peut faire le test de se connecter aux partages : </w:t>
      </w:r>
    </w:p>
    <w:p w14:paraId="6388F8D4" w14:textId="56E021E1" w:rsidR="00B715BD" w:rsidRDefault="00B715BD" w:rsidP="00701D7B">
      <w:r w:rsidRPr="00B715BD">
        <w:rPr>
          <w:noProof/>
        </w:rPr>
        <w:lastRenderedPageBreak/>
        <w:drawing>
          <wp:inline distT="0" distB="0" distL="0" distR="0" wp14:anchorId="6F8091DF" wp14:editId="74D8C462">
            <wp:extent cx="5760720" cy="4315460"/>
            <wp:effectExtent l="0" t="0" r="0" b="8890"/>
            <wp:docPr id="2730962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96201" name=""/>
                    <pic:cNvPicPr/>
                  </pic:nvPicPr>
                  <pic:blipFill>
                    <a:blip r:embed="rId87"/>
                    <a:stretch>
                      <a:fillRect/>
                    </a:stretch>
                  </pic:blipFill>
                  <pic:spPr>
                    <a:xfrm>
                      <a:off x="0" y="0"/>
                      <a:ext cx="5760720" cy="4315460"/>
                    </a:xfrm>
                    <a:prstGeom prst="rect">
                      <a:avLst/>
                    </a:prstGeom>
                  </pic:spPr>
                </pic:pic>
              </a:graphicData>
            </a:graphic>
          </wp:inline>
        </w:drawing>
      </w:r>
    </w:p>
    <w:p w14:paraId="0F4033DF" w14:textId="53D8BB25" w:rsidR="00B715BD" w:rsidRDefault="00B715BD" w:rsidP="00701D7B">
      <w:r>
        <w:t>On voit bien tous nos partages car nous sommes en administrateur sauf le partage IT$ qui est masqué</w:t>
      </w:r>
      <w:r w:rsidR="0019504B">
        <w:t>.</w:t>
      </w:r>
    </w:p>
    <w:p w14:paraId="0BA3C267" w14:textId="5048F343" w:rsidR="00830247" w:rsidRDefault="00830247" w:rsidP="00830247">
      <w:pPr>
        <w:pStyle w:val="Sous-titre"/>
        <w:numPr>
          <w:ilvl w:val="0"/>
          <w:numId w:val="19"/>
        </w:numPr>
      </w:pPr>
      <w:r>
        <w:t>Gestion des sauvegardes</w:t>
      </w:r>
    </w:p>
    <w:p w14:paraId="4B1351CB" w14:textId="55ED7B62" w:rsidR="00211502" w:rsidRDefault="00211502" w:rsidP="00211502">
      <w:r>
        <w:t xml:space="preserve">Nous allons effectuer la même stratégie que sur le serveur AD principal mais aussi la configuration des clichés instantanés </w:t>
      </w:r>
      <w:r w:rsidR="003D2602">
        <w:t>(</w:t>
      </w:r>
      <w:r w:rsidR="003D2602" w:rsidRPr="003D2602">
        <w:rPr>
          <w:b/>
          <w:bCs/>
        </w:rPr>
        <w:t>Volume Shadow Copy Service</w:t>
      </w:r>
      <w:r w:rsidR="003D2602">
        <w:rPr>
          <w:b/>
          <w:bCs/>
        </w:rPr>
        <w:t xml:space="preserve">) </w:t>
      </w:r>
      <w:r>
        <w:t xml:space="preserve">qui permettra une restitution plus rapide au service technique si un fichier du partage est perdu ou corrompu : </w:t>
      </w:r>
    </w:p>
    <w:p w14:paraId="41311FEF" w14:textId="17FFD33B" w:rsidR="00211502" w:rsidRDefault="0086195E" w:rsidP="00211502">
      <w:r>
        <w:t xml:space="preserve">Nous configurons d’abord la stratégie commune : </w:t>
      </w:r>
    </w:p>
    <w:p w14:paraId="1C964342" w14:textId="28D8BB7C" w:rsidR="003D2602" w:rsidRDefault="003D2602" w:rsidP="00211502">
      <w:r w:rsidRPr="003D2602">
        <w:rPr>
          <w:noProof/>
        </w:rPr>
        <w:lastRenderedPageBreak/>
        <w:drawing>
          <wp:inline distT="0" distB="0" distL="0" distR="0" wp14:anchorId="1D9D4097" wp14:editId="381863BD">
            <wp:extent cx="5760720" cy="4969510"/>
            <wp:effectExtent l="0" t="0" r="0" b="2540"/>
            <wp:docPr id="14931109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10957" name=""/>
                    <pic:cNvPicPr/>
                  </pic:nvPicPr>
                  <pic:blipFill>
                    <a:blip r:embed="rId88"/>
                    <a:stretch>
                      <a:fillRect/>
                    </a:stretch>
                  </pic:blipFill>
                  <pic:spPr>
                    <a:xfrm>
                      <a:off x="0" y="0"/>
                      <a:ext cx="5760720" cy="4969510"/>
                    </a:xfrm>
                    <a:prstGeom prst="rect">
                      <a:avLst/>
                    </a:prstGeom>
                  </pic:spPr>
                </pic:pic>
              </a:graphicData>
            </a:graphic>
          </wp:inline>
        </w:drawing>
      </w:r>
    </w:p>
    <w:p w14:paraId="7F63B0F6" w14:textId="318FE199" w:rsidR="003D2602" w:rsidRDefault="00B60AD1" w:rsidP="00211502">
      <w:r w:rsidRPr="00B60AD1">
        <w:rPr>
          <w:noProof/>
        </w:rPr>
        <w:lastRenderedPageBreak/>
        <w:drawing>
          <wp:inline distT="0" distB="0" distL="0" distR="0" wp14:anchorId="77CE7AFA" wp14:editId="3BDEFA48">
            <wp:extent cx="5760720" cy="4985385"/>
            <wp:effectExtent l="0" t="0" r="0" b="5715"/>
            <wp:docPr id="11211472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47267" name=""/>
                    <pic:cNvPicPr/>
                  </pic:nvPicPr>
                  <pic:blipFill>
                    <a:blip r:embed="rId89"/>
                    <a:stretch>
                      <a:fillRect/>
                    </a:stretch>
                  </pic:blipFill>
                  <pic:spPr>
                    <a:xfrm>
                      <a:off x="0" y="0"/>
                      <a:ext cx="5760720" cy="4985385"/>
                    </a:xfrm>
                    <a:prstGeom prst="rect">
                      <a:avLst/>
                    </a:prstGeom>
                  </pic:spPr>
                </pic:pic>
              </a:graphicData>
            </a:graphic>
          </wp:inline>
        </w:drawing>
      </w:r>
    </w:p>
    <w:p w14:paraId="317CA6FB" w14:textId="34562548" w:rsidR="00965FA6" w:rsidRDefault="00965FA6" w:rsidP="00965FA6">
      <w:r>
        <w:t>Nous configurons maintenant les clichés instantanés (</w:t>
      </w:r>
      <w:r w:rsidRPr="00965FA6">
        <w:rPr>
          <w:b/>
          <w:bCs/>
        </w:rPr>
        <w:t>Volume Shadow Copy Service</w:t>
      </w:r>
      <w:r>
        <w:rPr>
          <w:b/>
          <w:bCs/>
        </w:rPr>
        <w:t xml:space="preserve">) </w:t>
      </w:r>
      <w:r w:rsidRPr="00965FA6">
        <w:t>qui est un outil proposé par Microsoft afin de sauvegarder les données sans avoir besoin de fermer les applications mais aussi de les restaurer très rapidement ce qui peut s’avérer utile pour un technicien.</w:t>
      </w:r>
      <w:r>
        <w:t xml:space="preserve"> Pour cela on ajoute un nouveau disque de 100 Go qui sera nommé VSS et servira uniquement à cette stratégie : </w:t>
      </w:r>
    </w:p>
    <w:p w14:paraId="3C9F7DF8" w14:textId="41F6B3EE" w:rsidR="00965FA6" w:rsidRDefault="00020162" w:rsidP="00965FA6">
      <w:pPr>
        <w:rPr>
          <w:b/>
          <w:bCs/>
        </w:rPr>
      </w:pPr>
      <w:r w:rsidRPr="00020162">
        <w:rPr>
          <w:b/>
          <w:bCs/>
          <w:noProof/>
        </w:rPr>
        <w:lastRenderedPageBreak/>
        <w:drawing>
          <wp:inline distT="0" distB="0" distL="0" distR="0" wp14:anchorId="30619245" wp14:editId="2A353A15">
            <wp:extent cx="4701947" cy="3749365"/>
            <wp:effectExtent l="0" t="0" r="3810" b="3810"/>
            <wp:docPr id="10162687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68766" name=""/>
                    <pic:cNvPicPr/>
                  </pic:nvPicPr>
                  <pic:blipFill>
                    <a:blip r:embed="rId90"/>
                    <a:stretch>
                      <a:fillRect/>
                    </a:stretch>
                  </pic:blipFill>
                  <pic:spPr>
                    <a:xfrm>
                      <a:off x="0" y="0"/>
                      <a:ext cx="4701947" cy="3749365"/>
                    </a:xfrm>
                    <a:prstGeom prst="rect">
                      <a:avLst/>
                    </a:prstGeom>
                  </pic:spPr>
                </pic:pic>
              </a:graphicData>
            </a:graphic>
          </wp:inline>
        </w:drawing>
      </w:r>
    </w:p>
    <w:p w14:paraId="322A4221" w14:textId="2B668BE2" w:rsidR="00BD7DBF" w:rsidRDefault="00724059" w:rsidP="00965FA6">
      <w:r w:rsidRPr="00724059">
        <w:t>On configure en</w:t>
      </w:r>
      <w:r>
        <w:t xml:space="preserve">suite les clichés instantanés : </w:t>
      </w:r>
    </w:p>
    <w:p w14:paraId="678F6C0E" w14:textId="4FEABBA1" w:rsidR="00724059" w:rsidRDefault="00724059" w:rsidP="00965FA6">
      <w:r w:rsidRPr="00724059">
        <w:rPr>
          <w:noProof/>
        </w:rPr>
        <w:drawing>
          <wp:inline distT="0" distB="0" distL="0" distR="0" wp14:anchorId="7B2CE979" wp14:editId="5D2E2D95">
            <wp:extent cx="5760720" cy="3426460"/>
            <wp:effectExtent l="0" t="0" r="0" b="2540"/>
            <wp:docPr id="20923555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55566" name=""/>
                    <pic:cNvPicPr/>
                  </pic:nvPicPr>
                  <pic:blipFill>
                    <a:blip r:embed="rId91"/>
                    <a:stretch>
                      <a:fillRect/>
                    </a:stretch>
                  </pic:blipFill>
                  <pic:spPr>
                    <a:xfrm>
                      <a:off x="0" y="0"/>
                      <a:ext cx="5760720" cy="3426460"/>
                    </a:xfrm>
                    <a:prstGeom prst="rect">
                      <a:avLst/>
                    </a:prstGeom>
                  </pic:spPr>
                </pic:pic>
              </a:graphicData>
            </a:graphic>
          </wp:inline>
        </w:drawing>
      </w:r>
    </w:p>
    <w:p w14:paraId="2A61DBB0" w14:textId="792DF69E" w:rsidR="00EA1DAE" w:rsidRDefault="00C8411B" w:rsidP="00965FA6">
      <w:r>
        <w:t xml:space="preserve">On configure le disque V correspondant au disque VSS pour enregistrer le disque C : </w:t>
      </w:r>
    </w:p>
    <w:p w14:paraId="05159913" w14:textId="0B9180C1" w:rsidR="00C8411B" w:rsidRDefault="00C8411B" w:rsidP="00965FA6">
      <w:r w:rsidRPr="00C8411B">
        <w:rPr>
          <w:noProof/>
        </w:rPr>
        <w:lastRenderedPageBreak/>
        <w:drawing>
          <wp:inline distT="0" distB="0" distL="0" distR="0" wp14:anchorId="680523C8" wp14:editId="283AAE49">
            <wp:extent cx="4473328" cy="4816257"/>
            <wp:effectExtent l="0" t="0" r="3810" b="3810"/>
            <wp:docPr id="11331699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69984" name=""/>
                    <pic:cNvPicPr/>
                  </pic:nvPicPr>
                  <pic:blipFill>
                    <a:blip r:embed="rId92"/>
                    <a:stretch>
                      <a:fillRect/>
                    </a:stretch>
                  </pic:blipFill>
                  <pic:spPr>
                    <a:xfrm>
                      <a:off x="0" y="0"/>
                      <a:ext cx="4473328" cy="4816257"/>
                    </a:xfrm>
                    <a:prstGeom prst="rect">
                      <a:avLst/>
                    </a:prstGeom>
                  </pic:spPr>
                </pic:pic>
              </a:graphicData>
            </a:graphic>
          </wp:inline>
        </w:drawing>
      </w:r>
    </w:p>
    <w:p w14:paraId="672660A8" w14:textId="251676D0" w:rsidR="00AE1E61" w:rsidRDefault="00EA274C" w:rsidP="00965FA6">
      <w:r>
        <w:t>Les clichés instantanés permettront de restaurer les données à partir de 07h00 ou 14h00 du lundi au vendredi</w:t>
      </w:r>
      <w:r w:rsidR="00F37080">
        <w:t> </w:t>
      </w:r>
      <w:r w:rsidR="00F61733">
        <w:t xml:space="preserve">de chaque semaine </w:t>
      </w:r>
      <w:r w:rsidR="00F37080">
        <w:t>:</w:t>
      </w:r>
    </w:p>
    <w:p w14:paraId="16FA8FE0" w14:textId="59383ED3" w:rsidR="00F37080" w:rsidRDefault="00F37080" w:rsidP="00965FA6">
      <w:r w:rsidRPr="00F37080">
        <w:rPr>
          <w:noProof/>
        </w:rPr>
        <w:lastRenderedPageBreak/>
        <w:drawing>
          <wp:inline distT="0" distB="0" distL="0" distR="0" wp14:anchorId="5DCEFD37" wp14:editId="68D51BA4">
            <wp:extent cx="4351397" cy="5037257"/>
            <wp:effectExtent l="0" t="0" r="0" b="0"/>
            <wp:docPr id="7207350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35076" name=""/>
                    <pic:cNvPicPr/>
                  </pic:nvPicPr>
                  <pic:blipFill>
                    <a:blip r:embed="rId93"/>
                    <a:stretch>
                      <a:fillRect/>
                    </a:stretch>
                  </pic:blipFill>
                  <pic:spPr>
                    <a:xfrm>
                      <a:off x="0" y="0"/>
                      <a:ext cx="4351397" cy="5037257"/>
                    </a:xfrm>
                    <a:prstGeom prst="rect">
                      <a:avLst/>
                    </a:prstGeom>
                  </pic:spPr>
                </pic:pic>
              </a:graphicData>
            </a:graphic>
          </wp:inline>
        </w:drawing>
      </w:r>
    </w:p>
    <w:p w14:paraId="2DD7AC63" w14:textId="563FCB94" w:rsidR="00743EE2" w:rsidRDefault="002955E6" w:rsidP="00965FA6">
      <w:r>
        <w:t>En cliquant ensuite sur « créer » on peut exécuter dès maintenant un</w:t>
      </w:r>
      <w:r w:rsidR="00B132E5">
        <w:t xml:space="preserve"> cliché instantané</w:t>
      </w:r>
      <w:r>
        <w:t xml:space="preserve"> afin de tester notre configuration : </w:t>
      </w:r>
    </w:p>
    <w:p w14:paraId="5962288E" w14:textId="71B8045F" w:rsidR="002955E6" w:rsidRDefault="002955E6" w:rsidP="00965FA6">
      <w:r w:rsidRPr="002955E6">
        <w:rPr>
          <w:noProof/>
        </w:rPr>
        <w:lastRenderedPageBreak/>
        <w:drawing>
          <wp:inline distT="0" distB="0" distL="0" distR="0" wp14:anchorId="3B8C93A4" wp14:editId="1B08E069">
            <wp:extent cx="4389500" cy="4968671"/>
            <wp:effectExtent l="0" t="0" r="0" b="3810"/>
            <wp:docPr id="10324502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50262" name=""/>
                    <pic:cNvPicPr/>
                  </pic:nvPicPr>
                  <pic:blipFill>
                    <a:blip r:embed="rId94"/>
                    <a:stretch>
                      <a:fillRect/>
                    </a:stretch>
                  </pic:blipFill>
                  <pic:spPr>
                    <a:xfrm>
                      <a:off x="0" y="0"/>
                      <a:ext cx="4389500" cy="4968671"/>
                    </a:xfrm>
                    <a:prstGeom prst="rect">
                      <a:avLst/>
                    </a:prstGeom>
                  </pic:spPr>
                </pic:pic>
              </a:graphicData>
            </a:graphic>
          </wp:inline>
        </w:drawing>
      </w:r>
    </w:p>
    <w:p w14:paraId="6F3EE117" w14:textId="553C4398" w:rsidR="00B132E5" w:rsidRDefault="00B132E5" w:rsidP="00965FA6">
      <w:r>
        <w:t xml:space="preserve">On voit bien une version précédente de disponible pour chaque partage : </w:t>
      </w:r>
    </w:p>
    <w:p w14:paraId="2ACA654D" w14:textId="72ECE3F2" w:rsidR="00B132E5" w:rsidRPr="00724059" w:rsidRDefault="00091D73" w:rsidP="00965FA6">
      <w:r w:rsidRPr="00091D73">
        <w:rPr>
          <w:noProof/>
        </w:rPr>
        <w:lastRenderedPageBreak/>
        <w:drawing>
          <wp:inline distT="0" distB="0" distL="0" distR="0" wp14:anchorId="04F1A936" wp14:editId="45F53E7B">
            <wp:extent cx="4389500" cy="4587638"/>
            <wp:effectExtent l="0" t="0" r="0" b="3810"/>
            <wp:docPr id="14530375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37597" name=""/>
                    <pic:cNvPicPr/>
                  </pic:nvPicPr>
                  <pic:blipFill>
                    <a:blip r:embed="rId95"/>
                    <a:stretch>
                      <a:fillRect/>
                    </a:stretch>
                  </pic:blipFill>
                  <pic:spPr>
                    <a:xfrm>
                      <a:off x="0" y="0"/>
                      <a:ext cx="4389500" cy="4587638"/>
                    </a:xfrm>
                    <a:prstGeom prst="rect">
                      <a:avLst/>
                    </a:prstGeom>
                  </pic:spPr>
                </pic:pic>
              </a:graphicData>
            </a:graphic>
          </wp:inline>
        </w:drawing>
      </w:r>
    </w:p>
    <w:p w14:paraId="58AB76F1" w14:textId="161ECBB2" w:rsidR="00311586" w:rsidRDefault="00311586" w:rsidP="00211502"/>
    <w:p w14:paraId="566CCF56" w14:textId="77777777" w:rsidR="00BD0EB7" w:rsidRDefault="001762BA" w:rsidP="001762BA">
      <w:pPr>
        <w:pStyle w:val="Titre1"/>
        <w:numPr>
          <w:ilvl w:val="0"/>
          <w:numId w:val="10"/>
        </w:numPr>
      </w:pPr>
      <w:bookmarkStart w:id="4" w:name="_Configuration_de_GLPI"/>
      <w:bookmarkEnd w:id="4"/>
      <w:r>
        <w:t>Configuration de GLPI avec Docker</w:t>
      </w:r>
    </w:p>
    <w:p w14:paraId="0BC72C36" w14:textId="77777777" w:rsidR="001D7E85" w:rsidRDefault="00BD0EB7" w:rsidP="00BD0EB7">
      <w:pPr>
        <w:pStyle w:val="Sous-titre"/>
        <w:numPr>
          <w:ilvl w:val="0"/>
          <w:numId w:val="20"/>
        </w:numPr>
      </w:pPr>
      <w:r>
        <w:t xml:space="preserve">Installation et configuration de Debian </w:t>
      </w:r>
    </w:p>
    <w:p w14:paraId="11862814" w14:textId="25163D47" w:rsidR="001D7E85" w:rsidRDefault="001D7E85" w:rsidP="001D7E85">
      <w:pPr>
        <w:pStyle w:val="Sous-titre"/>
        <w:numPr>
          <w:ilvl w:val="0"/>
          <w:numId w:val="0"/>
        </w:numPr>
        <w:ind w:left="360"/>
      </w:pPr>
      <w:r>
        <w:t xml:space="preserve">Pour installer Debian on récupère l’ISO depuis le site officiel : </w:t>
      </w:r>
      <w:hyperlink r:id="rId96" w:history="1">
        <w:r w:rsidRPr="009538CE">
          <w:rPr>
            <w:rStyle w:val="Lienhypertexte"/>
          </w:rPr>
          <w:t>https://www.debian.org/download.fr.html</w:t>
        </w:r>
      </w:hyperlink>
    </w:p>
    <w:p w14:paraId="1D00C339" w14:textId="08E0122C" w:rsidR="00FA3DF2" w:rsidRDefault="00FA3DF2" w:rsidP="00FA3DF2">
      <w:r>
        <w:t xml:space="preserve">Ensuite depuis Proxmox on rajoute notre VM : </w:t>
      </w:r>
    </w:p>
    <w:p w14:paraId="226C56AE" w14:textId="39B00EC0" w:rsidR="00FA3DF2" w:rsidRDefault="00FA3DF2" w:rsidP="00FA3DF2">
      <w:r w:rsidRPr="00FA3DF2">
        <w:rPr>
          <w:noProof/>
        </w:rPr>
        <w:lastRenderedPageBreak/>
        <w:drawing>
          <wp:inline distT="0" distB="0" distL="0" distR="0" wp14:anchorId="3232BE0F" wp14:editId="4C6E7E3A">
            <wp:extent cx="5760720" cy="4317365"/>
            <wp:effectExtent l="0" t="0" r="0" b="6985"/>
            <wp:docPr id="16156785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78536" name=""/>
                    <pic:cNvPicPr/>
                  </pic:nvPicPr>
                  <pic:blipFill>
                    <a:blip r:embed="rId97"/>
                    <a:stretch>
                      <a:fillRect/>
                    </a:stretch>
                  </pic:blipFill>
                  <pic:spPr>
                    <a:xfrm>
                      <a:off x="0" y="0"/>
                      <a:ext cx="5760720" cy="4317365"/>
                    </a:xfrm>
                    <a:prstGeom prst="rect">
                      <a:avLst/>
                    </a:prstGeom>
                  </pic:spPr>
                </pic:pic>
              </a:graphicData>
            </a:graphic>
          </wp:inline>
        </w:drawing>
      </w:r>
    </w:p>
    <w:p w14:paraId="296A84DC" w14:textId="77777777" w:rsidR="00DC4E08" w:rsidRPr="00FA3DF2" w:rsidRDefault="00DC4E08" w:rsidP="00FA3DF2"/>
    <w:p w14:paraId="1F104990" w14:textId="71E54C4D" w:rsidR="001D7E85" w:rsidRPr="001D7E85" w:rsidRDefault="00E04792" w:rsidP="001D7E85">
      <w:r w:rsidRPr="00E04792">
        <w:rPr>
          <w:noProof/>
        </w:rPr>
        <w:lastRenderedPageBreak/>
        <w:drawing>
          <wp:inline distT="0" distB="0" distL="0" distR="0" wp14:anchorId="04AD16F8" wp14:editId="2CBD1E71">
            <wp:extent cx="5760720" cy="4309110"/>
            <wp:effectExtent l="0" t="0" r="0" b="0"/>
            <wp:docPr id="14824560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56027" name=""/>
                    <pic:cNvPicPr/>
                  </pic:nvPicPr>
                  <pic:blipFill>
                    <a:blip r:embed="rId98"/>
                    <a:stretch>
                      <a:fillRect/>
                    </a:stretch>
                  </pic:blipFill>
                  <pic:spPr>
                    <a:xfrm>
                      <a:off x="0" y="0"/>
                      <a:ext cx="5760720" cy="4309110"/>
                    </a:xfrm>
                    <a:prstGeom prst="rect">
                      <a:avLst/>
                    </a:prstGeom>
                  </pic:spPr>
                </pic:pic>
              </a:graphicData>
            </a:graphic>
          </wp:inline>
        </w:drawing>
      </w:r>
    </w:p>
    <w:p w14:paraId="48E8E065" w14:textId="4DD5946B" w:rsidR="0086195E" w:rsidRDefault="001D7E85" w:rsidP="001D7E85">
      <w:pPr>
        <w:pStyle w:val="Sous-titre"/>
        <w:numPr>
          <w:ilvl w:val="0"/>
          <w:numId w:val="0"/>
        </w:numPr>
        <w:ind w:left="360"/>
      </w:pPr>
      <w:r w:rsidRPr="001D7E85">
        <w:rPr>
          <w:noProof/>
        </w:rPr>
        <w:drawing>
          <wp:inline distT="0" distB="0" distL="0" distR="0" wp14:anchorId="15ABB71F" wp14:editId="779CE977">
            <wp:extent cx="4892464" cy="3673158"/>
            <wp:effectExtent l="0" t="0" r="3810" b="3810"/>
            <wp:docPr id="17639973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97318" name=""/>
                    <pic:cNvPicPr/>
                  </pic:nvPicPr>
                  <pic:blipFill>
                    <a:blip r:embed="rId99"/>
                    <a:stretch>
                      <a:fillRect/>
                    </a:stretch>
                  </pic:blipFill>
                  <pic:spPr>
                    <a:xfrm>
                      <a:off x="0" y="0"/>
                      <a:ext cx="4892464" cy="3673158"/>
                    </a:xfrm>
                    <a:prstGeom prst="rect">
                      <a:avLst/>
                    </a:prstGeom>
                  </pic:spPr>
                </pic:pic>
              </a:graphicData>
            </a:graphic>
          </wp:inline>
        </w:drawing>
      </w:r>
      <w:r w:rsidR="001762BA">
        <w:t xml:space="preserve"> </w:t>
      </w:r>
    </w:p>
    <w:p w14:paraId="78074D9C" w14:textId="72A6F334" w:rsidR="00996465" w:rsidRDefault="008A2FE4" w:rsidP="008A2FE4">
      <w:r w:rsidRPr="008A2FE4">
        <w:rPr>
          <w:noProof/>
        </w:rPr>
        <w:lastRenderedPageBreak/>
        <w:drawing>
          <wp:inline distT="0" distB="0" distL="0" distR="0" wp14:anchorId="555237E0" wp14:editId="2957DF1B">
            <wp:extent cx="5760720" cy="4314825"/>
            <wp:effectExtent l="0" t="0" r="0" b="9525"/>
            <wp:docPr id="5464057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05704" name=""/>
                    <pic:cNvPicPr/>
                  </pic:nvPicPr>
                  <pic:blipFill>
                    <a:blip r:embed="rId100"/>
                    <a:stretch>
                      <a:fillRect/>
                    </a:stretch>
                  </pic:blipFill>
                  <pic:spPr>
                    <a:xfrm>
                      <a:off x="0" y="0"/>
                      <a:ext cx="5760720" cy="4314825"/>
                    </a:xfrm>
                    <a:prstGeom prst="rect">
                      <a:avLst/>
                    </a:prstGeom>
                  </pic:spPr>
                </pic:pic>
              </a:graphicData>
            </a:graphic>
          </wp:inline>
        </w:drawing>
      </w:r>
    </w:p>
    <w:p w14:paraId="713A6821" w14:textId="2B930A87" w:rsidR="00873B79" w:rsidRDefault="00873B79" w:rsidP="008A2FE4">
      <w:r w:rsidRPr="00996465">
        <w:rPr>
          <w:noProof/>
        </w:rPr>
        <w:lastRenderedPageBreak/>
        <w:drawing>
          <wp:inline distT="0" distB="0" distL="0" distR="0" wp14:anchorId="43079D1B" wp14:editId="142E392B">
            <wp:extent cx="5760720" cy="4344035"/>
            <wp:effectExtent l="0" t="0" r="0" b="0"/>
            <wp:docPr id="10974551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55181" name=""/>
                    <pic:cNvPicPr/>
                  </pic:nvPicPr>
                  <pic:blipFill>
                    <a:blip r:embed="rId101"/>
                    <a:stretch>
                      <a:fillRect/>
                    </a:stretch>
                  </pic:blipFill>
                  <pic:spPr>
                    <a:xfrm>
                      <a:off x="0" y="0"/>
                      <a:ext cx="5760720" cy="4344035"/>
                    </a:xfrm>
                    <a:prstGeom prst="rect">
                      <a:avLst/>
                    </a:prstGeom>
                  </pic:spPr>
                </pic:pic>
              </a:graphicData>
            </a:graphic>
          </wp:inline>
        </w:drawing>
      </w:r>
    </w:p>
    <w:p w14:paraId="0934C853" w14:textId="726282A5" w:rsidR="00C44D86" w:rsidRDefault="00C44D86" w:rsidP="00C44D86">
      <w:pPr>
        <w:pStyle w:val="Sous-titre"/>
        <w:numPr>
          <w:ilvl w:val="0"/>
          <w:numId w:val="20"/>
        </w:numPr>
      </w:pPr>
      <w:r>
        <w:t>Installation de Docker et GLPI</w:t>
      </w:r>
    </w:p>
    <w:p w14:paraId="2C1B2AA4" w14:textId="5EE207ED" w:rsidR="002628B3" w:rsidRDefault="00ED5F4B" w:rsidP="008A2FE4">
      <w:r>
        <w:t>Nous devons à présent installer Docker qui n’est pas configuré par défaut sur Debian 13 :</w:t>
      </w:r>
    </w:p>
    <w:p w14:paraId="360D160B" w14:textId="2F13816F" w:rsidR="00873B79" w:rsidRDefault="00873B79" w:rsidP="008A2FE4">
      <w:r w:rsidRPr="006B5F4B">
        <w:rPr>
          <w:noProof/>
        </w:rPr>
        <w:drawing>
          <wp:inline distT="0" distB="0" distL="0" distR="0" wp14:anchorId="1A594636" wp14:editId="03D164D4">
            <wp:extent cx="5760720" cy="2383155"/>
            <wp:effectExtent l="0" t="0" r="0" b="0"/>
            <wp:docPr id="168460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09378" name=""/>
                    <pic:cNvPicPr/>
                  </pic:nvPicPr>
                  <pic:blipFill>
                    <a:blip r:embed="rId102"/>
                    <a:stretch>
                      <a:fillRect/>
                    </a:stretch>
                  </pic:blipFill>
                  <pic:spPr>
                    <a:xfrm>
                      <a:off x="0" y="0"/>
                      <a:ext cx="5760720" cy="2383155"/>
                    </a:xfrm>
                    <a:prstGeom prst="rect">
                      <a:avLst/>
                    </a:prstGeom>
                  </pic:spPr>
                </pic:pic>
              </a:graphicData>
            </a:graphic>
          </wp:inline>
        </w:drawing>
      </w:r>
    </w:p>
    <w:p w14:paraId="050C4501" w14:textId="2FCF192A" w:rsidR="001C3C9A" w:rsidRDefault="001C3C9A" w:rsidP="008A2FE4">
      <w:r>
        <w:t>Commandes effectuées sur cette capture </w:t>
      </w:r>
      <w:r w:rsidR="00DC2B61">
        <w:t>(documentation officielle</w:t>
      </w:r>
      <w:r w:rsidR="00AA587A">
        <w:t xml:space="preserve"> Docker</w:t>
      </w:r>
      <w:r w:rsidR="00DC2B61">
        <w:t>)</w:t>
      </w:r>
      <w:r>
        <w:t>:</w:t>
      </w:r>
    </w:p>
    <w:p w14:paraId="57F0BEE0" w14:textId="77777777" w:rsidR="00873B79" w:rsidRPr="00873B79" w:rsidRDefault="00873B79" w:rsidP="00873B79">
      <w:pPr>
        <w:rPr>
          <w:lang w:val="en-US"/>
        </w:rPr>
      </w:pPr>
      <w:r w:rsidRPr="00873B79">
        <w:rPr>
          <w:lang w:val="en-US"/>
        </w:rPr>
        <w:t>sudo apt update</w:t>
      </w:r>
    </w:p>
    <w:p w14:paraId="49D78705" w14:textId="77777777" w:rsidR="00873B79" w:rsidRPr="00873B79" w:rsidRDefault="00873B79" w:rsidP="00873B79">
      <w:pPr>
        <w:rPr>
          <w:lang w:val="en-US"/>
        </w:rPr>
      </w:pPr>
      <w:r w:rsidRPr="00873B79">
        <w:rPr>
          <w:lang w:val="en-US"/>
        </w:rPr>
        <w:lastRenderedPageBreak/>
        <w:t>sudo apt install ca-certificates curl</w:t>
      </w:r>
    </w:p>
    <w:p w14:paraId="6C639704" w14:textId="77777777" w:rsidR="00873B79" w:rsidRPr="00873B79" w:rsidRDefault="00873B79" w:rsidP="00873B79">
      <w:pPr>
        <w:rPr>
          <w:lang w:val="en-US"/>
        </w:rPr>
      </w:pPr>
      <w:r w:rsidRPr="00873B79">
        <w:rPr>
          <w:lang w:val="en-US"/>
        </w:rPr>
        <w:t>sudo install -m 0755 -d /etc/apt/keyrings</w:t>
      </w:r>
    </w:p>
    <w:p w14:paraId="43A56A3E" w14:textId="77777777" w:rsidR="00873B79" w:rsidRPr="00873B79" w:rsidRDefault="00873B79" w:rsidP="00873B79">
      <w:pPr>
        <w:rPr>
          <w:lang w:val="en-US"/>
        </w:rPr>
      </w:pPr>
      <w:r w:rsidRPr="00873B79">
        <w:rPr>
          <w:lang w:val="en-US"/>
        </w:rPr>
        <w:t>sudo curl -fsSL https://download.docker.com/linux/debian/gpg -o /etc/apt/keyrings/docker.asc</w:t>
      </w:r>
    </w:p>
    <w:p w14:paraId="3BE994AE" w14:textId="77777777" w:rsidR="00873B79" w:rsidRPr="00873B79" w:rsidRDefault="00873B79" w:rsidP="00873B79">
      <w:pPr>
        <w:rPr>
          <w:lang w:val="en-US"/>
        </w:rPr>
      </w:pPr>
      <w:r w:rsidRPr="00873B79">
        <w:rPr>
          <w:lang w:val="en-US"/>
        </w:rPr>
        <w:t>sudo chmod a+r /etc/apt/keyrings/docker.asc</w:t>
      </w:r>
    </w:p>
    <w:p w14:paraId="7C03338F" w14:textId="77777777" w:rsidR="00873B79" w:rsidRPr="00873B79" w:rsidRDefault="00873B79" w:rsidP="00873B79">
      <w:pPr>
        <w:rPr>
          <w:lang w:val="en-US"/>
        </w:rPr>
      </w:pPr>
      <w:r w:rsidRPr="00873B79">
        <w:rPr>
          <w:lang w:val="en-US"/>
        </w:rPr>
        <w:t>sudo tee /etc/apt/sources.list.d/docker.sources &lt;&lt;EOF</w:t>
      </w:r>
    </w:p>
    <w:p w14:paraId="21DE008B" w14:textId="77777777" w:rsidR="00873B79" w:rsidRPr="00873B79" w:rsidRDefault="00873B79" w:rsidP="00873B79">
      <w:pPr>
        <w:rPr>
          <w:lang w:val="en-US"/>
        </w:rPr>
      </w:pPr>
      <w:r w:rsidRPr="00873B79">
        <w:rPr>
          <w:lang w:val="en-US"/>
        </w:rPr>
        <w:t>Types: deb</w:t>
      </w:r>
    </w:p>
    <w:p w14:paraId="5CC79741" w14:textId="77777777" w:rsidR="00873B79" w:rsidRPr="00873B79" w:rsidRDefault="00873B79" w:rsidP="00873B79">
      <w:pPr>
        <w:rPr>
          <w:lang w:val="en-US"/>
        </w:rPr>
      </w:pPr>
      <w:r w:rsidRPr="00873B79">
        <w:rPr>
          <w:lang w:val="en-US"/>
        </w:rPr>
        <w:t>URIs: https://download.docker.com/linux/debian</w:t>
      </w:r>
    </w:p>
    <w:p w14:paraId="700292BE" w14:textId="77777777" w:rsidR="00873B79" w:rsidRPr="00873B79" w:rsidRDefault="00873B79" w:rsidP="00873B79">
      <w:pPr>
        <w:rPr>
          <w:lang w:val="en-US"/>
        </w:rPr>
      </w:pPr>
      <w:r w:rsidRPr="00873B79">
        <w:rPr>
          <w:lang w:val="en-US"/>
        </w:rPr>
        <w:t>Suites: $(. /etc/os-release &amp;&amp; echo "$VERSION_CODENAME")</w:t>
      </w:r>
    </w:p>
    <w:p w14:paraId="2DC48613" w14:textId="77777777" w:rsidR="00873B79" w:rsidRPr="00873B79" w:rsidRDefault="00873B79" w:rsidP="00873B79">
      <w:pPr>
        <w:rPr>
          <w:lang w:val="en-US"/>
        </w:rPr>
      </w:pPr>
      <w:r w:rsidRPr="00873B79">
        <w:rPr>
          <w:lang w:val="en-US"/>
        </w:rPr>
        <w:t>Components: stable</w:t>
      </w:r>
    </w:p>
    <w:p w14:paraId="675854E7" w14:textId="77777777" w:rsidR="00873B79" w:rsidRPr="00873B79" w:rsidRDefault="00873B79" w:rsidP="00873B79">
      <w:pPr>
        <w:rPr>
          <w:lang w:val="en-US"/>
        </w:rPr>
      </w:pPr>
      <w:r w:rsidRPr="00873B79">
        <w:rPr>
          <w:lang w:val="en-US"/>
        </w:rPr>
        <w:t>Signed-By: /etc/apt/keyrings/docker.asc</w:t>
      </w:r>
    </w:p>
    <w:p w14:paraId="42BDFF21" w14:textId="77777777" w:rsidR="00873B79" w:rsidRPr="00873B79" w:rsidRDefault="00873B79" w:rsidP="00873B79">
      <w:pPr>
        <w:rPr>
          <w:lang w:val="en-US"/>
        </w:rPr>
      </w:pPr>
      <w:r w:rsidRPr="00873B79">
        <w:rPr>
          <w:lang w:val="en-US"/>
        </w:rPr>
        <w:t>EOF</w:t>
      </w:r>
    </w:p>
    <w:p w14:paraId="47B17FAB" w14:textId="1A9719F3" w:rsidR="00873B79" w:rsidRDefault="00873B79" w:rsidP="008A2FE4">
      <w:r w:rsidRPr="00873B79">
        <w:t>sudo apt install docker-ce docker-ce-cli containerd.io docker-buildx-plugin docker-compose-plugin</w:t>
      </w:r>
    </w:p>
    <w:p w14:paraId="5E2CE7D7" w14:textId="115FEFAC" w:rsidR="00873B79" w:rsidRDefault="00873B79" w:rsidP="008A2FE4">
      <w:r w:rsidRPr="00873B79">
        <w:rPr>
          <w:noProof/>
        </w:rPr>
        <w:drawing>
          <wp:inline distT="0" distB="0" distL="0" distR="0" wp14:anchorId="287A4E89" wp14:editId="393E2D90">
            <wp:extent cx="5760720" cy="3025140"/>
            <wp:effectExtent l="0" t="0" r="0" b="3810"/>
            <wp:docPr id="1391317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1757" name=""/>
                    <pic:cNvPicPr/>
                  </pic:nvPicPr>
                  <pic:blipFill>
                    <a:blip r:embed="rId103"/>
                    <a:stretch>
                      <a:fillRect/>
                    </a:stretch>
                  </pic:blipFill>
                  <pic:spPr>
                    <a:xfrm>
                      <a:off x="0" y="0"/>
                      <a:ext cx="5760720" cy="3025140"/>
                    </a:xfrm>
                    <a:prstGeom prst="rect">
                      <a:avLst/>
                    </a:prstGeom>
                  </pic:spPr>
                </pic:pic>
              </a:graphicData>
            </a:graphic>
          </wp:inline>
        </w:drawing>
      </w:r>
    </w:p>
    <w:p w14:paraId="7C0FD865" w14:textId="14E15FB0" w:rsidR="00996465" w:rsidRDefault="000723ED" w:rsidP="008A2FE4">
      <w:r>
        <w:t xml:space="preserve">On vérifie si Docker est installé : </w:t>
      </w:r>
    </w:p>
    <w:p w14:paraId="6F930287" w14:textId="02A2C7D0" w:rsidR="000723ED" w:rsidRDefault="000723ED" w:rsidP="008A2FE4">
      <w:r w:rsidRPr="000723ED">
        <w:rPr>
          <w:noProof/>
        </w:rPr>
        <w:drawing>
          <wp:inline distT="0" distB="0" distL="0" distR="0" wp14:anchorId="39D81F2D" wp14:editId="3330C60F">
            <wp:extent cx="3368332" cy="358171"/>
            <wp:effectExtent l="0" t="0" r="3810" b="3810"/>
            <wp:docPr id="6113058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05871" name=""/>
                    <pic:cNvPicPr/>
                  </pic:nvPicPr>
                  <pic:blipFill>
                    <a:blip r:embed="rId104"/>
                    <a:stretch>
                      <a:fillRect/>
                    </a:stretch>
                  </pic:blipFill>
                  <pic:spPr>
                    <a:xfrm>
                      <a:off x="0" y="0"/>
                      <a:ext cx="3368332" cy="358171"/>
                    </a:xfrm>
                    <a:prstGeom prst="rect">
                      <a:avLst/>
                    </a:prstGeom>
                  </pic:spPr>
                </pic:pic>
              </a:graphicData>
            </a:graphic>
          </wp:inline>
        </w:drawing>
      </w:r>
    </w:p>
    <w:p w14:paraId="538B8812" w14:textId="60B3E210" w:rsidR="004A7C77" w:rsidRDefault="0032338F" w:rsidP="008A2FE4">
      <w:r>
        <w:lastRenderedPageBreak/>
        <w:t xml:space="preserve">Nous devons maintenant configurer notre dossier docker-glpi avec les fichiers de configuration. Pour cela le site Officiel de GLPI propose une documentation sur le lien suivant : </w:t>
      </w:r>
      <w:hyperlink r:id="rId105" w:history="1">
        <w:r w:rsidRPr="009538CE">
          <w:rPr>
            <w:rStyle w:val="Lienhypertexte"/>
          </w:rPr>
          <w:t>https://help.glpi-project.org/tutorials/fr/procedures/running_glpi_on_docker</w:t>
        </w:r>
      </w:hyperlink>
    </w:p>
    <w:p w14:paraId="130E1E30" w14:textId="6C7D6318" w:rsidR="0032338F" w:rsidRDefault="0032338F" w:rsidP="008A2FE4">
      <w:r>
        <w:t>Nous allons créer notre dossier au chemin suivant : /home/adrien/docker-glpi</w:t>
      </w:r>
    </w:p>
    <w:p w14:paraId="0345CE96" w14:textId="0EA4961A" w:rsidR="0032338F" w:rsidRDefault="0032338F" w:rsidP="008A2FE4">
      <w:r w:rsidRPr="0032338F">
        <w:rPr>
          <w:noProof/>
        </w:rPr>
        <w:drawing>
          <wp:inline distT="0" distB="0" distL="0" distR="0" wp14:anchorId="5B1F259B" wp14:editId="7CACB726">
            <wp:extent cx="5760720" cy="3804920"/>
            <wp:effectExtent l="0" t="0" r="0" b="5080"/>
            <wp:docPr id="8198574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57499" name=""/>
                    <pic:cNvPicPr/>
                  </pic:nvPicPr>
                  <pic:blipFill>
                    <a:blip r:embed="rId106"/>
                    <a:stretch>
                      <a:fillRect/>
                    </a:stretch>
                  </pic:blipFill>
                  <pic:spPr>
                    <a:xfrm>
                      <a:off x="0" y="0"/>
                      <a:ext cx="5760720" cy="3804920"/>
                    </a:xfrm>
                    <a:prstGeom prst="rect">
                      <a:avLst/>
                    </a:prstGeom>
                  </pic:spPr>
                </pic:pic>
              </a:graphicData>
            </a:graphic>
          </wp:inline>
        </w:drawing>
      </w:r>
    </w:p>
    <w:p w14:paraId="259047C5" w14:textId="440FB898" w:rsidR="0032338F" w:rsidRDefault="0032338F" w:rsidP="008A2FE4">
      <w:r>
        <w:t xml:space="preserve">Nous allons ensuite créer le fichier docker-compose.yml avec la documentation de GLPI : </w:t>
      </w:r>
    </w:p>
    <w:p w14:paraId="14CB1DFA" w14:textId="1087FB29" w:rsidR="0032338F" w:rsidRDefault="0032338F" w:rsidP="008A2FE4">
      <w:r w:rsidRPr="0032338F">
        <w:rPr>
          <w:noProof/>
        </w:rPr>
        <w:lastRenderedPageBreak/>
        <w:drawing>
          <wp:inline distT="0" distB="0" distL="0" distR="0" wp14:anchorId="4BBB04BF" wp14:editId="0E82663C">
            <wp:extent cx="5760720" cy="4402455"/>
            <wp:effectExtent l="0" t="0" r="0" b="0"/>
            <wp:docPr id="1641401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0142" name=""/>
                    <pic:cNvPicPr/>
                  </pic:nvPicPr>
                  <pic:blipFill>
                    <a:blip r:embed="rId107"/>
                    <a:stretch>
                      <a:fillRect/>
                    </a:stretch>
                  </pic:blipFill>
                  <pic:spPr>
                    <a:xfrm>
                      <a:off x="0" y="0"/>
                      <a:ext cx="5760720" cy="4402455"/>
                    </a:xfrm>
                    <a:prstGeom prst="rect">
                      <a:avLst/>
                    </a:prstGeom>
                  </pic:spPr>
                </pic:pic>
              </a:graphicData>
            </a:graphic>
          </wp:inline>
        </w:drawing>
      </w:r>
    </w:p>
    <w:p w14:paraId="6E5BED2F" w14:textId="027FF37D" w:rsidR="0032338F" w:rsidRDefault="0032338F" w:rsidP="008A2FE4">
      <w:r>
        <w:t xml:space="preserve">Et un fichier « .env » avec les identifiants de la base de données : </w:t>
      </w:r>
    </w:p>
    <w:p w14:paraId="592C7E40" w14:textId="26B7280B" w:rsidR="0032338F" w:rsidRDefault="0032338F" w:rsidP="008A2FE4">
      <w:r w:rsidRPr="0032338F">
        <w:rPr>
          <w:noProof/>
        </w:rPr>
        <w:drawing>
          <wp:inline distT="0" distB="0" distL="0" distR="0" wp14:anchorId="5B87E8D0" wp14:editId="07FB63F5">
            <wp:extent cx="3772227" cy="998307"/>
            <wp:effectExtent l="0" t="0" r="0" b="0"/>
            <wp:docPr id="7589931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93175" name=""/>
                    <pic:cNvPicPr/>
                  </pic:nvPicPr>
                  <pic:blipFill>
                    <a:blip r:embed="rId108"/>
                    <a:stretch>
                      <a:fillRect/>
                    </a:stretch>
                  </pic:blipFill>
                  <pic:spPr>
                    <a:xfrm>
                      <a:off x="0" y="0"/>
                      <a:ext cx="3772227" cy="998307"/>
                    </a:xfrm>
                    <a:prstGeom prst="rect">
                      <a:avLst/>
                    </a:prstGeom>
                  </pic:spPr>
                </pic:pic>
              </a:graphicData>
            </a:graphic>
          </wp:inline>
        </w:drawing>
      </w:r>
    </w:p>
    <w:p w14:paraId="0DECDED7" w14:textId="2C8D8A68" w:rsidR="0032338F" w:rsidRDefault="003B4D90" w:rsidP="008A2FE4">
      <w:r>
        <w:t xml:space="preserve">Le mot de passe a ensuite été changé : </w:t>
      </w:r>
    </w:p>
    <w:p w14:paraId="1BF0BE34" w14:textId="3D5C8A6D" w:rsidR="003B4D90" w:rsidRDefault="003B4D90" w:rsidP="008A2FE4">
      <w:r w:rsidRPr="003B4D90">
        <w:rPr>
          <w:noProof/>
        </w:rPr>
        <w:drawing>
          <wp:inline distT="0" distB="0" distL="0" distR="0" wp14:anchorId="22375676" wp14:editId="3FFC9EB2">
            <wp:extent cx="4046571" cy="815411"/>
            <wp:effectExtent l="0" t="0" r="0" b="3810"/>
            <wp:docPr id="19377679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67965" name=""/>
                    <pic:cNvPicPr/>
                  </pic:nvPicPr>
                  <pic:blipFill>
                    <a:blip r:embed="rId109"/>
                    <a:stretch>
                      <a:fillRect/>
                    </a:stretch>
                  </pic:blipFill>
                  <pic:spPr>
                    <a:xfrm>
                      <a:off x="0" y="0"/>
                      <a:ext cx="4046571" cy="815411"/>
                    </a:xfrm>
                    <a:prstGeom prst="rect">
                      <a:avLst/>
                    </a:prstGeom>
                  </pic:spPr>
                </pic:pic>
              </a:graphicData>
            </a:graphic>
          </wp:inline>
        </w:drawing>
      </w:r>
    </w:p>
    <w:p w14:paraId="3D30C5A3" w14:textId="464301D6" w:rsidR="0032338F" w:rsidRDefault="000F67FD" w:rsidP="008A2FE4">
      <w:r>
        <w:t xml:space="preserve">On configure ensuite pour démarrer les conteneurs par défaut au démarrage de la machine virtuelle : </w:t>
      </w:r>
    </w:p>
    <w:p w14:paraId="12888646" w14:textId="56870B37" w:rsidR="000F67FD" w:rsidRDefault="000F67FD" w:rsidP="008A2FE4">
      <w:r w:rsidRPr="000F67FD">
        <w:rPr>
          <w:noProof/>
        </w:rPr>
        <w:drawing>
          <wp:inline distT="0" distB="0" distL="0" distR="0" wp14:anchorId="15C62EA6" wp14:editId="308AD38F">
            <wp:extent cx="5760720" cy="506730"/>
            <wp:effectExtent l="0" t="0" r="0" b="7620"/>
            <wp:docPr id="8675281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28188" name=""/>
                    <pic:cNvPicPr/>
                  </pic:nvPicPr>
                  <pic:blipFill>
                    <a:blip r:embed="rId110"/>
                    <a:stretch>
                      <a:fillRect/>
                    </a:stretch>
                  </pic:blipFill>
                  <pic:spPr>
                    <a:xfrm>
                      <a:off x="0" y="0"/>
                      <a:ext cx="5760720" cy="506730"/>
                    </a:xfrm>
                    <a:prstGeom prst="rect">
                      <a:avLst/>
                    </a:prstGeom>
                  </pic:spPr>
                </pic:pic>
              </a:graphicData>
            </a:graphic>
          </wp:inline>
        </w:drawing>
      </w:r>
    </w:p>
    <w:p w14:paraId="7D7F61EA" w14:textId="77777777" w:rsidR="000F67FD" w:rsidRDefault="000F67FD" w:rsidP="000F67FD">
      <w:r w:rsidRPr="000F67FD">
        <w:t>sudo docker update --restart unless-stopped 1aca0fa98a21</w:t>
      </w:r>
    </w:p>
    <w:p w14:paraId="7A1439D8" w14:textId="5A76A381" w:rsidR="000F67FD" w:rsidRDefault="000F67FD" w:rsidP="000F67FD">
      <w:r w:rsidRPr="000F67FD">
        <w:lastRenderedPageBreak/>
        <w:t xml:space="preserve">sudo docker update --restart unless-stopped </w:t>
      </w:r>
      <w:r>
        <w:t>a664fbf27645</w:t>
      </w:r>
    </w:p>
    <w:p w14:paraId="7F70308F" w14:textId="183E6850" w:rsidR="00700F1D" w:rsidRDefault="00700F1D" w:rsidP="00700F1D">
      <w:pPr>
        <w:pStyle w:val="Sous-titre"/>
        <w:numPr>
          <w:ilvl w:val="0"/>
          <w:numId w:val="20"/>
        </w:numPr>
      </w:pPr>
      <w:r>
        <w:t xml:space="preserve">Vérification et déploiement GLPI </w:t>
      </w:r>
    </w:p>
    <w:p w14:paraId="1A61A29C" w14:textId="5012BCE5" w:rsidR="00A30551" w:rsidRDefault="00066B97" w:rsidP="000F67FD">
      <w:r>
        <w:t>On test ensuite en local l’accès Web </w:t>
      </w:r>
      <w:r w:rsidR="003F1820">
        <w:t xml:space="preserve">sur </w:t>
      </w:r>
      <w:r w:rsidR="00201E1C">
        <w:t>l’URL</w:t>
      </w:r>
      <w:r w:rsidR="003F1820">
        <w:t xml:space="preserve"> suivant</w:t>
      </w:r>
      <w:r w:rsidR="00B6557A">
        <w:t>e</w:t>
      </w:r>
      <w:r w:rsidR="003F1820">
        <w:t xml:space="preserve"> </w:t>
      </w:r>
      <w:r>
        <w:t xml:space="preserve">: </w:t>
      </w:r>
      <w:hyperlink r:id="rId111" w:history="1">
        <w:r w:rsidR="00CA11D6" w:rsidRPr="009538CE">
          <w:rPr>
            <w:rStyle w:val="Lienhypertexte"/>
          </w:rPr>
          <w:t>http://localhost</w:t>
        </w:r>
      </w:hyperlink>
      <w:r w:rsidR="00CA11D6">
        <w:t xml:space="preserve"> (renvoie sur la machine elle-même)</w:t>
      </w:r>
    </w:p>
    <w:p w14:paraId="7253A83D" w14:textId="70BC3F0F" w:rsidR="00CA11D6" w:rsidRDefault="00CA11D6" w:rsidP="000F67FD">
      <w:r w:rsidRPr="00CA11D6">
        <w:rPr>
          <w:noProof/>
        </w:rPr>
        <w:drawing>
          <wp:inline distT="0" distB="0" distL="0" distR="0" wp14:anchorId="00CC1CD0" wp14:editId="0EFDA07F">
            <wp:extent cx="5760720" cy="3456305"/>
            <wp:effectExtent l="0" t="0" r="0" b="0"/>
            <wp:docPr id="10408500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50049" name=""/>
                    <pic:cNvPicPr/>
                  </pic:nvPicPr>
                  <pic:blipFill>
                    <a:blip r:embed="rId112"/>
                    <a:stretch>
                      <a:fillRect/>
                    </a:stretch>
                  </pic:blipFill>
                  <pic:spPr>
                    <a:xfrm>
                      <a:off x="0" y="0"/>
                      <a:ext cx="5760720" cy="3456305"/>
                    </a:xfrm>
                    <a:prstGeom prst="rect">
                      <a:avLst/>
                    </a:prstGeom>
                  </pic:spPr>
                </pic:pic>
              </a:graphicData>
            </a:graphic>
          </wp:inline>
        </w:drawing>
      </w:r>
    </w:p>
    <w:p w14:paraId="51DB00EA" w14:textId="6366EB0F" w:rsidR="00066B97" w:rsidRDefault="00766895" w:rsidP="000F67FD">
      <w:r>
        <w:t>On tombe bien sur l’accès Web GLPI.</w:t>
      </w:r>
      <w:r w:rsidR="00B55CE7">
        <w:t xml:space="preserve"> Les identifiants par défaut sont glpi/glpi.</w:t>
      </w:r>
    </w:p>
    <w:p w14:paraId="0C5D809D" w14:textId="39792917" w:rsidR="00B55CE7" w:rsidRDefault="009D2271" w:rsidP="000F67FD">
      <w:r>
        <w:t>Ces identifiants ont été changés par</w:t>
      </w:r>
      <w:r w:rsidR="00B55CE7">
        <w:t> :</w:t>
      </w:r>
    </w:p>
    <w:p w14:paraId="62FBFDB4" w14:textId="3AD15CD9" w:rsidR="00B55CE7" w:rsidRDefault="00B55CE7" w:rsidP="000F67FD">
      <w:r>
        <w:t>Identifiant :glpi</w:t>
      </w:r>
    </w:p>
    <w:p w14:paraId="7BD23584" w14:textId="3AC7F13B" w:rsidR="00B55CE7" w:rsidRDefault="00B55CE7" w:rsidP="000F67FD">
      <w:r>
        <w:t>MDP :qj52ro59&amp;*</w:t>
      </w:r>
    </w:p>
    <w:p w14:paraId="5456EB25" w14:textId="337C84C5" w:rsidR="00F51006" w:rsidRDefault="00F51006" w:rsidP="000F67FD">
      <w:r>
        <w:t>Les autres comptes secondaires ont été désactivés.</w:t>
      </w:r>
    </w:p>
    <w:p w14:paraId="56C2B5AC" w14:textId="57241222" w:rsidR="00FA3DF2" w:rsidRDefault="0079225D" w:rsidP="008A2FE4">
      <w:r w:rsidRPr="0079225D">
        <w:rPr>
          <w:noProof/>
        </w:rPr>
        <w:lastRenderedPageBreak/>
        <w:drawing>
          <wp:inline distT="0" distB="0" distL="0" distR="0" wp14:anchorId="1DD891FF" wp14:editId="2086F84B">
            <wp:extent cx="5760720" cy="3496310"/>
            <wp:effectExtent l="0" t="0" r="0" b="8890"/>
            <wp:docPr id="1250868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68147" name=""/>
                    <pic:cNvPicPr/>
                  </pic:nvPicPr>
                  <pic:blipFill>
                    <a:blip r:embed="rId113"/>
                    <a:stretch>
                      <a:fillRect/>
                    </a:stretch>
                  </pic:blipFill>
                  <pic:spPr>
                    <a:xfrm>
                      <a:off x="0" y="0"/>
                      <a:ext cx="5760720" cy="3496310"/>
                    </a:xfrm>
                    <a:prstGeom prst="rect">
                      <a:avLst/>
                    </a:prstGeom>
                  </pic:spPr>
                </pic:pic>
              </a:graphicData>
            </a:graphic>
          </wp:inline>
        </w:drawing>
      </w:r>
    </w:p>
    <w:p w14:paraId="54AB5167" w14:textId="64586A50" w:rsidR="001914F3" w:rsidRDefault="00AE6910" w:rsidP="008A2FE4">
      <w:r>
        <w:t xml:space="preserve">Nous devons à présent activer l’inventaire pour joindre les postes de l’entreprise à ce serveur : </w:t>
      </w:r>
    </w:p>
    <w:p w14:paraId="4CD6975A" w14:textId="4527D2CC" w:rsidR="00AE6910" w:rsidRDefault="00AE6910" w:rsidP="008A2FE4">
      <w:r w:rsidRPr="00AE6910">
        <w:rPr>
          <w:noProof/>
        </w:rPr>
        <w:drawing>
          <wp:inline distT="0" distB="0" distL="0" distR="0" wp14:anchorId="23CEB5E0" wp14:editId="671C9810">
            <wp:extent cx="5760720" cy="3474720"/>
            <wp:effectExtent l="0" t="0" r="0" b="0"/>
            <wp:docPr id="3932560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56018" name=""/>
                    <pic:cNvPicPr/>
                  </pic:nvPicPr>
                  <pic:blipFill>
                    <a:blip r:embed="rId114"/>
                    <a:stretch>
                      <a:fillRect/>
                    </a:stretch>
                  </pic:blipFill>
                  <pic:spPr>
                    <a:xfrm>
                      <a:off x="0" y="0"/>
                      <a:ext cx="5760720" cy="3474720"/>
                    </a:xfrm>
                    <a:prstGeom prst="rect">
                      <a:avLst/>
                    </a:prstGeom>
                  </pic:spPr>
                </pic:pic>
              </a:graphicData>
            </a:graphic>
          </wp:inline>
        </w:drawing>
      </w:r>
    </w:p>
    <w:p w14:paraId="515A91D2" w14:textId="2F72B7E3" w:rsidR="00962EC1" w:rsidRDefault="00962EC1" w:rsidP="008A2FE4">
      <w:r>
        <w:t xml:space="preserve">Ensuite grâce à la GPO configurée, on déploie GLPI sur le parc informatique et on vérifie les machines qui remontent : </w:t>
      </w:r>
    </w:p>
    <w:p w14:paraId="66D909B4" w14:textId="070A2568" w:rsidR="00962EC1" w:rsidRDefault="00962EC1" w:rsidP="008A2FE4">
      <w:r w:rsidRPr="00962EC1">
        <w:rPr>
          <w:noProof/>
        </w:rPr>
        <w:lastRenderedPageBreak/>
        <w:drawing>
          <wp:inline distT="0" distB="0" distL="0" distR="0" wp14:anchorId="2B49B6E3" wp14:editId="36481951">
            <wp:extent cx="5760720" cy="3239770"/>
            <wp:effectExtent l="0" t="0" r="0" b="0"/>
            <wp:docPr id="11023324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32443" name=""/>
                    <pic:cNvPicPr/>
                  </pic:nvPicPr>
                  <pic:blipFill>
                    <a:blip r:embed="rId115"/>
                    <a:stretch>
                      <a:fillRect/>
                    </a:stretch>
                  </pic:blipFill>
                  <pic:spPr>
                    <a:xfrm>
                      <a:off x="0" y="0"/>
                      <a:ext cx="5760720" cy="3239770"/>
                    </a:xfrm>
                    <a:prstGeom prst="rect">
                      <a:avLst/>
                    </a:prstGeom>
                  </pic:spPr>
                </pic:pic>
              </a:graphicData>
            </a:graphic>
          </wp:inline>
        </w:drawing>
      </w:r>
    </w:p>
    <w:p w14:paraId="7574EEA6" w14:textId="05FE3F64" w:rsidR="00BB2E44" w:rsidRDefault="00BC205D" w:rsidP="00BC205D">
      <w:pPr>
        <w:pStyle w:val="Titre1"/>
        <w:numPr>
          <w:ilvl w:val="0"/>
          <w:numId w:val="10"/>
        </w:numPr>
      </w:pPr>
      <w:bookmarkStart w:id="5" w:name="_Conclusion"/>
      <w:bookmarkEnd w:id="5"/>
      <w:r>
        <w:t xml:space="preserve">Conclusion </w:t>
      </w:r>
    </w:p>
    <w:p w14:paraId="5F992F07" w14:textId="12AE1110" w:rsidR="00240B8B" w:rsidRDefault="007C247A" w:rsidP="00A94646">
      <w:r>
        <w:t>Netcorp dispose désormais d’un parc informatique fonctionnel avec plusieurs services configurés tels que l’Active Directory, le partage de fichiers et la gestion des accès, la plateforme GLPI via Docker, des sauvegardes régulières sur les serveurs (AD et fichiers).</w:t>
      </w:r>
    </w:p>
    <w:p w14:paraId="00D3F182" w14:textId="5DE4B81B" w:rsidR="00240B8B" w:rsidRDefault="00240B8B" w:rsidP="00A94646">
      <w:r>
        <w:t>L’Active Directory permet au service IT d’automatiser et définir des règles précises qui seront suivis par tous les utilisateurs du domaine comme le mot de passe avec une longueur minimale, le fond d’écran Netcorp, l’application GLPI etc.</w:t>
      </w:r>
    </w:p>
    <w:p w14:paraId="4F1801EA" w14:textId="096827E1" w:rsidR="00240B8B" w:rsidRDefault="00240B8B" w:rsidP="00A94646">
      <w:r>
        <w:t>La gestion des accès sécurisé avec les groupes de l’AD permet une simplification de la gestion pour le service IT. Chaque partage est autorisé via un groupe et non un utilisateur, ce qui améliore la sécurité du partage.</w:t>
      </w:r>
    </w:p>
    <w:p w14:paraId="4014E5C4" w14:textId="375F8C5F" w:rsidR="00240B8B" w:rsidRDefault="00DB0A63" w:rsidP="00A94646">
      <w:r>
        <w:t>De plus, le service de support technique proposé via GLPI est automatisé via une GPO, ce qui permet d’assurer l’entrée d’un nouveau poste dans l’inventaire GLPI et ainsi surveiller le poste.</w:t>
      </w:r>
    </w:p>
    <w:p w14:paraId="63FBE790" w14:textId="525CE21B" w:rsidR="00506375" w:rsidRPr="00A94646" w:rsidRDefault="00506375" w:rsidP="00A94646">
      <w:r>
        <w:t>Enfin, les sauvegardes effectuées s’opèrent correctement après plusieurs jours de suivi et sont testées régulièrement sur d’autres machines.</w:t>
      </w:r>
    </w:p>
    <w:sectPr w:rsidR="00506375" w:rsidRPr="00A94646">
      <w:footerReference w:type="default" r:id="rId1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FC37D" w14:textId="77777777" w:rsidR="008A7F0F" w:rsidRDefault="008A7F0F" w:rsidP="00187D40">
      <w:pPr>
        <w:spacing w:after="0" w:line="240" w:lineRule="auto"/>
      </w:pPr>
      <w:r>
        <w:separator/>
      </w:r>
    </w:p>
  </w:endnote>
  <w:endnote w:type="continuationSeparator" w:id="0">
    <w:p w14:paraId="400B3C50" w14:textId="77777777" w:rsidR="008A7F0F" w:rsidRDefault="008A7F0F" w:rsidP="00187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D45CD" w14:textId="304C5839" w:rsidR="00187D40" w:rsidRPr="006B1B8B" w:rsidRDefault="00187D40">
    <w:pPr>
      <w:pStyle w:val="Pieddepage"/>
      <w:rPr>
        <w:color w:val="000000" w:themeColor="text1"/>
      </w:rPr>
    </w:pPr>
    <w:r w:rsidRPr="006B1B8B">
      <w:rPr>
        <w:noProof/>
        <w:color w:val="000000" w:themeColor="text1"/>
      </w:rPr>
      <mc:AlternateContent>
        <mc:Choice Requires="wpg">
          <w:drawing>
            <wp:anchor distT="0" distB="0" distL="0" distR="0" simplePos="0" relativeHeight="251660288" behindDoc="0" locked="0" layoutInCell="1" allowOverlap="1" wp14:anchorId="6C434EEC" wp14:editId="6D37A5D9">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37" name="Groupe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Zone de texte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
                              <w:tag w:val=""/>
                              <w:id w:val="-1063724354"/>
                              <w:dataBinding w:prefixMappings="xmlns:ns0='http://schemas.microsoft.com/office/2006/coverPageProps' " w:xpath="/ns0:CoverPageProperties[1]/ns0:PublishDate[1]" w:storeItemID="{55AF091B-3C7A-41E3-B477-F2FDAA23CFDA}"/>
                              <w:date w:fullDate="2026-06-12T00:00:00Z">
                                <w:dateFormat w:val="dd MMMM yyyy"/>
                                <w:lid w:val="fr-FR"/>
                                <w:storeMappedDataAs w:val="dateTime"/>
                                <w:calendar w:val="gregorian"/>
                              </w:date>
                            </w:sdtPr>
                            <w:sdtContent>
                              <w:p w14:paraId="1BAA7261" w14:textId="2F674A5D" w:rsidR="00187D40" w:rsidRDefault="00187D40">
                                <w:pPr>
                                  <w:jc w:val="right"/>
                                  <w:rPr>
                                    <w:color w:val="7F7F7F" w:themeColor="text1" w:themeTint="80"/>
                                  </w:rPr>
                                </w:pPr>
                                <w:r>
                                  <w:rPr>
                                    <w:rFonts w:ascii="Times New Roman" w:hAnsi="Times New Roman"/>
                                    <w:color w:val="7F7F7F" w:themeColor="text1" w:themeTint="80"/>
                                  </w:rPr>
                                  <w:t>12 juin 2026</w:t>
                                </w:r>
                              </w:p>
                            </w:sdtContent>
                          </w:sdt>
                          <w:p w14:paraId="74F2ADAE" w14:textId="77777777" w:rsidR="00187D40" w:rsidRDefault="00187D40">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C434EEC" id="Groupe 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" fillcolor="black [3213]" stroked="f" strokeweight="1.5pt"/>
              <v:shapetype id="_x0000_t202" coordsize="21600,21600" o:spt="202" path="m,l,21600r21600,l21600,xe">
                <v:stroke joinstyle="miter"/>
                <v:path gradientshapeok="t" o:connecttype="rect"/>
              </v:shapetype>
              <v:shape id="Zone de texte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
                        <w:tag w:val=""/>
                        <w:id w:val="-1063724354"/>
                        <w:dataBinding w:prefixMappings="xmlns:ns0='http://schemas.microsoft.com/office/2006/coverPageProps' " w:xpath="/ns0:CoverPageProperties[1]/ns0:PublishDate[1]" w:storeItemID="{55AF091B-3C7A-41E3-B477-F2FDAA23CFDA}"/>
                        <w:date w:fullDate="2026-06-12T00:00:00Z">
                          <w:dateFormat w:val="dd MMMM yyyy"/>
                          <w:lid w:val="fr-FR"/>
                          <w:storeMappedDataAs w:val="dateTime"/>
                          <w:calendar w:val="gregorian"/>
                        </w:date>
                      </w:sdtPr>
                      <w:sdtContent>
                        <w:p w14:paraId="1BAA7261" w14:textId="2F674A5D" w:rsidR="00187D40" w:rsidRDefault="00187D40">
                          <w:pPr>
                            <w:jc w:val="right"/>
                            <w:rPr>
                              <w:color w:val="7F7F7F" w:themeColor="text1" w:themeTint="80"/>
                            </w:rPr>
                          </w:pPr>
                          <w:r>
                            <w:rPr>
                              <w:rFonts w:ascii="Times New Roman" w:hAnsi="Times New Roman"/>
                              <w:color w:val="7F7F7F" w:themeColor="text1" w:themeTint="80"/>
                            </w:rPr>
                            <w:t>12 juin 2026</w:t>
                          </w:r>
                        </w:p>
                      </w:sdtContent>
                    </w:sdt>
                    <w:p w14:paraId="74F2ADAE" w14:textId="77777777" w:rsidR="00187D40" w:rsidRDefault="00187D40">
                      <w:pPr>
                        <w:jc w:val="right"/>
                        <w:rPr>
                          <w:color w:val="808080" w:themeColor="background1" w:themeShade="80"/>
                        </w:rPr>
                      </w:pPr>
                    </w:p>
                  </w:txbxContent>
                </v:textbox>
              </v:shape>
              <w10:wrap type="square" anchorx="margin" anchory="margin"/>
            </v:group>
          </w:pict>
        </mc:Fallback>
      </mc:AlternateContent>
    </w:r>
    <w:r w:rsidRPr="006B1B8B">
      <w:rPr>
        <w:noProof/>
        <w:color w:val="000000" w:themeColor="text1"/>
      </w:rPr>
      <mc:AlternateContent>
        <mc:Choice Requires="wps">
          <w:drawing>
            <wp:anchor distT="0" distB="0" distL="0" distR="0" simplePos="0" relativeHeight="251659264" behindDoc="0" locked="0" layoutInCell="1" allowOverlap="1" wp14:anchorId="0AE26840" wp14:editId="2AC620D0">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angle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8C0577" w14:textId="77777777" w:rsidR="00187D40" w:rsidRDefault="00187D4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26840" id="Rectangle 8"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528C0577" w14:textId="77777777" w:rsidR="00187D40" w:rsidRDefault="00187D4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v:textbox>
              <w10:wrap type="square" anchorx="margin" anchory="margin"/>
            </v:rect>
          </w:pict>
        </mc:Fallback>
      </mc:AlternateContent>
    </w:r>
    <w:r w:rsidRPr="006B1B8B">
      <w:rPr>
        <w:color w:val="000000" w:themeColor="text1"/>
      </w:rPr>
      <w:t>BTS SIO SISR Adrien Demange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8E55F" w14:textId="77777777" w:rsidR="008A7F0F" w:rsidRDefault="008A7F0F" w:rsidP="00187D40">
      <w:pPr>
        <w:spacing w:after="0" w:line="240" w:lineRule="auto"/>
      </w:pPr>
      <w:r>
        <w:separator/>
      </w:r>
    </w:p>
  </w:footnote>
  <w:footnote w:type="continuationSeparator" w:id="0">
    <w:p w14:paraId="3429B5D2" w14:textId="77777777" w:rsidR="008A7F0F" w:rsidRDefault="008A7F0F" w:rsidP="00187D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75A2"/>
    <w:multiLevelType w:val="hybridMultilevel"/>
    <w:tmpl w:val="C394B622"/>
    <w:lvl w:ilvl="0" w:tplc="C82A9FEE">
      <w:start w:val="1"/>
      <w:numFmt w:val="upperLetter"/>
      <w:pStyle w:val="Sous-titre"/>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D053128"/>
    <w:multiLevelType w:val="hybridMultilevel"/>
    <w:tmpl w:val="D5FCD22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D063E44"/>
    <w:multiLevelType w:val="hybridMultilevel"/>
    <w:tmpl w:val="60946650"/>
    <w:lvl w:ilvl="0" w:tplc="F3024408">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 w15:restartNumberingAfterBreak="0">
    <w:nsid w:val="0D076DCA"/>
    <w:multiLevelType w:val="hybridMultilevel"/>
    <w:tmpl w:val="476437C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FB42F18"/>
    <w:multiLevelType w:val="hybridMultilevel"/>
    <w:tmpl w:val="0B12EB3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84E244E"/>
    <w:multiLevelType w:val="hybridMultilevel"/>
    <w:tmpl w:val="84E001B8"/>
    <w:lvl w:ilvl="0" w:tplc="4BB83DB4">
      <w:start w:val="1"/>
      <w:numFmt w:val="upperRoman"/>
      <w:lvlText w:val="%1."/>
      <w:lvlJc w:val="left"/>
      <w:pPr>
        <w:ind w:left="2160" w:hanging="72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7" w15:restartNumberingAfterBreak="0">
    <w:nsid w:val="20D01691"/>
    <w:multiLevelType w:val="hybridMultilevel"/>
    <w:tmpl w:val="062AF3CC"/>
    <w:lvl w:ilvl="0" w:tplc="7E26F9E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4550DBB"/>
    <w:multiLevelType w:val="hybridMultilevel"/>
    <w:tmpl w:val="D078253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D7F2CD1"/>
    <w:multiLevelType w:val="hybridMultilevel"/>
    <w:tmpl w:val="E0141084"/>
    <w:lvl w:ilvl="0" w:tplc="AA8C699C">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36CB516A"/>
    <w:multiLevelType w:val="hybridMultilevel"/>
    <w:tmpl w:val="1DFCA236"/>
    <w:lvl w:ilvl="0" w:tplc="117416FC">
      <w:start w:val="1"/>
      <w:numFmt w:val="upperRoman"/>
      <w:lvlText w:val="%1."/>
      <w:lvlJc w:val="left"/>
      <w:pPr>
        <w:ind w:left="1800" w:hanging="72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1" w15:restartNumberingAfterBreak="0">
    <w:nsid w:val="39010832"/>
    <w:multiLevelType w:val="hybridMultilevel"/>
    <w:tmpl w:val="782A5D42"/>
    <w:lvl w:ilvl="0" w:tplc="7E26F9E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BE44F82"/>
    <w:multiLevelType w:val="hybridMultilevel"/>
    <w:tmpl w:val="4064C340"/>
    <w:lvl w:ilvl="0" w:tplc="1706973C">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 w15:restartNumberingAfterBreak="0">
    <w:nsid w:val="5138096D"/>
    <w:multiLevelType w:val="hybridMultilevel"/>
    <w:tmpl w:val="EE086926"/>
    <w:lvl w:ilvl="0" w:tplc="BE22AF34">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54853692"/>
    <w:multiLevelType w:val="hybridMultilevel"/>
    <w:tmpl w:val="DC22967A"/>
    <w:lvl w:ilvl="0" w:tplc="968A9926">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5" w15:restartNumberingAfterBreak="0">
    <w:nsid w:val="5C57499A"/>
    <w:multiLevelType w:val="hybridMultilevel"/>
    <w:tmpl w:val="B3680E5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E0E017A"/>
    <w:multiLevelType w:val="hybridMultilevel"/>
    <w:tmpl w:val="003E9546"/>
    <w:lvl w:ilvl="0" w:tplc="299232B0">
      <w:start w:val="1"/>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7" w15:restartNumberingAfterBreak="0">
    <w:nsid w:val="631D114A"/>
    <w:multiLevelType w:val="hybridMultilevel"/>
    <w:tmpl w:val="7EC8359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F892005"/>
    <w:multiLevelType w:val="hybridMultilevel"/>
    <w:tmpl w:val="D5A6F0C2"/>
    <w:lvl w:ilvl="0" w:tplc="39F4C4C2">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9" w15:restartNumberingAfterBreak="0">
    <w:nsid w:val="7FBE638A"/>
    <w:multiLevelType w:val="hybridMultilevel"/>
    <w:tmpl w:val="1C5C797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27565789">
    <w:abstractNumId w:val="7"/>
  </w:num>
  <w:num w:numId="2" w16cid:durableId="1357123878">
    <w:abstractNumId w:val="12"/>
  </w:num>
  <w:num w:numId="3" w16cid:durableId="1601377095">
    <w:abstractNumId w:val="14"/>
  </w:num>
  <w:num w:numId="4" w16cid:durableId="473764150">
    <w:abstractNumId w:val="2"/>
  </w:num>
  <w:num w:numId="5" w16cid:durableId="954293346">
    <w:abstractNumId w:val="13"/>
  </w:num>
  <w:num w:numId="6" w16cid:durableId="1467973107">
    <w:abstractNumId w:val="16"/>
  </w:num>
  <w:num w:numId="7" w16cid:durableId="508761469">
    <w:abstractNumId w:val="10"/>
  </w:num>
  <w:num w:numId="8" w16cid:durableId="816797753">
    <w:abstractNumId w:val="9"/>
  </w:num>
  <w:num w:numId="9" w16cid:durableId="1038237637">
    <w:abstractNumId w:val="6"/>
  </w:num>
  <w:num w:numId="10" w16cid:durableId="1347899862">
    <w:abstractNumId w:val="11"/>
  </w:num>
  <w:num w:numId="11" w16cid:durableId="1300459069">
    <w:abstractNumId w:val="15"/>
  </w:num>
  <w:num w:numId="12" w16cid:durableId="775366057">
    <w:abstractNumId w:val="0"/>
  </w:num>
  <w:num w:numId="13" w16cid:durableId="505704978">
    <w:abstractNumId w:val="1"/>
  </w:num>
  <w:num w:numId="14" w16cid:durableId="508831383">
    <w:abstractNumId w:val="18"/>
  </w:num>
  <w:num w:numId="15" w16cid:durableId="1720976511">
    <w:abstractNumId w:val="3"/>
  </w:num>
  <w:num w:numId="16" w16cid:durableId="17198862">
    <w:abstractNumId w:val="5"/>
  </w:num>
  <w:num w:numId="17" w16cid:durableId="1376393744">
    <w:abstractNumId w:val="4"/>
  </w:num>
  <w:num w:numId="18" w16cid:durableId="1437096680">
    <w:abstractNumId w:val="17"/>
  </w:num>
  <w:num w:numId="19" w16cid:durableId="1067528691">
    <w:abstractNumId w:val="8"/>
  </w:num>
  <w:num w:numId="20" w16cid:durableId="20929640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310"/>
    <w:rsid w:val="00003245"/>
    <w:rsid w:val="000134F7"/>
    <w:rsid w:val="00020162"/>
    <w:rsid w:val="00023804"/>
    <w:rsid w:val="00033C75"/>
    <w:rsid w:val="000441AF"/>
    <w:rsid w:val="000600CB"/>
    <w:rsid w:val="00066B97"/>
    <w:rsid w:val="000723ED"/>
    <w:rsid w:val="00091D73"/>
    <w:rsid w:val="00092824"/>
    <w:rsid w:val="000949B1"/>
    <w:rsid w:val="00094D60"/>
    <w:rsid w:val="000A0300"/>
    <w:rsid w:val="000B2FFD"/>
    <w:rsid w:val="000C458F"/>
    <w:rsid w:val="000C6EB9"/>
    <w:rsid w:val="000C6EE2"/>
    <w:rsid w:val="000D5AA1"/>
    <w:rsid w:val="000E1949"/>
    <w:rsid w:val="000F67FD"/>
    <w:rsid w:val="000F7242"/>
    <w:rsid w:val="00111B75"/>
    <w:rsid w:val="001247CD"/>
    <w:rsid w:val="0013095B"/>
    <w:rsid w:val="001506EF"/>
    <w:rsid w:val="001720E1"/>
    <w:rsid w:val="001762BA"/>
    <w:rsid w:val="00187D40"/>
    <w:rsid w:val="00190419"/>
    <w:rsid w:val="001914F3"/>
    <w:rsid w:val="0019504B"/>
    <w:rsid w:val="00195419"/>
    <w:rsid w:val="001A272D"/>
    <w:rsid w:val="001A28B8"/>
    <w:rsid w:val="001A621B"/>
    <w:rsid w:val="001A6ABF"/>
    <w:rsid w:val="001A6F99"/>
    <w:rsid w:val="001B2527"/>
    <w:rsid w:val="001B2BEB"/>
    <w:rsid w:val="001C2319"/>
    <w:rsid w:val="001C3C9A"/>
    <w:rsid w:val="001C621A"/>
    <w:rsid w:val="001D40DB"/>
    <w:rsid w:val="001D71BC"/>
    <w:rsid w:val="001D7E85"/>
    <w:rsid w:val="001E0B9D"/>
    <w:rsid w:val="00201E1C"/>
    <w:rsid w:val="00204D4E"/>
    <w:rsid w:val="00211502"/>
    <w:rsid w:val="00211CC0"/>
    <w:rsid w:val="00212A0F"/>
    <w:rsid w:val="00213A7C"/>
    <w:rsid w:val="002223F7"/>
    <w:rsid w:val="0023054E"/>
    <w:rsid w:val="00232979"/>
    <w:rsid w:val="00232F2B"/>
    <w:rsid w:val="00235E48"/>
    <w:rsid w:val="00240313"/>
    <w:rsid w:val="00240B8B"/>
    <w:rsid w:val="002539AD"/>
    <w:rsid w:val="00254813"/>
    <w:rsid w:val="0025710D"/>
    <w:rsid w:val="00257E8F"/>
    <w:rsid w:val="002628B3"/>
    <w:rsid w:val="00262AA0"/>
    <w:rsid w:val="0027322C"/>
    <w:rsid w:val="002848BC"/>
    <w:rsid w:val="002955E6"/>
    <w:rsid w:val="002B0EFB"/>
    <w:rsid w:val="002C3B72"/>
    <w:rsid w:val="002D5310"/>
    <w:rsid w:val="00311586"/>
    <w:rsid w:val="00314F13"/>
    <w:rsid w:val="0032338F"/>
    <w:rsid w:val="0032526A"/>
    <w:rsid w:val="0033484F"/>
    <w:rsid w:val="00351174"/>
    <w:rsid w:val="00356807"/>
    <w:rsid w:val="0036255C"/>
    <w:rsid w:val="0037707C"/>
    <w:rsid w:val="0038251B"/>
    <w:rsid w:val="0038335F"/>
    <w:rsid w:val="00396CFC"/>
    <w:rsid w:val="003B4557"/>
    <w:rsid w:val="003B4D90"/>
    <w:rsid w:val="003C26FE"/>
    <w:rsid w:val="003C3123"/>
    <w:rsid w:val="003D2602"/>
    <w:rsid w:val="003D72C1"/>
    <w:rsid w:val="003D796B"/>
    <w:rsid w:val="003E1C6B"/>
    <w:rsid w:val="003F0931"/>
    <w:rsid w:val="003F1820"/>
    <w:rsid w:val="003F26CB"/>
    <w:rsid w:val="004003BE"/>
    <w:rsid w:val="00416986"/>
    <w:rsid w:val="00422FE0"/>
    <w:rsid w:val="0042318B"/>
    <w:rsid w:val="00446291"/>
    <w:rsid w:val="00452689"/>
    <w:rsid w:val="00465FDC"/>
    <w:rsid w:val="004703EA"/>
    <w:rsid w:val="004A7C77"/>
    <w:rsid w:val="004A7CFA"/>
    <w:rsid w:val="004C2012"/>
    <w:rsid w:val="004D3C4D"/>
    <w:rsid w:val="004D7D22"/>
    <w:rsid w:val="004E445C"/>
    <w:rsid w:val="00506375"/>
    <w:rsid w:val="005100F1"/>
    <w:rsid w:val="00520854"/>
    <w:rsid w:val="00522653"/>
    <w:rsid w:val="00522B6D"/>
    <w:rsid w:val="0052478C"/>
    <w:rsid w:val="005463D1"/>
    <w:rsid w:val="005818DA"/>
    <w:rsid w:val="0058544D"/>
    <w:rsid w:val="00585BFB"/>
    <w:rsid w:val="0059679D"/>
    <w:rsid w:val="005D1258"/>
    <w:rsid w:val="005E2327"/>
    <w:rsid w:val="005F145F"/>
    <w:rsid w:val="005F6E4A"/>
    <w:rsid w:val="00605235"/>
    <w:rsid w:val="00605D6B"/>
    <w:rsid w:val="00615150"/>
    <w:rsid w:val="00616790"/>
    <w:rsid w:val="00622CDA"/>
    <w:rsid w:val="00641712"/>
    <w:rsid w:val="00643070"/>
    <w:rsid w:val="006647A1"/>
    <w:rsid w:val="0066748A"/>
    <w:rsid w:val="00670AB0"/>
    <w:rsid w:val="00684ADA"/>
    <w:rsid w:val="00691990"/>
    <w:rsid w:val="006A2BB1"/>
    <w:rsid w:val="006B1B8B"/>
    <w:rsid w:val="006C068A"/>
    <w:rsid w:val="006C3481"/>
    <w:rsid w:val="006C5C2E"/>
    <w:rsid w:val="006C69A3"/>
    <w:rsid w:val="006D3D75"/>
    <w:rsid w:val="006D7FF6"/>
    <w:rsid w:val="006E1B7E"/>
    <w:rsid w:val="006E68E6"/>
    <w:rsid w:val="006F5761"/>
    <w:rsid w:val="006F5E2F"/>
    <w:rsid w:val="00700F1D"/>
    <w:rsid w:val="00701D7B"/>
    <w:rsid w:val="00710F6B"/>
    <w:rsid w:val="00711FAD"/>
    <w:rsid w:val="00722993"/>
    <w:rsid w:val="00724059"/>
    <w:rsid w:val="007346A0"/>
    <w:rsid w:val="007361EA"/>
    <w:rsid w:val="00742BF1"/>
    <w:rsid w:val="007430F1"/>
    <w:rsid w:val="00743EE2"/>
    <w:rsid w:val="00751033"/>
    <w:rsid w:val="00752566"/>
    <w:rsid w:val="00766895"/>
    <w:rsid w:val="00775479"/>
    <w:rsid w:val="00790B60"/>
    <w:rsid w:val="0079225D"/>
    <w:rsid w:val="007A2AC7"/>
    <w:rsid w:val="007B5EB1"/>
    <w:rsid w:val="007C247A"/>
    <w:rsid w:val="007D2C49"/>
    <w:rsid w:val="007D3D61"/>
    <w:rsid w:val="007D5BC3"/>
    <w:rsid w:val="007D633D"/>
    <w:rsid w:val="007E4226"/>
    <w:rsid w:val="007F7D17"/>
    <w:rsid w:val="00814F3C"/>
    <w:rsid w:val="008219AA"/>
    <w:rsid w:val="00830247"/>
    <w:rsid w:val="00836C79"/>
    <w:rsid w:val="0086195E"/>
    <w:rsid w:val="00861DF6"/>
    <w:rsid w:val="008727A8"/>
    <w:rsid w:val="00873B79"/>
    <w:rsid w:val="0088002A"/>
    <w:rsid w:val="00885E17"/>
    <w:rsid w:val="00890F45"/>
    <w:rsid w:val="00896A47"/>
    <w:rsid w:val="008A2FE4"/>
    <w:rsid w:val="008A7F0F"/>
    <w:rsid w:val="008D1197"/>
    <w:rsid w:val="00930378"/>
    <w:rsid w:val="009306F2"/>
    <w:rsid w:val="00933B69"/>
    <w:rsid w:val="00944583"/>
    <w:rsid w:val="00962EC1"/>
    <w:rsid w:val="009634CE"/>
    <w:rsid w:val="00965FA6"/>
    <w:rsid w:val="00966CF6"/>
    <w:rsid w:val="009874C9"/>
    <w:rsid w:val="00996465"/>
    <w:rsid w:val="009A084E"/>
    <w:rsid w:val="009A0DEE"/>
    <w:rsid w:val="009A6AD8"/>
    <w:rsid w:val="009A7855"/>
    <w:rsid w:val="009B6E76"/>
    <w:rsid w:val="009C5934"/>
    <w:rsid w:val="009D2271"/>
    <w:rsid w:val="009D4728"/>
    <w:rsid w:val="009F2790"/>
    <w:rsid w:val="00A0581F"/>
    <w:rsid w:val="00A07463"/>
    <w:rsid w:val="00A07662"/>
    <w:rsid w:val="00A22827"/>
    <w:rsid w:val="00A26D4F"/>
    <w:rsid w:val="00A30551"/>
    <w:rsid w:val="00A404C5"/>
    <w:rsid w:val="00A5531D"/>
    <w:rsid w:val="00A57216"/>
    <w:rsid w:val="00A6423B"/>
    <w:rsid w:val="00A723AA"/>
    <w:rsid w:val="00A94646"/>
    <w:rsid w:val="00A97254"/>
    <w:rsid w:val="00AA00EB"/>
    <w:rsid w:val="00AA587A"/>
    <w:rsid w:val="00AB6E90"/>
    <w:rsid w:val="00AB75F1"/>
    <w:rsid w:val="00AD004F"/>
    <w:rsid w:val="00AE1E61"/>
    <w:rsid w:val="00AE435C"/>
    <w:rsid w:val="00AE4C26"/>
    <w:rsid w:val="00AE6910"/>
    <w:rsid w:val="00B02941"/>
    <w:rsid w:val="00B132E5"/>
    <w:rsid w:val="00B20584"/>
    <w:rsid w:val="00B22FB3"/>
    <w:rsid w:val="00B25F79"/>
    <w:rsid w:val="00B37787"/>
    <w:rsid w:val="00B5344F"/>
    <w:rsid w:val="00B53B00"/>
    <w:rsid w:val="00B55CE7"/>
    <w:rsid w:val="00B60AD1"/>
    <w:rsid w:val="00B6557A"/>
    <w:rsid w:val="00B66C56"/>
    <w:rsid w:val="00B715BD"/>
    <w:rsid w:val="00B95EF5"/>
    <w:rsid w:val="00B967D7"/>
    <w:rsid w:val="00BA22DD"/>
    <w:rsid w:val="00BA469F"/>
    <w:rsid w:val="00BA5325"/>
    <w:rsid w:val="00BB2E44"/>
    <w:rsid w:val="00BC205D"/>
    <w:rsid w:val="00BC372C"/>
    <w:rsid w:val="00BC3E58"/>
    <w:rsid w:val="00BC5E57"/>
    <w:rsid w:val="00BD0EB7"/>
    <w:rsid w:val="00BD54E2"/>
    <w:rsid w:val="00BD7DBF"/>
    <w:rsid w:val="00BE3F85"/>
    <w:rsid w:val="00BF00A0"/>
    <w:rsid w:val="00BF0899"/>
    <w:rsid w:val="00BF580F"/>
    <w:rsid w:val="00C14BE6"/>
    <w:rsid w:val="00C155BE"/>
    <w:rsid w:val="00C44D86"/>
    <w:rsid w:val="00C4515A"/>
    <w:rsid w:val="00C518BB"/>
    <w:rsid w:val="00C52D32"/>
    <w:rsid w:val="00C67FB3"/>
    <w:rsid w:val="00C77C51"/>
    <w:rsid w:val="00C77F1A"/>
    <w:rsid w:val="00C8411B"/>
    <w:rsid w:val="00C90B40"/>
    <w:rsid w:val="00C9132D"/>
    <w:rsid w:val="00CA11D6"/>
    <w:rsid w:val="00CA24A1"/>
    <w:rsid w:val="00CA3AD7"/>
    <w:rsid w:val="00CD13F4"/>
    <w:rsid w:val="00D12661"/>
    <w:rsid w:val="00D130AA"/>
    <w:rsid w:val="00D37707"/>
    <w:rsid w:val="00D557E0"/>
    <w:rsid w:val="00D60546"/>
    <w:rsid w:val="00D6770F"/>
    <w:rsid w:val="00D8117B"/>
    <w:rsid w:val="00D860DD"/>
    <w:rsid w:val="00D93943"/>
    <w:rsid w:val="00DB047C"/>
    <w:rsid w:val="00DB0A63"/>
    <w:rsid w:val="00DC2B61"/>
    <w:rsid w:val="00DC2B80"/>
    <w:rsid w:val="00DC4E08"/>
    <w:rsid w:val="00DE6887"/>
    <w:rsid w:val="00DF16FF"/>
    <w:rsid w:val="00E03488"/>
    <w:rsid w:val="00E04792"/>
    <w:rsid w:val="00E1577D"/>
    <w:rsid w:val="00E17835"/>
    <w:rsid w:val="00E30E20"/>
    <w:rsid w:val="00E46BF8"/>
    <w:rsid w:val="00E66AAE"/>
    <w:rsid w:val="00E9212A"/>
    <w:rsid w:val="00EA1DAE"/>
    <w:rsid w:val="00EA274C"/>
    <w:rsid w:val="00EA52B7"/>
    <w:rsid w:val="00EB248A"/>
    <w:rsid w:val="00EB3452"/>
    <w:rsid w:val="00EC2058"/>
    <w:rsid w:val="00ED5F4B"/>
    <w:rsid w:val="00EE3DD5"/>
    <w:rsid w:val="00EE40F7"/>
    <w:rsid w:val="00EE6C32"/>
    <w:rsid w:val="00EE7529"/>
    <w:rsid w:val="00EF1BD3"/>
    <w:rsid w:val="00EF3F16"/>
    <w:rsid w:val="00F0209A"/>
    <w:rsid w:val="00F10C5A"/>
    <w:rsid w:val="00F13D1E"/>
    <w:rsid w:val="00F2739E"/>
    <w:rsid w:val="00F30080"/>
    <w:rsid w:val="00F37080"/>
    <w:rsid w:val="00F51006"/>
    <w:rsid w:val="00F53463"/>
    <w:rsid w:val="00F61733"/>
    <w:rsid w:val="00F64FBA"/>
    <w:rsid w:val="00F65E50"/>
    <w:rsid w:val="00F925B2"/>
    <w:rsid w:val="00FA3DF2"/>
    <w:rsid w:val="00FB7721"/>
    <w:rsid w:val="00FC36CD"/>
    <w:rsid w:val="00FC454C"/>
    <w:rsid w:val="00FC725D"/>
    <w:rsid w:val="00FD5E7B"/>
    <w:rsid w:val="00FD7012"/>
    <w:rsid w:val="00FD77F0"/>
    <w:rsid w:val="00FF2E76"/>
    <w:rsid w:val="00FF40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45A319"/>
  <w15:chartTrackingRefBased/>
  <w15:docId w15:val="{B09B8664-D1C3-4E5C-BFF3-63D9B62AB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D5310"/>
    <w:pPr>
      <w:keepNext/>
      <w:keepLines/>
      <w:spacing w:before="360" w:after="80"/>
      <w:outlineLvl w:val="0"/>
    </w:pPr>
    <w:rPr>
      <w:rFonts w:asciiTheme="majorHAnsi" w:eastAsiaTheme="majorEastAsia" w:hAnsiTheme="majorHAnsi" w:cstheme="majorBidi"/>
      <w:color w:val="0F4761" w:themeColor="accent1" w:themeShade="BF"/>
      <w:sz w:val="32"/>
      <w:szCs w:val="32"/>
    </w:rPr>
  </w:style>
  <w:style w:type="paragraph" w:styleId="Titre2">
    <w:name w:val="heading 2"/>
    <w:basedOn w:val="Normal"/>
    <w:next w:val="Normal"/>
    <w:link w:val="Titre2Car"/>
    <w:uiPriority w:val="9"/>
    <w:unhideWhenUsed/>
    <w:qFormat/>
    <w:rsid w:val="002D5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D531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D531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D531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D531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D531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D531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D531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D5310"/>
    <w:rPr>
      <w:rFonts w:asciiTheme="majorHAnsi" w:eastAsiaTheme="majorEastAsia" w:hAnsiTheme="majorHAnsi" w:cstheme="majorBidi"/>
      <w:color w:val="0F4761" w:themeColor="accent1" w:themeShade="BF"/>
      <w:sz w:val="32"/>
      <w:szCs w:val="32"/>
    </w:rPr>
  </w:style>
  <w:style w:type="character" w:customStyle="1" w:styleId="Titre2Car">
    <w:name w:val="Titre 2 Car"/>
    <w:basedOn w:val="Policepardfaut"/>
    <w:link w:val="Titre2"/>
    <w:uiPriority w:val="9"/>
    <w:rsid w:val="002D531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2D531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D531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D531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D531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D531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D531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D5310"/>
    <w:rPr>
      <w:rFonts w:eastAsiaTheme="majorEastAsia" w:cstheme="majorBidi"/>
      <w:color w:val="272727" w:themeColor="text1" w:themeTint="D8"/>
    </w:rPr>
  </w:style>
  <w:style w:type="paragraph" w:styleId="Titre">
    <w:name w:val="Title"/>
    <w:basedOn w:val="Normal"/>
    <w:next w:val="Normal"/>
    <w:link w:val="TitreCar"/>
    <w:uiPriority w:val="10"/>
    <w:qFormat/>
    <w:rsid w:val="002D5310"/>
    <w:pPr>
      <w:spacing w:after="80" w:line="240" w:lineRule="auto"/>
      <w:contextualSpacing/>
      <w:jc w:val="center"/>
    </w:pPr>
    <w:rPr>
      <w:rFonts w:ascii="Bahnschrift SemiBold" w:eastAsiaTheme="majorEastAsia" w:hAnsi="Bahnschrift SemiBold" w:cstheme="majorBidi"/>
      <w:spacing w:val="-10"/>
      <w:kern w:val="28"/>
      <w:sz w:val="56"/>
      <w:szCs w:val="56"/>
      <w:u w:val="single"/>
    </w:rPr>
  </w:style>
  <w:style w:type="character" w:customStyle="1" w:styleId="TitreCar">
    <w:name w:val="Titre Car"/>
    <w:basedOn w:val="Policepardfaut"/>
    <w:link w:val="Titre"/>
    <w:uiPriority w:val="10"/>
    <w:rsid w:val="002D5310"/>
    <w:rPr>
      <w:rFonts w:ascii="Bahnschrift SemiBold" w:eastAsiaTheme="majorEastAsia" w:hAnsi="Bahnschrift SemiBold" w:cstheme="majorBidi"/>
      <w:spacing w:val="-10"/>
      <w:kern w:val="28"/>
      <w:sz w:val="56"/>
      <w:szCs w:val="56"/>
      <w:u w:val="single"/>
    </w:rPr>
  </w:style>
  <w:style w:type="paragraph" w:styleId="Sous-titre">
    <w:name w:val="Subtitle"/>
    <w:basedOn w:val="Normal"/>
    <w:next w:val="Normal"/>
    <w:link w:val="Sous-titreCar"/>
    <w:uiPriority w:val="11"/>
    <w:qFormat/>
    <w:rsid w:val="00FD77F0"/>
    <w:pPr>
      <w:numPr>
        <w:numId w:val="12"/>
      </w:numPr>
    </w:pPr>
    <w:rPr>
      <w:rFonts w:asciiTheme="majorHAnsi" w:eastAsiaTheme="majorEastAsia" w:hAnsiTheme="majorHAnsi" w:cstheme="majorBidi"/>
      <w:color w:val="000000" w:themeColor="text1"/>
      <w:spacing w:val="15"/>
      <w:sz w:val="28"/>
      <w:szCs w:val="28"/>
    </w:rPr>
  </w:style>
  <w:style w:type="character" w:customStyle="1" w:styleId="Sous-titreCar">
    <w:name w:val="Sous-titre Car"/>
    <w:basedOn w:val="Policepardfaut"/>
    <w:link w:val="Sous-titre"/>
    <w:uiPriority w:val="11"/>
    <w:rsid w:val="00FD77F0"/>
    <w:rPr>
      <w:rFonts w:asciiTheme="majorHAnsi" w:eastAsiaTheme="majorEastAsia" w:hAnsiTheme="majorHAnsi" w:cstheme="majorBidi"/>
      <w:color w:val="000000" w:themeColor="text1"/>
      <w:spacing w:val="15"/>
      <w:sz w:val="28"/>
      <w:szCs w:val="28"/>
    </w:rPr>
  </w:style>
  <w:style w:type="paragraph" w:styleId="Citation">
    <w:name w:val="Quote"/>
    <w:basedOn w:val="Normal"/>
    <w:next w:val="Normal"/>
    <w:link w:val="CitationCar"/>
    <w:uiPriority w:val="29"/>
    <w:qFormat/>
    <w:rsid w:val="002D5310"/>
    <w:pPr>
      <w:spacing w:before="160"/>
      <w:jc w:val="center"/>
    </w:pPr>
    <w:rPr>
      <w:i/>
      <w:iCs/>
      <w:color w:val="404040" w:themeColor="text1" w:themeTint="BF"/>
    </w:rPr>
  </w:style>
  <w:style w:type="character" w:customStyle="1" w:styleId="CitationCar">
    <w:name w:val="Citation Car"/>
    <w:basedOn w:val="Policepardfaut"/>
    <w:link w:val="Citation"/>
    <w:uiPriority w:val="29"/>
    <w:rsid w:val="002D5310"/>
    <w:rPr>
      <w:i/>
      <w:iCs/>
      <w:color w:val="404040" w:themeColor="text1" w:themeTint="BF"/>
    </w:rPr>
  </w:style>
  <w:style w:type="paragraph" w:styleId="Paragraphedeliste">
    <w:name w:val="List Paragraph"/>
    <w:basedOn w:val="Normal"/>
    <w:uiPriority w:val="34"/>
    <w:qFormat/>
    <w:rsid w:val="002D5310"/>
    <w:pPr>
      <w:ind w:left="720"/>
      <w:contextualSpacing/>
    </w:pPr>
  </w:style>
  <w:style w:type="character" w:styleId="Accentuationintense">
    <w:name w:val="Intense Emphasis"/>
    <w:basedOn w:val="Policepardfaut"/>
    <w:uiPriority w:val="21"/>
    <w:qFormat/>
    <w:rsid w:val="002D5310"/>
    <w:rPr>
      <w:i/>
      <w:iCs/>
      <w:color w:val="0F4761" w:themeColor="accent1" w:themeShade="BF"/>
    </w:rPr>
  </w:style>
  <w:style w:type="paragraph" w:styleId="Citationintense">
    <w:name w:val="Intense Quote"/>
    <w:basedOn w:val="Normal"/>
    <w:next w:val="Normal"/>
    <w:link w:val="CitationintenseCar"/>
    <w:uiPriority w:val="30"/>
    <w:qFormat/>
    <w:rsid w:val="002D5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D5310"/>
    <w:rPr>
      <w:i/>
      <w:iCs/>
      <w:color w:val="0F4761" w:themeColor="accent1" w:themeShade="BF"/>
    </w:rPr>
  </w:style>
  <w:style w:type="character" w:styleId="Rfrenceintense">
    <w:name w:val="Intense Reference"/>
    <w:basedOn w:val="Policepardfaut"/>
    <w:uiPriority w:val="32"/>
    <w:qFormat/>
    <w:rsid w:val="002D5310"/>
    <w:rPr>
      <w:b/>
      <w:bCs/>
      <w:smallCaps/>
      <w:color w:val="0F4761" w:themeColor="accent1" w:themeShade="BF"/>
      <w:spacing w:val="5"/>
    </w:rPr>
  </w:style>
  <w:style w:type="paragraph" w:styleId="Sansinterligne">
    <w:name w:val="No Spacing"/>
    <w:link w:val="SansinterligneCar"/>
    <w:uiPriority w:val="1"/>
    <w:qFormat/>
    <w:rsid w:val="001A6F99"/>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1A6F99"/>
    <w:rPr>
      <w:rFonts w:eastAsiaTheme="minorEastAsia"/>
      <w:kern w:val="0"/>
      <w:sz w:val="22"/>
      <w:szCs w:val="22"/>
      <w:lang w:eastAsia="fr-FR"/>
      <w14:ligatures w14:val="none"/>
    </w:rPr>
  </w:style>
  <w:style w:type="paragraph" w:styleId="En-tte">
    <w:name w:val="header"/>
    <w:basedOn w:val="Normal"/>
    <w:link w:val="En-tteCar"/>
    <w:uiPriority w:val="99"/>
    <w:unhideWhenUsed/>
    <w:rsid w:val="00187D40"/>
    <w:pPr>
      <w:tabs>
        <w:tab w:val="center" w:pos="4536"/>
        <w:tab w:val="right" w:pos="9072"/>
      </w:tabs>
      <w:spacing w:after="0" w:line="240" w:lineRule="auto"/>
    </w:pPr>
  </w:style>
  <w:style w:type="character" w:customStyle="1" w:styleId="En-tteCar">
    <w:name w:val="En-tête Car"/>
    <w:basedOn w:val="Policepardfaut"/>
    <w:link w:val="En-tte"/>
    <w:uiPriority w:val="99"/>
    <w:rsid w:val="00187D40"/>
  </w:style>
  <w:style w:type="paragraph" w:styleId="Pieddepage">
    <w:name w:val="footer"/>
    <w:basedOn w:val="Normal"/>
    <w:link w:val="PieddepageCar"/>
    <w:uiPriority w:val="99"/>
    <w:unhideWhenUsed/>
    <w:rsid w:val="00187D4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87D40"/>
  </w:style>
  <w:style w:type="character" w:styleId="Lienhypertexte">
    <w:name w:val="Hyperlink"/>
    <w:basedOn w:val="Policepardfaut"/>
    <w:uiPriority w:val="99"/>
    <w:unhideWhenUsed/>
    <w:rsid w:val="00FD77F0"/>
    <w:rPr>
      <w:color w:val="467886" w:themeColor="hyperlink"/>
      <w:u w:val="single"/>
    </w:rPr>
  </w:style>
  <w:style w:type="character" w:styleId="Mentionnonrsolue">
    <w:name w:val="Unresolved Mention"/>
    <w:basedOn w:val="Policepardfaut"/>
    <w:uiPriority w:val="99"/>
    <w:semiHidden/>
    <w:unhideWhenUsed/>
    <w:rsid w:val="00FD77F0"/>
    <w:rPr>
      <w:color w:val="605E5C"/>
      <w:shd w:val="clear" w:color="auto" w:fill="E1DFDD"/>
    </w:rPr>
  </w:style>
  <w:style w:type="character" w:styleId="Lienhypertextesuivivisit">
    <w:name w:val="FollowedHyperlink"/>
    <w:basedOn w:val="Policepardfaut"/>
    <w:uiPriority w:val="99"/>
    <w:semiHidden/>
    <w:unhideWhenUsed/>
    <w:rsid w:val="00FD77F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fontTable" Target="fontTable.xml"/><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12" Type="http://schemas.openxmlformats.org/officeDocument/2006/relationships/image" Target="media/image96.png"/><Relationship Id="rId16" Type="http://schemas.openxmlformats.org/officeDocument/2006/relationships/image" Target="media/image7.png"/><Relationship Id="rId107" Type="http://schemas.openxmlformats.org/officeDocument/2006/relationships/image" Target="media/image92.png"/><Relationship Id="rId11" Type="http://schemas.openxmlformats.org/officeDocument/2006/relationships/image" Target="media/image3.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1.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8.png"/><Relationship Id="rId5" Type="http://schemas.openxmlformats.org/officeDocument/2006/relationships/settings" Target="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12.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hyperlink" Target="file:///\\SRV-FICHIERS\IT$\" TargetMode="External"/><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image" Target="media/image97.png"/><Relationship Id="rId118" Type="http://schemas.openxmlformats.org/officeDocument/2006/relationships/theme" Target="theme/theme1.xml"/><Relationship Id="rId80" Type="http://schemas.openxmlformats.org/officeDocument/2006/relationships/image" Target="media/image67.png"/><Relationship Id="rId85" Type="http://schemas.openxmlformats.org/officeDocument/2006/relationships/image" Target="media/image72.png"/><Relationship Id="rId12" Type="http://schemas.openxmlformats.org/officeDocument/2006/relationships/image" Target="media/image4.png"/><Relationship Id="rId17" Type="http://schemas.openxmlformats.org/officeDocument/2006/relationships/image" Target="media/image8.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6.png"/><Relationship Id="rId103" Type="http://schemas.openxmlformats.org/officeDocument/2006/relationships/image" Target="media/image89.png"/><Relationship Id="rId108" Type="http://schemas.openxmlformats.org/officeDocument/2006/relationships/image" Target="media/image93.png"/><Relationship Id="rId54" Type="http://schemas.openxmlformats.org/officeDocument/2006/relationships/image" Target="media/image42.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hyperlink" Target="https://www.debian.org/download.fr.html"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www.microsoft.com/fr-fr/evalcenter/download-windows-server-2025" TargetMode="External"/><Relationship Id="rId28" Type="http://schemas.openxmlformats.org/officeDocument/2006/relationships/image" Target="media/image17.png"/><Relationship Id="rId49" Type="http://schemas.openxmlformats.org/officeDocument/2006/relationships/image" Target="media/image37.png"/><Relationship Id="rId114" Type="http://schemas.openxmlformats.org/officeDocument/2006/relationships/image" Target="media/image98.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0.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99" Type="http://schemas.openxmlformats.org/officeDocument/2006/relationships/image" Target="media/image85.png"/><Relationship Id="rId101" Type="http://schemas.openxmlformats.org/officeDocument/2006/relationships/image" Target="media/image87.png"/><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hyperlink" Target="https://www.proxmox.com/en/downloads/proxmox-virtual-environment/iso" TargetMode="External"/><Relationship Id="rId18" Type="http://schemas.openxmlformats.org/officeDocument/2006/relationships/image" Target="media/image9.png"/><Relationship Id="rId39" Type="http://schemas.openxmlformats.org/officeDocument/2006/relationships/image" Target="media/image28.png"/><Relationship Id="rId109" Type="http://schemas.openxmlformats.org/officeDocument/2006/relationships/image" Target="media/image94.png"/><Relationship Id="rId34" Type="http://schemas.openxmlformats.org/officeDocument/2006/relationships/image" Target="media/image23.png"/><Relationship Id="rId50" Type="http://schemas.openxmlformats.org/officeDocument/2006/relationships/image" Target="media/image38.png"/><Relationship Id="rId55" Type="http://schemas.openxmlformats.org/officeDocument/2006/relationships/hyperlink" Target="http://glpi.lab.local/front/inventory.php" TargetMode="External"/><Relationship Id="rId76" Type="http://schemas.openxmlformats.org/officeDocument/2006/relationships/image" Target="media/image63.png"/><Relationship Id="rId97" Type="http://schemas.openxmlformats.org/officeDocument/2006/relationships/image" Target="media/image83.png"/><Relationship Id="rId104" Type="http://schemas.openxmlformats.org/officeDocument/2006/relationships/image" Target="media/image90.png"/><Relationship Id="rId7" Type="http://schemas.openxmlformats.org/officeDocument/2006/relationships/footnotes" Target="foot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5.png"/><Relationship Id="rId115" Type="http://schemas.openxmlformats.org/officeDocument/2006/relationships/image" Target="media/image99.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6.png"/><Relationship Id="rId105" Type="http://schemas.openxmlformats.org/officeDocument/2006/relationships/hyperlink" Target="https://help.glpi-project.org/tutorials/fr/procedures/running_glpi_on_docker" TargetMode="External"/><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4.png"/><Relationship Id="rId3" Type="http://schemas.openxmlformats.org/officeDocument/2006/relationships/numbering" Target="numbering.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4.png"/><Relationship Id="rId116" Type="http://schemas.openxmlformats.org/officeDocument/2006/relationships/footer" Target="footer1.xml"/><Relationship Id="rId20" Type="http://schemas.openxmlformats.org/officeDocument/2006/relationships/hyperlink" Target="https://192.168.223.2:8006/" TargetMode="External"/><Relationship Id="rId41" Type="http://schemas.openxmlformats.org/officeDocument/2006/relationships/image" Target="media/image30.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hyperlink" Target="http://localhost" TargetMode="External"/><Relationship Id="rId15" Type="http://schemas.openxmlformats.org/officeDocument/2006/relationships/image" Target="media/image6.png"/><Relationship Id="rId36" Type="http://schemas.openxmlformats.org/officeDocument/2006/relationships/image" Target="media/image25.png"/><Relationship Id="rId57" Type="http://schemas.openxmlformats.org/officeDocument/2006/relationships/image" Target="media/image44.png"/><Relationship Id="rId106" Type="http://schemas.openxmlformats.org/officeDocument/2006/relationships/image" Target="media/image9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C6F6AD8-D727-46D7-92E5-7C277873C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67</Pages>
  <Words>2834</Words>
  <Characters>15589</Characters>
  <Application>Microsoft Office Word</Application>
  <DocSecurity>0</DocSecurity>
  <Lines>129</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dc:creator>
  <cp:keywords/>
  <dc:description/>
  <cp:lastModifiedBy>Adrien</cp:lastModifiedBy>
  <cp:revision>328</cp:revision>
  <dcterms:created xsi:type="dcterms:W3CDTF">2026-06-09T10:24:00Z</dcterms:created>
  <dcterms:modified xsi:type="dcterms:W3CDTF">2026-06-11T18:10:00Z</dcterms:modified>
</cp:coreProperties>
</file>