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A1" w:rsidRDefault="00F173CD" w:rsidP="00F173CD">
      <w:pPr>
        <w:pStyle w:val="Titre"/>
        <w:rPr>
          <w:lang w:val="en-US"/>
        </w:rPr>
      </w:pPr>
      <w:r>
        <w:rPr>
          <w:lang w:val="en-US"/>
        </w:rPr>
        <w:t>Architecture changes</w:t>
      </w:r>
    </w:p>
    <w:p w:rsidR="00F173CD" w:rsidRDefault="00F173CD" w:rsidP="00F173CD">
      <w:pPr>
        <w:rPr>
          <w:lang w:val="en-US"/>
        </w:rPr>
      </w:pPr>
    </w:p>
    <w:p w:rsidR="00F173CD" w:rsidRDefault="00F173CD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Display class to something like “Game”</w:t>
      </w:r>
    </w:p>
    <w:p w:rsidR="00F173CD" w:rsidRDefault="00F173CD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Display class, is necessary to make the Scene a </w:t>
      </w:r>
      <w:proofErr w:type="gramStart"/>
      <w:r>
        <w:rPr>
          <w:lang w:val="en-US"/>
        </w:rPr>
        <w:t>pointer ?</w:t>
      </w:r>
      <w:proofErr w:type="gramEnd"/>
      <w:r>
        <w:rPr>
          <w:lang w:val="en-US"/>
        </w:rPr>
        <w:t xml:space="preserve"> Scene is a structure, it doesn’t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get constructed with parameters, so we shouldn’t make it a pointer</w:t>
      </w:r>
    </w:p>
    <w:p w:rsidR="00F173CD" w:rsidRPr="00F173CD" w:rsidRDefault="00F173CD" w:rsidP="00F173CD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F173CD" w:rsidRPr="00F173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630E"/>
    <w:multiLevelType w:val="hybridMultilevel"/>
    <w:tmpl w:val="EC76FCCC"/>
    <w:lvl w:ilvl="0" w:tplc="AE9AB4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CD"/>
    <w:rsid w:val="006741A1"/>
    <w:rsid w:val="00F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FFF5"/>
  <w15:chartTrackingRefBased/>
  <w15:docId w15:val="{98F12367-A463-44EA-8701-C66EB9A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1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1</cp:revision>
  <dcterms:created xsi:type="dcterms:W3CDTF">2018-01-08T21:42:00Z</dcterms:created>
  <dcterms:modified xsi:type="dcterms:W3CDTF">2018-01-08T21:47:00Z</dcterms:modified>
</cp:coreProperties>
</file>