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2D2F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Ce que tu as :</w:t>
      </w:r>
    </w:p>
    <w:p w14:paraId="495149FA" w14:textId="77777777" w:rsidR="00F706D6" w:rsidRPr="00F706D6" w:rsidRDefault="00F706D6" w:rsidP="00F70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5 scripts Python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numérotés dans l'ordre d'exécution, de la collecte jusqu'à la BDD</w:t>
      </w:r>
    </w:p>
    <w:p w14:paraId="4E8FD6DC" w14:textId="77777777" w:rsidR="00F706D6" w:rsidRPr="00F706D6" w:rsidRDefault="00F706D6" w:rsidP="00F70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3 sources de données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comme demandé : OpenF1 API + jolpi.ca API +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scraping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Wikipedia</w:t>
      </w:r>
      <w:proofErr w:type="spellEnd"/>
    </w:p>
    <w:p w14:paraId="7F3283FE" w14:textId="77777777" w:rsidR="00F706D6" w:rsidRPr="00F706D6" w:rsidRDefault="00F706D6" w:rsidP="00F70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Pipeline ETL complet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→ SQLite en dev, PostgreSQL en prod (juste changer la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DB_URL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>)</w:t>
      </w:r>
    </w:p>
    <w:p w14:paraId="4FFEB1D1" w14:textId="77777777" w:rsidR="00F706D6" w:rsidRPr="00F706D6" w:rsidRDefault="00F706D6" w:rsidP="00F70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 xml:space="preserve">Dashboard </w:t>
      </w:r>
      <w:proofErr w:type="spellStart"/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Streamlit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thème F1 rouge/noir avec 5 pages interactives</w:t>
      </w:r>
    </w:p>
    <w:p w14:paraId="78F87338" w14:textId="77777777" w:rsidR="00F706D6" w:rsidRPr="00F706D6" w:rsidRDefault="00F706D6" w:rsidP="00F70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Schéma SQL documenté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avec vues analytiques prêtes</w:t>
      </w:r>
    </w:p>
    <w:p w14:paraId="6E691271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Pour démarrer sur ta machine :</w:t>
      </w:r>
    </w:p>
    <w:p w14:paraId="4FF576DB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en-US" w:eastAsia="fr-FR"/>
        </w:rPr>
      </w:pPr>
      <w:r w:rsidRPr="00F706D6">
        <w:rPr>
          <w:rFonts w:ascii="Times New Roman" w:hAnsi="Times New Roman"/>
          <w:sz w:val="24"/>
          <w:szCs w:val="24"/>
          <w:lang w:val="en-US" w:eastAsia="fr-FR"/>
        </w:rPr>
        <w:t>bash</w:t>
      </w:r>
    </w:p>
    <w:p w14:paraId="16DD8880" w14:textId="77777777" w:rsidR="00F706D6" w:rsidRPr="00F706D6" w:rsidRDefault="00F706D6" w:rsidP="00F7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</w:pPr>
      <w:r w:rsidRPr="00F706D6"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  <w:t xml:space="preserve">pip </w:t>
      </w:r>
      <w:r w:rsidRPr="00F706D6">
        <w:rPr>
          <w:rFonts w:ascii="var(--font-mono)" w:hAnsi="var(--font-mono)" w:cs="Courier New"/>
          <w:color w:val="0051C2"/>
          <w:sz w:val="20"/>
          <w:szCs w:val="20"/>
          <w:lang w:val="en-US" w:eastAsia="fr-FR"/>
        </w:rPr>
        <w:t>install</w:t>
      </w:r>
      <w:r w:rsidRPr="00F706D6"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  <w:t xml:space="preserve"> -r requirements.txt</w:t>
      </w:r>
    </w:p>
    <w:p w14:paraId="4BCA6147" w14:textId="77777777" w:rsidR="00F706D6" w:rsidRPr="00F706D6" w:rsidRDefault="00F706D6" w:rsidP="00F7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</w:pPr>
      <w:r w:rsidRPr="00F706D6">
        <w:rPr>
          <w:rFonts w:ascii="var(--font-mono)" w:hAnsi="var(--font-mono)" w:cs="Courier New"/>
          <w:color w:val="0051C2"/>
          <w:sz w:val="20"/>
          <w:szCs w:val="20"/>
          <w:lang w:val="en-US" w:eastAsia="fr-FR"/>
        </w:rPr>
        <w:t>bash</w:t>
      </w:r>
      <w:r w:rsidRPr="00F706D6"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  <w:t xml:space="preserve"> run_pipeline.sh</w:t>
      </w:r>
    </w:p>
    <w:p w14:paraId="2E02C546" w14:textId="77777777" w:rsidR="00F706D6" w:rsidRPr="00F706D6" w:rsidRDefault="00F706D6" w:rsidP="00F7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</w:pPr>
      <w:r w:rsidRPr="00F706D6">
        <w:rPr>
          <w:rFonts w:ascii="var(--font-mono)" w:hAnsi="var(--font-mono)" w:cs="Courier New"/>
          <w:color w:val="14181F"/>
          <w:sz w:val="20"/>
          <w:szCs w:val="20"/>
          <w:lang w:val="en-US" w:eastAsia="fr-FR"/>
        </w:rPr>
        <w:t>streamlit run dashboard/app.py</w:t>
      </w:r>
    </w:p>
    <w:p w14:paraId="3B56D829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Pistes d'amélioration pour enrichir le projet :</w:t>
      </w:r>
    </w:p>
    <w:p w14:paraId="0DAF6C8C" w14:textId="77777777" w:rsidR="00F706D6" w:rsidRPr="00F706D6" w:rsidRDefault="00F706D6" w:rsidP="00F70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Ajouter l'enrichissement IA (optionnel dans le brief) : prédiction du vainqueur avec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scikit-learn</w:t>
      </w:r>
      <w:proofErr w:type="spellEnd"/>
    </w:p>
    <w:p w14:paraId="1DE3ED8F" w14:textId="77777777" w:rsidR="00F706D6" w:rsidRPr="00F706D6" w:rsidRDefault="00F706D6" w:rsidP="00F70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Étendre le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scraping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à d'autres saisons pour des comparaisons historiques</w:t>
      </w:r>
    </w:p>
    <w:p w14:paraId="4C1D515A" w14:textId="77777777" w:rsidR="00F706D6" w:rsidRPr="00F706D6" w:rsidRDefault="00F706D6" w:rsidP="00F70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Connecter à une vraie PostgreSQL avec les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credentials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dans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un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env</w:t>
      </w:r>
      <w:proofErr w:type="spellEnd"/>
      <w:proofErr w:type="gramEnd"/>
    </w:p>
    <w:p w14:paraId="1BC6D1B3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Si tu veux qu'on travaille sur l'une de ces extensions, ou qu'on affine un script en particulier, n'hésite pas ! </w:t>
      </w:r>
      <w:r w:rsidRPr="00F706D6">
        <w:rPr>
          <w:rFonts w:ascii="Segoe UI Emoji" w:hAnsi="Segoe UI Emoji" w:cs="Segoe UI Emoji"/>
          <w:sz w:val="24"/>
          <w:szCs w:val="24"/>
          <w:lang w:val="fr-FR" w:eastAsia="fr-FR"/>
        </w:rPr>
        <w:t>🏎️</w:t>
      </w:r>
    </w:p>
    <w:p w14:paraId="35677800" w14:textId="77777777" w:rsidR="00F706D6" w:rsidRPr="00F706D6" w:rsidRDefault="00F706D6" w:rsidP="00F70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Ajouter l'enrichissement IA (optionnel dans le brief) : prédiction du vainqueur avec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scikit-learn</w:t>
      </w:r>
      <w:proofErr w:type="spellEnd"/>
    </w:p>
    <w:p w14:paraId="5D7365C6" w14:textId="77777777" w:rsidR="00F706D6" w:rsidRPr="00F706D6" w:rsidRDefault="00F706D6" w:rsidP="00F70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Étendre le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scraping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à d'autres saisons pour des comparaisons historiques</w:t>
      </w:r>
    </w:p>
    <w:p w14:paraId="2F144B9A" w14:textId="77777777" w:rsidR="00F706D6" w:rsidRPr="00F706D6" w:rsidRDefault="00F706D6" w:rsidP="00F70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Connecter à une vraie PostgreSQL avec les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credentials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dans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un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env</w:t>
      </w:r>
      <w:proofErr w:type="spellEnd"/>
      <w:proofErr w:type="gramEnd"/>
    </w:p>
    <w:p w14:paraId="38A51149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>09:</w:t>
      </w:r>
      <w:proofErr w:type="gramEnd"/>
      <w:r w:rsidRPr="00F706D6">
        <w:rPr>
          <w:rFonts w:ascii="Times New Roman" w:hAnsi="Times New Roman"/>
          <w:sz w:val="24"/>
          <w:szCs w:val="24"/>
          <w:lang w:val="fr-FR" w:eastAsia="fr-FR"/>
        </w:rPr>
        <w:t>15</w:t>
      </w:r>
    </w:p>
    <w:p w14:paraId="2F94FC28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Parfait, on attaque les 3 améliorations ! Laisse-moi commencer par la structure.</w:t>
      </w:r>
    </w:p>
    <w:p w14:paraId="019A4DD2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Exécuté 2 commandes</w:t>
      </w:r>
    </w:p>
    <w:p w14:paraId="17A8291D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Exécuté 2 commandes</w:t>
      </w:r>
    </w:p>
    <w:p w14:paraId="293DFD60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Bien,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scikit-learn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et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dotenv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sont disponibles. On démarre :</w:t>
      </w:r>
    </w:p>
    <w:p w14:paraId="4A2E27ED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Exécuté 7 commandes</w:t>
      </w:r>
    </w:p>
    <w:p w14:paraId="67BE7B56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Exécuté 7 commandes</w:t>
      </w:r>
    </w:p>
    <w:p w14:paraId="118E784C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Maintenant le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dashboard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avec la page IA intégrée :</w:t>
      </w:r>
    </w:p>
    <w:p w14:paraId="21A9BE39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Exécuté 6 commandes, fichier modifié</w:t>
      </w:r>
    </w:p>
    <w:p w14:paraId="07F3568B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Exécuté 6 commandes, fichier modifié</w:t>
      </w:r>
    </w:p>
    <w:p w14:paraId="1D4BD110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Tout fonctionne parfaitement. On copie vers les outputs :</w:t>
      </w:r>
    </w:p>
    <w:p w14:paraId="00A01FFE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lastRenderedPageBreak/>
        <w:t>A exécuté une commande, lu un fichier</w:t>
      </w:r>
    </w:p>
    <w:p w14:paraId="19F80A33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A exécuté une commande, lu un fichier</w:t>
      </w:r>
    </w:p>
    <w:p w14:paraId="5BABFF79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Voici le récapitulatif des 3 améliorations livrées et testées :</w:t>
      </w:r>
    </w:p>
    <w:p w14:paraId="7074AC18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pict w14:anchorId="496CD744">
          <v:rect id="_x0000_i1025" style="width:0;height:1.5pt" o:hralign="center" o:hrstd="t" o:hr="t" fillcolor="#a0a0a0" stroked="f"/>
        </w:pict>
      </w:r>
    </w:p>
    <w:p w14:paraId="46FB02DD" w14:textId="77777777" w:rsidR="00F706D6" w:rsidRPr="00F706D6" w:rsidRDefault="00F706D6" w:rsidP="00F706D6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  <w:lang w:val="fr-FR" w:eastAsia="fr-FR"/>
        </w:rPr>
      </w:pPr>
      <w:r w:rsidRPr="00F706D6">
        <w:rPr>
          <w:rFonts w:ascii="Times New Roman" w:hAnsi="Times New Roman"/>
          <w:b/>
          <w:bCs/>
          <w:sz w:val="36"/>
          <w:szCs w:val="36"/>
          <w:lang w:val="fr-FR" w:eastAsia="fr-FR"/>
        </w:rPr>
        <w:t>Ce qui a été ajouté</w:t>
      </w:r>
    </w:p>
    <w:p w14:paraId="26A9B2BA" w14:textId="77777777" w:rsidR="00F706D6" w:rsidRPr="00F706D6" w:rsidRDefault="00F706D6" w:rsidP="00F706D6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val="fr-FR" w:eastAsia="fr-FR"/>
        </w:rPr>
      </w:pPr>
      <w:r w:rsidRPr="00F706D6">
        <w:rPr>
          <w:rFonts w:ascii="Segoe UI Emoji" w:hAnsi="Segoe UI Emoji" w:cs="Segoe UI Emoji"/>
          <w:b/>
          <w:bCs/>
          <w:sz w:val="27"/>
          <w:szCs w:val="27"/>
          <w:lang w:val="fr-FR" w:eastAsia="fr-FR"/>
        </w:rPr>
        <w:t>🤖</w:t>
      </w:r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 Enrichissement IA — </w:t>
      </w:r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scripts/07_ml_predict.py</w:t>
      </w:r>
    </w:p>
    <w:p w14:paraId="573A4643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Un pipeline ML complet en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scikit-learn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:</w:t>
      </w:r>
    </w:p>
    <w:p w14:paraId="71A6571F" w14:textId="77777777" w:rsidR="00F706D6" w:rsidRPr="00F706D6" w:rsidRDefault="00F706D6" w:rsidP="00F70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3 modèles comparés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: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RandomForest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,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GradientBoosting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,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LogisticRegression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— le meilleur est sélectionné automatiquement</w:t>
      </w:r>
    </w:p>
    <w:p w14:paraId="156937DA" w14:textId="77777777" w:rsidR="00F706D6" w:rsidRPr="00F706D6" w:rsidRDefault="00F706D6" w:rsidP="00F70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 xml:space="preserve">7 </w:t>
      </w:r>
      <w:proofErr w:type="spellStart"/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features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: position de grille, pole position, moyenne des 3 derniers résultats, taux de victoire historique, taux de podiums, victoires du constructeur en cours de saison, taux de victoire sur ce circuit précis</w:t>
      </w:r>
    </w:p>
    <w:p w14:paraId="009055C7" w14:textId="77777777" w:rsidR="00F706D6" w:rsidRPr="00F706D6" w:rsidRDefault="00F706D6" w:rsidP="00F70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Validation temporelle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avec 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TimeSeriesSplit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(pas de fuite de données future)</w:t>
      </w:r>
    </w:p>
    <w:p w14:paraId="3C3773E2" w14:textId="77777777" w:rsidR="00F706D6" w:rsidRPr="00F706D6" w:rsidRDefault="00F706D6" w:rsidP="00F70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Calibration des probabilités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(Platt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scaling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>) pour avoir des % interprétables</w:t>
      </w:r>
    </w:p>
    <w:p w14:paraId="36656E9C" w14:textId="77777777" w:rsidR="00F706D6" w:rsidRPr="00F706D6" w:rsidRDefault="00F706D6" w:rsidP="00F70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Sauvegarde du modèle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en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pkl</w:t>
      </w:r>
      <w:proofErr w:type="spellEnd"/>
      <w:proofErr w:type="gram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+ métadonnées lisibles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en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json</w:t>
      </w:r>
      <w:proofErr w:type="spellEnd"/>
      <w:proofErr w:type="gramEnd"/>
    </w:p>
    <w:p w14:paraId="6C511CE1" w14:textId="77777777" w:rsidR="00F706D6" w:rsidRPr="00F706D6" w:rsidRDefault="00F706D6" w:rsidP="00F70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Page dédiée dans le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dashboard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avec formulaire de simulation interactif</w:t>
      </w:r>
    </w:p>
    <w:p w14:paraId="7ECDC524" w14:textId="77777777" w:rsidR="00F706D6" w:rsidRPr="00F706D6" w:rsidRDefault="00F706D6" w:rsidP="00F706D6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val="fr-FR" w:eastAsia="fr-FR"/>
        </w:rPr>
      </w:pPr>
      <w:r w:rsidRPr="00F706D6">
        <w:rPr>
          <w:rFonts w:ascii="Segoe UI Emoji" w:hAnsi="Segoe UI Emoji" w:cs="Segoe UI Emoji"/>
          <w:b/>
          <w:bCs/>
          <w:sz w:val="27"/>
          <w:szCs w:val="27"/>
          <w:lang w:val="fr-FR" w:eastAsia="fr-FR"/>
        </w:rPr>
        <w:t>📈</w:t>
      </w:r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 Multi-saisons — </w:t>
      </w:r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scripts/02_collect_jolpi.py</w:t>
      </w:r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 &amp; </w:t>
      </w:r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scripts/04_clean_transform.py</w:t>
      </w:r>
    </w:p>
    <w:p w14:paraId="3710FB60" w14:textId="77777777" w:rsidR="00F706D6" w:rsidRPr="00F706D6" w:rsidRDefault="00F706D6" w:rsidP="00F70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Toutes les saisons configurées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dans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env</w:t>
      </w:r>
      <w:proofErr w:type="spellEnd"/>
      <w:proofErr w:type="gram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sont collectées et fusionnées automatiquement</w:t>
      </w:r>
    </w:p>
    <w:p w14:paraId="2188711C" w14:textId="77777777" w:rsidR="00F706D6" w:rsidRPr="00F706D6" w:rsidRDefault="00F706D6" w:rsidP="00F70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Nouvelle page </w:t>
      </w:r>
      <w:r w:rsidRPr="00F706D6">
        <w:rPr>
          <w:rFonts w:ascii="Times New Roman" w:hAnsi="Times New Roman"/>
          <w:b/>
          <w:bCs/>
          <w:sz w:val="24"/>
          <w:szCs w:val="24"/>
          <w:lang w:val="fr-FR" w:eastAsia="fr-FR"/>
        </w:rPr>
        <w:t>"Comparaison historique"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dans le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dashboard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: champions par année, évolution des constructeurs,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heatmap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des classements, carrière d'un pilote</w:t>
      </w:r>
    </w:p>
    <w:p w14:paraId="0A6813D8" w14:textId="77777777" w:rsidR="00F706D6" w:rsidRPr="00F706D6" w:rsidRDefault="00F706D6" w:rsidP="00F70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Les </w:t>
      </w:r>
      <w:proofErr w:type="spellStart"/>
      <w:r w:rsidRPr="00F706D6">
        <w:rPr>
          <w:rFonts w:ascii="Times New Roman" w:hAnsi="Times New Roman"/>
          <w:sz w:val="24"/>
          <w:szCs w:val="24"/>
          <w:lang w:val="fr-FR" w:eastAsia="fr-FR"/>
        </w:rPr>
        <w:t>features</w:t>
      </w:r>
      <w:proofErr w:type="spell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ML s'enrichissent naturellement avec plus de saisons</w:t>
      </w:r>
    </w:p>
    <w:p w14:paraId="55CE02AF" w14:textId="77777777" w:rsidR="00F706D6" w:rsidRPr="00F706D6" w:rsidRDefault="00F706D6" w:rsidP="00F706D6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val="fr-FR" w:eastAsia="fr-FR"/>
        </w:rPr>
      </w:pPr>
      <w:r w:rsidRPr="00F706D6">
        <w:rPr>
          <w:rFonts w:ascii="Segoe UI Emoji" w:hAnsi="Segoe UI Emoji" w:cs="Segoe UI Emoji"/>
          <w:b/>
          <w:bCs/>
          <w:sz w:val="27"/>
          <w:szCs w:val="27"/>
          <w:lang w:val="fr-FR" w:eastAsia="fr-FR"/>
        </w:rPr>
        <w:t>🗄️</w:t>
      </w:r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 PostgreSQL </w:t>
      </w:r>
      <w:proofErr w:type="gramStart"/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+ </w:t>
      </w:r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env</w:t>
      </w:r>
      <w:proofErr w:type="spellEnd"/>
      <w:proofErr w:type="gramEnd"/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 — </w:t>
      </w:r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config.py</w:t>
      </w:r>
      <w:r w:rsidRPr="00F706D6">
        <w:rPr>
          <w:rFonts w:ascii="Times New Roman" w:hAnsi="Times New Roman"/>
          <w:b/>
          <w:bCs/>
          <w:sz w:val="27"/>
          <w:szCs w:val="27"/>
          <w:lang w:val="fr-FR" w:eastAsia="fr-FR"/>
        </w:rPr>
        <w:t xml:space="preserve"> &amp; </w:t>
      </w:r>
      <w:r w:rsidRPr="00F706D6">
        <w:rPr>
          <w:rFonts w:ascii="Courier New" w:hAnsi="Courier New" w:cs="Courier New"/>
          <w:b/>
          <w:bCs/>
          <w:sz w:val="20"/>
          <w:szCs w:val="20"/>
          <w:lang w:val="fr-FR" w:eastAsia="fr-FR"/>
        </w:rPr>
        <w:t>scripts/05_etl_pipeline.py</w:t>
      </w:r>
    </w:p>
    <w:p w14:paraId="5B49DCC6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Un module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config.py</w:t>
      </w:r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central lit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le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env</w:t>
      </w:r>
      <w:proofErr w:type="spellEnd"/>
      <w:proofErr w:type="gram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et expose tout le projet. Pour basculer en PostgreSQL, il suffit de changer deux lignes </w:t>
      </w:r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dans </w:t>
      </w:r>
      <w:r w:rsidRPr="00F706D6">
        <w:rPr>
          <w:rFonts w:ascii="Courier New" w:hAnsi="Courier New" w:cs="Courier New"/>
          <w:sz w:val="20"/>
          <w:szCs w:val="20"/>
          <w:lang w:val="fr-FR" w:eastAsia="fr-FR"/>
        </w:rPr>
        <w:t>.</w:t>
      </w:r>
      <w:proofErr w:type="spellStart"/>
      <w:r w:rsidRPr="00F706D6">
        <w:rPr>
          <w:rFonts w:ascii="Courier New" w:hAnsi="Courier New" w:cs="Courier New"/>
          <w:sz w:val="20"/>
          <w:szCs w:val="20"/>
          <w:lang w:val="fr-FR" w:eastAsia="fr-FR"/>
        </w:rPr>
        <w:t>env</w:t>
      </w:r>
      <w:proofErr w:type="spellEnd"/>
      <w:proofErr w:type="gramEnd"/>
      <w:r w:rsidRPr="00F706D6">
        <w:rPr>
          <w:rFonts w:ascii="Times New Roman" w:hAnsi="Times New Roman"/>
          <w:sz w:val="24"/>
          <w:szCs w:val="24"/>
          <w:lang w:val="fr-FR" w:eastAsia="fr-FR"/>
        </w:rPr>
        <w:t xml:space="preserve"> :</w:t>
      </w:r>
    </w:p>
    <w:p w14:paraId="3BA772AB" w14:textId="77777777" w:rsidR="00F706D6" w:rsidRPr="00F706D6" w:rsidRDefault="00F706D6" w:rsidP="00F706D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proofErr w:type="spellStart"/>
      <w:proofErr w:type="gramStart"/>
      <w:r w:rsidRPr="00F706D6">
        <w:rPr>
          <w:rFonts w:ascii="Times New Roman" w:hAnsi="Times New Roman"/>
          <w:sz w:val="24"/>
          <w:szCs w:val="24"/>
          <w:lang w:val="fr-FR" w:eastAsia="fr-FR"/>
        </w:rPr>
        <w:t>bash</w:t>
      </w:r>
      <w:proofErr w:type="spellEnd"/>
      <w:proofErr w:type="gramEnd"/>
    </w:p>
    <w:p w14:paraId="21E6E2B0" w14:textId="77777777" w:rsidR="00F706D6" w:rsidRPr="00F706D6" w:rsidRDefault="00F706D6" w:rsidP="00F7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0"/>
          <w:szCs w:val="20"/>
          <w:lang w:val="fr-FR" w:eastAsia="fr-FR"/>
        </w:rPr>
      </w:pPr>
      <w:r w:rsidRPr="00F706D6">
        <w:rPr>
          <w:rFonts w:ascii="var(--font-mono)" w:hAnsi="var(--font-mono)" w:cs="Courier New"/>
          <w:color w:val="B34A00"/>
          <w:sz w:val="20"/>
          <w:szCs w:val="20"/>
          <w:lang w:val="fr-FR" w:eastAsia="fr-FR"/>
        </w:rPr>
        <w:t>DB_MODE</w:t>
      </w:r>
      <w:r w:rsidRPr="00F706D6">
        <w:rPr>
          <w:rFonts w:ascii="var(--font-mono)" w:hAnsi="var(--font-mono)" w:cs="Courier New"/>
          <w:color w:val="14181F"/>
          <w:sz w:val="20"/>
          <w:szCs w:val="20"/>
          <w:lang w:val="fr-FR" w:eastAsia="fr-FR"/>
        </w:rPr>
        <w:t>=</w:t>
      </w:r>
      <w:proofErr w:type="spellStart"/>
      <w:r w:rsidRPr="00F706D6">
        <w:rPr>
          <w:rFonts w:ascii="var(--font-mono)" w:hAnsi="var(--font-mono)" w:cs="Courier New"/>
          <w:color w:val="14181F"/>
          <w:sz w:val="20"/>
          <w:szCs w:val="20"/>
          <w:lang w:val="fr-FR" w:eastAsia="fr-FR"/>
        </w:rPr>
        <w:t>postgresql</w:t>
      </w:r>
      <w:proofErr w:type="spellEnd"/>
    </w:p>
    <w:p w14:paraId="3193483D" w14:textId="77777777" w:rsidR="00F706D6" w:rsidRPr="00F706D6" w:rsidRDefault="00F706D6" w:rsidP="00F7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0"/>
          <w:szCs w:val="20"/>
          <w:lang w:val="fr-FR" w:eastAsia="fr-FR"/>
        </w:rPr>
      </w:pPr>
      <w:r w:rsidRPr="00F706D6">
        <w:rPr>
          <w:rFonts w:ascii="var(--font-mono)" w:hAnsi="var(--font-mono)" w:cs="Courier New"/>
          <w:color w:val="B34A00"/>
          <w:sz w:val="20"/>
          <w:szCs w:val="20"/>
          <w:lang w:val="fr-FR" w:eastAsia="fr-FR"/>
        </w:rPr>
        <w:t>POSTGRES_PASSWORD</w:t>
      </w:r>
      <w:r w:rsidRPr="00F706D6">
        <w:rPr>
          <w:rFonts w:ascii="var(--font-mono)" w:hAnsi="var(--font-mono)" w:cs="Courier New"/>
          <w:color w:val="14181F"/>
          <w:sz w:val="20"/>
          <w:szCs w:val="20"/>
          <w:lang w:val="fr-FR" w:eastAsia="fr-FR"/>
        </w:rPr>
        <w:t>=</w:t>
      </w:r>
      <w:proofErr w:type="spellStart"/>
      <w:r w:rsidRPr="00F706D6">
        <w:rPr>
          <w:rFonts w:ascii="var(--font-mono)" w:hAnsi="var(--font-mono)" w:cs="Courier New"/>
          <w:color w:val="14181F"/>
          <w:sz w:val="20"/>
          <w:szCs w:val="20"/>
          <w:lang w:val="fr-FR" w:eastAsia="fr-FR"/>
        </w:rPr>
        <w:t>ton_mot_de_passe</w:t>
      </w:r>
      <w:proofErr w:type="spellEnd"/>
    </w:p>
    <w:p w14:paraId="7A471EE1" w14:textId="77777777" w:rsidR="00F706D6" w:rsidRPr="00F706D6" w:rsidRDefault="00F706D6" w:rsidP="00F706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F706D6">
        <w:rPr>
          <w:rFonts w:ascii="Times New Roman" w:hAnsi="Times New Roman"/>
          <w:sz w:val="24"/>
          <w:szCs w:val="24"/>
          <w:lang w:val="fr-FR" w:eastAsia="fr-FR"/>
        </w:rPr>
        <w:t>Le reste du code s'adapte automatiquement.</w:t>
      </w:r>
    </w:p>
    <w:p w14:paraId="0D25323A" w14:textId="77777777" w:rsidR="00801150" w:rsidRPr="00F706D6" w:rsidRDefault="00801150">
      <w:pPr>
        <w:rPr>
          <w:lang w:val="fr-FR"/>
        </w:rPr>
      </w:pPr>
    </w:p>
    <w:sectPr w:rsidR="00801150" w:rsidRPr="00F706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7CE"/>
    <w:multiLevelType w:val="multilevel"/>
    <w:tmpl w:val="D43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67A1"/>
    <w:multiLevelType w:val="multilevel"/>
    <w:tmpl w:val="BA3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B50F7"/>
    <w:multiLevelType w:val="multilevel"/>
    <w:tmpl w:val="9AD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10FC2"/>
    <w:multiLevelType w:val="multilevel"/>
    <w:tmpl w:val="6E30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17B19"/>
    <w:multiLevelType w:val="multilevel"/>
    <w:tmpl w:val="A66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4848">
    <w:abstractNumId w:val="4"/>
  </w:num>
  <w:num w:numId="2" w16cid:durableId="353239083">
    <w:abstractNumId w:val="0"/>
  </w:num>
  <w:num w:numId="3" w16cid:durableId="361636394">
    <w:abstractNumId w:val="1"/>
  </w:num>
  <w:num w:numId="4" w16cid:durableId="163521436">
    <w:abstractNumId w:val="3"/>
  </w:num>
  <w:num w:numId="5" w16cid:durableId="74326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D6"/>
    <w:rsid w:val="000266CE"/>
    <w:rsid w:val="006E4574"/>
    <w:rsid w:val="00801150"/>
    <w:rsid w:val="00F7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67FE0"/>
  <w15:chartTrackingRefBased/>
  <w15:docId w15:val="{F03E3F3D-EA23-41AB-B246-3EDB0C74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E"/>
    <w:pPr>
      <w:spacing w:after="200" w:line="276" w:lineRule="auto"/>
    </w:pPr>
    <w:rPr>
      <w:kern w:val="0"/>
      <w:sz w:val="22"/>
      <w:szCs w:val="22"/>
      <w:lang w:val="en-CA" w:eastAsia="en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7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6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6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6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6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6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6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6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6D6"/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en-CA" w:eastAsia="en-CA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F706D6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CA" w:eastAsia="en-CA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F706D6"/>
    <w:rPr>
      <w:rFonts w:asciiTheme="minorHAnsi" w:eastAsiaTheme="majorEastAsia" w:hAnsiTheme="minorHAnsi" w:cstheme="majorBidi"/>
      <w:color w:val="365F91" w:themeColor="accent1" w:themeShade="BF"/>
      <w:kern w:val="0"/>
      <w:sz w:val="28"/>
      <w:szCs w:val="28"/>
      <w:lang w:val="en-CA" w:eastAsia="en-CA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F706D6"/>
    <w:rPr>
      <w:rFonts w:asciiTheme="minorHAnsi" w:eastAsiaTheme="majorEastAsia" w:hAnsiTheme="minorHAnsi" w:cstheme="majorBidi"/>
      <w:i/>
      <w:iCs/>
      <w:color w:val="365F91" w:themeColor="accent1" w:themeShade="BF"/>
      <w:kern w:val="0"/>
      <w:sz w:val="22"/>
      <w:szCs w:val="22"/>
      <w:lang w:val="en-CA" w:eastAsia="en-CA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F706D6"/>
    <w:rPr>
      <w:rFonts w:asciiTheme="minorHAnsi" w:eastAsiaTheme="majorEastAsia" w:hAnsiTheme="minorHAnsi" w:cstheme="majorBidi"/>
      <w:color w:val="365F91" w:themeColor="accent1" w:themeShade="BF"/>
      <w:kern w:val="0"/>
      <w:sz w:val="22"/>
      <w:szCs w:val="22"/>
      <w:lang w:val="en-CA" w:eastAsia="en-CA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F706D6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CA" w:eastAsia="en-CA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F706D6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CA" w:eastAsia="en-CA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F706D6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CA" w:eastAsia="en-CA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F706D6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CA" w:eastAsia="en-CA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F7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6D6"/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CA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6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6D6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CA" w:eastAsia="en-CA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F70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6D6"/>
    <w:rPr>
      <w:i/>
      <w:iCs/>
      <w:color w:val="404040" w:themeColor="text1" w:themeTint="BF"/>
      <w:kern w:val="0"/>
      <w:sz w:val="22"/>
      <w:szCs w:val="22"/>
      <w:lang w:val="en-CA" w:eastAsia="en-CA"/>
      <w14:ligatures w14:val="none"/>
    </w:rPr>
  </w:style>
  <w:style w:type="paragraph" w:styleId="Paragraphedeliste">
    <w:name w:val="List Paragraph"/>
    <w:basedOn w:val="Normal"/>
    <w:uiPriority w:val="34"/>
    <w:qFormat/>
    <w:rsid w:val="00F706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6D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6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6D6"/>
    <w:rPr>
      <w:i/>
      <w:iCs/>
      <w:color w:val="365F91" w:themeColor="accent1" w:themeShade="BF"/>
      <w:kern w:val="0"/>
      <w:sz w:val="22"/>
      <w:szCs w:val="22"/>
      <w:lang w:val="en-CA" w:eastAsia="en-CA"/>
      <w14:ligatures w14:val="none"/>
    </w:rPr>
  </w:style>
  <w:style w:type="character" w:styleId="Rfrenceintense">
    <w:name w:val="Intense Reference"/>
    <w:basedOn w:val="Policepardfaut"/>
    <w:uiPriority w:val="32"/>
    <w:qFormat/>
    <w:rsid w:val="00F706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CSFV TPF</dc:creator>
  <cp:keywords/>
  <dc:description/>
  <cp:lastModifiedBy>YAHYA CSFV TPF</cp:lastModifiedBy>
  <cp:revision>1</cp:revision>
  <dcterms:created xsi:type="dcterms:W3CDTF">2026-03-11T15:00:00Z</dcterms:created>
  <dcterms:modified xsi:type="dcterms:W3CDTF">2026-03-12T08:27:00Z</dcterms:modified>
</cp:coreProperties>
</file>