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05B" w:rsidRPr="005F25BC" w:rsidRDefault="009A711D" w:rsidP="009A711D">
      <w:pPr>
        <w:pStyle w:val="Titre1"/>
        <w:rPr>
          <w:rFonts w:asciiTheme="minorHAnsi" w:hAnsiTheme="minorHAnsi" w:cstheme="minorHAnsi"/>
        </w:rPr>
      </w:pPr>
      <w:r w:rsidRPr="005F25BC">
        <w:rPr>
          <w:rFonts w:asciiTheme="minorHAnsi" w:hAnsiTheme="minorHAnsi" w:cstheme="minorHAnsi"/>
        </w:rPr>
        <w:t>Résumé du Travail Pratique Individuel</w:t>
      </w:r>
    </w:p>
    <w:p w:rsidR="009A711D" w:rsidRPr="005F25BC" w:rsidRDefault="005F25BC" w:rsidP="005F25BC">
      <w:pPr>
        <w:pStyle w:val="Titre2"/>
        <w:rPr>
          <w:rFonts w:asciiTheme="minorHAnsi" w:hAnsiTheme="minorHAnsi" w:cstheme="minorHAnsi"/>
        </w:rPr>
      </w:pPr>
      <w:r w:rsidRPr="005F25BC">
        <w:rPr>
          <w:rFonts w:asciiTheme="minorHAnsi" w:hAnsiTheme="minorHAnsi" w:cstheme="minorHAnsi"/>
        </w:rPr>
        <w:t>Situation de départ</w:t>
      </w:r>
    </w:p>
    <w:p w:rsidR="00587EA0" w:rsidRDefault="009A711D" w:rsidP="009A711D">
      <w:pPr>
        <w:rPr>
          <w:rFonts w:cstheme="minorHAnsi"/>
        </w:rPr>
      </w:pPr>
      <w:r w:rsidRPr="005F25BC">
        <w:rPr>
          <w:rFonts w:cstheme="minorHAnsi"/>
        </w:rPr>
        <w:t>Dans le cadre de mon TPI (Travail Pratique Individuel),</w:t>
      </w:r>
      <w:r w:rsidR="00DF43F1" w:rsidRPr="005F25BC">
        <w:rPr>
          <w:rFonts w:cstheme="minorHAnsi"/>
        </w:rPr>
        <w:t xml:space="preserve"> j’effectue un travail encadré par mon maîtr</w:t>
      </w:r>
      <w:r w:rsidR="002352E1">
        <w:rPr>
          <w:rFonts w:cstheme="minorHAnsi"/>
        </w:rPr>
        <w:t>e d’apprentissage, Mme Weber, ainsi que l</w:t>
      </w:r>
      <w:r w:rsidR="00DF43F1" w:rsidRPr="005F25BC">
        <w:rPr>
          <w:rFonts w:cstheme="minorHAnsi"/>
        </w:rPr>
        <w:t xml:space="preserve">es experts, M Court et M Folomietow. </w:t>
      </w:r>
      <w:r w:rsidR="0081359A">
        <w:rPr>
          <w:rFonts w:cstheme="minorHAnsi"/>
        </w:rPr>
        <w:br/>
      </w:r>
      <w:r w:rsidR="00DF43F1" w:rsidRPr="005F25BC">
        <w:rPr>
          <w:rFonts w:cstheme="minorHAnsi"/>
        </w:rPr>
        <w:t>De ce fait,  je réalise un site web</w:t>
      </w:r>
      <w:r w:rsidR="00EC58AF" w:rsidRPr="005F25BC">
        <w:rPr>
          <w:rFonts w:cstheme="minorHAnsi"/>
        </w:rPr>
        <w:t xml:space="preserve"> qui permet aux enseignants de l’école entreprise d’évaluer les élèves par projet et par critère d’évaluation. Les élèves peuvent, par la suite, consulter leur</w:t>
      </w:r>
      <w:r w:rsidR="00587EA0">
        <w:rPr>
          <w:rFonts w:cstheme="minorHAnsi"/>
        </w:rPr>
        <w:t>s</w:t>
      </w:r>
      <w:r w:rsidR="00EC58AF" w:rsidRPr="005F25BC">
        <w:rPr>
          <w:rFonts w:cstheme="minorHAnsi"/>
        </w:rPr>
        <w:t xml:space="preserve"> note</w:t>
      </w:r>
      <w:r w:rsidR="00587EA0">
        <w:rPr>
          <w:rFonts w:cstheme="minorHAnsi"/>
        </w:rPr>
        <w:t>s</w:t>
      </w:r>
      <w:r w:rsidR="00EC58AF" w:rsidRPr="005F25BC">
        <w:rPr>
          <w:rFonts w:cstheme="minorHAnsi"/>
        </w:rPr>
        <w:t xml:space="preserve"> et leur</w:t>
      </w:r>
      <w:r w:rsidR="00587EA0">
        <w:rPr>
          <w:rFonts w:cstheme="minorHAnsi"/>
        </w:rPr>
        <w:t>s</w:t>
      </w:r>
      <w:r w:rsidR="00EC58AF" w:rsidRPr="005F25BC">
        <w:rPr>
          <w:rFonts w:cstheme="minorHAnsi"/>
        </w:rPr>
        <w:t xml:space="preserve"> évaluation</w:t>
      </w:r>
      <w:r w:rsidR="00587EA0">
        <w:rPr>
          <w:rFonts w:cstheme="minorHAnsi"/>
        </w:rPr>
        <w:t>s</w:t>
      </w:r>
      <w:r w:rsidR="00EC58AF" w:rsidRPr="005F25BC">
        <w:rPr>
          <w:rFonts w:cstheme="minorHAnsi"/>
        </w:rPr>
        <w:t>. De p</w:t>
      </w:r>
      <w:r w:rsidR="00474906" w:rsidRPr="005F25BC">
        <w:rPr>
          <w:rFonts w:cstheme="minorHAnsi"/>
        </w:rPr>
        <w:t>lus, ils peuvent la télécharger.</w:t>
      </w:r>
      <w:r w:rsidR="0025732C">
        <w:rPr>
          <w:rFonts w:cstheme="minorHAnsi"/>
        </w:rPr>
        <w:t xml:space="preserve"> </w:t>
      </w:r>
      <w:r w:rsidR="005F25BC" w:rsidRPr="005F25BC">
        <w:rPr>
          <w:rFonts w:cstheme="minorHAnsi"/>
        </w:rPr>
        <w:t>Les administrateur</w:t>
      </w:r>
      <w:r w:rsidR="002352E1">
        <w:rPr>
          <w:rFonts w:cstheme="minorHAnsi"/>
        </w:rPr>
        <w:t xml:space="preserve">s, de leur </w:t>
      </w:r>
      <w:r w:rsidR="00656530">
        <w:rPr>
          <w:rFonts w:cstheme="minorHAnsi"/>
        </w:rPr>
        <w:t>côté</w:t>
      </w:r>
      <w:r w:rsidR="002352E1">
        <w:rPr>
          <w:rFonts w:cstheme="minorHAnsi"/>
        </w:rPr>
        <w:t xml:space="preserve">, </w:t>
      </w:r>
      <w:r w:rsidR="005F25BC" w:rsidRPr="005F25BC">
        <w:rPr>
          <w:rFonts w:cstheme="minorHAnsi"/>
        </w:rPr>
        <w:t>gèrent les données (utilisateurs, projets, catégories de critères, domaines des projets).</w:t>
      </w:r>
    </w:p>
    <w:p w:rsidR="00587EA0" w:rsidRDefault="00587EA0" w:rsidP="00587EA0">
      <w:pPr>
        <w:pStyle w:val="Titre2"/>
      </w:pPr>
      <w:r>
        <w:t>Mise en œuvre</w:t>
      </w:r>
    </w:p>
    <w:p w:rsidR="00587EA0" w:rsidRPr="00587EA0" w:rsidRDefault="00927EB2" w:rsidP="00587EA0">
      <w:r>
        <w:t xml:space="preserve">J’ai commencé par analyser le cahier des charges en détail. Ensuite, j’ai directement fait une étude de l’existant pour avoir une idée de ce que j’allais devoir accomplir. </w:t>
      </w:r>
      <w:r w:rsidR="0081359A">
        <w:br/>
      </w:r>
      <w:r>
        <w:t>Par la suite, j’ai créé ma planification prévisionnelle, en détaillant chaque fonctionnal</w:t>
      </w:r>
      <w:r w:rsidR="002352E1">
        <w:t>ité requise et le temps</w:t>
      </w:r>
      <w:r>
        <w:t xml:space="preserve"> pour l’accomplir. J’ai remarqué que pendant ce travail ma capacité à m’organiser a évoluée,</w:t>
      </w:r>
      <w:r w:rsidR="00656530">
        <w:t xml:space="preserve"> particulièrement</w:t>
      </w:r>
      <w:r>
        <w:t xml:space="preserve"> grâce à certaines méthodes d’organisation, comme les </w:t>
      </w:r>
      <w:r w:rsidR="00656530">
        <w:t>POST-IT</w:t>
      </w:r>
      <w:r w:rsidR="00656530" w:rsidRPr="00656530">
        <w:rPr>
          <w:rFonts w:ascii="Arial" w:hAnsi="Arial" w:cs="Arial"/>
          <w:color w:val="222222"/>
          <w:sz w:val="21"/>
          <w:szCs w:val="21"/>
          <w:shd w:val="clear" w:color="auto" w:fill="FFFFFF"/>
          <w:vertAlign w:val="superscript"/>
        </w:rPr>
        <w:t>®</w:t>
      </w:r>
      <w:r>
        <w:t xml:space="preserve"> contenant les fonctionnalités « à faire ».</w:t>
      </w:r>
      <w:r w:rsidR="00AA4896">
        <w:t xml:space="preserve"> </w:t>
      </w:r>
      <w:r w:rsidR="0081359A">
        <w:br/>
      </w:r>
      <w:r w:rsidR="00AA4896">
        <w:t xml:space="preserve">Pour la programmation, j’ai une architecture de code en modèle-vue-contrôleur, ce qui factorise les appels à la base de données et les affichages HTML. </w:t>
      </w:r>
      <w:r w:rsidR="0081359A">
        <w:br/>
      </w:r>
      <w:r w:rsidR="00AA4896">
        <w:t xml:space="preserve">J’ai également pensé à la sécurité de </w:t>
      </w:r>
      <w:r w:rsidR="001C7986">
        <w:t>l’application. Je l’ai protégée, par exemple,</w:t>
      </w:r>
      <w:r w:rsidR="00AA4896">
        <w:t xml:space="preserve"> des injections SQL en préparant la requête avant de l’exécuter ou des attaques de cross-site scripting en filtrant les entrées utilisateurs. </w:t>
      </w:r>
      <w:r w:rsidR="0081359A">
        <w:br/>
      </w:r>
      <w:r w:rsidR="00AA4896">
        <w:t xml:space="preserve">Pour la documentation, </w:t>
      </w:r>
      <w:r w:rsidR="002669E6">
        <w:t>j’ai structurée toutes les informations et j’ai expliqué en détail ce que j’ai produit.</w:t>
      </w:r>
      <w:r w:rsidR="0025732C">
        <w:t xml:space="preserve"> Néanmoins, j’ai dû faire face à des points bloquants comme la conception de la base de données à partir du modèle conceptuel de données, que j’ai résolu avec l’aide de Mme Weber et de mon support de cours des années précédentes. Sinon de manière générale, j’ai eu besoin de plus de temps pour concevoir les requêtes SQL des fonctionnalités plus complexes. Cette fois j’ai dû me concentrer d’avantages mais j’ai réussi sans problèmes.</w:t>
      </w:r>
      <w:r w:rsidR="0081359A">
        <w:br/>
      </w:r>
      <w:r w:rsidR="002669E6">
        <w:t>Pour finir, il est important de préciser que je connaissais toutes les technologies utilisées avant de démarrer mon projet, ça n’est donc pas un travail de recherche mais un projet vérifiant les capacités apprise en école.</w:t>
      </w:r>
    </w:p>
    <w:p w:rsidR="00587EA0" w:rsidRPr="00587EA0" w:rsidRDefault="00587EA0" w:rsidP="00587EA0">
      <w:pPr>
        <w:pStyle w:val="Titre2"/>
      </w:pPr>
      <w:r>
        <w:t>Résultat</w:t>
      </w:r>
    </w:p>
    <w:p w:rsidR="00587EA0" w:rsidRPr="00587EA0" w:rsidRDefault="009100FC" w:rsidP="009100FC">
      <w:r>
        <w:t>Pour conclure, j’ai produit un site qui peut faire office de plateforme de notations des élèves dans l’école entrepris</w:t>
      </w:r>
      <w:r w:rsidR="001C7986">
        <w:t>e, le site est aussi adaptable à</w:t>
      </w:r>
      <w:r>
        <w:t xml:space="preserve"> d’autres systèmes de notations. J’espère qu’il sera mis en fonction dans l’école entreprise et que, éventuellement, des élèves seront mandatés pour l’améliorer. </w:t>
      </w:r>
      <w:r w:rsidR="0081359A">
        <w:t>Je pense aussi que la documentation technique est un bon support de compréhension pour les futurs collaborateurs. J</w:t>
      </w:r>
      <w:r>
        <w:t xml:space="preserve">e suis content car j’ai pu réaliser toutes les demandes du cahier des charges. </w:t>
      </w:r>
      <w:r w:rsidR="0081359A">
        <w:t>En plus, j</w:t>
      </w:r>
      <w:r>
        <w:t>’ai tr</w:t>
      </w:r>
      <w:r w:rsidR="0081359A">
        <w:t>ouvé ce travail très instructif et inspirant, même pour des projets personnels à venir.</w:t>
      </w:r>
      <w:r w:rsidR="0025732C">
        <w:t xml:space="preserve"> Pour ce qui est du temps mis à dispo</w:t>
      </w:r>
      <w:bookmarkStart w:id="0" w:name="_GoBack"/>
      <w:bookmarkEnd w:id="0"/>
      <w:r w:rsidR="0025732C">
        <w:t xml:space="preserve">sition, je l’ai trouvé </w:t>
      </w:r>
      <w:r w:rsidR="006A347A">
        <w:t xml:space="preserve">adapté car il </w:t>
      </w:r>
      <w:r w:rsidR="002352E1">
        <w:t>encourage</w:t>
      </w:r>
      <w:r w:rsidR="006A347A">
        <w:t xml:space="preserve"> à repousser ses limites, ce qui, pour moi, est important dans ce travail. Je n’ai pas eu à travailler en dehors des heures de travail même si j’y pensais souvent.</w:t>
      </w:r>
    </w:p>
    <w:sectPr w:rsidR="00587EA0" w:rsidRPr="00587EA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BD9" w:rsidRDefault="003A7BD9" w:rsidP="005F25BC">
      <w:pPr>
        <w:spacing w:after="0" w:line="240" w:lineRule="auto"/>
      </w:pPr>
      <w:r>
        <w:separator/>
      </w:r>
    </w:p>
  </w:endnote>
  <w:endnote w:type="continuationSeparator" w:id="0">
    <w:p w:rsidR="003A7BD9" w:rsidRDefault="003A7BD9" w:rsidP="005F2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BD9" w:rsidRDefault="003A7BD9" w:rsidP="005F25BC">
      <w:pPr>
        <w:spacing w:after="0" w:line="240" w:lineRule="auto"/>
      </w:pPr>
      <w:r>
        <w:separator/>
      </w:r>
    </w:p>
  </w:footnote>
  <w:footnote w:type="continuationSeparator" w:id="0">
    <w:p w:rsidR="003A7BD9" w:rsidRDefault="003A7BD9" w:rsidP="005F2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5BC" w:rsidRDefault="005F25BC">
    <w:pPr>
      <w:pStyle w:val="En-tte"/>
    </w:pPr>
    <w:r>
      <w:t xml:space="preserve">Adrien </w:t>
    </w:r>
    <w:proofErr w:type="spellStart"/>
    <w:r>
      <w:t>Witzig</w:t>
    </w:r>
    <w:proofErr w:type="spellEnd"/>
    <w:r>
      <w:ptab w:relativeTo="margin" w:alignment="center" w:leader="none"/>
    </w:r>
    <w:r>
      <w:t>Evaluation EE</w:t>
    </w:r>
    <w:r w:rsidR="00587EA0">
      <w:ptab w:relativeTo="margin" w:alignment="right" w:leader="none"/>
    </w:r>
    <w:r w:rsidR="00587EA0">
      <w:t>juin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EA"/>
    <w:rsid w:val="001C16D8"/>
    <w:rsid w:val="001C7986"/>
    <w:rsid w:val="002352E1"/>
    <w:rsid w:val="0025732C"/>
    <w:rsid w:val="002669E6"/>
    <w:rsid w:val="003A7BD9"/>
    <w:rsid w:val="00474906"/>
    <w:rsid w:val="00557831"/>
    <w:rsid w:val="00587EA0"/>
    <w:rsid w:val="005F25BC"/>
    <w:rsid w:val="00656530"/>
    <w:rsid w:val="00665204"/>
    <w:rsid w:val="006A347A"/>
    <w:rsid w:val="0081359A"/>
    <w:rsid w:val="009100FC"/>
    <w:rsid w:val="00927EB2"/>
    <w:rsid w:val="009A405B"/>
    <w:rsid w:val="009A711D"/>
    <w:rsid w:val="00AA4896"/>
    <w:rsid w:val="00B125EA"/>
    <w:rsid w:val="00DF43F1"/>
    <w:rsid w:val="00EC58AF"/>
    <w:rsid w:val="00FE36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7DCAF-6C5C-4756-B756-55837A48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6D8"/>
  </w:style>
  <w:style w:type="paragraph" w:styleId="Titre1">
    <w:name w:val="heading 1"/>
    <w:basedOn w:val="Normal"/>
    <w:next w:val="Normal"/>
    <w:link w:val="Titre1Car"/>
    <w:uiPriority w:val="9"/>
    <w:qFormat/>
    <w:rsid w:val="00587EA0"/>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F25BC"/>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E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F25BC"/>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5F25BC"/>
    <w:pPr>
      <w:tabs>
        <w:tab w:val="center" w:pos="4536"/>
        <w:tab w:val="right" w:pos="9072"/>
      </w:tabs>
      <w:spacing w:after="0" w:line="240" w:lineRule="auto"/>
    </w:pPr>
  </w:style>
  <w:style w:type="character" w:customStyle="1" w:styleId="En-tteCar">
    <w:name w:val="En-tête Car"/>
    <w:basedOn w:val="Policepardfaut"/>
    <w:link w:val="En-tte"/>
    <w:uiPriority w:val="99"/>
    <w:rsid w:val="005F25BC"/>
  </w:style>
  <w:style w:type="paragraph" w:styleId="Pieddepage">
    <w:name w:val="footer"/>
    <w:basedOn w:val="Normal"/>
    <w:link w:val="PieddepageCar"/>
    <w:uiPriority w:val="99"/>
    <w:unhideWhenUsed/>
    <w:rsid w:val="005F2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2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524</Words>
  <Characters>2625</Characters>
  <Application>Microsoft Office Word</Application>
  <DocSecurity>0</DocSecurity>
  <Lines>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8</cp:revision>
  <dcterms:created xsi:type="dcterms:W3CDTF">2020-06-06T18:06:00Z</dcterms:created>
  <dcterms:modified xsi:type="dcterms:W3CDTF">2020-06-08T18:15:00Z</dcterms:modified>
</cp:coreProperties>
</file>