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A9E" w:rsidRPr="00B37A9E" w:rsidRDefault="00B37A9E" w:rsidP="00B37A9E">
      <w:pPr>
        <w:pStyle w:val="Sinespaciado"/>
        <w:jc w:val="center"/>
        <w:rPr>
          <w:rFonts w:ascii="Times New Roman" w:hAnsi="Times New Roman" w:cs="Times New Roman"/>
          <w:sz w:val="24"/>
          <w:szCs w:val="24"/>
        </w:rPr>
      </w:pPr>
      <w:r w:rsidRPr="00B37A9E">
        <w:rPr>
          <w:rFonts w:ascii="Times New Roman" w:hAnsi="Times New Roman" w:cs="Times New Roman"/>
          <w:noProof/>
          <w:sz w:val="24"/>
          <w:szCs w:val="24"/>
          <w:lang w:eastAsia="es-VE"/>
        </w:rPr>
        <w:drawing>
          <wp:inline distT="114300" distB="114300" distL="114300" distR="114300">
            <wp:extent cx="1543050" cy="102393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1543050" cy="1023938"/>
                    </a:xfrm>
                    <a:prstGeom prst="rect">
                      <a:avLst/>
                    </a:prstGeom>
                    <a:ln/>
                  </pic:spPr>
                </pic:pic>
              </a:graphicData>
            </a:graphic>
          </wp:inline>
        </w:drawing>
      </w:r>
    </w:p>
    <w:p w:rsidR="00B37A9E" w:rsidRPr="005F1D50" w:rsidRDefault="00B37A9E" w:rsidP="00B37A9E">
      <w:pPr>
        <w:pStyle w:val="Sinespaciado"/>
        <w:jc w:val="center"/>
        <w:rPr>
          <w:rFonts w:ascii="Times New Roman" w:hAnsi="Times New Roman" w:cs="Times New Roman"/>
          <w:sz w:val="24"/>
          <w:szCs w:val="20"/>
        </w:rPr>
      </w:pPr>
      <w:r w:rsidRPr="005F1D50">
        <w:rPr>
          <w:rFonts w:ascii="Times New Roman" w:hAnsi="Times New Roman" w:cs="Times New Roman"/>
          <w:sz w:val="24"/>
          <w:szCs w:val="20"/>
        </w:rPr>
        <w:t>República Bolivariana de Venezuela</w:t>
      </w:r>
    </w:p>
    <w:p w:rsidR="00B37A9E" w:rsidRPr="005F1D50" w:rsidRDefault="00B37A9E" w:rsidP="00B37A9E">
      <w:pPr>
        <w:pStyle w:val="Sinespaciado"/>
        <w:jc w:val="center"/>
        <w:rPr>
          <w:rFonts w:ascii="Times New Roman" w:hAnsi="Times New Roman" w:cs="Times New Roman"/>
          <w:sz w:val="24"/>
          <w:szCs w:val="20"/>
        </w:rPr>
      </w:pPr>
      <w:r w:rsidRPr="005F1D50">
        <w:rPr>
          <w:rFonts w:ascii="Times New Roman" w:hAnsi="Times New Roman" w:cs="Times New Roman"/>
          <w:sz w:val="24"/>
          <w:szCs w:val="20"/>
        </w:rPr>
        <w:t>Universidad Simón Bolívar</w:t>
      </w:r>
    </w:p>
    <w:p w:rsidR="00B37A9E" w:rsidRPr="005F1D50" w:rsidRDefault="00B37A9E" w:rsidP="00B37A9E">
      <w:pPr>
        <w:pStyle w:val="Sinespaciado"/>
        <w:jc w:val="center"/>
        <w:rPr>
          <w:rFonts w:ascii="Times New Roman" w:hAnsi="Times New Roman" w:cs="Times New Roman"/>
          <w:sz w:val="24"/>
          <w:szCs w:val="20"/>
        </w:rPr>
      </w:pPr>
      <w:r w:rsidRPr="005F1D50">
        <w:rPr>
          <w:rFonts w:ascii="Times New Roman" w:hAnsi="Times New Roman" w:cs="Times New Roman"/>
          <w:sz w:val="24"/>
          <w:szCs w:val="20"/>
        </w:rPr>
        <w:t>Departamento de Electrónica y circuitos</w:t>
      </w:r>
    </w:p>
    <w:p w:rsidR="00B37A9E" w:rsidRPr="005F1D50" w:rsidRDefault="00B37A9E" w:rsidP="00B37A9E">
      <w:pPr>
        <w:pStyle w:val="Sinespaciado"/>
        <w:jc w:val="center"/>
        <w:rPr>
          <w:rFonts w:ascii="Times New Roman" w:hAnsi="Times New Roman" w:cs="Times New Roman"/>
          <w:sz w:val="24"/>
          <w:szCs w:val="20"/>
        </w:rPr>
      </w:pPr>
      <w:r w:rsidRPr="005F1D50">
        <w:rPr>
          <w:rFonts w:ascii="Times New Roman" w:hAnsi="Times New Roman" w:cs="Times New Roman"/>
          <w:sz w:val="24"/>
          <w:szCs w:val="20"/>
        </w:rPr>
        <w:t>Laboratorio de Proyectos II – EC3882</w:t>
      </w: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p>
    <w:p w:rsidR="00B37A9E" w:rsidRPr="005F1D50" w:rsidRDefault="00440FD3" w:rsidP="00B37A9E">
      <w:pPr>
        <w:pStyle w:val="Sinespaciado"/>
        <w:jc w:val="center"/>
        <w:rPr>
          <w:rFonts w:ascii="Times New Roman" w:hAnsi="Times New Roman" w:cs="Times New Roman"/>
          <w:sz w:val="32"/>
          <w:szCs w:val="20"/>
        </w:rPr>
      </w:pPr>
      <w:r w:rsidRPr="005F1D50">
        <w:rPr>
          <w:rFonts w:ascii="Times New Roman" w:eastAsia="Times New Roman" w:hAnsi="Times New Roman" w:cs="Times New Roman"/>
          <w:b/>
          <w:i/>
          <w:sz w:val="32"/>
          <w:szCs w:val="20"/>
        </w:rPr>
        <w:t>Diseño e implementación de un a</w:t>
      </w:r>
      <w:r w:rsidR="00B37A9E" w:rsidRPr="005F1D50">
        <w:rPr>
          <w:rFonts w:ascii="Times New Roman" w:eastAsia="Times New Roman" w:hAnsi="Times New Roman" w:cs="Times New Roman"/>
          <w:b/>
          <w:i/>
          <w:sz w:val="32"/>
          <w:szCs w:val="20"/>
        </w:rPr>
        <w:t xml:space="preserve">finador </w:t>
      </w:r>
      <w:r w:rsidRPr="005F1D50">
        <w:rPr>
          <w:rFonts w:ascii="Times New Roman" w:eastAsia="Times New Roman" w:hAnsi="Times New Roman" w:cs="Times New Roman"/>
          <w:b/>
          <w:i/>
          <w:sz w:val="32"/>
          <w:szCs w:val="20"/>
        </w:rPr>
        <w:t>musical</w:t>
      </w: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Default="00B37A9E" w:rsidP="00B37A9E">
      <w:pPr>
        <w:pStyle w:val="Sinespaciado"/>
        <w:jc w:val="center"/>
        <w:rPr>
          <w:rFonts w:ascii="Times New Roman" w:hAnsi="Times New Roman" w:cs="Times New Roman"/>
          <w:sz w:val="24"/>
          <w:szCs w:val="20"/>
        </w:rPr>
      </w:pPr>
    </w:p>
    <w:p w:rsidR="005F1D50" w:rsidRPr="005F1D50" w:rsidRDefault="005F1D50"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right"/>
        <w:rPr>
          <w:rFonts w:ascii="Times New Roman" w:eastAsia="Times New Roman" w:hAnsi="Times New Roman" w:cs="Times New Roman"/>
          <w:b/>
          <w:sz w:val="24"/>
          <w:szCs w:val="20"/>
        </w:rPr>
      </w:pPr>
      <w:r w:rsidRPr="005F1D50">
        <w:rPr>
          <w:rFonts w:ascii="Times New Roman" w:eastAsia="Times New Roman" w:hAnsi="Times New Roman" w:cs="Times New Roman"/>
          <w:b/>
          <w:sz w:val="24"/>
          <w:szCs w:val="20"/>
        </w:rPr>
        <w:t>Estudiantes</w:t>
      </w:r>
    </w:p>
    <w:p w:rsidR="00B37A9E" w:rsidRPr="005F1D50" w:rsidRDefault="00B37A9E" w:rsidP="00B37A9E">
      <w:pPr>
        <w:pStyle w:val="Sinespaciado"/>
        <w:jc w:val="right"/>
        <w:rPr>
          <w:rFonts w:ascii="Times New Roman" w:eastAsia="Times New Roman" w:hAnsi="Times New Roman" w:cs="Times New Roman"/>
          <w:sz w:val="24"/>
          <w:szCs w:val="20"/>
        </w:rPr>
      </w:pPr>
      <w:r w:rsidRPr="005F1D50">
        <w:rPr>
          <w:rFonts w:ascii="Times New Roman" w:eastAsia="Times New Roman" w:hAnsi="Times New Roman" w:cs="Times New Roman"/>
          <w:sz w:val="24"/>
          <w:szCs w:val="20"/>
        </w:rPr>
        <w:t>Adrian Higuerey; carnet 13-10667</w:t>
      </w:r>
    </w:p>
    <w:p w:rsidR="00B37A9E" w:rsidRPr="005F1D50" w:rsidRDefault="00B37A9E" w:rsidP="00B37A9E">
      <w:pPr>
        <w:pStyle w:val="Sinespaciado"/>
        <w:jc w:val="right"/>
        <w:rPr>
          <w:rFonts w:ascii="Times New Roman" w:eastAsia="Times New Roman" w:hAnsi="Times New Roman" w:cs="Times New Roman"/>
          <w:sz w:val="24"/>
          <w:szCs w:val="20"/>
        </w:rPr>
      </w:pPr>
      <w:r w:rsidRPr="005F1D50">
        <w:rPr>
          <w:rFonts w:ascii="Times New Roman" w:eastAsia="Times New Roman" w:hAnsi="Times New Roman" w:cs="Times New Roman"/>
          <w:sz w:val="24"/>
          <w:szCs w:val="20"/>
        </w:rPr>
        <w:t>Jorge Garrido; carnet 11-10366</w:t>
      </w: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hAnsi="Times New Roman" w:cs="Times New Roman"/>
          <w:sz w:val="24"/>
          <w:szCs w:val="20"/>
        </w:rPr>
      </w:pPr>
    </w:p>
    <w:p w:rsidR="00B37A9E" w:rsidRPr="005F1D50" w:rsidRDefault="00B37A9E" w:rsidP="00B37A9E">
      <w:pPr>
        <w:pStyle w:val="Sinespaciado"/>
        <w:jc w:val="center"/>
        <w:rPr>
          <w:rFonts w:ascii="Times New Roman" w:eastAsia="Times New Roman" w:hAnsi="Times New Roman" w:cs="Times New Roman"/>
          <w:sz w:val="24"/>
          <w:szCs w:val="20"/>
        </w:rPr>
      </w:pPr>
      <w:r w:rsidRPr="005F1D50">
        <w:rPr>
          <w:rFonts w:ascii="Times New Roman" w:eastAsia="Times New Roman" w:hAnsi="Times New Roman" w:cs="Times New Roman"/>
          <w:sz w:val="24"/>
          <w:szCs w:val="20"/>
        </w:rPr>
        <w:t>Sartenejas, Edo Miranda. 17 de Enero del 2018</w:t>
      </w:r>
    </w:p>
    <w:p w:rsidR="005F1D50" w:rsidRDefault="005F1D50" w:rsidP="00B37A9E">
      <w:pPr>
        <w:pStyle w:val="Sinespaciado"/>
        <w:jc w:val="center"/>
        <w:rPr>
          <w:rFonts w:ascii="Times New Roman" w:hAnsi="Times New Roman" w:cs="Times New Roman"/>
          <w:b/>
          <w:sz w:val="20"/>
          <w:szCs w:val="20"/>
        </w:rPr>
      </w:pPr>
    </w:p>
    <w:p w:rsidR="00B37A9E" w:rsidRPr="005F1D50" w:rsidRDefault="00CD6A72" w:rsidP="00B37A9E">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lastRenderedPageBreak/>
        <w:t>Introducción</w:t>
      </w:r>
    </w:p>
    <w:p w:rsidR="00CD6A72" w:rsidRPr="005F1D50" w:rsidRDefault="00CD6A72" w:rsidP="00B37A9E">
      <w:pPr>
        <w:pStyle w:val="Sinespaciado"/>
        <w:jc w:val="center"/>
        <w:rPr>
          <w:rFonts w:ascii="Times New Roman" w:hAnsi="Times New Roman" w:cs="Times New Roman"/>
          <w:b/>
          <w:sz w:val="20"/>
          <w:szCs w:val="20"/>
        </w:rPr>
      </w:pPr>
    </w:p>
    <w:p w:rsidR="002B423B" w:rsidRDefault="00B37A9E" w:rsidP="00B37A9E">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El proyecto que se presenta a continuación</w:t>
      </w:r>
      <w:r w:rsidR="00AA2D67" w:rsidRPr="005F1D50">
        <w:rPr>
          <w:rFonts w:ascii="Times New Roman" w:hAnsi="Times New Roman" w:cs="Times New Roman"/>
          <w:sz w:val="20"/>
          <w:szCs w:val="20"/>
        </w:rPr>
        <w:t xml:space="preserve"> consiste en la elaboración de un afinador, el cual será diseñado para detectar el tono</w:t>
      </w:r>
      <w:r w:rsidR="00626EF3" w:rsidRPr="005F1D50">
        <w:rPr>
          <w:rFonts w:ascii="Times New Roman" w:hAnsi="Times New Roman" w:cs="Times New Roman"/>
          <w:sz w:val="20"/>
          <w:szCs w:val="20"/>
        </w:rPr>
        <w:t xml:space="preserve"> musical</w:t>
      </w:r>
      <w:r w:rsidR="00AA2D67" w:rsidRPr="005F1D50">
        <w:rPr>
          <w:rFonts w:ascii="Times New Roman" w:hAnsi="Times New Roman" w:cs="Times New Roman"/>
          <w:sz w:val="20"/>
          <w:szCs w:val="20"/>
        </w:rPr>
        <w:t xml:space="preserve"> del sonido</w:t>
      </w:r>
      <w:r w:rsidR="00626EF3" w:rsidRPr="005F1D50">
        <w:rPr>
          <w:rFonts w:ascii="Times New Roman" w:hAnsi="Times New Roman" w:cs="Times New Roman"/>
          <w:sz w:val="20"/>
          <w:szCs w:val="20"/>
        </w:rPr>
        <w:t xml:space="preserve"> que recibe el</w:t>
      </w:r>
      <w:r w:rsidR="00AA2D67" w:rsidRPr="005F1D50">
        <w:rPr>
          <w:rFonts w:ascii="Times New Roman" w:hAnsi="Times New Roman" w:cs="Times New Roman"/>
          <w:sz w:val="20"/>
          <w:szCs w:val="20"/>
        </w:rPr>
        <w:t xml:space="preserve"> micrófono</w:t>
      </w:r>
      <w:r w:rsidR="00626EF3" w:rsidRPr="005F1D50">
        <w:rPr>
          <w:rFonts w:ascii="Times New Roman" w:hAnsi="Times New Roman" w:cs="Times New Roman"/>
          <w:sz w:val="20"/>
          <w:szCs w:val="20"/>
        </w:rPr>
        <w:t xml:space="preserve"> sensor, </w:t>
      </w:r>
      <w:r w:rsidR="00AA2D67" w:rsidRPr="005F1D50">
        <w:rPr>
          <w:rFonts w:ascii="Times New Roman" w:hAnsi="Times New Roman" w:cs="Times New Roman"/>
          <w:sz w:val="20"/>
          <w:szCs w:val="20"/>
        </w:rPr>
        <w:t xml:space="preserve">y </w:t>
      </w:r>
      <w:r w:rsidR="00626EF3" w:rsidRPr="005F1D50">
        <w:rPr>
          <w:rFonts w:ascii="Times New Roman" w:hAnsi="Times New Roman" w:cs="Times New Roman"/>
          <w:sz w:val="20"/>
          <w:szCs w:val="20"/>
        </w:rPr>
        <w:t xml:space="preserve">luego </w:t>
      </w:r>
      <w:r w:rsidR="00AA2D67" w:rsidRPr="005F1D50">
        <w:rPr>
          <w:rFonts w:ascii="Times New Roman" w:hAnsi="Times New Roman" w:cs="Times New Roman"/>
          <w:sz w:val="20"/>
          <w:szCs w:val="20"/>
        </w:rPr>
        <w:t>mostrarlo en pantalla</w:t>
      </w:r>
      <w:r w:rsidR="00626EF3" w:rsidRPr="005F1D50">
        <w:rPr>
          <w:rFonts w:ascii="Times New Roman" w:hAnsi="Times New Roman" w:cs="Times New Roman"/>
          <w:sz w:val="20"/>
          <w:szCs w:val="20"/>
        </w:rPr>
        <w:t xml:space="preserve"> en tiempo real</w:t>
      </w:r>
      <w:r w:rsidR="00AA2D67" w:rsidRPr="005F1D50">
        <w:rPr>
          <w:rFonts w:ascii="Times New Roman" w:hAnsi="Times New Roman" w:cs="Times New Roman"/>
          <w:sz w:val="20"/>
          <w:szCs w:val="20"/>
        </w:rPr>
        <w:t>. El usuario será capaz de compar</w:t>
      </w:r>
      <w:r w:rsidR="004A51E3" w:rsidRPr="005F1D50">
        <w:rPr>
          <w:rFonts w:ascii="Times New Roman" w:hAnsi="Times New Roman" w:cs="Times New Roman"/>
          <w:sz w:val="20"/>
          <w:szCs w:val="20"/>
        </w:rPr>
        <w:t>ar</w:t>
      </w:r>
      <w:r w:rsidR="00626EF3" w:rsidRPr="005F1D50">
        <w:rPr>
          <w:rFonts w:ascii="Times New Roman" w:hAnsi="Times New Roman" w:cs="Times New Roman"/>
          <w:sz w:val="20"/>
          <w:szCs w:val="20"/>
        </w:rPr>
        <w:t xml:space="preserve"> esta medida</w:t>
      </w:r>
      <w:r w:rsidR="00AA2D67" w:rsidRPr="005F1D50">
        <w:rPr>
          <w:rFonts w:ascii="Times New Roman" w:hAnsi="Times New Roman" w:cs="Times New Roman"/>
          <w:sz w:val="20"/>
          <w:szCs w:val="20"/>
        </w:rPr>
        <w:t xml:space="preserve"> con </w:t>
      </w:r>
      <w:r w:rsidR="004A51E3" w:rsidRPr="005F1D50">
        <w:rPr>
          <w:rFonts w:ascii="Times New Roman" w:hAnsi="Times New Roman" w:cs="Times New Roman"/>
          <w:sz w:val="20"/>
          <w:szCs w:val="20"/>
        </w:rPr>
        <w:t>la nota musical que desee, indicada mediante un potenciómetro rotatorio,</w:t>
      </w:r>
      <w:r w:rsidR="00A05CFA">
        <w:rPr>
          <w:rFonts w:ascii="Times New Roman" w:hAnsi="Times New Roman" w:cs="Times New Roman"/>
          <w:sz w:val="20"/>
          <w:szCs w:val="20"/>
        </w:rPr>
        <w:t xml:space="preserve"> </w:t>
      </w:r>
      <w:r w:rsidR="004A51E3" w:rsidRPr="005F1D50">
        <w:rPr>
          <w:rFonts w:ascii="Times New Roman" w:hAnsi="Times New Roman" w:cs="Times New Roman"/>
          <w:sz w:val="20"/>
          <w:szCs w:val="20"/>
        </w:rPr>
        <w:t>de forma que este pueda saber</w:t>
      </w:r>
      <w:r w:rsidR="00440FD3" w:rsidRPr="005F1D50">
        <w:rPr>
          <w:rFonts w:ascii="Times New Roman" w:hAnsi="Times New Roman" w:cs="Times New Roman"/>
          <w:sz w:val="20"/>
          <w:szCs w:val="20"/>
        </w:rPr>
        <w:t xml:space="preserve"> mediante una interfaz de usuario</w:t>
      </w:r>
      <w:r w:rsidR="004A51E3" w:rsidRPr="005F1D50">
        <w:rPr>
          <w:rFonts w:ascii="Times New Roman" w:hAnsi="Times New Roman" w:cs="Times New Roman"/>
          <w:sz w:val="20"/>
          <w:szCs w:val="20"/>
        </w:rPr>
        <w:t xml:space="preserve"> si está por debajo o po</w:t>
      </w:r>
      <w:r w:rsidR="00626EF3" w:rsidRPr="005F1D50">
        <w:rPr>
          <w:rFonts w:ascii="Times New Roman" w:hAnsi="Times New Roman" w:cs="Times New Roman"/>
          <w:sz w:val="20"/>
          <w:szCs w:val="20"/>
        </w:rPr>
        <w:t>r encima de la tonalidad señalada</w:t>
      </w:r>
      <w:r w:rsidR="004A51E3" w:rsidRPr="005F1D50">
        <w:rPr>
          <w:rFonts w:ascii="Times New Roman" w:hAnsi="Times New Roman" w:cs="Times New Roman"/>
          <w:sz w:val="20"/>
          <w:szCs w:val="20"/>
        </w:rPr>
        <w:t>.</w:t>
      </w:r>
    </w:p>
    <w:p w:rsidR="00A05CFA" w:rsidRDefault="00A05CFA" w:rsidP="00B37A9E">
      <w:pPr>
        <w:pStyle w:val="Sinespaciado"/>
        <w:ind w:firstLine="708"/>
        <w:jc w:val="both"/>
        <w:rPr>
          <w:rFonts w:ascii="Times New Roman" w:hAnsi="Times New Roman" w:cs="Times New Roman"/>
          <w:sz w:val="20"/>
          <w:szCs w:val="20"/>
        </w:rPr>
      </w:pPr>
    </w:p>
    <w:p w:rsidR="00A05CFA" w:rsidRPr="005F1D50" w:rsidRDefault="00A05CFA" w:rsidP="00A05CFA">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t xml:space="preserve">Justificación y Alcance </w:t>
      </w:r>
    </w:p>
    <w:p w:rsidR="00A05CFA" w:rsidRPr="005F1D50" w:rsidRDefault="00A05CFA" w:rsidP="00A05CFA">
      <w:pPr>
        <w:pStyle w:val="Sinespaciado"/>
        <w:jc w:val="center"/>
        <w:rPr>
          <w:rFonts w:ascii="Times New Roman" w:hAnsi="Times New Roman" w:cs="Times New Roman"/>
          <w:b/>
          <w:sz w:val="20"/>
          <w:szCs w:val="20"/>
        </w:rPr>
      </w:pPr>
    </w:p>
    <w:p w:rsidR="00A05CFA" w:rsidRPr="005F1D50" w:rsidRDefault="00A05CFA" w:rsidP="00A05CFA">
      <w:pPr>
        <w:pStyle w:val="Sinespaciado"/>
        <w:jc w:val="both"/>
        <w:rPr>
          <w:rFonts w:ascii="Times New Roman" w:hAnsi="Times New Roman" w:cs="Times New Roman"/>
          <w:sz w:val="20"/>
          <w:szCs w:val="20"/>
        </w:rPr>
      </w:pPr>
      <w:r w:rsidRPr="005F1D50">
        <w:rPr>
          <w:rFonts w:ascii="Times New Roman" w:hAnsi="Times New Roman" w:cs="Times New Roman"/>
          <w:b/>
          <w:sz w:val="20"/>
          <w:szCs w:val="20"/>
        </w:rPr>
        <w:tab/>
      </w:r>
      <w:r w:rsidRPr="005F1D50">
        <w:rPr>
          <w:rFonts w:ascii="Times New Roman" w:hAnsi="Times New Roman" w:cs="Times New Roman"/>
          <w:sz w:val="20"/>
          <w:szCs w:val="20"/>
        </w:rPr>
        <w:t>El proyecto está orientado a las necesidades</w:t>
      </w:r>
      <w:r>
        <w:rPr>
          <w:rFonts w:ascii="Times New Roman" w:hAnsi="Times New Roman" w:cs="Times New Roman"/>
          <w:sz w:val="20"/>
          <w:szCs w:val="20"/>
        </w:rPr>
        <w:t xml:space="preserve"> de la </w:t>
      </w:r>
      <w:r w:rsidRPr="005F1D50">
        <w:rPr>
          <w:rFonts w:ascii="Times New Roman" w:hAnsi="Times New Roman" w:cs="Times New Roman"/>
          <w:sz w:val="20"/>
          <w:szCs w:val="20"/>
        </w:rPr>
        <w:t xml:space="preserve">industria musical, en el caso de los “coros”, los vocales (cantantes) deben, según su posición, alcanzar una frecuencia de tono determinada y mantenerla con la mínima variación posible. El afinador permitirá caracterizar el tono de voz de una persona y le mostrará a esta su desempeño o evolución. Asimismo, le ayudará a observar en que frecuencia de tono se encuentra y cuales puede alcanzar, con el fin de evaluar si se quedará en su tono natural o si desea acostumbrarse a otro. Se espera que este </w:t>
      </w:r>
      <w:proofErr w:type="spellStart"/>
      <w:r w:rsidRPr="005F1D50">
        <w:rPr>
          <w:rFonts w:ascii="Times New Roman" w:hAnsi="Times New Roman" w:cs="Times New Roman"/>
          <w:sz w:val="20"/>
          <w:szCs w:val="20"/>
        </w:rPr>
        <w:t>sistemasirvacomo</w:t>
      </w:r>
      <w:proofErr w:type="spellEnd"/>
      <w:r w:rsidRPr="005F1D50">
        <w:rPr>
          <w:rFonts w:ascii="Times New Roman" w:hAnsi="Times New Roman" w:cs="Times New Roman"/>
          <w:sz w:val="20"/>
          <w:szCs w:val="20"/>
        </w:rPr>
        <w:t xml:space="preserve"> entrenamiento auditivo, puesto que, como ya se dijo anteriormente, los cantantes </w:t>
      </w:r>
      <w:proofErr w:type="gramStart"/>
      <w:r w:rsidRPr="005F1D50">
        <w:rPr>
          <w:rFonts w:ascii="Times New Roman" w:hAnsi="Times New Roman" w:cs="Times New Roman"/>
          <w:sz w:val="20"/>
          <w:szCs w:val="20"/>
        </w:rPr>
        <w:t>deben</w:t>
      </w:r>
      <w:proofErr w:type="gramEnd"/>
      <w:r w:rsidRPr="005F1D50">
        <w:rPr>
          <w:rFonts w:ascii="Times New Roman" w:hAnsi="Times New Roman" w:cs="Times New Roman"/>
          <w:sz w:val="20"/>
          <w:szCs w:val="20"/>
        </w:rPr>
        <w:t xml:space="preserve"> mantener una frecuencia bien definida.</w:t>
      </w:r>
    </w:p>
    <w:p w:rsidR="00A05CFA" w:rsidRPr="005F1D50" w:rsidRDefault="00A05CFA" w:rsidP="00A05CFA">
      <w:pPr>
        <w:pStyle w:val="Sinespaciado"/>
        <w:jc w:val="both"/>
        <w:rPr>
          <w:rFonts w:ascii="Times New Roman" w:hAnsi="Times New Roman" w:cs="Times New Roman"/>
          <w:sz w:val="20"/>
          <w:szCs w:val="20"/>
        </w:rPr>
      </w:pPr>
    </w:p>
    <w:p w:rsidR="00A05CFA" w:rsidRPr="005F1D50" w:rsidRDefault="00A05CFA" w:rsidP="00A05CFA">
      <w:pPr>
        <w:pStyle w:val="Sinespaciado"/>
        <w:jc w:val="both"/>
        <w:rPr>
          <w:rFonts w:ascii="Times New Roman" w:hAnsi="Times New Roman" w:cs="Times New Roman"/>
          <w:sz w:val="20"/>
          <w:szCs w:val="20"/>
        </w:rPr>
      </w:pPr>
      <w:r w:rsidRPr="005F1D50">
        <w:rPr>
          <w:rFonts w:ascii="Times New Roman" w:hAnsi="Times New Roman" w:cs="Times New Roman"/>
          <w:sz w:val="20"/>
          <w:szCs w:val="20"/>
        </w:rPr>
        <w:tab/>
        <w:t>Además, este dispositivo también tiene el potencial para servir como afinador de instrumentos musicales para principiantes, mientras estos se acostumbran a los tonos principales del instrumento y para su memorización; en específico, está dirigido a la afinación de instrumentos de cuerda y percusión.</w:t>
      </w:r>
    </w:p>
    <w:p w:rsidR="00A05CFA" w:rsidRPr="005F1D50" w:rsidRDefault="00A05CFA" w:rsidP="00A05CFA">
      <w:pPr>
        <w:pStyle w:val="Sinespaciado"/>
        <w:jc w:val="both"/>
        <w:rPr>
          <w:rFonts w:ascii="Times New Roman" w:hAnsi="Times New Roman" w:cs="Times New Roman"/>
          <w:sz w:val="20"/>
          <w:szCs w:val="20"/>
        </w:rPr>
      </w:pPr>
    </w:p>
    <w:p w:rsidR="00A05CFA" w:rsidRPr="005F1D50" w:rsidRDefault="00A05CFA" w:rsidP="00A05CFA">
      <w:pPr>
        <w:pStyle w:val="Sinespaciado"/>
        <w:jc w:val="both"/>
        <w:rPr>
          <w:rFonts w:ascii="Times New Roman" w:hAnsi="Times New Roman" w:cs="Times New Roman"/>
          <w:sz w:val="20"/>
          <w:szCs w:val="20"/>
        </w:rPr>
      </w:pPr>
      <w:r w:rsidRPr="005F1D50">
        <w:rPr>
          <w:rFonts w:ascii="Times New Roman" w:hAnsi="Times New Roman" w:cs="Times New Roman"/>
          <w:sz w:val="20"/>
          <w:szCs w:val="20"/>
        </w:rPr>
        <w:tab/>
        <w:t xml:space="preserve">Por último, el afinador le permitirá al usuario evaluar si está o no haciendo uso de los tonos adecuados dentro de una pieza musical determinada, lo cual ayudará enormemente en las sesiones de práctica. También le permitirá al principiante, aquel que se esté iniciando en la </w:t>
      </w:r>
      <w:proofErr w:type="spellStart"/>
      <w:r w:rsidRPr="005F1D50">
        <w:rPr>
          <w:rFonts w:ascii="Times New Roman" w:hAnsi="Times New Roman" w:cs="Times New Roman"/>
          <w:sz w:val="20"/>
          <w:szCs w:val="20"/>
        </w:rPr>
        <w:t>música</w:t>
      </w:r>
      <w:proofErr w:type="gramStart"/>
      <w:r w:rsidRPr="005F1D50">
        <w:rPr>
          <w:rFonts w:ascii="Times New Roman" w:hAnsi="Times New Roman" w:cs="Times New Roman"/>
          <w:sz w:val="20"/>
          <w:szCs w:val="20"/>
        </w:rPr>
        <w:t>,tener</w:t>
      </w:r>
      <w:proofErr w:type="spellEnd"/>
      <w:proofErr w:type="gramEnd"/>
      <w:r w:rsidRPr="005F1D50">
        <w:rPr>
          <w:rFonts w:ascii="Times New Roman" w:hAnsi="Times New Roman" w:cs="Times New Roman"/>
          <w:sz w:val="20"/>
          <w:szCs w:val="20"/>
        </w:rPr>
        <w:t xml:space="preserve"> una referencia para entender el sonido de las notas musicales, sirviendo como una especie de guía.</w:t>
      </w:r>
    </w:p>
    <w:p w:rsidR="00626EF3" w:rsidRPr="005F1D50" w:rsidRDefault="00626EF3" w:rsidP="00B37A9E">
      <w:pPr>
        <w:pStyle w:val="Sinespaciado"/>
        <w:jc w:val="both"/>
        <w:rPr>
          <w:rFonts w:ascii="Times New Roman" w:hAnsi="Times New Roman" w:cs="Times New Roman"/>
          <w:sz w:val="20"/>
          <w:szCs w:val="20"/>
        </w:rPr>
      </w:pPr>
    </w:p>
    <w:p w:rsidR="00B37A9E" w:rsidRDefault="006B4D22" w:rsidP="00A05CFA">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t>Metodología de diseño</w:t>
      </w:r>
    </w:p>
    <w:p w:rsidR="00A05CFA" w:rsidRPr="00A05CFA" w:rsidRDefault="00A05CFA" w:rsidP="00A05CFA">
      <w:pPr>
        <w:pStyle w:val="Sinespaciado"/>
        <w:jc w:val="center"/>
        <w:rPr>
          <w:rFonts w:ascii="Times New Roman" w:hAnsi="Times New Roman" w:cs="Times New Roman"/>
          <w:b/>
          <w:sz w:val="24"/>
          <w:szCs w:val="20"/>
        </w:rPr>
      </w:pPr>
    </w:p>
    <w:p w:rsidR="00DD3509" w:rsidRPr="005F1D50" w:rsidRDefault="00626EF3" w:rsidP="00B37A9E">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 xml:space="preserve">Para </w:t>
      </w:r>
      <w:r w:rsidR="00B4582F" w:rsidRPr="005F1D50">
        <w:rPr>
          <w:rFonts w:ascii="Times New Roman" w:hAnsi="Times New Roman" w:cs="Times New Roman"/>
          <w:sz w:val="20"/>
          <w:szCs w:val="20"/>
        </w:rPr>
        <w:t>determinar la cantidad de tonos que</w:t>
      </w:r>
      <w:r w:rsidRPr="005F1D50">
        <w:rPr>
          <w:rFonts w:ascii="Times New Roman" w:hAnsi="Times New Roman" w:cs="Times New Roman"/>
          <w:sz w:val="20"/>
          <w:szCs w:val="20"/>
        </w:rPr>
        <w:t xml:space="preserve"> abarcará</w:t>
      </w:r>
      <w:r w:rsidR="00B37A9E" w:rsidRPr="005F1D50">
        <w:rPr>
          <w:rFonts w:ascii="Times New Roman" w:hAnsi="Times New Roman" w:cs="Times New Roman"/>
          <w:sz w:val="20"/>
          <w:szCs w:val="20"/>
        </w:rPr>
        <w:t>n</w:t>
      </w:r>
      <w:r w:rsidRPr="005F1D50">
        <w:rPr>
          <w:rFonts w:ascii="Times New Roman" w:hAnsi="Times New Roman" w:cs="Times New Roman"/>
          <w:sz w:val="20"/>
          <w:szCs w:val="20"/>
        </w:rPr>
        <w:t xml:space="preserve"> las lecturas, </w:t>
      </w:r>
      <w:r w:rsidR="00B37A9E" w:rsidRPr="005F1D50">
        <w:rPr>
          <w:rFonts w:ascii="Times New Roman" w:hAnsi="Times New Roman" w:cs="Times New Roman"/>
          <w:sz w:val="20"/>
          <w:szCs w:val="20"/>
        </w:rPr>
        <w:t xml:space="preserve">se considerará </w:t>
      </w:r>
      <w:r w:rsidR="00B4582F" w:rsidRPr="005F1D50">
        <w:rPr>
          <w:rFonts w:ascii="Times New Roman" w:hAnsi="Times New Roman" w:cs="Times New Roman"/>
          <w:sz w:val="20"/>
          <w:szCs w:val="20"/>
        </w:rPr>
        <w:t>primeramente</w:t>
      </w:r>
      <w:r w:rsidRPr="005F1D50">
        <w:rPr>
          <w:rFonts w:ascii="Times New Roman" w:hAnsi="Times New Roman" w:cs="Times New Roman"/>
          <w:sz w:val="20"/>
          <w:szCs w:val="20"/>
        </w:rPr>
        <w:t xml:space="preserve"> el </w:t>
      </w:r>
      <w:r w:rsidR="00B4582F" w:rsidRPr="005F1D50">
        <w:rPr>
          <w:rFonts w:ascii="Times New Roman" w:hAnsi="Times New Roman" w:cs="Times New Roman"/>
          <w:sz w:val="20"/>
          <w:szCs w:val="20"/>
        </w:rPr>
        <w:t>espectro de frecuencias de la voz humana</w:t>
      </w:r>
      <w:r w:rsidR="00B37A9E" w:rsidRPr="005F1D50">
        <w:rPr>
          <w:rFonts w:ascii="Times New Roman" w:hAnsi="Times New Roman" w:cs="Times New Roman"/>
          <w:sz w:val="20"/>
          <w:szCs w:val="20"/>
        </w:rPr>
        <w:t>. S</w:t>
      </w:r>
      <w:r w:rsidRPr="005F1D50">
        <w:rPr>
          <w:rFonts w:ascii="Times New Roman" w:hAnsi="Times New Roman" w:cs="Times New Roman"/>
          <w:sz w:val="20"/>
          <w:szCs w:val="20"/>
        </w:rPr>
        <w:t>e sabe que las cuerdas vocales modulan la voz en un amplio espectro de frecuencias que van de graves a agudos en un rango aproximado de 20Hz a 20kHz</w:t>
      </w:r>
      <w:r w:rsidR="001E4BDC" w:rsidRPr="005F1D50">
        <w:rPr>
          <w:rFonts w:ascii="Times New Roman" w:hAnsi="Times New Roman" w:cs="Times New Roman"/>
          <w:sz w:val="20"/>
          <w:szCs w:val="20"/>
        </w:rPr>
        <w:t xml:space="preserve"> [1</w:t>
      </w:r>
      <w:r w:rsidR="00E4697C" w:rsidRPr="005F1D50">
        <w:rPr>
          <w:rFonts w:ascii="Times New Roman" w:hAnsi="Times New Roman" w:cs="Times New Roman"/>
          <w:sz w:val="20"/>
          <w:szCs w:val="20"/>
        </w:rPr>
        <w:t>]</w:t>
      </w:r>
      <w:r w:rsidR="001E4BDC" w:rsidRPr="005F1D50">
        <w:rPr>
          <w:rFonts w:ascii="Times New Roman" w:hAnsi="Times New Roman" w:cs="Times New Roman"/>
          <w:sz w:val="20"/>
          <w:szCs w:val="20"/>
        </w:rPr>
        <w:t>. S</w:t>
      </w:r>
      <w:r w:rsidR="00B4582F" w:rsidRPr="005F1D50">
        <w:rPr>
          <w:rFonts w:ascii="Times New Roman" w:hAnsi="Times New Roman" w:cs="Times New Roman"/>
          <w:sz w:val="20"/>
          <w:szCs w:val="20"/>
        </w:rPr>
        <w:t>in embargo, el tono fundamental (</w:t>
      </w:r>
      <w:r w:rsidR="001E4BDC" w:rsidRPr="005F1D50">
        <w:rPr>
          <w:rFonts w:ascii="Times New Roman" w:hAnsi="Times New Roman" w:cs="Times New Roman"/>
          <w:sz w:val="20"/>
          <w:szCs w:val="20"/>
        </w:rPr>
        <w:t xml:space="preserve">aquel que determina </w:t>
      </w:r>
      <w:r w:rsidR="00B4582F" w:rsidRPr="005F1D50">
        <w:rPr>
          <w:rFonts w:ascii="Times New Roman" w:hAnsi="Times New Roman" w:cs="Times New Roman"/>
          <w:sz w:val="20"/>
          <w:szCs w:val="20"/>
        </w:rPr>
        <w:t>que nota corresponde a un sonido en particular) se ubica para cada tipo de voz en un margen similar al que p</w:t>
      </w:r>
      <w:r w:rsidR="001E4BDC" w:rsidRPr="005F1D50">
        <w:rPr>
          <w:rFonts w:ascii="Times New Roman" w:hAnsi="Times New Roman" w:cs="Times New Roman"/>
          <w:sz w:val="20"/>
          <w:szCs w:val="20"/>
        </w:rPr>
        <w:t xml:space="preserve">resenta </w:t>
      </w:r>
      <w:r w:rsidR="00B4582F" w:rsidRPr="005F1D50">
        <w:rPr>
          <w:rFonts w:ascii="Times New Roman" w:hAnsi="Times New Roman" w:cs="Times New Roman"/>
          <w:sz w:val="20"/>
          <w:szCs w:val="20"/>
        </w:rPr>
        <w:t>en la figura</w:t>
      </w:r>
      <w:r w:rsidR="00440FD3" w:rsidRPr="005F1D50">
        <w:rPr>
          <w:rFonts w:ascii="Times New Roman" w:hAnsi="Times New Roman" w:cs="Times New Roman"/>
          <w:sz w:val="20"/>
          <w:szCs w:val="20"/>
        </w:rPr>
        <w:t xml:space="preserve"> 1</w:t>
      </w:r>
      <w:r w:rsidR="00E4697C" w:rsidRPr="005F1D50">
        <w:rPr>
          <w:rFonts w:ascii="Times New Roman" w:hAnsi="Times New Roman" w:cs="Times New Roman"/>
          <w:sz w:val="20"/>
          <w:szCs w:val="20"/>
        </w:rPr>
        <w:t>.</w:t>
      </w:r>
    </w:p>
    <w:p w:rsidR="006743B9" w:rsidRPr="005F1D50" w:rsidRDefault="006743B9" w:rsidP="00B37A9E">
      <w:pPr>
        <w:pStyle w:val="Sinespaciado"/>
        <w:jc w:val="center"/>
        <w:rPr>
          <w:rFonts w:ascii="Times New Roman" w:hAnsi="Times New Roman" w:cs="Times New Roman"/>
          <w:sz w:val="20"/>
          <w:szCs w:val="20"/>
        </w:rPr>
      </w:pPr>
    </w:p>
    <w:p w:rsidR="006743B9" w:rsidRPr="005F1D50" w:rsidRDefault="006743B9" w:rsidP="00B37A9E">
      <w:pPr>
        <w:pStyle w:val="Sinespaciado"/>
        <w:jc w:val="center"/>
        <w:rPr>
          <w:rFonts w:ascii="Times New Roman" w:hAnsi="Times New Roman" w:cs="Times New Roman"/>
          <w:sz w:val="20"/>
          <w:szCs w:val="20"/>
        </w:rPr>
      </w:pPr>
      <w:r w:rsidRPr="005F1D50">
        <w:rPr>
          <w:rFonts w:ascii="Times New Roman" w:hAnsi="Times New Roman" w:cs="Times New Roman"/>
          <w:noProof/>
          <w:sz w:val="20"/>
          <w:szCs w:val="20"/>
          <w:lang w:eastAsia="es-VE"/>
        </w:rPr>
        <w:drawing>
          <wp:inline distT="0" distB="0" distL="0" distR="0">
            <wp:extent cx="5612130" cy="1362946"/>
            <wp:effectExtent l="19050" t="0" r="7620" b="0"/>
            <wp:docPr id="2" name="Imagen 1" descr="ElastixTech-Rango de Frecuencia de la voz hu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xTech-Rango de Frecuencia de la voz humana"/>
                    <pic:cNvPicPr>
                      <a:picLocks noChangeAspect="1" noChangeArrowheads="1"/>
                    </pic:cNvPicPr>
                  </pic:nvPicPr>
                  <pic:blipFill>
                    <a:blip r:embed="rId6"/>
                    <a:srcRect/>
                    <a:stretch>
                      <a:fillRect/>
                    </a:stretch>
                  </pic:blipFill>
                  <pic:spPr bwMode="auto">
                    <a:xfrm>
                      <a:off x="0" y="0"/>
                      <a:ext cx="5612130" cy="1362946"/>
                    </a:xfrm>
                    <a:prstGeom prst="rect">
                      <a:avLst/>
                    </a:prstGeom>
                    <a:noFill/>
                    <a:ln w="9525">
                      <a:noFill/>
                      <a:miter lim="800000"/>
                      <a:headEnd/>
                      <a:tailEnd/>
                    </a:ln>
                  </pic:spPr>
                </pic:pic>
              </a:graphicData>
            </a:graphic>
          </wp:inline>
        </w:drawing>
      </w:r>
    </w:p>
    <w:p w:rsidR="00DD3509" w:rsidRPr="005F1D50" w:rsidRDefault="006743B9" w:rsidP="00B37A9E">
      <w:pPr>
        <w:pStyle w:val="Sinespaciado"/>
        <w:jc w:val="center"/>
        <w:rPr>
          <w:rFonts w:ascii="Times New Roman" w:hAnsi="Times New Roman" w:cs="Times New Roman"/>
          <w:i/>
          <w:sz w:val="20"/>
          <w:szCs w:val="20"/>
        </w:rPr>
      </w:pPr>
      <w:r w:rsidRPr="000F4163">
        <w:rPr>
          <w:rFonts w:ascii="Times New Roman" w:hAnsi="Times New Roman" w:cs="Times New Roman"/>
          <w:b/>
          <w:i/>
          <w:sz w:val="20"/>
          <w:szCs w:val="20"/>
        </w:rPr>
        <w:t>Figura</w:t>
      </w:r>
      <w:r w:rsidR="001E4BDC" w:rsidRPr="000F4163">
        <w:rPr>
          <w:rFonts w:ascii="Times New Roman" w:hAnsi="Times New Roman" w:cs="Times New Roman"/>
          <w:b/>
          <w:i/>
          <w:sz w:val="20"/>
          <w:szCs w:val="20"/>
        </w:rPr>
        <w:t xml:space="preserve"> 1</w:t>
      </w:r>
      <w:r w:rsidRPr="000F4163">
        <w:rPr>
          <w:rFonts w:ascii="Times New Roman" w:hAnsi="Times New Roman" w:cs="Times New Roman"/>
          <w:b/>
          <w:i/>
          <w:sz w:val="20"/>
          <w:szCs w:val="20"/>
        </w:rPr>
        <w:t>.</w:t>
      </w:r>
      <w:r w:rsidRPr="005F1D50">
        <w:rPr>
          <w:rFonts w:ascii="Times New Roman" w:hAnsi="Times New Roman" w:cs="Times New Roman"/>
          <w:i/>
          <w:sz w:val="20"/>
          <w:szCs w:val="20"/>
        </w:rPr>
        <w:t xml:space="preserve"> Espectro de frecuencias fundamentales de la voz humana</w:t>
      </w:r>
    </w:p>
    <w:p w:rsidR="001E4BDC" w:rsidRPr="005F1D50" w:rsidRDefault="001E4BDC" w:rsidP="00B37A9E">
      <w:pPr>
        <w:pStyle w:val="Sinespaciado"/>
        <w:jc w:val="center"/>
        <w:rPr>
          <w:rFonts w:ascii="Times New Roman" w:hAnsi="Times New Roman" w:cs="Times New Roman"/>
          <w:sz w:val="20"/>
          <w:szCs w:val="20"/>
        </w:rPr>
      </w:pPr>
    </w:p>
    <w:p w:rsidR="00DD3509" w:rsidRDefault="00E4697C" w:rsidP="001E4BDC">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Considerando que el sensor disponible opera en una banda de frecuencias suficientemente amplia para detectar los sonidos que deseamos</w:t>
      </w:r>
      <w:r w:rsidR="006743B9" w:rsidRPr="005F1D50">
        <w:rPr>
          <w:rFonts w:ascii="Times New Roman" w:hAnsi="Times New Roman" w:cs="Times New Roman"/>
          <w:sz w:val="20"/>
          <w:szCs w:val="20"/>
        </w:rPr>
        <w:t xml:space="preserve"> [</w:t>
      </w:r>
      <w:r w:rsidR="001E4BDC" w:rsidRPr="005F1D50">
        <w:rPr>
          <w:rFonts w:ascii="Times New Roman" w:hAnsi="Times New Roman" w:cs="Times New Roman"/>
          <w:sz w:val="20"/>
          <w:szCs w:val="20"/>
        </w:rPr>
        <w:t>2</w:t>
      </w:r>
      <w:r w:rsidR="006743B9" w:rsidRPr="005F1D50">
        <w:rPr>
          <w:rFonts w:ascii="Times New Roman" w:hAnsi="Times New Roman" w:cs="Times New Roman"/>
          <w:sz w:val="20"/>
          <w:szCs w:val="20"/>
        </w:rPr>
        <w:t>]</w:t>
      </w:r>
      <w:r w:rsidRPr="005F1D50">
        <w:rPr>
          <w:rFonts w:ascii="Times New Roman" w:hAnsi="Times New Roman" w:cs="Times New Roman"/>
          <w:sz w:val="20"/>
          <w:szCs w:val="20"/>
        </w:rPr>
        <w:t xml:space="preserve">, a priori </w:t>
      </w:r>
      <w:r w:rsidR="00491D80" w:rsidRPr="005F1D50">
        <w:rPr>
          <w:rFonts w:ascii="Times New Roman" w:hAnsi="Times New Roman" w:cs="Times New Roman"/>
          <w:sz w:val="20"/>
          <w:szCs w:val="20"/>
        </w:rPr>
        <w:t>se propone</w:t>
      </w:r>
      <w:r w:rsidR="00DD3509" w:rsidRPr="005F1D50">
        <w:rPr>
          <w:rFonts w:ascii="Times New Roman" w:hAnsi="Times New Roman" w:cs="Times New Roman"/>
          <w:sz w:val="20"/>
          <w:szCs w:val="20"/>
        </w:rPr>
        <w:t xml:space="preserve"> un margen</w:t>
      </w:r>
      <w:r w:rsidR="006F4F91" w:rsidRPr="005F1D50">
        <w:rPr>
          <w:rFonts w:ascii="Times New Roman" w:hAnsi="Times New Roman" w:cs="Times New Roman"/>
          <w:sz w:val="20"/>
          <w:szCs w:val="20"/>
        </w:rPr>
        <w:t xml:space="preserve"> teórico</w:t>
      </w:r>
      <w:r w:rsidR="00491D80" w:rsidRPr="005F1D50">
        <w:rPr>
          <w:rFonts w:ascii="Times New Roman" w:hAnsi="Times New Roman" w:cs="Times New Roman"/>
          <w:sz w:val="20"/>
          <w:szCs w:val="20"/>
        </w:rPr>
        <w:t xml:space="preserve">de frecuencias desde 82,407 Hz hasta 1046,502 Hz, de modo que abarquen </w:t>
      </w:r>
      <w:r w:rsidR="00DD3509" w:rsidRPr="005F1D50">
        <w:rPr>
          <w:rFonts w:ascii="Times New Roman" w:hAnsi="Times New Roman" w:cs="Times New Roman"/>
          <w:sz w:val="20"/>
          <w:szCs w:val="20"/>
        </w:rPr>
        <w:t>el registro comprendido entre</w:t>
      </w:r>
      <w:r w:rsidR="00491D80" w:rsidRPr="005F1D50">
        <w:rPr>
          <w:rFonts w:ascii="Times New Roman" w:hAnsi="Times New Roman" w:cs="Times New Roman"/>
          <w:sz w:val="20"/>
          <w:szCs w:val="20"/>
        </w:rPr>
        <w:t xml:space="preserve"> la nota</w:t>
      </w:r>
      <w:r w:rsidR="00DD3509" w:rsidRPr="005F1D50">
        <w:rPr>
          <w:rFonts w:ascii="Times New Roman" w:hAnsi="Times New Roman" w:cs="Times New Roman"/>
          <w:sz w:val="20"/>
          <w:szCs w:val="20"/>
        </w:rPr>
        <w:t xml:space="preserve"> Mi de la segunda octava (Mi2) y</w:t>
      </w:r>
      <w:r w:rsidR="00491D80" w:rsidRPr="005F1D50">
        <w:rPr>
          <w:rFonts w:ascii="Times New Roman" w:hAnsi="Times New Roman" w:cs="Times New Roman"/>
          <w:sz w:val="20"/>
          <w:szCs w:val="20"/>
        </w:rPr>
        <w:t xml:space="preserve"> la nota</w:t>
      </w:r>
      <w:r w:rsidR="00DD3509" w:rsidRPr="005F1D50">
        <w:rPr>
          <w:rFonts w:ascii="Times New Roman" w:hAnsi="Times New Roman" w:cs="Times New Roman"/>
          <w:sz w:val="20"/>
          <w:szCs w:val="20"/>
        </w:rPr>
        <w:t xml:space="preserve"> Do de la sexta octava (Do6). </w:t>
      </w:r>
      <w:r w:rsidR="009A1F98" w:rsidRPr="005F1D50">
        <w:rPr>
          <w:rFonts w:ascii="Times New Roman" w:hAnsi="Times New Roman" w:cs="Times New Roman"/>
          <w:sz w:val="20"/>
          <w:szCs w:val="20"/>
        </w:rPr>
        <w:t xml:space="preserve">Tras lo anterior, es necesario mencionar </w:t>
      </w:r>
      <w:r w:rsidR="00DD3509" w:rsidRPr="005F1D50">
        <w:rPr>
          <w:rFonts w:ascii="Times New Roman" w:hAnsi="Times New Roman" w:cs="Times New Roman"/>
          <w:sz w:val="20"/>
          <w:szCs w:val="20"/>
        </w:rPr>
        <w:t xml:space="preserve">que </w:t>
      </w:r>
      <w:r w:rsidR="00491D80" w:rsidRPr="005F1D50">
        <w:rPr>
          <w:rFonts w:ascii="Times New Roman" w:hAnsi="Times New Roman" w:cs="Times New Roman"/>
          <w:sz w:val="20"/>
          <w:szCs w:val="20"/>
        </w:rPr>
        <w:t>se puede</w:t>
      </w:r>
      <w:r w:rsidR="00947D12" w:rsidRPr="005F1D50">
        <w:rPr>
          <w:rFonts w:ascii="Times New Roman" w:hAnsi="Times New Roman" w:cs="Times New Roman"/>
          <w:sz w:val="20"/>
          <w:szCs w:val="20"/>
        </w:rPr>
        <w:t xml:space="preserve"> relacionar </w:t>
      </w:r>
      <w:r w:rsidR="00DD3509" w:rsidRPr="005F1D50">
        <w:rPr>
          <w:rFonts w:ascii="Times New Roman" w:hAnsi="Times New Roman" w:cs="Times New Roman"/>
          <w:sz w:val="20"/>
          <w:szCs w:val="20"/>
        </w:rPr>
        <w:t xml:space="preserve">un tono musical y la frecuencia asociada a la onda que lo genera </w:t>
      </w:r>
      <w:r w:rsidR="00947D12" w:rsidRPr="005F1D50">
        <w:rPr>
          <w:rFonts w:ascii="Times New Roman" w:hAnsi="Times New Roman" w:cs="Times New Roman"/>
          <w:sz w:val="20"/>
          <w:szCs w:val="20"/>
        </w:rPr>
        <w:t>mediante la siguiente formula</w:t>
      </w:r>
      <w:r w:rsidR="009A1F98" w:rsidRPr="005F1D50">
        <w:rPr>
          <w:rFonts w:ascii="Times New Roman" w:hAnsi="Times New Roman" w:cs="Times New Roman"/>
          <w:sz w:val="20"/>
          <w:szCs w:val="20"/>
        </w:rPr>
        <w:t>.</w:t>
      </w:r>
    </w:p>
    <w:p w:rsidR="000F4163" w:rsidRPr="005F1D50" w:rsidRDefault="000F4163" w:rsidP="001E4BDC">
      <w:pPr>
        <w:pStyle w:val="Sinespaciado"/>
        <w:ind w:firstLine="708"/>
        <w:jc w:val="both"/>
        <w:rPr>
          <w:rFonts w:ascii="Times New Roman" w:hAnsi="Times New Roman" w:cs="Times New Roman"/>
          <w:sz w:val="20"/>
          <w:szCs w:val="20"/>
        </w:rPr>
      </w:pPr>
    </w:p>
    <w:p w:rsidR="00947D12" w:rsidRPr="005F1D50" w:rsidRDefault="00947D12" w:rsidP="00B37A9E">
      <w:pPr>
        <w:pStyle w:val="Sinespaciado"/>
        <w:jc w:val="center"/>
        <w:rPr>
          <w:rFonts w:ascii="Times New Roman" w:hAnsi="Times New Roman" w:cs="Times New Roman"/>
          <w:sz w:val="20"/>
          <w:szCs w:val="20"/>
        </w:rPr>
      </w:pPr>
      <w:r w:rsidRPr="005F1D50">
        <w:rPr>
          <w:rFonts w:ascii="Times New Roman" w:hAnsi="Times New Roman" w:cs="Times New Roman"/>
          <w:noProof/>
          <w:sz w:val="20"/>
          <w:szCs w:val="20"/>
          <w:lang w:eastAsia="es-VE"/>
        </w:rPr>
        <w:drawing>
          <wp:inline distT="0" distB="0" distL="0" distR="0">
            <wp:extent cx="2057400" cy="457200"/>
            <wp:effectExtent l="19050" t="0" r="0" b="0"/>
            <wp:docPr id="13" name="Imagen 13" descr="fórmula segu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órmula segunda"/>
                    <pic:cNvPicPr>
                      <a:picLocks noChangeAspect="1" noChangeArrowheads="1"/>
                    </pic:cNvPicPr>
                  </pic:nvPicPr>
                  <pic:blipFill>
                    <a:blip r:embed="rId7"/>
                    <a:srcRect/>
                    <a:stretch>
                      <a:fillRect/>
                    </a:stretch>
                  </pic:blipFill>
                  <pic:spPr bwMode="auto">
                    <a:xfrm>
                      <a:off x="0" y="0"/>
                      <a:ext cx="2057400" cy="457200"/>
                    </a:xfrm>
                    <a:prstGeom prst="rect">
                      <a:avLst/>
                    </a:prstGeom>
                    <a:noFill/>
                    <a:ln w="9525">
                      <a:noFill/>
                      <a:miter lim="800000"/>
                      <a:headEnd/>
                      <a:tailEnd/>
                    </a:ln>
                  </pic:spPr>
                </pic:pic>
              </a:graphicData>
            </a:graphic>
          </wp:inline>
        </w:drawing>
      </w:r>
    </w:p>
    <w:p w:rsidR="001E4BDC" w:rsidRPr="005F1D50" w:rsidRDefault="001E4BDC" w:rsidP="00B37A9E">
      <w:pPr>
        <w:pStyle w:val="Sinespaciado"/>
        <w:jc w:val="center"/>
        <w:rPr>
          <w:rFonts w:ascii="Times New Roman" w:hAnsi="Times New Roman" w:cs="Times New Roman"/>
          <w:sz w:val="20"/>
          <w:szCs w:val="20"/>
        </w:rPr>
      </w:pPr>
    </w:p>
    <w:p w:rsidR="00947D12" w:rsidRPr="005F1D50" w:rsidRDefault="00947D12" w:rsidP="001E4BDC">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Donde f es la frecuencia</w:t>
      </w:r>
      <w:r w:rsidR="009A1F98" w:rsidRPr="005F1D50">
        <w:rPr>
          <w:rFonts w:ascii="Times New Roman" w:hAnsi="Times New Roman" w:cs="Times New Roman"/>
          <w:sz w:val="20"/>
          <w:szCs w:val="20"/>
        </w:rPr>
        <w:t xml:space="preserve"> fundamental</w:t>
      </w:r>
      <w:r w:rsidR="00491D80" w:rsidRPr="005F1D50">
        <w:rPr>
          <w:rFonts w:ascii="Times New Roman" w:hAnsi="Times New Roman" w:cs="Times New Roman"/>
          <w:sz w:val="20"/>
          <w:szCs w:val="20"/>
        </w:rPr>
        <w:t>;</w:t>
      </w:r>
      <w:r w:rsidRPr="005F1D50">
        <w:rPr>
          <w:rFonts w:ascii="Times New Roman" w:hAnsi="Times New Roman" w:cs="Times New Roman"/>
          <w:sz w:val="20"/>
          <w:szCs w:val="20"/>
        </w:rPr>
        <w:t xml:space="preserve"> n</w:t>
      </w:r>
      <w:r w:rsidR="009A1F98" w:rsidRPr="005F1D50">
        <w:rPr>
          <w:rFonts w:ascii="Times New Roman" w:hAnsi="Times New Roman" w:cs="Times New Roman"/>
          <w:sz w:val="20"/>
          <w:szCs w:val="20"/>
        </w:rPr>
        <w:t xml:space="preserve"> es la tonalidad (</w:t>
      </w:r>
      <w:r w:rsidR="006F4F91" w:rsidRPr="005F1D50">
        <w:rPr>
          <w:rStyle w:val="Textoennegrita"/>
          <w:rFonts w:ascii="Times New Roman" w:hAnsi="Times New Roman" w:cs="Times New Roman"/>
          <w:b w:val="0"/>
          <w:sz w:val="20"/>
          <w:szCs w:val="20"/>
        </w:rPr>
        <w:t>Do=1, Do#=2, Re=3, Re#=4, Mi=5, Fa=6, Fa#=7, Sol=8, Sol#=9, La=10, La#=11, Si=12</w:t>
      </w:r>
      <w:r w:rsidR="009A1F98" w:rsidRPr="005F1D50">
        <w:rPr>
          <w:rFonts w:ascii="Times New Roman" w:hAnsi="Times New Roman" w:cs="Times New Roman"/>
          <w:sz w:val="20"/>
          <w:szCs w:val="20"/>
        </w:rPr>
        <w:t>)</w:t>
      </w:r>
      <w:r w:rsidR="006F4F91" w:rsidRPr="005F1D50">
        <w:rPr>
          <w:rFonts w:ascii="Times New Roman" w:hAnsi="Times New Roman" w:cs="Times New Roman"/>
          <w:sz w:val="20"/>
          <w:szCs w:val="20"/>
        </w:rPr>
        <w:t>;</w:t>
      </w:r>
      <w:r w:rsidR="00491D80" w:rsidRPr="005F1D50">
        <w:rPr>
          <w:rFonts w:ascii="Times New Roman" w:hAnsi="Times New Roman" w:cs="Times New Roman"/>
          <w:sz w:val="20"/>
          <w:szCs w:val="20"/>
        </w:rPr>
        <w:t>y “</w:t>
      </w:r>
      <w:r w:rsidR="009A1F98" w:rsidRPr="005F1D50">
        <w:rPr>
          <w:rFonts w:ascii="Times New Roman" w:hAnsi="Times New Roman" w:cs="Times New Roman"/>
          <w:sz w:val="20"/>
          <w:szCs w:val="20"/>
        </w:rPr>
        <w:t>o</w:t>
      </w:r>
      <w:r w:rsidR="00491D80" w:rsidRPr="005F1D50">
        <w:rPr>
          <w:rFonts w:ascii="Times New Roman" w:hAnsi="Times New Roman" w:cs="Times New Roman"/>
          <w:sz w:val="20"/>
          <w:szCs w:val="20"/>
        </w:rPr>
        <w:t>”</w:t>
      </w:r>
      <w:r w:rsidR="009A1F98" w:rsidRPr="005F1D50">
        <w:rPr>
          <w:rFonts w:ascii="Times New Roman" w:hAnsi="Times New Roman" w:cs="Times New Roman"/>
          <w:sz w:val="20"/>
          <w:szCs w:val="20"/>
        </w:rPr>
        <w:t xml:space="preserve"> es la octava en la cual está el </w:t>
      </w:r>
      <w:r w:rsidR="006F4F91" w:rsidRPr="005F1D50">
        <w:rPr>
          <w:rFonts w:ascii="Times New Roman" w:hAnsi="Times New Roman" w:cs="Times New Roman"/>
          <w:sz w:val="20"/>
          <w:szCs w:val="20"/>
        </w:rPr>
        <w:t>tono</w:t>
      </w:r>
      <w:r w:rsidR="0030506E" w:rsidRPr="005F1D50">
        <w:rPr>
          <w:rFonts w:ascii="Times New Roman" w:hAnsi="Times New Roman" w:cs="Times New Roman"/>
          <w:sz w:val="20"/>
          <w:szCs w:val="20"/>
        </w:rPr>
        <w:t xml:space="preserve"> [4]</w:t>
      </w:r>
      <w:r w:rsidR="006F4F91" w:rsidRPr="005F1D50">
        <w:rPr>
          <w:rFonts w:ascii="Times New Roman" w:hAnsi="Times New Roman" w:cs="Times New Roman"/>
          <w:sz w:val="20"/>
          <w:szCs w:val="20"/>
        </w:rPr>
        <w:t>.</w:t>
      </w:r>
    </w:p>
    <w:p w:rsidR="001E4BDC" w:rsidRPr="005F1D50" w:rsidRDefault="001E4BDC" w:rsidP="001E4BDC">
      <w:pPr>
        <w:pStyle w:val="Sinespaciado"/>
        <w:jc w:val="both"/>
        <w:rPr>
          <w:rFonts w:ascii="Times New Roman" w:hAnsi="Times New Roman" w:cs="Times New Roman"/>
          <w:sz w:val="20"/>
          <w:szCs w:val="20"/>
        </w:rPr>
      </w:pPr>
    </w:p>
    <w:p w:rsidR="006743B9" w:rsidRPr="005F1D50" w:rsidRDefault="006743B9" w:rsidP="001E4BDC">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Una variación de dicha expresión será implementada computacionalmente en la etapa de procesamiento de la señal</w:t>
      </w:r>
      <w:r w:rsidR="00440FD3" w:rsidRPr="005F1D50">
        <w:rPr>
          <w:rFonts w:ascii="Times New Roman" w:hAnsi="Times New Roman" w:cs="Times New Roman"/>
          <w:sz w:val="20"/>
          <w:szCs w:val="20"/>
        </w:rPr>
        <w:t>.</w:t>
      </w:r>
    </w:p>
    <w:p w:rsidR="00815369" w:rsidRPr="005F1D50" w:rsidRDefault="00815369" w:rsidP="001E4BDC">
      <w:pPr>
        <w:pStyle w:val="Sinespaciado"/>
        <w:ind w:firstLine="708"/>
        <w:jc w:val="both"/>
        <w:rPr>
          <w:rFonts w:ascii="Times New Roman" w:hAnsi="Times New Roman" w:cs="Times New Roman"/>
          <w:sz w:val="20"/>
          <w:szCs w:val="20"/>
        </w:rPr>
      </w:pPr>
    </w:p>
    <w:p w:rsidR="00815369" w:rsidRDefault="00815369" w:rsidP="001E4BDC">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 xml:space="preserve">Primero, será necesario implementar un circuito de acondicionamiento de audio tal como se muestra en la figura </w:t>
      </w:r>
      <w:r w:rsidR="004A65C9">
        <w:rPr>
          <w:rFonts w:ascii="Times New Roman" w:hAnsi="Times New Roman" w:cs="Times New Roman"/>
          <w:sz w:val="20"/>
          <w:szCs w:val="20"/>
        </w:rPr>
        <w:t xml:space="preserve">2, que corresponde a un filtro </w:t>
      </w:r>
      <w:proofErr w:type="spellStart"/>
      <w:r w:rsidR="004A65C9">
        <w:rPr>
          <w:rFonts w:ascii="Times New Roman" w:hAnsi="Times New Roman" w:cs="Times New Roman"/>
          <w:sz w:val="20"/>
          <w:szCs w:val="20"/>
        </w:rPr>
        <w:t>pasabanda</w:t>
      </w:r>
      <w:proofErr w:type="spellEnd"/>
      <w:r w:rsidR="004A65C9">
        <w:rPr>
          <w:rFonts w:ascii="Times New Roman" w:hAnsi="Times New Roman" w:cs="Times New Roman"/>
          <w:sz w:val="20"/>
          <w:szCs w:val="20"/>
        </w:rPr>
        <w:t>.</w:t>
      </w:r>
      <w:r w:rsidRPr="005F1D50">
        <w:rPr>
          <w:rFonts w:ascii="Times New Roman" w:hAnsi="Times New Roman" w:cs="Times New Roman"/>
          <w:sz w:val="20"/>
          <w:szCs w:val="20"/>
        </w:rPr>
        <w:t xml:space="preserve"> </w:t>
      </w:r>
      <w:r w:rsidR="004A65C9">
        <w:rPr>
          <w:rFonts w:ascii="Times New Roman" w:hAnsi="Times New Roman" w:cs="Times New Roman"/>
          <w:sz w:val="20"/>
          <w:szCs w:val="20"/>
        </w:rPr>
        <w:t>Sin embargo, es necesario determinar el valor componentes que se ajusten al ancho de banda de operación requerido</w:t>
      </w:r>
      <w:r w:rsidR="000F4163">
        <w:rPr>
          <w:rFonts w:ascii="Times New Roman" w:hAnsi="Times New Roman" w:cs="Times New Roman"/>
          <w:sz w:val="20"/>
          <w:szCs w:val="20"/>
        </w:rPr>
        <w:t>. Luego, para la conversión analógica digital, será necesario muestrear la señal de audio a una frecuencia tal que no haya solapamiento. Considerando que la señal pasa a través de filtros de primer orden, será necesario tomar una frecuencia</w:t>
      </w:r>
      <w:r w:rsidR="000338C8">
        <w:rPr>
          <w:rFonts w:ascii="Times New Roman" w:hAnsi="Times New Roman" w:cs="Times New Roman"/>
          <w:sz w:val="20"/>
          <w:szCs w:val="20"/>
        </w:rPr>
        <w:t xml:space="preserve"> de muestreo que garantice</w:t>
      </w:r>
      <w:r w:rsidR="000F4163">
        <w:rPr>
          <w:rFonts w:ascii="Times New Roman" w:hAnsi="Times New Roman" w:cs="Times New Roman"/>
          <w:sz w:val="20"/>
          <w:szCs w:val="20"/>
        </w:rPr>
        <w:t xml:space="preserve"> </w:t>
      </w:r>
      <w:r w:rsidR="000338C8">
        <w:rPr>
          <w:rFonts w:ascii="Times New Roman" w:hAnsi="Times New Roman" w:cs="Times New Roman"/>
          <w:sz w:val="20"/>
          <w:szCs w:val="20"/>
        </w:rPr>
        <w:t>que el espectro de la señal no se solape; por ejemplo, tomando un 1K Hz como ancho de banda del mensaje, podría muestrearse la señal a 4K Hz para superar este problema.</w:t>
      </w:r>
    </w:p>
    <w:p w:rsidR="00A05CFA" w:rsidRPr="005F1D50" w:rsidRDefault="00A05CFA" w:rsidP="00A05CFA">
      <w:pPr>
        <w:pStyle w:val="Sinespaciado"/>
        <w:ind w:firstLine="708"/>
        <w:jc w:val="center"/>
        <w:rPr>
          <w:rFonts w:ascii="Times New Roman" w:hAnsi="Times New Roman" w:cs="Times New Roman"/>
          <w:sz w:val="20"/>
          <w:szCs w:val="20"/>
        </w:rPr>
      </w:pPr>
      <w:r w:rsidRPr="005F1D50">
        <w:rPr>
          <w:rFonts w:ascii="Times New Roman" w:hAnsi="Times New Roman" w:cs="Times New Roman"/>
          <w:noProof/>
          <w:sz w:val="20"/>
          <w:szCs w:val="20"/>
          <w:lang w:eastAsia="es-VE"/>
        </w:rPr>
        <w:drawing>
          <wp:inline distT="0" distB="0" distL="0" distR="0">
            <wp:extent cx="3371192" cy="1902961"/>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651" t="21433" r="12594" b="11373"/>
                    <a:stretch/>
                  </pic:blipFill>
                  <pic:spPr bwMode="auto">
                    <a:xfrm>
                      <a:off x="0" y="0"/>
                      <a:ext cx="3374743" cy="19049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05CFA" w:rsidRPr="000F4163" w:rsidRDefault="00A05CFA" w:rsidP="00A05CFA">
      <w:pPr>
        <w:pStyle w:val="Sinespaciado"/>
        <w:jc w:val="center"/>
        <w:rPr>
          <w:rFonts w:ascii="Times New Roman" w:hAnsi="Times New Roman" w:cs="Times New Roman"/>
          <w:i/>
          <w:sz w:val="20"/>
          <w:szCs w:val="20"/>
        </w:rPr>
      </w:pPr>
      <w:r w:rsidRPr="000F4163">
        <w:rPr>
          <w:rFonts w:ascii="Times New Roman" w:hAnsi="Times New Roman" w:cs="Times New Roman"/>
          <w:b/>
          <w:i/>
          <w:sz w:val="20"/>
          <w:szCs w:val="20"/>
        </w:rPr>
        <w:t>Figura 2.</w:t>
      </w:r>
      <w:r w:rsidRPr="000F4163">
        <w:rPr>
          <w:rFonts w:ascii="Times New Roman" w:hAnsi="Times New Roman" w:cs="Times New Roman"/>
          <w:i/>
          <w:sz w:val="20"/>
          <w:szCs w:val="20"/>
        </w:rPr>
        <w:t xml:space="preserve"> Circuito de acondicionamiento de</w:t>
      </w:r>
      <w:r>
        <w:rPr>
          <w:rFonts w:ascii="Times New Roman" w:hAnsi="Times New Roman" w:cs="Times New Roman"/>
          <w:i/>
          <w:sz w:val="20"/>
          <w:szCs w:val="20"/>
        </w:rPr>
        <w:t xml:space="preserve">l sensor </w:t>
      </w:r>
      <w:r w:rsidRPr="000F4163">
        <w:rPr>
          <w:rFonts w:ascii="Times New Roman" w:hAnsi="Times New Roman" w:cs="Times New Roman"/>
          <w:i/>
          <w:sz w:val="20"/>
          <w:szCs w:val="20"/>
        </w:rPr>
        <w:t>de audio con f</w:t>
      </w:r>
      <w:r>
        <w:rPr>
          <w:rFonts w:ascii="Times New Roman" w:hAnsi="Times New Roman" w:cs="Times New Roman"/>
          <w:i/>
          <w:sz w:val="20"/>
          <w:szCs w:val="20"/>
        </w:rPr>
        <w:t>iltro pasa-banda.</w:t>
      </w:r>
    </w:p>
    <w:p w:rsidR="000338C8" w:rsidRDefault="000338C8" w:rsidP="000338C8">
      <w:pPr>
        <w:pStyle w:val="Sinespaciado"/>
        <w:jc w:val="both"/>
        <w:rPr>
          <w:rFonts w:ascii="Times New Roman" w:hAnsi="Times New Roman" w:cs="Times New Roman"/>
          <w:sz w:val="20"/>
          <w:szCs w:val="20"/>
        </w:rPr>
      </w:pPr>
    </w:p>
    <w:p w:rsidR="000338C8" w:rsidRDefault="000338C8" w:rsidP="000338C8">
      <w:pPr>
        <w:pStyle w:val="Sinespaciado"/>
        <w:jc w:val="both"/>
        <w:rPr>
          <w:rFonts w:ascii="Times New Roman" w:hAnsi="Times New Roman" w:cs="Times New Roman"/>
          <w:sz w:val="20"/>
          <w:szCs w:val="20"/>
        </w:rPr>
      </w:pPr>
      <w:r>
        <w:rPr>
          <w:rFonts w:ascii="Times New Roman" w:hAnsi="Times New Roman" w:cs="Times New Roman"/>
          <w:sz w:val="20"/>
          <w:szCs w:val="20"/>
        </w:rPr>
        <w:t xml:space="preserve">Por otro lado, deberá tomarse en cuenta la cantidad máxima de datos que pueden ser transmitidos a través del puerto serial, el cual tiene una capacidad de envío de símbolos restringida a 115200 </w:t>
      </w:r>
      <w:proofErr w:type="spellStart"/>
      <w:r>
        <w:rPr>
          <w:rFonts w:ascii="Times New Roman" w:hAnsi="Times New Roman" w:cs="Times New Roman"/>
          <w:sz w:val="20"/>
          <w:szCs w:val="20"/>
        </w:rPr>
        <w:t>baud</w:t>
      </w:r>
      <w:proofErr w:type="spellEnd"/>
      <w:r>
        <w:rPr>
          <w:rFonts w:ascii="Times New Roman" w:hAnsi="Times New Roman" w:cs="Times New Roman"/>
          <w:sz w:val="20"/>
          <w:szCs w:val="20"/>
        </w:rPr>
        <w:t xml:space="preserve">. Si la </w:t>
      </w:r>
      <w:proofErr w:type="spellStart"/>
      <w:r>
        <w:rPr>
          <w:rFonts w:ascii="Times New Roman" w:hAnsi="Times New Roman" w:cs="Times New Roman"/>
          <w:sz w:val="20"/>
          <w:szCs w:val="20"/>
        </w:rPr>
        <w:t>cuantización</w:t>
      </w:r>
      <w:proofErr w:type="spellEnd"/>
      <w:r>
        <w:rPr>
          <w:rFonts w:ascii="Times New Roman" w:hAnsi="Times New Roman" w:cs="Times New Roman"/>
          <w:sz w:val="20"/>
          <w:szCs w:val="20"/>
        </w:rPr>
        <w:t xml:space="preserve"> de la señal es a 12 bits, la cantidad de información transmitida a una frecuencia de muestreo de 4K Hz sería de 48000 </w:t>
      </w:r>
      <w:proofErr w:type="spellStart"/>
      <w:r>
        <w:rPr>
          <w:rFonts w:ascii="Times New Roman" w:hAnsi="Times New Roman" w:cs="Times New Roman"/>
          <w:sz w:val="20"/>
          <w:szCs w:val="20"/>
        </w:rPr>
        <w:t>baud</w:t>
      </w:r>
      <w:proofErr w:type="spellEnd"/>
      <w:r>
        <w:rPr>
          <w:rFonts w:ascii="Times New Roman" w:hAnsi="Times New Roman" w:cs="Times New Roman"/>
          <w:sz w:val="20"/>
          <w:szCs w:val="20"/>
        </w:rPr>
        <w:t xml:space="preserve"> solo para el audio medido, sin incluir la señal del potenciómetro o los bits de control del protocolo de comunicación, aún por definir. Este aspecto será considerado</w:t>
      </w:r>
      <w:r w:rsidR="00A05CFA">
        <w:rPr>
          <w:rFonts w:ascii="Times New Roman" w:hAnsi="Times New Roman" w:cs="Times New Roman"/>
          <w:sz w:val="20"/>
          <w:szCs w:val="20"/>
        </w:rPr>
        <w:t xml:space="preserve"> durante</w:t>
      </w:r>
      <w:r>
        <w:rPr>
          <w:rFonts w:ascii="Times New Roman" w:hAnsi="Times New Roman" w:cs="Times New Roman"/>
          <w:sz w:val="20"/>
          <w:szCs w:val="20"/>
        </w:rPr>
        <w:t xml:space="preserve"> las primeras etapas del proyecto una vez se</w:t>
      </w:r>
      <w:r w:rsidR="00A05CFA">
        <w:rPr>
          <w:rFonts w:ascii="Times New Roman" w:hAnsi="Times New Roman" w:cs="Times New Roman"/>
          <w:sz w:val="20"/>
          <w:szCs w:val="20"/>
        </w:rPr>
        <w:t>a determinado</w:t>
      </w:r>
      <w:r>
        <w:rPr>
          <w:rFonts w:ascii="Times New Roman" w:hAnsi="Times New Roman" w:cs="Times New Roman"/>
          <w:sz w:val="20"/>
          <w:szCs w:val="20"/>
        </w:rPr>
        <w:t xml:space="preserve"> el protocolo </w:t>
      </w:r>
      <w:r w:rsidR="00A05CFA">
        <w:rPr>
          <w:rFonts w:ascii="Times New Roman" w:hAnsi="Times New Roman" w:cs="Times New Roman"/>
          <w:sz w:val="20"/>
          <w:szCs w:val="20"/>
        </w:rPr>
        <w:t>de uso para la comunicación serial.</w:t>
      </w:r>
    </w:p>
    <w:p w:rsidR="00A05CFA" w:rsidRPr="005F1D50" w:rsidRDefault="00A05CFA" w:rsidP="00A05CFA">
      <w:pPr>
        <w:pStyle w:val="Sinespaciado"/>
        <w:jc w:val="center"/>
        <w:rPr>
          <w:rFonts w:ascii="Times New Roman" w:hAnsi="Times New Roman" w:cs="Times New Roman"/>
          <w:b/>
          <w:sz w:val="20"/>
          <w:szCs w:val="20"/>
        </w:rPr>
      </w:pPr>
    </w:p>
    <w:p w:rsidR="00A05CFA" w:rsidRPr="005F1D50" w:rsidRDefault="00A05CFA" w:rsidP="00A05CFA">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t>Diagrama de bloques</w:t>
      </w:r>
    </w:p>
    <w:p w:rsidR="00A05CFA" w:rsidRPr="005F1D50" w:rsidRDefault="00A05CFA" w:rsidP="00A05CFA">
      <w:pPr>
        <w:pStyle w:val="Sinespaciado"/>
        <w:jc w:val="center"/>
        <w:rPr>
          <w:rFonts w:ascii="Times New Roman" w:hAnsi="Times New Roman" w:cs="Times New Roman"/>
          <w:b/>
          <w:sz w:val="20"/>
          <w:szCs w:val="20"/>
        </w:rPr>
      </w:pPr>
    </w:p>
    <w:p w:rsidR="00A05CFA" w:rsidRPr="00AE2971" w:rsidRDefault="00A05CFA" w:rsidP="00A05CFA">
      <w:pPr>
        <w:pStyle w:val="Sinespaciado"/>
        <w:ind w:firstLine="708"/>
        <w:jc w:val="both"/>
        <w:rPr>
          <w:rFonts w:ascii="Times New Roman" w:hAnsi="Times New Roman" w:cs="Times New Roman"/>
          <w:sz w:val="20"/>
          <w:szCs w:val="20"/>
        </w:rPr>
      </w:pPr>
      <w:r w:rsidRPr="00AE2971">
        <w:rPr>
          <w:rFonts w:ascii="Times New Roman" w:hAnsi="Times New Roman" w:cs="Times New Roman"/>
          <w:sz w:val="20"/>
          <w:szCs w:val="20"/>
        </w:rPr>
        <w:t xml:space="preserve">La figura </w:t>
      </w:r>
      <w:r>
        <w:rPr>
          <w:rFonts w:ascii="Times New Roman" w:hAnsi="Times New Roman" w:cs="Times New Roman"/>
          <w:sz w:val="20"/>
          <w:szCs w:val="20"/>
        </w:rPr>
        <w:t>3</w:t>
      </w:r>
      <w:r w:rsidRPr="00AE2971">
        <w:rPr>
          <w:rFonts w:ascii="Times New Roman" w:hAnsi="Times New Roman" w:cs="Times New Roman"/>
          <w:sz w:val="20"/>
          <w:szCs w:val="20"/>
        </w:rPr>
        <w:t xml:space="preserve"> muestra de manera simplificada, las etapas necesarias a seguir para el desarrollo del presente proyecto.</w:t>
      </w:r>
    </w:p>
    <w:p w:rsidR="00A05CFA" w:rsidRPr="00AE2971" w:rsidRDefault="00A05CFA" w:rsidP="00A05CFA">
      <w:pPr>
        <w:pStyle w:val="Sinespaciado"/>
        <w:jc w:val="both"/>
        <w:rPr>
          <w:rFonts w:ascii="Times New Roman" w:hAnsi="Times New Roman" w:cs="Times New Roman"/>
          <w:sz w:val="20"/>
          <w:szCs w:val="20"/>
        </w:rPr>
      </w:pPr>
    </w:p>
    <w:p w:rsidR="00A05CFA" w:rsidRPr="00AE2971" w:rsidRDefault="00A05CFA" w:rsidP="00A05CFA">
      <w:pPr>
        <w:pStyle w:val="Sinespaciado"/>
        <w:jc w:val="center"/>
        <w:rPr>
          <w:rFonts w:ascii="Times New Roman" w:hAnsi="Times New Roman" w:cs="Times New Roman"/>
          <w:sz w:val="20"/>
          <w:szCs w:val="20"/>
        </w:rPr>
      </w:pPr>
      <w:r w:rsidRPr="00AE2971">
        <w:rPr>
          <w:rFonts w:ascii="Times New Roman" w:hAnsi="Times New Roman" w:cs="Times New Roman"/>
          <w:noProof/>
          <w:sz w:val="20"/>
          <w:szCs w:val="20"/>
          <w:lang w:eastAsia="es-VE"/>
        </w:rPr>
        <w:drawing>
          <wp:inline distT="0" distB="0" distL="0" distR="0">
            <wp:extent cx="5362575" cy="1756413"/>
            <wp:effectExtent l="19050" t="0" r="9525" b="0"/>
            <wp:docPr id="5" name="Imagen 17" descr="C:\Users\CARLOS\AppData\Local\Temp\Anteproyecto. Proyectos 2 - Pág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AppData\Local\Temp\Anteproyecto. Proyectos 2 - Página 1.png"/>
                    <pic:cNvPicPr>
                      <a:picLocks noChangeAspect="1" noChangeArrowheads="1"/>
                    </pic:cNvPicPr>
                  </pic:nvPicPr>
                  <pic:blipFill>
                    <a:blip r:embed="rId9"/>
                    <a:srcRect l="15740" t="22637" r="1979" b="42418"/>
                    <a:stretch>
                      <a:fillRect/>
                    </a:stretch>
                  </pic:blipFill>
                  <pic:spPr bwMode="auto">
                    <a:xfrm>
                      <a:off x="0" y="0"/>
                      <a:ext cx="5366312" cy="1757637"/>
                    </a:xfrm>
                    <a:prstGeom prst="rect">
                      <a:avLst/>
                    </a:prstGeom>
                    <a:noFill/>
                    <a:ln w="9525">
                      <a:noFill/>
                      <a:miter lim="800000"/>
                      <a:headEnd/>
                      <a:tailEnd/>
                    </a:ln>
                  </pic:spPr>
                </pic:pic>
              </a:graphicData>
            </a:graphic>
          </wp:inline>
        </w:drawing>
      </w:r>
    </w:p>
    <w:p w:rsidR="00A05CFA" w:rsidRPr="00AE2971" w:rsidRDefault="00A05CFA" w:rsidP="00A05CFA">
      <w:pPr>
        <w:pStyle w:val="Sinespaciado"/>
        <w:jc w:val="center"/>
        <w:rPr>
          <w:rFonts w:ascii="Times New Roman" w:hAnsi="Times New Roman" w:cs="Times New Roman"/>
          <w:i/>
          <w:sz w:val="20"/>
          <w:szCs w:val="20"/>
        </w:rPr>
      </w:pPr>
      <w:r w:rsidRPr="000F4163">
        <w:rPr>
          <w:rFonts w:ascii="Times New Roman" w:hAnsi="Times New Roman" w:cs="Times New Roman"/>
          <w:b/>
          <w:i/>
          <w:sz w:val="20"/>
          <w:szCs w:val="20"/>
        </w:rPr>
        <w:t xml:space="preserve">Figura </w:t>
      </w:r>
      <w:r>
        <w:rPr>
          <w:rFonts w:ascii="Times New Roman" w:hAnsi="Times New Roman" w:cs="Times New Roman"/>
          <w:b/>
          <w:i/>
          <w:sz w:val="20"/>
          <w:szCs w:val="20"/>
        </w:rPr>
        <w:t>3</w:t>
      </w:r>
      <w:r w:rsidRPr="000F4163">
        <w:rPr>
          <w:rFonts w:ascii="Times New Roman" w:hAnsi="Times New Roman" w:cs="Times New Roman"/>
          <w:b/>
          <w:i/>
          <w:sz w:val="20"/>
          <w:szCs w:val="20"/>
        </w:rPr>
        <w:t>.</w:t>
      </w:r>
      <w:r w:rsidRPr="00AE2971">
        <w:rPr>
          <w:rFonts w:ascii="Times New Roman" w:hAnsi="Times New Roman" w:cs="Times New Roman"/>
          <w:i/>
          <w:sz w:val="20"/>
          <w:szCs w:val="20"/>
        </w:rPr>
        <w:t xml:space="preserve"> Diagrama de bloques del sistema.</w:t>
      </w:r>
      <w:bookmarkStart w:id="0" w:name="_GoBack"/>
      <w:bookmarkEnd w:id="0"/>
    </w:p>
    <w:p w:rsidR="00A05CFA" w:rsidRDefault="00A05CFA" w:rsidP="00A05CFA">
      <w:pPr>
        <w:pStyle w:val="Sinespaciado"/>
        <w:rPr>
          <w:rFonts w:ascii="Times New Roman" w:hAnsi="Times New Roman" w:cs="Times New Roman"/>
          <w:b/>
          <w:sz w:val="24"/>
          <w:szCs w:val="20"/>
        </w:rPr>
      </w:pPr>
    </w:p>
    <w:p w:rsidR="00F345AF" w:rsidRPr="005F1D50" w:rsidRDefault="00BD7A3E" w:rsidP="00696CAC">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lastRenderedPageBreak/>
        <w:t>Objetivo General</w:t>
      </w:r>
    </w:p>
    <w:p w:rsidR="00F345AF" w:rsidRPr="005F1D50" w:rsidRDefault="00F345AF" w:rsidP="001C15FE">
      <w:pPr>
        <w:pStyle w:val="Sinespaciado"/>
        <w:jc w:val="both"/>
        <w:rPr>
          <w:rFonts w:ascii="Times New Roman" w:hAnsi="Times New Roman" w:cs="Times New Roman"/>
          <w:b/>
          <w:sz w:val="20"/>
          <w:szCs w:val="20"/>
        </w:rPr>
      </w:pPr>
    </w:p>
    <w:p w:rsidR="00A05CFA" w:rsidRPr="00A05CFA" w:rsidRDefault="00BD7A3E" w:rsidP="00A05CFA">
      <w:pPr>
        <w:pStyle w:val="Sinespaciado"/>
        <w:ind w:firstLine="708"/>
        <w:jc w:val="both"/>
        <w:rPr>
          <w:rFonts w:ascii="Times New Roman" w:hAnsi="Times New Roman" w:cs="Times New Roman"/>
          <w:sz w:val="20"/>
          <w:szCs w:val="20"/>
        </w:rPr>
      </w:pPr>
      <w:r w:rsidRPr="005F1D50">
        <w:rPr>
          <w:rFonts w:ascii="Times New Roman" w:hAnsi="Times New Roman" w:cs="Times New Roman"/>
          <w:sz w:val="20"/>
          <w:szCs w:val="20"/>
        </w:rPr>
        <w:t>Diseño e implementación de un afinador musical,</w:t>
      </w:r>
      <w:r w:rsidR="00A21C70" w:rsidRPr="005F1D50">
        <w:rPr>
          <w:rFonts w:ascii="Times New Roman" w:hAnsi="Times New Roman" w:cs="Times New Roman"/>
          <w:sz w:val="20"/>
          <w:szCs w:val="20"/>
        </w:rPr>
        <w:t xml:space="preserve"> capaz de determinar la frecuencia principal</w:t>
      </w:r>
      <w:r w:rsidRPr="005F1D50">
        <w:rPr>
          <w:rFonts w:ascii="Times New Roman" w:hAnsi="Times New Roman" w:cs="Times New Roman"/>
          <w:sz w:val="20"/>
          <w:szCs w:val="20"/>
        </w:rPr>
        <w:t xml:space="preserve"> de</w:t>
      </w:r>
      <w:r w:rsidR="00A21C70" w:rsidRPr="005F1D50">
        <w:rPr>
          <w:rFonts w:ascii="Times New Roman" w:hAnsi="Times New Roman" w:cs="Times New Roman"/>
          <w:sz w:val="20"/>
          <w:szCs w:val="20"/>
        </w:rPr>
        <w:t>l</w:t>
      </w:r>
      <w:r w:rsidRPr="005F1D50">
        <w:rPr>
          <w:rFonts w:ascii="Times New Roman" w:hAnsi="Times New Roman" w:cs="Times New Roman"/>
          <w:sz w:val="20"/>
          <w:szCs w:val="20"/>
        </w:rPr>
        <w:t xml:space="preserve"> sonido </w:t>
      </w:r>
      <w:r w:rsidR="00A21C70" w:rsidRPr="005F1D50">
        <w:rPr>
          <w:rFonts w:ascii="Times New Roman" w:hAnsi="Times New Roman" w:cs="Times New Roman"/>
          <w:sz w:val="20"/>
          <w:szCs w:val="20"/>
        </w:rPr>
        <w:t>capturado por el sensor  y asociarlo a una nota musical determinada, haciendo énfasis en el espectro base de la voz humana y de algunos instrumentos musicales</w:t>
      </w:r>
      <w:r w:rsidRPr="005F1D50">
        <w:rPr>
          <w:rFonts w:ascii="Times New Roman" w:hAnsi="Times New Roman" w:cs="Times New Roman"/>
          <w:sz w:val="20"/>
          <w:szCs w:val="20"/>
        </w:rPr>
        <w:t>.</w:t>
      </w:r>
    </w:p>
    <w:p w:rsidR="000F4163" w:rsidRDefault="000F4163" w:rsidP="00696CAC">
      <w:pPr>
        <w:pStyle w:val="Sinespaciado"/>
        <w:jc w:val="center"/>
        <w:rPr>
          <w:rFonts w:ascii="Times New Roman" w:hAnsi="Times New Roman" w:cs="Times New Roman"/>
          <w:b/>
          <w:sz w:val="24"/>
          <w:szCs w:val="20"/>
        </w:rPr>
      </w:pPr>
    </w:p>
    <w:p w:rsidR="00F345AF" w:rsidRPr="005F1D50" w:rsidRDefault="00F345AF" w:rsidP="00696CAC">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t>Objetivos Específicos</w:t>
      </w:r>
    </w:p>
    <w:p w:rsidR="00A21C70" w:rsidRPr="005F1D50" w:rsidRDefault="00A21C70" w:rsidP="001C15FE">
      <w:pPr>
        <w:pStyle w:val="Sinespaciado"/>
        <w:jc w:val="both"/>
        <w:rPr>
          <w:rFonts w:ascii="Times New Roman" w:hAnsi="Times New Roman" w:cs="Times New Roman"/>
          <w:sz w:val="20"/>
          <w:szCs w:val="20"/>
        </w:rPr>
      </w:pPr>
    </w:p>
    <w:p w:rsidR="0097709C" w:rsidRPr="005F1D50" w:rsidRDefault="00641AA2" w:rsidP="00641AA2">
      <w:pPr>
        <w:pStyle w:val="Sinespaciado"/>
        <w:numPr>
          <w:ilvl w:val="0"/>
          <w:numId w:val="5"/>
        </w:numPr>
        <w:jc w:val="both"/>
        <w:rPr>
          <w:rFonts w:ascii="Times New Roman" w:hAnsi="Times New Roman" w:cs="Times New Roman"/>
          <w:sz w:val="20"/>
          <w:szCs w:val="20"/>
        </w:rPr>
      </w:pPr>
      <w:r w:rsidRPr="005F1D50">
        <w:rPr>
          <w:rFonts w:ascii="Times New Roman" w:hAnsi="Times New Roman" w:cs="Times New Roman"/>
          <w:sz w:val="20"/>
          <w:szCs w:val="20"/>
        </w:rPr>
        <w:t>Desarrollar e implementar la interfaz d</w:t>
      </w:r>
      <w:r w:rsidR="00E543F9" w:rsidRPr="005F1D50">
        <w:rPr>
          <w:rFonts w:ascii="Times New Roman" w:hAnsi="Times New Roman" w:cs="Times New Roman"/>
          <w:sz w:val="20"/>
          <w:szCs w:val="20"/>
        </w:rPr>
        <w:t>e usuario por medio de un</w:t>
      </w:r>
      <w:r w:rsidRPr="005F1D50">
        <w:rPr>
          <w:rFonts w:ascii="Times New Roman" w:hAnsi="Times New Roman" w:cs="Times New Roman"/>
          <w:sz w:val="20"/>
          <w:szCs w:val="20"/>
        </w:rPr>
        <w:t xml:space="preserve"> lenguaje de programación de alto nivel</w:t>
      </w:r>
      <w:r w:rsidR="00E543F9" w:rsidRPr="005F1D50">
        <w:rPr>
          <w:rFonts w:ascii="Times New Roman" w:hAnsi="Times New Roman" w:cs="Times New Roman"/>
          <w:sz w:val="20"/>
          <w:szCs w:val="20"/>
        </w:rPr>
        <w:t>.</w:t>
      </w:r>
    </w:p>
    <w:p w:rsidR="00641AA2" w:rsidRPr="005F1D50" w:rsidRDefault="00641AA2" w:rsidP="00641AA2">
      <w:pPr>
        <w:pStyle w:val="Sinespaciado"/>
        <w:jc w:val="both"/>
        <w:rPr>
          <w:rFonts w:ascii="Times New Roman" w:hAnsi="Times New Roman" w:cs="Times New Roman"/>
          <w:sz w:val="20"/>
          <w:szCs w:val="20"/>
        </w:rPr>
      </w:pPr>
    </w:p>
    <w:p w:rsidR="00641AA2" w:rsidRPr="005F1D50" w:rsidRDefault="00641AA2" w:rsidP="00641AA2">
      <w:pPr>
        <w:pStyle w:val="Sinespaciado"/>
        <w:numPr>
          <w:ilvl w:val="0"/>
          <w:numId w:val="5"/>
        </w:numPr>
        <w:jc w:val="both"/>
        <w:rPr>
          <w:rFonts w:ascii="Times New Roman" w:hAnsi="Times New Roman" w:cs="Times New Roman"/>
          <w:sz w:val="20"/>
          <w:szCs w:val="20"/>
        </w:rPr>
      </w:pPr>
      <w:r w:rsidRPr="005F1D50">
        <w:rPr>
          <w:rFonts w:ascii="Times New Roman" w:hAnsi="Times New Roman" w:cs="Times New Roman"/>
          <w:sz w:val="20"/>
          <w:szCs w:val="20"/>
        </w:rPr>
        <w:t>Desarrollar e implementar un circuito que sea capaz de</w:t>
      </w:r>
      <w:r w:rsidR="00E543F9" w:rsidRPr="005F1D50">
        <w:rPr>
          <w:rFonts w:ascii="Times New Roman" w:hAnsi="Times New Roman" w:cs="Times New Roman"/>
          <w:sz w:val="20"/>
          <w:szCs w:val="20"/>
        </w:rPr>
        <w:t xml:space="preserve"> acondicionar y</w:t>
      </w:r>
      <w:r w:rsidRPr="005F1D50">
        <w:rPr>
          <w:rFonts w:ascii="Times New Roman" w:hAnsi="Times New Roman" w:cs="Times New Roman"/>
          <w:sz w:val="20"/>
          <w:szCs w:val="20"/>
        </w:rPr>
        <w:t xml:space="preserve"> adquirir la señal de audio deseada</w:t>
      </w:r>
    </w:p>
    <w:p w:rsidR="00641AA2" w:rsidRPr="005F1D50" w:rsidRDefault="00641AA2" w:rsidP="00641AA2">
      <w:pPr>
        <w:pStyle w:val="Prrafodelista"/>
        <w:rPr>
          <w:rFonts w:ascii="Times New Roman" w:hAnsi="Times New Roman" w:cs="Times New Roman"/>
          <w:sz w:val="20"/>
          <w:szCs w:val="20"/>
        </w:rPr>
      </w:pPr>
    </w:p>
    <w:p w:rsidR="00641AA2" w:rsidRPr="005F1D50" w:rsidRDefault="00641AA2" w:rsidP="00641AA2">
      <w:pPr>
        <w:pStyle w:val="Sinespaciado"/>
        <w:numPr>
          <w:ilvl w:val="0"/>
          <w:numId w:val="5"/>
        </w:numPr>
        <w:jc w:val="both"/>
        <w:rPr>
          <w:rFonts w:ascii="Times New Roman" w:hAnsi="Times New Roman" w:cs="Times New Roman"/>
          <w:sz w:val="20"/>
          <w:szCs w:val="20"/>
        </w:rPr>
      </w:pPr>
      <w:r w:rsidRPr="005F1D50">
        <w:rPr>
          <w:rFonts w:ascii="Times New Roman" w:hAnsi="Times New Roman" w:cs="Times New Roman"/>
          <w:sz w:val="20"/>
          <w:szCs w:val="20"/>
        </w:rPr>
        <w:t xml:space="preserve">Digitalizar apropiadamente </w:t>
      </w:r>
      <w:r w:rsidR="00E543F9" w:rsidRPr="005F1D50">
        <w:rPr>
          <w:rFonts w:ascii="Times New Roman" w:hAnsi="Times New Roman" w:cs="Times New Roman"/>
          <w:sz w:val="20"/>
          <w:szCs w:val="20"/>
        </w:rPr>
        <w:t>la señal de audio</w:t>
      </w:r>
      <w:r w:rsidRPr="005F1D50">
        <w:rPr>
          <w:rFonts w:ascii="Times New Roman" w:hAnsi="Times New Roman" w:cs="Times New Roman"/>
          <w:sz w:val="20"/>
          <w:szCs w:val="20"/>
        </w:rPr>
        <w:t xml:space="preserve"> capturada por el circuito de adquisición de datos, por medio del módulo DEMOQE y luego, enviar la data a la interfaz de usuario</w:t>
      </w:r>
      <w:r w:rsidR="00E543F9" w:rsidRPr="005F1D50">
        <w:rPr>
          <w:rFonts w:ascii="Times New Roman" w:hAnsi="Times New Roman" w:cs="Times New Roman"/>
          <w:sz w:val="20"/>
          <w:szCs w:val="20"/>
        </w:rPr>
        <w:t>.</w:t>
      </w:r>
    </w:p>
    <w:p w:rsidR="00641AA2" w:rsidRPr="005F1D50" w:rsidRDefault="00641AA2" w:rsidP="00641AA2">
      <w:pPr>
        <w:pStyle w:val="Prrafodelista"/>
        <w:rPr>
          <w:rFonts w:ascii="Times New Roman" w:hAnsi="Times New Roman" w:cs="Times New Roman"/>
          <w:sz w:val="20"/>
          <w:szCs w:val="20"/>
        </w:rPr>
      </w:pPr>
    </w:p>
    <w:p w:rsidR="000C001E" w:rsidRPr="000F4163" w:rsidRDefault="00641AA2" w:rsidP="000C001E">
      <w:pPr>
        <w:pStyle w:val="Sinespaciado"/>
        <w:numPr>
          <w:ilvl w:val="0"/>
          <w:numId w:val="5"/>
        </w:numPr>
        <w:jc w:val="both"/>
        <w:rPr>
          <w:rFonts w:ascii="Times New Roman" w:hAnsi="Times New Roman" w:cs="Times New Roman"/>
          <w:sz w:val="20"/>
          <w:szCs w:val="20"/>
        </w:rPr>
      </w:pPr>
      <w:r w:rsidRPr="005F1D50">
        <w:rPr>
          <w:rFonts w:ascii="Times New Roman" w:hAnsi="Times New Roman" w:cs="Times New Roman"/>
          <w:sz w:val="20"/>
          <w:szCs w:val="20"/>
        </w:rPr>
        <w:t>Proce</w:t>
      </w:r>
      <w:r w:rsidR="00E543F9" w:rsidRPr="005F1D50">
        <w:rPr>
          <w:rFonts w:ascii="Times New Roman" w:hAnsi="Times New Roman" w:cs="Times New Roman"/>
          <w:sz w:val="20"/>
          <w:szCs w:val="20"/>
        </w:rPr>
        <w:t>sar la data recibida del DEMOQE</w:t>
      </w:r>
      <w:r w:rsidRPr="005F1D50">
        <w:rPr>
          <w:rFonts w:ascii="Times New Roman" w:hAnsi="Times New Roman" w:cs="Times New Roman"/>
          <w:sz w:val="20"/>
          <w:szCs w:val="20"/>
        </w:rPr>
        <w:t xml:space="preserve"> por medio de la interfaz de usuario y evaluar la respuesta obtenida.</w:t>
      </w:r>
    </w:p>
    <w:p w:rsidR="000F4163" w:rsidRDefault="000F4163" w:rsidP="000C001E">
      <w:pPr>
        <w:pStyle w:val="Sinespaciado"/>
        <w:jc w:val="center"/>
        <w:rPr>
          <w:rFonts w:ascii="Times New Roman" w:hAnsi="Times New Roman" w:cs="Times New Roman"/>
          <w:b/>
          <w:sz w:val="24"/>
          <w:szCs w:val="20"/>
        </w:rPr>
      </w:pPr>
    </w:p>
    <w:p w:rsidR="000C001E" w:rsidRPr="005F1D50" w:rsidRDefault="009E2B7A" w:rsidP="000C001E">
      <w:pPr>
        <w:pStyle w:val="Sinespaciado"/>
        <w:jc w:val="center"/>
        <w:rPr>
          <w:rFonts w:ascii="Times New Roman" w:hAnsi="Times New Roman" w:cs="Times New Roman"/>
          <w:b/>
          <w:sz w:val="24"/>
          <w:szCs w:val="20"/>
        </w:rPr>
      </w:pPr>
      <w:r>
        <w:rPr>
          <w:rFonts w:ascii="Times New Roman" w:hAnsi="Times New Roman" w:cs="Times New Roman"/>
          <w:b/>
          <w:sz w:val="24"/>
          <w:szCs w:val="20"/>
        </w:rPr>
        <w:t>Actividades</w:t>
      </w:r>
      <w:r w:rsidR="005F1D50" w:rsidRPr="005F1D50">
        <w:rPr>
          <w:rFonts w:ascii="Times New Roman" w:hAnsi="Times New Roman" w:cs="Times New Roman"/>
          <w:b/>
          <w:sz w:val="24"/>
          <w:szCs w:val="20"/>
        </w:rPr>
        <w:t xml:space="preserve"> </w:t>
      </w:r>
      <w:r w:rsidR="000C001E" w:rsidRPr="005F1D50">
        <w:rPr>
          <w:rFonts w:ascii="Times New Roman" w:hAnsi="Times New Roman" w:cs="Times New Roman"/>
          <w:b/>
          <w:sz w:val="24"/>
          <w:szCs w:val="20"/>
        </w:rPr>
        <w:t>del Proyecto</w:t>
      </w:r>
    </w:p>
    <w:p w:rsidR="000C001E" w:rsidRDefault="000C001E" w:rsidP="000C001E">
      <w:pPr>
        <w:pStyle w:val="Sinespaciado"/>
        <w:jc w:val="center"/>
        <w:rPr>
          <w:rFonts w:ascii="Times New Roman" w:hAnsi="Times New Roman" w:cs="Times New Roman"/>
          <w:b/>
          <w:sz w:val="20"/>
          <w:szCs w:val="20"/>
        </w:rPr>
      </w:pPr>
    </w:p>
    <w:p w:rsidR="007A6A70" w:rsidRPr="007A6A70" w:rsidRDefault="007A6A70" w:rsidP="007A6A70">
      <w:pPr>
        <w:pStyle w:val="Sinespaciado"/>
        <w:numPr>
          <w:ilvl w:val="0"/>
          <w:numId w:val="6"/>
        </w:numPr>
        <w:jc w:val="both"/>
        <w:rPr>
          <w:rFonts w:ascii="Times New Roman" w:hAnsi="Times New Roman" w:cs="Times New Roman"/>
          <w:sz w:val="20"/>
          <w:szCs w:val="20"/>
        </w:rPr>
      </w:pPr>
      <w:r>
        <w:rPr>
          <w:rFonts w:ascii="Times New Roman" w:hAnsi="Times New Roman" w:cs="Times New Roman"/>
          <w:sz w:val="20"/>
          <w:szCs w:val="20"/>
        </w:rPr>
        <w:t>Cálculo y selección de parámetros de diseño pertinentes para la implementación del proyecto.</w:t>
      </w:r>
    </w:p>
    <w:p w:rsidR="007A6A70" w:rsidRPr="005F1D50" w:rsidRDefault="007A6A70" w:rsidP="007A6A70">
      <w:pPr>
        <w:pStyle w:val="Sinespaciado"/>
        <w:rPr>
          <w:rFonts w:ascii="Times New Roman" w:hAnsi="Times New Roman" w:cs="Times New Roman"/>
          <w:b/>
          <w:sz w:val="20"/>
          <w:szCs w:val="20"/>
        </w:rPr>
      </w:pPr>
    </w:p>
    <w:p w:rsidR="007A6A70" w:rsidRDefault="000C001E" w:rsidP="007A6A70">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Caracterización de los sensores analógicos a utilizar: Micrófono y potenciómetro.</w:t>
      </w:r>
    </w:p>
    <w:p w:rsidR="000C001E" w:rsidRPr="005F1D50" w:rsidRDefault="000C001E" w:rsidP="007A6A70">
      <w:pPr>
        <w:pStyle w:val="Sinespaciado"/>
        <w:jc w:val="both"/>
        <w:rPr>
          <w:rFonts w:ascii="Times New Roman" w:hAnsi="Times New Roman" w:cs="Times New Roman"/>
          <w:sz w:val="20"/>
          <w:szCs w:val="20"/>
        </w:rPr>
      </w:pPr>
    </w:p>
    <w:p w:rsidR="000C001E" w:rsidRPr="005F1D50" w:rsidRDefault="000C001E" w:rsidP="005F3D44">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 xml:space="preserve">Montaje </w:t>
      </w:r>
      <w:r w:rsidR="0037615D">
        <w:rPr>
          <w:rFonts w:ascii="Times New Roman" w:hAnsi="Times New Roman" w:cs="Times New Roman"/>
          <w:sz w:val="20"/>
          <w:szCs w:val="20"/>
        </w:rPr>
        <w:t>del</w:t>
      </w:r>
      <w:r w:rsidRPr="005F1D50">
        <w:rPr>
          <w:rFonts w:ascii="Times New Roman" w:hAnsi="Times New Roman" w:cs="Times New Roman"/>
          <w:sz w:val="20"/>
          <w:szCs w:val="20"/>
        </w:rPr>
        <w:t xml:space="preserve"> circuito analógico de acondicionamiento y adquisición de </w:t>
      </w:r>
      <w:r w:rsidR="00A50218">
        <w:rPr>
          <w:rFonts w:ascii="Times New Roman" w:hAnsi="Times New Roman" w:cs="Times New Roman"/>
          <w:sz w:val="20"/>
          <w:szCs w:val="20"/>
        </w:rPr>
        <w:t>las señales con sus respectivos sensores</w:t>
      </w:r>
      <w:r w:rsidRPr="005F1D50">
        <w:rPr>
          <w:rFonts w:ascii="Times New Roman" w:hAnsi="Times New Roman" w:cs="Times New Roman"/>
          <w:sz w:val="20"/>
          <w:szCs w:val="20"/>
        </w:rPr>
        <w:t>.</w:t>
      </w:r>
      <w:r w:rsidR="009E2B7A">
        <w:rPr>
          <w:rFonts w:ascii="Times New Roman" w:hAnsi="Times New Roman" w:cs="Times New Roman"/>
          <w:sz w:val="20"/>
          <w:szCs w:val="20"/>
        </w:rPr>
        <w:t xml:space="preserve"> [Requiere (1)</w:t>
      </w:r>
      <w:r w:rsidR="007A6A70">
        <w:rPr>
          <w:rFonts w:ascii="Times New Roman" w:hAnsi="Times New Roman" w:cs="Times New Roman"/>
          <w:sz w:val="20"/>
          <w:szCs w:val="20"/>
        </w:rPr>
        <w:t xml:space="preserve"> y (2)</w:t>
      </w:r>
      <w:r w:rsidR="009E2B7A">
        <w:rPr>
          <w:rFonts w:ascii="Times New Roman" w:hAnsi="Times New Roman" w:cs="Times New Roman"/>
          <w:sz w:val="20"/>
          <w:szCs w:val="20"/>
        </w:rPr>
        <w:t>]</w:t>
      </w:r>
    </w:p>
    <w:p w:rsidR="000C001E" w:rsidRPr="005F1D50" w:rsidRDefault="000C001E" w:rsidP="000C001E">
      <w:pPr>
        <w:pStyle w:val="Sinespaciado"/>
        <w:jc w:val="both"/>
        <w:rPr>
          <w:rFonts w:ascii="Times New Roman" w:hAnsi="Times New Roman" w:cs="Times New Roman"/>
          <w:sz w:val="20"/>
          <w:szCs w:val="20"/>
        </w:rPr>
      </w:pPr>
    </w:p>
    <w:p w:rsidR="000C001E" w:rsidRDefault="000C001E" w:rsidP="005F3D44">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Muestreo, cuantización y codificación de la señal de audio a través del módulo DEMOQE (Etapa de conversión analógico-digital).</w:t>
      </w:r>
      <w:r w:rsidR="009E2B7A" w:rsidRPr="009E2B7A">
        <w:rPr>
          <w:rFonts w:ascii="Times New Roman" w:hAnsi="Times New Roman" w:cs="Times New Roman"/>
          <w:sz w:val="20"/>
          <w:szCs w:val="20"/>
        </w:rPr>
        <w:t xml:space="preserve"> </w:t>
      </w:r>
      <w:r w:rsidR="009E2B7A">
        <w:rPr>
          <w:rFonts w:ascii="Times New Roman" w:hAnsi="Times New Roman" w:cs="Times New Roman"/>
          <w:sz w:val="20"/>
          <w:szCs w:val="20"/>
        </w:rPr>
        <w:t>[Requiere (</w:t>
      </w:r>
      <w:r w:rsidR="0037615D">
        <w:rPr>
          <w:rFonts w:ascii="Times New Roman" w:hAnsi="Times New Roman" w:cs="Times New Roman"/>
          <w:sz w:val="20"/>
          <w:szCs w:val="20"/>
        </w:rPr>
        <w:t>3</w:t>
      </w:r>
      <w:r w:rsidR="009E2B7A">
        <w:rPr>
          <w:rFonts w:ascii="Times New Roman" w:hAnsi="Times New Roman" w:cs="Times New Roman"/>
          <w:sz w:val="20"/>
          <w:szCs w:val="20"/>
        </w:rPr>
        <w:t>)]</w:t>
      </w:r>
    </w:p>
    <w:p w:rsidR="009E2B7A" w:rsidRDefault="009E2B7A" w:rsidP="009E2B7A">
      <w:pPr>
        <w:pStyle w:val="Sinespaciado"/>
        <w:jc w:val="both"/>
        <w:rPr>
          <w:rFonts w:ascii="Times New Roman" w:hAnsi="Times New Roman" w:cs="Times New Roman"/>
          <w:sz w:val="20"/>
          <w:szCs w:val="20"/>
        </w:rPr>
      </w:pPr>
    </w:p>
    <w:p w:rsidR="009E2B7A" w:rsidRPr="005F1D50" w:rsidRDefault="009E2B7A" w:rsidP="009E2B7A">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 xml:space="preserve">Muestreo, </w:t>
      </w:r>
      <w:proofErr w:type="spellStart"/>
      <w:r w:rsidRPr="005F1D50">
        <w:rPr>
          <w:rFonts w:ascii="Times New Roman" w:hAnsi="Times New Roman" w:cs="Times New Roman"/>
          <w:sz w:val="20"/>
          <w:szCs w:val="20"/>
        </w:rPr>
        <w:t>cuantizació</w:t>
      </w:r>
      <w:r>
        <w:rPr>
          <w:rFonts w:ascii="Times New Roman" w:hAnsi="Times New Roman" w:cs="Times New Roman"/>
          <w:sz w:val="20"/>
          <w:szCs w:val="20"/>
        </w:rPr>
        <w:t>n</w:t>
      </w:r>
      <w:proofErr w:type="spellEnd"/>
      <w:r>
        <w:rPr>
          <w:rFonts w:ascii="Times New Roman" w:hAnsi="Times New Roman" w:cs="Times New Roman"/>
          <w:sz w:val="20"/>
          <w:szCs w:val="20"/>
        </w:rPr>
        <w:t xml:space="preserve"> y codificación de la señal del potenciómetro</w:t>
      </w:r>
      <w:r w:rsidRPr="005F1D50">
        <w:rPr>
          <w:rFonts w:ascii="Times New Roman" w:hAnsi="Times New Roman" w:cs="Times New Roman"/>
          <w:sz w:val="20"/>
          <w:szCs w:val="20"/>
        </w:rPr>
        <w:t xml:space="preserve"> a través del módulo DEMOQE (Etapa de conversión analógico-digital).</w:t>
      </w:r>
      <w:r w:rsidRPr="009E2B7A">
        <w:rPr>
          <w:rFonts w:ascii="Times New Roman" w:hAnsi="Times New Roman" w:cs="Times New Roman"/>
          <w:sz w:val="20"/>
          <w:szCs w:val="20"/>
        </w:rPr>
        <w:t xml:space="preserve"> </w:t>
      </w:r>
      <w:r>
        <w:rPr>
          <w:rFonts w:ascii="Times New Roman" w:hAnsi="Times New Roman" w:cs="Times New Roman"/>
          <w:sz w:val="20"/>
          <w:szCs w:val="20"/>
        </w:rPr>
        <w:t>[Requiere (</w:t>
      </w:r>
      <w:r w:rsidR="0037615D">
        <w:rPr>
          <w:rFonts w:ascii="Times New Roman" w:hAnsi="Times New Roman" w:cs="Times New Roman"/>
          <w:sz w:val="20"/>
          <w:szCs w:val="20"/>
        </w:rPr>
        <w:t>3</w:t>
      </w:r>
      <w:r>
        <w:rPr>
          <w:rFonts w:ascii="Times New Roman" w:hAnsi="Times New Roman" w:cs="Times New Roman"/>
          <w:sz w:val="20"/>
          <w:szCs w:val="20"/>
        </w:rPr>
        <w:t>)]</w:t>
      </w:r>
    </w:p>
    <w:p w:rsidR="000C001E" w:rsidRPr="005F1D50" w:rsidRDefault="000C001E" w:rsidP="007A6A70">
      <w:pPr>
        <w:pStyle w:val="Sinespaciado"/>
        <w:jc w:val="both"/>
        <w:rPr>
          <w:rFonts w:ascii="Times New Roman" w:hAnsi="Times New Roman" w:cs="Times New Roman"/>
          <w:sz w:val="20"/>
          <w:szCs w:val="20"/>
        </w:rPr>
      </w:pPr>
    </w:p>
    <w:p w:rsidR="000C001E" w:rsidRPr="005F1D50" w:rsidRDefault="000C001E" w:rsidP="005F3D44">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 xml:space="preserve">Diseño e implementación de la interfaz de usuario, que se encargará de mostrar al usuario el tono captado en una prueba en específico </w:t>
      </w:r>
      <w:r w:rsidR="0037615D">
        <w:rPr>
          <w:rFonts w:ascii="Times New Roman" w:hAnsi="Times New Roman" w:cs="Times New Roman"/>
          <w:sz w:val="20"/>
          <w:szCs w:val="20"/>
        </w:rPr>
        <w:t>y el tono indicado por él mismo</w:t>
      </w:r>
      <w:r w:rsidRPr="005F1D50">
        <w:rPr>
          <w:rFonts w:ascii="Times New Roman" w:hAnsi="Times New Roman" w:cs="Times New Roman"/>
          <w:sz w:val="20"/>
          <w:szCs w:val="20"/>
        </w:rPr>
        <w:t xml:space="preserve"> a través del potenciómetro.</w:t>
      </w:r>
    </w:p>
    <w:p w:rsidR="000C001E" w:rsidRPr="005F1D50" w:rsidRDefault="000C001E" w:rsidP="000C001E">
      <w:pPr>
        <w:pStyle w:val="Sinespaciado"/>
        <w:jc w:val="both"/>
        <w:rPr>
          <w:rFonts w:ascii="Times New Roman" w:hAnsi="Times New Roman" w:cs="Times New Roman"/>
          <w:sz w:val="20"/>
          <w:szCs w:val="20"/>
        </w:rPr>
      </w:pPr>
    </w:p>
    <w:p w:rsidR="000C001E" w:rsidRPr="005F1D50" w:rsidRDefault="000C001E" w:rsidP="005F3D44">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Establecer la comunicación entre el módulo D</w:t>
      </w:r>
      <w:r w:rsidR="009E2B7A">
        <w:rPr>
          <w:rFonts w:ascii="Times New Roman" w:hAnsi="Times New Roman" w:cs="Times New Roman"/>
          <w:sz w:val="20"/>
          <w:szCs w:val="20"/>
        </w:rPr>
        <w:t xml:space="preserve">EMOQE y el entorno </w:t>
      </w:r>
      <w:r w:rsidR="0037615D">
        <w:rPr>
          <w:rFonts w:ascii="Times New Roman" w:hAnsi="Times New Roman" w:cs="Times New Roman"/>
          <w:sz w:val="20"/>
          <w:szCs w:val="20"/>
        </w:rPr>
        <w:t>del PC</w:t>
      </w:r>
      <w:r w:rsidRPr="005F1D50">
        <w:rPr>
          <w:rFonts w:ascii="Times New Roman" w:hAnsi="Times New Roman" w:cs="Times New Roman"/>
          <w:sz w:val="20"/>
          <w:szCs w:val="20"/>
        </w:rPr>
        <w:t>, mediante el protocolo escogido.</w:t>
      </w:r>
      <w:r w:rsidR="009E2B7A" w:rsidRPr="009E2B7A">
        <w:rPr>
          <w:rFonts w:ascii="Times New Roman" w:hAnsi="Times New Roman" w:cs="Times New Roman"/>
          <w:sz w:val="20"/>
          <w:szCs w:val="20"/>
        </w:rPr>
        <w:t xml:space="preserve"> </w:t>
      </w:r>
      <w:r w:rsidR="009E2B7A">
        <w:rPr>
          <w:rFonts w:ascii="Times New Roman" w:hAnsi="Times New Roman" w:cs="Times New Roman"/>
          <w:sz w:val="20"/>
          <w:szCs w:val="20"/>
        </w:rPr>
        <w:t>[Requiere (</w:t>
      </w:r>
      <w:r w:rsidR="0037615D">
        <w:rPr>
          <w:rFonts w:ascii="Times New Roman" w:hAnsi="Times New Roman" w:cs="Times New Roman"/>
          <w:sz w:val="20"/>
          <w:szCs w:val="20"/>
        </w:rPr>
        <w:t>4</w:t>
      </w:r>
      <w:r w:rsidR="009E2B7A">
        <w:rPr>
          <w:rFonts w:ascii="Times New Roman" w:hAnsi="Times New Roman" w:cs="Times New Roman"/>
          <w:sz w:val="20"/>
          <w:szCs w:val="20"/>
        </w:rPr>
        <w:t>) y (</w:t>
      </w:r>
      <w:r w:rsidR="0037615D">
        <w:rPr>
          <w:rFonts w:ascii="Times New Roman" w:hAnsi="Times New Roman" w:cs="Times New Roman"/>
          <w:sz w:val="20"/>
          <w:szCs w:val="20"/>
        </w:rPr>
        <w:t>5</w:t>
      </w:r>
      <w:r w:rsidR="009E2B7A">
        <w:rPr>
          <w:rFonts w:ascii="Times New Roman" w:hAnsi="Times New Roman" w:cs="Times New Roman"/>
          <w:sz w:val="20"/>
          <w:szCs w:val="20"/>
        </w:rPr>
        <w:t>)]</w:t>
      </w:r>
    </w:p>
    <w:p w:rsidR="000C001E" w:rsidRPr="005F1D50" w:rsidRDefault="000C001E" w:rsidP="000C001E">
      <w:pPr>
        <w:pStyle w:val="Sinespaciado"/>
        <w:jc w:val="both"/>
        <w:rPr>
          <w:rFonts w:ascii="Times New Roman" w:hAnsi="Times New Roman" w:cs="Times New Roman"/>
          <w:sz w:val="20"/>
          <w:szCs w:val="20"/>
        </w:rPr>
      </w:pPr>
    </w:p>
    <w:p w:rsidR="000C001E" w:rsidRDefault="007A6A70" w:rsidP="005F3D44">
      <w:pPr>
        <w:pStyle w:val="Sinespaciado"/>
        <w:numPr>
          <w:ilvl w:val="0"/>
          <w:numId w:val="6"/>
        </w:numPr>
        <w:jc w:val="both"/>
        <w:rPr>
          <w:rFonts w:ascii="Times New Roman" w:hAnsi="Times New Roman" w:cs="Times New Roman"/>
          <w:sz w:val="20"/>
          <w:szCs w:val="20"/>
        </w:rPr>
      </w:pPr>
      <w:r>
        <w:rPr>
          <w:rFonts w:ascii="Times New Roman" w:hAnsi="Times New Roman" w:cs="Times New Roman"/>
          <w:sz w:val="20"/>
          <w:szCs w:val="20"/>
        </w:rPr>
        <w:t>Implementación</w:t>
      </w:r>
      <w:r w:rsidR="000C2F11">
        <w:rPr>
          <w:rFonts w:ascii="Times New Roman" w:hAnsi="Times New Roman" w:cs="Times New Roman"/>
          <w:sz w:val="20"/>
          <w:szCs w:val="20"/>
        </w:rPr>
        <w:t xml:space="preserve"> de fuentes para el procesamiento de la data en </w:t>
      </w:r>
      <w:r>
        <w:rPr>
          <w:rFonts w:ascii="Times New Roman" w:hAnsi="Times New Roman" w:cs="Times New Roman"/>
          <w:sz w:val="20"/>
          <w:szCs w:val="20"/>
        </w:rPr>
        <w:t>el PC</w:t>
      </w:r>
      <w:r w:rsidR="000C2F11">
        <w:rPr>
          <w:rFonts w:ascii="Times New Roman" w:hAnsi="Times New Roman" w:cs="Times New Roman"/>
          <w:sz w:val="20"/>
          <w:szCs w:val="20"/>
        </w:rPr>
        <w:t xml:space="preserve"> receptor</w:t>
      </w:r>
      <w:r w:rsidR="00BE1C4A">
        <w:rPr>
          <w:rFonts w:ascii="Times New Roman" w:hAnsi="Times New Roman" w:cs="Times New Roman"/>
          <w:sz w:val="20"/>
          <w:szCs w:val="20"/>
        </w:rPr>
        <w:t xml:space="preserve"> y su interacción con la interfaz de usuario</w:t>
      </w:r>
      <w:r w:rsidR="000C001E" w:rsidRPr="005F1D50">
        <w:rPr>
          <w:rFonts w:ascii="Times New Roman" w:hAnsi="Times New Roman" w:cs="Times New Roman"/>
          <w:sz w:val="20"/>
          <w:szCs w:val="20"/>
        </w:rPr>
        <w:t>.</w:t>
      </w:r>
    </w:p>
    <w:p w:rsidR="000C2F11" w:rsidRDefault="000C2F11" w:rsidP="000C2F11">
      <w:pPr>
        <w:pStyle w:val="Sinespaciado"/>
        <w:jc w:val="both"/>
        <w:rPr>
          <w:rFonts w:ascii="Times New Roman" w:hAnsi="Times New Roman" w:cs="Times New Roman"/>
          <w:sz w:val="20"/>
          <w:szCs w:val="20"/>
        </w:rPr>
      </w:pPr>
    </w:p>
    <w:p w:rsidR="000C2F11" w:rsidRPr="005F1D50" w:rsidRDefault="000C2F11" w:rsidP="005F3D44">
      <w:pPr>
        <w:pStyle w:val="Sinespaciado"/>
        <w:numPr>
          <w:ilvl w:val="0"/>
          <w:numId w:val="6"/>
        </w:numPr>
        <w:jc w:val="both"/>
        <w:rPr>
          <w:rFonts w:ascii="Times New Roman" w:hAnsi="Times New Roman" w:cs="Times New Roman"/>
          <w:sz w:val="20"/>
          <w:szCs w:val="20"/>
        </w:rPr>
      </w:pPr>
      <w:r>
        <w:rPr>
          <w:rFonts w:ascii="Times New Roman" w:hAnsi="Times New Roman" w:cs="Times New Roman"/>
          <w:sz w:val="20"/>
          <w:szCs w:val="20"/>
        </w:rPr>
        <w:t>Integración del algoritmo de procesamiento sobre la data recibida del DEMOQE. [Requiere (7) y (8)].</w:t>
      </w:r>
    </w:p>
    <w:p w:rsidR="000C001E" w:rsidRPr="005F1D50" w:rsidRDefault="000C001E" w:rsidP="000C001E">
      <w:pPr>
        <w:pStyle w:val="Sinespaciado"/>
        <w:jc w:val="both"/>
        <w:rPr>
          <w:rFonts w:ascii="Times New Roman" w:hAnsi="Times New Roman" w:cs="Times New Roman"/>
          <w:sz w:val="20"/>
          <w:szCs w:val="20"/>
        </w:rPr>
      </w:pPr>
    </w:p>
    <w:p w:rsidR="000C001E" w:rsidRPr="005F1D50" w:rsidRDefault="007A6A70" w:rsidP="005F3D44">
      <w:pPr>
        <w:pStyle w:val="Sinespaciado"/>
        <w:numPr>
          <w:ilvl w:val="0"/>
          <w:numId w:val="6"/>
        </w:numPr>
        <w:jc w:val="both"/>
        <w:rPr>
          <w:rFonts w:ascii="Times New Roman" w:hAnsi="Times New Roman" w:cs="Times New Roman"/>
          <w:sz w:val="20"/>
          <w:szCs w:val="20"/>
        </w:rPr>
      </w:pPr>
      <w:r>
        <w:rPr>
          <w:rFonts w:ascii="Times New Roman" w:hAnsi="Times New Roman" w:cs="Times New Roman"/>
          <w:sz w:val="20"/>
          <w:szCs w:val="20"/>
        </w:rPr>
        <w:t>Ejecución de pruebas, calibración de sensores y</w:t>
      </w:r>
      <w:r w:rsidR="000C001E" w:rsidRPr="005F1D50">
        <w:rPr>
          <w:rFonts w:ascii="Times New Roman" w:hAnsi="Times New Roman" w:cs="Times New Roman"/>
          <w:sz w:val="20"/>
          <w:szCs w:val="20"/>
        </w:rPr>
        <w:t xml:space="preserve"> corrección de errores</w:t>
      </w:r>
      <w:r>
        <w:rPr>
          <w:rFonts w:ascii="Times New Roman" w:hAnsi="Times New Roman" w:cs="Times New Roman"/>
          <w:sz w:val="20"/>
          <w:szCs w:val="20"/>
        </w:rPr>
        <w:t>.</w:t>
      </w:r>
      <w:r w:rsidR="00100CC0">
        <w:rPr>
          <w:rFonts w:ascii="Times New Roman" w:hAnsi="Times New Roman" w:cs="Times New Roman"/>
          <w:sz w:val="20"/>
          <w:szCs w:val="20"/>
        </w:rPr>
        <w:t xml:space="preserve"> [Requiere (</w:t>
      </w:r>
      <w:r w:rsidR="000C2F11">
        <w:rPr>
          <w:rFonts w:ascii="Times New Roman" w:hAnsi="Times New Roman" w:cs="Times New Roman"/>
          <w:sz w:val="20"/>
          <w:szCs w:val="20"/>
        </w:rPr>
        <w:t>9</w:t>
      </w:r>
      <w:r w:rsidR="00100CC0">
        <w:rPr>
          <w:rFonts w:ascii="Times New Roman" w:hAnsi="Times New Roman" w:cs="Times New Roman"/>
          <w:sz w:val="20"/>
          <w:szCs w:val="20"/>
        </w:rPr>
        <w:t>)]</w:t>
      </w:r>
    </w:p>
    <w:p w:rsidR="000C001E" w:rsidRPr="005F1D50" w:rsidRDefault="000C001E" w:rsidP="000C001E">
      <w:pPr>
        <w:pStyle w:val="Sinespaciado"/>
        <w:jc w:val="both"/>
        <w:rPr>
          <w:rFonts w:ascii="Times New Roman" w:hAnsi="Times New Roman" w:cs="Times New Roman"/>
          <w:sz w:val="20"/>
          <w:szCs w:val="20"/>
        </w:rPr>
      </w:pPr>
    </w:p>
    <w:p w:rsidR="000C001E" w:rsidRPr="005F1D50" w:rsidRDefault="000C001E" w:rsidP="005F3D44">
      <w:pPr>
        <w:pStyle w:val="Sinespaciado"/>
        <w:numPr>
          <w:ilvl w:val="0"/>
          <w:numId w:val="6"/>
        </w:numPr>
        <w:jc w:val="both"/>
        <w:rPr>
          <w:rFonts w:ascii="Times New Roman" w:hAnsi="Times New Roman" w:cs="Times New Roman"/>
          <w:sz w:val="20"/>
          <w:szCs w:val="20"/>
        </w:rPr>
      </w:pPr>
      <w:r w:rsidRPr="005F1D50">
        <w:rPr>
          <w:rFonts w:ascii="Times New Roman" w:hAnsi="Times New Roman" w:cs="Times New Roman"/>
          <w:sz w:val="20"/>
          <w:szCs w:val="20"/>
        </w:rPr>
        <w:t xml:space="preserve">Demostración de la respuesta del sistema, para una entrada en específico del usuario y presentación </w:t>
      </w:r>
      <w:r w:rsidR="00100CC0" w:rsidRPr="005F1D50">
        <w:rPr>
          <w:rFonts w:ascii="Times New Roman" w:hAnsi="Times New Roman" w:cs="Times New Roman"/>
          <w:sz w:val="20"/>
          <w:szCs w:val="20"/>
        </w:rPr>
        <w:t>final</w:t>
      </w:r>
      <w:r w:rsidR="00100CC0">
        <w:rPr>
          <w:rFonts w:ascii="Times New Roman" w:hAnsi="Times New Roman" w:cs="Times New Roman"/>
          <w:sz w:val="20"/>
          <w:szCs w:val="20"/>
        </w:rPr>
        <w:t>. [Requiere (</w:t>
      </w:r>
      <w:r w:rsidR="00BE1C4A">
        <w:rPr>
          <w:rFonts w:ascii="Times New Roman" w:hAnsi="Times New Roman" w:cs="Times New Roman"/>
          <w:sz w:val="20"/>
          <w:szCs w:val="20"/>
        </w:rPr>
        <w:t>10</w:t>
      </w:r>
      <w:r w:rsidR="00100CC0">
        <w:rPr>
          <w:rFonts w:ascii="Times New Roman" w:hAnsi="Times New Roman" w:cs="Times New Roman"/>
          <w:sz w:val="20"/>
          <w:szCs w:val="20"/>
        </w:rPr>
        <w:t>)]</w:t>
      </w:r>
    </w:p>
    <w:p w:rsidR="000C001E" w:rsidRDefault="000C001E" w:rsidP="00E543F9">
      <w:pPr>
        <w:pStyle w:val="Sinespaciado"/>
        <w:jc w:val="both"/>
        <w:rPr>
          <w:rFonts w:ascii="Times New Roman" w:hAnsi="Times New Roman" w:cs="Times New Roman"/>
          <w:sz w:val="24"/>
          <w:szCs w:val="20"/>
        </w:rPr>
      </w:pPr>
    </w:p>
    <w:p w:rsidR="00A05CFA" w:rsidRPr="005F1D50" w:rsidRDefault="00A05CFA" w:rsidP="00E543F9">
      <w:pPr>
        <w:pStyle w:val="Sinespaciado"/>
        <w:jc w:val="both"/>
        <w:rPr>
          <w:rFonts w:ascii="Times New Roman" w:hAnsi="Times New Roman" w:cs="Times New Roman"/>
          <w:sz w:val="24"/>
          <w:szCs w:val="20"/>
        </w:rPr>
      </w:pPr>
    </w:p>
    <w:p w:rsidR="00F345AF" w:rsidRPr="005F1D50" w:rsidRDefault="00815369" w:rsidP="00696CAC">
      <w:pPr>
        <w:pStyle w:val="Sinespaciado"/>
        <w:jc w:val="center"/>
        <w:rPr>
          <w:rFonts w:ascii="Times New Roman" w:hAnsi="Times New Roman" w:cs="Times New Roman"/>
          <w:b/>
          <w:sz w:val="24"/>
          <w:szCs w:val="20"/>
        </w:rPr>
      </w:pPr>
      <w:r w:rsidRPr="005F1D50">
        <w:rPr>
          <w:rFonts w:ascii="Times New Roman" w:hAnsi="Times New Roman" w:cs="Times New Roman"/>
          <w:b/>
          <w:sz w:val="24"/>
          <w:szCs w:val="20"/>
        </w:rPr>
        <w:lastRenderedPageBreak/>
        <w:t xml:space="preserve">Cronograma de Actividades </w:t>
      </w:r>
    </w:p>
    <w:p w:rsidR="00F345AF" w:rsidRPr="005F1D50" w:rsidRDefault="00F345AF" w:rsidP="001C15FE">
      <w:pPr>
        <w:pStyle w:val="Sinespaciado"/>
        <w:jc w:val="both"/>
        <w:rPr>
          <w:rFonts w:ascii="Times New Roman" w:hAnsi="Times New Roman" w:cs="Times New Roman"/>
          <w:sz w:val="20"/>
          <w:szCs w:val="20"/>
        </w:rPr>
      </w:pPr>
    </w:p>
    <w:tbl>
      <w:tblPr>
        <w:tblStyle w:val="Tablaconcuadrcula"/>
        <w:tblW w:w="9039" w:type="dxa"/>
        <w:tblLook w:val="04A0"/>
      </w:tblPr>
      <w:tblGrid>
        <w:gridCol w:w="1242"/>
        <w:gridCol w:w="3544"/>
        <w:gridCol w:w="4253"/>
      </w:tblGrid>
      <w:tr w:rsidR="000C001E" w:rsidRPr="00AE2971" w:rsidTr="00AE2971">
        <w:tc>
          <w:tcPr>
            <w:tcW w:w="1242" w:type="dxa"/>
          </w:tcPr>
          <w:p w:rsidR="000C001E" w:rsidRPr="00AE2971" w:rsidRDefault="000C001E" w:rsidP="005F1D50">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Semanas</w:t>
            </w:r>
          </w:p>
        </w:tc>
        <w:tc>
          <w:tcPr>
            <w:tcW w:w="3544" w:type="dxa"/>
          </w:tcPr>
          <w:p w:rsidR="000C001E" w:rsidRPr="00AE2971" w:rsidRDefault="000C001E" w:rsidP="005F1D50">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Tareas de Jorge</w:t>
            </w:r>
          </w:p>
        </w:tc>
        <w:tc>
          <w:tcPr>
            <w:tcW w:w="4253" w:type="dxa"/>
          </w:tcPr>
          <w:p w:rsidR="000C001E" w:rsidRPr="00AE2971" w:rsidRDefault="000C001E" w:rsidP="00677C6B">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Tareas de Adri</w:t>
            </w:r>
            <w:r w:rsidR="00677C6B" w:rsidRPr="00AE2971">
              <w:rPr>
                <w:rFonts w:ascii="Times New Roman" w:hAnsi="Times New Roman" w:cs="Times New Roman"/>
                <w:sz w:val="20"/>
                <w:szCs w:val="20"/>
              </w:rPr>
              <w:t>á</w:t>
            </w:r>
            <w:r w:rsidRPr="00AE2971">
              <w:rPr>
                <w:rFonts w:ascii="Times New Roman" w:hAnsi="Times New Roman" w:cs="Times New Roman"/>
                <w:sz w:val="20"/>
                <w:szCs w:val="20"/>
              </w:rPr>
              <w:t>n</w:t>
            </w:r>
          </w:p>
        </w:tc>
      </w:tr>
      <w:tr w:rsidR="000C001E" w:rsidRPr="00AE2971" w:rsidTr="00AE2971">
        <w:tc>
          <w:tcPr>
            <w:tcW w:w="1242" w:type="dxa"/>
          </w:tcPr>
          <w:p w:rsidR="000C001E" w:rsidRPr="00AE2971" w:rsidRDefault="000C001E" w:rsidP="005F3D44">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3</w:t>
            </w:r>
          </w:p>
        </w:tc>
        <w:tc>
          <w:tcPr>
            <w:tcW w:w="3544" w:type="dxa"/>
          </w:tcPr>
          <w:p w:rsidR="000C001E" w:rsidRPr="00AE2971" w:rsidRDefault="000C001E" w:rsidP="000C001E">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xml:space="preserve">- Caracterización de los sensores </w:t>
            </w:r>
            <w:r w:rsidR="009E2B7A" w:rsidRPr="00AE2971">
              <w:rPr>
                <w:rFonts w:ascii="Times New Roman" w:hAnsi="Times New Roman" w:cs="Times New Roman"/>
                <w:sz w:val="20"/>
                <w:szCs w:val="20"/>
              </w:rPr>
              <w:t>analógicos</w:t>
            </w:r>
            <w:r w:rsidR="00100CC0" w:rsidRPr="00AE2971">
              <w:rPr>
                <w:rFonts w:ascii="Times New Roman" w:hAnsi="Times New Roman" w:cs="Times New Roman"/>
                <w:sz w:val="20"/>
                <w:szCs w:val="20"/>
              </w:rPr>
              <w:t>.</w:t>
            </w:r>
            <w:r w:rsidRPr="00AE2971">
              <w:rPr>
                <w:rFonts w:ascii="Times New Roman" w:hAnsi="Times New Roman" w:cs="Times New Roman"/>
                <w:sz w:val="20"/>
                <w:szCs w:val="20"/>
              </w:rPr>
              <w:t xml:space="preserve"> (</w:t>
            </w:r>
            <w:r w:rsidR="00100CC0" w:rsidRPr="00AE2971">
              <w:rPr>
                <w:rFonts w:ascii="Times New Roman" w:hAnsi="Times New Roman" w:cs="Times New Roman"/>
                <w:sz w:val="20"/>
                <w:szCs w:val="20"/>
              </w:rPr>
              <w:t>2</w:t>
            </w:r>
            <w:r w:rsidRPr="00AE2971">
              <w:rPr>
                <w:rFonts w:ascii="Times New Roman" w:hAnsi="Times New Roman" w:cs="Times New Roman"/>
                <w:sz w:val="20"/>
                <w:szCs w:val="20"/>
              </w:rPr>
              <w:t>)</w:t>
            </w:r>
          </w:p>
          <w:p w:rsidR="000C001E" w:rsidRPr="00AE2971" w:rsidRDefault="000C001E" w:rsidP="000C001E">
            <w:pPr>
              <w:pStyle w:val="Sinespaciado"/>
              <w:jc w:val="both"/>
              <w:rPr>
                <w:rFonts w:ascii="Times New Roman" w:hAnsi="Times New Roman" w:cs="Times New Roman"/>
                <w:sz w:val="20"/>
                <w:szCs w:val="20"/>
              </w:rPr>
            </w:pPr>
          </w:p>
          <w:p w:rsidR="005F3D44" w:rsidRPr="00AE2971" w:rsidRDefault="000C001E" w:rsidP="00677C6B">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xml:space="preserve">-  Montaje de </w:t>
            </w:r>
            <w:r w:rsidR="008F4896" w:rsidRPr="00AE2971">
              <w:rPr>
                <w:rFonts w:ascii="Times New Roman" w:hAnsi="Times New Roman" w:cs="Times New Roman"/>
                <w:sz w:val="20"/>
                <w:szCs w:val="20"/>
              </w:rPr>
              <w:t>circuitos</w:t>
            </w:r>
            <w:r w:rsidR="00677C6B" w:rsidRPr="00AE2971">
              <w:rPr>
                <w:rFonts w:ascii="Times New Roman" w:hAnsi="Times New Roman" w:cs="Times New Roman"/>
                <w:sz w:val="20"/>
                <w:szCs w:val="20"/>
              </w:rPr>
              <w:t xml:space="preserve"> analó</w:t>
            </w:r>
            <w:r w:rsidR="008F4896" w:rsidRPr="00AE2971">
              <w:rPr>
                <w:rFonts w:ascii="Times New Roman" w:hAnsi="Times New Roman" w:cs="Times New Roman"/>
                <w:sz w:val="20"/>
                <w:szCs w:val="20"/>
              </w:rPr>
              <w:t>gicos</w:t>
            </w:r>
            <w:r w:rsidR="00677C6B" w:rsidRPr="00AE2971">
              <w:rPr>
                <w:rFonts w:ascii="Times New Roman" w:hAnsi="Times New Roman" w:cs="Times New Roman"/>
                <w:sz w:val="20"/>
                <w:szCs w:val="20"/>
              </w:rPr>
              <w:t xml:space="preserve"> </w:t>
            </w:r>
            <w:r w:rsidRPr="00AE2971">
              <w:rPr>
                <w:rFonts w:ascii="Times New Roman" w:hAnsi="Times New Roman" w:cs="Times New Roman"/>
                <w:sz w:val="20"/>
                <w:szCs w:val="20"/>
              </w:rPr>
              <w:t>(</w:t>
            </w:r>
            <w:r w:rsidR="00100CC0" w:rsidRPr="00AE2971">
              <w:rPr>
                <w:rFonts w:ascii="Times New Roman" w:hAnsi="Times New Roman" w:cs="Times New Roman"/>
                <w:sz w:val="20"/>
                <w:szCs w:val="20"/>
              </w:rPr>
              <w:t>3</w:t>
            </w:r>
            <w:r w:rsidRPr="00AE2971">
              <w:rPr>
                <w:rFonts w:ascii="Times New Roman" w:hAnsi="Times New Roman" w:cs="Times New Roman"/>
                <w:sz w:val="20"/>
                <w:szCs w:val="20"/>
              </w:rPr>
              <w:t>)</w:t>
            </w:r>
          </w:p>
        </w:tc>
        <w:tc>
          <w:tcPr>
            <w:tcW w:w="4253" w:type="dxa"/>
          </w:tcPr>
          <w:p w:rsidR="00677C6B" w:rsidRPr="00AE2971" w:rsidRDefault="005F3D44" w:rsidP="001C15FE">
            <w:pPr>
              <w:pStyle w:val="Sinespaciado"/>
              <w:jc w:val="both"/>
              <w:rPr>
                <w:rFonts w:ascii="Times New Roman" w:hAnsi="Times New Roman" w:cs="Times New Roman"/>
                <w:sz w:val="20"/>
                <w:szCs w:val="20"/>
              </w:rPr>
            </w:pPr>
            <w:r w:rsidRPr="00AE2971">
              <w:rPr>
                <w:rFonts w:ascii="Times New Roman" w:hAnsi="Times New Roman" w:cs="Times New Roman"/>
                <w:b/>
                <w:sz w:val="20"/>
                <w:szCs w:val="20"/>
              </w:rPr>
              <w:t xml:space="preserve">- </w:t>
            </w:r>
            <w:r w:rsidR="003A339C" w:rsidRPr="00AE2971">
              <w:rPr>
                <w:rFonts w:ascii="Times New Roman" w:hAnsi="Times New Roman" w:cs="Times New Roman"/>
                <w:b/>
                <w:sz w:val="20"/>
                <w:szCs w:val="20"/>
              </w:rPr>
              <w:t>Entrega 1</w:t>
            </w:r>
            <w:r w:rsidR="00AE2971">
              <w:rPr>
                <w:rFonts w:ascii="Times New Roman" w:hAnsi="Times New Roman" w:cs="Times New Roman"/>
                <w:b/>
                <w:sz w:val="20"/>
                <w:szCs w:val="20"/>
              </w:rPr>
              <w:t>:</w:t>
            </w:r>
            <w:r w:rsidR="003A339C" w:rsidRPr="00AE2971">
              <w:rPr>
                <w:rFonts w:ascii="Times New Roman" w:hAnsi="Times New Roman" w:cs="Times New Roman"/>
                <w:sz w:val="20"/>
                <w:szCs w:val="20"/>
              </w:rPr>
              <w:t xml:space="preserve"> Transmisión de datos vía serial. Observación de la respuesta de un generador de funciones, por medio de </w:t>
            </w:r>
            <w:proofErr w:type="spellStart"/>
            <w:r w:rsidR="003A339C" w:rsidRPr="00AE2971">
              <w:rPr>
                <w:rFonts w:ascii="Times New Roman" w:hAnsi="Times New Roman" w:cs="Times New Roman"/>
                <w:sz w:val="20"/>
                <w:szCs w:val="20"/>
              </w:rPr>
              <w:t>Realterm</w:t>
            </w:r>
            <w:proofErr w:type="spellEnd"/>
            <w:r w:rsidR="003A339C" w:rsidRPr="00AE2971">
              <w:rPr>
                <w:rFonts w:ascii="Times New Roman" w:hAnsi="Times New Roman" w:cs="Times New Roman"/>
                <w:sz w:val="20"/>
                <w:szCs w:val="20"/>
              </w:rPr>
              <w:t>.</w:t>
            </w:r>
          </w:p>
          <w:p w:rsidR="008F4896" w:rsidRPr="00AE2971" w:rsidRDefault="008F4896" w:rsidP="001C15FE">
            <w:pPr>
              <w:pStyle w:val="Sinespaciado"/>
              <w:jc w:val="both"/>
              <w:rPr>
                <w:rFonts w:ascii="Times New Roman" w:hAnsi="Times New Roman" w:cs="Times New Roman"/>
                <w:sz w:val="20"/>
                <w:szCs w:val="20"/>
              </w:rPr>
            </w:pPr>
          </w:p>
          <w:p w:rsidR="00677C6B" w:rsidRPr="00AE2971" w:rsidRDefault="00677C6B" w:rsidP="00677C6B">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Cálculos teóricos del diseño</w:t>
            </w:r>
            <w:r w:rsidR="007A6A70" w:rsidRPr="00AE2971">
              <w:rPr>
                <w:rFonts w:ascii="Times New Roman" w:hAnsi="Times New Roman" w:cs="Times New Roman"/>
                <w:sz w:val="20"/>
                <w:szCs w:val="20"/>
              </w:rPr>
              <w:t>. (1)</w:t>
            </w:r>
          </w:p>
        </w:tc>
      </w:tr>
      <w:tr w:rsidR="000C001E" w:rsidRPr="00AE2971" w:rsidTr="00AE2971">
        <w:tc>
          <w:tcPr>
            <w:tcW w:w="1242" w:type="dxa"/>
          </w:tcPr>
          <w:p w:rsidR="000C001E" w:rsidRPr="00AE2971" w:rsidRDefault="000C001E" w:rsidP="005F3D44">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4</w:t>
            </w:r>
          </w:p>
        </w:tc>
        <w:tc>
          <w:tcPr>
            <w:tcW w:w="3544" w:type="dxa"/>
          </w:tcPr>
          <w:p w:rsidR="00690C6D" w:rsidRDefault="00677C6B" w:rsidP="005F3D44">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xml:space="preserve">- </w:t>
            </w:r>
            <w:r w:rsidR="00690C6D" w:rsidRPr="00AE2971">
              <w:rPr>
                <w:rFonts w:ascii="Times New Roman" w:hAnsi="Times New Roman" w:cs="Times New Roman"/>
                <w:sz w:val="20"/>
                <w:szCs w:val="20"/>
              </w:rPr>
              <w:t xml:space="preserve"> Digitalización de la señal de </w:t>
            </w:r>
            <w:r w:rsidR="00A50218" w:rsidRPr="00AE2971">
              <w:rPr>
                <w:rFonts w:ascii="Times New Roman" w:hAnsi="Times New Roman" w:cs="Times New Roman"/>
                <w:sz w:val="20"/>
                <w:szCs w:val="20"/>
              </w:rPr>
              <w:t>audio.</w:t>
            </w:r>
            <w:r w:rsidR="008F4896" w:rsidRPr="00AE2971">
              <w:rPr>
                <w:rFonts w:ascii="Times New Roman" w:hAnsi="Times New Roman" w:cs="Times New Roman"/>
                <w:sz w:val="20"/>
                <w:szCs w:val="20"/>
              </w:rPr>
              <w:t xml:space="preserve"> (4)</w:t>
            </w:r>
          </w:p>
          <w:p w:rsidR="00AE2971" w:rsidRPr="00AE2971" w:rsidRDefault="00AE2971" w:rsidP="005F3D44">
            <w:pPr>
              <w:pStyle w:val="Sinespaciado"/>
              <w:jc w:val="both"/>
              <w:rPr>
                <w:rFonts w:ascii="Times New Roman" w:hAnsi="Times New Roman" w:cs="Times New Roman"/>
                <w:sz w:val="20"/>
                <w:szCs w:val="20"/>
              </w:rPr>
            </w:pPr>
          </w:p>
          <w:p w:rsidR="008F4896" w:rsidRPr="00AE2971" w:rsidRDefault="00AE2971" w:rsidP="008F4896">
            <w:pPr>
              <w:pStyle w:val="Sinespaciado"/>
              <w:jc w:val="both"/>
              <w:rPr>
                <w:rFonts w:ascii="Times New Roman" w:hAnsi="Times New Roman" w:cs="Times New Roman"/>
                <w:sz w:val="20"/>
                <w:szCs w:val="20"/>
              </w:rPr>
            </w:pPr>
            <w:r>
              <w:rPr>
                <w:rFonts w:ascii="Times New Roman" w:hAnsi="Times New Roman" w:cs="Times New Roman"/>
                <w:sz w:val="20"/>
                <w:szCs w:val="20"/>
              </w:rPr>
              <w:t>-</w:t>
            </w:r>
            <w:r w:rsidR="00690C6D" w:rsidRPr="00AE2971">
              <w:rPr>
                <w:rFonts w:ascii="Times New Roman" w:hAnsi="Times New Roman" w:cs="Times New Roman"/>
                <w:sz w:val="20"/>
                <w:szCs w:val="20"/>
              </w:rPr>
              <w:t>Digitalización de la señal del potenciómetro. (5).</w:t>
            </w:r>
          </w:p>
        </w:tc>
        <w:tc>
          <w:tcPr>
            <w:tcW w:w="4253" w:type="dxa"/>
          </w:tcPr>
          <w:p w:rsidR="005F3D44" w:rsidRPr="00AE2971" w:rsidRDefault="008F4896" w:rsidP="005F3D44">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Desarrollo de</w:t>
            </w:r>
            <w:r w:rsidR="00690C6D" w:rsidRPr="00AE2971">
              <w:rPr>
                <w:rFonts w:ascii="Times New Roman" w:hAnsi="Times New Roman" w:cs="Times New Roman"/>
                <w:sz w:val="20"/>
                <w:szCs w:val="20"/>
              </w:rPr>
              <w:t xml:space="preserve"> la</w:t>
            </w:r>
            <w:r w:rsidRPr="00AE2971">
              <w:rPr>
                <w:rFonts w:ascii="Times New Roman" w:hAnsi="Times New Roman" w:cs="Times New Roman"/>
                <w:sz w:val="20"/>
                <w:szCs w:val="20"/>
              </w:rPr>
              <w:t xml:space="preserve"> interfaz de usuario</w:t>
            </w:r>
            <w:r w:rsidR="003A339C" w:rsidRPr="00AE2971">
              <w:rPr>
                <w:rFonts w:ascii="Times New Roman" w:hAnsi="Times New Roman" w:cs="Times New Roman"/>
                <w:sz w:val="20"/>
                <w:szCs w:val="20"/>
              </w:rPr>
              <w:t>.</w:t>
            </w:r>
            <w:r w:rsidRPr="00AE2971">
              <w:rPr>
                <w:rFonts w:ascii="Times New Roman" w:hAnsi="Times New Roman" w:cs="Times New Roman"/>
                <w:sz w:val="20"/>
                <w:szCs w:val="20"/>
              </w:rPr>
              <w:t xml:space="preserve"> (6)</w:t>
            </w:r>
          </w:p>
        </w:tc>
      </w:tr>
      <w:tr w:rsidR="000C001E" w:rsidRPr="00AE2971" w:rsidTr="00AE2971">
        <w:tc>
          <w:tcPr>
            <w:tcW w:w="1242" w:type="dxa"/>
          </w:tcPr>
          <w:p w:rsidR="000C001E" w:rsidRPr="00AE2971" w:rsidRDefault="000C001E" w:rsidP="005F3D44">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5</w:t>
            </w:r>
          </w:p>
        </w:tc>
        <w:tc>
          <w:tcPr>
            <w:tcW w:w="3544" w:type="dxa"/>
          </w:tcPr>
          <w:p w:rsidR="000C001E" w:rsidRPr="00AE2971" w:rsidRDefault="003A339C" w:rsidP="005F1D50">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Establecer la comunicación entre el DEMOQE y el PC. (7)</w:t>
            </w:r>
          </w:p>
        </w:tc>
        <w:tc>
          <w:tcPr>
            <w:tcW w:w="4253" w:type="dxa"/>
          </w:tcPr>
          <w:p w:rsidR="000C001E" w:rsidRPr="00AE2971" w:rsidRDefault="003A339C" w:rsidP="003A339C">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Implementación de etapa de procesamiento. (8)</w:t>
            </w:r>
          </w:p>
        </w:tc>
      </w:tr>
      <w:tr w:rsidR="000C001E" w:rsidRPr="00AE2971" w:rsidTr="00AE2971">
        <w:tc>
          <w:tcPr>
            <w:tcW w:w="1242" w:type="dxa"/>
          </w:tcPr>
          <w:p w:rsidR="000C001E" w:rsidRPr="00AE2971" w:rsidRDefault="000C001E" w:rsidP="00690C6D">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6</w:t>
            </w:r>
          </w:p>
        </w:tc>
        <w:tc>
          <w:tcPr>
            <w:tcW w:w="3544" w:type="dxa"/>
          </w:tcPr>
          <w:p w:rsidR="000C001E" w:rsidRPr="00AE2971" w:rsidRDefault="003A339C" w:rsidP="003A339C">
            <w:pPr>
              <w:pStyle w:val="Sinespaciado"/>
              <w:jc w:val="both"/>
              <w:rPr>
                <w:rFonts w:ascii="Times New Roman" w:hAnsi="Times New Roman" w:cs="Times New Roman"/>
                <w:sz w:val="20"/>
                <w:szCs w:val="20"/>
              </w:rPr>
            </w:pPr>
            <w:r w:rsidRPr="00AE2971">
              <w:rPr>
                <w:rFonts w:ascii="Times New Roman" w:hAnsi="Times New Roman" w:cs="Times New Roman"/>
                <w:b/>
                <w:sz w:val="20"/>
                <w:szCs w:val="20"/>
              </w:rPr>
              <w:t>Entrega 2:</w:t>
            </w:r>
            <w:r w:rsidRPr="00AE2971">
              <w:rPr>
                <w:rFonts w:ascii="Times New Roman" w:hAnsi="Times New Roman" w:cs="Times New Roman"/>
                <w:sz w:val="20"/>
                <w:szCs w:val="20"/>
              </w:rPr>
              <w:t xml:space="preserve"> Acondicionamiento de la señal y transmisión de la data a la aplicación de PC </w:t>
            </w:r>
          </w:p>
        </w:tc>
        <w:tc>
          <w:tcPr>
            <w:tcW w:w="4253" w:type="dxa"/>
          </w:tcPr>
          <w:p w:rsidR="003A339C" w:rsidRPr="00AE2971" w:rsidRDefault="003A339C" w:rsidP="003A339C">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Integración del algoritmo de procesamiento con la data de las señales. (9)</w:t>
            </w:r>
          </w:p>
          <w:p w:rsidR="000C001E" w:rsidRPr="00AE2971" w:rsidRDefault="000C001E" w:rsidP="003A339C">
            <w:pPr>
              <w:pStyle w:val="Sinespaciado"/>
              <w:jc w:val="both"/>
              <w:rPr>
                <w:rFonts w:ascii="Times New Roman" w:hAnsi="Times New Roman" w:cs="Times New Roman"/>
                <w:sz w:val="20"/>
                <w:szCs w:val="20"/>
              </w:rPr>
            </w:pPr>
          </w:p>
        </w:tc>
      </w:tr>
      <w:tr w:rsidR="00690C6D" w:rsidRPr="00AE2971" w:rsidTr="00AE2971">
        <w:tc>
          <w:tcPr>
            <w:tcW w:w="1242" w:type="dxa"/>
          </w:tcPr>
          <w:p w:rsidR="00690C6D" w:rsidRPr="00AE2971" w:rsidRDefault="00690C6D" w:rsidP="00DA174B">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7</w:t>
            </w:r>
          </w:p>
        </w:tc>
        <w:tc>
          <w:tcPr>
            <w:tcW w:w="3544" w:type="dxa"/>
          </w:tcPr>
          <w:p w:rsidR="00690C6D" w:rsidRPr="00AE2971" w:rsidRDefault="003A339C" w:rsidP="003A339C">
            <w:pPr>
              <w:pStyle w:val="Sinespaciado"/>
              <w:rPr>
                <w:rFonts w:ascii="Times New Roman" w:hAnsi="Times New Roman" w:cs="Times New Roman"/>
                <w:sz w:val="20"/>
                <w:szCs w:val="20"/>
              </w:rPr>
            </w:pPr>
            <w:r w:rsidRPr="00AE2971">
              <w:rPr>
                <w:rFonts w:ascii="Times New Roman" w:hAnsi="Times New Roman" w:cs="Times New Roman"/>
                <w:sz w:val="20"/>
                <w:szCs w:val="20"/>
              </w:rPr>
              <w:t>- Pruebas y corrección de errores (10)</w:t>
            </w:r>
          </w:p>
        </w:tc>
        <w:tc>
          <w:tcPr>
            <w:tcW w:w="4253" w:type="dxa"/>
          </w:tcPr>
          <w:p w:rsidR="00690C6D" w:rsidRPr="00AE2971" w:rsidRDefault="003A339C" w:rsidP="003A339C">
            <w:pPr>
              <w:pStyle w:val="Sinespaciado"/>
              <w:jc w:val="both"/>
              <w:rPr>
                <w:rFonts w:ascii="Times New Roman" w:hAnsi="Times New Roman" w:cs="Times New Roman"/>
                <w:sz w:val="20"/>
                <w:szCs w:val="20"/>
              </w:rPr>
            </w:pPr>
            <w:r w:rsidRPr="00AE2971">
              <w:rPr>
                <w:rFonts w:ascii="Times New Roman" w:hAnsi="Times New Roman" w:cs="Times New Roman"/>
                <w:sz w:val="20"/>
                <w:szCs w:val="20"/>
              </w:rPr>
              <w:t>- Pruebas y corrección de errores (10)</w:t>
            </w:r>
          </w:p>
        </w:tc>
      </w:tr>
      <w:tr w:rsidR="00AE2971" w:rsidRPr="00AE2971" w:rsidTr="00AE2971">
        <w:tc>
          <w:tcPr>
            <w:tcW w:w="1242" w:type="dxa"/>
          </w:tcPr>
          <w:p w:rsidR="00AE2971" w:rsidRPr="00AE2971" w:rsidRDefault="00AE2971" w:rsidP="003A339C">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8</w:t>
            </w:r>
          </w:p>
        </w:tc>
        <w:tc>
          <w:tcPr>
            <w:tcW w:w="7797" w:type="dxa"/>
            <w:gridSpan w:val="2"/>
          </w:tcPr>
          <w:p w:rsidR="00AE2971" w:rsidRPr="00AE2971" w:rsidRDefault="00AE2971" w:rsidP="00AE2971">
            <w:pPr>
              <w:pStyle w:val="Sinespaciado"/>
              <w:rPr>
                <w:rFonts w:ascii="Times New Roman" w:hAnsi="Times New Roman" w:cs="Times New Roman"/>
                <w:sz w:val="20"/>
                <w:szCs w:val="20"/>
              </w:rPr>
            </w:pPr>
            <w:r w:rsidRPr="00AE2971">
              <w:rPr>
                <w:rFonts w:ascii="Times New Roman" w:hAnsi="Times New Roman" w:cs="Times New Roman"/>
                <w:b/>
                <w:sz w:val="20"/>
                <w:szCs w:val="20"/>
              </w:rPr>
              <w:t>Entrega 3:</w:t>
            </w:r>
            <w:r w:rsidRPr="00AE2971">
              <w:rPr>
                <w:rFonts w:ascii="Times New Roman" w:hAnsi="Times New Roman" w:cs="Times New Roman"/>
                <w:sz w:val="20"/>
                <w:szCs w:val="20"/>
              </w:rPr>
              <w:t xml:space="preserve"> Integración de todos los elementos y partes del proyecto</w:t>
            </w:r>
          </w:p>
          <w:p w:rsidR="00AE2971" w:rsidRPr="00AE2971" w:rsidRDefault="00AE2971" w:rsidP="00690C6D">
            <w:pPr>
              <w:pStyle w:val="Sinespaciado"/>
              <w:jc w:val="both"/>
              <w:rPr>
                <w:rFonts w:ascii="Times New Roman" w:hAnsi="Times New Roman" w:cs="Times New Roman"/>
                <w:sz w:val="20"/>
                <w:szCs w:val="20"/>
              </w:rPr>
            </w:pPr>
          </w:p>
        </w:tc>
      </w:tr>
      <w:tr w:rsidR="00AE2971" w:rsidRPr="00AE2971" w:rsidTr="00AE2971">
        <w:tc>
          <w:tcPr>
            <w:tcW w:w="1242" w:type="dxa"/>
          </w:tcPr>
          <w:p w:rsidR="00AE2971" w:rsidRPr="00AE2971" w:rsidRDefault="00AE2971" w:rsidP="003A339C">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9-10</w:t>
            </w:r>
          </w:p>
        </w:tc>
        <w:tc>
          <w:tcPr>
            <w:tcW w:w="3544" w:type="dxa"/>
          </w:tcPr>
          <w:p w:rsidR="00AE2971" w:rsidRPr="00AE2971" w:rsidRDefault="00AE2971" w:rsidP="00AE2971">
            <w:pPr>
              <w:pStyle w:val="Sinespaciado"/>
              <w:rPr>
                <w:rFonts w:ascii="Times New Roman" w:hAnsi="Times New Roman" w:cs="Times New Roman"/>
                <w:sz w:val="20"/>
                <w:szCs w:val="20"/>
              </w:rPr>
            </w:pPr>
            <w:r w:rsidRPr="00AE2971">
              <w:rPr>
                <w:rFonts w:ascii="Times New Roman" w:hAnsi="Times New Roman" w:cs="Times New Roman"/>
                <w:sz w:val="20"/>
                <w:szCs w:val="20"/>
              </w:rPr>
              <w:t>- Pruebas y corrección de errores (10)</w:t>
            </w:r>
          </w:p>
        </w:tc>
        <w:tc>
          <w:tcPr>
            <w:tcW w:w="4253" w:type="dxa"/>
          </w:tcPr>
          <w:p w:rsidR="00AE2971" w:rsidRPr="00AE2971" w:rsidRDefault="00AE2971" w:rsidP="00AE2971">
            <w:pPr>
              <w:pStyle w:val="Sinespaciado"/>
              <w:rPr>
                <w:rFonts w:ascii="Times New Roman" w:hAnsi="Times New Roman" w:cs="Times New Roman"/>
                <w:sz w:val="20"/>
                <w:szCs w:val="20"/>
              </w:rPr>
            </w:pPr>
            <w:r w:rsidRPr="00AE2971">
              <w:rPr>
                <w:rFonts w:ascii="Times New Roman" w:hAnsi="Times New Roman" w:cs="Times New Roman"/>
                <w:sz w:val="20"/>
                <w:szCs w:val="20"/>
              </w:rPr>
              <w:t>- Pruebas y corrección de errores (10)</w:t>
            </w:r>
          </w:p>
        </w:tc>
      </w:tr>
      <w:tr w:rsidR="00AE2971" w:rsidRPr="00AE2971" w:rsidTr="00AE2971">
        <w:tc>
          <w:tcPr>
            <w:tcW w:w="1242" w:type="dxa"/>
          </w:tcPr>
          <w:p w:rsidR="00AE2971" w:rsidRPr="00AE2971" w:rsidRDefault="00AE2971" w:rsidP="005F3D44">
            <w:pPr>
              <w:pStyle w:val="Sinespaciado"/>
              <w:jc w:val="center"/>
              <w:rPr>
                <w:rFonts w:ascii="Times New Roman" w:hAnsi="Times New Roman" w:cs="Times New Roman"/>
                <w:sz w:val="20"/>
                <w:szCs w:val="20"/>
              </w:rPr>
            </w:pPr>
            <w:r w:rsidRPr="00AE2971">
              <w:rPr>
                <w:rFonts w:ascii="Times New Roman" w:hAnsi="Times New Roman" w:cs="Times New Roman"/>
                <w:sz w:val="20"/>
                <w:szCs w:val="20"/>
              </w:rPr>
              <w:t>11</w:t>
            </w:r>
          </w:p>
        </w:tc>
        <w:tc>
          <w:tcPr>
            <w:tcW w:w="7797" w:type="dxa"/>
            <w:gridSpan w:val="2"/>
          </w:tcPr>
          <w:p w:rsidR="00AE2971" w:rsidRPr="00AE2971" w:rsidRDefault="00AE2971" w:rsidP="00AE2971">
            <w:pPr>
              <w:pStyle w:val="Sinespaciado"/>
              <w:jc w:val="both"/>
              <w:rPr>
                <w:rFonts w:ascii="Times New Roman" w:hAnsi="Times New Roman" w:cs="Times New Roman"/>
                <w:sz w:val="20"/>
                <w:szCs w:val="20"/>
              </w:rPr>
            </w:pPr>
            <w:r w:rsidRPr="00AE2971">
              <w:rPr>
                <w:rFonts w:ascii="Times New Roman" w:hAnsi="Times New Roman" w:cs="Times New Roman"/>
                <w:b/>
                <w:sz w:val="20"/>
                <w:szCs w:val="20"/>
              </w:rPr>
              <w:t>Entrega final</w:t>
            </w:r>
            <w:r w:rsidRPr="00AE2971">
              <w:rPr>
                <w:rFonts w:ascii="Times New Roman" w:hAnsi="Times New Roman" w:cs="Times New Roman"/>
                <w:sz w:val="20"/>
                <w:szCs w:val="20"/>
              </w:rPr>
              <w:t xml:space="preserve"> (11)</w:t>
            </w:r>
          </w:p>
          <w:p w:rsidR="00AE2971" w:rsidRPr="00AE2971" w:rsidRDefault="00AE2971" w:rsidP="00690C6D">
            <w:pPr>
              <w:pStyle w:val="Sinespaciado"/>
              <w:jc w:val="both"/>
              <w:rPr>
                <w:rFonts w:ascii="Times New Roman" w:hAnsi="Times New Roman" w:cs="Times New Roman"/>
                <w:sz w:val="20"/>
                <w:szCs w:val="20"/>
              </w:rPr>
            </w:pPr>
          </w:p>
        </w:tc>
      </w:tr>
    </w:tbl>
    <w:p w:rsidR="000C001E" w:rsidRPr="00AE2971" w:rsidRDefault="005F3D44" w:rsidP="005F1D50">
      <w:pPr>
        <w:pStyle w:val="Sinespaciado"/>
        <w:jc w:val="center"/>
        <w:rPr>
          <w:rFonts w:ascii="Times New Roman" w:hAnsi="Times New Roman" w:cs="Times New Roman"/>
          <w:i/>
          <w:sz w:val="20"/>
          <w:szCs w:val="20"/>
        </w:rPr>
      </w:pPr>
      <w:r w:rsidRPr="00AE2971">
        <w:rPr>
          <w:rFonts w:ascii="Times New Roman" w:hAnsi="Times New Roman" w:cs="Times New Roman"/>
          <w:i/>
          <w:sz w:val="20"/>
          <w:szCs w:val="20"/>
        </w:rPr>
        <w:t xml:space="preserve">Tabla 1. Cronograma de actividades. Los símbolos “(#)” señalan los elementos o partes del proyecto, véase la sección “Partes </w:t>
      </w:r>
      <w:r w:rsidR="007D46F1" w:rsidRPr="00AE2971">
        <w:rPr>
          <w:rFonts w:ascii="Times New Roman" w:hAnsi="Times New Roman" w:cs="Times New Roman"/>
          <w:i/>
          <w:sz w:val="20"/>
          <w:szCs w:val="20"/>
        </w:rPr>
        <w:t xml:space="preserve">o etapas </w:t>
      </w:r>
      <w:r w:rsidRPr="00AE2971">
        <w:rPr>
          <w:rFonts w:ascii="Times New Roman" w:hAnsi="Times New Roman" w:cs="Times New Roman"/>
          <w:i/>
          <w:sz w:val="20"/>
          <w:szCs w:val="20"/>
        </w:rPr>
        <w:t>del proyecto”.</w:t>
      </w:r>
    </w:p>
    <w:p w:rsidR="005F1D50" w:rsidRPr="00AE2971" w:rsidRDefault="005F1D50" w:rsidP="00B37A9E">
      <w:pPr>
        <w:pStyle w:val="Sinespaciado"/>
        <w:jc w:val="center"/>
        <w:rPr>
          <w:rFonts w:ascii="Times New Roman" w:hAnsi="Times New Roman" w:cs="Times New Roman"/>
          <w:b/>
          <w:sz w:val="20"/>
          <w:szCs w:val="20"/>
        </w:rPr>
      </w:pPr>
    </w:p>
    <w:p w:rsidR="005F1D50" w:rsidRPr="00AE2971" w:rsidRDefault="005F1D50" w:rsidP="00B37A9E">
      <w:pPr>
        <w:pStyle w:val="Sinespaciado"/>
        <w:jc w:val="center"/>
        <w:rPr>
          <w:rFonts w:ascii="Times New Roman" w:hAnsi="Times New Roman" w:cs="Times New Roman"/>
          <w:b/>
          <w:sz w:val="20"/>
          <w:szCs w:val="20"/>
        </w:rPr>
      </w:pPr>
    </w:p>
    <w:p w:rsidR="005F1D50" w:rsidRPr="00AE2971" w:rsidRDefault="005F1D50" w:rsidP="005F1D50">
      <w:pPr>
        <w:pStyle w:val="Sinespaciado"/>
        <w:rPr>
          <w:rFonts w:ascii="Times New Roman" w:hAnsi="Times New Roman" w:cs="Times New Roman"/>
          <w:sz w:val="20"/>
          <w:szCs w:val="20"/>
          <w:u w:val="single"/>
        </w:rPr>
      </w:pPr>
      <w:r w:rsidRPr="00AE2971">
        <w:rPr>
          <w:rFonts w:ascii="Times New Roman" w:hAnsi="Times New Roman" w:cs="Times New Roman"/>
          <w:sz w:val="20"/>
          <w:szCs w:val="20"/>
          <w:u w:val="single"/>
        </w:rPr>
        <w:t>Entrega</w:t>
      </w:r>
      <w:r w:rsidR="00677C6B" w:rsidRPr="00AE2971">
        <w:rPr>
          <w:rFonts w:ascii="Times New Roman" w:hAnsi="Times New Roman" w:cs="Times New Roman"/>
          <w:sz w:val="20"/>
          <w:szCs w:val="20"/>
          <w:u w:val="single"/>
        </w:rPr>
        <w:t>s</w:t>
      </w:r>
      <w:r w:rsidRPr="00AE2971">
        <w:rPr>
          <w:rFonts w:ascii="Times New Roman" w:hAnsi="Times New Roman" w:cs="Times New Roman"/>
          <w:sz w:val="20"/>
          <w:szCs w:val="20"/>
          <w:u w:val="single"/>
        </w:rPr>
        <w:t>:</w:t>
      </w:r>
    </w:p>
    <w:p w:rsidR="005F1D50" w:rsidRPr="00AE2971" w:rsidRDefault="005F1D50" w:rsidP="005F1D50">
      <w:pPr>
        <w:pStyle w:val="Sinespaciado"/>
        <w:rPr>
          <w:rFonts w:ascii="Times New Roman" w:hAnsi="Times New Roman" w:cs="Times New Roman"/>
          <w:sz w:val="20"/>
          <w:szCs w:val="20"/>
        </w:rPr>
      </w:pPr>
    </w:p>
    <w:p w:rsidR="005F1D50" w:rsidRPr="00AE2971" w:rsidRDefault="005F1D50" w:rsidP="005F1D50">
      <w:pPr>
        <w:pStyle w:val="Sinespaciado"/>
        <w:rPr>
          <w:rFonts w:ascii="Times New Roman" w:hAnsi="Times New Roman" w:cs="Times New Roman"/>
          <w:sz w:val="20"/>
          <w:szCs w:val="20"/>
        </w:rPr>
      </w:pPr>
      <w:r w:rsidRPr="00AE2971">
        <w:rPr>
          <w:rFonts w:ascii="Times New Roman" w:hAnsi="Times New Roman" w:cs="Times New Roman"/>
          <w:sz w:val="20"/>
          <w:szCs w:val="20"/>
        </w:rPr>
        <w:t>Semana 4. Transmisión de datos vía serial. Observación de la respuesta de un generador de funciones, por medio de Realterm.</w:t>
      </w:r>
    </w:p>
    <w:p w:rsidR="005F1D50" w:rsidRPr="00AE2971" w:rsidRDefault="005F1D50" w:rsidP="005F1D50">
      <w:pPr>
        <w:pStyle w:val="Sinespaciado"/>
        <w:rPr>
          <w:rFonts w:ascii="Times New Roman" w:hAnsi="Times New Roman" w:cs="Times New Roman"/>
          <w:sz w:val="20"/>
          <w:szCs w:val="20"/>
        </w:rPr>
      </w:pPr>
    </w:p>
    <w:p w:rsidR="005F1D50" w:rsidRPr="00AE2971" w:rsidRDefault="005F1D50" w:rsidP="005F1D50">
      <w:pPr>
        <w:pStyle w:val="Sinespaciado"/>
        <w:rPr>
          <w:rFonts w:ascii="Times New Roman" w:hAnsi="Times New Roman" w:cs="Times New Roman"/>
          <w:sz w:val="20"/>
          <w:szCs w:val="20"/>
        </w:rPr>
      </w:pPr>
      <w:r w:rsidRPr="00AE2971">
        <w:rPr>
          <w:rFonts w:ascii="Times New Roman" w:hAnsi="Times New Roman" w:cs="Times New Roman"/>
          <w:sz w:val="20"/>
          <w:szCs w:val="20"/>
        </w:rPr>
        <w:t>Semana 6. Acondicionamiento de la señal y transmisión de la data a la aplicación de PC</w:t>
      </w:r>
    </w:p>
    <w:p w:rsidR="005F1D50" w:rsidRPr="00AE2971" w:rsidRDefault="005F1D50" w:rsidP="005F1D50">
      <w:pPr>
        <w:pStyle w:val="Sinespaciado"/>
        <w:rPr>
          <w:rFonts w:ascii="Times New Roman" w:hAnsi="Times New Roman" w:cs="Times New Roman"/>
          <w:sz w:val="20"/>
          <w:szCs w:val="20"/>
        </w:rPr>
      </w:pPr>
    </w:p>
    <w:p w:rsidR="005F1D50" w:rsidRPr="00AE2971" w:rsidRDefault="005F1D50" w:rsidP="005F1D50">
      <w:pPr>
        <w:pStyle w:val="Sinespaciado"/>
        <w:rPr>
          <w:rFonts w:ascii="Times New Roman" w:hAnsi="Times New Roman" w:cs="Times New Roman"/>
          <w:sz w:val="20"/>
          <w:szCs w:val="20"/>
        </w:rPr>
      </w:pPr>
      <w:r w:rsidRPr="00AE2971">
        <w:rPr>
          <w:rFonts w:ascii="Times New Roman" w:hAnsi="Times New Roman" w:cs="Times New Roman"/>
          <w:sz w:val="20"/>
          <w:szCs w:val="20"/>
        </w:rPr>
        <w:t>Semana 8. Integración de todos los elementos y partes del proyecto</w:t>
      </w:r>
    </w:p>
    <w:p w:rsidR="005F1D50" w:rsidRPr="00AE2971" w:rsidRDefault="005F1D50" w:rsidP="005F1D50">
      <w:pPr>
        <w:pStyle w:val="Sinespaciado"/>
        <w:rPr>
          <w:rFonts w:ascii="Times New Roman" w:hAnsi="Times New Roman" w:cs="Times New Roman"/>
          <w:sz w:val="20"/>
          <w:szCs w:val="20"/>
        </w:rPr>
      </w:pPr>
    </w:p>
    <w:p w:rsidR="005F1D50" w:rsidRPr="00A05CFA" w:rsidRDefault="005F1D50" w:rsidP="00A05CFA">
      <w:pPr>
        <w:pStyle w:val="Sinespaciado"/>
        <w:rPr>
          <w:rFonts w:ascii="Times New Roman" w:hAnsi="Times New Roman" w:cs="Times New Roman"/>
          <w:sz w:val="20"/>
          <w:szCs w:val="20"/>
        </w:rPr>
      </w:pPr>
      <w:r w:rsidRPr="00AE2971">
        <w:rPr>
          <w:rFonts w:ascii="Times New Roman" w:hAnsi="Times New Roman" w:cs="Times New Roman"/>
          <w:sz w:val="20"/>
          <w:szCs w:val="20"/>
        </w:rPr>
        <w:t>Semana 11. Entrega final.</w:t>
      </w:r>
    </w:p>
    <w:p w:rsidR="00AE2971" w:rsidRPr="00AE2971" w:rsidRDefault="00AE2971" w:rsidP="00B37A9E">
      <w:pPr>
        <w:pStyle w:val="Sinespaciado"/>
        <w:jc w:val="center"/>
        <w:rPr>
          <w:rFonts w:ascii="Times New Roman" w:hAnsi="Times New Roman" w:cs="Times New Roman"/>
          <w:b/>
          <w:sz w:val="20"/>
          <w:szCs w:val="20"/>
        </w:rPr>
      </w:pPr>
    </w:p>
    <w:p w:rsidR="0097241F" w:rsidRPr="00A05CFA" w:rsidRDefault="0056126E" w:rsidP="00B37A9E">
      <w:pPr>
        <w:pStyle w:val="Sinespaciado"/>
        <w:jc w:val="center"/>
        <w:rPr>
          <w:rFonts w:ascii="Times New Roman" w:hAnsi="Times New Roman" w:cs="Times New Roman"/>
          <w:b/>
          <w:sz w:val="24"/>
          <w:szCs w:val="24"/>
        </w:rPr>
      </w:pPr>
      <w:r w:rsidRPr="00A05CFA">
        <w:rPr>
          <w:rFonts w:ascii="Times New Roman" w:hAnsi="Times New Roman" w:cs="Times New Roman"/>
          <w:b/>
          <w:sz w:val="24"/>
          <w:szCs w:val="24"/>
        </w:rPr>
        <w:t>Referencias</w:t>
      </w:r>
    </w:p>
    <w:p w:rsidR="001E4BDC" w:rsidRPr="00AE2971" w:rsidRDefault="001E4BDC" w:rsidP="00B37A9E">
      <w:pPr>
        <w:pStyle w:val="Sinespaciado"/>
        <w:jc w:val="center"/>
        <w:rPr>
          <w:rFonts w:ascii="Times New Roman" w:hAnsi="Times New Roman" w:cs="Times New Roman"/>
          <w:b/>
          <w:sz w:val="20"/>
          <w:szCs w:val="20"/>
        </w:rPr>
      </w:pPr>
    </w:p>
    <w:p w:rsidR="0056126E" w:rsidRPr="00AE2971" w:rsidRDefault="00AE2971" w:rsidP="00B37A9E">
      <w:pPr>
        <w:pStyle w:val="Sinespaciado"/>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sidR="0056126E" w:rsidRPr="00AE2971">
        <w:rPr>
          <w:rFonts w:ascii="Times New Roman" w:hAnsi="Times New Roman" w:cs="Times New Roman"/>
          <w:sz w:val="20"/>
          <w:szCs w:val="20"/>
        </w:rPr>
        <w:t>Transmisión de la Voz. Consultada 15/01/18</w:t>
      </w:r>
    </w:p>
    <w:p w:rsidR="002B423B" w:rsidRPr="00AE2971" w:rsidRDefault="0056126E" w:rsidP="00AE2971">
      <w:pPr>
        <w:pStyle w:val="Sinespaciado"/>
        <w:ind w:firstLine="708"/>
        <w:rPr>
          <w:rFonts w:ascii="Times New Roman" w:hAnsi="Times New Roman" w:cs="Times New Roman"/>
          <w:sz w:val="20"/>
          <w:szCs w:val="20"/>
        </w:rPr>
      </w:pPr>
      <w:r w:rsidRPr="00AE2971">
        <w:rPr>
          <w:rFonts w:ascii="Times New Roman" w:hAnsi="Times New Roman" w:cs="Times New Roman"/>
          <w:sz w:val="20"/>
          <w:szCs w:val="20"/>
        </w:rPr>
        <w:t>http://elastixtech.com/fundamentos-de-telefonia/transmision-de-la-voz/</w:t>
      </w:r>
    </w:p>
    <w:p w:rsidR="002B423B" w:rsidRPr="00AE2971" w:rsidRDefault="002B423B" w:rsidP="00B37A9E">
      <w:pPr>
        <w:pStyle w:val="Sinespaciado"/>
        <w:rPr>
          <w:rFonts w:ascii="Times New Roman" w:hAnsi="Times New Roman" w:cs="Times New Roman"/>
          <w:sz w:val="20"/>
          <w:szCs w:val="20"/>
        </w:rPr>
      </w:pPr>
    </w:p>
    <w:p w:rsidR="002B423B" w:rsidRPr="00AE2971" w:rsidRDefault="001E4BDC" w:rsidP="00B37A9E">
      <w:pPr>
        <w:pStyle w:val="Sinespaciado"/>
        <w:rPr>
          <w:rFonts w:ascii="Times New Roman" w:hAnsi="Times New Roman" w:cs="Times New Roman"/>
          <w:sz w:val="20"/>
          <w:szCs w:val="20"/>
        </w:rPr>
      </w:pPr>
      <w:r w:rsidRPr="00AE2971">
        <w:rPr>
          <w:rFonts w:ascii="Times New Roman" w:hAnsi="Times New Roman" w:cs="Times New Roman"/>
          <w:sz w:val="20"/>
          <w:szCs w:val="20"/>
        </w:rPr>
        <w:t xml:space="preserve">[2] </w:t>
      </w:r>
      <w:r w:rsidR="00AE2971">
        <w:rPr>
          <w:rFonts w:ascii="Times New Roman" w:hAnsi="Times New Roman" w:cs="Times New Roman"/>
          <w:sz w:val="20"/>
          <w:szCs w:val="20"/>
        </w:rPr>
        <w:tab/>
      </w:r>
      <w:proofErr w:type="spellStart"/>
      <w:r w:rsidR="002B423B" w:rsidRPr="00AE2971">
        <w:rPr>
          <w:rFonts w:ascii="Times New Roman" w:hAnsi="Times New Roman" w:cs="Times New Roman"/>
          <w:sz w:val="20"/>
          <w:szCs w:val="20"/>
        </w:rPr>
        <w:t>MicrofonoElectret</w:t>
      </w:r>
      <w:proofErr w:type="spellEnd"/>
      <w:r w:rsidR="002B423B" w:rsidRPr="00AE2971">
        <w:rPr>
          <w:rFonts w:ascii="Times New Roman" w:hAnsi="Times New Roman" w:cs="Times New Roman"/>
          <w:sz w:val="20"/>
          <w:szCs w:val="20"/>
        </w:rPr>
        <w:t>. Especificaciones del fabricante.</w:t>
      </w:r>
    </w:p>
    <w:p w:rsidR="002B423B" w:rsidRPr="00AE2971" w:rsidRDefault="002B423B" w:rsidP="00AE2971">
      <w:pPr>
        <w:pStyle w:val="Sinespaciado"/>
        <w:ind w:firstLine="708"/>
        <w:rPr>
          <w:rFonts w:ascii="Times New Roman" w:hAnsi="Times New Roman" w:cs="Times New Roman"/>
          <w:sz w:val="20"/>
          <w:szCs w:val="20"/>
        </w:rPr>
      </w:pPr>
      <w:r w:rsidRPr="00AE2971">
        <w:rPr>
          <w:rFonts w:ascii="Times New Roman" w:hAnsi="Times New Roman" w:cs="Times New Roman"/>
          <w:sz w:val="20"/>
          <w:szCs w:val="20"/>
        </w:rPr>
        <w:t>http://www.cui.com/product/resource/cma-4544pf-w.pdf</w:t>
      </w:r>
    </w:p>
    <w:p w:rsidR="0056126E" w:rsidRPr="00AE2971" w:rsidRDefault="0056126E" w:rsidP="00B37A9E">
      <w:pPr>
        <w:pStyle w:val="Sinespaciado"/>
        <w:rPr>
          <w:rFonts w:ascii="Times New Roman" w:hAnsi="Times New Roman" w:cs="Times New Roman"/>
          <w:sz w:val="20"/>
          <w:szCs w:val="20"/>
        </w:rPr>
      </w:pPr>
    </w:p>
    <w:p w:rsidR="0056126E" w:rsidRPr="00AE2971" w:rsidRDefault="001E4BDC" w:rsidP="00AE2971">
      <w:pPr>
        <w:pStyle w:val="Sinespaciado"/>
        <w:rPr>
          <w:rFonts w:ascii="Times New Roman" w:hAnsi="Times New Roman" w:cs="Times New Roman"/>
          <w:sz w:val="20"/>
          <w:szCs w:val="20"/>
        </w:rPr>
      </w:pPr>
      <w:r w:rsidRPr="00AE2971">
        <w:rPr>
          <w:rFonts w:ascii="Times New Roman" w:hAnsi="Times New Roman" w:cs="Times New Roman"/>
          <w:sz w:val="20"/>
          <w:szCs w:val="20"/>
        </w:rPr>
        <w:t>[3]</w:t>
      </w:r>
      <w:r w:rsidR="00AE2971">
        <w:rPr>
          <w:rFonts w:ascii="Times New Roman" w:hAnsi="Times New Roman" w:cs="Times New Roman"/>
          <w:sz w:val="20"/>
          <w:szCs w:val="20"/>
        </w:rPr>
        <w:tab/>
      </w:r>
      <w:r w:rsidR="002B423B" w:rsidRPr="00AE2971">
        <w:rPr>
          <w:rFonts w:ascii="Times New Roman" w:hAnsi="Times New Roman" w:cs="Times New Roman"/>
          <w:sz w:val="20"/>
          <w:szCs w:val="20"/>
        </w:rPr>
        <w:t>Material del curs</w:t>
      </w:r>
      <w:r w:rsidR="00696CAC" w:rsidRPr="00AE2971">
        <w:rPr>
          <w:rFonts w:ascii="Times New Roman" w:hAnsi="Times New Roman" w:cs="Times New Roman"/>
          <w:sz w:val="20"/>
          <w:szCs w:val="20"/>
        </w:rPr>
        <w:t>o EC3882 “Laboratorio de proyectos II”.</w:t>
      </w:r>
    </w:p>
    <w:p w:rsidR="00DD3509" w:rsidRPr="00AE2971" w:rsidRDefault="00DD3509" w:rsidP="00B37A9E">
      <w:pPr>
        <w:pStyle w:val="Sinespaciado"/>
        <w:rPr>
          <w:rFonts w:ascii="Times New Roman" w:hAnsi="Times New Roman" w:cs="Times New Roman"/>
          <w:sz w:val="20"/>
          <w:szCs w:val="20"/>
        </w:rPr>
      </w:pPr>
    </w:p>
    <w:p w:rsidR="00DD3509" w:rsidRPr="00AE2971" w:rsidRDefault="001E4BDC" w:rsidP="00B37A9E">
      <w:pPr>
        <w:pStyle w:val="Sinespaciado"/>
        <w:rPr>
          <w:rFonts w:ascii="Times New Roman" w:hAnsi="Times New Roman" w:cs="Times New Roman"/>
          <w:sz w:val="20"/>
          <w:szCs w:val="20"/>
        </w:rPr>
      </w:pPr>
      <w:r w:rsidRPr="00AE2971">
        <w:rPr>
          <w:rFonts w:ascii="Times New Roman" w:hAnsi="Times New Roman" w:cs="Times New Roman"/>
          <w:sz w:val="20"/>
          <w:szCs w:val="20"/>
        </w:rPr>
        <w:t>[4]</w:t>
      </w:r>
      <w:r w:rsidR="00AE2971">
        <w:rPr>
          <w:rFonts w:ascii="Times New Roman" w:hAnsi="Times New Roman" w:cs="Times New Roman"/>
          <w:sz w:val="20"/>
          <w:szCs w:val="20"/>
        </w:rPr>
        <w:tab/>
      </w:r>
      <w:r w:rsidRPr="00AE2971">
        <w:rPr>
          <w:rFonts w:ascii="Times New Roman" w:hAnsi="Times New Roman" w:cs="Times New Roman"/>
          <w:sz w:val="20"/>
          <w:szCs w:val="20"/>
        </w:rPr>
        <w:t xml:space="preserve"> </w:t>
      </w:r>
      <w:r w:rsidR="00DD3509" w:rsidRPr="00AE2971">
        <w:rPr>
          <w:rFonts w:ascii="Times New Roman" w:hAnsi="Times New Roman" w:cs="Times New Roman"/>
          <w:sz w:val="20"/>
          <w:szCs w:val="20"/>
        </w:rPr>
        <w:t>Frecuencia de las notas musicales. Consultada 15/01/18</w:t>
      </w:r>
    </w:p>
    <w:p w:rsidR="00DD3509" w:rsidRPr="005F1D50" w:rsidRDefault="00DD3509" w:rsidP="00A05CFA">
      <w:pPr>
        <w:pStyle w:val="Sinespaciado"/>
        <w:ind w:firstLine="708"/>
        <w:rPr>
          <w:rFonts w:ascii="Times New Roman" w:hAnsi="Times New Roman" w:cs="Times New Roman"/>
          <w:sz w:val="20"/>
          <w:szCs w:val="20"/>
        </w:rPr>
      </w:pPr>
      <w:r w:rsidRPr="00AE2971">
        <w:rPr>
          <w:rFonts w:ascii="Times New Roman" w:hAnsi="Times New Roman" w:cs="Times New Roman"/>
          <w:sz w:val="20"/>
          <w:szCs w:val="20"/>
        </w:rPr>
        <w:t>http://latecladeescape.com/h/2015/08/frecuencia-de-las-notas-musicales</w:t>
      </w:r>
    </w:p>
    <w:sectPr w:rsidR="00DD3509" w:rsidRPr="005F1D50" w:rsidSect="0097241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58F9"/>
    <w:multiLevelType w:val="hybridMultilevel"/>
    <w:tmpl w:val="7130B08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D9D3FD8"/>
    <w:multiLevelType w:val="hybridMultilevel"/>
    <w:tmpl w:val="81E6E2E2"/>
    <w:lvl w:ilvl="0" w:tplc="63A89BA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2637131"/>
    <w:multiLevelType w:val="hybridMultilevel"/>
    <w:tmpl w:val="71A2BBA2"/>
    <w:lvl w:ilvl="0" w:tplc="C1A672A6">
      <w:start w:val="1"/>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2487BB6"/>
    <w:multiLevelType w:val="hybridMultilevel"/>
    <w:tmpl w:val="9CB08F92"/>
    <w:lvl w:ilvl="0" w:tplc="83583BF6">
      <w:start w:val="3"/>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53FD5AAA"/>
    <w:multiLevelType w:val="hybridMultilevel"/>
    <w:tmpl w:val="E69C9BB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EA57A05"/>
    <w:multiLevelType w:val="hybridMultilevel"/>
    <w:tmpl w:val="B8D42C38"/>
    <w:lvl w:ilvl="0" w:tplc="C1A672A6">
      <w:start w:val="1"/>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755E6E64"/>
    <w:multiLevelType w:val="hybridMultilevel"/>
    <w:tmpl w:val="FA308EA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126E"/>
    <w:rsid w:val="000338C8"/>
    <w:rsid w:val="00062A5A"/>
    <w:rsid w:val="00085208"/>
    <w:rsid w:val="000C001E"/>
    <w:rsid w:val="000C2F11"/>
    <w:rsid w:val="000C6678"/>
    <w:rsid w:val="000D45F2"/>
    <w:rsid w:val="000F4163"/>
    <w:rsid w:val="00100CC0"/>
    <w:rsid w:val="001C15FE"/>
    <w:rsid w:val="001E4BDC"/>
    <w:rsid w:val="00205143"/>
    <w:rsid w:val="002158AF"/>
    <w:rsid w:val="002B423B"/>
    <w:rsid w:val="0030506E"/>
    <w:rsid w:val="0037615D"/>
    <w:rsid w:val="003A339C"/>
    <w:rsid w:val="003B3944"/>
    <w:rsid w:val="00440FD3"/>
    <w:rsid w:val="00443F60"/>
    <w:rsid w:val="00491D80"/>
    <w:rsid w:val="004A51E3"/>
    <w:rsid w:val="004A65C9"/>
    <w:rsid w:val="004D44C9"/>
    <w:rsid w:val="0056126E"/>
    <w:rsid w:val="005A2E58"/>
    <w:rsid w:val="005A7DDD"/>
    <w:rsid w:val="005B1DFF"/>
    <w:rsid w:val="005C5D0B"/>
    <w:rsid w:val="005F1D50"/>
    <w:rsid w:val="005F3D44"/>
    <w:rsid w:val="00626EF3"/>
    <w:rsid w:val="00641AA2"/>
    <w:rsid w:val="0065798F"/>
    <w:rsid w:val="006743B9"/>
    <w:rsid w:val="00677C6B"/>
    <w:rsid w:val="00680074"/>
    <w:rsid w:val="00690C6D"/>
    <w:rsid w:val="00696CAC"/>
    <w:rsid w:val="006B4D22"/>
    <w:rsid w:val="006F4F91"/>
    <w:rsid w:val="007043A4"/>
    <w:rsid w:val="007A6A70"/>
    <w:rsid w:val="007D46F1"/>
    <w:rsid w:val="007E7B0D"/>
    <w:rsid w:val="00815369"/>
    <w:rsid w:val="008B77B4"/>
    <w:rsid w:val="008F4896"/>
    <w:rsid w:val="00947D12"/>
    <w:rsid w:val="0097241F"/>
    <w:rsid w:val="0097709C"/>
    <w:rsid w:val="009A1F98"/>
    <w:rsid w:val="009A70AA"/>
    <w:rsid w:val="009D2849"/>
    <w:rsid w:val="009D7799"/>
    <w:rsid w:val="009E2B7A"/>
    <w:rsid w:val="00A05CFA"/>
    <w:rsid w:val="00A21C70"/>
    <w:rsid w:val="00A47A8C"/>
    <w:rsid w:val="00A50218"/>
    <w:rsid w:val="00AA2D67"/>
    <w:rsid w:val="00AB652E"/>
    <w:rsid w:val="00AE2971"/>
    <w:rsid w:val="00B37A9E"/>
    <w:rsid w:val="00B4582F"/>
    <w:rsid w:val="00BC76D5"/>
    <w:rsid w:val="00BD7A3E"/>
    <w:rsid w:val="00BE1C4A"/>
    <w:rsid w:val="00BE2290"/>
    <w:rsid w:val="00CD6A72"/>
    <w:rsid w:val="00D73EC5"/>
    <w:rsid w:val="00DD3132"/>
    <w:rsid w:val="00DD3509"/>
    <w:rsid w:val="00E4697C"/>
    <w:rsid w:val="00E543F9"/>
    <w:rsid w:val="00F345AF"/>
    <w:rsid w:val="00FA508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4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26E"/>
    <w:pPr>
      <w:ind w:left="720"/>
      <w:contextualSpacing/>
    </w:pPr>
  </w:style>
  <w:style w:type="character" w:styleId="Hipervnculo">
    <w:name w:val="Hyperlink"/>
    <w:basedOn w:val="Fuentedeprrafopredeter"/>
    <w:uiPriority w:val="99"/>
    <w:unhideWhenUsed/>
    <w:rsid w:val="0056126E"/>
    <w:rPr>
      <w:color w:val="0000FF" w:themeColor="hyperlink"/>
      <w:u w:val="single"/>
    </w:rPr>
  </w:style>
  <w:style w:type="paragraph" w:styleId="Textodeglobo">
    <w:name w:val="Balloon Text"/>
    <w:basedOn w:val="Normal"/>
    <w:link w:val="TextodegloboCar"/>
    <w:uiPriority w:val="99"/>
    <w:semiHidden/>
    <w:unhideWhenUsed/>
    <w:rsid w:val="002B4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23B"/>
    <w:rPr>
      <w:rFonts w:ascii="Tahoma" w:hAnsi="Tahoma" w:cs="Tahoma"/>
      <w:sz w:val="16"/>
      <w:szCs w:val="16"/>
    </w:rPr>
  </w:style>
  <w:style w:type="character" w:styleId="Textoennegrita">
    <w:name w:val="Strong"/>
    <w:basedOn w:val="Fuentedeprrafopredeter"/>
    <w:uiPriority w:val="22"/>
    <w:qFormat/>
    <w:rsid w:val="006F4F91"/>
    <w:rPr>
      <w:b/>
      <w:bCs/>
    </w:rPr>
  </w:style>
  <w:style w:type="paragraph" w:styleId="Sinespaciado">
    <w:name w:val="No Spacing"/>
    <w:uiPriority w:val="1"/>
    <w:qFormat/>
    <w:rsid w:val="00B37A9E"/>
    <w:pPr>
      <w:spacing w:after="0" w:line="240" w:lineRule="auto"/>
    </w:pPr>
  </w:style>
  <w:style w:type="table" w:styleId="Tablaconcuadrcula">
    <w:name w:val="Table Grid"/>
    <w:basedOn w:val="Tablanormal"/>
    <w:uiPriority w:val="59"/>
    <w:rsid w:val="000C0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89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5</Pages>
  <Words>1436</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34</cp:revision>
  <dcterms:created xsi:type="dcterms:W3CDTF">2018-01-16T03:16:00Z</dcterms:created>
  <dcterms:modified xsi:type="dcterms:W3CDTF">2018-01-18T00:12:00Z</dcterms:modified>
</cp:coreProperties>
</file>