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049BE" w14:textId="59CBAC09" w:rsidR="00D467E5" w:rsidRPr="003F3B0D" w:rsidRDefault="00000000">
      <w:pPr>
        <w:pStyle w:val="Ttulo"/>
        <w:rPr>
          <w:lang w:val="es-ES"/>
        </w:rPr>
      </w:pPr>
      <w:r w:rsidRPr="003F3B0D">
        <w:rPr>
          <w:lang w:val="es-ES"/>
        </w:rPr>
        <w:t xml:space="preserve">Práctica </w:t>
      </w:r>
      <w:r w:rsidR="007F2DAC">
        <w:rPr>
          <w:lang w:val="es-ES"/>
        </w:rPr>
        <w:t>2</w:t>
      </w:r>
      <w:r w:rsidRPr="003F3B0D">
        <w:rPr>
          <w:lang w:val="es-ES"/>
        </w:rPr>
        <w:t xml:space="preserve"> - Seguridad pasiva</w:t>
      </w:r>
    </w:p>
    <w:p w14:paraId="4F29CD99" w14:textId="3210D118" w:rsidR="00D467E5" w:rsidRPr="003F3B0D" w:rsidRDefault="00000000">
      <w:pPr>
        <w:rPr>
          <w:lang w:val="es-ES"/>
        </w:rPr>
      </w:pPr>
      <w:r w:rsidRPr="003F3B0D">
        <w:rPr>
          <w:lang w:val="es-ES"/>
        </w:rPr>
        <w:t>Índice</w:t>
      </w:r>
      <w:r w:rsidRPr="003F3B0D">
        <w:rPr>
          <w:lang w:val="es-ES"/>
        </w:rPr>
        <w:br/>
        <w:t>1. Fase de reducción: medidas para minimizar el impacto de un incidente.</w:t>
      </w:r>
      <w:r w:rsidRPr="003F3B0D">
        <w:rPr>
          <w:lang w:val="es-ES"/>
        </w:rPr>
        <w:br/>
        <w:t>2. Medidas de seguridad pasiva recomendadas.</w:t>
      </w:r>
      <w:r w:rsidRPr="003F3B0D">
        <w:rPr>
          <w:lang w:val="es-ES"/>
        </w:rPr>
        <w:br/>
        <w:t>3. Tipos fundamentales de SAI/UPS.</w:t>
      </w:r>
      <w:r w:rsidRPr="003F3B0D">
        <w:rPr>
          <w:lang w:val="es-ES"/>
        </w:rPr>
        <w:br/>
        <w:t>4. Cálculo de potencia necesaria de un SAI.</w:t>
      </w:r>
      <w:r w:rsidRPr="003F3B0D">
        <w:rPr>
          <w:lang w:val="es-ES"/>
        </w:rPr>
        <w:br/>
        <w:t>5. RAID 1: concepto y configuración.</w:t>
      </w:r>
      <w:r w:rsidRPr="003F3B0D">
        <w:rPr>
          <w:lang w:val="es-ES"/>
        </w:rPr>
        <w:br/>
        <w:t>7. RAID 5: concepto y configuración.</w:t>
      </w:r>
      <w:r w:rsidRPr="003F3B0D">
        <w:rPr>
          <w:lang w:val="es-ES"/>
        </w:rPr>
        <w:br/>
        <w:t>9. Qué es un NAS.</w:t>
      </w:r>
      <w:r w:rsidRPr="003F3B0D">
        <w:rPr>
          <w:lang w:val="es-ES"/>
        </w:rPr>
        <w:br/>
      </w:r>
      <w:r w:rsidRPr="003F3B0D">
        <w:rPr>
          <w:lang w:val="es-ES"/>
        </w:rPr>
        <w:br/>
        <w:t>---</w:t>
      </w:r>
      <w:r w:rsidRPr="003F3B0D">
        <w:rPr>
          <w:lang w:val="es-ES"/>
        </w:rPr>
        <w:br/>
      </w:r>
      <w:r w:rsidRPr="003F3B0D">
        <w:rPr>
          <w:lang w:val="es-ES"/>
        </w:rPr>
        <w:br/>
      </w:r>
      <w:r w:rsidRPr="00540FFF">
        <w:rPr>
          <w:b/>
          <w:bCs/>
          <w:lang w:val="es-ES"/>
        </w:rPr>
        <w:t>1. Fase de reducción: medidas de mitigación</w:t>
      </w:r>
      <w:r w:rsidRPr="003F3B0D">
        <w:rPr>
          <w:lang w:val="es-ES"/>
        </w:rPr>
        <w:br/>
        <w:t>- Se llaman medidas de mitigación porque buscan disminuir los efectos de un incidente, reduciendo pérdidas de datos, tiempo de inactividad y daños potenciales.</w:t>
      </w:r>
      <w:r w:rsidRPr="003F3B0D">
        <w:rPr>
          <w:lang w:val="es-ES"/>
        </w:rPr>
        <w:br/>
      </w:r>
      <w:r w:rsidRPr="003F3B0D">
        <w:rPr>
          <w:lang w:val="es-ES"/>
        </w:rPr>
        <w:br/>
      </w:r>
      <w:r w:rsidRPr="00540FFF">
        <w:rPr>
          <w:b/>
          <w:bCs/>
          <w:lang w:val="es-ES"/>
        </w:rPr>
        <w:t>2. Medidas de seguridad pasiva</w:t>
      </w:r>
      <w:r w:rsidRPr="003F3B0D">
        <w:rPr>
          <w:lang w:val="es-ES"/>
        </w:rPr>
        <w:br/>
        <w:t>- Redundancia de energía: SAI/UPS, fuentes redundantes.</w:t>
      </w:r>
      <w:r w:rsidRPr="003F3B0D">
        <w:rPr>
          <w:lang w:val="es-ES"/>
        </w:rPr>
        <w:br/>
        <w:t>- Copias de seguridad regulares, cifradas y fuera de sitio.</w:t>
      </w:r>
      <w:r w:rsidRPr="003F3B0D">
        <w:rPr>
          <w:lang w:val="es-ES"/>
        </w:rPr>
        <w:br/>
        <w:t>- RAID por hardware o software (RAID1, RAID5, RAID6).</w:t>
      </w:r>
      <w:r w:rsidRPr="003F3B0D">
        <w:rPr>
          <w:lang w:val="es-ES"/>
        </w:rPr>
        <w:br/>
        <w:t>- Control físico de acceso: cerraduras, tarjetas de acceso.</w:t>
      </w:r>
      <w:r w:rsidRPr="003F3B0D">
        <w:rPr>
          <w:lang w:val="es-ES"/>
        </w:rPr>
        <w:br/>
        <w:t>- Sistemas contra incendios y control ambiental (HVAC, detectores de humo).</w:t>
      </w:r>
      <w:r w:rsidRPr="003F3B0D">
        <w:rPr>
          <w:lang w:val="es-ES"/>
        </w:rPr>
        <w:br/>
        <w:t>- Organización física: salas técnicas, separación de racks y etiquetado de cables.</w:t>
      </w:r>
      <w:r w:rsidRPr="003F3B0D">
        <w:rPr>
          <w:lang w:val="es-ES"/>
        </w:rPr>
        <w:br/>
        <w:t>- Monitoreo pasivo: CCTV, registros de acceso.</w:t>
      </w:r>
      <w:r w:rsidRPr="003F3B0D">
        <w:rPr>
          <w:lang w:val="es-ES"/>
        </w:rPr>
        <w:br/>
        <w:t>- Diagnóstico de discos: SMART, CrystalDiskInfo.</w:t>
      </w:r>
      <w:r w:rsidRPr="003F3B0D">
        <w:rPr>
          <w:lang w:val="es-ES"/>
        </w:rPr>
        <w:br/>
      </w:r>
      <w:r w:rsidRPr="003F3B0D">
        <w:rPr>
          <w:lang w:val="es-ES"/>
        </w:rPr>
        <w:br/>
      </w:r>
      <w:r w:rsidRPr="00540FFF">
        <w:rPr>
          <w:b/>
          <w:bCs/>
          <w:lang w:val="es-ES"/>
        </w:rPr>
        <w:t>3. Tipos de SAI/UPS</w:t>
      </w:r>
      <w:r w:rsidRPr="003F3B0D">
        <w:rPr>
          <w:lang w:val="es-ES"/>
        </w:rPr>
        <w:br/>
        <w:t>- Standby (Off-line): funciona con la red normal y conmutación rápida a batería en caso de fallo.</w:t>
      </w:r>
      <w:r w:rsidRPr="003F3B0D">
        <w:rPr>
          <w:lang w:val="es-ES"/>
        </w:rPr>
        <w:br/>
        <w:t>- On-line (doble conversión): la batería alimenta la carga continuamente, proporcionando salida estabilizada.</w:t>
      </w:r>
      <w:r w:rsidRPr="003F3B0D">
        <w:rPr>
          <w:lang w:val="es-ES"/>
        </w:rPr>
        <w:br/>
        <w:t>- Nota: también existe line-interactive, que regula tensiones automáticamente.</w:t>
      </w:r>
      <w:r w:rsidRPr="003F3B0D">
        <w:rPr>
          <w:lang w:val="es-ES"/>
        </w:rPr>
        <w:br/>
      </w:r>
      <w:r w:rsidRPr="003F3B0D">
        <w:rPr>
          <w:lang w:val="es-ES"/>
        </w:rPr>
        <w:br/>
      </w:r>
      <w:r w:rsidRPr="00540FFF">
        <w:rPr>
          <w:b/>
          <w:bCs/>
          <w:lang w:val="es-ES"/>
        </w:rPr>
        <w:t>4. Cálculo de potencia del SAI</w:t>
      </w:r>
      <w:r w:rsidRPr="003F3B0D">
        <w:rPr>
          <w:lang w:val="es-ES"/>
        </w:rPr>
        <w:br/>
        <w:t>- Voltaje: 220 V, Corriente: 3,42 A</w:t>
      </w:r>
      <w:r w:rsidRPr="003F3B0D">
        <w:rPr>
          <w:lang w:val="es-ES"/>
        </w:rPr>
        <w:br/>
        <w:t>- Potencia real: 220 × 3,42 = 752,4 W</w:t>
      </w:r>
      <w:r w:rsidRPr="003F3B0D">
        <w:rPr>
          <w:lang w:val="es-ES"/>
        </w:rPr>
        <w:br/>
        <w:t>- Potencia aparente requerida: 752,4 ÷ 0,75 = 1003,2 VA</w:t>
      </w:r>
      <w:r w:rsidRPr="003F3B0D">
        <w:rPr>
          <w:lang w:val="es-ES"/>
        </w:rPr>
        <w:br/>
        <w:t>- Añadir margen 30%: 1003,2 × 1,3 = 1304,16 VA → escoger SAI ≥ 1500 VA.</w:t>
      </w:r>
      <w:r w:rsidRPr="003F3B0D">
        <w:rPr>
          <w:lang w:val="es-ES"/>
        </w:rPr>
        <w:br/>
      </w:r>
      <w:r w:rsidRPr="003F3B0D">
        <w:rPr>
          <w:lang w:val="es-ES"/>
        </w:rPr>
        <w:br/>
      </w:r>
      <w:r w:rsidRPr="00540FFF">
        <w:rPr>
          <w:b/>
          <w:bCs/>
          <w:lang w:val="es-ES"/>
        </w:rPr>
        <w:t>5. RAID 1</w:t>
      </w:r>
      <w:r w:rsidRPr="003F3B0D">
        <w:rPr>
          <w:lang w:val="es-ES"/>
        </w:rPr>
        <w:br/>
        <w:t>- Refleja datos en dos discos iguales. Si uno falla, el otro mantiene la información.</w:t>
      </w:r>
      <w:r w:rsidRPr="003F3B0D">
        <w:rPr>
          <w:lang w:val="es-ES"/>
        </w:rPr>
        <w:br/>
      </w:r>
      <w:r w:rsidRPr="003F3B0D">
        <w:rPr>
          <w:lang w:val="es-ES"/>
        </w:rPr>
        <w:lastRenderedPageBreak/>
        <w:t>- Capacidad útil = tamaño de un disco.</w:t>
      </w:r>
      <w:r w:rsidRPr="003F3B0D">
        <w:rPr>
          <w:lang w:val="es-ES"/>
        </w:rPr>
        <w:br/>
        <w:t>- Tolerancia a fallo: 1 disco.</w:t>
      </w:r>
      <w:r w:rsidRPr="003F3B0D">
        <w:rPr>
          <w:lang w:val="es-ES"/>
        </w:rPr>
        <w:br/>
      </w:r>
      <w:r w:rsidRPr="003F3B0D">
        <w:rPr>
          <w:lang w:val="es-ES"/>
        </w:rPr>
        <w:br/>
      </w:r>
      <w:r w:rsidRPr="00540FFF">
        <w:rPr>
          <w:b/>
          <w:bCs/>
          <w:lang w:val="es-ES"/>
        </w:rPr>
        <w:t>7. RAID 5</w:t>
      </w:r>
      <w:r w:rsidRPr="003F3B0D">
        <w:rPr>
          <w:lang w:val="es-ES"/>
        </w:rPr>
        <w:br/>
        <w:t>- Distribuye datos y paridad entre 3 o más discos.</w:t>
      </w:r>
      <w:r w:rsidRPr="003F3B0D">
        <w:rPr>
          <w:lang w:val="es-ES"/>
        </w:rPr>
        <w:br/>
        <w:t>- Capacidad útil = (n-1) × tamaño del disco.</w:t>
      </w:r>
      <w:r w:rsidRPr="003F3B0D">
        <w:rPr>
          <w:lang w:val="es-ES"/>
        </w:rPr>
        <w:br/>
        <w:t>- Tolerancia a fallo: 1 disco.</w:t>
      </w:r>
      <w:r w:rsidRPr="003F3B0D">
        <w:rPr>
          <w:lang w:val="es-ES"/>
        </w:rPr>
        <w:br/>
      </w:r>
      <w:r w:rsidRPr="003F3B0D">
        <w:rPr>
          <w:lang w:val="es-ES"/>
        </w:rPr>
        <w:br/>
      </w:r>
      <w:r w:rsidRPr="00540FFF">
        <w:rPr>
          <w:b/>
          <w:bCs/>
          <w:lang w:val="es-ES"/>
        </w:rPr>
        <w:t>9. NAS</w:t>
      </w:r>
      <w:r w:rsidRPr="003F3B0D">
        <w:rPr>
          <w:lang w:val="es-ES"/>
        </w:rPr>
        <w:br/>
        <w:t>- Network Attached Storage: almacenamiento conectado a la red.</w:t>
      </w:r>
      <w:r w:rsidRPr="003F3B0D">
        <w:rPr>
          <w:lang w:val="es-ES"/>
        </w:rPr>
        <w:br/>
        <w:t>- Acceso mediante SMB/NFS.</w:t>
      </w:r>
      <w:r w:rsidRPr="003F3B0D">
        <w:rPr>
          <w:lang w:val="es-ES"/>
        </w:rPr>
        <w:br/>
        <w:t>- Incluye RAID y servicios de usuario, snapshots y replicación.</w:t>
      </w:r>
    </w:p>
    <w:sectPr w:rsidR="00D467E5" w:rsidRPr="003F3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5597173">
    <w:abstractNumId w:val="8"/>
  </w:num>
  <w:num w:numId="2" w16cid:durableId="714306842">
    <w:abstractNumId w:val="6"/>
  </w:num>
  <w:num w:numId="3" w16cid:durableId="1110393927">
    <w:abstractNumId w:val="5"/>
  </w:num>
  <w:num w:numId="4" w16cid:durableId="378356575">
    <w:abstractNumId w:val="4"/>
  </w:num>
  <w:num w:numId="5" w16cid:durableId="1754471095">
    <w:abstractNumId w:val="7"/>
  </w:num>
  <w:num w:numId="6" w16cid:durableId="907569312">
    <w:abstractNumId w:val="3"/>
  </w:num>
  <w:num w:numId="7" w16cid:durableId="1220745002">
    <w:abstractNumId w:val="2"/>
  </w:num>
  <w:num w:numId="8" w16cid:durableId="257637339">
    <w:abstractNumId w:val="1"/>
  </w:num>
  <w:num w:numId="9" w16cid:durableId="57169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CA3"/>
    <w:rsid w:val="0029639D"/>
    <w:rsid w:val="00326F90"/>
    <w:rsid w:val="003F3B0D"/>
    <w:rsid w:val="00540FFF"/>
    <w:rsid w:val="0068774C"/>
    <w:rsid w:val="007F2DAC"/>
    <w:rsid w:val="00AA1D8D"/>
    <w:rsid w:val="00B47730"/>
    <w:rsid w:val="00CB0664"/>
    <w:rsid w:val="00D467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F32F24"/>
  <w14:defaultImageDpi w14:val="300"/>
  <w15:docId w15:val="{2F1EC045-9894-40D2-B8BE-1EF4E60F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Adrián Junquera Grueso</cp:lastModifiedBy>
  <cp:revision>4</cp:revision>
  <dcterms:created xsi:type="dcterms:W3CDTF">2013-12-23T23:15:00Z</dcterms:created>
  <dcterms:modified xsi:type="dcterms:W3CDTF">2025-09-24T19:14:00Z</dcterms:modified>
  <cp:category/>
</cp:coreProperties>
</file>