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9388CD0" w14:textId="77777777" w:rsidR="00D5547E" w:rsidRPr="00066F9E" w:rsidRDefault="00D5547E" w:rsidP="009F4490">
      <w:pPr>
        <w:rPr>
          <w:rFonts w:ascii="Titillium Web" w:hAnsi="Titillium Web"/>
        </w:rPr>
      </w:pPr>
    </w:p>
    <w:p w14:paraId="297EC5C1" w14:textId="77777777" w:rsidR="00E95E07" w:rsidRDefault="00E95E07" w:rsidP="004B6F5F">
      <w:pPr>
        <w:jc w:val="center"/>
        <w:rPr>
          <w:rFonts w:ascii="Arial Narrow" w:hAnsi="Arial Narrow" w:cs="Arial"/>
          <w:b/>
          <w:sz w:val="48"/>
          <w:szCs w:val="48"/>
        </w:rPr>
      </w:pPr>
    </w:p>
    <w:p w14:paraId="7F754DCF" w14:textId="77777777" w:rsidR="00E95E07" w:rsidRDefault="00E95E07" w:rsidP="002F1953">
      <w:pPr>
        <w:ind w:left="4956"/>
        <w:jc w:val="center"/>
        <w:rPr>
          <w:rFonts w:ascii="Arial Narrow" w:hAnsi="Arial Narrow" w:cs="Arial"/>
          <w:b/>
          <w:sz w:val="48"/>
          <w:szCs w:val="48"/>
        </w:rPr>
      </w:pPr>
    </w:p>
    <w:p w14:paraId="5236F017" w14:textId="77777777" w:rsidR="00E95E07" w:rsidRDefault="00E95E07" w:rsidP="004B6F5F">
      <w:pPr>
        <w:jc w:val="center"/>
        <w:rPr>
          <w:rFonts w:ascii="Arial Narrow" w:hAnsi="Arial Narrow" w:cs="Arial"/>
          <w:b/>
          <w:sz w:val="48"/>
          <w:szCs w:val="48"/>
        </w:rPr>
      </w:pPr>
    </w:p>
    <w:p w14:paraId="20A57FCB" w14:textId="77777777" w:rsidR="00E95E07" w:rsidRDefault="00E95E07" w:rsidP="004B6F5F">
      <w:pPr>
        <w:jc w:val="center"/>
        <w:rPr>
          <w:rFonts w:ascii="Arial Narrow" w:hAnsi="Arial Narrow" w:cs="Arial"/>
          <w:b/>
          <w:sz w:val="48"/>
          <w:szCs w:val="48"/>
        </w:rPr>
      </w:pPr>
    </w:p>
    <w:p w14:paraId="082455A2" w14:textId="77777777" w:rsidR="000D18A5" w:rsidRDefault="00D5547E" w:rsidP="00B55AFB">
      <w:pPr>
        <w:pBdr>
          <w:top w:val="single" w:sz="4" w:space="1" w:color="auto"/>
          <w:left w:val="single" w:sz="4" w:space="4" w:color="auto"/>
          <w:bottom w:val="single" w:sz="4" w:space="1" w:color="auto"/>
          <w:right w:val="single" w:sz="4" w:space="4" w:color="auto"/>
        </w:pBdr>
        <w:jc w:val="center"/>
        <w:rPr>
          <w:rFonts w:ascii="Arial Narrow" w:hAnsi="Arial Narrow" w:cs="Arial"/>
          <w:b/>
          <w:sz w:val="48"/>
          <w:szCs w:val="48"/>
        </w:rPr>
      </w:pPr>
      <w:r w:rsidRPr="00405A65">
        <w:rPr>
          <w:rFonts w:ascii="Arial Narrow" w:hAnsi="Arial Narrow" w:cs="Arial"/>
          <w:b/>
          <w:sz w:val="48"/>
          <w:szCs w:val="48"/>
        </w:rPr>
        <w:t xml:space="preserve"> </w:t>
      </w:r>
    </w:p>
    <w:p w14:paraId="74F5D4E1" w14:textId="77777777" w:rsidR="00D5547E" w:rsidRPr="00E116B0" w:rsidRDefault="00DD1FA5" w:rsidP="00B55AFB">
      <w:pPr>
        <w:pBdr>
          <w:top w:val="single" w:sz="4" w:space="1" w:color="auto"/>
          <w:left w:val="single" w:sz="4" w:space="4" w:color="auto"/>
          <w:bottom w:val="single" w:sz="4" w:space="1" w:color="auto"/>
          <w:right w:val="single" w:sz="4" w:space="4" w:color="auto"/>
        </w:pBdr>
        <w:jc w:val="center"/>
        <w:rPr>
          <w:rFonts w:ascii="Arial Narrow" w:hAnsi="Arial Narrow" w:cs="Arial"/>
          <w:b/>
          <w:sz w:val="48"/>
          <w:szCs w:val="48"/>
        </w:rPr>
      </w:pPr>
      <w:r w:rsidRPr="00405A65">
        <w:rPr>
          <w:rFonts w:ascii="Arial Narrow" w:hAnsi="Arial Narrow" w:cs="Arial"/>
          <w:b/>
          <w:sz w:val="48"/>
          <w:szCs w:val="48"/>
        </w:rPr>
        <w:t xml:space="preserve">INFORME DE AUDITORÍA INTERNA </w:t>
      </w:r>
      <w:r w:rsidR="00F3238A" w:rsidRPr="00405A65">
        <w:rPr>
          <w:rFonts w:ascii="Arial Narrow" w:hAnsi="Arial Narrow" w:cs="Arial"/>
          <w:b/>
          <w:sz w:val="48"/>
          <w:szCs w:val="48"/>
        </w:rPr>
        <w:t>DE</w:t>
      </w:r>
      <w:r w:rsidRPr="00405A65">
        <w:rPr>
          <w:rFonts w:ascii="Arial Narrow" w:hAnsi="Arial Narrow" w:cs="Arial"/>
          <w:b/>
          <w:sz w:val="48"/>
          <w:szCs w:val="48"/>
        </w:rPr>
        <w:t xml:space="preserve"> SIS</w:t>
      </w:r>
      <w:r w:rsidR="004B6F5F" w:rsidRPr="00405A65">
        <w:rPr>
          <w:rFonts w:ascii="Arial Narrow" w:hAnsi="Arial Narrow" w:cs="Arial"/>
          <w:b/>
          <w:sz w:val="48"/>
          <w:szCs w:val="48"/>
        </w:rPr>
        <w:t xml:space="preserve">TEMA DE GESTIÓN BASADO EN </w:t>
      </w:r>
      <w:r w:rsidR="002B3281" w:rsidRPr="00405A65">
        <w:rPr>
          <w:rFonts w:ascii="Arial Narrow" w:hAnsi="Arial Narrow" w:cs="Arial"/>
          <w:b/>
          <w:sz w:val="48"/>
          <w:szCs w:val="48"/>
        </w:rPr>
        <w:t xml:space="preserve">LA </w:t>
      </w:r>
      <w:r w:rsidR="004B6F5F" w:rsidRPr="00405A65">
        <w:rPr>
          <w:rFonts w:ascii="Arial Narrow" w:hAnsi="Arial Narrow" w:cs="Arial"/>
          <w:b/>
          <w:sz w:val="48"/>
          <w:szCs w:val="48"/>
        </w:rPr>
        <w:t>NORMA</w:t>
      </w:r>
      <w:r w:rsidR="004D516C" w:rsidRPr="00405A65">
        <w:rPr>
          <w:rFonts w:ascii="Arial Narrow" w:hAnsi="Arial Narrow" w:cs="Arial"/>
          <w:b/>
          <w:sz w:val="48"/>
          <w:szCs w:val="48"/>
        </w:rPr>
        <w:t xml:space="preserve"> ISO 9001</w:t>
      </w:r>
      <w:r w:rsidR="00761A1C" w:rsidRPr="00405A65">
        <w:rPr>
          <w:rFonts w:ascii="Arial Narrow" w:hAnsi="Arial Narrow" w:cs="Arial"/>
          <w:b/>
          <w:sz w:val="48"/>
          <w:szCs w:val="48"/>
        </w:rPr>
        <w:t>:2015</w:t>
      </w:r>
      <w:r w:rsidR="004D516C" w:rsidRPr="00405A65">
        <w:rPr>
          <w:rFonts w:ascii="Arial Narrow" w:hAnsi="Arial Narrow" w:cs="Arial"/>
          <w:b/>
          <w:sz w:val="48"/>
          <w:szCs w:val="48"/>
        </w:rPr>
        <w:t xml:space="preserve"> </w:t>
      </w:r>
    </w:p>
    <w:p w14:paraId="15F4C250" w14:textId="77777777" w:rsidR="00671F39" w:rsidRDefault="00671F39" w:rsidP="00B55AFB">
      <w:pPr>
        <w:pBdr>
          <w:top w:val="single" w:sz="4" w:space="1" w:color="auto"/>
          <w:left w:val="single" w:sz="4" w:space="4" w:color="auto"/>
          <w:bottom w:val="single" w:sz="4" w:space="1" w:color="auto"/>
          <w:right w:val="single" w:sz="4" w:space="4" w:color="auto"/>
        </w:pBdr>
        <w:rPr>
          <w:rFonts w:ascii="Arial Narrow" w:hAnsi="Arial Narrow"/>
        </w:rPr>
      </w:pPr>
    </w:p>
    <w:p w14:paraId="69CF333A" w14:textId="77777777" w:rsidR="004D4465" w:rsidRDefault="004D4465" w:rsidP="00B55AFB">
      <w:pPr>
        <w:pBdr>
          <w:top w:val="single" w:sz="4" w:space="1" w:color="auto"/>
          <w:left w:val="single" w:sz="4" w:space="4" w:color="auto"/>
          <w:bottom w:val="single" w:sz="4" w:space="1" w:color="auto"/>
          <w:right w:val="single" w:sz="4" w:space="4" w:color="auto"/>
        </w:pBdr>
        <w:rPr>
          <w:rFonts w:ascii="Arial Narrow" w:hAnsi="Arial Narrow"/>
        </w:rPr>
      </w:pPr>
    </w:p>
    <w:p w14:paraId="4CED32CD" w14:textId="77777777" w:rsidR="004D4465" w:rsidRDefault="004D4465" w:rsidP="00FF71F8">
      <w:pPr>
        <w:pBdr>
          <w:top w:val="single" w:sz="4" w:space="1" w:color="auto"/>
          <w:left w:val="single" w:sz="4" w:space="4" w:color="auto"/>
          <w:bottom w:val="single" w:sz="4" w:space="1" w:color="auto"/>
          <w:right w:val="single" w:sz="4" w:space="4" w:color="auto"/>
        </w:pBdr>
        <w:rPr>
          <w:rFonts w:ascii="Arial Narrow" w:hAnsi="Arial Narrow"/>
        </w:rPr>
      </w:pPr>
    </w:p>
    <w:p w14:paraId="42C2D08B" w14:textId="5C9EC41B" w:rsidR="004D4465" w:rsidRDefault="004D4465" w:rsidP="00FF71F8">
      <w:pPr>
        <w:pBdr>
          <w:top w:val="single" w:sz="4" w:space="1" w:color="auto"/>
          <w:left w:val="single" w:sz="4" w:space="4" w:color="auto"/>
          <w:bottom w:val="single" w:sz="4" w:space="1" w:color="auto"/>
          <w:right w:val="single" w:sz="4" w:space="4" w:color="auto"/>
        </w:pBdr>
        <w:jc w:val="center"/>
        <w:rPr>
          <w:rFonts w:ascii="Arial Narrow" w:hAnsi="Arial Narrow"/>
        </w:rPr>
      </w:pPr>
    </w:p>
    <w:p w14:paraId="46C737D1" w14:textId="77777777" w:rsidR="004D4465" w:rsidRDefault="004D4465" w:rsidP="00B55AFB">
      <w:pPr>
        <w:pBdr>
          <w:top w:val="single" w:sz="4" w:space="1" w:color="auto"/>
          <w:left w:val="single" w:sz="4" w:space="4" w:color="auto"/>
          <w:bottom w:val="single" w:sz="4" w:space="1" w:color="auto"/>
          <w:right w:val="single" w:sz="4" w:space="4" w:color="auto"/>
        </w:pBdr>
        <w:rPr>
          <w:rFonts w:ascii="Arial Narrow" w:hAnsi="Arial Narrow"/>
        </w:rPr>
      </w:pPr>
    </w:p>
    <w:p w14:paraId="63B5262A" w14:textId="77777777" w:rsidR="004D4465" w:rsidRPr="00405A65" w:rsidRDefault="004D4465" w:rsidP="00B55AFB">
      <w:pPr>
        <w:pBdr>
          <w:top w:val="single" w:sz="4" w:space="1" w:color="auto"/>
          <w:left w:val="single" w:sz="4" w:space="4" w:color="auto"/>
          <w:bottom w:val="single" w:sz="4" w:space="1" w:color="auto"/>
          <w:right w:val="single" w:sz="4" w:space="4" w:color="auto"/>
        </w:pBdr>
        <w:rPr>
          <w:rFonts w:ascii="Arial Narrow" w:hAnsi="Arial Narrow"/>
        </w:rPr>
      </w:pPr>
    </w:p>
    <w:p w14:paraId="3785FFE9" w14:textId="376328DA" w:rsidR="00C6368A" w:rsidRDefault="00FB2148" w:rsidP="00B55AFB">
      <w:pPr>
        <w:pBdr>
          <w:top w:val="single" w:sz="4" w:space="1" w:color="auto"/>
          <w:left w:val="single" w:sz="4" w:space="4" w:color="auto"/>
          <w:bottom w:val="single" w:sz="4" w:space="1" w:color="auto"/>
          <w:right w:val="single" w:sz="4" w:space="4" w:color="auto"/>
        </w:pBdr>
        <w:jc w:val="center"/>
        <w:rPr>
          <w:rFonts w:ascii="Arial Narrow" w:hAnsi="Arial Narrow" w:cs="Arial"/>
          <w:b/>
          <w:sz w:val="48"/>
          <w:szCs w:val="48"/>
        </w:rPr>
      </w:pPr>
      <w:r>
        <w:rPr>
          <w:rFonts w:ascii="Arial Narrow" w:hAnsi="Arial Narrow" w:cs="Arial"/>
          <w:b/>
          <w:sz w:val="48"/>
          <w:szCs w:val="48"/>
        </w:rPr>
        <w:t>“</w:t>
      </w:r>
      <w:r w:rsidR="002F1953">
        <w:rPr>
          <w:rFonts w:ascii="Arial Narrow" w:hAnsi="Arial Narrow" w:cs="Arial"/>
          <w:b/>
          <w:sz w:val="48"/>
          <w:szCs w:val="48"/>
        </w:rPr>
        <w:t>EJEMPLO</w:t>
      </w:r>
      <w:r>
        <w:rPr>
          <w:rFonts w:ascii="Arial Narrow" w:hAnsi="Arial Narrow" w:cs="Arial"/>
          <w:b/>
          <w:sz w:val="48"/>
          <w:szCs w:val="48"/>
        </w:rPr>
        <w:t>, S.L.”</w:t>
      </w:r>
    </w:p>
    <w:p w14:paraId="2AB761A4" w14:textId="77777777" w:rsidR="000D18A5" w:rsidRPr="00405A65" w:rsidRDefault="000D18A5" w:rsidP="00B55AFB">
      <w:pPr>
        <w:pBdr>
          <w:top w:val="single" w:sz="4" w:space="1" w:color="auto"/>
          <w:left w:val="single" w:sz="4" w:space="4" w:color="auto"/>
          <w:bottom w:val="single" w:sz="4" w:space="1" w:color="auto"/>
          <w:right w:val="single" w:sz="4" w:space="4" w:color="auto"/>
        </w:pBdr>
        <w:jc w:val="center"/>
        <w:rPr>
          <w:rFonts w:ascii="Arial Narrow" w:hAnsi="Arial Narrow" w:cs="Arial"/>
          <w:b/>
          <w:sz w:val="48"/>
          <w:szCs w:val="48"/>
        </w:rPr>
      </w:pPr>
    </w:p>
    <w:p w14:paraId="58299BCE" w14:textId="77777777" w:rsidR="00C6368A" w:rsidRPr="00405A65" w:rsidRDefault="00C6368A" w:rsidP="00C6368A">
      <w:pPr>
        <w:rPr>
          <w:rFonts w:ascii="Arial Narrow" w:hAnsi="Arial Narrow"/>
        </w:rPr>
      </w:pPr>
    </w:p>
    <w:p w14:paraId="4F4B15C3" w14:textId="77777777" w:rsidR="00671F39" w:rsidRPr="00405A65" w:rsidRDefault="00671F39" w:rsidP="009F4490">
      <w:pPr>
        <w:rPr>
          <w:rFonts w:ascii="Arial Narrow" w:hAnsi="Arial Narrow"/>
        </w:rPr>
      </w:pPr>
    </w:p>
    <w:p w14:paraId="0E8EB136" w14:textId="77777777" w:rsidR="00671F39" w:rsidRPr="00405A65" w:rsidRDefault="00671F39" w:rsidP="009F4490">
      <w:pPr>
        <w:rPr>
          <w:rFonts w:ascii="Arial Narrow" w:hAnsi="Arial Narrow"/>
        </w:rPr>
      </w:pPr>
    </w:p>
    <w:p w14:paraId="13311027" w14:textId="77777777" w:rsidR="00471582" w:rsidRPr="00405A65" w:rsidRDefault="00471582" w:rsidP="00B262AB">
      <w:pPr>
        <w:jc w:val="center"/>
        <w:rPr>
          <w:rFonts w:ascii="Arial Narrow" w:hAnsi="Arial Narrow"/>
        </w:rPr>
      </w:pPr>
    </w:p>
    <w:p w14:paraId="5C457019" w14:textId="77777777" w:rsidR="00C05A59" w:rsidRPr="00405A65" w:rsidRDefault="00C05A59" w:rsidP="00DD41A0">
      <w:pPr>
        <w:tabs>
          <w:tab w:val="left" w:pos="6345"/>
        </w:tabs>
        <w:rPr>
          <w:rFonts w:ascii="Arial Narrow" w:hAnsi="Arial Narrow" w:cs="Arial"/>
        </w:rPr>
      </w:pPr>
    </w:p>
    <w:p w14:paraId="6EEA574E" w14:textId="77777777" w:rsidR="002C3252" w:rsidRPr="00405A65" w:rsidRDefault="002C3252" w:rsidP="004D4465">
      <w:pPr>
        <w:tabs>
          <w:tab w:val="left" w:pos="6345"/>
        </w:tabs>
        <w:jc w:val="center"/>
        <w:rPr>
          <w:rFonts w:ascii="Arial Narrow" w:hAnsi="Arial Narrow" w:cs="Arial"/>
        </w:rPr>
      </w:pPr>
    </w:p>
    <w:p w14:paraId="2F243E94" w14:textId="77777777" w:rsidR="002C3252" w:rsidRPr="00405A65" w:rsidRDefault="002C3252" w:rsidP="00DD41A0">
      <w:pPr>
        <w:tabs>
          <w:tab w:val="left" w:pos="6345"/>
        </w:tabs>
        <w:rPr>
          <w:rFonts w:ascii="Arial Narrow" w:hAnsi="Arial Narrow" w:cs="Arial"/>
        </w:rPr>
      </w:pPr>
    </w:p>
    <w:p w14:paraId="1C817555" w14:textId="77777777" w:rsidR="00F920F0" w:rsidRPr="00405A65" w:rsidRDefault="00F920F0">
      <w:pPr>
        <w:spacing w:before="0"/>
        <w:ind w:left="0"/>
        <w:jc w:val="left"/>
        <w:rPr>
          <w:rFonts w:ascii="Arial Narrow" w:hAnsi="Arial Narrow" w:cs="Arial"/>
        </w:rPr>
      </w:pPr>
      <w:r w:rsidRPr="00405A65">
        <w:rPr>
          <w:rFonts w:ascii="Arial Narrow" w:hAnsi="Arial Narrow" w:cs="Arial"/>
        </w:rPr>
        <w:br w:type="page"/>
      </w:r>
    </w:p>
    <w:p w14:paraId="2D7EEEE2" w14:textId="77777777" w:rsidR="00102745" w:rsidRPr="00405A65" w:rsidRDefault="00102745" w:rsidP="00112918">
      <w:pPr>
        <w:ind w:left="0"/>
        <w:rPr>
          <w:rFonts w:ascii="Arial Narrow" w:hAnsi="Arial Narrow" w:cs="Arial"/>
        </w:rPr>
      </w:pPr>
    </w:p>
    <w:tbl>
      <w:tblPr>
        <w:tblW w:w="10773"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3828"/>
        <w:gridCol w:w="6945"/>
      </w:tblGrid>
      <w:tr w:rsidR="009C62A1" w:rsidRPr="00405A65" w14:paraId="2B61B3B0" w14:textId="77777777" w:rsidTr="00405A65">
        <w:trPr>
          <w:trHeight w:val="435"/>
          <w:jc w:val="center"/>
        </w:trPr>
        <w:tc>
          <w:tcPr>
            <w:tcW w:w="3828" w:type="dxa"/>
            <w:shd w:val="clear" w:color="auto" w:fill="D9D9D9" w:themeFill="background1" w:themeFillShade="D9"/>
          </w:tcPr>
          <w:p w14:paraId="799F25FF" w14:textId="77777777" w:rsidR="009C62A1" w:rsidRPr="00405A65" w:rsidRDefault="009C62A1" w:rsidP="009E0ABD">
            <w:pPr>
              <w:rPr>
                <w:rFonts w:ascii="Arial Narrow" w:hAnsi="Arial Narrow" w:cs="Tahoma"/>
                <w:b/>
                <w:bCs/>
              </w:rPr>
            </w:pPr>
            <w:r w:rsidRPr="00405A65">
              <w:rPr>
                <w:rFonts w:ascii="Arial Narrow" w:hAnsi="Arial Narrow"/>
                <w:b/>
                <w:bCs/>
                <w:lang w:val="en-US"/>
              </w:rPr>
              <w:t>E</w:t>
            </w:r>
            <w:r w:rsidR="009E0ABD" w:rsidRPr="00405A65">
              <w:rPr>
                <w:rFonts w:ascii="Arial Narrow" w:hAnsi="Arial Narrow"/>
                <w:b/>
                <w:bCs/>
                <w:lang w:val="en-US"/>
              </w:rPr>
              <w:t>NTIDAD</w:t>
            </w:r>
          </w:p>
        </w:tc>
        <w:tc>
          <w:tcPr>
            <w:tcW w:w="6945" w:type="dxa"/>
          </w:tcPr>
          <w:p w14:paraId="698195EE" w14:textId="474A51D6" w:rsidR="009C62A1" w:rsidRPr="00405A65" w:rsidRDefault="002F1953" w:rsidP="004517FF">
            <w:pPr>
              <w:rPr>
                <w:rFonts w:ascii="Arial Narrow" w:hAnsi="Arial Narrow"/>
                <w:bCs/>
                <w:lang w:val="en-US"/>
              </w:rPr>
            </w:pPr>
            <w:r>
              <w:rPr>
                <w:rFonts w:ascii="Arial Narrow" w:hAnsi="Arial Narrow"/>
                <w:bCs/>
                <w:lang w:val="en-US"/>
              </w:rPr>
              <w:t>EJEMPLO</w:t>
            </w:r>
            <w:r w:rsidR="00870E86">
              <w:rPr>
                <w:rFonts w:ascii="Arial Narrow" w:hAnsi="Arial Narrow"/>
                <w:bCs/>
                <w:lang w:val="en-US"/>
              </w:rPr>
              <w:t>, S.L.</w:t>
            </w:r>
            <w:r w:rsidR="00E116B0">
              <w:rPr>
                <w:rFonts w:ascii="Arial Narrow" w:hAnsi="Arial Narrow"/>
                <w:bCs/>
                <w:lang w:val="en-US"/>
              </w:rPr>
              <w:t xml:space="preserve"> </w:t>
            </w:r>
          </w:p>
        </w:tc>
      </w:tr>
      <w:tr w:rsidR="009C62A1" w:rsidRPr="00405A65" w14:paraId="4BECC509" w14:textId="77777777" w:rsidTr="00405A65">
        <w:trPr>
          <w:trHeight w:val="489"/>
          <w:jc w:val="center"/>
        </w:trPr>
        <w:tc>
          <w:tcPr>
            <w:tcW w:w="3828" w:type="dxa"/>
            <w:shd w:val="clear" w:color="auto" w:fill="D9D9D9" w:themeFill="background1" w:themeFillShade="D9"/>
          </w:tcPr>
          <w:p w14:paraId="5E3733D0" w14:textId="77777777" w:rsidR="009C62A1" w:rsidRPr="00405A65" w:rsidRDefault="009C62A1" w:rsidP="00102745">
            <w:pPr>
              <w:rPr>
                <w:rFonts w:ascii="Arial Narrow" w:hAnsi="Arial Narrow" w:cs="Tahoma"/>
                <w:b/>
                <w:bCs/>
              </w:rPr>
            </w:pPr>
            <w:r w:rsidRPr="00405A65">
              <w:rPr>
                <w:rFonts w:ascii="Arial Narrow" w:hAnsi="Arial Narrow" w:cs="Tahoma"/>
                <w:b/>
                <w:bCs/>
              </w:rPr>
              <w:t>AUDITOR/ES (ORGANIZACIÓN)</w:t>
            </w:r>
          </w:p>
        </w:tc>
        <w:tc>
          <w:tcPr>
            <w:tcW w:w="6945" w:type="dxa"/>
          </w:tcPr>
          <w:p w14:paraId="06CB9A58" w14:textId="533BEDFC" w:rsidR="009C62A1" w:rsidRPr="00405A65" w:rsidRDefault="006A623C" w:rsidP="0061375A">
            <w:pPr>
              <w:rPr>
                <w:rFonts w:ascii="Arial Narrow" w:hAnsi="Arial Narrow"/>
                <w:bCs/>
              </w:rPr>
            </w:pPr>
            <w:r w:rsidRPr="00405A65">
              <w:rPr>
                <w:rFonts w:ascii="Arial Narrow" w:hAnsi="Arial Narrow"/>
                <w:bCs/>
              </w:rPr>
              <w:t>Mayte Guerrero</w:t>
            </w:r>
            <w:r w:rsidR="00325813">
              <w:rPr>
                <w:rFonts w:ascii="Arial Narrow" w:hAnsi="Arial Narrow"/>
                <w:bCs/>
              </w:rPr>
              <w:t xml:space="preserve"> </w:t>
            </w:r>
            <w:r w:rsidR="00FB2148">
              <w:rPr>
                <w:rFonts w:ascii="Arial Narrow" w:hAnsi="Arial Narrow"/>
                <w:bCs/>
              </w:rPr>
              <w:t>(</w:t>
            </w:r>
            <w:r w:rsidR="00325813">
              <w:rPr>
                <w:rFonts w:ascii="Arial Narrow" w:hAnsi="Arial Narrow"/>
                <w:bCs/>
              </w:rPr>
              <w:t>C</w:t>
            </w:r>
            <w:r w:rsidR="00FB2148">
              <w:rPr>
                <w:rFonts w:ascii="Arial Narrow" w:hAnsi="Arial Narrow"/>
                <w:bCs/>
              </w:rPr>
              <w:t>ampel</w:t>
            </w:r>
            <w:r w:rsidR="00325813">
              <w:rPr>
                <w:rFonts w:ascii="Arial Narrow" w:hAnsi="Arial Narrow"/>
                <w:bCs/>
              </w:rPr>
              <w:t>, S.L.)</w:t>
            </w:r>
          </w:p>
        </w:tc>
      </w:tr>
      <w:tr w:rsidR="009C62A1" w:rsidRPr="00405A65" w14:paraId="4B3BDA6C" w14:textId="77777777" w:rsidTr="00405A65">
        <w:trPr>
          <w:trHeight w:val="435"/>
          <w:jc w:val="center"/>
        </w:trPr>
        <w:tc>
          <w:tcPr>
            <w:tcW w:w="3828" w:type="dxa"/>
            <w:shd w:val="clear" w:color="auto" w:fill="D9D9D9" w:themeFill="background1" w:themeFillShade="D9"/>
          </w:tcPr>
          <w:p w14:paraId="554FC468" w14:textId="77777777" w:rsidR="009C62A1" w:rsidRPr="00405A65" w:rsidRDefault="009C62A1" w:rsidP="00102745">
            <w:pPr>
              <w:rPr>
                <w:rFonts w:ascii="Arial Narrow" w:hAnsi="Arial Narrow" w:cs="Tahoma"/>
                <w:b/>
                <w:bCs/>
              </w:rPr>
            </w:pPr>
            <w:r w:rsidRPr="00405A65">
              <w:rPr>
                <w:rFonts w:ascii="Arial Narrow" w:hAnsi="Arial Narrow" w:cs="Tahoma"/>
                <w:b/>
                <w:bCs/>
              </w:rPr>
              <w:t>DEPARTAMENTO/ÁREA AUDITADA</w:t>
            </w:r>
          </w:p>
        </w:tc>
        <w:tc>
          <w:tcPr>
            <w:tcW w:w="6945" w:type="dxa"/>
          </w:tcPr>
          <w:p w14:paraId="702EB753" w14:textId="77777777" w:rsidR="009C62A1" w:rsidRPr="00405A65" w:rsidRDefault="003972D5" w:rsidP="00102745">
            <w:pPr>
              <w:rPr>
                <w:rFonts w:ascii="Arial Narrow" w:hAnsi="Arial Narrow"/>
                <w:bCs/>
              </w:rPr>
            </w:pPr>
            <w:r w:rsidRPr="00405A65">
              <w:rPr>
                <w:rFonts w:ascii="Arial Narrow" w:hAnsi="Arial Narrow"/>
                <w:bCs/>
              </w:rPr>
              <w:t>TODOS LOS DEPARTAMENTOS</w:t>
            </w:r>
          </w:p>
        </w:tc>
      </w:tr>
      <w:tr w:rsidR="009E0ABD" w:rsidRPr="00405A65" w14:paraId="63208871" w14:textId="77777777" w:rsidTr="00405A65">
        <w:trPr>
          <w:trHeight w:val="435"/>
          <w:jc w:val="center"/>
        </w:trPr>
        <w:tc>
          <w:tcPr>
            <w:tcW w:w="3828" w:type="dxa"/>
            <w:shd w:val="clear" w:color="auto" w:fill="D9D9D9" w:themeFill="background1" w:themeFillShade="D9"/>
          </w:tcPr>
          <w:p w14:paraId="52373108" w14:textId="77777777" w:rsidR="009E0ABD" w:rsidRPr="00405A65" w:rsidRDefault="009E0ABD" w:rsidP="00102745">
            <w:pPr>
              <w:rPr>
                <w:rFonts w:ascii="Arial Narrow" w:hAnsi="Arial Narrow" w:cs="Tahoma"/>
                <w:b/>
                <w:bCs/>
              </w:rPr>
            </w:pPr>
            <w:r w:rsidRPr="00405A65">
              <w:rPr>
                <w:rFonts w:ascii="Arial Narrow" w:hAnsi="Arial Narrow" w:cs="Tahoma"/>
                <w:b/>
                <w:bCs/>
              </w:rPr>
              <w:t>FECHA DE REALIZACIÓN</w:t>
            </w:r>
          </w:p>
        </w:tc>
        <w:tc>
          <w:tcPr>
            <w:tcW w:w="6945" w:type="dxa"/>
          </w:tcPr>
          <w:p w14:paraId="2A60EAE8" w14:textId="1FF13E60" w:rsidR="009E0ABD" w:rsidRPr="00405A65" w:rsidRDefault="00CC580B" w:rsidP="004D4465">
            <w:pPr>
              <w:rPr>
                <w:rFonts w:ascii="Arial Narrow" w:hAnsi="Arial Narrow"/>
                <w:bCs/>
              </w:rPr>
            </w:pPr>
            <w:r>
              <w:rPr>
                <w:rFonts w:ascii="Arial Narrow" w:hAnsi="Arial Narrow"/>
                <w:bCs/>
              </w:rPr>
              <w:t>24</w:t>
            </w:r>
            <w:r w:rsidR="00FB2148">
              <w:rPr>
                <w:rFonts w:ascii="Arial Narrow" w:hAnsi="Arial Narrow"/>
                <w:bCs/>
              </w:rPr>
              <w:t>/0</w:t>
            </w:r>
            <w:r>
              <w:rPr>
                <w:rFonts w:ascii="Arial Narrow" w:hAnsi="Arial Narrow"/>
                <w:bCs/>
              </w:rPr>
              <w:t>4</w:t>
            </w:r>
            <w:r w:rsidR="00FB2148">
              <w:rPr>
                <w:rFonts w:ascii="Arial Narrow" w:hAnsi="Arial Narrow"/>
                <w:bCs/>
              </w:rPr>
              <w:t>/202</w:t>
            </w:r>
            <w:r>
              <w:rPr>
                <w:rFonts w:ascii="Arial Narrow" w:hAnsi="Arial Narrow"/>
                <w:bCs/>
              </w:rPr>
              <w:t>5</w:t>
            </w:r>
          </w:p>
        </w:tc>
      </w:tr>
      <w:tr w:rsidR="009E0ABD" w:rsidRPr="00405A65" w14:paraId="1E429435" w14:textId="77777777" w:rsidTr="00405A65">
        <w:trPr>
          <w:trHeight w:val="435"/>
          <w:jc w:val="center"/>
        </w:trPr>
        <w:tc>
          <w:tcPr>
            <w:tcW w:w="3828" w:type="dxa"/>
            <w:shd w:val="clear" w:color="auto" w:fill="D9D9D9" w:themeFill="background1" w:themeFillShade="D9"/>
          </w:tcPr>
          <w:p w14:paraId="721F3FCC" w14:textId="77777777" w:rsidR="009E0ABD" w:rsidRPr="00405A65" w:rsidRDefault="009E0ABD" w:rsidP="00102745">
            <w:pPr>
              <w:rPr>
                <w:rFonts w:ascii="Arial Narrow" w:hAnsi="Arial Narrow" w:cs="Tahoma"/>
                <w:b/>
                <w:bCs/>
              </w:rPr>
            </w:pPr>
            <w:r w:rsidRPr="00405A65">
              <w:rPr>
                <w:rFonts w:ascii="Arial Narrow" w:hAnsi="Arial Narrow" w:cs="Tahoma"/>
                <w:b/>
                <w:bCs/>
              </w:rPr>
              <w:t>INSTALACIONES AUDITADAS</w:t>
            </w:r>
          </w:p>
        </w:tc>
        <w:tc>
          <w:tcPr>
            <w:tcW w:w="6945" w:type="dxa"/>
          </w:tcPr>
          <w:p w14:paraId="33DF72C4" w14:textId="77777777" w:rsidR="009E0ABD" w:rsidRPr="00405A65" w:rsidRDefault="002846E9" w:rsidP="006F55E7">
            <w:pPr>
              <w:rPr>
                <w:rFonts w:ascii="Arial Narrow" w:hAnsi="Arial Narrow"/>
                <w:bCs/>
              </w:rPr>
            </w:pPr>
            <w:r w:rsidRPr="002846E9">
              <w:rPr>
                <w:rFonts w:ascii="Arial Narrow" w:hAnsi="Arial Narrow"/>
                <w:bCs/>
              </w:rPr>
              <w:t>Travesía Alfredo Aleix, nº3</w:t>
            </w:r>
            <w:r>
              <w:rPr>
                <w:rFonts w:ascii="Arial Narrow" w:hAnsi="Arial Narrow"/>
                <w:bCs/>
              </w:rPr>
              <w:t xml:space="preserve"> – 28044 Madrid</w:t>
            </w:r>
          </w:p>
        </w:tc>
      </w:tr>
      <w:tr w:rsidR="009E0ABD" w:rsidRPr="00405A65" w14:paraId="55E5FABE" w14:textId="77777777" w:rsidTr="00405A65">
        <w:trPr>
          <w:trHeight w:val="435"/>
          <w:jc w:val="center"/>
        </w:trPr>
        <w:tc>
          <w:tcPr>
            <w:tcW w:w="3828" w:type="dxa"/>
            <w:shd w:val="clear" w:color="auto" w:fill="D9D9D9" w:themeFill="background1" w:themeFillShade="D9"/>
          </w:tcPr>
          <w:p w14:paraId="7B3C8845" w14:textId="77777777" w:rsidR="009E0ABD" w:rsidRPr="00405A65" w:rsidRDefault="009E0ABD" w:rsidP="00102745">
            <w:pPr>
              <w:rPr>
                <w:rFonts w:ascii="Arial Narrow" w:hAnsi="Arial Narrow" w:cs="Tahoma"/>
                <w:b/>
                <w:bCs/>
              </w:rPr>
            </w:pPr>
            <w:r w:rsidRPr="00405A65">
              <w:rPr>
                <w:rFonts w:ascii="Arial Narrow" w:hAnsi="Arial Narrow" w:cs="Tahoma"/>
                <w:b/>
                <w:bCs/>
              </w:rPr>
              <w:t>RESPONSABLE DEL SISTEMA</w:t>
            </w:r>
          </w:p>
        </w:tc>
        <w:tc>
          <w:tcPr>
            <w:tcW w:w="6945" w:type="dxa"/>
          </w:tcPr>
          <w:p w14:paraId="5C44C928" w14:textId="77777777" w:rsidR="009E0ABD" w:rsidRPr="00405A65" w:rsidRDefault="002846E9" w:rsidP="00013F41">
            <w:pPr>
              <w:rPr>
                <w:rFonts w:ascii="Arial Narrow" w:hAnsi="Arial Narrow"/>
                <w:bCs/>
              </w:rPr>
            </w:pPr>
            <w:r>
              <w:rPr>
                <w:rFonts w:ascii="Arial Narrow" w:hAnsi="Arial Narrow"/>
                <w:bCs/>
              </w:rPr>
              <w:t>Julia Torres Santos</w:t>
            </w:r>
          </w:p>
        </w:tc>
      </w:tr>
    </w:tbl>
    <w:p w14:paraId="72D1247C" w14:textId="77777777" w:rsidR="00C6368A" w:rsidRPr="00405A65" w:rsidRDefault="00C6368A" w:rsidP="00066F9E">
      <w:pPr>
        <w:ind w:left="0"/>
        <w:rPr>
          <w:rFonts w:ascii="Arial Narrow" w:hAnsi="Arial Narrow"/>
        </w:rPr>
      </w:pPr>
    </w:p>
    <w:tbl>
      <w:tblPr>
        <w:tblW w:w="10773"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4333"/>
        <w:gridCol w:w="1472"/>
        <w:gridCol w:w="4154"/>
        <w:gridCol w:w="814"/>
      </w:tblGrid>
      <w:tr w:rsidR="009C62A1" w:rsidRPr="00405A65" w14:paraId="0EC49605" w14:textId="77777777" w:rsidTr="00405A65">
        <w:trPr>
          <w:jc w:val="center"/>
        </w:trPr>
        <w:tc>
          <w:tcPr>
            <w:tcW w:w="10773" w:type="dxa"/>
            <w:gridSpan w:val="4"/>
            <w:shd w:val="clear" w:color="auto" w:fill="D9D9D9" w:themeFill="background1" w:themeFillShade="D9"/>
            <w:vAlign w:val="center"/>
          </w:tcPr>
          <w:p w14:paraId="5C71A49A" w14:textId="77777777" w:rsidR="009C62A1" w:rsidRPr="00405A65" w:rsidRDefault="00C6368A" w:rsidP="00102745">
            <w:pPr>
              <w:rPr>
                <w:rFonts w:ascii="Arial Narrow" w:hAnsi="Arial Narrow" w:cs="Tahoma"/>
                <w:b/>
              </w:rPr>
            </w:pPr>
            <w:r w:rsidRPr="00405A65">
              <w:rPr>
                <w:rFonts w:ascii="Arial Narrow" w:hAnsi="Arial Narrow" w:cs="Tahoma"/>
                <w:b/>
              </w:rPr>
              <w:t>NORMA</w:t>
            </w:r>
            <w:r w:rsidR="009C62A1" w:rsidRPr="00405A65">
              <w:rPr>
                <w:rFonts w:ascii="Arial Narrow" w:hAnsi="Arial Narrow" w:cs="Tahoma"/>
                <w:b/>
              </w:rPr>
              <w:t>S DE REFERENCIA</w:t>
            </w:r>
          </w:p>
        </w:tc>
      </w:tr>
      <w:tr w:rsidR="009C62A1" w:rsidRPr="00405A65" w14:paraId="741048D3" w14:textId="77777777" w:rsidTr="00205E5E">
        <w:trPr>
          <w:jc w:val="center"/>
        </w:trPr>
        <w:tc>
          <w:tcPr>
            <w:tcW w:w="4333" w:type="dxa"/>
            <w:tcBorders>
              <w:right w:val="single" w:sz="4" w:space="0" w:color="auto"/>
            </w:tcBorders>
          </w:tcPr>
          <w:p w14:paraId="26BBEAC6" w14:textId="5DC5E651" w:rsidR="009C62A1" w:rsidRPr="00405A65" w:rsidRDefault="008F0747" w:rsidP="00102745">
            <w:pPr>
              <w:rPr>
                <w:rFonts w:ascii="Arial Narrow" w:hAnsi="Arial Narrow" w:cs="Tahoma"/>
              </w:rPr>
            </w:pPr>
            <w:r w:rsidRPr="00405A65">
              <w:rPr>
                <w:rFonts w:ascii="Arial Narrow" w:hAnsi="Arial Narrow" w:cs="Tahoma"/>
              </w:rPr>
              <w:t>UNE EN ISO 9001:20</w:t>
            </w:r>
            <w:r w:rsidR="009E0ABD" w:rsidRPr="00405A65">
              <w:rPr>
                <w:rFonts w:ascii="Arial Narrow" w:hAnsi="Arial Narrow" w:cs="Tahoma"/>
              </w:rPr>
              <w:t>15</w:t>
            </w:r>
            <w:r w:rsidR="006C023F">
              <w:rPr>
                <w:rFonts w:ascii="Arial Narrow" w:hAnsi="Arial Narrow" w:cs="Tahoma"/>
              </w:rPr>
              <w:t xml:space="preserve"> (Revisión I</w:t>
            </w:r>
            <w:r w:rsidR="00CC580B">
              <w:rPr>
                <w:rFonts w:ascii="Arial Narrow" w:hAnsi="Arial Narrow" w:cs="Tahoma"/>
              </w:rPr>
              <w:t>I</w:t>
            </w:r>
            <w:r w:rsidR="006C023F">
              <w:rPr>
                <w:rFonts w:ascii="Arial Narrow" w:hAnsi="Arial Narrow" w:cs="Tahoma"/>
              </w:rPr>
              <w:t>)</w:t>
            </w:r>
          </w:p>
        </w:tc>
        <w:tc>
          <w:tcPr>
            <w:tcW w:w="1472" w:type="dxa"/>
            <w:tcBorders>
              <w:left w:val="single" w:sz="4" w:space="0" w:color="auto"/>
            </w:tcBorders>
          </w:tcPr>
          <w:p w14:paraId="122A872C" w14:textId="77777777" w:rsidR="009C62A1" w:rsidRPr="00405A65" w:rsidRDefault="000079A6" w:rsidP="00102745">
            <w:pPr>
              <w:rPr>
                <w:rFonts w:ascii="Arial Narrow" w:hAnsi="Arial Narrow" w:cs="Tahoma"/>
              </w:rPr>
            </w:pPr>
            <w:r w:rsidRPr="00405A65">
              <w:rPr>
                <w:rFonts w:ascii="Arial Narrow" w:hAnsi="Arial Narrow" w:cs="Tahoma"/>
              </w:rPr>
              <w:t>X</w:t>
            </w:r>
          </w:p>
        </w:tc>
        <w:tc>
          <w:tcPr>
            <w:tcW w:w="4154" w:type="dxa"/>
            <w:tcBorders>
              <w:right w:val="single" w:sz="4" w:space="0" w:color="auto"/>
            </w:tcBorders>
          </w:tcPr>
          <w:p w14:paraId="04906347" w14:textId="7DF6E0BA" w:rsidR="009C62A1" w:rsidRPr="00405A65" w:rsidRDefault="009C62A1" w:rsidP="00102745">
            <w:pPr>
              <w:rPr>
                <w:rFonts w:ascii="Arial Narrow" w:hAnsi="Arial Narrow" w:cs="Tahoma"/>
              </w:rPr>
            </w:pPr>
          </w:p>
        </w:tc>
        <w:tc>
          <w:tcPr>
            <w:tcW w:w="814" w:type="dxa"/>
            <w:tcBorders>
              <w:left w:val="single" w:sz="4" w:space="0" w:color="auto"/>
            </w:tcBorders>
          </w:tcPr>
          <w:p w14:paraId="323D486D" w14:textId="77777777" w:rsidR="009C62A1" w:rsidRPr="00405A65" w:rsidRDefault="009C62A1" w:rsidP="00102745">
            <w:pPr>
              <w:rPr>
                <w:rFonts w:ascii="Arial Narrow" w:hAnsi="Arial Narrow" w:cs="Tahoma"/>
              </w:rPr>
            </w:pPr>
          </w:p>
        </w:tc>
      </w:tr>
      <w:tr w:rsidR="009C62A1" w:rsidRPr="00405A65" w14:paraId="0C4040E2" w14:textId="77777777" w:rsidTr="00205E5E">
        <w:trPr>
          <w:jc w:val="center"/>
        </w:trPr>
        <w:tc>
          <w:tcPr>
            <w:tcW w:w="4333" w:type="dxa"/>
            <w:tcBorders>
              <w:bottom w:val="single" w:sz="4" w:space="0" w:color="000000"/>
              <w:right w:val="single" w:sz="4" w:space="0" w:color="auto"/>
            </w:tcBorders>
          </w:tcPr>
          <w:p w14:paraId="2FC6AE94" w14:textId="0C218BA5" w:rsidR="009C62A1" w:rsidRPr="00405A65" w:rsidRDefault="009C62A1" w:rsidP="00102745">
            <w:pPr>
              <w:rPr>
                <w:rFonts w:ascii="Arial Narrow" w:hAnsi="Arial Narrow" w:cs="Tahoma"/>
              </w:rPr>
            </w:pPr>
          </w:p>
        </w:tc>
        <w:tc>
          <w:tcPr>
            <w:tcW w:w="1472" w:type="dxa"/>
            <w:tcBorders>
              <w:left w:val="single" w:sz="4" w:space="0" w:color="auto"/>
              <w:bottom w:val="single" w:sz="4" w:space="0" w:color="000000"/>
            </w:tcBorders>
          </w:tcPr>
          <w:p w14:paraId="74243B34" w14:textId="77777777" w:rsidR="009C62A1" w:rsidRPr="00405A65" w:rsidRDefault="009C62A1" w:rsidP="00102745">
            <w:pPr>
              <w:rPr>
                <w:rFonts w:ascii="Arial Narrow" w:hAnsi="Arial Narrow" w:cs="Tahoma"/>
              </w:rPr>
            </w:pPr>
          </w:p>
        </w:tc>
        <w:tc>
          <w:tcPr>
            <w:tcW w:w="4154" w:type="dxa"/>
            <w:tcBorders>
              <w:bottom w:val="single" w:sz="4" w:space="0" w:color="000000"/>
              <w:right w:val="single" w:sz="4" w:space="0" w:color="auto"/>
            </w:tcBorders>
          </w:tcPr>
          <w:p w14:paraId="2D00391F" w14:textId="03182AB9" w:rsidR="009C62A1" w:rsidRPr="00405A65" w:rsidRDefault="009C62A1" w:rsidP="00102745">
            <w:pPr>
              <w:rPr>
                <w:rFonts w:ascii="Arial Narrow" w:hAnsi="Arial Narrow" w:cs="Tahoma"/>
              </w:rPr>
            </w:pPr>
          </w:p>
        </w:tc>
        <w:tc>
          <w:tcPr>
            <w:tcW w:w="814" w:type="dxa"/>
            <w:tcBorders>
              <w:left w:val="single" w:sz="4" w:space="0" w:color="auto"/>
              <w:bottom w:val="single" w:sz="4" w:space="0" w:color="000000"/>
            </w:tcBorders>
          </w:tcPr>
          <w:p w14:paraId="7C9C1E38" w14:textId="77777777" w:rsidR="009C62A1" w:rsidRPr="00405A65" w:rsidRDefault="009C62A1" w:rsidP="00102745">
            <w:pPr>
              <w:rPr>
                <w:rFonts w:ascii="Arial Narrow" w:hAnsi="Arial Narrow" w:cs="Tahoma"/>
              </w:rPr>
            </w:pPr>
          </w:p>
        </w:tc>
      </w:tr>
      <w:tr w:rsidR="00205E5E" w:rsidRPr="00405A65" w14:paraId="4DCC50D5" w14:textId="77777777" w:rsidTr="00205E5E">
        <w:trPr>
          <w:gridAfter w:val="2"/>
          <w:wAfter w:w="4968" w:type="dxa"/>
          <w:jc w:val="center"/>
        </w:trPr>
        <w:tc>
          <w:tcPr>
            <w:tcW w:w="4333" w:type="dxa"/>
            <w:tcBorders>
              <w:bottom w:val="single" w:sz="4" w:space="0" w:color="000000"/>
              <w:right w:val="single" w:sz="4" w:space="0" w:color="auto"/>
            </w:tcBorders>
            <w:shd w:val="clear" w:color="auto" w:fill="D9D9D9" w:themeFill="background1" w:themeFillShade="D9"/>
          </w:tcPr>
          <w:p w14:paraId="70BFD8CE" w14:textId="7A7F6CB1" w:rsidR="00205E5E" w:rsidRPr="00205E5E" w:rsidRDefault="006C023F" w:rsidP="00102745">
            <w:pPr>
              <w:rPr>
                <w:rFonts w:ascii="Arial Narrow" w:hAnsi="Arial Narrow" w:cs="Tahoma"/>
                <w:b/>
              </w:rPr>
            </w:pPr>
            <w:r>
              <w:rPr>
                <w:rFonts w:ascii="Arial Narrow" w:hAnsi="Arial Narrow" w:cs="Tahoma"/>
                <w:b/>
              </w:rPr>
              <w:t>PRESUPUESTO</w:t>
            </w:r>
            <w:r w:rsidR="00205E5E" w:rsidRPr="00205E5E">
              <w:rPr>
                <w:rFonts w:ascii="Arial Narrow" w:hAnsi="Arial Narrow" w:cs="Tahoma"/>
                <w:b/>
              </w:rPr>
              <w:t xml:space="preserve"> DE AUDITORÍA</w:t>
            </w:r>
          </w:p>
        </w:tc>
        <w:tc>
          <w:tcPr>
            <w:tcW w:w="1472" w:type="dxa"/>
            <w:tcBorders>
              <w:left w:val="single" w:sz="4" w:space="0" w:color="auto"/>
              <w:bottom w:val="single" w:sz="4" w:space="0" w:color="000000"/>
            </w:tcBorders>
          </w:tcPr>
          <w:p w14:paraId="0AED546B" w14:textId="6A39DC4E" w:rsidR="00205E5E" w:rsidRPr="00405A65" w:rsidRDefault="002846E9" w:rsidP="00C72E48">
            <w:pPr>
              <w:rPr>
                <w:rFonts w:ascii="Arial Narrow" w:hAnsi="Arial Narrow" w:cs="Tahoma"/>
              </w:rPr>
            </w:pPr>
            <w:r>
              <w:rPr>
                <w:rFonts w:ascii="Arial Narrow" w:hAnsi="Arial Narrow" w:cs="Tahoma"/>
              </w:rPr>
              <w:t>128</w:t>
            </w:r>
            <w:r w:rsidR="004D4465">
              <w:rPr>
                <w:rFonts w:ascii="Arial Narrow" w:hAnsi="Arial Narrow" w:cs="Tahoma"/>
              </w:rPr>
              <w:t>_</w:t>
            </w:r>
            <w:r w:rsidR="002E0697">
              <w:rPr>
                <w:rFonts w:ascii="Arial Narrow" w:hAnsi="Arial Narrow" w:cs="Tahoma"/>
              </w:rPr>
              <w:t>041</w:t>
            </w:r>
            <w:r>
              <w:rPr>
                <w:rFonts w:ascii="Arial Narrow" w:hAnsi="Arial Narrow" w:cs="Tahoma"/>
              </w:rPr>
              <w:t>_2</w:t>
            </w:r>
            <w:r w:rsidR="00CC580B">
              <w:rPr>
                <w:rFonts w:ascii="Arial Narrow" w:hAnsi="Arial Narrow" w:cs="Tahoma"/>
              </w:rPr>
              <w:t>5</w:t>
            </w:r>
          </w:p>
        </w:tc>
      </w:tr>
      <w:tr w:rsidR="00102745" w:rsidRPr="00405A65" w14:paraId="3A9EC7B3" w14:textId="77777777" w:rsidTr="00405A65">
        <w:trPr>
          <w:jc w:val="center"/>
        </w:trPr>
        <w:tc>
          <w:tcPr>
            <w:tcW w:w="10773" w:type="dxa"/>
            <w:gridSpan w:val="4"/>
            <w:shd w:val="clear" w:color="auto" w:fill="D9D9D9" w:themeFill="background1" w:themeFillShade="D9"/>
          </w:tcPr>
          <w:p w14:paraId="3245CB8E" w14:textId="77777777" w:rsidR="00102745" w:rsidRPr="00405A65" w:rsidRDefault="00102745" w:rsidP="00804051">
            <w:pPr>
              <w:rPr>
                <w:rFonts w:ascii="Arial Narrow" w:hAnsi="Arial Narrow" w:cs="Tahoma"/>
                <w:b/>
              </w:rPr>
            </w:pPr>
            <w:r w:rsidRPr="00405A65">
              <w:rPr>
                <w:rFonts w:ascii="Arial Narrow" w:hAnsi="Arial Narrow" w:cs="Tahoma"/>
                <w:b/>
              </w:rPr>
              <w:t>PERSONAL ENTREVISTADO EN LA AUDITORIA (Nombre y cargo)</w:t>
            </w:r>
          </w:p>
        </w:tc>
      </w:tr>
      <w:tr w:rsidR="00102745" w:rsidRPr="00405A65" w14:paraId="4AE2DFDD" w14:textId="77777777" w:rsidTr="00205E5E">
        <w:trPr>
          <w:jc w:val="center"/>
        </w:trPr>
        <w:tc>
          <w:tcPr>
            <w:tcW w:w="5805" w:type="dxa"/>
            <w:gridSpan w:val="2"/>
          </w:tcPr>
          <w:p w14:paraId="785FF1F2" w14:textId="77777777" w:rsidR="00102745" w:rsidRDefault="002846E9" w:rsidP="007F2C89">
            <w:pPr>
              <w:rPr>
                <w:rFonts w:ascii="Arial Narrow" w:hAnsi="Arial Narrow" w:cs="Tahoma"/>
              </w:rPr>
            </w:pPr>
            <w:r>
              <w:rPr>
                <w:rFonts w:ascii="Arial Narrow" w:hAnsi="Arial Narrow" w:cs="Tahoma"/>
              </w:rPr>
              <w:t>Ramón Torres Santos</w:t>
            </w:r>
          </w:p>
          <w:p w14:paraId="13D1BB8A" w14:textId="77777777" w:rsidR="00A7752B" w:rsidRPr="00405A65" w:rsidRDefault="002846E9" w:rsidP="002846E9">
            <w:pPr>
              <w:rPr>
                <w:rFonts w:ascii="Arial Narrow" w:hAnsi="Arial Narrow" w:cs="Tahoma"/>
              </w:rPr>
            </w:pPr>
            <w:r>
              <w:rPr>
                <w:rFonts w:ascii="Arial Narrow" w:hAnsi="Arial Narrow" w:cs="Tahoma"/>
              </w:rPr>
              <w:t>Julia Torres Santos</w:t>
            </w:r>
          </w:p>
        </w:tc>
        <w:tc>
          <w:tcPr>
            <w:tcW w:w="4968" w:type="dxa"/>
            <w:gridSpan w:val="2"/>
          </w:tcPr>
          <w:p w14:paraId="701462E3" w14:textId="77777777" w:rsidR="00A7752B" w:rsidRDefault="00A7752B" w:rsidP="00405A65">
            <w:pPr>
              <w:rPr>
                <w:rFonts w:ascii="Arial Narrow" w:hAnsi="Arial Narrow" w:cs="Tahoma"/>
              </w:rPr>
            </w:pPr>
            <w:r>
              <w:rPr>
                <w:rFonts w:ascii="Arial Narrow" w:hAnsi="Arial Narrow" w:cs="Tahoma"/>
              </w:rPr>
              <w:t xml:space="preserve">Gerente </w:t>
            </w:r>
          </w:p>
          <w:p w14:paraId="5922A2C9" w14:textId="77777777" w:rsidR="00102745" w:rsidRDefault="00E116B0" w:rsidP="00405A65">
            <w:pPr>
              <w:rPr>
                <w:rFonts w:ascii="Arial Narrow" w:hAnsi="Arial Narrow" w:cs="Tahoma"/>
              </w:rPr>
            </w:pPr>
            <w:r>
              <w:rPr>
                <w:rFonts w:ascii="Arial Narrow" w:hAnsi="Arial Narrow" w:cs="Tahoma"/>
              </w:rPr>
              <w:t>Responsable de Calidad</w:t>
            </w:r>
          </w:p>
          <w:p w14:paraId="20CBF0D5" w14:textId="77777777" w:rsidR="00A7752B" w:rsidRPr="00405A65" w:rsidRDefault="00A7752B" w:rsidP="002846E9">
            <w:pPr>
              <w:rPr>
                <w:rFonts w:ascii="Arial Narrow" w:hAnsi="Arial Narrow" w:cs="Tahoma"/>
              </w:rPr>
            </w:pPr>
          </w:p>
        </w:tc>
      </w:tr>
    </w:tbl>
    <w:p w14:paraId="7CB2FBDF" w14:textId="77777777" w:rsidR="004820CA" w:rsidRPr="00405A65" w:rsidRDefault="004820CA" w:rsidP="00102745">
      <w:pPr>
        <w:rPr>
          <w:rFonts w:ascii="Arial Narrow" w:hAnsi="Arial Narrow" w:cs="Tahoma"/>
        </w:rPr>
      </w:pPr>
    </w:p>
    <w:tbl>
      <w:tblPr>
        <w:tblW w:w="10768"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0768"/>
      </w:tblGrid>
      <w:tr w:rsidR="00112918" w:rsidRPr="00405A65" w14:paraId="2D627BE8" w14:textId="77777777" w:rsidTr="00405A65">
        <w:trPr>
          <w:jc w:val="center"/>
        </w:trPr>
        <w:tc>
          <w:tcPr>
            <w:tcW w:w="10768" w:type="dxa"/>
            <w:shd w:val="clear" w:color="auto" w:fill="D9D9D9" w:themeFill="background1" w:themeFillShade="D9"/>
          </w:tcPr>
          <w:p w14:paraId="79758B00" w14:textId="77777777" w:rsidR="00112918" w:rsidRPr="00405A65" w:rsidRDefault="00112918" w:rsidP="00804051">
            <w:pPr>
              <w:ind w:left="142"/>
              <w:rPr>
                <w:rFonts w:ascii="Arial Narrow" w:hAnsi="Arial Narrow" w:cs="Tahoma"/>
                <w:b/>
              </w:rPr>
            </w:pPr>
            <w:r w:rsidRPr="00405A65">
              <w:rPr>
                <w:rFonts w:ascii="Arial Narrow" w:hAnsi="Arial Narrow" w:cs="Tahoma"/>
                <w:b/>
              </w:rPr>
              <w:t xml:space="preserve">ALCANCE DEL SISTEMA  </w:t>
            </w:r>
          </w:p>
        </w:tc>
      </w:tr>
      <w:tr w:rsidR="00112918" w:rsidRPr="00405A65" w14:paraId="27C87D63" w14:textId="77777777" w:rsidTr="00804051">
        <w:trPr>
          <w:jc w:val="center"/>
        </w:trPr>
        <w:tc>
          <w:tcPr>
            <w:tcW w:w="10768" w:type="dxa"/>
          </w:tcPr>
          <w:p w14:paraId="36384554" w14:textId="77777777" w:rsidR="00112918" w:rsidRPr="003D0B78" w:rsidRDefault="00C032F6" w:rsidP="00C032F6">
            <w:pPr>
              <w:spacing w:after="120" w:line="288" w:lineRule="auto"/>
              <w:jc w:val="center"/>
              <w:rPr>
                <w:rFonts w:ascii="Arial Narrow" w:hAnsi="Arial Narrow"/>
                <w:sz w:val="24"/>
              </w:rPr>
            </w:pPr>
            <w:bookmarkStart w:id="0" w:name="_Hlk137553349"/>
            <w:r>
              <w:rPr>
                <w:rFonts w:ascii="Arial Narrow" w:hAnsi="Arial Narrow"/>
                <w:sz w:val="24"/>
              </w:rPr>
              <w:t>“Instalaciones eléctricas, telecomunicaciones y protección contra incendios</w:t>
            </w:r>
            <w:r w:rsidR="002846E9" w:rsidRPr="002846E9">
              <w:rPr>
                <w:rFonts w:ascii="Arial Narrow" w:hAnsi="Arial Narrow"/>
                <w:sz w:val="24"/>
              </w:rPr>
              <w:t>”</w:t>
            </w:r>
            <w:bookmarkEnd w:id="0"/>
          </w:p>
        </w:tc>
      </w:tr>
    </w:tbl>
    <w:p w14:paraId="517EF895" w14:textId="77777777" w:rsidR="009E0ABD" w:rsidRPr="00405A65" w:rsidRDefault="009E0ABD" w:rsidP="00112918">
      <w:pPr>
        <w:ind w:left="0"/>
        <w:rPr>
          <w:rFonts w:ascii="Arial Narrow" w:hAnsi="Arial Narrow" w:cs="Tahoma"/>
        </w:rPr>
      </w:pPr>
    </w:p>
    <w:tbl>
      <w:tblPr>
        <w:tblW w:w="10632"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0632"/>
      </w:tblGrid>
      <w:tr w:rsidR="00112918" w:rsidRPr="00405A65" w14:paraId="755B3FA1" w14:textId="77777777" w:rsidTr="00405A65">
        <w:trPr>
          <w:jc w:val="center"/>
        </w:trPr>
        <w:tc>
          <w:tcPr>
            <w:tcW w:w="10632" w:type="dxa"/>
            <w:shd w:val="clear" w:color="auto" w:fill="D9D9D9" w:themeFill="background1" w:themeFillShade="D9"/>
          </w:tcPr>
          <w:p w14:paraId="0F13601F" w14:textId="77777777" w:rsidR="00112918" w:rsidRPr="00405A65" w:rsidRDefault="00112918" w:rsidP="00804051">
            <w:pPr>
              <w:jc w:val="center"/>
              <w:rPr>
                <w:rFonts w:ascii="Arial Narrow" w:hAnsi="Arial Narrow" w:cs="Tahoma"/>
                <w:b/>
              </w:rPr>
            </w:pPr>
            <w:r w:rsidRPr="00405A65">
              <w:rPr>
                <w:rFonts w:ascii="Arial Narrow" w:hAnsi="Arial Narrow" w:cs="Tahoma"/>
                <w:b/>
              </w:rPr>
              <w:t>DESCRIPCIÓN DE LA AUDITORIA</w:t>
            </w:r>
          </w:p>
        </w:tc>
      </w:tr>
      <w:tr w:rsidR="00112918" w:rsidRPr="00405A65" w14:paraId="101BE5E1" w14:textId="77777777" w:rsidTr="00804051">
        <w:trPr>
          <w:jc w:val="center"/>
        </w:trPr>
        <w:tc>
          <w:tcPr>
            <w:tcW w:w="10632" w:type="dxa"/>
          </w:tcPr>
          <w:p w14:paraId="4B61CE0B" w14:textId="48C58D2D" w:rsidR="00FB2148" w:rsidRPr="00FB2148" w:rsidRDefault="00FB2148" w:rsidP="00FB2148">
            <w:pPr>
              <w:spacing w:after="120" w:line="288" w:lineRule="auto"/>
              <w:ind w:left="0"/>
              <w:rPr>
                <w:rFonts w:ascii="Arial Narrow" w:hAnsi="Arial Narrow" w:cs="Tahoma"/>
                <w:sz w:val="22"/>
                <w:szCs w:val="22"/>
              </w:rPr>
            </w:pPr>
            <w:r w:rsidRPr="00FB2148">
              <w:rPr>
                <w:rFonts w:ascii="Arial Narrow" w:hAnsi="Arial Narrow" w:cs="Tahoma"/>
                <w:sz w:val="22"/>
                <w:szCs w:val="22"/>
              </w:rPr>
              <w:t xml:space="preserve">La auditoría de </w:t>
            </w:r>
            <w:r w:rsidR="004D1A8E">
              <w:rPr>
                <w:rFonts w:ascii="Arial Narrow" w:hAnsi="Arial Narrow" w:cs="Tahoma"/>
                <w:sz w:val="22"/>
                <w:szCs w:val="22"/>
              </w:rPr>
              <w:t>re</w:t>
            </w:r>
            <w:r w:rsidR="00FA201E">
              <w:rPr>
                <w:rFonts w:ascii="Arial Narrow" w:hAnsi="Arial Narrow" w:cs="Tahoma"/>
                <w:sz w:val="22"/>
                <w:szCs w:val="22"/>
              </w:rPr>
              <w:t xml:space="preserve">visión </w:t>
            </w:r>
            <w:r w:rsidR="00CC580B">
              <w:rPr>
                <w:rFonts w:ascii="Arial Narrow" w:hAnsi="Arial Narrow" w:cs="Tahoma"/>
                <w:sz w:val="22"/>
                <w:szCs w:val="22"/>
              </w:rPr>
              <w:t>I</w:t>
            </w:r>
            <w:r w:rsidR="00FA201E">
              <w:rPr>
                <w:rFonts w:ascii="Arial Narrow" w:hAnsi="Arial Narrow" w:cs="Tahoma"/>
                <w:sz w:val="22"/>
                <w:szCs w:val="22"/>
              </w:rPr>
              <w:t>I</w:t>
            </w:r>
            <w:r w:rsidR="004D1A8E">
              <w:rPr>
                <w:rFonts w:ascii="Arial Narrow" w:hAnsi="Arial Narrow" w:cs="Tahoma"/>
                <w:sz w:val="22"/>
                <w:szCs w:val="22"/>
              </w:rPr>
              <w:t xml:space="preserve"> </w:t>
            </w:r>
            <w:r w:rsidRPr="00FB2148">
              <w:rPr>
                <w:rFonts w:ascii="Arial Narrow" w:hAnsi="Arial Narrow" w:cs="Tahoma"/>
                <w:sz w:val="22"/>
                <w:szCs w:val="22"/>
              </w:rPr>
              <w:t xml:space="preserve">se ha realizado presencialmente en las instalaciones del cliente. Se ha auditado el Sistema de Gestión de Calidad al completo mediante la comprobación de las actividades mencionadas en el alcance y mediante la revisión e investigación sobre registros del S.G. </w:t>
            </w:r>
          </w:p>
          <w:p w14:paraId="512F7490" w14:textId="77777777" w:rsidR="004D6F34" w:rsidRPr="000B1EA9" w:rsidRDefault="004D6F34" w:rsidP="00FB2148">
            <w:pPr>
              <w:spacing w:after="120" w:line="288" w:lineRule="auto"/>
              <w:ind w:left="0"/>
              <w:rPr>
                <w:rFonts w:ascii="Arial Narrow" w:hAnsi="Arial Narrow" w:cs="Tahoma"/>
                <w:sz w:val="22"/>
                <w:szCs w:val="22"/>
              </w:rPr>
            </w:pPr>
            <w:r w:rsidRPr="000B1EA9">
              <w:rPr>
                <w:rFonts w:ascii="Arial Narrow" w:hAnsi="Arial Narrow" w:cs="Tahoma"/>
                <w:sz w:val="22"/>
                <w:szCs w:val="22"/>
              </w:rPr>
              <w:t xml:space="preserve">El muestreo realizado ha permitido comprobar la información necesaria acerca del funcionamiento de la organización, así como la validez de los métodos de seguimiento y medición, incluyendo los métodos de archivo de documentación y registros. </w:t>
            </w:r>
          </w:p>
          <w:p w14:paraId="24979E38" w14:textId="30A0E269" w:rsidR="004D6F34" w:rsidRPr="000B1EA9" w:rsidRDefault="004D6F34" w:rsidP="00FB2148">
            <w:pPr>
              <w:spacing w:after="120" w:line="288" w:lineRule="auto"/>
              <w:ind w:left="0"/>
              <w:rPr>
                <w:rFonts w:ascii="Arial Narrow" w:hAnsi="Arial Narrow" w:cs="Tahoma"/>
                <w:sz w:val="22"/>
                <w:szCs w:val="22"/>
              </w:rPr>
            </w:pPr>
            <w:r w:rsidRPr="000B1EA9">
              <w:rPr>
                <w:rFonts w:ascii="Arial Narrow" w:hAnsi="Arial Narrow" w:cs="Tahoma"/>
                <w:sz w:val="22"/>
                <w:szCs w:val="22"/>
              </w:rPr>
              <w:t xml:space="preserve">Tras la realización del proceso de Auditoría Interna, se ha elaborado el presente informe. En primer lugar, se detallan las evidencias acaecidas y el resultado de las mismas </w:t>
            </w:r>
            <w:r w:rsidR="004D1A8E" w:rsidRPr="000B1EA9">
              <w:rPr>
                <w:rFonts w:ascii="Arial Narrow" w:hAnsi="Arial Narrow" w:cs="Tahoma"/>
                <w:sz w:val="22"/>
                <w:szCs w:val="22"/>
              </w:rPr>
              <w:t>en relación con</w:t>
            </w:r>
            <w:r w:rsidRPr="000B1EA9">
              <w:rPr>
                <w:rFonts w:ascii="Arial Narrow" w:hAnsi="Arial Narrow" w:cs="Tahoma"/>
                <w:sz w:val="22"/>
                <w:szCs w:val="22"/>
              </w:rPr>
              <w:t xml:space="preserve"> los procesos auditados y vinculación a los puntos de la norma. </w:t>
            </w:r>
          </w:p>
          <w:p w14:paraId="348291B0" w14:textId="59E95C55" w:rsidR="00112918" w:rsidRPr="00405A65" w:rsidRDefault="004D6F34" w:rsidP="00FB2148">
            <w:pPr>
              <w:spacing w:after="120" w:line="288" w:lineRule="auto"/>
              <w:ind w:left="0"/>
              <w:rPr>
                <w:rFonts w:ascii="Arial Narrow" w:hAnsi="Arial Narrow" w:cs="Tahoma"/>
              </w:rPr>
            </w:pPr>
            <w:r w:rsidRPr="000B1EA9">
              <w:rPr>
                <w:rFonts w:ascii="Arial Narrow" w:hAnsi="Arial Narrow" w:cs="Tahoma"/>
                <w:sz w:val="22"/>
                <w:szCs w:val="22"/>
              </w:rPr>
              <w:t xml:space="preserve">Por último, se despliegan una serie de conclusiones </w:t>
            </w:r>
            <w:r w:rsidR="00FB2148" w:rsidRPr="000B1EA9">
              <w:rPr>
                <w:rFonts w:ascii="Arial Narrow" w:hAnsi="Arial Narrow" w:cs="Tahoma"/>
                <w:sz w:val="22"/>
                <w:szCs w:val="22"/>
              </w:rPr>
              <w:t>en relación con el</w:t>
            </w:r>
            <w:r w:rsidRPr="000B1EA9">
              <w:rPr>
                <w:rFonts w:ascii="Arial Narrow" w:hAnsi="Arial Narrow" w:cs="Tahoma"/>
                <w:sz w:val="22"/>
                <w:szCs w:val="22"/>
              </w:rPr>
              <w:t xml:space="preserve"> resultado.</w:t>
            </w:r>
          </w:p>
        </w:tc>
      </w:tr>
    </w:tbl>
    <w:p w14:paraId="194EB385" w14:textId="77777777" w:rsidR="00321FB0" w:rsidRPr="00405A65" w:rsidRDefault="00321FB0" w:rsidP="00D51510">
      <w:pPr>
        <w:pStyle w:val="Ttulo1"/>
        <w:numPr>
          <w:ilvl w:val="0"/>
          <w:numId w:val="0"/>
        </w:numPr>
      </w:pPr>
      <w:bookmarkStart w:id="1" w:name="_Toc361148925"/>
    </w:p>
    <w:p w14:paraId="7B49B36E" w14:textId="77777777" w:rsidR="00321FB0" w:rsidRPr="00405A65" w:rsidRDefault="00321FB0" w:rsidP="00321FB0">
      <w:pPr>
        <w:rPr>
          <w:rFonts w:ascii="Arial Narrow" w:hAnsi="Arial Narrow"/>
          <w:kern w:val="32"/>
        </w:rPr>
      </w:pPr>
      <w:r w:rsidRPr="00405A65">
        <w:rPr>
          <w:rFonts w:ascii="Arial Narrow" w:hAnsi="Arial Narrow"/>
        </w:rPr>
        <w:br w:type="page"/>
      </w:r>
    </w:p>
    <w:p w14:paraId="5575730D" w14:textId="77777777" w:rsidR="00A03F8A" w:rsidRPr="00405A65" w:rsidRDefault="00A03F8A" w:rsidP="00D51510">
      <w:pPr>
        <w:pStyle w:val="Ttulo1"/>
      </w:pPr>
      <w:r w:rsidRPr="00405A65">
        <w:lastRenderedPageBreak/>
        <w:t>INFORME</w:t>
      </w:r>
      <w:bookmarkEnd w:id="1"/>
      <w:r w:rsidRPr="00405A65">
        <w:t xml:space="preserve"> </w:t>
      </w:r>
    </w:p>
    <w:p w14:paraId="15CBAFBD" w14:textId="77777777" w:rsidR="00405A65" w:rsidRDefault="00405A65" w:rsidP="004760C2">
      <w:pPr>
        <w:pStyle w:val="Ttulo2"/>
      </w:pPr>
    </w:p>
    <w:p w14:paraId="42219C5C" w14:textId="77777777" w:rsidR="00405A65" w:rsidRPr="00405A65" w:rsidRDefault="00405A65" w:rsidP="004760C2">
      <w:pPr>
        <w:pStyle w:val="Ttulo2"/>
      </w:pPr>
      <w:r w:rsidRPr="00405A65">
        <w:t>4.-</w:t>
      </w:r>
      <w:r w:rsidR="001E29FF">
        <w:t xml:space="preserve"> </w:t>
      </w:r>
      <w:r w:rsidRPr="00405A65">
        <w:t xml:space="preserve">CONTEXTO DE LA ORGANIZACIÓN </w:t>
      </w:r>
    </w:p>
    <w:p w14:paraId="1E783FD4" w14:textId="77777777" w:rsidR="00405A65" w:rsidRPr="00405A65" w:rsidRDefault="00405A65" w:rsidP="00405A65">
      <w:pPr>
        <w:ind w:left="0"/>
      </w:pP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5041"/>
        <w:gridCol w:w="1701"/>
        <w:gridCol w:w="1134"/>
        <w:gridCol w:w="674"/>
      </w:tblGrid>
      <w:tr w:rsidR="0092242F" w:rsidRPr="00405A65" w14:paraId="64E3AB62" w14:textId="77777777" w:rsidTr="009803E5">
        <w:trPr>
          <w:jc w:val="center"/>
        </w:trPr>
        <w:tc>
          <w:tcPr>
            <w:tcW w:w="5041" w:type="dxa"/>
            <w:shd w:val="clear" w:color="auto" w:fill="8DB3E2"/>
            <w:vAlign w:val="center"/>
          </w:tcPr>
          <w:p w14:paraId="063569A8" w14:textId="77777777" w:rsidR="0092242F" w:rsidRPr="00405A65" w:rsidRDefault="0092242F" w:rsidP="0005444B">
            <w:pPr>
              <w:ind w:left="0"/>
              <w:rPr>
                <w:rFonts w:ascii="Arial Narrow" w:hAnsi="Arial Narrow" w:cs="Tahoma"/>
                <w:b/>
                <w:sz w:val="22"/>
                <w:szCs w:val="22"/>
              </w:rPr>
            </w:pPr>
            <w:r w:rsidRPr="00405A65">
              <w:rPr>
                <w:rFonts w:ascii="Arial Narrow" w:hAnsi="Arial Narrow" w:cs="Tahoma"/>
                <w:b/>
                <w:sz w:val="22"/>
                <w:szCs w:val="22"/>
              </w:rPr>
              <w:t>Título</w:t>
            </w:r>
          </w:p>
        </w:tc>
        <w:tc>
          <w:tcPr>
            <w:tcW w:w="1701" w:type="dxa"/>
            <w:shd w:val="clear" w:color="auto" w:fill="8DB3E2"/>
            <w:vAlign w:val="center"/>
          </w:tcPr>
          <w:p w14:paraId="4A230A01" w14:textId="77777777" w:rsidR="0092242F" w:rsidRPr="00405A65" w:rsidRDefault="0092242F" w:rsidP="00405A65">
            <w:pPr>
              <w:ind w:left="0"/>
              <w:jc w:val="center"/>
              <w:rPr>
                <w:rFonts w:ascii="Arial Narrow" w:hAnsi="Arial Narrow" w:cs="Tahoma"/>
                <w:b/>
                <w:sz w:val="22"/>
                <w:szCs w:val="22"/>
              </w:rPr>
            </w:pPr>
            <w:r w:rsidRPr="00405A65">
              <w:rPr>
                <w:rFonts w:ascii="Arial Narrow" w:hAnsi="Arial Narrow" w:cs="Tahoma"/>
                <w:b/>
                <w:sz w:val="22"/>
                <w:szCs w:val="22"/>
              </w:rPr>
              <w:t>Normas de Referencia</w:t>
            </w:r>
          </w:p>
        </w:tc>
        <w:tc>
          <w:tcPr>
            <w:tcW w:w="1808" w:type="dxa"/>
            <w:gridSpan w:val="2"/>
            <w:shd w:val="clear" w:color="auto" w:fill="8DB3E2"/>
            <w:vAlign w:val="center"/>
          </w:tcPr>
          <w:p w14:paraId="3D439624" w14:textId="77777777" w:rsidR="0092242F" w:rsidRPr="00405A65" w:rsidRDefault="0092242F" w:rsidP="0005444B">
            <w:pPr>
              <w:ind w:left="0"/>
              <w:rPr>
                <w:rFonts w:ascii="Arial Narrow" w:hAnsi="Arial Narrow" w:cs="Tahoma"/>
                <w:b/>
                <w:sz w:val="22"/>
                <w:szCs w:val="22"/>
              </w:rPr>
            </w:pPr>
            <w:r w:rsidRPr="00405A65">
              <w:rPr>
                <w:rFonts w:ascii="Arial Narrow" w:hAnsi="Arial Narrow" w:cs="Tahoma"/>
                <w:b/>
                <w:sz w:val="22"/>
                <w:szCs w:val="22"/>
              </w:rPr>
              <w:t>Puntos aplicables</w:t>
            </w:r>
          </w:p>
        </w:tc>
      </w:tr>
      <w:tr w:rsidR="00BE39D9" w:rsidRPr="00405A65" w14:paraId="68350645" w14:textId="77777777" w:rsidTr="009803E5">
        <w:trPr>
          <w:trHeight w:val="711"/>
          <w:jc w:val="center"/>
        </w:trPr>
        <w:tc>
          <w:tcPr>
            <w:tcW w:w="5041" w:type="dxa"/>
            <w:vAlign w:val="center"/>
          </w:tcPr>
          <w:p w14:paraId="0D32B34F" w14:textId="77777777" w:rsidR="00BE39D9" w:rsidRPr="00405A65" w:rsidRDefault="00BE39D9" w:rsidP="00BE39D9">
            <w:pPr>
              <w:ind w:left="0"/>
              <w:rPr>
                <w:rFonts w:ascii="Arial Narrow" w:hAnsi="Arial Narrow" w:cs="Tahoma"/>
                <w:sz w:val="22"/>
                <w:szCs w:val="22"/>
              </w:rPr>
            </w:pPr>
            <w:r w:rsidRPr="00405A65">
              <w:rPr>
                <w:rFonts w:ascii="Arial Narrow" w:hAnsi="Arial Narrow" w:cs="Tahoma"/>
                <w:sz w:val="22"/>
                <w:szCs w:val="22"/>
              </w:rPr>
              <w:t>Compresión d</w:t>
            </w:r>
            <w:r w:rsidR="009803E5">
              <w:rPr>
                <w:rFonts w:ascii="Arial Narrow" w:hAnsi="Arial Narrow" w:cs="Tahoma"/>
                <w:sz w:val="22"/>
                <w:szCs w:val="22"/>
              </w:rPr>
              <w:t>e la organización y su contexto</w:t>
            </w:r>
          </w:p>
        </w:tc>
        <w:tc>
          <w:tcPr>
            <w:tcW w:w="1701" w:type="dxa"/>
            <w:vAlign w:val="center"/>
          </w:tcPr>
          <w:p w14:paraId="6D1595F8" w14:textId="77777777" w:rsidR="00BE39D9" w:rsidRPr="009803E5" w:rsidRDefault="00BE39D9" w:rsidP="009803E5">
            <w:pPr>
              <w:rPr>
                <w:rFonts w:ascii="Arial Narrow" w:hAnsi="Arial Narrow" w:cs="Tahoma"/>
                <w:sz w:val="22"/>
                <w:szCs w:val="22"/>
              </w:rPr>
            </w:pPr>
            <w:r w:rsidRPr="00405A65">
              <w:rPr>
                <w:rFonts w:ascii="Arial Narrow" w:hAnsi="Arial Narrow" w:cs="Tahoma"/>
                <w:sz w:val="22"/>
                <w:szCs w:val="22"/>
              </w:rPr>
              <w:t>ISO 9001</w:t>
            </w:r>
          </w:p>
        </w:tc>
        <w:tc>
          <w:tcPr>
            <w:tcW w:w="1134" w:type="dxa"/>
            <w:vAlign w:val="center"/>
          </w:tcPr>
          <w:p w14:paraId="702734BD" w14:textId="77777777" w:rsidR="00BE39D9" w:rsidRPr="00405A65" w:rsidRDefault="00BE39D9" w:rsidP="00BE39D9">
            <w:pPr>
              <w:ind w:left="0"/>
              <w:rPr>
                <w:rFonts w:ascii="Arial Narrow" w:hAnsi="Arial Narrow" w:cs="Tahoma"/>
                <w:sz w:val="22"/>
                <w:szCs w:val="22"/>
              </w:rPr>
            </w:pPr>
            <w:r w:rsidRPr="00405A65">
              <w:rPr>
                <w:rFonts w:ascii="Arial Narrow" w:hAnsi="Arial Narrow" w:cs="Tahoma"/>
                <w:sz w:val="22"/>
                <w:szCs w:val="22"/>
              </w:rPr>
              <w:t>4.1</w:t>
            </w:r>
          </w:p>
        </w:tc>
        <w:tc>
          <w:tcPr>
            <w:tcW w:w="674" w:type="dxa"/>
            <w:vAlign w:val="center"/>
          </w:tcPr>
          <w:p w14:paraId="2B1F3B5C" w14:textId="77777777" w:rsidR="00BE39D9" w:rsidRPr="00405A65" w:rsidRDefault="00BE39D9" w:rsidP="00BE39D9">
            <w:pPr>
              <w:ind w:left="0"/>
              <w:rPr>
                <w:rFonts w:ascii="Arial Narrow" w:hAnsi="Arial Narrow" w:cs="Tahoma"/>
                <w:sz w:val="22"/>
                <w:szCs w:val="22"/>
              </w:rPr>
            </w:pPr>
            <w:r w:rsidRPr="00405A65">
              <w:rPr>
                <w:rFonts w:ascii="Arial Narrow" w:hAnsi="Arial Narrow" w:cs="Tahoma"/>
                <w:sz w:val="22"/>
                <w:szCs w:val="22"/>
              </w:rPr>
              <w:t>x</w:t>
            </w:r>
          </w:p>
        </w:tc>
      </w:tr>
      <w:tr w:rsidR="00BE39D9" w:rsidRPr="00405A65" w14:paraId="7C874013" w14:textId="77777777" w:rsidTr="009803E5">
        <w:trPr>
          <w:jc w:val="center"/>
        </w:trPr>
        <w:tc>
          <w:tcPr>
            <w:tcW w:w="5041" w:type="dxa"/>
            <w:vAlign w:val="center"/>
          </w:tcPr>
          <w:p w14:paraId="553E7AB4" w14:textId="77777777" w:rsidR="00BE39D9" w:rsidRPr="00405A65" w:rsidRDefault="00BE39D9" w:rsidP="00BE39D9">
            <w:pPr>
              <w:ind w:left="0"/>
              <w:rPr>
                <w:rFonts w:ascii="Arial Narrow" w:hAnsi="Arial Narrow" w:cs="Tahoma"/>
                <w:sz w:val="22"/>
                <w:szCs w:val="22"/>
              </w:rPr>
            </w:pPr>
            <w:r w:rsidRPr="00405A65">
              <w:rPr>
                <w:rFonts w:ascii="Arial Narrow" w:hAnsi="Arial Narrow" w:cs="Tahoma"/>
                <w:sz w:val="22"/>
                <w:szCs w:val="22"/>
              </w:rPr>
              <w:t>Comprensión de las necesidades y expectativas de las partes interesadas</w:t>
            </w:r>
          </w:p>
        </w:tc>
        <w:tc>
          <w:tcPr>
            <w:tcW w:w="1701" w:type="dxa"/>
            <w:vAlign w:val="center"/>
          </w:tcPr>
          <w:p w14:paraId="58F62BF9" w14:textId="77777777" w:rsidR="00BE39D9" w:rsidRPr="009803E5" w:rsidRDefault="00BE39D9" w:rsidP="009803E5">
            <w:pPr>
              <w:rPr>
                <w:rFonts w:ascii="Arial Narrow" w:hAnsi="Arial Narrow" w:cs="Tahoma"/>
                <w:sz w:val="22"/>
                <w:szCs w:val="22"/>
              </w:rPr>
            </w:pPr>
            <w:r w:rsidRPr="00405A65">
              <w:rPr>
                <w:rFonts w:ascii="Arial Narrow" w:hAnsi="Arial Narrow" w:cs="Tahoma"/>
                <w:sz w:val="22"/>
                <w:szCs w:val="22"/>
              </w:rPr>
              <w:t>ISO 9001</w:t>
            </w:r>
          </w:p>
        </w:tc>
        <w:tc>
          <w:tcPr>
            <w:tcW w:w="1134" w:type="dxa"/>
            <w:vAlign w:val="center"/>
          </w:tcPr>
          <w:p w14:paraId="7701CE77" w14:textId="77777777" w:rsidR="00BE39D9" w:rsidRPr="00405A65" w:rsidRDefault="00BE39D9" w:rsidP="00BE39D9">
            <w:pPr>
              <w:ind w:left="0"/>
              <w:rPr>
                <w:rFonts w:ascii="Arial Narrow" w:hAnsi="Arial Narrow" w:cs="Tahoma"/>
                <w:sz w:val="22"/>
                <w:szCs w:val="22"/>
              </w:rPr>
            </w:pPr>
            <w:r w:rsidRPr="00405A65">
              <w:rPr>
                <w:rFonts w:ascii="Arial Narrow" w:hAnsi="Arial Narrow" w:cs="Tahoma"/>
                <w:sz w:val="22"/>
                <w:szCs w:val="22"/>
              </w:rPr>
              <w:t>4.2</w:t>
            </w:r>
          </w:p>
        </w:tc>
        <w:tc>
          <w:tcPr>
            <w:tcW w:w="674" w:type="dxa"/>
            <w:vAlign w:val="center"/>
          </w:tcPr>
          <w:p w14:paraId="1B5A915C" w14:textId="77777777" w:rsidR="00BE39D9" w:rsidRPr="00405A65" w:rsidRDefault="00BE39D9" w:rsidP="00BE39D9">
            <w:pPr>
              <w:ind w:left="0"/>
              <w:rPr>
                <w:rFonts w:ascii="Arial Narrow" w:hAnsi="Arial Narrow" w:cs="Tahoma"/>
                <w:sz w:val="22"/>
                <w:szCs w:val="22"/>
              </w:rPr>
            </w:pPr>
            <w:r w:rsidRPr="00405A65">
              <w:rPr>
                <w:rFonts w:ascii="Arial Narrow" w:hAnsi="Arial Narrow" w:cs="Tahoma"/>
                <w:sz w:val="22"/>
                <w:szCs w:val="22"/>
              </w:rPr>
              <w:t>x</w:t>
            </w:r>
          </w:p>
        </w:tc>
      </w:tr>
      <w:tr w:rsidR="00BE39D9" w:rsidRPr="00405A65" w14:paraId="74B30DAF" w14:textId="77777777" w:rsidTr="009803E5">
        <w:trPr>
          <w:trHeight w:val="765"/>
          <w:jc w:val="center"/>
        </w:trPr>
        <w:tc>
          <w:tcPr>
            <w:tcW w:w="5041" w:type="dxa"/>
            <w:vAlign w:val="center"/>
          </w:tcPr>
          <w:p w14:paraId="6BB207F2" w14:textId="77777777" w:rsidR="00BE39D9" w:rsidRPr="00405A65" w:rsidRDefault="00BE39D9" w:rsidP="00BE39D9">
            <w:pPr>
              <w:ind w:left="0"/>
              <w:rPr>
                <w:rFonts w:ascii="Arial Narrow" w:hAnsi="Arial Narrow" w:cs="Tahoma"/>
                <w:sz w:val="22"/>
                <w:szCs w:val="22"/>
              </w:rPr>
            </w:pPr>
            <w:r w:rsidRPr="00405A65">
              <w:rPr>
                <w:rFonts w:ascii="Arial Narrow" w:hAnsi="Arial Narrow" w:cs="Tahoma"/>
                <w:sz w:val="22"/>
                <w:szCs w:val="22"/>
              </w:rPr>
              <w:t>Alcance del sistema de gestión</w:t>
            </w:r>
          </w:p>
        </w:tc>
        <w:tc>
          <w:tcPr>
            <w:tcW w:w="1701" w:type="dxa"/>
            <w:vAlign w:val="center"/>
          </w:tcPr>
          <w:p w14:paraId="27E7B03F" w14:textId="77777777" w:rsidR="00BE39D9" w:rsidRPr="009803E5" w:rsidRDefault="00BE39D9" w:rsidP="009803E5">
            <w:pPr>
              <w:rPr>
                <w:rFonts w:ascii="Arial Narrow" w:hAnsi="Arial Narrow" w:cs="Tahoma"/>
                <w:sz w:val="22"/>
                <w:szCs w:val="22"/>
              </w:rPr>
            </w:pPr>
            <w:r w:rsidRPr="00405A65">
              <w:rPr>
                <w:rFonts w:ascii="Arial Narrow" w:hAnsi="Arial Narrow" w:cs="Tahoma"/>
                <w:sz w:val="22"/>
                <w:szCs w:val="22"/>
              </w:rPr>
              <w:t>ISO 9001</w:t>
            </w:r>
          </w:p>
        </w:tc>
        <w:tc>
          <w:tcPr>
            <w:tcW w:w="1134" w:type="dxa"/>
            <w:vAlign w:val="center"/>
          </w:tcPr>
          <w:p w14:paraId="7E6138ED" w14:textId="77777777" w:rsidR="00BE39D9" w:rsidRPr="00405A65" w:rsidRDefault="00BE39D9" w:rsidP="00BE39D9">
            <w:pPr>
              <w:ind w:left="0"/>
              <w:rPr>
                <w:rFonts w:ascii="Arial Narrow" w:hAnsi="Arial Narrow" w:cs="Tahoma"/>
                <w:sz w:val="22"/>
                <w:szCs w:val="22"/>
              </w:rPr>
            </w:pPr>
            <w:r w:rsidRPr="00405A65">
              <w:rPr>
                <w:rFonts w:ascii="Arial Narrow" w:hAnsi="Arial Narrow" w:cs="Tahoma"/>
                <w:sz w:val="22"/>
                <w:szCs w:val="22"/>
              </w:rPr>
              <w:t>4.3</w:t>
            </w:r>
          </w:p>
        </w:tc>
        <w:tc>
          <w:tcPr>
            <w:tcW w:w="674" w:type="dxa"/>
            <w:vAlign w:val="center"/>
          </w:tcPr>
          <w:p w14:paraId="72D1C658" w14:textId="77777777" w:rsidR="00BE39D9" w:rsidRPr="00405A65" w:rsidRDefault="00BE39D9" w:rsidP="00BE39D9">
            <w:pPr>
              <w:ind w:left="0"/>
              <w:rPr>
                <w:rFonts w:ascii="Arial Narrow" w:hAnsi="Arial Narrow" w:cs="Tahoma"/>
                <w:sz w:val="22"/>
                <w:szCs w:val="22"/>
              </w:rPr>
            </w:pPr>
            <w:r w:rsidRPr="00405A65">
              <w:rPr>
                <w:rFonts w:ascii="Arial Narrow" w:hAnsi="Arial Narrow" w:cs="Tahoma"/>
                <w:sz w:val="22"/>
                <w:szCs w:val="22"/>
              </w:rPr>
              <w:t>x</w:t>
            </w:r>
          </w:p>
        </w:tc>
      </w:tr>
      <w:tr w:rsidR="00BE39D9" w:rsidRPr="00405A65" w14:paraId="5FE2B2D6" w14:textId="77777777" w:rsidTr="009803E5">
        <w:trPr>
          <w:jc w:val="center"/>
        </w:trPr>
        <w:tc>
          <w:tcPr>
            <w:tcW w:w="5041" w:type="dxa"/>
            <w:vAlign w:val="center"/>
          </w:tcPr>
          <w:p w14:paraId="1420EC30" w14:textId="77777777" w:rsidR="00BE39D9" w:rsidRPr="00405A65" w:rsidRDefault="00BE39D9" w:rsidP="00BE39D9">
            <w:pPr>
              <w:ind w:left="0"/>
              <w:rPr>
                <w:rFonts w:ascii="Arial Narrow" w:hAnsi="Arial Narrow" w:cs="Tahoma"/>
                <w:sz w:val="22"/>
                <w:szCs w:val="22"/>
              </w:rPr>
            </w:pPr>
            <w:r w:rsidRPr="00405A65">
              <w:rPr>
                <w:rFonts w:ascii="Arial Narrow" w:hAnsi="Arial Narrow" w:cs="Tahoma"/>
                <w:sz w:val="22"/>
                <w:szCs w:val="22"/>
              </w:rPr>
              <w:t>Sistema de gestión</w:t>
            </w:r>
            <w:r w:rsidR="009803E5">
              <w:rPr>
                <w:rFonts w:ascii="Arial Narrow" w:hAnsi="Arial Narrow" w:cs="Tahoma"/>
                <w:sz w:val="22"/>
                <w:szCs w:val="22"/>
              </w:rPr>
              <w:t xml:space="preserve"> de la calidad y sus procesos</w:t>
            </w:r>
          </w:p>
        </w:tc>
        <w:tc>
          <w:tcPr>
            <w:tcW w:w="1701" w:type="dxa"/>
            <w:vAlign w:val="center"/>
          </w:tcPr>
          <w:p w14:paraId="4E11996B" w14:textId="77777777" w:rsidR="00BE39D9" w:rsidRDefault="009803E5" w:rsidP="009803E5">
            <w:pPr>
              <w:ind w:left="0"/>
              <w:rPr>
                <w:rFonts w:ascii="Arial Narrow" w:hAnsi="Arial Narrow" w:cs="Tahoma"/>
                <w:sz w:val="22"/>
                <w:szCs w:val="22"/>
              </w:rPr>
            </w:pPr>
            <w:r>
              <w:rPr>
                <w:rFonts w:ascii="Arial Narrow" w:hAnsi="Arial Narrow" w:cs="Tahoma"/>
                <w:sz w:val="22"/>
                <w:szCs w:val="22"/>
              </w:rPr>
              <w:t xml:space="preserve">    </w:t>
            </w:r>
            <w:r w:rsidR="00BE39D9" w:rsidRPr="00405A65">
              <w:rPr>
                <w:rFonts w:ascii="Arial Narrow" w:hAnsi="Arial Narrow" w:cs="Tahoma"/>
                <w:sz w:val="22"/>
                <w:szCs w:val="22"/>
              </w:rPr>
              <w:t>ISO 9001</w:t>
            </w:r>
          </w:p>
          <w:p w14:paraId="14378F9E" w14:textId="77777777" w:rsidR="009803E5" w:rsidRPr="009803E5" w:rsidRDefault="009803E5" w:rsidP="009803E5">
            <w:pPr>
              <w:rPr>
                <w:rFonts w:ascii="Arial Narrow" w:hAnsi="Arial Narrow" w:cs="Tahoma"/>
                <w:sz w:val="22"/>
                <w:szCs w:val="22"/>
              </w:rPr>
            </w:pPr>
          </w:p>
        </w:tc>
        <w:tc>
          <w:tcPr>
            <w:tcW w:w="1134" w:type="dxa"/>
            <w:vAlign w:val="center"/>
          </w:tcPr>
          <w:p w14:paraId="328D4989" w14:textId="77777777" w:rsidR="00BE39D9" w:rsidRPr="00405A65" w:rsidRDefault="00BE39D9" w:rsidP="00BE39D9">
            <w:pPr>
              <w:ind w:left="0"/>
              <w:rPr>
                <w:rFonts w:ascii="Arial Narrow" w:hAnsi="Arial Narrow" w:cs="Tahoma"/>
                <w:sz w:val="22"/>
                <w:szCs w:val="22"/>
              </w:rPr>
            </w:pPr>
            <w:r w:rsidRPr="00405A65">
              <w:rPr>
                <w:rFonts w:ascii="Arial Narrow" w:hAnsi="Arial Narrow" w:cs="Tahoma"/>
                <w:sz w:val="22"/>
                <w:szCs w:val="22"/>
              </w:rPr>
              <w:t>4.4</w:t>
            </w:r>
          </w:p>
        </w:tc>
        <w:tc>
          <w:tcPr>
            <w:tcW w:w="674" w:type="dxa"/>
            <w:vAlign w:val="center"/>
          </w:tcPr>
          <w:p w14:paraId="714ADBE4" w14:textId="77777777" w:rsidR="00BE39D9" w:rsidRPr="00405A65" w:rsidRDefault="00BE39D9" w:rsidP="00BE39D9">
            <w:pPr>
              <w:ind w:left="0"/>
              <w:rPr>
                <w:rFonts w:ascii="Arial Narrow" w:hAnsi="Arial Narrow" w:cs="Tahoma"/>
                <w:sz w:val="22"/>
                <w:szCs w:val="22"/>
              </w:rPr>
            </w:pPr>
            <w:r w:rsidRPr="00405A65">
              <w:rPr>
                <w:rFonts w:ascii="Arial Narrow" w:hAnsi="Arial Narrow" w:cs="Tahoma"/>
                <w:sz w:val="22"/>
                <w:szCs w:val="22"/>
              </w:rPr>
              <w:t>x</w:t>
            </w:r>
          </w:p>
        </w:tc>
      </w:tr>
    </w:tbl>
    <w:p w14:paraId="16F3A312" w14:textId="77777777" w:rsidR="00D025F4" w:rsidRPr="00405A65" w:rsidRDefault="00D025F4" w:rsidP="0005444B">
      <w:pPr>
        <w:autoSpaceDE w:val="0"/>
        <w:autoSpaceDN w:val="0"/>
        <w:adjustRightInd w:val="0"/>
        <w:spacing w:before="0"/>
        <w:ind w:left="0"/>
        <w:rPr>
          <w:rFonts w:ascii="Arial Narrow" w:hAnsi="Arial Narrow" w:cs="Tahoma"/>
          <w:b/>
          <w:sz w:val="22"/>
          <w:szCs w:val="22"/>
        </w:rPr>
      </w:pPr>
    </w:p>
    <w:p w14:paraId="1BC3AF86" w14:textId="77777777" w:rsidR="00E0190E" w:rsidRDefault="00E0190E" w:rsidP="0005444B">
      <w:pPr>
        <w:autoSpaceDE w:val="0"/>
        <w:autoSpaceDN w:val="0"/>
        <w:adjustRightInd w:val="0"/>
        <w:spacing w:before="0"/>
        <w:ind w:left="0"/>
        <w:rPr>
          <w:rFonts w:ascii="Arial Narrow" w:eastAsia="Calibri" w:hAnsi="Arial Narrow"/>
          <w:sz w:val="22"/>
          <w:szCs w:val="22"/>
        </w:rPr>
      </w:pPr>
    </w:p>
    <w:p w14:paraId="3D31742F" w14:textId="184661E1" w:rsidR="00C40ED4" w:rsidRDefault="0092242F" w:rsidP="0005444B">
      <w:pPr>
        <w:autoSpaceDE w:val="0"/>
        <w:autoSpaceDN w:val="0"/>
        <w:adjustRightInd w:val="0"/>
        <w:spacing w:before="0"/>
        <w:ind w:left="0"/>
        <w:rPr>
          <w:rFonts w:ascii="Arial Narrow" w:eastAsia="Calibri" w:hAnsi="Arial Narrow"/>
          <w:sz w:val="22"/>
          <w:szCs w:val="22"/>
        </w:rPr>
      </w:pPr>
      <w:r w:rsidRPr="00405A65">
        <w:rPr>
          <w:rFonts w:ascii="Arial Narrow" w:eastAsia="Calibri" w:hAnsi="Arial Narrow"/>
          <w:sz w:val="22"/>
          <w:szCs w:val="22"/>
        </w:rPr>
        <w:t>Se evidencia que la organización ha determinado las cuestiones externas e internas</w:t>
      </w:r>
      <w:r w:rsidR="00281B2D" w:rsidRPr="00405A65">
        <w:rPr>
          <w:rFonts w:ascii="Arial Narrow" w:eastAsia="Calibri" w:hAnsi="Arial Narrow"/>
          <w:sz w:val="22"/>
          <w:szCs w:val="22"/>
        </w:rPr>
        <w:t xml:space="preserve">, </w:t>
      </w:r>
      <w:r w:rsidR="007701E2" w:rsidRPr="00405A65">
        <w:rPr>
          <w:rFonts w:ascii="Arial Narrow" w:eastAsia="Calibri" w:hAnsi="Arial Narrow"/>
          <w:sz w:val="22"/>
          <w:szCs w:val="22"/>
        </w:rPr>
        <w:t>así</w:t>
      </w:r>
      <w:r w:rsidR="00281B2D" w:rsidRPr="00405A65">
        <w:rPr>
          <w:rFonts w:ascii="Arial Narrow" w:eastAsia="Calibri" w:hAnsi="Arial Narrow"/>
          <w:sz w:val="22"/>
          <w:szCs w:val="22"/>
        </w:rPr>
        <w:t xml:space="preserve"> como las necesidades y expectativas de las partes interesadas</w:t>
      </w:r>
      <w:r w:rsidRPr="00405A65">
        <w:rPr>
          <w:rFonts w:ascii="Arial Narrow" w:eastAsia="Calibri" w:hAnsi="Arial Narrow"/>
          <w:sz w:val="22"/>
          <w:szCs w:val="22"/>
        </w:rPr>
        <w:t xml:space="preserve"> que son pertinente</w:t>
      </w:r>
      <w:r w:rsidR="00FD4534">
        <w:rPr>
          <w:rFonts w:ascii="Arial Narrow" w:eastAsia="Calibri" w:hAnsi="Arial Narrow"/>
          <w:sz w:val="22"/>
          <w:szCs w:val="22"/>
        </w:rPr>
        <w:t>s</w:t>
      </w:r>
      <w:r w:rsidRPr="00405A65">
        <w:rPr>
          <w:rFonts w:ascii="Arial Narrow" w:eastAsia="Calibri" w:hAnsi="Arial Narrow"/>
          <w:sz w:val="22"/>
          <w:szCs w:val="22"/>
        </w:rPr>
        <w:t xml:space="preserve"> para su pr</w:t>
      </w:r>
      <w:r w:rsidR="007150D4">
        <w:rPr>
          <w:rFonts w:ascii="Arial Narrow" w:eastAsia="Calibri" w:hAnsi="Arial Narrow"/>
          <w:sz w:val="22"/>
          <w:szCs w:val="22"/>
        </w:rPr>
        <w:t xml:space="preserve">opósito y dirección estratégica. </w:t>
      </w:r>
    </w:p>
    <w:p w14:paraId="44A18169" w14:textId="77777777" w:rsidR="002E0697" w:rsidRDefault="002E0697" w:rsidP="0005444B">
      <w:pPr>
        <w:autoSpaceDE w:val="0"/>
        <w:autoSpaceDN w:val="0"/>
        <w:adjustRightInd w:val="0"/>
        <w:spacing w:before="0"/>
        <w:ind w:left="0"/>
        <w:rPr>
          <w:rFonts w:ascii="Arial Narrow" w:eastAsia="Calibri" w:hAnsi="Arial Narrow"/>
          <w:sz w:val="22"/>
          <w:szCs w:val="22"/>
        </w:rPr>
      </w:pPr>
    </w:p>
    <w:p w14:paraId="0DEF5F8E" w14:textId="4DFDA0DB" w:rsidR="002E0697" w:rsidRDefault="002E0697" w:rsidP="0005444B">
      <w:pPr>
        <w:autoSpaceDE w:val="0"/>
        <w:autoSpaceDN w:val="0"/>
        <w:adjustRightInd w:val="0"/>
        <w:spacing w:before="0"/>
        <w:ind w:left="0"/>
        <w:rPr>
          <w:rFonts w:ascii="Arial Narrow" w:eastAsia="Calibri" w:hAnsi="Arial Narrow"/>
          <w:sz w:val="22"/>
          <w:szCs w:val="22"/>
        </w:rPr>
      </w:pPr>
      <w:r>
        <w:rPr>
          <w:rFonts w:ascii="Arial Narrow" w:eastAsia="Calibri" w:hAnsi="Arial Narrow"/>
          <w:sz w:val="22"/>
          <w:szCs w:val="22"/>
        </w:rPr>
        <w:t>Se ha actualizado el Manual de Calidad en Rev0</w:t>
      </w:r>
      <w:r w:rsidR="00CC580B">
        <w:rPr>
          <w:rFonts w:ascii="Arial Narrow" w:eastAsia="Calibri" w:hAnsi="Arial Narrow"/>
          <w:sz w:val="22"/>
          <w:szCs w:val="22"/>
        </w:rPr>
        <w:t>5</w:t>
      </w:r>
      <w:r>
        <w:rPr>
          <w:rFonts w:ascii="Arial Narrow" w:eastAsia="Calibri" w:hAnsi="Arial Narrow"/>
          <w:sz w:val="22"/>
          <w:szCs w:val="22"/>
        </w:rPr>
        <w:t xml:space="preserve">, con fecha de aprobación </w:t>
      </w:r>
      <w:r w:rsidR="00CC580B">
        <w:rPr>
          <w:rFonts w:ascii="Arial Narrow" w:eastAsia="Calibri" w:hAnsi="Arial Narrow"/>
          <w:sz w:val="22"/>
          <w:szCs w:val="22"/>
        </w:rPr>
        <w:t>24/04/2025</w:t>
      </w:r>
      <w:r>
        <w:rPr>
          <w:rFonts w:ascii="Arial Narrow" w:eastAsia="Calibri" w:hAnsi="Arial Narrow"/>
          <w:sz w:val="22"/>
          <w:szCs w:val="22"/>
        </w:rPr>
        <w:t>, en el cual se ha incluido como parte interesada a</w:t>
      </w:r>
      <w:r w:rsidR="00CC580B">
        <w:rPr>
          <w:rFonts w:ascii="Arial Narrow" w:eastAsia="Calibri" w:hAnsi="Arial Narrow"/>
          <w:sz w:val="22"/>
          <w:szCs w:val="22"/>
        </w:rPr>
        <w:t xml:space="preserve">l </w:t>
      </w:r>
      <w:r>
        <w:rPr>
          <w:rFonts w:ascii="Arial Narrow" w:eastAsia="Calibri" w:hAnsi="Arial Narrow"/>
          <w:sz w:val="22"/>
          <w:szCs w:val="22"/>
        </w:rPr>
        <w:t>“c</w:t>
      </w:r>
      <w:r w:rsidR="00CC580B">
        <w:rPr>
          <w:rFonts w:ascii="Arial Narrow" w:eastAsia="Calibri" w:hAnsi="Arial Narrow"/>
          <w:sz w:val="22"/>
          <w:szCs w:val="22"/>
        </w:rPr>
        <w:t>ambio climático</w:t>
      </w:r>
      <w:r>
        <w:rPr>
          <w:rFonts w:ascii="Arial Narrow" w:eastAsia="Calibri" w:hAnsi="Arial Narrow"/>
          <w:sz w:val="22"/>
          <w:szCs w:val="22"/>
        </w:rPr>
        <w:t>”</w:t>
      </w:r>
      <w:r w:rsidR="00CC580B">
        <w:rPr>
          <w:rFonts w:ascii="Arial Narrow" w:eastAsia="Calibri" w:hAnsi="Arial Narrow"/>
          <w:sz w:val="22"/>
          <w:szCs w:val="22"/>
        </w:rPr>
        <w:t xml:space="preserve"> y se ha actualizado el mapa de procesos para su inclusión.</w:t>
      </w:r>
    </w:p>
    <w:p w14:paraId="2D42F402" w14:textId="77777777" w:rsidR="007150D4" w:rsidRDefault="007150D4" w:rsidP="0005444B">
      <w:pPr>
        <w:autoSpaceDE w:val="0"/>
        <w:autoSpaceDN w:val="0"/>
        <w:adjustRightInd w:val="0"/>
        <w:spacing w:before="0"/>
        <w:ind w:left="0"/>
        <w:rPr>
          <w:rFonts w:ascii="Arial Narrow" w:eastAsia="Calibri" w:hAnsi="Arial Narrow"/>
          <w:sz w:val="22"/>
          <w:szCs w:val="22"/>
        </w:rPr>
      </w:pPr>
    </w:p>
    <w:p w14:paraId="739B6BF6" w14:textId="4BEE88D2" w:rsidR="00734880" w:rsidRPr="00734880" w:rsidRDefault="00734880" w:rsidP="00734880">
      <w:pPr>
        <w:autoSpaceDE w:val="0"/>
        <w:autoSpaceDN w:val="0"/>
        <w:adjustRightInd w:val="0"/>
        <w:spacing w:before="0"/>
        <w:ind w:left="0"/>
        <w:rPr>
          <w:rFonts w:ascii="Arial Narrow" w:eastAsia="Calibri" w:hAnsi="Arial Narrow"/>
          <w:sz w:val="22"/>
          <w:szCs w:val="22"/>
        </w:rPr>
      </w:pPr>
      <w:r w:rsidRPr="00A755D6">
        <w:rPr>
          <w:rFonts w:ascii="Arial Narrow" w:eastAsia="Calibri" w:hAnsi="Arial Narrow"/>
          <w:sz w:val="22"/>
          <w:szCs w:val="22"/>
        </w:rPr>
        <w:t xml:space="preserve">Se analiza el contexto y compresión de la organización el documento P09-Contexto de la organización Rev00, con fecha </w:t>
      </w:r>
      <w:r w:rsidR="00CC580B">
        <w:rPr>
          <w:rFonts w:ascii="Arial Narrow" w:eastAsia="Calibri" w:hAnsi="Arial Narrow"/>
          <w:sz w:val="22"/>
          <w:szCs w:val="22"/>
        </w:rPr>
        <w:t>24</w:t>
      </w:r>
      <w:r w:rsidRPr="00A755D6">
        <w:rPr>
          <w:rFonts w:ascii="Arial Narrow" w:eastAsia="Calibri" w:hAnsi="Arial Narrow"/>
          <w:sz w:val="22"/>
          <w:szCs w:val="22"/>
        </w:rPr>
        <w:t>/0</w:t>
      </w:r>
      <w:r w:rsidR="00CC580B">
        <w:rPr>
          <w:rFonts w:ascii="Arial Narrow" w:eastAsia="Calibri" w:hAnsi="Arial Narrow"/>
          <w:sz w:val="22"/>
          <w:szCs w:val="22"/>
        </w:rPr>
        <w:t>4</w:t>
      </w:r>
      <w:r w:rsidRPr="00A755D6">
        <w:rPr>
          <w:rFonts w:ascii="Arial Narrow" w:eastAsia="Calibri" w:hAnsi="Arial Narrow"/>
          <w:sz w:val="22"/>
          <w:szCs w:val="22"/>
        </w:rPr>
        <w:t>/202</w:t>
      </w:r>
      <w:r w:rsidR="00CC580B">
        <w:rPr>
          <w:rFonts w:ascii="Arial Narrow" w:eastAsia="Calibri" w:hAnsi="Arial Narrow"/>
          <w:sz w:val="22"/>
          <w:szCs w:val="22"/>
        </w:rPr>
        <w:t>5</w:t>
      </w:r>
      <w:r w:rsidRPr="00A755D6">
        <w:rPr>
          <w:rFonts w:ascii="Arial Narrow" w:eastAsia="Calibri" w:hAnsi="Arial Narrow"/>
          <w:sz w:val="22"/>
          <w:szCs w:val="22"/>
        </w:rPr>
        <w:t>:</w:t>
      </w:r>
    </w:p>
    <w:p w14:paraId="0B2A3C6A" w14:textId="22594402" w:rsidR="00123B6D" w:rsidRDefault="00995736" w:rsidP="00123B6D">
      <w:pPr>
        <w:autoSpaceDE w:val="0"/>
        <w:autoSpaceDN w:val="0"/>
        <w:adjustRightInd w:val="0"/>
        <w:spacing w:before="0"/>
        <w:ind w:left="0"/>
        <w:rPr>
          <w:rFonts w:ascii="Arial Narrow" w:eastAsia="Calibri" w:hAnsi="Arial Narrow"/>
          <w:sz w:val="22"/>
          <w:szCs w:val="22"/>
        </w:rPr>
      </w:pPr>
      <w:r w:rsidRPr="00995736">
        <w:rPr>
          <w:noProof/>
        </w:rPr>
        <w:drawing>
          <wp:inline distT="0" distB="0" distL="0" distR="0" wp14:anchorId="5592D5EB" wp14:editId="27A3DC0D">
            <wp:extent cx="5760720" cy="3573780"/>
            <wp:effectExtent l="0" t="0" r="0" b="7620"/>
            <wp:docPr id="1977968463" name="Imagen 1" descr="Tabl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7968463" name="Imagen 1" descr="Tabla&#10;&#10;El contenido generado por IA puede ser incorrecto."/>
                    <pic:cNvPicPr/>
                  </pic:nvPicPr>
                  <pic:blipFill>
                    <a:blip r:embed="rId8"/>
                    <a:stretch>
                      <a:fillRect/>
                    </a:stretch>
                  </pic:blipFill>
                  <pic:spPr>
                    <a:xfrm>
                      <a:off x="0" y="0"/>
                      <a:ext cx="5760720" cy="3573780"/>
                    </a:xfrm>
                    <a:prstGeom prst="rect">
                      <a:avLst/>
                    </a:prstGeom>
                  </pic:spPr>
                </pic:pic>
              </a:graphicData>
            </a:graphic>
          </wp:inline>
        </w:drawing>
      </w:r>
    </w:p>
    <w:p w14:paraId="26452BCC" w14:textId="0F21D879" w:rsidR="00734880" w:rsidRDefault="00995736" w:rsidP="00123B6D">
      <w:pPr>
        <w:autoSpaceDE w:val="0"/>
        <w:autoSpaceDN w:val="0"/>
        <w:adjustRightInd w:val="0"/>
        <w:spacing w:before="0"/>
        <w:ind w:left="0"/>
        <w:rPr>
          <w:rFonts w:ascii="Arial Narrow" w:eastAsia="Calibri" w:hAnsi="Arial Narrow"/>
          <w:sz w:val="22"/>
          <w:szCs w:val="22"/>
        </w:rPr>
      </w:pPr>
      <w:r>
        <w:rPr>
          <w:noProof/>
        </w:rPr>
        <w:lastRenderedPageBreak/>
        <w:drawing>
          <wp:inline distT="0" distB="0" distL="0" distR="0" wp14:anchorId="207A42CC" wp14:editId="1C504A7B">
            <wp:extent cx="5760720" cy="3752850"/>
            <wp:effectExtent l="0" t="0" r="0" b="0"/>
            <wp:docPr id="107586527" name="Imagen 1" descr="Tabl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586527" name="Imagen 1" descr="Tabla&#10;&#10;El contenido generado por IA puede ser incorrecto."/>
                    <pic:cNvPicPr/>
                  </pic:nvPicPr>
                  <pic:blipFill>
                    <a:blip r:embed="rId9"/>
                    <a:stretch>
                      <a:fillRect/>
                    </a:stretch>
                  </pic:blipFill>
                  <pic:spPr>
                    <a:xfrm>
                      <a:off x="0" y="0"/>
                      <a:ext cx="5760720" cy="3752850"/>
                    </a:xfrm>
                    <a:prstGeom prst="rect">
                      <a:avLst/>
                    </a:prstGeom>
                  </pic:spPr>
                </pic:pic>
              </a:graphicData>
            </a:graphic>
          </wp:inline>
        </w:drawing>
      </w:r>
    </w:p>
    <w:p w14:paraId="4C960501" w14:textId="6BD544E9" w:rsidR="00995736" w:rsidRDefault="00995736" w:rsidP="00123B6D">
      <w:pPr>
        <w:autoSpaceDE w:val="0"/>
        <w:autoSpaceDN w:val="0"/>
        <w:adjustRightInd w:val="0"/>
        <w:spacing w:before="0"/>
        <w:ind w:left="0"/>
        <w:rPr>
          <w:rFonts w:ascii="Arial Narrow" w:eastAsia="Calibri" w:hAnsi="Arial Narrow"/>
          <w:sz w:val="22"/>
          <w:szCs w:val="22"/>
        </w:rPr>
      </w:pPr>
      <w:r>
        <w:rPr>
          <w:noProof/>
        </w:rPr>
        <w:drawing>
          <wp:inline distT="0" distB="0" distL="0" distR="0" wp14:anchorId="6FC19434" wp14:editId="0EC67A3B">
            <wp:extent cx="5760720" cy="3736975"/>
            <wp:effectExtent l="0" t="0" r="0" b="0"/>
            <wp:docPr id="2143271943" name="Imagen 1" descr="Tabl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3271943" name="Imagen 1" descr="Tabla&#10;&#10;El contenido generado por IA puede ser incorrecto."/>
                    <pic:cNvPicPr/>
                  </pic:nvPicPr>
                  <pic:blipFill>
                    <a:blip r:embed="rId10"/>
                    <a:stretch>
                      <a:fillRect/>
                    </a:stretch>
                  </pic:blipFill>
                  <pic:spPr>
                    <a:xfrm>
                      <a:off x="0" y="0"/>
                      <a:ext cx="5760720" cy="3736975"/>
                    </a:xfrm>
                    <a:prstGeom prst="rect">
                      <a:avLst/>
                    </a:prstGeom>
                  </pic:spPr>
                </pic:pic>
              </a:graphicData>
            </a:graphic>
          </wp:inline>
        </w:drawing>
      </w:r>
    </w:p>
    <w:p w14:paraId="4D7A9BE7" w14:textId="61C1D43E" w:rsidR="00995736" w:rsidRDefault="00995736" w:rsidP="00123B6D">
      <w:pPr>
        <w:autoSpaceDE w:val="0"/>
        <w:autoSpaceDN w:val="0"/>
        <w:adjustRightInd w:val="0"/>
        <w:spacing w:before="0"/>
        <w:ind w:left="0"/>
        <w:rPr>
          <w:rFonts w:ascii="Arial Narrow" w:eastAsia="Calibri" w:hAnsi="Arial Narrow"/>
          <w:sz w:val="22"/>
          <w:szCs w:val="22"/>
        </w:rPr>
      </w:pPr>
      <w:r w:rsidRPr="00995736">
        <w:rPr>
          <w:noProof/>
        </w:rPr>
        <w:lastRenderedPageBreak/>
        <w:drawing>
          <wp:inline distT="0" distB="0" distL="0" distR="0" wp14:anchorId="63F84C40" wp14:editId="1E7EDE0D">
            <wp:extent cx="5760720" cy="2440305"/>
            <wp:effectExtent l="0" t="0" r="0" b="0"/>
            <wp:docPr id="263991185" name="Imagen 1" descr="Tabl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3991185" name="Imagen 1" descr="Tabla&#10;&#10;El contenido generado por IA puede ser incorrecto."/>
                    <pic:cNvPicPr/>
                  </pic:nvPicPr>
                  <pic:blipFill>
                    <a:blip r:embed="rId11"/>
                    <a:stretch>
                      <a:fillRect/>
                    </a:stretch>
                  </pic:blipFill>
                  <pic:spPr>
                    <a:xfrm>
                      <a:off x="0" y="0"/>
                      <a:ext cx="5760720" cy="2440305"/>
                    </a:xfrm>
                    <a:prstGeom prst="rect">
                      <a:avLst/>
                    </a:prstGeom>
                  </pic:spPr>
                </pic:pic>
              </a:graphicData>
            </a:graphic>
          </wp:inline>
        </w:drawing>
      </w:r>
    </w:p>
    <w:p w14:paraId="3FACB9AB" w14:textId="543DA8AD" w:rsidR="00A755D6" w:rsidRDefault="00A755D6" w:rsidP="00123B6D">
      <w:pPr>
        <w:autoSpaceDE w:val="0"/>
        <w:autoSpaceDN w:val="0"/>
        <w:adjustRightInd w:val="0"/>
        <w:spacing w:before="0"/>
        <w:ind w:left="0"/>
        <w:rPr>
          <w:rFonts w:ascii="Arial Narrow" w:eastAsia="Calibri" w:hAnsi="Arial Narrow"/>
          <w:sz w:val="22"/>
          <w:szCs w:val="22"/>
        </w:rPr>
      </w:pPr>
    </w:p>
    <w:p w14:paraId="733BA20F" w14:textId="77777777" w:rsidR="006F61E2" w:rsidRDefault="006F61E2" w:rsidP="006F61E2">
      <w:pPr>
        <w:widowControl w:val="0"/>
        <w:spacing w:before="0"/>
        <w:ind w:left="0"/>
        <w:jc w:val="left"/>
        <w:rPr>
          <w:rFonts w:ascii="Arial Narrow" w:eastAsia="Calibri" w:hAnsi="Arial Narrow"/>
          <w:sz w:val="22"/>
          <w:szCs w:val="22"/>
        </w:rPr>
      </w:pPr>
    </w:p>
    <w:p w14:paraId="1A40C5B9" w14:textId="7E497455" w:rsidR="006F61E2" w:rsidRDefault="006F61E2" w:rsidP="006F61E2">
      <w:pPr>
        <w:widowControl w:val="0"/>
        <w:spacing w:before="0"/>
        <w:ind w:left="0"/>
        <w:jc w:val="left"/>
        <w:rPr>
          <w:rFonts w:ascii="Arial Narrow" w:eastAsia="Calibri" w:hAnsi="Arial Narrow"/>
          <w:sz w:val="22"/>
          <w:szCs w:val="22"/>
        </w:rPr>
      </w:pPr>
      <w:r w:rsidRPr="001C0E0C">
        <w:rPr>
          <w:rFonts w:ascii="Arial Narrow" w:eastAsia="Calibri" w:hAnsi="Arial Narrow"/>
          <w:sz w:val="22"/>
          <w:szCs w:val="22"/>
        </w:rPr>
        <w:t>En el documento P09- Partes interesadas Rev.00, se analizan las mismas</w:t>
      </w:r>
      <w:r w:rsidR="00C96F47">
        <w:rPr>
          <w:rFonts w:ascii="Arial Narrow" w:eastAsia="Calibri" w:hAnsi="Arial Narrow"/>
          <w:sz w:val="22"/>
          <w:szCs w:val="22"/>
        </w:rPr>
        <w:t>, incluyendo el cambio climático,</w:t>
      </w:r>
      <w:r w:rsidRPr="001C0E0C">
        <w:rPr>
          <w:rFonts w:ascii="Arial Narrow" w:eastAsia="Calibri" w:hAnsi="Arial Narrow"/>
          <w:sz w:val="22"/>
          <w:szCs w:val="22"/>
        </w:rPr>
        <w:t xml:space="preserve"> con fecha de </w:t>
      </w:r>
      <w:r w:rsidR="00C96F47">
        <w:rPr>
          <w:rFonts w:ascii="Arial Narrow" w:eastAsia="Calibri" w:hAnsi="Arial Narrow"/>
          <w:sz w:val="22"/>
          <w:szCs w:val="22"/>
        </w:rPr>
        <w:t>24</w:t>
      </w:r>
      <w:r w:rsidRPr="001C0E0C">
        <w:rPr>
          <w:rFonts w:ascii="Arial Narrow" w:eastAsia="Calibri" w:hAnsi="Arial Narrow"/>
          <w:sz w:val="22"/>
          <w:szCs w:val="22"/>
        </w:rPr>
        <w:t>/0</w:t>
      </w:r>
      <w:r w:rsidR="00C96F47">
        <w:rPr>
          <w:rFonts w:ascii="Arial Narrow" w:eastAsia="Calibri" w:hAnsi="Arial Narrow"/>
          <w:sz w:val="22"/>
          <w:szCs w:val="22"/>
        </w:rPr>
        <w:t>4</w:t>
      </w:r>
      <w:r w:rsidRPr="001C0E0C">
        <w:rPr>
          <w:rFonts w:ascii="Arial Narrow" w:eastAsia="Calibri" w:hAnsi="Arial Narrow"/>
          <w:sz w:val="22"/>
          <w:szCs w:val="22"/>
        </w:rPr>
        <w:t>/202</w:t>
      </w:r>
      <w:r w:rsidR="00C96F47">
        <w:rPr>
          <w:rFonts w:ascii="Arial Narrow" w:eastAsia="Calibri" w:hAnsi="Arial Narrow"/>
          <w:sz w:val="22"/>
          <w:szCs w:val="22"/>
        </w:rPr>
        <w:t>5</w:t>
      </w:r>
      <w:r w:rsidRPr="001C0E0C">
        <w:rPr>
          <w:rFonts w:ascii="Arial Narrow" w:eastAsia="Calibri" w:hAnsi="Arial Narrow"/>
          <w:sz w:val="22"/>
          <w:szCs w:val="22"/>
        </w:rPr>
        <w:t>:</w:t>
      </w:r>
    </w:p>
    <w:p w14:paraId="67F7F59D" w14:textId="77777777" w:rsidR="006F61E2" w:rsidRDefault="006F61E2" w:rsidP="006F61E2">
      <w:pPr>
        <w:widowControl w:val="0"/>
        <w:spacing w:before="0"/>
        <w:ind w:left="0"/>
        <w:jc w:val="left"/>
        <w:rPr>
          <w:rFonts w:ascii="Arial Narrow" w:eastAsia="Calibri" w:hAnsi="Arial Narrow"/>
          <w:sz w:val="22"/>
          <w:szCs w:val="22"/>
        </w:rPr>
      </w:pPr>
    </w:p>
    <w:p w14:paraId="5FC48007" w14:textId="465E2064" w:rsidR="006F61E2" w:rsidRDefault="00C96F47" w:rsidP="006F61E2">
      <w:pPr>
        <w:widowControl w:val="0"/>
        <w:spacing w:before="0"/>
        <w:ind w:left="0"/>
        <w:jc w:val="left"/>
        <w:rPr>
          <w:rFonts w:ascii="Arial Narrow" w:eastAsia="Calibri" w:hAnsi="Arial Narrow"/>
          <w:sz w:val="22"/>
          <w:szCs w:val="22"/>
        </w:rPr>
      </w:pPr>
      <w:r>
        <w:rPr>
          <w:noProof/>
        </w:rPr>
        <w:drawing>
          <wp:inline distT="0" distB="0" distL="0" distR="0" wp14:anchorId="240D87C7" wp14:editId="138871B9">
            <wp:extent cx="5760720" cy="3696335"/>
            <wp:effectExtent l="0" t="0" r="0" b="0"/>
            <wp:docPr id="158914007" name="Imagen 1" descr="Tabl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914007" name="Imagen 1" descr="Tabla&#10;&#10;El contenido generado por IA puede ser incorrecto."/>
                    <pic:cNvPicPr/>
                  </pic:nvPicPr>
                  <pic:blipFill>
                    <a:blip r:embed="rId12"/>
                    <a:stretch>
                      <a:fillRect/>
                    </a:stretch>
                  </pic:blipFill>
                  <pic:spPr>
                    <a:xfrm>
                      <a:off x="0" y="0"/>
                      <a:ext cx="5760720" cy="3696335"/>
                    </a:xfrm>
                    <a:prstGeom prst="rect">
                      <a:avLst/>
                    </a:prstGeom>
                  </pic:spPr>
                </pic:pic>
              </a:graphicData>
            </a:graphic>
          </wp:inline>
        </w:drawing>
      </w:r>
    </w:p>
    <w:p w14:paraId="5BF882E3" w14:textId="649219A0" w:rsidR="00C96F47" w:rsidRDefault="00C96F47" w:rsidP="006F61E2">
      <w:pPr>
        <w:widowControl w:val="0"/>
        <w:spacing w:before="0"/>
        <w:ind w:left="0"/>
        <w:jc w:val="left"/>
        <w:rPr>
          <w:rFonts w:ascii="Arial Narrow" w:eastAsia="Calibri" w:hAnsi="Arial Narrow"/>
          <w:sz w:val="22"/>
          <w:szCs w:val="22"/>
        </w:rPr>
      </w:pPr>
      <w:r w:rsidRPr="00C96F47">
        <w:rPr>
          <w:noProof/>
        </w:rPr>
        <w:lastRenderedPageBreak/>
        <w:drawing>
          <wp:inline distT="0" distB="0" distL="0" distR="0" wp14:anchorId="53EDEDE9" wp14:editId="39D65E25">
            <wp:extent cx="5760720" cy="3260725"/>
            <wp:effectExtent l="0" t="0" r="0" b="0"/>
            <wp:docPr id="110718016" name="Imagen 1" descr="Tabl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718016" name="Imagen 1" descr="Tabla&#10;&#10;El contenido generado por IA puede ser incorrecto."/>
                    <pic:cNvPicPr/>
                  </pic:nvPicPr>
                  <pic:blipFill>
                    <a:blip r:embed="rId13"/>
                    <a:stretch>
                      <a:fillRect/>
                    </a:stretch>
                  </pic:blipFill>
                  <pic:spPr>
                    <a:xfrm>
                      <a:off x="0" y="0"/>
                      <a:ext cx="5760720" cy="3260725"/>
                    </a:xfrm>
                    <a:prstGeom prst="rect">
                      <a:avLst/>
                    </a:prstGeom>
                  </pic:spPr>
                </pic:pic>
              </a:graphicData>
            </a:graphic>
          </wp:inline>
        </w:drawing>
      </w:r>
    </w:p>
    <w:p w14:paraId="7A0FBF9C" w14:textId="760FBC3A" w:rsidR="00C96F47" w:rsidRDefault="00C96F47" w:rsidP="006F61E2">
      <w:pPr>
        <w:widowControl w:val="0"/>
        <w:spacing w:before="0"/>
        <w:ind w:left="0"/>
        <w:jc w:val="left"/>
        <w:rPr>
          <w:rFonts w:ascii="Arial Narrow" w:eastAsia="Calibri" w:hAnsi="Arial Narrow"/>
          <w:sz w:val="22"/>
          <w:szCs w:val="22"/>
        </w:rPr>
      </w:pPr>
      <w:r>
        <w:rPr>
          <w:noProof/>
        </w:rPr>
        <w:drawing>
          <wp:inline distT="0" distB="0" distL="0" distR="0" wp14:anchorId="54B4F242" wp14:editId="6AB5BD71">
            <wp:extent cx="5760720" cy="3082290"/>
            <wp:effectExtent l="0" t="0" r="0" b="3810"/>
            <wp:docPr id="39380395" name="Imagen 1" descr="Tabl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380395" name="Imagen 1" descr="Tabla&#10;&#10;El contenido generado por IA puede ser incorrecto."/>
                    <pic:cNvPicPr/>
                  </pic:nvPicPr>
                  <pic:blipFill>
                    <a:blip r:embed="rId14"/>
                    <a:stretch>
                      <a:fillRect/>
                    </a:stretch>
                  </pic:blipFill>
                  <pic:spPr>
                    <a:xfrm>
                      <a:off x="0" y="0"/>
                      <a:ext cx="5760720" cy="3082290"/>
                    </a:xfrm>
                    <a:prstGeom prst="rect">
                      <a:avLst/>
                    </a:prstGeom>
                  </pic:spPr>
                </pic:pic>
              </a:graphicData>
            </a:graphic>
          </wp:inline>
        </w:drawing>
      </w:r>
    </w:p>
    <w:p w14:paraId="1FAC42A6" w14:textId="272924D9" w:rsidR="006F61E2" w:rsidRDefault="00C96F47" w:rsidP="006F61E2">
      <w:pPr>
        <w:widowControl w:val="0"/>
        <w:spacing w:before="0"/>
        <w:ind w:left="0"/>
        <w:jc w:val="left"/>
        <w:rPr>
          <w:rFonts w:ascii="Arial Narrow" w:eastAsia="Calibri" w:hAnsi="Arial Narrow"/>
          <w:sz w:val="22"/>
          <w:szCs w:val="22"/>
        </w:rPr>
      </w:pPr>
      <w:r w:rsidRPr="00C96F47">
        <w:rPr>
          <w:noProof/>
        </w:rPr>
        <w:lastRenderedPageBreak/>
        <w:drawing>
          <wp:inline distT="0" distB="0" distL="0" distR="0" wp14:anchorId="70775539" wp14:editId="059B3E8B">
            <wp:extent cx="5760720" cy="3265805"/>
            <wp:effectExtent l="0" t="0" r="0" b="0"/>
            <wp:docPr id="1526203495" name="Imagen 1" descr="Tabl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6203495" name="Imagen 1" descr="Tabla&#10;&#10;El contenido generado por IA puede ser incorrecto."/>
                    <pic:cNvPicPr/>
                  </pic:nvPicPr>
                  <pic:blipFill>
                    <a:blip r:embed="rId15"/>
                    <a:stretch>
                      <a:fillRect/>
                    </a:stretch>
                  </pic:blipFill>
                  <pic:spPr>
                    <a:xfrm>
                      <a:off x="0" y="0"/>
                      <a:ext cx="5760720" cy="3265805"/>
                    </a:xfrm>
                    <a:prstGeom prst="rect">
                      <a:avLst/>
                    </a:prstGeom>
                  </pic:spPr>
                </pic:pic>
              </a:graphicData>
            </a:graphic>
          </wp:inline>
        </w:drawing>
      </w:r>
    </w:p>
    <w:p w14:paraId="385E40BF" w14:textId="77777777" w:rsidR="00C96F47" w:rsidRDefault="00C96F47" w:rsidP="006F61E2">
      <w:pPr>
        <w:widowControl w:val="0"/>
        <w:spacing w:before="0"/>
        <w:ind w:left="0"/>
        <w:jc w:val="left"/>
        <w:rPr>
          <w:rFonts w:ascii="Arial Narrow" w:eastAsia="Calibri" w:hAnsi="Arial Narrow"/>
          <w:sz w:val="22"/>
          <w:szCs w:val="22"/>
        </w:rPr>
      </w:pPr>
    </w:p>
    <w:p w14:paraId="034E7B43" w14:textId="5C6621CD" w:rsidR="006F61E2" w:rsidRDefault="006F61E2" w:rsidP="006F61E2">
      <w:pPr>
        <w:widowControl w:val="0"/>
        <w:spacing w:before="0"/>
        <w:ind w:left="0"/>
        <w:jc w:val="left"/>
        <w:rPr>
          <w:rFonts w:ascii="Arial Narrow" w:eastAsia="Calibri" w:hAnsi="Arial Narrow"/>
          <w:sz w:val="22"/>
          <w:szCs w:val="22"/>
        </w:rPr>
      </w:pPr>
    </w:p>
    <w:p w14:paraId="231BA980" w14:textId="552B8CEA" w:rsidR="006F61E2" w:rsidRDefault="006F61E2" w:rsidP="00123B6D">
      <w:pPr>
        <w:autoSpaceDE w:val="0"/>
        <w:autoSpaceDN w:val="0"/>
        <w:adjustRightInd w:val="0"/>
        <w:spacing w:before="0"/>
        <w:ind w:left="0"/>
        <w:rPr>
          <w:rFonts w:ascii="Arial Narrow" w:eastAsia="Calibri" w:hAnsi="Arial Narrow"/>
          <w:sz w:val="22"/>
          <w:szCs w:val="22"/>
        </w:rPr>
      </w:pPr>
    </w:p>
    <w:p w14:paraId="37C0B405" w14:textId="77777777" w:rsidR="00D62A71" w:rsidRDefault="00D62A71" w:rsidP="0005444B">
      <w:pPr>
        <w:autoSpaceDE w:val="0"/>
        <w:autoSpaceDN w:val="0"/>
        <w:adjustRightInd w:val="0"/>
        <w:spacing w:before="0"/>
        <w:ind w:left="0"/>
        <w:rPr>
          <w:rFonts w:ascii="Arial Narrow" w:eastAsia="Calibri" w:hAnsi="Arial Narrow"/>
          <w:sz w:val="22"/>
          <w:szCs w:val="22"/>
        </w:rPr>
      </w:pPr>
    </w:p>
    <w:p w14:paraId="3E75C5E6" w14:textId="77777777" w:rsidR="009D5306" w:rsidRDefault="009D5306" w:rsidP="0005444B">
      <w:pPr>
        <w:autoSpaceDE w:val="0"/>
        <w:autoSpaceDN w:val="0"/>
        <w:adjustRightInd w:val="0"/>
        <w:spacing w:before="0"/>
        <w:ind w:left="0"/>
        <w:rPr>
          <w:rFonts w:ascii="Arial Narrow" w:eastAsia="Calibri" w:hAnsi="Arial Narrow"/>
          <w:sz w:val="22"/>
          <w:szCs w:val="22"/>
        </w:rPr>
      </w:pPr>
    </w:p>
    <w:p w14:paraId="73395D0D" w14:textId="39A56F5A" w:rsidR="009D5306" w:rsidRPr="005E756C" w:rsidRDefault="009D5306" w:rsidP="009D5306">
      <w:pPr>
        <w:autoSpaceDE w:val="0"/>
        <w:autoSpaceDN w:val="0"/>
        <w:adjustRightInd w:val="0"/>
        <w:spacing w:before="0"/>
        <w:ind w:left="0"/>
        <w:rPr>
          <w:rFonts w:ascii="Arial Narrow" w:eastAsia="Calibri" w:hAnsi="Arial Narrow"/>
          <w:sz w:val="22"/>
          <w:szCs w:val="22"/>
        </w:rPr>
      </w:pPr>
      <w:r>
        <w:rPr>
          <w:rFonts w:ascii="Arial Narrow" w:eastAsia="Calibri" w:hAnsi="Arial Narrow"/>
          <w:sz w:val="22"/>
          <w:szCs w:val="22"/>
        </w:rPr>
        <w:t xml:space="preserve">Se evidencia que el alcance del Sistema de Gestión de Calidad se mantiene: </w:t>
      </w:r>
      <w:bookmarkStart w:id="2" w:name="_Hlk58855267"/>
      <w:r>
        <w:rPr>
          <w:rFonts w:ascii="Arial Narrow" w:eastAsia="Calibri" w:hAnsi="Arial Narrow"/>
          <w:sz w:val="22"/>
          <w:szCs w:val="22"/>
        </w:rPr>
        <w:t>“</w:t>
      </w:r>
      <w:bookmarkStart w:id="3" w:name="_Hlk105750139"/>
      <w:bookmarkStart w:id="4" w:name="_Hlk106016849"/>
      <w:r w:rsidRPr="009D5306">
        <w:rPr>
          <w:rFonts w:ascii="Arial Narrow" w:eastAsia="Calibri" w:hAnsi="Arial Narrow"/>
          <w:sz w:val="22"/>
          <w:szCs w:val="22"/>
          <w:lang w:eastAsia="en-US"/>
        </w:rPr>
        <w:t>“</w:t>
      </w:r>
      <w:bookmarkStart w:id="5" w:name="_Hlk106033757"/>
      <w:r w:rsidRPr="009D5306">
        <w:rPr>
          <w:rFonts w:ascii="Arial Narrow" w:eastAsia="Calibri" w:hAnsi="Arial Narrow"/>
          <w:i/>
          <w:iCs/>
          <w:sz w:val="22"/>
          <w:szCs w:val="22"/>
          <w:lang w:eastAsia="en-US"/>
        </w:rPr>
        <w:t>Instalaciones eléctricas, telecomunicaciones y protección contra incendios</w:t>
      </w:r>
      <w:bookmarkEnd w:id="3"/>
      <w:bookmarkEnd w:id="5"/>
      <w:r w:rsidRPr="009D5306">
        <w:rPr>
          <w:rFonts w:ascii="Arial Narrow" w:eastAsia="Calibri" w:hAnsi="Arial Narrow"/>
          <w:sz w:val="22"/>
          <w:szCs w:val="22"/>
          <w:lang w:eastAsia="en-US"/>
        </w:rPr>
        <w:t>”</w:t>
      </w:r>
      <w:bookmarkEnd w:id="2"/>
      <w:bookmarkEnd w:id="4"/>
      <w:r>
        <w:rPr>
          <w:rFonts w:ascii="Arial Narrow" w:eastAsia="Calibri" w:hAnsi="Arial Narrow"/>
          <w:sz w:val="22"/>
          <w:szCs w:val="22"/>
        </w:rPr>
        <w:t xml:space="preserve"> y se mantiene como información documentada tanto en el Manual como en la Política de Calidad (Rev0</w:t>
      </w:r>
      <w:r w:rsidR="003D3760">
        <w:rPr>
          <w:rFonts w:ascii="Arial Narrow" w:eastAsia="Calibri" w:hAnsi="Arial Narrow"/>
          <w:sz w:val="22"/>
          <w:szCs w:val="22"/>
        </w:rPr>
        <w:t>2</w:t>
      </w:r>
      <w:r>
        <w:rPr>
          <w:rFonts w:ascii="Arial Narrow" w:eastAsia="Calibri" w:hAnsi="Arial Narrow"/>
          <w:sz w:val="22"/>
          <w:szCs w:val="22"/>
        </w:rPr>
        <w:t xml:space="preserve"> de fecha </w:t>
      </w:r>
      <w:r w:rsidR="003D3760">
        <w:rPr>
          <w:rFonts w:ascii="Arial Narrow" w:eastAsia="Calibri" w:hAnsi="Arial Narrow"/>
          <w:sz w:val="22"/>
          <w:szCs w:val="22"/>
        </w:rPr>
        <w:t>24/04/2025</w:t>
      </w:r>
      <w:r>
        <w:rPr>
          <w:rFonts w:ascii="Arial Narrow" w:eastAsia="Calibri" w:hAnsi="Arial Narrow"/>
          <w:sz w:val="22"/>
          <w:szCs w:val="22"/>
        </w:rPr>
        <w:t>)</w:t>
      </w:r>
    </w:p>
    <w:p w14:paraId="5D1D92E4" w14:textId="77777777" w:rsidR="009D5306" w:rsidRDefault="009D5306" w:rsidP="0005444B">
      <w:pPr>
        <w:autoSpaceDE w:val="0"/>
        <w:autoSpaceDN w:val="0"/>
        <w:adjustRightInd w:val="0"/>
        <w:spacing w:before="0"/>
        <w:ind w:left="0"/>
        <w:rPr>
          <w:rFonts w:ascii="Arial Narrow" w:eastAsia="Calibri" w:hAnsi="Arial Narrow"/>
          <w:sz w:val="22"/>
          <w:szCs w:val="22"/>
        </w:rPr>
      </w:pPr>
    </w:p>
    <w:p w14:paraId="42C29219" w14:textId="7FE37FF2" w:rsidR="009D5306" w:rsidRDefault="009D5306" w:rsidP="009D5306">
      <w:pPr>
        <w:autoSpaceDE w:val="0"/>
        <w:autoSpaceDN w:val="0"/>
        <w:adjustRightInd w:val="0"/>
        <w:spacing w:before="0"/>
        <w:ind w:left="0"/>
        <w:rPr>
          <w:rFonts w:ascii="Arial Narrow" w:hAnsi="Arial Narrow" w:cs="Arial"/>
          <w:sz w:val="24"/>
        </w:rPr>
      </w:pPr>
      <w:r w:rsidRPr="001C0E0C">
        <w:rPr>
          <w:rFonts w:ascii="Arial Narrow" w:hAnsi="Arial Narrow" w:cs="Arial"/>
          <w:sz w:val="24"/>
        </w:rPr>
        <w:t xml:space="preserve">La organización </w:t>
      </w:r>
      <w:r>
        <w:rPr>
          <w:rFonts w:ascii="Arial Narrow" w:hAnsi="Arial Narrow" w:cs="Arial"/>
          <w:sz w:val="24"/>
        </w:rPr>
        <w:t>tiene establecido</w:t>
      </w:r>
      <w:r w:rsidRPr="001C0E0C">
        <w:rPr>
          <w:rFonts w:ascii="Arial Narrow" w:hAnsi="Arial Narrow" w:cs="Arial"/>
          <w:sz w:val="24"/>
        </w:rPr>
        <w:t xml:space="preserve"> su sistema de gestión de calidad, definiendo, mediante el mapa de procesos, los estratégicos, operativos y de apoyo, así como sus entradas y salidas.</w:t>
      </w:r>
      <w:r w:rsidR="003D3760">
        <w:rPr>
          <w:rFonts w:ascii="Arial Narrow" w:hAnsi="Arial Narrow" w:cs="Arial"/>
          <w:sz w:val="24"/>
        </w:rPr>
        <w:t xml:space="preserve"> Se ha añadido en el Mapa de Procesos al “cambio climático”.</w:t>
      </w:r>
    </w:p>
    <w:p w14:paraId="7ED863B1" w14:textId="77777777" w:rsidR="003D3760" w:rsidRDefault="003D3760" w:rsidP="009D5306">
      <w:pPr>
        <w:autoSpaceDE w:val="0"/>
        <w:autoSpaceDN w:val="0"/>
        <w:adjustRightInd w:val="0"/>
        <w:spacing w:before="0"/>
        <w:ind w:left="0"/>
        <w:rPr>
          <w:rFonts w:ascii="Arial Narrow" w:hAnsi="Arial Narrow" w:cs="Arial"/>
          <w:sz w:val="24"/>
        </w:rPr>
      </w:pPr>
    </w:p>
    <w:p w14:paraId="5299B873" w14:textId="77777777" w:rsidR="009D5306" w:rsidRDefault="009D5306" w:rsidP="009D5306">
      <w:pPr>
        <w:autoSpaceDE w:val="0"/>
        <w:autoSpaceDN w:val="0"/>
        <w:adjustRightInd w:val="0"/>
        <w:spacing w:before="0"/>
        <w:ind w:left="0"/>
        <w:rPr>
          <w:rFonts w:ascii="Arial Narrow" w:hAnsi="Arial Narrow" w:cs="Arial"/>
          <w:sz w:val="24"/>
        </w:rPr>
      </w:pPr>
    </w:p>
    <w:p w14:paraId="0C8E4E81" w14:textId="32358894" w:rsidR="009D5306" w:rsidRDefault="003D3760" w:rsidP="003D3760">
      <w:pPr>
        <w:autoSpaceDE w:val="0"/>
        <w:autoSpaceDN w:val="0"/>
        <w:adjustRightInd w:val="0"/>
        <w:spacing w:before="0"/>
        <w:ind w:left="0"/>
        <w:jc w:val="center"/>
        <w:rPr>
          <w:rFonts w:ascii="Arial Narrow" w:hAnsi="Arial Narrow" w:cs="Arial"/>
          <w:sz w:val="24"/>
        </w:rPr>
      </w:pPr>
      <w:r w:rsidRPr="003D3760">
        <w:rPr>
          <w:noProof/>
        </w:rPr>
        <w:drawing>
          <wp:inline distT="0" distB="0" distL="0" distR="0" wp14:anchorId="4AC555AE" wp14:editId="38BC802A">
            <wp:extent cx="4446270" cy="3499868"/>
            <wp:effectExtent l="0" t="0" r="0" b="5715"/>
            <wp:docPr id="155604734" name="Imagen 1" descr="Escala de tiemp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604734" name="Imagen 1" descr="Escala de tiempo&#10;&#10;El contenido generado por IA puede ser incorrecto."/>
                    <pic:cNvPicPr/>
                  </pic:nvPicPr>
                  <pic:blipFill>
                    <a:blip r:embed="rId16"/>
                    <a:stretch>
                      <a:fillRect/>
                    </a:stretch>
                  </pic:blipFill>
                  <pic:spPr>
                    <a:xfrm>
                      <a:off x="0" y="0"/>
                      <a:ext cx="4454579" cy="3506409"/>
                    </a:xfrm>
                    <a:prstGeom prst="rect">
                      <a:avLst/>
                    </a:prstGeom>
                  </pic:spPr>
                </pic:pic>
              </a:graphicData>
            </a:graphic>
          </wp:inline>
        </w:drawing>
      </w:r>
    </w:p>
    <w:p w14:paraId="1A297036" w14:textId="77777777" w:rsidR="009D5306" w:rsidRDefault="009D5306" w:rsidP="0005444B">
      <w:pPr>
        <w:autoSpaceDE w:val="0"/>
        <w:autoSpaceDN w:val="0"/>
        <w:adjustRightInd w:val="0"/>
        <w:spacing w:before="0"/>
        <w:ind w:left="0"/>
        <w:rPr>
          <w:rFonts w:ascii="Arial Narrow" w:eastAsia="Calibri" w:hAnsi="Arial Narrow"/>
          <w:sz w:val="22"/>
          <w:szCs w:val="22"/>
        </w:rPr>
      </w:pPr>
    </w:p>
    <w:p w14:paraId="1C43EA88" w14:textId="77777777" w:rsidR="00C42C2B" w:rsidRDefault="00C42C2B" w:rsidP="0005444B">
      <w:pPr>
        <w:autoSpaceDE w:val="0"/>
        <w:autoSpaceDN w:val="0"/>
        <w:adjustRightInd w:val="0"/>
        <w:spacing w:before="0"/>
        <w:ind w:left="0"/>
        <w:rPr>
          <w:rFonts w:ascii="Arial Narrow" w:eastAsia="Calibri" w:hAnsi="Arial Narrow"/>
          <w:sz w:val="22"/>
          <w:szCs w:val="22"/>
        </w:rPr>
      </w:pPr>
    </w:p>
    <w:p w14:paraId="748936B9" w14:textId="77777777" w:rsidR="00EF0C50" w:rsidRDefault="001E29FF" w:rsidP="004760C2">
      <w:pPr>
        <w:pStyle w:val="Ttulo2"/>
      </w:pPr>
      <w:bookmarkStart w:id="6" w:name="_Toc361148927"/>
      <w:r>
        <w:t xml:space="preserve">5.- </w:t>
      </w:r>
      <w:r w:rsidR="00B731BA" w:rsidRPr="00405A65">
        <w:t>LIDERAZGO</w:t>
      </w:r>
      <w:bookmarkEnd w:id="6"/>
    </w:p>
    <w:p w14:paraId="4F0556CF" w14:textId="77777777" w:rsidR="002D071A" w:rsidRPr="002D071A" w:rsidRDefault="002D071A" w:rsidP="002D071A"/>
    <w:tbl>
      <w:tblPr>
        <w:tblW w:w="0" w:type="auto"/>
        <w:tblInd w:w="17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5041"/>
        <w:gridCol w:w="1701"/>
        <w:gridCol w:w="1134"/>
        <w:gridCol w:w="674"/>
      </w:tblGrid>
      <w:tr w:rsidR="00EF0C50" w:rsidRPr="00405A65" w14:paraId="11C17FAD" w14:textId="77777777" w:rsidTr="00AB3789">
        <w:tc>
          <w:tcPr>
            <w:tcW w:w="5041" w:type="dxa"/>
            <w:shd w:val="clear" w:color="auto" w:fill="8DB3E2"/>
          </w:tcPr>
          <w:p w14:paraId="1AE029EE" w14:textId="77777777" w:rsidR="00EF0C50" w:rsidRPr="00405A65" w:rsidRDefault="00EF0C50" w:rsidP="0005444B">
            <w:pPr>
              <w:ind w:left="0"/>
              <w:rPr>
                <w:rFonts w:ascii="Arial Narrow" w:hAnsi="Arial Narrow" w:cs="Tahoma"/>
                <w:b/>
                <w:sz w:val="22"/>
                <w:szCs w:val="22"/>
              </w:rPr>
            </w:pPr>
            <w:r w:rsidRPr="00405A65">
              <w:rPr>
                <w:rFonts w:ascii="Arial Narrow" w:hAnsi="Arial Narrow" w:cs="Tahoma"/>
                <w:b/>
                <w:sz w:val="22"/>
                <w:szCs w:val="22"/>
              </w:rPr>
              <w:t>Título</w:t>
            </w:r>
          </w:p>
        </w:tc>
        <w:tc>
          <w:tcPr>
            <w:tcW w:w="1701" w:type="dxa"/>
            <w:shd w:val="clear" w:color="auto" w:fill="8DB3E2"/>
          </w:tcPr>
          <w:p w14:paraId="24B54410" w14:textId="77777777" w:rsidR="00EF0C50" w:rsidRPr="00405A65" w:rsidRDefault="00EF0C50" w:rsidP="0005444B">
            <w:pPr>
              <w:ind w:left="0"/>
              <w:rPr>
                <w:rFonts w:ascii="Arial Narrow" w:hAnsi="Arial Narrow" w:cs="Tahoma"/>
                <w:b/>
                <w:sz w:val="22"/>
                <w:szCs w:val="22"/>
              </w:rPr>
            </w:pPr>
            <w:r w:rsidRPr="00405A65">
              <w:rPr>
                <w:rFonts w:ascii="Arial Narrow" w:hAnsi="Arial Narrow" w:cs="Tahoma"/>
                <w:b/>
                <w:sz w:val="22"/>
                <w:szCs w:val="22"/>
              </w:rPr>
              <w:t>Normas de Referencia</w:t>
            </w:r>
          </w:p>
        </w:tc>
        <w:tc>
          <w:tcPr>
            <w:tcW w:w="1808" w:type="dxa"/>
            <w:gridSpan w:val="2"/>
            <w:shd w:val="clear" w:color="auto" w:fill="8DB3E2"/>
          </w:tcPr>
          <w:p w14:paraId="5900E0EB" w14:textId="77777777" w:rsidR="00EF0C50" w:rsidRPr="00405A65" w:rsidRDefault="00EF0C50" w:rsidP="0005444B">
            <w:pPr>
              <w:ind w:left="0"/>
              <w:rPr>
                <w:rFonts w:ascii="Arial Narrow" w:hAnsi="Arial Narrow" w:cs="Tahoma"/>
                <w:b/>
                <w:sz w:val="22"/>
                <w:szCs w:val="22"/>
              </w:rPr>
            </w:pPr>
            <w:r w:rsidRPr="00405A65">
              <w:rPr>
                <w:rFonts w:ascii="Arial Narrow" w:hAnsi="Arial Narrow" w:cs="Tahoma"/>
                <w:b/>
                <w:sz w:val="22"/>
                <w:szCs w:val="22"/>
              </w:rPr>
              <w:t>Puntos aplicables</w:t>
            </w:r>
          </w:p>
        </w:tc>
      </w:tr>
      <w:tr w:rsidR="00BE39D9" w:rsidRPr="009803E5" w14:paraId="1A61DCF1" w14:textId="77777777" w:rsidTr="009803E5">
        <w:trPr>
          <w:trHeight w:val="679"/>
        </w:trPr>
        <w:tc>
          <w:tcPr>
            <w:tcW w:w="5041" w:type="dxa"/>
          </w:tcPr>
          <w:p w14:paraId="474BBD54" w14:textId="77777777" w:rsidR="00BE39D9" w:rsidRPr="009803E5" w:rsidRDefault="00BE39D9" w:rsidP="00BE39D9">
            <w:pPr>
              <w:ind w:left="0"/>
              <w:rPr>
                <w:rFonts w:ascii="Arial Narrow" w:eastAsia="Calibri" w:hAnsi="Arial Narrow" w:cs="Calibri"/>
                <w:color w:val="000000"/>
                <w:sz w:val="22"/>
                <w:szCs w:val="22"/>
              </w:rPr>
            </w:pPr>
            <w:r w:rsidRPr="00405A65">
              <w:rPr>
                <w:rFonts w:ascii="Arial Narrow" w:eastAsia="Calibri" w:hAnsi="Arial Narrow" w:cs="Calibri"/>
                <w:color w:val="000000"/>
                <w:sz w:val="22"/>
                <w:szCs w:val="22"/>
              </w:rPr>
              <w:t>Liderazgo y Compromiso</w:t>
            </w:r>
          </w:p>
        </w:tc>
        <w:tc>
          <w:tcPr>
            <w:tcW w:w="1701" w:type="dxa"/>
          </w:tcPr>
          <w:p w14:paraId="3FAB232C" w14:textId="77777777" w:rsidR="00BE39D9" w:rsidRPr="009803E5" w:rsidRDefault="00BE39D9" w:rsidP="009803E5">
            <w:pPr>
              <w:rPr>
                <w:rFonts w:ascii="Arial Narrow" w:eastAsia="Calibri" w:hAnsi="Arial Narrow" w:cs="Calibri"/>
                <w:color w:val="000000"/>
                <w:sz w:val="22"/>
                <w:szCs w:val="22"/>
              </w:rPr>
            </w:pPr>
            <w:r w:rsidRPr="009803E5">
              <w:rPr>
                <w:rFonts w:ascii="Arial Narrow" w:eastAsia="Calibri" w:hAnsi="Arial Narrow" w:cs="Calibri"/>
                <w:color w:val="000000"/>
                <w:sz w:val="22"/>
                <w:szCs w:val="22"/>
              </w:rPr>
              <w:t>ISO 9001</w:t>
            </w:r>
          </w:p>
        </w:tc>
        <w:tc>
          <w:tcPr>
            <w:tcW w:w="1134" w:type="dxa"/>
          </w:tcPr>
          <w:p w14:paraId="237118CA" w14:textId="77777777" w:rsidR="00BE39D9" w:rsidRPr="009803E5" w:rsidRDefault="00BE39D9" w:rsidP="00BE39D9">
            <w:pPr>
              <w:ind w:left="0"/>
              <w:rPr>
                <w:rFonts w:ascii="Arial Narrow" w:eastAsia="Calibri" w:hAnsi="Arial Narrow" w:cs="Calibri"/>
                <w:color w:val="000000"/>
                <w:sz w:val="22"/>
                <w:szCs w:val="22"/>
              </w:rPr>
            </w:pPr>
            <w:r w:rsidRPr="009803E5">
              <w:rPr>
                <w:rFonts w:ascii="Arial Narrow" w:eastAsia="Calibri" w:hAnsi="Arial Narrow" w:cs="Calibri"/>
                <w:color w:val="000000"/>
                <w:sz w:val="22"/>
                <w:szCs w:val="22"/>
              </w:rPr>
              <w:t>5.1</w:t>
            </w:r>
          </w:p>
        </w:tc>
        <w:tc>
          <w:tcPr>
            <w:tcW w:w="674" w:type="dxa"/>
          </w:tcPr>
          <w:p w14:paraId="44D0D400" w14:textId="77777777" w:rsidR="00BE39D9" w:rsidRPr="009803E5" w:rsidRDefault="00BE39D9" w:rsidP="00BE39D9">
            <w:pPr>
              <w:ind w:left="0"/>
              <w:rPr>
                <w:rFonts w:ascii="Arial Narrow" w:eastAsia="Calibri" w:hAnsi="Arial Narrow" w:cs="Calibri"/>
                <w:color w:val="000000"/>
                <w:sz w:val="22"/>
                <w:szCs w:val="22"/>
              </w:rPr>
            </w:pPr>
            <w:r w:rsidRPr="009803E5">
              <w:rPr>
                <w:rFonts w:ascii="Arial Narrow" w:eastAsia="Calibri" w:hAnsi="Arial Narrow" w:cs="Calibri"/>
                <w:color w:val="000000"/>
                <w:sz w:val="22"/>
                <w:szCs w:val="22"/>
              </w:rPr>
              <w:t>x</w:t>
            </w:r>
          </w:p>
        </w:tc>
      </w:tr>
      <w:tr w:rsidR="00BE39D9" w:rsidRPr="00405A65" w14:paraId="135A6064" w14:textId="77777777" w:rsidTr="009803E5">
        <w:trPr>
          <w:trHeight w:val="561"/>
        </w:trPr>
        <w:tc>
          <w:tcPr>
            <w:tcW w:w="5041" w:type="dxa"/>
          </w:tcPr>
          <w:p w14:paraId="3765D454" w14:textId="77777777" w:rsidR="00BE39D9" w:rsidRPr="00405A65" w:rsidRDefault="00BE39D9" w:rsidP="00D94D21">
            <w:pPr>
              <w:ind w:left="0"/>
              <w:rPr>
                <w:rFonts w:ascii="Arial Narrow" w:hAnsi="Arial Narrow" w:cs="Tahoma"/>
                <w:sz w:val="22"/>
                <w:szCs w:val="22"/>
              </w:rPr>
            </w:pPr>
            <w:r w:rsidRPr="00405A65">
              <w:rPr>
                <w:rFonts w:ascii="Arial Narrow" w:eastAsia="Calibri" w:hAnsi="Arial Narrow" w:cs="Calibri"/>
                <w:color w:val="000000"/>
                <w:sz w:val="22"/>
                <w:szCs w:val="22"/>
              </w:rPr>
              <w:t xml:space="preserve">Política </w:t>
            </w:r>
            <w:r w:rsidR="00E7244D">
              <w:rPr>
                <w:rFonts w:ascii="Arial Narrow" w:eastAsia="Calibri" w:hAnsi="Arial Narrow" w:cs="Calibri"/>
                <w:color w:val="000000"/>
                <w:sz w:val="22"/>
                <w:szCs w:val="22"/>
              </w:rPr>
              <w:t xml:space="preserve">de la </w:t>
            </w:r>
            <w:r w:rsidRPr="00405A65">
              <w:rPr>
                <w:rFonts w:ascii="Arial Narrow" w:eastAsia="Calibri" w:hAnsi="Arial Narrow" w:cs="Calibri"/>
                <w:color w:val="000000"/>
                <w:sz w:val="22"/>
                <w:szCs w:val="22"/>
              </w:rPr>
              <w:t xml:space="preserve">Calidad </w:t>
            </w:r>
          </w:p>
        </w:tc>
        <w:tc>
          <w:tcPr>
            <w:tcW w:w="1701" w:type="dxa"/>
          </w:tcPr>
          <w:p w14:paraId="588F7EFE" w14:textId="77777777" w:rsidR="00BE39D9" w:rsidRPr="009803E5" w:rsidRDefault="00BE39D9" w:rsidP="00BE39D9">
            <w:pPr>
              <w:rPr>
                <w:rFonts w:ascii="Arial Narrow" w:eastAsia="Calibri" w:hAnsi="Arial Narrow" w:cs="Calibri"/>
                <w:color w:val="000000"/>
                <w:sz w:val="22"/>
                <w:szCs w:val="22"/>
              </w:rPr>
            </w:pPr>
            <w:r w:rsidRPr="009803E5">
              <w:rPr>
                <w:rFonts w:ascii="Arial Narrow" w:eastAsia="Calibri" w:hAnsi="Arial Narrow" w:cs="Calibri"/>
                <w:color w:val="000000"/>
                <w:sz w:val="22"/>
                <w:szCs w:val="22"/>
              </w:rPr>
              <w:t>ISO 9001</w:t>
            </w:r>
          </w:p>
          <w:p w14:paraId="1407C65F" w14:textId="77777777" w:rsidR="00BE39D9" w:rsidRPr="00405A65" w:rsidRDefault="00BE39D9" w:rsidP="00BE39D9">
            <w:pPr>
              <w:rPr>
                <w:rFonts w:ascii="Arial Narrow" w:hAnsi="Arial Narrow"/>
              </w:rPr>
            </w:pPr>
          </w:p>
        </w:tc>
        <w:tc>
          <w:tcPr>
            <w:tcW w:w="1134" w:type="dxa"/>
          </w:tcPr>
          <w:p w14:paraId="0951D3CD" w14:textId="77777777" w:rsidR="00BE39D9" w:rsidRPr="009803E5" w:rsidRDefault="00BE39D9" w:rsidP="00BE39D9">
            <w:pPr>
              <w:ind w:left="0"/>
              <w:rPr>
                <w:rFonts w:ascii="Arial Narrow" w:hAnsi="Arial Narrow" w:cs="Tahoma"/>
                <w:sz w:val="22"/>
                <w:szCs w:val="22"/>
              </w:rPr>
            </w:pPr>
            <w:r w:rsidRPr="009803E5">
              <w:rPr>
                <w:rFonts w:ascii="Arial Narrow" w:hAnsi="Arial Narrow" w:cs="Tahoma"/>
                <w:sz w:val="22"/>
                <w:szCs w:val="22"/>
              </w:rPr>
              <w:t>5.2</w:t>
            </w:r>
          </w:p>
        </w:tc>
        <w:tc>
          <w:tcPr>
            <w:tcW w:w="674" w:type="dxa"/>
          </w:tcPr>
          <w:p w14:paraId="2337162C" w14:textId="77777777" w:rsidR="00BE39D9" w:rsidRPr="009803E5" w:rsidRDefault="00BE39D9" w:rsidP="00BE39D9">
            <w:pPr>
              <w:ind w:left="0"/>
              <w:rPr>
                <w:rFonts w:ascii="Arial Narrow" w:hAnsi="Arial Narrow" w:cs="Tahoma"/>
                <w:sz w:val="22"/>
                <w:szCs w:val="22"/>
              </w:rPr>
            </w:pPr>
            <w:r w:rsidRPr="009803E5">
              <w:rPr>
                <w:rFonts w:ascii="Arial Narrow" w:hAnsi="Arial Narrow" w:cs="Tahoma"/>
                <w:sz w:val="22"/>
                <w:szCs w:val="22"/>
              </w:rPr>
              <w:t>x</w:t>
            </w:r>
          </w:p>
        </w:tc>
      </w:tr>
      <w:tr w:rsidR="00BE39D9" w:rsidRPr="00405A65" w14:paraId="3C6FC409" w14:textId="77777777" w:rsidTr="00AB3789">
        <w:tc>
          <w:tcPr>
            <w:tcW w:w="5041" w:type="dxa"/>
          </w:tcPr>
          <w:p w14:paraId="0D309DF8" w14:textId="77777777" w:rsidR="00BE39D9" w:rsidRPr="00405A65" w:rsidRDefault="00BE39D9" w:rsidP="00BE39D9">
            <w:pPr>
              <w:ind w:left="0"/>
              <w:rPr>
                <w:rFonts w:ascii="Arial Narrow" w:hAnsi="Arial Narrow" w:cs="Tahoma"/>
                <w:sz w:val="22"/>
                <w:szCs w:val="22"/>
              </w:rPr>
            </w:pPr>
            <w:r w:rsidRPr="00405A65">
              <w:rPr>
                <w:rFonts w:ascii="Arial Narrow" w:eastAsia="Calibri" w:hAnsi="Arial Narrow" w:cs="Calibri"/>
                <w:color w:val="000000"/>
                <w:sz w:val="22"/>
                <w:szCs w:val="22"/>
              </w:rPr>
              <w:t>Roles, Responsabilidades y autoridades en la organización</w:t>
            </w:r>
          </w:p>
        </w:tc>
        <w:tc>
          <w:tcPr>
            <w:tcW w:w="1701" w:type="dxa"/>
          </w:tcPr>
          <w:p w14:paraId="1D28EB11" w14:textId="77777777" w:rsidR="00BE39D9" w:rsidRPr="009803E5" w:rsidRDefault="00BE39D9" w:rsidP="00BE39D9">
            <w:pPr>
              <w:rPr>
                <w:rFonts w:ascii="Arial Narrow" w:eastAsia="Calibri" w:hAnsi="Arial Narrow" w:cs="Calibri"/>
                <w:color w:val="000000"/>
                <w:sz w:val="22"/>
                <w:szCs w:val="22"/>
              </w:rPr>
            </w:pPr>
            <w:r w:rsidRPr="009803E5">
              <w:rPr>
                <w:rFonts w:ascii="Arial Narrow" w:eastAsia="Calibri" w:hAnsi="Arial Narrow" w:cs="Calibri"/>
                <w:color w:val="000000"/>
                <w:sz w:val="22"/>
                <w:szCs w:val="22"/>
              </w:rPr>
              <w:t>ISO 9001</w:t>
            </w:r>
          </w:p>
          <w:p w14:paraId="45CEB8F4" w14:textId="77777777" w:rsidR="00BE39D9" w:rsidRPr="00405A65" w:rsidRDefault="00BE39D9" w:rsidP="00BE39D9">
            <w:pPr>
              <w:rPr>
                <w:rFonts w:ascii="Arial Narrow" w:hAnsi="Arial Narrow" w:cs="Tahoma"/>
                <w:b/>
              </w:rPr>
            </w:pPr>
          </w:p>
        </w:tc>
        <w:tc>
          <w:tcPr>
            <w:tcW w:w="1134" w:type="dxa"/>
          </w:tcPr>
          <w:p w14:paraId="269A30F3" w14:textId="77777777" w:rsidR="00BE39D9" w:rsidRPr="009803E5" w:rsidRDefault="00BE39D9" w:rsidP="00BE39D9">
            <w:pPr>
              <w:ind w:left="0"/>
              <w:rPr>
                <w:rFonts w:ascii="Arial Narrow" w:hAnsi="Arial Narrow" w:cs="Tahoma"/>
                <w:sz w:val="22"/>
                <w:szCs w:val="22"/>
              </w:rPr>
            </w:pPr>
            <w:r w:rsidRPr="009803E5">
              <w:rPr>
                <w:rFonts w:ascii="Arial Narrow" w:hAnsi="Arial Narrow" w:cs="Tahoma"/>
                <w:sz w:val="22"/>
                <w:szCs w:val="22"/>
              </w:rPr>
              <w:t>5.3</w:t>
            </w:r>
          </w:p>
        </w:tc>
        <w:tc>
          <w:tcPr>
            <w:tcW w:w="674" w:type="dxa"/>
          </w:tcPr>
          <w:p w14:paraId="0454989F" w14:textId="77777777" w:rsidR="00BE39D9" w:rsidRPr="009803E5" w:rsidRDefault="00BE39D9" w:rsidP="00BE39D9">
            <w:pPr>
              <w:ind w:left="0"/>
              <w:rPr>
                <w:rFonts w:ascii="Arial Narrow" w:hAnsi="Arial Narrow" w:cs="Tahoma"/>
                <w:sz w:val="22"/>
                <w:szCs w:val="22"/>
              </w:rPr>
            </w:pPr>
            <w:r w:rsidRPr="009803E5">
              <w:rPr>
                <w:rFonts w:ascii="Arial Narrow" w:hAnsi="Arial Narrow" w:cs="Tahoma"/>
                <w:sz w:val="22"/>
                <w:szCs w:val="22"/>
              </w:rPr>
              <w:t>x</w:t>
            </w:r>
          </w:p>
        </w:tc>
      </w:tr>
    </w:tbl>
    <w:p w14:paraId="26C0508F" w14:textId="77777777" w:rsidR="00B731BA" w:rsidRPr="00405A65" w:rsidRDefault="00B731BA" w:rsidP="0005444B">
      <w:pPr>
        <w:autoSpaceDE w:val="0"/>
        <w:autoSpaceDN w:val="0"/>
        <w:adjustRightInd w:val="0"/>
        <w:spacing w:before="0"/>
        <w:ind w:left="0"/>
        <w:rPr>
          <w:rFonts w:ascii="Arial Narrow" w:eastAsia="Calibri" w:hAnsi="Arial Narrow" w:cs="Calibri"/>
          <w:color w:val="000000"/>
          <w:sz w:val="22"/>
          <w:szCs w:val="22"/>
          <w:highlight w:val="yellow"/>
        </w:rPr>
      </w:pPr>
    </w:p>
    <w:p w14:paraId="3ADF35C5" w14:textId="77777777" w:rsidR="00563AE6" w:rsidRDefault="00563AE6" w:rsidP="00563AE6">
      <w:pPr>
        <w:autoSpaceDE w:val="0"/>
        <w:autoSpaceDN w:val="0"/>
        <w:adjustRightInd w:val="0"/>
        <w:spacing w:before="0"/>
        <w:ind w:left="0"/>
        <w:rPr>
          <w:rFonts w:ascii="Arial Narrow" w:eastAsia="Calibri" w:hAnsi="Arial Narrow"/>
          <w:sz w:val="22"/>
          <w:szCs w:val="22"/>
        </w:rPr>
      </w:pPr>
    </w:p>
    <w:p w14:paraId="7289EB8F" w14:textId="6FA0975C" w:rsidR="007E6B38" w:rsidRDefault="00563AE6" w:rsidP="00B06492">
      <w:pPr>
        <w:spacing w:before="0" w:after="160" w:line="259" w:lineRule="auto"/>
        <w:ind w:left="0"/>
        <w:rPr>
          <w:rFonts w:ascii="Arial Narrow" w:eastAsia="Calibri" w:hAnsi="Arial Narrow"/>
          <w:sz w:val="22"/>
          <w:szCs w:val="22"/>
        </w:rPr>
      </w:pPr>
      <w:r w:rsidRPr="00405A65">
        <w:rPr>
          <w:rFonts w:ascii="Arial Narrow" w:eastAsia="Calibri" w:hAnsi="Arial Narrow"/>
          <w:sz w:val="22"/>
          <w:szCs w:val="22"/>
        </w:rPr>
        <w:t xml:space="preserve">Se evidencia el desarrollo de los compromisos de la alta Dirección en cuanto al liderazgo a través de su intervención directa en todos los procesos de la organización: </w:t>
      </w:r>
      <w:r w:rsidR="00300945">
        <w:rPr>
          <w:rFonts w:ascii="Arial Narrow" w:eastAsia="Calibri" w:hAnsi="Arial Narrow"/>
          <w:sz w:val="22"/>
          <w:szCs w:val="22"/>
        </w:rPr>
        <w:t xml:space="preserve">gerencia, responsable de calidad, </w:t>
      </w:r>
      <w:r w:rsidR="004E7ADF">
        <w:rPr>
          <w:rFonts w:ascii="Arial Narrow" w:eastAsia="Calibri" w:hAnsi="Arial Narrow"/>
          <w:sz w:val="22"/>
          <w:szCs w:val="22"/>
        </w:rPr>
        <w:t xml:space="preserve">administración, </w:t>
      </w:r>
      <w:r w:rsidR="00300945">
        <w:rPr>
          <w:rFonts w:ascii="Arial Narrow" w:eastAsia="Calibri" w:hAnsi="Arial Narrow"/>
          <w:sz w:val="22"/>
          <w:szCs w:val="22"/>
        </w:rPr>
        <w:t>responsable de taller, operarios, responsable de mantenimiento y comercial.</w:t>
      </w:r>
      <w:r w:rsidR="00E7244D">
        <w:rPr>
          <w:rFonts w:ascii="Arial Narrow" w:eastAsia="Calibri" w:hAnsi="Arial Narrow"/>
          <w:sz w:val="22"/>
          <w:szCs w:val="22"/>
        </w:rPr>
        <w:t xml:space="preserve"> </w:t>
      </w:r>
    </w:p>
    <w:p w14:paraId="07FCC5E4" w14:textId="4ADE4326" w:rsidR="00B06492" w:rsidRDefault="00B06492" w:rsidP="00B06492">
      <w:pPr>
        <w:spacing w:before="0" w:after="160" w:line="259" w:lineRule="auto"/>
        <w:ind w:left="0"/>
        <w:rPr>
          <w:rFonts w:ascii="Arial Narrow" w:eastAsia="Calibri" w:hAnsi="Arial Narrow"/>
          <w:sz w:val="22"/>
          <w:szCs w:val="22"/>
        </w:rPr>
      </w:pPr>
      <w:r>
        <w:rPr>
          <w:rFonts w:ascii="Arial Narrow" w:eastAsia="Calibri" w:hAnsi="Arial Narrow"/>
          <w:sz w:val="22"/>
          <w:szCs w:val="22"/>
        </w:rPr>
        <w:t>La Política de Calidad se ha actualizado en Rev.02 (24/04/2025), incluyendo el compromiso de la organización con el cambio climático:</w:t>
      </w:r>
    </w:p>
    <w:p w14:paraId="4DB7369B" w14:textId="77777777" w:rsidR="00B06492" w:rsidRPr="002857E7" w:rsidRDefault="00B06492" w:rsidP="00B06492">
      <w:pPr>
        <w:numPr>
          <w:ilvl w:val="0"/>
          <w:numId w:val="36"/>
        </w:numPr>
        <w:spacing w:before="100" w:beforeAutospacing="1" w:after="100" w:afterAutospacing="1"/>
        <w:rPr>
          <w:rFonts w:ascii="Arial Narrow" w:hAnsi="Arial Narrow" w:cs="Arial"/>
          <w:bCs/>
          <w:sz w:val="22"/>
          <w:szCs w:val="22"/>
        </w:rPr>
      </w:pPr>
      <w:r w:rsidRPr="002857E7">
        <w:rPr>
          <w:rFonts w:ascii="Arial Narrow" w:hAnsi="Arial Narrow" w:cs="Arial"/>
          <w:b/>
          <w:sz w:val="22"/>
          <w:szCs w:val="22"/>
        </w:rPr>
        <w:t>Integrar criterios ambientales en nuestras actividades</w:t>
      </w:r>
      <w:r w:rsidRPr="002857E7">
        <w:rPr>
          <w:rFonts w:ascii="Arial Narrow" w:hAnsi="Arial Narrow" w:cs="Arial"/>
          <w:bCs/>
          <w:sz w:val="22"/>
          <w:szCs w:val="22"/>
        </w:rPr>
        <w:t>, adoptando una postura activa frente al cambio climático, promoviendo:</w:t>
      </w:r>
    </w:p>
    <w:p w14:paraId="08B6AEDB" w14:textId="77777777" w:rsidR="00B06492" w:rsidRPr="002857E7" w:rsidRDefault="00B06492" w:rsidP="00B06492">
      <w:pPr>
        <w:numPr>
          <w:ilvl w:val="0"/>
          <w:numId w:val="37"/>
        </w:numPr>
        <w:spacing w:before="100" w:beforeAutospacing="1" w:after="100" w:afterAutospacing="1"/>
        <w:jc w:val="left"/>
        <w:rPr>
          <w:rFonts w:ascii="Arial Narrow" w:hAnsi="Arial Narrow" w:cs="Arial"/>
          <w:bCs/>
          <w:sz w:val="22"/>
          <w:szCs w:val="22"/>
        </w:rPr>
      </w:pPr>
      <w:r w:rsidRPr="002857E7">
        <w:rPr>
          <w:rFonts w:ascii="Arial Narrow" w:hAnsi="Arial Narrow" w:cs="Arial"/>
          <w:bCs/>
          <w:sz w:val="22"/>
          <w:szCs w:val="22"/>
        </w:rPr>
        <w:t>La eficiencia energética en nuestros procesos y servicios.</w:t>
      </w:r>
    </w:p>
    <w:p w14:paraId="635EB32A" w14:textId="77777777" w:rsidR="00B06492" w:rsidRPr="002857E7" w:rsidRDefault="00B06492" w:rsidP="00B06492">
      <w:pPr>
        <w:numPr>
          <w:ilvl w:val="0"/>
          <w:numId w:val="37"/>
        </w:numPr>
        <w:spacing w:before="100" w:beforeAutospacing="1" w:after="100" w:afterAutospacing="1"/>
        <w:jc w:val="left"/>
        <w:rPr>
          <w:rFonts w:ascii="Arial Narrow" w:hAnsi="Arial Narrow" w:cs="Arial"/>
          <w:bCs/>
          <w:sz w:val="22"/>
          <w:szCs w:val="22"/>
        </w:rPr>
      </w:pPr>
      <w:r w:rsidRPr="002857E7">
        <w:rPr>
          <w:rFonts w:ascii="Arial Narrow" w:hAnsi="Arial Narrow" w:cs="Arial"/>
          <w:bCs/>
          <w:sz w:val="22"/>
          <w:szCs w:val="22"/>
        </w:rPr>
        <w:t>La reducción del impacto ambiental y de la huella de carbono.</w:t>
      </w:r>
    </w:p>
    <w:p w14:paraId="110A2842" w14:textId="0A0AA3A2" w:rsidR="00B06492" w:rsidRPr="00B06492" w:rsidRDefault="00B06492" w:rsidP="00B06492">
      <w:pPr>
        <w:numPr>
          <w:ilvl w:val="0"/>
          <w:numId w:val="37"/>
        </w:numPr>
        <w:spacing w:before="100" w:beforeAutospacing="1" w:after="100" w:afterAutospacing="1"/>
        <w:jc w:val="left"/>
        <w:rPr>
          <w:rFonts w:ascii="Arial Narrow" w:hAnsi="Arial Narrow" w:cs="Arial"/>
          <w:bCs/>
          <w:sz w:val="22"/>
          <w:szCs w:val="22"/>
        </w:rPr>
      </w:pPr>
      <w:r w:rsidRPr="002857E7">
        <w:rPr>
          <w:rFonts w:ascii="Arial Narrow" w:hAnsi="Arial Narrow" w:cs="Arial"/>
          <w:bCs/>
          <w:sz w:val="22"/>
          <w:szCs w:val="22"/>
        </w:rPr>
        <w:t>El uso responsable de recursos y materiales en nuestras instalaciones.</w:t>
      </w:r>
    </w:p>
    <w:p w14:paraId="301ED4B8" w14:textId="6B3820E7" w:rsidR="003C7EB5" w:rsidRDefault="003C7EB5" w:rsidP="0005444B">
      <w:pPr>
        <w:autoSpaceDE w:val="0"/>
        <w:autoSpaceDN w:val="0"/>
        <w:adjustRightInd w:val="0"/>
        <w:spacing w:before="0"/>
        <w:ind w:left="0"/>
        <w:rPr>
          <w:rFonts w:ascii="Arial Narrow" w:eastAsia="Calibri" w:hAnsi="Arial Narrow"/>
          <w:sz w:val="22"/>
          <w:szCs w:val="22"/>
        </w:rPr>
      </w:pPr>
      <w:r>
        <w:rPr>
          <w:rFonts w:ascii="Arial Narrow" w:eastAsia="Calibri" w:hAnsi="Arial Narrow"/>
          <w:sz w:val="22"/>
          <w:szCs w:val="22"/>
        </w:rPr>
        <w:t xml:space="preserve">La dirección de </w:t>
      </w:r>
      <w:r w:rsidR="002F1953">
        <w:rPr>
          <w:rFonts w:ascii="Arial Narrow" w:eastAsia="Calibri" w:hAnsi="Arial Narrow"/>
          <w:sz w:val="22"/>
          <w:szCs w:val="22"/>
        </w:rPr>
        <w:t>EJEMPLO</w:t>
      </w:r>
      <w:r w:rsidR="00AB16D7">
        <w:rPr>
          <w:rFonts w:ascii="Arial Narrow" w:eastAsia="Calibri" w:hAnsi="Arial Narrow"/>
          <w:sz w:val="22"/>
          <w:szCs w:val="22"/>
        </w:rPr>
        <w:t xml:space="preserve"> asume</w:t>
      </w:r>
      <w:r w:rsidR="00034814">
        <w:rPr>
          <w:rFonts w:ascii="Arial Narrow" w:eastAsia="Calibri" w:hAnsi="Arial Narrow"/>
          <w:sz w:val="22"/>
          <w:szCs w:val="22"/>
        </w:rPr>
        <w:t xml:space="preserve"> la responsabilidad del Sistema de Gestión de Calida</w:t>
      </w:r>
      <w:r w:rsidR="00730FAA">
        <w:rPr>
          <w:rFonts w:ascii="Arial Narrow" w:eastAsia="Calibri" w:hAnsi="Arial Narrow"/>
          <w:sz w:val="22"/>
          <w:szCs w:val="22"/>
        </w:rPr>
        <w:t>d, siendo la responsable del mismo Julia Torres</w:t>
      </w:r>
      <w:r w:rsidR="00946938">
        <w:rPr>
          <w:rFonts w:ascii="Arial Narrow" w:eastAsia="Calibri" w:hAnsi="Arial Narrow"/>
          <w:sz w:val="22"/>
          <w:szCs w:val="22"/>
        </w:rPr>
        <w:t xml:space="preserve"> Santos. D</w:t>
      </w:r>
      <w:r w:rsidR="00F1198A">
        <w:rPr>
          <w:rFonts w:ascii="Arial Narrow" w:eastAsia="Calibri" w:hAnsi="Arial Narrow"/>
          <w:sz w:val="22"/>
          <w:szCs w:val="22"/>
        </w:rPr>
        <w:t xml:space="preserve">el mismo modo </w:t>
      </w:r>
      <w:r w:rsidR="007E6B38">
        <w:rPr>
          <w:rFonts w:ascii="Arial Narrow" w:eastAsia="Calibri" w:hAnsi="Arial Narrow"/>
          <w:sz w:val="22"/>
          <w:szCs w:val="22"/>
        </w:rPr>
        <w:t>los trabajadore</w:t>
      </w:r>
      <w:r w:rsidR="00AB16D7">
        <w:rPr>
          <w:rFonts w:ascii="Arial Narrow" w:eastAsia="Calibri" w:hAnsi="Arial Narrow"/>
          <w:sz w:val="22"/>
          <w:szCs w:val="22"/>
        </w:rPr>
        <w:t xml:space="preserve">s contribuyen para asegurar </w:t>
      </w:r>
      <w:r w:rsidR="00034814">
        <w:rPr>
          <w:rFonts w:ascii="Arial Narrow" w:eastAsia="Calibri" w:hAnsi="Arial Narrow"/>
          <w:sz w:val="22"/>
          <w:szCs w:val="22"/>
        </w:rPr>
        <w:t>que los procesos se están generando correctamente conforme con los requisitos de las Normas ISO 9001</w:t>
      </w:r>
      <w:r w:rsidR="00AB16D7">
        <w:rPr>
          <w:rFonts w:ascii="Arial Narrow" w:eastAsia="Calibri" w:hAnsi="Arial Narrow"/>
          <w:sz w:val="22"/>
          <w:szCs w:val="22"/>
        </w:rPr>
        <w:t>:2015</w:t>
      </w:r>
      <w:r w:rsidR="00034814">
        <w:rPr>
          <w:rFonts w:ascii="Arial Narrow" w:eastAsia="Calibri" w:hAnsi="Arial Narrow"/>
          <w:sz w:val="22"/>
          <w:szCs w:val="22"/>
        </w:rPr>
        <w:t xml:space="preserve"> y que los cambios originados en la organización están acordes con la integridad del Sistema de Gestión de Calidad.</w:t>
      </w:r>
    </w:p>
    <w:p w14:paraId="0C41E0AE" w14:textId="0904D9B9" w:rsidR="00A12E47" w:rsidRPr="00A00AE2" w:rsidRDefault="002F1953" w:rsidP="00A12E47">
      <w:pPr>
        <w:autoSpaceDE w:val="0"/>
        <w:autoSpaceDN w:val="0"/>
        <w:adjustRightInd w:val="0"/>
        <w:spacing w:before="0"/>
        <w:ind w:left="0"/>
        <w:rPr>
          <w:rFonts w:ascii="Arial Narrow" w:eastAsia="Calibri" w:hAnsi="Arial Narrow"/>
          <w:sz w:val="22"/>
          <w:szCs w:val="22"/>
        </w:rPr>
      </w:pPr>
      <w:r>
        <w:rPr>
          <w:rFonts w:ascii="Arial Narrow" w:eastAsia="Calibri" w:hAnsi="Arial Narrow"/>
          <w:sz w:val="22"/>
          <w:szCs w:val="22"/>
        </w:rPr>
        <w:t>EJEMPLO</w:t>
      </w:r>
      <w:r w:rsidR="00A12E47">
        <w:rPr>
          <w:rFonts w:ascii="Arial Narrow" w:eastAsia="Calibri" w:hAnsi="Arial Narrow"/>
          <w:sz w:val="22"/>
          <w:szCs w:val="22"/>
        </w:rPr>
        <w:t xml:space="preserve">, tiene definidos sus roles, responsabilidades y </w:t>
      </w:r>
      <w:r w:rsidR="00A12E47" w:rsidRPr="00A00AE2">
        <w:rPr>
          <w:rFonts w:ascii="Arial Narrow" w:eastAsia="Calibri" w:hAnsi="Arial Narrow"/>
          <w:sz w:val="22"/>
          <w:szCs w:val="22"/>
        </w:rPr>
        <w:t>autoridades a través de los documentos de “P05 Puestos de Trabajo” y del propio organigrama de la organización.</w:t>
      </w:r>
    </w:p>
    <w:p w14:paraId="29D375C8" w14:textId="77777777" w:rsidR="00034814" w:rsidRDefault="00034814" w:rsidP="0005444B">
      <w:pPr>
        <w:autoSpaceDE w:val="0"/>
        <w:autoSpaceDN w:val="0"/>
        <w:adjustRightInd w:val="0"/>
        <w:spacing w:before="0"/>
        <w:ind w:left="0"/>
        <w:rPr>
          <w:rFonts w:ascii="Arial Narrow" w:eastAsia="Calibri" w:hAnsi="Arial Narrow"/>
          <w:sz w:val="22"/>
          <w:szCs w:val="22"/>
        </w:rPr>
      </w:pPr>
    </w:p>
    <w:p w14:paraId="0F4E59D8" w14:textId="77777777" w:rsidR="00E14B40" w:rsidRDefault="001E29FF" w:rsidP="004760C2">
      <w:pPr>
        <w:pStyle w:val="Ttulo2"/>
      </w:pPr>
      <w:bookmarkStart w:id="7" w:name="_Toc361148928"/>
      <w:r>
        <w:t xml:space="preserve">6.- </w:t>
      </w:r>
      <w:r w:rsidR="00E14B40" w:rsidRPr="00405A65">
        <w:t>PLANIFICACIÓN</w:t>
      </w:r>
      <w:bookmarkEnd w:id="7"/>
    </w:p>
    <w:p w14:paraId="4BD974CE" w14:textId="77777777" w:rsidR="00AA5B11" w:rsidRPr="00AA5B11" w:rsidRDefault="00AA5B11" w:rsidP="00AA5B11"/>
    <w:tbl>
      <w:tblPr>
        <w:tblW w:w="0" w:type="auto"/>
        <w:tblInd w:w="17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5041"/>
        <w:gridCol w:w="1701"/>
        <w:gridCol w:w="1134"/>
        <w:gridCol w:w="674"/>
      </w:tblGrid>
      <w:tr w:rsidR="00EF0C50" w:rsidRPr="00405A65" w14:paraId="56BE1B46" w14:textId="77777777" w:rsidTr="00AB3789">
        <w:tc>
          <w:tcPr>
            <w:tcW w:w="5041" w:type="dxa"/>
            <w:shd w:val="clear" w:color="auto" w:fill="8DB3E2"/>
          </w:tcPr>
          <w:p w14:paraId="7062EBA8" w14:textId="77777777" w:rsidR="00EF0C50" w:rsidRPr="00405A65" w:rsidRDefault="00EF0C50" w:rsidP="0005444B">
            <w:pPr>
              <w:ind w:left="0"/>
              <w:rPr>
                <w:rFonts w:ascii="Arial Narrow" w:hAnsi="Arial Narrow" w:cs="Tahoma"/>
                <w:b/>
                <w:sz w:val="22"/>
                <w:szCs w:val="22"/>
              </w:rPr>
            </w:pPr>
            <w:r w:rsidRPr="00405A65">
              <w:rPr>
                <w:rFonts w:ascii="Arial Narrow" w:hAnsi="Arial Narrow" w:cs="Tahoma"/>
                <w:b/>
                <w:sz w:val="22"/>
                <w:szCs w:val="22"/>
              </w:rPr>
              <w:t>Título</w:t>
            </w:r>
          </w:p>
        </w:tc>
        <w:tc>
          <w:tcPr>
            <w:tcW w:w="1701" w:type="dxa"/>
            <w:shd w:val="clear" w:color="auto" w:fill="8DB3E2"/>
          </w:tcPr>
          <w:p w14:paraId="1DF790A8" w14:textId="77777777" w:rsidR="00EF0C50" w:rsidRPr="00405A65" w:rsidRDefault="00EF0C50" w:rsidP="0005444B">
            <w:pPr>
              <w:ind w:left="0"/>
              <w:rPr>
                <w:rFonts w:ascii="Arial Narrow" w:hAnsi="Arial Narrow" w:cs="Tahoma"/>
                <w:b/>
                <w:sz w:val="22"/>
                <w:szCs w:val="22"/>
              </w:rPr>
            </w:pPr>
            <w:r w:rsidRPr="00405A65">
              <w:rPr>
                <w:rFonts w:ascii="Arial Narrow" w:hAnsi="Arial Narrow" w:cs="Tahoma"/>
                <w:b/>
                <w:sz w:val="22"/>
                <w:szCs w:val="22"/>
              </w:rPr>
              <w:t>Normas de Referencia</w:t>
            </w:r>
          </w:p>
        </w:tc>
        <w:tc>
          <w:tcPr>
            <w:tcW w:w="1808" w:type="dxa"/>
            <w:gridSpan w:val="2"/>
            <w:shd w:val="clear" w:color="auto" w:fill="8DB3E2"/>
          </w:tcPr>
          <w:p w14:paraId="3D7543FD" w14:textId="77777777" w:rsidR="00EF0C50" w:rsidRPr="00405A65" w:rsidRDefault="00EF0C50" w:rsidP="0005444B">
            <w:pPr>
              <w:ind w:left="0"/>
              <w:rPr>
                <w:rFonts w:ascii="Arial Narrow" w:hAnsi="Arial Narrow" w:cs="Tahoma"/>
                <w:b/>
                <w:sz w:val="22"/>
                <w:szCs w:val="22"/>
              </w:rPr>
            </w:pPr>
            <w:r w:rsidRPr="00405A65">
              <w:rPr>
                <w:rFonts w:ascii="Arial Narrow" w:hAnsi="Arial Narrow" w:cs="Tahoma"/>
                <w:b/>
                <w:sz w:val="22"/>
                <w:szCs w:val="22"/>
              </w:rPr>
              <w:t>Puntos aplicables</w:t>
            </w:r>
          </w:p>
        </w:tc>
      </w:tr>
      <w:tr w:rsidR="00EF0C50" w:rsidRPr="00405A65" w14:paraId="5D70E613" w14:textId="77777777" w:rsidTr="00322FCD">
        <w:trPr>
          <w:trHeight w:val="671"/>
        </w:trPr>
        <w:tc>
          <w:tcPr>
            <w:tcW w:w="5041" w:type="dxa"/>
            <w:vAlign w:val="center"/>
          </w:tcPr>
          <w:p w14:paraId="56292884" w14:textId="77777777" w:rsidR="00EF0C50" w:rsidRDefault="00EF0C50" w:rsidP="0005444B">
            <w:pPr>
              <w:ind w:left="0"/>
              <w:rPr>
                <w:rFonts w:ascii="Arial Narrow" w:eastAsia="Calibri" w:hAnsi="Arial Narrow" w:cs="Calibri"/>
                <w:color w:val="000000"/>
                <w:sz w:val="22"/>
                <w:szCs w:val="22"/>
              </w:rPr>
            </w:pPr>
            <w:r w:rsidRPr="00405A65">
              <w:rPr>
                <w:rFonts w:ascii="Arial Narrow" w:eastAsia="Calibri" w:hAnsi="Arial Narrow" w:cs="Calibri"/>
                <w:color w:val="000000"/>
                <w:sz w:val="22"/>
                <w:szCs w:val="22"/>
              </w:rPr>
              <w:t>Acciones para abordar riegos y oportunidades</w:t>
            </w:r>
          </w:p>
          <w:p w14:paraId="040432DD" w14:textId="77777777" w:rsidR="00322FCD" w:rsidRPr="00405A65" w:rsidRDefault="00322FCD" w:rsidP="0005444B">
            <w:pPr>
              <w:ind w:left="0"/>
              <w:rPr>
                <w:rFonts w:ascii="Arial Narrow" w:hAnsi="Arial Narrow" w:cs="Tahoma"/>
                <w:sz w:val="22"/>
                <w:szCs w:val="22"/>
              </w:rPr>
            </w:pPr>
          </w:p>
        </w:tc>
        <w:tc>
          <w:tcPr>
            <w:tcW w:w="1701" w:type="dxa"/>
            <w:vAlign w:val="center"/>
          </w:tcPr>
          <w:p w14:paraId="301FF2C5" w14:textId="77777777" w:rsidR="00322FCD" w:rsidRPr="00322FCD" w:rsidRDefault="0044216A" w:rsidP="00322FCD">
            <w:pPr>
              <w:ind w:left="0"/>
              <w:jc w:val="center"/>
              <w:rPr>
                <w:rFonts w:ascii="Arial Narrow" w:hAnsi="Arial Narrow" w:cs="Tahoma"/>
                <w:sz w:val="22"/>
                <w:szCs w:val="22"/>
              </w:rPr>
            </w:pPr>
            <w:r w:rsidRPr="00322FCD">
              <w:rPr>
                <w:rFonts w:ascii="Arial Narrow" w:hAnsi="Arial Narrow" w:cs="Tahoma"/>
                <w:sz w:val="22"/>
                <w:szCs w:val="22"/>
              </w:rPr>
              <w:t>ISO 9001</w:t>
            </w:r>
          </w:p>
        </w:tc>
        <w:tc>
          <w:tcPr>
            <w:tcW w:w="1134" w:type="dxa"/>
            <w:vAlign w:val="center"/>
          </w:tcPr>
          <w:p w14:paraId="54B14908" w14:textId="77777777" w:rsidR="00EF0C50" w:rsidRPr="00322FCD" w:rsidRDefault="00EF0C50" w:rsidP="0005444B">
            <w:pPr>
              <w:ind w:left="0"/>
              <w:rPr>
                <w:rFonts w:ascii="Arial Narrow" w:hAnsi="Arial Narrow" w:cs="Tahoma"/>
                <w:sz w:val="22"/>
                <w:szCs w:val="22"/>
              </w:rPr>
            </w:pPr>
            <w:r w:rsidRPr="00322FCD">
              <w:rPr>
                <w:rFonts w:ascii="Arial Narrow" w:hAnsi="Arial Narrow" w:cs="Tahoma"/>
                <w:sz w:val="22"/>
                <w:szCs w:val="22"/>
              </w:rPr>
              <w:t>6.1</w:t>
            </w:r>
          </w:p>
        </w:tc>
        <w:tc>
          <w:tcPr>
            <w:tcW w:w="674" w:type="dxa"/>
            <w:vAlign w:val="center"/>
          </w:tcPr>
          <w:p w14:paraId="304B8D1A" w14:textId="77777777" w:rsidR="00EF0C50" w:rsidRPr="00322FCD" w:rsidRDefault="00EF0C50" w:rsidP="0005444B">
            <w:pPr>
              <w:ind w:left="0"/>
              <w:rPr>
                <w:rFonts w:ascii="Arial Narrow" w:hAnsi="Arial Narrow" w:cs="Tahoma"/>
                <w:sz w:val="22"/>
                <w:szCs w:val="22"/>
              </w:rPr>
            </w:pPr>
            <w:r w:rsidRPr="00322FCD">
              <w:rPr>
                <w:rFonts w:ascii="Arial Narrow" w:hAnsi="Arial Narrow" w:cs="Tahoma"/>
                <w:sz w:val="22"/>
                <w:szCs w:val="22"/>
              </w:rPr>
              <w:t>x</w:t>
            </w:r>
          </w:p>
        </w:tc>
      </w:tr>
      <w:tr w:rsidR="00EF0C50" w:rsidRPr="00405A65" w14:paraId="6AD131D7" w14:textId="77777777" w:rsidTr="00322FCD">
        <w:trPr>
          <w:trHeight w:val="484"/>
        </w:trPr>
        <w:tc>
          <w:tcPr>
            <w:tcW w:w="5041" w:type="dxa"/>
            <w:vAlign w:val="center"/>
          </w:tcPr>
          <w:p w14:paraId="4F37599E" w14:textId="77777777" w:rsidR="00EF0C50" w:rsidRDefault="00EF0C50" w:rsidP="0005444B">
            <w:pPr>
              <w:ind w:left="0"/>
              <w:rPr>
                <w:rFonts w:ascii="Arial Narrow" w:eastAsia="Calibri" w:hAnsi="Arial Narrow" w:cs="Calibri"/>
                <w:color w:val="000000"/>
                <w:sz w:val="22"/>
                <w:szCs w:val="22"/>
              </w:rPr>
            </w:pPr>
            <w:r w:rsidRPr="00405A65">
              <w:rPr>
                <w:rFonts w:ascii="Arial Narrow" w:eastAsia="Calibri" w:hAnsi="Arial Narrow" w:cs="Calibri"/>
                <w:color w:val="000000"/>
                <w:sz w:val="22"/>
                <w:szCs w:val="22"/>
              </w:rPr>
              <w:t>Objetivos</w:t>
            </w:r>
          </w:p>
          <w:p w14:paraId="1975DFC3" w14:textId="77777777" w:rsidR="00322FCD" w:rsidRPr="00405A65" w:rsidRDefault="00322FCD" w:rsidP="0005444B">
            <w:pPr>
              <w:ind w:left="0"/>
              <w:rPr>
                <w:rFonts w:ascii="Arial Narrow" w:hAnsi="Arial Narrow" w:cs="Tahoma"/>
                <w:sz w:val="22"/>
                <w:szCs w:val="22"/>
              </w:rPr>
            </w:pPr>
          </w:p>
        </w:tc>
        <w:tc>
          <w:tcPr>
            <w:tcW w:w="1701" w:type="dxa"/>
            <w:vAlign w:val="center"/>
          </w:tcPr>
          <w:p w14:paraId="5A15FBC1" w14:textId="77777777" w:rsidR="00EF0C50" w:rsidRPr="00322FCD" w:rsidRDefault="0044216A" w:rsidP="00322FCD">
            <w:pPr>
              <w:ind w:left="0"/>
              <w:jc w:val="center"/>
              <w:rPr>
                <w:rFonts w:ascii="Arial Narrow" w:hAnsi="Arial Narrow" w:cs="Tahoma"/>
                <w:sz w:val="22"/>
                <w:szCs w:val="22"/>
              </w:rPr>
            </w:pPr>
            <w:r w:rsidRPr="00322FCD">
              <w:rPr>
                <w:rFonts w:ascii="Arial Narrow" w:hAnsi="Arial Narrow" w:cs="Tahoma"/>
                <w:sz w:val="22"/>
                <w:szCs w:val="22"/>
              </w:rPr>
              <w:t>ISO 9001</w:t>
            </w:r>
          </w:p>
        </w:tc>
        <w:tc>
          <w:tcPr>
            <w:tcW w:w="1134" w:type="dxa"/>
            <w:vAlign w:val="center"/>
          </w:tcPr>
          <w:p w14:paraId="1867F2A2" w14:textId="77777777" w:rsidR="00EF0C50" w:rsidRPr="00322FCD" w:rsidRDefault="00EF0C50" w:rsidP="0005444B">
            <w:pPr>
              <w:ind w:left="0"/>
              <w:rPr>
                <w:rFonts w:ascii="Arial Narrow" w:hAnsi="Arial Narrow" w:cs="Tahoma"/>
                <w:sz w:val="22"/>
                <w:szCs w:val="22"/>
              </w:rPr>
            </w:pPr>
            <w:r w:rsidRPr="00322FCD">
              <w:rPr>
                <w:rFonts w:ascii="Arial Narrow" w:hAnsi="Arial Narrow" w:cs="Tahoma"/>
                <w:sz w:val="22"/>
                <w:szCs w:val="22"/>
              </w:rPr>
              <w:t>6.2</w:t>
            </w:r>
          </w:p>
        </w:tc>
        <w:tc>
          <w:tcPr>
            <w:tcW w:w="674" w:type="dxa"/>
            <w:vAlign w:val="center"/>
          </w:tcPr>
          <w:p w14:paraId="66D3EA52" w14:textId="77777777" w:rsidR="00EF0C50" w:rsidRPr="00322FCD" w:rsidRDefault="00EF0C50" w:rsidP="0005444B">
            <w:pPr>
              <w:ind w:left="0"/>
              <w:rPr>
                <w:rFonts w:ascii="Arial Narrow" w:hAnsi="Arial Narrow" w:cs="Tahoma"/>
                <w:sz w:val="22"/>
                <w:szCs w:val="22"/>
              </w:rPr>
            </w:pPr>
            <w:r w:rsidRPr="00322FCD">
              <w:rPr>
                <w:rFonts w:ascii="Arial Narrow" w:hAnsi="Arial Narrow" w:cs="Tahoma"/>
                <w:sz w:val="22"/>
                <w:szCs w:val="22"/>
              </w:rPr>
              <w:t>x</w:t>
            </w:r>
          </w:p>
        </w:tc>
      </w:tr>
      <w:tr w:rsidR="00EF0C50" w:rsidRPr="00405A65" w14:paraId="499B05B7" w14:textId="77777777" w:rsidTr="00322FCD">
        <w:tc>
          <w:tcPr>
            <w:tcW w:w="5041" w:type="dxa"/>
            <w:vAlign w:val="center"/>
          </w:tcPr>
          <w:p w14:paraId="7671EE14" w14:textId="77777777" w:rsidR="00EF0C50" w:rsidRDefault="00EF0C50" w:rsidP="0005444B">
            <w:pPr>
              <w:ind w:left="0"/>
              <w:rPr>
                <w:rFonts w:ascii="Arial Narrow" w:eastAsia="Calibri" w:hAnsi="Arial Narrow" w:cs="Calibri"/>
                <w:color w:val="000000"/>
                <w:sz w:val="22"/>
                <w:szCs w:val="22"/>
              </w:rPr>
            </w:pPr>
            <w:r w:rsidRPr="00405A65">
              <w:rPr>
                <w:rFonts w:ascii="Arial Narrow" w:eastAsia="Calibri" w:hAnsi="Arial Narrow" w:cs="Calibri"/>
                <w:color w:val="000000"/>
                <w:sz w:val="22"/>
                <w:szCs w:val="22"/>
              </w:rPr>
              <w:t>Planificación de los cambios</w:t>
            </w:r>
          </w:p>
          <w:p w14:paraId="0BC7618A" w14:textId="77777777" w:rsidR="00322FCD" w:rsidRPr="00405A65" w:rsidRDefault="00322FCD" w:rsidP="0005444B">
            <w:pPr>
              <w:ind w:left="0"/>
              <w:rPr>
                <w:rFonts w:ascii="Arial Narrow" w:hAnsi="Arial Narrow" w:cs="Tahoma"/>
                <w:sz w:val="22"/>
                <w:szCs w:val="22"/>
              </w:rPr>
            </w:pPr>
          </w:p>
        </w:tc>
        <w:tc>
          <w:tcPr>
            <w:tcW w:w="1701" w:type="dxa"/>
            <w:vAlign w:val="center"/>
          </w:tcPr>
          <w:p w14:paraId="7AF5B0BD" w14:textId="77777777" w:rsidR="00EF0C50" w:rsidRPr="00322FCD" w:rsidRDefault="00EF0C50" w:rsidP="00322FCD">
            <w:pPr>
              <w:ind w:left="0"/>
              <w:jc w:val="center"/>
              <w:rPr>
                <w:rFonts w:ascii="Arial Narrow" w:hAnsi="Arial Narrow" w:cs="Tahoma"/>
                <w:sz w:val="22"/>
                <w:szCs w:val="22"/>
              </w:rPr>
            </w:pPr>
            <w:r w:rsidRPr="00322FCD">
              <w:rPr>
                <w:rFonts w:ascii="Arial Narrow" w:hAnsi="Arial Narrow" w:cs="Tahoma"/>
                <w:sz w:val="22"/>
                <w:szCs w:val="22"/>
              </w:rPr>
              <w:t>ISO 9001</w:t>
            </w:r>
          </w:p>
        </w:tc>
        <w:tc>
          <w:tcPr>
            <w:tcW w:w="1134" w:type="dxa"/>
            <w:vAlign w:val="center"/>
          </w:tcPr>
          <w:p w14:paraId="3E8A390C" w14:textId="77777777" w:rsidR="00EF0C50" w:rsidRPr="00322FCD" w:rsidRDefault="00EF0C50" w:rsidP="0005444B">
            <w:pPr>
              <w:ind w:left="0"/>
              <w:rPr>
                <w:rFonts w:ascii="Arial Narrow" w:hAnsi="Arial Narrow" w:cs="Tahoma"/>
                <w:sz w:val="22"/>
                <w:szCs w:val="22"/>
              </w:rPr>
            </w:pPr>
            <w:r w:rsidRPr="00322FCD">
              <w:rPr>
                <w:rFonts w:ascii="Arial Narrow" w:hAnsi="Arial Narrow" w:cs="Tahoma"/>
                <w:sz w:val="22"/>
                <w:szCs w:val="22"/>
              </w:rPr>
              <w:t>6.3</w:t>
            </w:r>
          </w:p>
        </w:tc>
        <w:tc>
          <w:tcPr>
            <w:tcW w:w="674" w:type="dxa"/>
            <w:vAlign w:val="center"/>
          </w:tcPr>
          <w:p w14:paraId="57BB5AE6" w14:textId="77777777" w:rsidR="00EF0C50" w:rsidRPr="00322FCD" w:rsidRDefault="00EF0C50" w:rsidP="0005444B">
            <w:pPr>
              <w:ind w:left="0"/>
              <w:rPr>
                <w:rFonts w:ascii="Arial Narrow" w:hAnsi="Arial Narrow" w:cs="Tahoma"/>
                <w:sz w:val="22"/>
                <w:szCs w:val="22"/>
              </w:rPr>
            </w:pPr>
            <w:r w:rsidRPr="00322FCD">
              <w:rPr>
                <w:rFonts w:ascii="Arial Narrow" w:hAnsi="Arial Narrow" w:cs="Tahoma"/>
                <w:sz w:val="22"/>
                <w:szCs w:val="22"/>
              </w:rPr>
              <w:t>x</w:t>
            </w:r>
          </w:p>
        </w:tc>
      </w:tr>
    </w:tbl>
    <w:p w14:paraId="5B37275A" w14:textId="77777777" w:rsidR="00E14B40" w:rsidRPr="00405A65" w:rsidRDefault="00E14B40" w:rsidP="0005444B">
      <w:pPr>
        <w:autoSpaceDE w:val="0"/>
        <w:autoSpaceDN w:val="0"/>
        <w:adjustRightInd w:val="0"/>
        <w:spacing w:before="0"/>
        <w:ind w:left="0"/>
        <w:rPr>
          <w:rFonts w:ascii="Arial Narrow" w:eastAsia="Calibri" w:hAnsi="Arial Narrow" w:cs="Calibri"/>
          <w:color w:val="000000"/>
          <w:sz w:val="22"/>
          <w:szCs w:val="22"/>
          <w:highlight w:val="yellow"/>
        </w:rPr>
      </w:pPr>
    </w:p>
    <w:p w14:paraId="6DED9AC8" w14:textId="77777777" w:rsidR="005C4306" w:rsidRDefault="005C4306" w:rsidP="00C40ED4">
      <w:pPr>
        <w:tabs>
          <w:tab w:val="left" w:pos="6825"/>
        </w:tabs>
        <w:autoSpaceDE w:val="0"/>
        <w:autoSpaceDN w:val="0"/>
        <w:adjustRightInd w:val="0"/>
        <w:spacing w:before="0"/>
        <w:ind w:left="0"/>
        <w:rPr>
          <w:rFonts w:ascii="Arial Narrow" w:eastAsia="Calibri" w:hAnsi="Arial Narrow" w:cs="Calibri"/>
          <w:sz w:val="22"/>
          <w:szCs w:val="22"/>
        </w:rPr>
      </w:pPr>
    </w:p>
    <w:p w14:paraId="4F57EADC" w14:textId="08FB8716" w:rsidR="005C4306" w:rsidRDefault="005C4306" w:rsidP="00C40ED4">
      <w:pPr>
        <w:tabs>
          <w:tab w:val="left" w:pos="6825"/>
        </w:tabs>
        <w:autoSpaceDE w:val="0"/>
        <w:autoSpaceDN w:val="0"/>
        <w:adjustRightInd w:val="0"/>
        <w:spacing w:before="0"/>
        <w:ind w:left="0"/>
        <w:rPr>
          <w:rFonts w:ascii="Arial Narrow" w:eastAsia="Calibri" w:hAnsi="Arial Narrow" w:cs="Calibri"/>
          <w:sz w:val="22"/>
          <w:szCs w:val="22"/>
        </w:rPr>
      </w:pPr>
      <w:r>
        <w:rPr>
          <w:rFonts w:ascii="Arial Narrow" w:eastAsia="Calibri" w:hAnsi="Arial Narrow" w:cs="Calibri"/>
          <w:sz w:val="22"/>
          <w:szCs w:val="22"/>
        </w:rPr>
        <w:t xml:space="preserve">En relación con </w:t>
      </w:r>
      <w:r w:rsidR="00532448">
        <w:rPr>
          <w:rFonts w:ascii="Arial Narrow" w:eastAsia="Calibri" w:hAnsi="Arial Narrow" w:cs="Calibri"/>
          <w:sz w:val="22"/>
          <w:szCs w:val="22"/>
        </w:rPr>
        <w:t xml:space="preserve">las acciones para abordar riesgos </w:t>
      </w:r>
      <w:r>
        <w:rPr>
          <w:rFonts w:ascii="Arial Narrow" w:eastAsia="Calibri" w:hAnsi="Arial Narrow" w:cs="Calibri"/>
          <w:sz w:val="22"/>
          <w:szCs w:val="22"/>
        </w:rPr>
        <w:t xml:space="preserve">y oportunidades, </w:t>
      </w:r>
      <w:r w:rsidR="00532448">
        <w:rPr>
          <w:rFonts w:ascii="Arial Narrow" w:eastAsia="Calibri" w:hAnsi="Arial Narrow" w:cs="Calibri"/>
          <w:sz w:val="22"/>
          <w:szCs w:val="22"/>
        </w:rPr>
        <w:t>quedan definidas en el documento “P09_Evaluación de Riesgos_</w:t>
      </w:r>
      <w:r w:rsidR="002F1953">
        <w:rPr>
          <w:rFonts w:ascii="Arial Narrow" w:eastAsia="Calibri" w:hAnsi="Arial Narrow" w:cs="Calibri"/>
          <w:sz w:val="22"/>
          <w:szCs w:val="22"/>
        </w:rPr>
        <w:t>EJEMPLO</w:t>
      </w:r>
      <w:r w:rsidR="008E416A">
        <w:rPr>
          <w:rFonts w:ascii="Arial Narrow" w:eastAsia="Calibri" w:hAnsi="Arial Narrow" w:cs="Calibri"/>
          <w:sz w:val="22"/>
          <w:szCs w:val="22"/>
        </w:rPr>
        <w:t>_</w:t>
      </w:r>
      <w:r w:rsidR="00B06492">
        <w:rPr>
          <w:rFonts w:ascii="Arial Narrow" w:eastAsia="Calibri" w:hAnsi="Arial Narrow" w:cs="Calibri"/>
          <w:sz w:val="22"/>
          <w:szCs w:val="22"/>
        </w:rPr>
        <w:t>240425</w:t>
      </w:r>
      <w:r w:rsidR="00532448">
        <w:rPr>
          <w:rFonts w:ascii="Arial Narrow" w:eastAsia="Calibri" w:hAnsi="Arial Narrow" w:cs="Calibri"/>
          <w:sz w:val="22"/>
          <w:szCs w:val="22"/>
        </w:rPr>
        <w:t>”</w:t>
      </w:r>
      <w:r w:rsidR="0021574C">
        <w:rPr>
          <w:rFonts w:ascii="Arial Narrow" w:eastAsia="Calibri" w:hAnsi="Arial Narrow" w:cs="Calibri"/>
          <w:sz w:val="22"/>
          <w:szCs w:val="22"/>
        </w:rPr>
        <w:t>, a partir del “P09_</w:t>
      </w:r>
      <w:r w:rsidR="0021574C" w:rsidRPr="00EF47AA">
        <w:rPr>
          <w:rFonts w:ascii="Arial Narrow" w:eastAsia="Calibri" w:hAnsi="Arial Narrow" w:cs="Calibri"/>
          <w:sz w:val="22"/>
          <w:szCs w:val="22"/>
        </w:rPr>
        <w:t>DAFO</w:t>
      </w:r>
      <w:r w:rsidR="0021574C">
        <w:rPr>
          <w:rFonts w:ascii="Arial Narrow" w:eastAsia="Calibri" w:hAnsi="Arial Narrow" w:cs="Calibri"/>
          <w:sz w:val="22"/>
          <w:szCs w:val="22"/>
        </w:rPr>
        <w:t xml:space="preserve">_Rev00” de fecha </w:t>
      </w:r>
      <w:r w:rsidR="006A727B">
        <w:rPr>
          <w:rFonts w:ascii="Arial Narrow" w:eastAsia="Calibri" w:hAnsi="Arial Narrow" w:cs="Calibri"/>
          <w:sz w:val="22"/>
          <w:szCs w:val="22"/>
        </w:rPr>
        <w:t>24</w:t>
      </w:r>
      <w:r w:rsidR="0021574C">
        <w:rPr>
          <w:rFonts w:ascii="Arial Narrow" w:eastAsia="Calibri" w:hAnsi="Arial Narrow" w:cs="Calibri"/>
          <w:sz w:val="22"/>
          <w:szCs w:val="22"/>
        </w:rPr>
        <w:t>/0</w:t>
      </w:r>
      <w:r w:rsidR="006A727B">
        <w:rPr>
          <w:rFonts w:ascii="Arial Narrow" w:eastAsia="Calibri" w:hAnsi="Arial Narrow" w:cs="Calibri"/>
          <w:sz w:val="22"/>
          <w:szCs w:val="22"/>
        </w:rPr>
        <w:t>4</w:t>
      </w:r>
      <w:r w:rsidR="0021574C">
        <w:rPr>
          <w:rFonts w:ascii="Arial Narrow" w:eastAsia="Calibri" w:hAnsi="Arial Narrow" w:cs="Calibri"/>
          <w:sz w:val="22"/>
          <w:szCs w:val="22"/>
        </w:rPr>
        <w:t>/202</w:t>
      </w:r>
      <w:r w:rsidR="006A727B">
        <w:rPr>
          <w:rFonts w:ascii="Arial Narrow" w:eastAsia="Calibri" w:hAnsi="Arial Narrow" w:cs="Calibri"/>
          <w:sz w:val="22"/>
          <w:szCs w:val="22"/>
        </w:rPr>
        <w:t>5</w:t>
      </w:r>
      <w:r w:rsidR="0021574C">
        <w:rPr>
          <w:rFonts w:ascii="Arial Narrow" w:eastAsia="Calibri" w:hAnsi="Arial Narrow" w:cs="Calibri"/>
          <w:sz w:val="22"/>
          <w:szCs w:val="22"/>
        </w:rPr>
        <w:t>.</w:t>
      </w:r>
    </w:p>
    <w:p w14:paraId="7AD9CBAA" w14:textId="77777777" w:rsidR="00B83846" w:rsidRDefault="00B83846" w:rsidP="00C40ED4">
      <w:pPr>
        <w:tabs>
          <w:tab w:val="left" w:pos="6825"/>
        </w:tabs>
        <w:autoSpaceDE w:val="0"/>
        <w:autoSpaceDN w:val="0"/>
        <w:adjustRightInd w:val="0"/>
        <w:spacing w:before="0"/>
        <w:ind w:left="0"/>
        <w:rPr>
          <w:rFonts w:ascii="Arial Narrow" w:eastAsia="Calibri" w:hAnsi="Arial Narrow" w:cs="Calibri"/>
          <w:sz w:val="22"/>
          <w:szCs w:val="22"/>
        </w:rPr>
      </w:pPr>
    </w:p>
    <w:p w14:paraId="10673F7B" w14:textId="19444AB0" w:rsidR="00B83846" w:rsidRPr="00024D77" w:rsidRDefault="0021574C" w:rsidP="00C40ED4">
      <w:pPr>
        <w:tabs>
          <w:tab w:val="left" w:pos="6825"/>
        </w:tabs>
        <w:autoSpaceDE w:val="0"/>
        <w:autoSpaceDN w:val="0"/>
        <w:adjustRightInd w:val="0"/>
        <w:spacing w:before="0"/>
        <w:ind w:left="0"/>
        <w:rPr>
          <w:rFonts w:ascii="Arial Narrow" w:eastAsia="Calibri" w:hAnsi="Arial Narrow" w:cs="Calibri"/>
          <w:sz w:val="22"/>
          <w:szCs w:val="22"/>
          <w:u w:val="single"/>
        </w:rPr>
      </w:pPr>
      <w:bookmarkStart w:id="8" w:name="_Hlk137459420"/>
      <w:r w:rsidRPr="00024D77">
        <w:rPr>
          <w:rFonts w:ascii="Arial Narrow" w:eastAsia="Calibri" w:hAnsi="Arial Narrow" w:cs="Calibri"/>
          <w:sz w:val="22"/>
          <w:szCs w:val="22"/>
          <w:u w:val="single"/>
        </w:rPr>
        <w:lastRenderedPageBreak/>
        <w:t>Debilidades</w:t>
      </w:r>
    </w:p>
    <w:p w14:paraId="63FB1BF0" w14:textId="77777777" w:rsidR="00532448" w:rsidRPr="00024D77" w:rsidRDefault="00532448" w:rsidP="00C40ED4">
      <w:pPr>
        <w:tabs>
          <w:tab w:val="left" w:pos="6825"/>
        </w:tabs>
        <w:autoSpaceDE w:val="0"/>
        <w:autoSpaceDN w:val="0"/>
        <w:adjustRightInd w:val="0"/>
        <w:spacing w:before="0"/>
        <w:ind w:left="0"/>
        <w:rPr>
          <w:rFonts w:ascii="Arial Narrow" w:eastAsia="Calibri" w:hAnsi="Arial Narrow" w:cs="Calibri"/>
          <w:sz w:val="22"/>
          <w:szCs w:val="22"/>
          <w:highlight w:val="yellow"/>
        </w:rPr>
      </w:pPr>
    </w:p>
    <w:p w14:paraId="37A3A6ED" w14:textId="77777777" w:rsidR="00B06492" w:rsidRPr="00B06492" w:rsidRDefault="00B06492" w:rsidP="00B06492">
      <w:pPr>
        <w:pStyle w:val="Prrafodelista"/>
        <w:numPr>
          <w:ilvl w:val="0"/>
          <w:numId w:val="5"/>
        </w:numPr>
        <w:tabs>
          <w:tab w:val="left" w:pos="6825"/>
        </w:tabs>
        <w:autoSpaceDE w:val="0"/>
        <w:autoSpaceDN w:val="0"/>
        <w:adjustRightInd w:val="0"/>
        <w:spacing w:before="0"/>
        <w:rPr>
          <w:rFonts w:ascii="Arial Narrow" w:eastAsia="Calibri" w:hAnsi="Arial Narrow" w:cs="Calibri"/>
          <w:sz w:val="22"/>
          <w:szCs w:val="22"/>
        </w:rPr>
      </w:pPr>
      <w:r w:rsidRPr="00B06492">
        <w:rPr>
          <w:rFonts w:ascii="Arial Narrow" w:eastAsia="Calibri" w:hAnsi="Arial Narrow" w:cs="Calibri"/>
          <w:sz w:val="22"/>
          <w:szCs w:val="22"/>
        </w:rPr>
        <w:t>Dificultad para contratar personal cualificado</w:t>
      </w:r>
    </w:p>
    <w:p w14:paraId="1C47983C" w14:textId="77777777" w:rsidR="00B06492" w:rsidRPr="00B06492" w:rsidRDefault="00B06492" w:rsidP="00B06492">
      <w:pPr>
        <w:pStyle w:val="Prrafodelista"/>
        <w:numPr>
          <w:ilvl w:val="0"/>
          <w:numId w:val="5"/>
        </w:numPr>
        <w:tabs>
          <w:tab w:val="left" w:pos="6825"/>
        </w:tabs>
        <w:autoSpaceDE w:val="0"/>
        <w:autoSpaceDN w:val="0"/>
        <w:adjustRightInd w:val="0"/>
        <w:spacing w:before="0"/>
        <w:rPr>
          <w:rFonts w:ascii="Arial Narrow" w:eastAsia="Calibri" w:hAnsi="Arial Narrow" w:cs="Calibri"/>
          <w:sz w:val="22"/>
          <w:szCs w:val="22"/>
        </w:rPr>
      </w:pPr>
      <w:r w:rsidRPr="00B06492">
        <w:rPr>
          <w:rFonts w:ascii="Arial Narrow" w:eastAsia="Calibri" w:hAnsi="Arial Narrow" w:cs="Calibri"/>
          <w:sz w:val="22"/>
          <w:szCs w:val="22"/>
        </w:rPr>
        <w:t>Absentismo laboral</w:t>
      </w:r>
    </w:p>
    <w:p w14:paraId="2FF6C459" w14:textId="7550B1F5" w:rsidR="00DC0C78" w:rsidRPr="00B06492" w:rsidRDefault="00B06492" w:rsidP="00B06492">
      <w:pPr>
        <w:pStyle w:val="Prrafodelista"/>
        <w:numPr>
          <w:ilvl w:val="0"/>
          <w:numId w:val="5"/>
        </w:numPr>
        <w:tabs>
          <w:tab w:val="left" w:pos="6825"/>
        </w:tabs>
        <w:autoSpaceDE w:val="0"/>
        <w:autoSpaceDN w:val="0"/>
        <w:adjustRightInd w:val="0"/>
        <w:spacing w:before="0"/>
        <w:rPr>
          <w:rFonts w:ascii="Arial Narrow" w:eastAsia="Calibri" w:hAnsi="Arial Narrow" w:cs="Calibri"/>
          <w:sz w:val="22"/>
          <w:szCs w:val="22"/>
          <w:u w:val="single"/>
        </w:rPr>
      </w:pPr>
      <w:r w:rsidRPr="00B06492">
        <w:rPr>
          <w:rFonts w:ascii="Arial Narrow" w:eastAsia="Calibri" w:hAnsi="Arial Narrow" w:cs="Calibri"/>
          <w:sz w:val="22"/>
          <w:szCs w:val="22"/>
        </w:rPr>
        <w:t xml:space="preserve">Imposibilidad de planificar los trabajos </w:t>
      </w:r>
    </w:p>
    <w:p w14:paraId="731A99B7" w14:textId="77777777" w:rsidR="00B06492" w:rsidRDefault="00B06492" w:rsidP="00C40ED4">
      <w:pPr>
        <w:tabs>
          <w:tab w:val="left" w:pos="6825"/>
        </w:tabs>
        <w:autoSpaceDE w:val="0"/>
        <w:autoSpaceDN w:val="0"/>
        <w:adjustRightInd w:val="0"/>
        <w:spacing w:before="0"/>
        <w:ind w:left="0"/>
        <w:rPr>
          <w:rFonts w:ascii="Arial Narrow" w:eastAsia="Calibri" w:hAnsi="Arial Narrow" w:cs="Calibri"/>
          <w:sz w:val="22"/>
          <w:szCs w:val="22"/>
          <w:u w:val="single"/>
        </w:rPr>
      </w:pPr>
    </w:p>
    <w:p w14:paraId="0A2267B0" w14:textId="3A33DFB9" w:rsidR="009422DD" w:rsidRPr="00024D77" w:rsidRDefault="009422DD" w:rsidP="00C40ED4">
      <w:pPr>
        <w:tabs>
          <w:tab w:val="left" w:pos="6825"/>
        </w:tabs>
        <w:autoSpaceDE w:val="0"/>
        <w:autoSpaceDN w:val="0"/>
        <w:adjustRightInd w:val="0"/>
        <w:spacing w:before="0"/>
        <w:ind w:left="0"/>
        <w:rPr>
          <w:rFonts w:ascii="Arial Narrow" w:eastAsia="Calibri" w:hAnsi="Arial Narrow" w:cs="Calibri"/>
          <w:sz w:val="22"/>
          <w:szCs w:val="22"/>
          <w:u w:val="single"/>
        </w:rPr>
      </w:pPr>
      <w:r w:rsidRPr="00024D77">
        <w:rPr>
          <w:rFonts w:ascii="Arial Narrow" w:eastAsia="Calibri" w:hAnsi="Arial Narrow" w:cs="Calibri"/>
          <w:sz w:val="22"/>
          <w:szCs w:val="22"/>
          <w:u w:val="single"/>
        </w:rPr>
        <w:t>Fortalezas</w:t>
      </w:r>
    </w:p>
    <w:p w14:paraId="75BA3DC5" w14:textId="04E099B8" w:rsidR="009422DD" w:rsidRPr="00024D77" w:rsidRDefault="009422DD" w:rsidP="00C40ED4">
      <w:pPr>
        <w:tabs>
          <w:tab w:val="left" w:pos="6825"/>
        </w:tabs>
        <w:autoSpaceDE w:val="0"/>
        <w:autoSpaceDN w:val="0"/>
        <w:adjustRightInd w:val="0"/>
        <w:spacing w:before="0"/>
        <w:ind w:left="0"/>
        <w:rPr>
          <w:rFonts w:ascii="Arial Narrow" w:eastAsia="Calibri" w:hAnsi="Arial Narrow" w:cs="Calibri"/>
          <w:sz w:val="22"/>
          <w:szCs w:val="22"/>
          <w:u w:val="single"/>
        </w:rPr>
      </w:pPr>
    </w:p>
    <w:p w14:paraId="57018677" w14:textId="77777777" w:rsidR="00D10461" w:rsidRPr="00D10461" w:rsidRDefault="00D10461" w:rsidP="00D10461">
      <w:pPr>
        <w:pStyle w:val="Prrafodelista"/>
        <w:numPr>
          <w:ilvl w:val="0"/>
          <w:numId w:val="10"/>
        </w:numPr>
        <w:tabs>
          <w:tab w:val="left" w:pos="6825"/>
        </w:tabs>
        <w:autoSpaceDE w:val="0"/>
        <w:autoSpaceDN w:val="0"/>
        <w:adjustRightInd w:val="0"/>
        <w:spacing w:before="0"/>
        <w:rPr>
          <w:rFonts w:ascii="Arial Narrow" w:eastAsia="Calibri" w:hAnsi="Arial Narrow" w:cs="Calibri"/>
          <w:sz w:val="22"/>
          <w:szCs w:val="22"/>
        </w:rPr>
      </w:pPr>
      <w:r w:rsidRPr="00D10461">
        <w:rPr>
          <w:rFonts w:ascii="Arial Narrow" w:eastAsia="Calibri" w:hAnsi="Arial Narrow" w:cs="Calibri"/>
          <w:sz w:val="22"/>
          <w:szCs w:val="22"/>
        </w:rPr>
        <w:t>Servicio personalizado</w:t>
      </w:r>
    </w:p>
    <w:p w14:paraId="70906921" w14:textId="77777777" w:rsidR="00D10461" w:rsidRPr="00D10461" w:rsidRDefault="00D10461" w:rsidP="00D10461">
      <w:pPr>
        <w:pStyle w:val="Prrafodelista"/>
        <w:numPr>
          <w:ilvl w:val="0"/>
          <w:numId w:val="10"/>
        </w:numPr>
        <w:tabs>
          <w:tab w:val="left" w:pos="6825"/>
        </w:tabs>
        <w:autoSpaceDE w:val="0"/>
        <w:autoSpaceDN w:val="0"/>
        <w:adjustRightInd w:val="0"/>
        <w:spacing w:before="0"/>
        <w:rPr>
          <w:rFonts w:ascii="Arial Narrow" w:eastAsia="Calibri" w:hAnsi="Arial Narrow" w:cs="Calibri"/>
          <w:sz w:val="22"/>
          <w:szCs w:val="22"/>
        </w:rPr>
      </w:pPr>
      <w:r w:rsidRPr="00D10461">
        <w:rPr>
          <w:rFonts w:ascii="Arial Narrow" w:eastAsia="Calibri" w:hAnsi="Arial Narrow" w:cs="Calibri"/>
          <w:sz w:val="22"/>
          <w:szCs w:val="22"/>
        </w:rPr>
        <w:t>Buen servicio a proyectos grandes y pequeños</w:t>
      </w:r>
    </w:p>
    <w:p w14:paraId="6F1E1863" w14:textId="77777777" w:rsidR="00D10461" w:rsidRPr="00D10461" w:rsidRDefault="00D10461" w:rsidP="00D10461">
      <w:pPr>
        <w:pStyle w:val="Prrafodelista"/>
        <w:numPr>
          <w:ilvl w:val="0"/>
          <w:numId w:val="10"/>
        </w:numPr>
        <w:tabs>
          <w:tab w:val="left" w:pos="6825"/>
        </w:tabs>
        <w:autoSpaceDE w:val="0"/>
        <w:autoSpaceDN w:val="0"/>
        <w:adjustRightInd w:val="0"/>
        <w:spacing w:before="0"/>
        <w:rPr>
          <w:rFonts w:ascii="Arial Narrow" w:eastAsia="Calibri" w:hAnsi="Arial Narrow" w:cs="Calibri"/>
          <w:sz w:val="22"/>
          <w:szCs w:val="22"/>
        </w:rPr>
      </w:pPr>
      <w:r w:rsidRPr="00D10461">
        <w:rPr>
          <w:rFonts w:ascii="Arial Narrow" w:eastAsia="Calibri" w:hAnsi="Arial Narrow" w:cs="Calibri"/>
          <w:sz w:val="22"/>
          <w:szCs w:val="22"/>
        </w:rPr>
        <w:t>Capacidad de respuesta al cliente</w:t>
      </w:r>
    </w:p>
    <w:p w14:paraId="709A827A" w14:textId="77777777" w:rsidR="00D10461" w:rsidRPr="00D10461" w:rsidRDefault="00D10461" w:rsidP="00D10461">
      <w:pPr>
        <w:pStyle w:val="Prrafodelista"/>
        <w:numPr>
          <w:ilvl w:val="0"/>
          <w:numId w:val="10"/>
        </w:numPr>
        <w:tabs>
          <w:tab w:val="left" w:pos="6825"/>
        </w:tabs>
        <w:autoSpaceDE w:val="0"/>
        <w:autoSpaceDN w:val="0"/>
        <w:adjustRightInd w:val="0"/>
        <w:spacing w:before="0"/>
        <w:rPr>
          <w:rFonts w:ascii="Arial Narrow" w:eastAsia="Calibri" w:hAnsi="Arial Narrow" w:cs="Calibri"/>
          <w:sz w:val="22"/>
          <w:szCs w:val="22"/>
        </w:rPr>
      </w:pPr>
      <w:r w:rsidRPr="00D10461">
        <w:rPr>
          <w:rFonts w:ascii="Arial Narrow" w:eastAsia="Calibri" w:hAnsi="Arial Narrow" w:cs="Calibri"/>
          <w:sz w:val="22"/>
          <w:szCs w:val="22"/>
        </w:rPr>
        <w:t>Cumplimiento plazos de entrega.</w:t>
      </w:r>
    </w:p>
    <w:p w14:paraId="7E69E3CF" w14:textId="728C6D8A" w:rsidR="00D10461" w:rsidRDefault="00D10461" w:rsidP="00D10461">
      <w:pPr>
        <w:pStyle w:val="Prrafodelista"/>
        <w:numPr>
          <w:ilvl w:val="0"/>
          <w:numId w:val="10"/>
        </w:numPr>
        <w:tabs>
          <w:tab w:val="left" w:pos="6825"/>
        </w:tabs>
        <w:autoSpaceDE w:val="0"/>
        <w:autoSpaceDN w:val="0"/>
        <w:adjustRightInd w:val="0"/>
        <w:spacing w:before="0"/>
        <w:rPr>
          <w:rFonts w:ascii="Arial Narrow" w:eastAsia="Calibri" w:hAnsi="Arial Narrow" w:cs="Calibri"/>
          <w:sz w:val="22"/>
          <w:szCs w:val="22"/>
        </w:rPr>
      </w:pPr>
      <w:r w:rsidRPr="00D10461">
        <w:rPr>
          <w:rFonts w:ascii="Arial Narrow" w:eastAsia="Calibri" w:hAnsi="Arial Narrow" w:cs="Calibri"/>
          <w:sz w:val="22"/>
          <w:szCs w:val="22"/>
        </w:rPr>
        <w:t>Buena relación con proveedores para negociar</w:t>
      </w:r>
    </w:p>
    <w:p w14:paraId="18CAFE3F" w14:textId="77777777" w:rsidR="009422DD" w:rsidRPr="00024D77" w:rsidRDefault="009422DD" w:rsidP="009422DD">
      <w:pPr>
        <w:pStyle w:val="Prrafodelista"/>
        <w:tabs>
          <w:tab w:val="left" w:pos="6825"/>
        </w:tabs>
        <w:autoSpaceDE w:val="0"/>
        <w:autoSpaceDN w:val="0"/>
        <w:adjustRightInd w:val="0"/>
        <w:spacing w:before="0"/>
        <w:rPr>
          <w:rFonts w:ascii="Arial Narrow" w:eastAsia="Calibri" w:hAnsi="Arial Narrow" w:cs="Calibri"/>
          <w:sz w:val="22"/>
          <w:szCs w:val="22"/>
        </w:rPr>
      </w:pPr>
    </w:p>
    <w:p w14:paraId="16563611" w14:textId="1ACD0A65" w:rsidR="009422DD" w:rsidRPr="00024D77" w:rsidRDefault="009422DD" w:rsidP="00C40ED4">
      <w:pPr>
        <w:tabs>
          <w:tab w:val="left" w:pos="6825"/>
        </w:tabs>
        <w:autoSpaceDE w:val="0"/>
        <w:autoSpaceDN w:val="0"/>
        <w:adjustRightInd w:val="0"/>
        <w:spacing w:before="0"/>
        <w:ind w:left="0"/>
        <w:rPr>
          <w:rFonts w:ascii="Arial Narrow" w:eastAsia="Calibri" w:hAnsi="Arial Narrow" w:cs="Calibri"/>
          <w:sz w:val="22"/>
          <w:szCs w:val="22"/>
          <w:u w:val="single"/>
        </w:rPr>
      </w:pPr>
      <w:r w:rsidRPr="00024D77">
        <w:rPr>
          <w:rFonts w:ascii="Arial Narrow" w:eastAsia="Calibri" w:hAnsi="Arial Narrow" w:cs="Calibri"/>
          <w:sz w:val="22"/>
          <w:szCs w:val="22"/>
          <w:u w:val="single"/>
        </w:rPr>
        <w:t>Amenazas</w:t>
      </w:r>
    </w:p>
    <w:p w14:paraId="47148BA6" w14:textId="7A3E39AA" w:rsidR="009422DD" w:rsidRPr="00024D77" w:rsidRDefault="009422DD" w:rsidP="00C40ED4">
      <w:pPr>
        <w:tabs>
          <w:tab w:val="left" w:pos="6825"/>
        </w:tabs>
        <w:autoSpaceDE w:val="0"/>
        <w:autoSpaceDN w:val="0"/>
        <w:adjustRightInd w:val="0"/>
        <w:spacing w:before="0"/>
        <w:ind w:left="0"/>
        <w:rPr>
          <w:rFonts w:ascii="Arial Narrow" w:eastAsia="Calibri" w:hAnsi="Arial Narrow" w:cs="Calibri"/>
          <w:sz w:val="22"/>
          <w:szCs w:val="22"/>
          <w:u w:val="single"/>
        </w:rPr>
      </w:pPr>
    </w:p>
    <w:p w14:paraId="643DC3E8" w14:textId="77777777" w:rsidR="00D10461" w:rsidRPr="00D10461" w:rsidRDefault="00D10461" w:rsidP="00D10461">
      <w:pPr>
        <w:pStyle w:val="Prrafodelista"/>
        <w:numPr>
          <w:ilvl w:val="0"/>
          <w:numId w:val="11"/>
        </w:numPr>
        <w:tabs>
          <w:tab w:val="left" w:pos="6825"/>
        </w:tabs>
        <w:autoSpaceDE w:val="0"/>
        <w:autoSpaceDN w:val="0"/>
        <w:adjustRightInd w:val="0"/>
        <w:spacing w:before="0"/>
        <w:rPr>
          <w:rFonts w:ascii="Arial Narrow" w:eastAsia="Calibri" w:hAnsi="Arial Narrow" w:cs="Calibri"/>
          <w:sz w:val="22"/>
          <w:szCs w:val="22"/>
        </w:rPr>
      </w:pPr>
      <w:r w:rsidRPr="00D10461">
        <w:rPr>
          <w:rFonts w:ascii="Arial Narrow" w:eastAsia="Calibri" w:hAnsi="Arial Narrow" w:cs="Calibri"/>
          <w:sz w:val="22"/>
          <w:szCs w:val="22"/>
        </w:rPr>
        <w:t>Excesiva burocracia</w:t>
      </w:r>
    </w:p>
    <w:p w14:paraId="30919351" w14:textId="77777777" w:rsidR="00D10461" w:rsidRPr="00D10461" w:rsidRDefault="00D10461" w:rsidP="00D10461">
      <w:pPr>
        <w:pStyle w:val="Prrafodelista"/>
        <w:numPr>
          <w:ilvl w:val="0"/>
          <w:numId w:val="11"/>
        </w:numPr>
        <w:tabs>
          <w:tab w:val="left" w:pos="6825"/>
        </w:tabs>
        <w:autoSpaceDE w:val="0"/>
        <w:autoSpaceDN w:val="0"/>
        <w:adjustRightInd w:val="0"/>
        <w:spacing w:before="0"/>
        <w:rPr>
          <w:rFonts w:ascii="Arial Narrow" w:eastAsia="Calibri" w:hAnsi="Arial Narrow" w:cs="Calibri"/>
          <w:sz w:val="22"/>
          <w:szCs w:val="22"/>
        </w:rPr>
      </w:pPr>
      <w:r w:rsidRPr="00D10461">
        <w:rPr>
          <w:rFonts w:ascii="Arial Narrow" w:eastAsia="Calibri" w:hAnsi="Arial Narrow" w:cs="Calibri"/>
          <w:sz w:val="22"/>
          <w:szCs w:val="22"/>
        </w:rPr>
        <w:t>Conflictos bélicos</w:t>
      </w:r>
    </w:p>
    <w:p w14:paraId="5BCD63D0" w14:textId="77777777" w:rsidR="00D10461" w:rsidRPr="00D10461" w:rsidRDefault="00D10461" w:rsidP="00D10461">
      <w:pPr>
        <w:pStyle w:val="Prrafodelista"/>
        <w:numPr>
          <w:ilvl w:val="0"/>
          <w:numId w:val="11"/>
        </w:numPr>
        <w:tabs>
          <w:tab w:val="left" w:pos="6825"/>
        </w:tabs>
        <w:autoSpaceDE w:val="0"/>
        <w:autoSpaceDN w:val="0"/>
        <w:adjustRightInd w:val="0"/>
        <w:spacing w:before="0"/>
        <w:rPr>
          <w:rFonts w:ascii="Arial Narrow" w:eastAsia="Calibri" w:hAnsi="Arial Narrow" w:cs="Calibri"/>
          <w:sz w:val="22"/>
          <w:szCs w:val="22"/>
        </w:rPr>
      </w:pPr>
      <w:r w:rsidRPr="00D10461">
        <w:rPr>
          <w:rFonts w:ascii="Arial Narrow" w:eastAsia="Calibri" w:hAnsi="Arial Narrow" w:cs="Calibri"/>
          <w:sz w:val="22"/>
          <w:szCs w:val="22"/>
        </w:rPr>
        <w:t>Competencia desleal</w:t>
      </w:r>
    </w:p>
    <w:p w14:paraId="717B1726" w14:textId="77777777" w:rsidR="00D10461" w:rsidRPr="00D10461" w:rsidRDefault="00D10461" w:rsidP="00D10461">
      <w:pPr>
        <w:pStyle w:val="Prrafodelista"/>
        <w:numPr>
          <w:ilvl w:val="0"/>
          <w:numId w:val="11"/>
        </w:numPr>
        <w:tabs>
          <w:tab w:val="left" w:pos="6825"/>
        </w:tabs>
        <w:autoSpaceDE w:val="0"/>
        <w:autoSpaceDN w:val="0"/>
        <w:adjustRightInd w:val="0"/>
        <w:spacing w:before="0"/>
        <w:rPr>
          <w:rFonts w:ascii="Arial Narrow" w:eastAsia="Calibri" w:hAnsi="Arial Narrow" w:cs="Calibri"/>
          <w:sz w:val="22"/>
          <w:szCs w:val="22"/>
        </w:rPr>
      </w:pPr>
      <w:r w:rsidRPr="00D10461">
        <w:rPr>
          <w:rFonts w:ascii="Arial Narrow" w:eastAsia="Calibri" w:hAnsi="Arial Narrow" w:cs="Calibri"/>
          <w:sz w:val="22"/>
          <w:szCs w:val="22"/>
        </w:rPr>
        <w:t>Cambio climático</w:t>
      </w:r>
    </w:p>
    <w:p w14:paraId="59459114" w14:textId="353B5A88" w:rsidR="00EF47AA" w:rsidRPr="00EF47AA" w:rsidRDefault="00D10461" w:rsidP="00D10461">
      <w:pPr>
        <w:pStyle w:val="Prrafodelista"/>
        <w:numPr>
          <w:ilvl w:val="0"/>
          <w:numId w:val="11"/>
        </w:numPr>
        <w:tabs>
          <w:tab w:val="left" w:pos="6825"/>
        </w:tabs>
        <w:autoSpaceDE w:val="0"/>
        <w:autoSpaceDN w:val="0"/>
        <w:adjustRightInd w:val="0"/>
        <w:spacing w:before="0"/>
        <w:rPr>
          <w:rFonts w:ascii="Arial Narrow" w:eastAsia="Calibri" w:hAnsi="Arial Narrow" w:cs="Calibri"/>
          <w:sz w:val="22"/>
          <w:szCs w:val="22"/>
        </w:rPr>
      </w:pPr>
      <w:r w:rsidRPr="00D10461">
        <w:rPr>
          <w:rFonts w:ascii="Arial Narrow" w:eastAsia="Calibri" w:hAnsi="Arial Narrow" w:cs="Calibri"/>
          <w:sz w:val="22"/>
          <w:szCs w:val="22"/>
        </w:rPr>
        <w:t>Política de aranceles en EEUU</w:t>
      </w:r>
    </w:p>
    <w:p w14:paraId="0453DDE6" w14:textId="77777777" w:rsidR="00024D77" w:rsidRPr="00024D77" w:rsidRDefault="00024D77" w:rsidP="00024D77">
      <w:pPr>
        <w:pStyle w:val="Prrafodelista"/>
        <w:tabs>
          <w:tab w:val="left" w:pos="6825"/>
        </w:tabs>
        <w:autoSpaceDE w:val="0"/>
        <w:autoSpaceDN w:val="0"/>
        <w:adjustRightInd w:val="0"/>
        <w:spacing w:before="0"/>
        <w:rPr>
          <w:rFonts w:ascii="Arial Narrow" w:eastAsia="Calibri" w:hAnsi="Arial Narrow" w:cs="Calibri"/>
          <w:sz w:val="22"/>
          <w:szCs w:val="22"/>
          <w:u w:val="single"/>
        </w:rPr>
      </w:pPr>
    </w:p>
    <w:p w14:paraId="28D74B99" w14:textId="6AA96A77" w:rsidR="005C4306" w:rsidRPr="00024D77" w:rsidRDefault="00B83846" w:rsidP="00C40ED4">
      <w:pPr>
        <w:tabs>
          <w:tab w:val="left" w:pos="6825"/>
        </w:tabs>
        <w:autoSpaceDE w:val="0"/>
        <w:autoSpaceDN w:val="0"/>
        <w:adjustRightInd w:val="0"/>
        <w:spacing w:before="0"/>
        <w:ind w:left="0"/>
        <w:rPr>
          <w:rFonts w:ascii="Arial Narrow" w:eastAsia="Calibri" w:hAnsi="Arial Narrow" w:cs="Calibri"/>
          <w:sz w:val="22"/>
          <w:szCs w:val="22"/>
          <w:u w:val="single"/>
        </w:rPr>
      </w:pPr>
      <w:r w:rsidRPr="00024D77">
        <w:rPr>
          <w:rFonts w:ascii="Arial Narrow" w:eastAsia="Calibri" w:hAnsi="Arial Narrow" w:cs="Calibri"/>
          <w:sz w:val="22"/>
          <w:szCs w:val="22"/>
          <w:u w:val="single"/>
        </w:rPr>
        <w:t>Oportunidades</w:t>
      </w:r>
    </w:p>
    <w:p w14:paraId="667BE813" w14:textId="77777777" w:rsidR="00432F2C" w:rsidRPr="00024D77" w:rsidRDefault="00C40ED4" w:rsidP="00C40ED4">
      <w:pPr>
        <w:tabs>
          <w:tab w:val="left" w:pos="6825"/>
        </w:tabs>
        <w:autoSpaceDE w:val="0"/>
        <w:autoSpaceDN w:val="0"/>
        <w:adjustRightInd w:val="0"/>
        <w:spacing w:before="0"/>
        <w:ind w:left="0"/>
        <w:rPr>
          <w:rFonts w:ascii="Arial Narrow" w:eastAsia="Calibri" w:hAnsi="Arial Narrow" w:cs="Calibri"/>
          <w:sz w:val="22"/>
          <w:szCs w:val="22"/>
        </w:rPr>
      </w:pPr>
      <w:r w:rsidRPr="00024D77">
        <w:rPr>
          <w:rFonts w:ascii="Arial Narrow" w:eastAsia="Calibri" w:hAnsi="Arial Narrow" w:cs="Calibri"/>
          <w:sz w:val="22"/>
          <w:szCs w:val="22"/>
        </w:rPr>
        <w:tab/>
      </w:r>
    </w:p>
    <w:p w14:paraId="3B1BC61F" w14:textId="77777777" w:rsidR="00D10461" w:rsidRPr="00D10461" w:rsidRDefault="00D10461" w:rsidP="00D10461">
      <w:pPr>
        <w:pStyle w:val="Prrafodelista"/>
        <w:numPr>
          <w:ilvl w:val="0"/>
          <w:numId w:val="11"/>
        </w:numPr>
        <w:tabs>
          <w:tab w:val="left" w:pos="6825"/>
        </w:tabs>
        <w:autoSpaceDE w:val="0"/>
        <w:autoSpaceDN w:val="0"/>
        <w:adjustRightInd w:val="0"/>
        <w:spacing w:before="0"/>
        <w:rPr>
          <w:rFonts w:ascii="Arial Narrow" w:eastAsia="Calibri" w:hAnsi="Arial Narrow" w:cs="Calibri"/>
          <w:sz w:val="22"/>
          <w:szCs w:val="22"/>
        </w:rPr>
      </w:pPr>
      <w:bookmarkStart w:id="9" w:name="_Hlk137459605"/>
      <w:bookmarkEnd w:id="8"/>
      <w:r w:rsidRPr="00D10461">
        <w:rPr>
          <w:rFonts w:ascii="Arial Narrow" w:eastAsia="Calibri" w:hAnsi="Arial Narrow" w:cs="Calibri"/>
          <w:sz w:val="22"/>
          <w:szCs w:val="22"/>
        </w:rPr>
        <w:t>Ferias Matelec (octubre) y Eficam (abril)</w:t>
      </w:r>
    </w:p>
    <w:p w14:paraId="0F852055" w14:textId="77777777" w:rsidR="00D10461" w:rsidRPr="00D10461" w:rsidRDefault="00D10461" w:rsidP="00D10461">
      <w:pPr>
        <w:pStyle w:val="Prrafodelista"/>
        <w:numPr>
          <w:ilvl w:val="0"/>
          <w:numId w:val="11"/>
        </w:numPr>
        <w:tabs>
          <w:tab w:val="left" w:pos="6825"/>
        </w:tabs>
        <w:autoSpaceDE w:val="0"/>
        <w:autoSpaceDN w:val="0"/>
        <w:adjustRightInd w:val="0"/>
        <w:spacing w:before="0"/>
        <w:rPr>
          <w:rFonts w:ascii="Arial Narrow" w:hAnsi="Arial Narrow"/>
          <w:sz w:val="22"/>
          <w:szCs w:val="22"/>
        </w:rPr>
      </w:pPr>
      <w:r w:rsidRPr="00D10461">
        <w:rPr>
          <w:rFonts w:ascii="Arial Narrow" w:eastAsia="Calibri" w:hAnsi="Arial Narrow" w:cs="Calibri"/>
          <w:sz w:val="22"/>
          <w:szCs w:val="22"/>
        </w:rPr>
        <w:t>Auge nueva construcción</w:t>
      </w:r>
    </w:p>
    <w:p w14:paraId="294552D7" w14:textId="0460C57E" w:rsidR="00EF47AA" w:rsidRDefault="00EF47AA" w:rsidP="00D10461">
      <w:pPr>
        <w:pStyle w:val="Prrafodelista"/>
        <w:tabs>
          <w:tab w:val="left" w:pos="6825"/>
        </w:tabs>
        <w:autoSpaceDE w:val="0"/>
        <w:autoSpaceDN w:val="0"/>
        <w:adjustRightInd w:val="0"/>
        <w:spacing w:before="0"/>
        <w:rPr>
          <w:rFonts w:ascii="Arial Narrow" w:hAnsi="Arial Narrow"/>
          <w:sz w:val="22"/>
          <w:szCs w:val="22"/>
        </w:rPr>
      </w:pPr>
      <w:r w:rsidRPr="00EF47AA">
        <w:rPr>
          <w:rFonts w:ascii="Arial Narrow" w:eastAsia="Calibri" w:hAnsi="Arial Narrow" w:cs="Calibri"/>
          <w:sz w:val="22"/>
          <w:szCs w:val="22"/>
        </w:rPr>
        <w:t xml:space="preserve"> </w:t>
      </w:r>
    </w:p>
    <w:p w14:paraId="1EA482B4" w14:textId="413740BB" w:rsidR="0070310C" w:rsidRDefault="0070310C" w:rsidP="0070310C">
      <w:pPr>
        <w:autoSpaceDE w:val="0"/>
        <w:autoSpaceDN w:val="0"/>
        <w:adjustRightInd w:val="0"/>
        <w:spacing w:before="0"/>
        <w:ind w:left="0"/>
        <w:rPr>
          <w:rFonts w:ascii="Arial Narrow" w:eastAsia="Calibri" w:hAnsi="Arial Narrow"/>
          <w:sz w:val="22"/>
          <w:szCs w:val="22"/>
        </w:rPr>
      </w:pPr>
      <w:r w:rsidRPr="00A00AE2">
        <w:rPr>
          <w:rFonts w:ascii="Arial Narrow" w:eastAsia="Calibri" w:hAnsi="Arial Narrow"/>
          <w:sz w:val="22"/>
          <w:szCs w:val="22"/>
        </w:rPr>
        <w:t xml:space="preserve">En el documento “P09_Evaluación Riesgos” </w:t>
      </w:r>
      <w:r>
        <w:rPr>
          <w:rFonts w:ascii="Arial Narrow" w:eastAsia="Calibri" w:hAnsi="Arial Narrow"/>
          <w:sz w:val="22"/>
          <w:szCs w:val="22"/>
        </w:rPr>
        <w:t xml:space="preserve">de fecha </w:t>
      </w:r>
      <w:r w:rsidR="00D10461">
        <w:rPr>
          <w:rFonts w:ascii="Arial Narrow" w:eastAsia="Calibri" w:hAnsi="Arial Narrow"/>
          <w:sz w:val="22"/>
          <w:szCs w:val="22"/>
        </w:rPr>
        <w:t>24</w:t>
      </w:r>
      <w:r>
        <w:rPr>
          <w:rFonts w:ascii="Arial Narrow" w:eastAsia="Calibri" w:hAnsi="Arial Narrow"/>
          <w:sz w:val="22"/>
          <w:szCs w:val="22"/>
        </w:rPr>
        <w:t>/0</w:t>
      </w:r>
      <w:r w:rsidR="00D10461">
        <w:rPr>
          <w:rFonts w:ascii="Arial Narrow" w:eastAsia="Calibri" w:hAnsi="Arial Narrow"/>
          <w:sz w:val="22"/>
          <w:szCs w:val="22"/>
        </w:rPr>
        <w:t>4</w:t>
      </w:r>
      <w:r>
        <w:rPr>
          <w:rFonts w:ascii="Arial Narrow" w:eastAsia="Calibri" w:hAnsi="Arial Narrow"/>
          <w:sz w:val="22"/>
          <w:szCs w:val="22"/>
        </w:rPr>
        <w:t>/202</w:t>
      </w:r>
      <w:r w:rsidR="00D10461">
        <w:rPr>
          <w:rFonts w:ascii="Arial Narrow" w:eastAsia="Calibri" w:hAnsi="Arial Narrow"/>
          <w:sz w:val="22"/>
          <w:szCs w:val="22"/>
        </w:rPr>
        <w:t>5</w:t>
      </w:r>
      <w:r>
        <w:rPr>
          <w:rFonts w:ascii="Arial Narrow" w:eastAsia="Calibri" w:hAnsi="Arial Narrow"/>
          <w:sz w:val="22"/>
          <w:szCs w:val="22"/>
        </w:rPr>
        <w:t xml:space="preserve">, </w:t>
      </w:r>
      <w:r w:rsidRPr="00A00AE2">
        <w:rPr>
          <w:rFonts w:ascii="Arial Narrow" w:eastAsia="Calibri" w:hAnsi="Arial Narrow"/>
          <w:sz w:val="22"/>
          <w:szCs w:val="22"/>
        </w:rPr>
        <w:t xml:space="preserve">se han definido los riesgos y oportunidades, así como las acciones para abordarlos. </w:t>
      </w:r>
    </w:p>
    <w:p w14:paraId="4AF7E6FF" w14:textId="77777777" w:rsidR="00D10461" w:rsidRPr="00A00AE2" w:rsidRDefault="00D10461" w:rsidP="0070310C">
      <w:pPr>
        <w:autoSpaceDE w:val="0"/>
        <w:autoSpaceDN w:val="0"/>
        <w:adjustRightInd w:val="0"/>
        <w:spacing w:before="0"/>
        <w:ind w:left="0"/>
        <w:rPr>
          <w:rFonts w:ascii="Arial Narrow" w:eastAsia="Calibri" w:hAnsi="Arial Narrow"/>
          <w:sz w:val="22"/>
          <w:szCs w:val="22"/>
        </w:rPr>
      </w:pPr>
    </w:p>
    <w:p w14:paraId="6443FCAB" w14:textId="18D31C45" w:rsidR="0070310C" w:rsidRPr="00D9202B" w:rsidRDefault="00D10461" w:rsidP="00797AEF">
      <w:pPr>
        <w:spacing w:before="0" w:after="160" w:line="259" w:lineRule="auto"/>
        <w:ind w:left="0"/>
        <w:rPr>
          <w:rFonts w:ascii="Arial Narrow" w:hAnsi="Arial Narrow"/>
          <w:sz w:val="18"/>
          <w:szCs w:val="18"/>
        </w:rPr>
      </w:pPr>
      <w:r>
        <w:rPr>
          <w:noProof/>
        </w:rPr>
        <w:drawing>
          <wp:inline distT="0" distB="0" distL="0" distR="0" wp14:anchorId="75F038C9" wp14:editId="7AACC827">
            <wp:extent cx="5760720" cy="1667510"/>
            <wp:effectExtent l="0" t="0" r="0" b="8890"/>
            <wp:docPr id="103757469" name="Imagen 1" descr="Aplicación, Tabl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757469" name="Imagen 1" descr="Aplicación, Tabla&#10;&#10;El contenido generado por IA puede ser incorrecto."/>
                    <pic:cNvPicPr/>
                  </pic:nvPicPr>
                  <pic:blipFill>
                    <a:blip r:embed="rId17"/>
                    <a:stretch>
                      <a:fillRect/>
                    </a:stretch>
                  </pic:blipFill>
                  <pic:spPr>
                    <a:xfrm>
                      <a:off x="0" y="0"/>
                      <a:ext cx="5760720" cy="1667510"/>
                    </a:xfrm>
                    <a:prstGeom prst="rect">
                      <a:avLst/>
                    </a:prstGeom>
                  </pic:spPr>
                </pic:pic>
              </a:graphicData>
            </a:graphic>
          </wp:inline>
        </w:drawing>
      </w:r>
    </w:p>
    <w:p w14:paraId="1CEDCE76" w14:textId="77777777" w:rsidR="0070310C" w:rsidRDefault="0070310C" w:rsidP="004D1A8E">
      <w:pPr>
        <w:spacing w:before="0" w:after="160" w:line="259" w:lineRule="auto"/>
        <w:rPr>
          <w:rFonts w:ascii="Arial Narrow" w:hAnsi="Arial Narrow"/>
          <w:sz w:val="22"/>
          <w:szCs w:val="22"/>
        </w:rPr>
      </w:pPr>
    </w:p>
    <w:p w14:paraId="4696359A" w14:textId="77F81911" w:rsidR="004D1A8E" w:rsidRPr="00BD3914" w:rsidRDefault="00B64F85" w:rsidP="004D1A8E">
      <w:pPr>
        <w:spacing w:before="0" w:after="160" w:line="259" w:lineRule="auto"/>
        <w:rPr>
          <w:rFonts w:ascii="Arial Narrow" w:hAnsi="Arial Narrow"/>
          <w:sz w:val="22"/>
          <w:szCs w:val="22"/>
        </w:rPr>
      </w:pPr>
      <w:r>
        <w:rPr>
          <w:rFonts w:ascii="Arial Narrow" w:hAnsi="Arial Narrow"/>
          <w:sz w:val="22"/>
          <w:szCs w:val="22"/>
        </w:rPr>
        <w:t xml:space="preserve">Se revisan los </w:t>
      </w:r>
      <w:r w:rsidR="004D1A8E" w:rsidRPr="00BD3914">
        <w:rPr>
          <w:rFonts w:ascii="Arial Narrow" w:hAnsi="Arial Narrow"/>
          <w:sz w:val="22"/>
          <w:szCs w:val="22"/>
        </w:rPr>
        <w:t>objetivos</w:t>
      </w:r>
      <w:r>
        <w:rPr>
          <w:rFonts w:ascii="Arial Narrow" w:hAnsi="Arial Narrow"/>
          <w:sz w:val="22"/>
          <w:szCs w:val="22"/>
        </w:rPr>
        <w:t xml:space="preserve"> planificados para el año 2024</w:t>
      </w:r>
      <w:r w:rsidR="004D1A8E" w:rsidRPr="00BD3914">
        <w:rPr>
          <w:rFonts w:ascii="Arial Narrow" w:hAnsi="Arial Narrow"/>
          <w:sz w:val="22"/>
          <w:szCs w:val="22"/>
        </w:rPr>
        <w:t>:</w:t>
      </w:r>
    </w:p>
    <w:p w14:paraId="23A3339B" w14:textId="39EC7678" w:rsidR="00BD3914" w:rsidRDefault="00BD3914" w:rsidP="00BD3914">
      <w:pPr>
        <w:pStyle w:val="Prrafodelista"/>
        <w:numPr>
          <w:ilvl w:val="0"/>
          <w:numId w:val="29"/>
        </w:numPr>
        <w:spacing w:before="0" w:after="160" w:line="259" w:lineRule="auto"/>
        <w:rPr>
          <w:rFonts w:ascii="Arial Narrow" w:hAnsi="Arial Narrow"/>
          <w:sz w:val="22"/>
          <w:szCs w:val="22"/>
        </w:rPr>
      </w:pPr>
      <w:r>
        <w:rPr>
          <w:rFonts w:ascii="Arial Narrow" w:hAnsi="Arial Narrow"/>
          <w:sz w:val="22"/>
          <w:szCs w:val="22"/>
        </w:rPr>
        <w:t>Conseguir tres clientes nuevos</w:t>
      </w:r>
      <w:r w:rsidR="00B64F85">
        <w:rPr>
          <w:rFonts w:ascii="Arial Narrow" w:hAnsi="Arial Narrow"/>
          <w:sz w:val="22"/>
          <w:szCs w:val="22"/>
        </w:rPr>
        <w:t xml:space="preserve">. </w:t>
      </w:r>
      <w:r w:rsidR="00B64F85" w:rsidRPr="00B64F85">
        <w:rPr>
          <w:rFonts w:ascii="Arial Narrow" w:hAnsi="Arial Narrow"/>
          <w:color w:val="FFC000"/>
          <w:sz w:val="22"/>
          <w:szCs w:val="22"/>
        </w:rPr>
        <w:t>Desechado</w:t>
      </w:r>
    </w:p>
    <w:p w14:paraId="59BA2095" w14:textId="6D36D7E5" w:rsidR="00BD3914" w:rsidRDefault="00BD3914" w:rsidP="00BD3914">
      <w:pPr>
        <w:pStyle w:val="Prrafodelista"/>
        <w:numPr>
          <w:ilvl w:val="0"/>
          <w:numId w:val="29"/>
        </w:numPr>
        <w:spacing w:before="0" w:after="160" w:line="259" w:lineRule="auto"/>
        <w:rPr>
          <w:rFonts w:ascii="Arial Narrow" w:hAnsi="Arial Narrow"/>
          <w:sz w:val="22"/>
          <w:szCs w:val="22"/>
        </w:rPr>
      </w:pPr>
      <w:r>
        <w:rPr>
          <w:rFonts w:ascii="Arial Narrow" w:hAnsi="Arial Narrow"/>
          <w:sz w:val="22"/>
          <w:szCs w:val="22"/>
        </w:rPr>
        <w:t>Aumentar la facturación en un 20%</w:t>
      </w:r>
      <w:r w:rsidR="00B64F85">
        <w:rPr>
          <w:rFonts w:ascii="Arial Narrow" w:hAnsi="Arial Narrow"/>
          <w:sz w:val="22"/>
          <w:szCs w:val="22"/>
        </w:rPr>
        <w:t xml:space="preserve">. </w:t>
      </w:r>
      <w:bookmarkStart w:id="10" w:name="_Hlk197079689"/>
      <w:r w:rsidR="00B64F85" w:rsidRPr="00B64F85">
        <w:rPr>
          <w:rFonts w:ascii="Arial Narrow" w:hAnsi="Arial Narrow"/>
          <w:color w:val="FF0000"/>
          <w:sz w:val="22"/>
          <w:szCs w:val="22"/>
        </w:rPr>
        <w:t xml:space="preserve">No </w:t>
      </w:r>
      <w:r w:rsidR="00A76734">
        <w:rPr>
          <w:rFonts w:ascii="Arial Narrow" w:hAnsi="Arial Narrow"/>
          <w:color w:val="FF0000"/>
          <w:sz w:val="22"/>
          <w:szCs w:val="22"/>
        </w:rPr>
        <w:t>consegui</w:t>
      </w:r>
      <w:r w:rsidR="00B64F85" w:rsidRPr="00B64F85">
        <w:rPr>
          <w:rFonts w:ascii="Arial Narrow" w:hAnsi="Arial Narrow"/>
          <w:color w:val="FF0000"/>
          <w:sz w:val="22"/>
          <w:szCs w:val="22"/>
        </w:rPr>
        <w:t>do</w:t>
      </w:r>
      <w:r w:rsidR="00D10461">
        <w:rPr>
          <w:rFonts w:ascii="Arial Narrow" w:hAnsi="Arial Narrow"/>
          <w:color w:val="FF0000"/>
          <w:sz w:val="22"/>
          <w:szCs w:val="22"/>
        </w:rPr>
        <w:t>, ha bajado en un 8</w:t>
      </w:r>
      <w:r w:rsidR="00AF35B5">
        <w:rPr>
          <w:rFonts w:ascii="Arial Narrow" w:hAnsi="Arial Narrow"/>
          <w:color w:val="FF0000"/>
          <w:sz w:val="22"/>
          <w:szCs w:val="22"/>
        </w:rPr>
        <w:t xml:space="preserve"> </w:t>
      </w:r>
      <w:r w:rsidR="00D10461">
        <w:rPr>
          <w:rFonts w:ascii="Arial Narrow" w:hAnsi="Arial Narrow"/>
          <w:color w:val="FF0000"/>
          <w:sz w:val="22"/>
          <w:szCs w:val="22"/>
        </w:rPr>
        <w:t>%</w:t>
      </w:r>
      <w:r w:rsidR="00B64F85" w:rsidRPr="00B64F85">
        <w:rPr>
          <w:rFonts w:ascii="Arial Narrow" w:hAnsi="Arial Narrow"/>
          <w:color w:val="FF0000"/>
          <w:sz w:val="22"/>
          <w:szCs w:val="22"/>
        </w:rPr>
        <w:t xml:space="preserve">  </w:t>
      </w:r>
      <w:bookmarkEnd w:id="10"/>
    </w:p>
    <w:p w14:paraId="1CCB9467" w14:textId="2A120B57" w:rsidR="00BD3914" w:rsidRPr="00B64F85" w:rsidRDefault="00BD3914" w:rsidP="00B64F85">
      <w:pPr>
        <w:pStyle w:val="Prrafodelista"/>
        <w:numPr>
          <w:ilvl w:val="0"/>
          <w:numId w:val="29"/>
        </w:numPr>
        <w:spacing w:before="0" w:after="160" w:line="259" w:lineRule="auto"/>
        <w:rPr>
          <w:rFonts w:ascii="Arial Narrow" w:hAnsi="Arial Narrow"/>
          <w:color w:val="00B050"/>
          <w:sz w:val="22"/>
          <w:szCs w:val="22"/>
        </w:rPr>
      </w:pPr>
      <w:r>
        <w:rPr>
          <w:rFonts w:ascii="Arial Narrow" w:hAnsi="Arial Narrow"/>
          <w:sz w:val="22"/>
          <w:szCs w:val="22"/>
        </w:rPr>
        <w:t>Adquirir una furgoneta</w:t>
      </w:r>
      <w:r w:rsidR="00B64F85">
        <w:rPr>
          <w:rFonts w:ascii="Arial Narrow" w:hAnsi="Arial Narrow"/>
          <w:sz w:val="22"/>
          <w:szCs w:val="22"/>
        </w:rPr>
        <w:t xml:space="preserve">. </w:t>
      </w:r>
      <w:r w:rsidR="00B64F85" w:rsidRPr="00B64F85">
        <w:rPr>
          <w:rFonts w:ascii="Arial Narrow" w:hAnsi="Arial Narrow"/>
          <w:color w:val="00B050"/>
          <w:sz w:val="22"/>
          <w:szCs w:val="22"/>
        </w:rPr>
        <w:t>Realizado. Se ha adquirido una Mercedes Vito 0725 FNM el día 11/02/2025</w:t>
      </w:r>
    </w:p>
    <w:p w14:paraId="7ABB78FA" w14:textId="101272FE" w:rsidR="0070310C" w:rsidRPr="00B64F85" w:rsidRDefault="0070310C" w:rsidP="00BD3914">
      <w:pPr>
        <w:pStyle w:val="Prrafodelista"/>
        <w:numPr>
          <w:ilvl w:val="0"/>
          <w:numId w:val="29"/>
        </w:numPr>
        <w:spacing w:before="0" w:after="160" w:line="259" w:lineRule="auto"/>
        <w:rPr>
          <w:rFonts w:ascii="Arial Narrow" w:hAnsi="Arial Narrow"/>
          <w:color w:val="00B050"/>
          <w:sz w:val="22"/>
          <w:szCs w:val="22"/>
        </w:rPr>
      </w:pPr>
      <w:r>
        <w:rPr>
          <w:rFonts w:ascii="Arial Narrow" w:hAnsi="Arial Narrow"/>
          <w:sz w:val="22"/>
          <w:szCs w:val="22"/>
        </w:rPr>
        <w:t>Realizar reuniones periódicas con el personal</w:t>
      </w:r>
      <w:r w:rsidR="00B64F85">
        <w:rPr>
          <w:rFonts w:ascii="Arial Narrow" w:hAnsi="Arial Narrow"/>
          <w:sz w:val="22"/>
          <w:szCs w:val="22"/>
        </w:rPr>
        <w:t xml:space="preserve">. </w:t>
      </w:r>
      <w:r w:rsidR="00B64F85" w:rsidRPr="00B64F85">
        <w:rPr>
          <w:rFonts w:ascii="Arial Narrow" w:hAnsi="Arial Narrow"/>
          <w:color w:val="00B050"/>
          <w:sz w:val="22"/>
          <w:szCs w:val="22"/>
        </w:rPr>
        <w:t xml:space="preserve">Realizado </w:t>
      </w:r>
    </w:p>
    <w:p w14:paraId="385504E9" w14:textId="22E27D0F" w:rsidR="00B64F85" w:rsidRDefault="00B64F85" w:rsidP="00B64F85">
      <w:pPr>
        <w:spacing w:before="0" w:after="160" w:line="259" w:lineRule="auto"/>
        <w:ind w:left="0"/>
        <w:rPr>
          <w:rFonts w:ascii="Arial Narrow" w:hAnsi="Arial Narrow"/>
          <w:sz w:val="22"/>
          <w:szCs w:val="22"/>
        </w:rPr>
      </w:pPr>
      <w:r>
        <w:rPr>
          <w:rFonts w:ascii="Arial Narrow" w:hAnsi="Arial Narrow"/>
          <w:sz w:val="22"/>
          <w:szCs w:val="22"/>
        </w:rPr>
        <w:t>Se establecen los objetivos para el año 2025:</w:t>
      </w:r>
    </w:p>
    <w:p w14:paraId="330B89B8" w14:textId="06896F89" w:rsidR="00B64F85" w:rsidRDefault="006A727B" w:rsidP="00B64F85">
      <w:pPr>
        <w:pStyle w:val="Prrafodelista"/>
        <w:numPr>
          <w:ilvl w:val="0"/>
          <w:numId w:val="35"/>
        </w:numPr>
        <w:spacing w:before="0" w:after="160" w:line="259" w:lineRule="auto"/>
        <w:rPr>
          <w:rFonts w:ascii="Arial Narrow" w:hAnsi="Arial Narrow"/>
          <w:sz w:val="22"/>
          <w:szCs w:val="22"/>
        </w:rPr>
      </w:pPr>
      <w:r>
        <w:rPr>
          <w:rFonts w:ascii="Arial Narrow" w:hAnsi="Arial Narrow"/>
          <w:sz w:val="22"/>
          <w:szCs w:val="22"/>
        </w:rPr>
        <w:t xml:space="preserve">Mantener la facturación </w:t>
      </w:r>
      <w:r w:rsidR="00AF35B5">
        <w:rPr>
          <w:rFonts w:ascii="Arial Narrow" w:hAnsi="Arial Narrow"/>
          <w:sz w:val="22"/>
          <w:szCs w:val="22"/>
        </w:rPr>
        <w:t xml:space="preserve">del año </w:t>
      </w:r>
      <w:r>
        <w:rPr>
          <w:rFonts w:ascii="Arial Narrow" w:hAnsi="Arial Narrow"/>
          <w:sz w:val="22"/>
          <w:szCs w:val="22"/>
        </w:rPr>
        <w:t>2024</w:t>
      </w:r>
    </w:p>
    <w:p w14:paraId="43B903A9" w14:textId="6E202D3C" w:rsidR="002D4581" w:rsidRPr="002D4581" w:rsidRDefault="001636C3" w:rsidP="002D4581">
      <w:pPr>
        <w:pStyle w:val="Prrafodelista"/>
        <w:numPr>
          <w:ilvl w:val="0"/>
          <w:numId w:val="35"/>
        </w:numPr>
        <w:spacing w:after="160" w:line="259" w:lineRule="auto"/>
        <w:rPr>
          <w:rFonts w:ascii="Arial Narrow" w:hAnsi="Arial Narrow"/>
          <w:sz w:val="22"/>
          <w:szCs w:val="22"/>
        </w:rPr>
      </w:pPr>
      <w:r>
        <w:rPr>
          <w:rFonts w:ascii="Arial Narrow" w:hAnsi="Arial Narrow"/>
          <w:sz w:val="22"/>
          <w:szCs w:val="22"/>
        </w:rPr>
        <w:t>T</w:t>
      </w:r>
      <w:r w:rsidR="002D4581" w:rsidRPr="002D4581">
        <w:rPr>
          <w:rFonts w:ascii="Arial Narrow" w:hAnsi="Arial Narrow"/>
          <w:sz w:val="22"/>
          <w:szCs w:val="22"/>
        </w:rPr>
        <w:t>rabajar con una nueva constructora</w:t>
      </w:r>
    </w:p>
    <w:bookmarkEnd w:id="9"/>
    <w:p w14:paraId="49703270" w14:textId="77777777" w:rsidR="00E520A4" w:rsidRPr="00E520A4" w:rsidRDefault="00E520A4" w:rsidP="00E520A4">
      <w:pPr>
        <w:spacing w:before="0"/>
        <w:rPr>
          <w:rFonts w:ascii="Arial Narrow" w:hAnsi="Arial Narrow" w:cs="Tahoma"/>
          <w:sz w:val="22"/>
          <w:szCs w:val="22"/>
          <w:highlight w:val="yellow"/>
        </w:rPr>
      </w:pPr>
    </w:p>
    <w:p w14:paraId="3A74927F" w14:textId="77777777" w:rsidR="00B60C15" w:rsidRDefault="00B60C15" w:rsidP="00B60C15">
      <w:pPr>
        <w:spacing w:before="0" w:after="160" w:line="259" w:lineRule="auto"/>
        <w:ind w:left="0"/>
        <w:rPr>
          <w:rFonts w:ascii="Arial Narrow" w:hAnsi="Arial Narrow"/>
          <w:sz w:val="22"/>
          <w:szCs w:val="22"/>
        </w:rPr>
      </w:pPr>
      <w:r>
        <w:rPr>
          <w:rFonts w:ascii="Arial Narrow" w:hAnsi="Arial Narrow"/>
          <w:sz w:val="22"/>
          <w:szCs w:val="22"/>
        </w:rPr>
        <w:t>Los objetivos y metas planteados por la organización son coherentes con la política, medibles parcialmente y son objeto de seguimiento. Se encuentran documentados en el “P04_Revisión por la Dirección”</w:t>
      </w:r>
    </w:p>
    <w:p w14:paraId="4A339070" w14:textId="77777777" w:rsidR="00B60C15" w:rsidRDefault="00B60C15" w:rsidP="00BE058F">
      <w:pPr>
        <w:autoSpaceDE w:val="0"/>
        <w:autoSpaceDN w:val="0"/>
        <w:adjustRightInd w:val="0"/>
        <w:spacing w:before="0"/>
        <w:ind w:left="0"/>
        <w:rPr>
          <w:rFonts w:ascii="Arial Narrow" w:eastAsia="Calibri" w:hAnsi="Arial Narrow" w:cs="Calibri"/>
          <w:sz w:val="22"/>
          <w:szCs w:val="22"/>
        </w:rPr>
      </w:pPr>
    </w:p>
    <w:p w14:paraId="642000FA" w14:textId="45690059" w:rsidR="003042DC" w:rsidRPr="003042DC" w:rsidRDefault="003042DC" w:rsidP="00BE058F">
      <w:pPr>
        <w:autoSpaceDE w:val="0"/>
        <w:autoSpaceDN w:val="0"/>
        <w:adjustRightInd w:val="0"/>
        <w:spacing w:before="0"/>
        <w:ind w:left="0"/>
        <w:rPr>
          <w:rFonts w:ascii="Arial Narrow" w:eastAsia="Calibri" w:hAnsi="Arial Narrow" w:cs="Calibri"/>
          <w:sz w:val="22"/>
          <w:szCs w:val="22"/>
        </w:rPr>
      </w:pPr>
      <w:r>
        <w:rPr>
          <w:rFonts w:ascii="Arial Narrow" w:eastAsia="Calibri" w:hAnsi="Arial Narrow" w:cs="Calibri"/>
          <w:sz w:val="22"/>
          <w:szCs w:val="22"/>
        </w:rPr>
        <w:t xml:space="preserve">La planificación de la gestión se lleva a cabo, de forma ordinaria en la </w:t>
      </w:r>
      <w:r w:rsidR="00D9202B">
        <w:rPr>
          <w:rFonts w:ascii="Arial Narrow" w:eastAsia="Calibri" w:hAnsi="Arial Narrow" w:cs="Calibri"/>
          <w:sz w:val="22"/>
          <w:szCs w:val="22"/>
        </w:rPr>
        <w:t>r</w:t>
      </w:r>
      <w:r>
        <w:rPr>
          <w:rFonts w:ascii="Arial Narrow" w:eastAsia="Calibri" w:hAnsi="Arial Narrow" w:cs="Calibri"/>
          <w:sz w:val="22"/>
          <w:szCs w:val="22"/>
        </w:rPr>
        <w:t xml:space="preserve">eunión de Revisión </w:t>
      </w:r>
      <w:r w:rsidR="00D75F48">
        <w:rPr>
          <w:rFonts w:ascii="Arial Narrow" w:eastAsia="Calibri" w:hAnsi="Arial Narrow" w:cs="Calibri"/>
          <w:sz w:val="22"/>
          <w:szCs w:val="22"/>
        </w:rPr>
        <w:t>por la Dirección</w:t>
      </w:r>
      <w:r w:rsidR="00D9202B">
        <w:rPr>
          <w:rFonts w:ascii="Arial Narrow" w:eastAsia="Calibri" w:hAnsi="Arial Narrow" w:cs="Calibri"/>
          <w:sz w:val="22"/>
          <w:szCs w:val="22"/>
        </w:rPr>
        <w:t xml:space="preserve"> (planificada para el día 3</w:t>
      </w:r>
      <w:r w:rsidR="00AF35B5">
        <w:rPr>
          <w:rFonts w:ascii="Arial Narrow" w:eastAsia="Calibri" w:hAnsi="Arial Narrow" w:cs="Calibri"/>
          <w:sz w:val="22"/>
          <w:szCs w:val="22"/>
        </w:rPr>
        <w:t>0</w:t>
      </w:r>
      <w:r w:rsidR="00D9202B">
        <w:rPr>
          <w:rFonts w:ascii="Arial Narrow" w:eastAsia="Calibri" w:hAnsi="Arial Narrow" w:cs="Calibri"/>
          <w:sz w:val="22"/>
          <w:szCs w:val="22"/>
        </w:rPr>
        <w:t>/0</w:t>
      </w:r>
      <w:r w:rsidR="00AF35B5">
        <w:rPr>
          <w:rFonts w:ascii="Arial Narrow" w:eastAsia="Calibri" w:hAnsi="Arial Narrow" w:cs="Calibri"/>
          <w:sz w:val="22"/>
          <w:szCs w:val="22"/>
        </w:rPr>
        <w:t>4</w:t>
      </w:r>
      <w:r w:rsidR="00D9202B">
        <w:rPr>
          <w:rFonts w:ascii="Arial Narrow" w:eastAsia="Calibri" w:hAnsi="Arial Narrow" w:cs="Calibri"/>
          <w:sz w:val="22"/>
          <w:szCs w:val="22"/>
        </w:rPr>
        <w:t>/202</w:t>
      </w:r>
      <w:r w:rsidR="00AF35B5">
        <w:rPr>
          <w:rFonts w:ascii="Arial Narrow" w:eastAsia="Calibri" w:hAnsi="Arial Narrow" w:cs="Calibri"/>
          <w:sz w:val="22"/>
          <w:szCs w:val="22"/>
        </w:rPr>
        <w:t>5</w:t>
      </w:r>
      <w:r w:rsidR="00D9202B">
        <w:rPr>
          <w:rFonts w:ascii="Arial Narrow" w:eastAsia="Calibri" w:hAnsi="Arial Narrow" w:cs="Calibri"/>
          <w:sz w:val="22"/>
          <w:szCs w:val="22"/>
        </w:rPr>
        <w:t>)</w:t>
      </w:r>
      <w:r w:rsidR="00D75F48">
        <w:rPr>
          <w:rFonts w:ascii="Arial Narrow" w:eastAsia="Calibri" w:hAnsi="Arial Narrow" w:cs="Calibri"/>
          <w:sz w:val="22"/>
          <w:szCs w:val="22"/>
        </w:rPr>
        <w:t xml:space="preserve"> </w:t>
      </w:r>
      <w:r>
        <w:rPr>
          <w:rFonts w:ascii="Arial Narrow" w:eastAsia="Calibri" w:hAnsi="Arial Narrow" w:cs="Calibri"/>
          <w:sz w:val="22"/>
          <w:szCs w:val="22"/>
        </w:rPr>
        <w:t xml:space="preserve">y, de forma extraordinaria, siempre que la dirección lo decida, quedando </w:t>
      </w:r>
      <w:r w:rsidR="00E520A4">
        <w:rPr>
          <w:rFonts w:ascii="Arial Narrow" w:eastAsia="Calibri" w:hAnsi="Arial Narrow" w:cs="Calibri"/>
          <w:sz w:val="22"/>
          <w:szCs w:val="22"/>
        </w:rPr>
        <w:t>documentada,</w:t>
      </w:r>
      <w:r>
        <w:rPr>
          <w:rFonts w:ascii="Arial Narrow" w:eastAsia="Calibri" w:hAnsi="Arial Narrow" w:cs="Calibri"/>
          <w:sz w:val="22"/>
          <w:szCs w:val="22"/>
        </w:rPr>
        <w:t xml:space="preserve"> en cualquier caso, en las actas finales de dichas reuniones.</w:t>
      </w:r>
    </w:p>
    <w:p w14:paraId="3AD2747A" w14:textId="77777777" w:rsidR="00CA2ECC" w:rsidRPr="00405A65" w:rsidRDefault="00CA2ECC" w:rsidP="0005444B">
      <w:pPr>
        <w:autoSpaceDE w:val="0"/>
        <w:autoSpaceDN w:val="0"/>
        <w:adjustRightInd w:val="0"/>
        <w:spacing w:before="0"/>
        <w:ind w:left="0"/>
        <w:rPr>
          <w:rFonts w:ascii="Arial Narrow" w:eastAsia="Calibri" w:hAnsi="Arial Narrow" w:cs="Calibri"/>
          <w:color w:val="FF0000"/>
          <w:sz w:val="22"/>
          <w:szCs w:val="22"/>
          <w:highlight w:val="yellow"/>
        </w:rPr>
      </w:pPr>
    </w:p>
    <w:p w14:paraId="36CB3740" w14:textId="77777777" w:rsidR="00FB0D96" w:rsidRDefault="001E29FF" w:rsidP="004760C2">
      <w:pPr>
        <w:pStyle w:val="Ttulo2"/>
      </w:pPr>
      <w:bookmarkStart w:id="11" w:name="_Toc361148929"/>
      <w:r>
        <w:t xml:space="preserve">7.- </w:t>
      </w:r>
      <w:r w:rsidR="00FB0D96" w:rsidRPr="00405A65">
        <w:t>APOYO</w:t>
      </w:r>
      <w:bookmarkEnd w:id="11"/>
    </w:p>
    <w:p w14:paraId="2D135E4E" w14:textId="77777777" w:rsidR="0015085C" w:rsidRPr="0015085C" w:rsidRDefault="0015085C" w:rsidP="0015085C"/>
    <w:tbl>
      <w:tblPr>
        <w:tblW w:w="0" w:type="auto"/>
        <w:tblInd w:w="17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5041"/>
        <w:gridCol w:w="1701"/>
        <w:gridCol w:w="1134"/>
        <w:gridCol w:w="674"/>
      </w:tblGrid>
      <w:tr w:rsidR="00EF0C50" w:rsidRPr="00405A65" w14:paraId="30720295" w14:textId="77777777" w:rsidTr="00AB3789">
        <w:tc>
          <w:tcPr>
            <w:tcW w:w="5041" w:type="dxa"/>
            <w:shd w:val="clear" w:color="auto" w:fill="8DB3E2"/>
          </w:tcPr>
          <w:p w14:paraId="5B1597D2" w14:textId="77777777" w:rsidR="00EF0C50" w:rsidRPr="00405A65" w:rsidRDefault="00EF0C50" w:rsidP="0005444B">
            <w:pPr>
              <w:ind w:left="0"/>
              <w:rPr>
                <w:rFonts w:ascii="Arial Narrow" w:hAnsi="Arial Narrow" w:cs="Tahoma"/>
                <w:b/>
                <w:sz w:val="22"/>
                <w:szCs w:val="22"/>
              </w:rPr>
            </w:pPr>
            <w:r w:rsidRPr="00405A65">
              <w:rPr>
                <w:rFonts w:ascii="Arial Narrow" w:hAnsi="Arial Narrow" w:cs="Tahoma"/>
                <w:b/>
                <w:sz w:val="22"/>
                <w:szCs w:val="22"/>
              </w:rPr>
              <w:t>Título</w:t>
            </w:r>
            <w:r w:rsidR="00D25B8C">
              <w:rPr>
                <w:rFonts w:ascii="Arial Narrow" w:hAnsi="Arial Narrow" w:cs="Tahoma"/>
                <w:b/>
                <w:sz w:val="22"/>
                <w:szCs w:val="22"/>
              </w:rPr>
              <w:t xml:space="preserve"> </w:t>
            </w:r>
          </w:p>
        </w:tc>
        <w:tc>
          <w:tcPr>
            <w:tcW w:w="1701" w:type="dxa"/>
            <w:shd w:val="clear" w:color="auto" w:fill="8DB3E2"/>
          </w:tcPr>
          <w:p w14:paraId="666E4A0C" w14:textId="77777777" w:rsidR="00EF0C50" w:rsidRPr="00405A65" w:rsidRDefault="00EF0C50" w:rsidP="0005444B">
            <w:pPr>
              <w:ind w:left="0"/>
              <w:rPr>
                <w:rFonts w:ascii="Arial Narrow" w:hAnsi="Arial Narrow" w:cs="Tahoma"/>
                <w:b/>
                <w:sz w:val="22"/>
                <w:szCs w:val="22"/>
              </w:rPr>
            </w:pPr>
            <w:r w:rsidRPr="00405A65">
              <w:rPr>
                <w:rFonts w:ascii="Arial Narrow" w:hAnsi="Arial Narrow" w:cs="Tahoma"/>
                <w:b/>
                <w:sz w:val="22"/>
                <w:szCs w:val="22"/>
              </w:rPr>
              <w:t>Normas de Referencia</w:t>
            </w:r>
          </w:p>
        </w:tc>
        <w:tc>
          <w:tcPr>
            <w:tcW w:w="1808" w:type="dxa"/>
            <w:gridSpan w:val="2"/>
            <w:shd w:val="clear" w:color="auto" w:fill="8DB3E2"/>
          </w:tcPr>
          <w:p w14:paraId="301BAABE" w14:textId="77777777" w:rsidR="00EF0C50" w:rsidRPr="00405A65" w:rsidRDefault="00EF0C50" w:rsidP="0005444B">
            <w:pPr>
              <w:ind w:left="0"/>
              <w:rPr>
                <w:rFonts w:ascii="Arial Narrow" w:hAnsi="Arial Narrow" w:cs="Tahoma"/>
                <w:b/>
                <w:sz w:val="22"/>
                <w:szCs w:val="22"/>
              </w:rPr>
            </w:pPr>
            <w:r w:rsidRPr="00405A65">
              <w:rPr>
                <w:rFonts w:ascii="Arial Narrow" w:hAnsi="Arial Narrow" w:cs="Tahoma"/>
                <w:b/>
                <w:sz w:val="22"/>
                <w:szCs w:val="22"/>
              </w:rPr>
              <w:t>Puntos aplicables</w:t>
            </w:r>
          </w:p>
        </w:tc>
      </w:tr>
      <w:tr w:rsidR="00EF0C50" w:rsidRPr="00405A65" w14:paraId="4809CC6E" w14:textId="77777777" w:rsidTr="00AB3789">
        <w:tc>
          <w:tcPr>
            <w:tcW w:w="5041" w:type="dxa"/>
          </w:tcPr>
          <w:p w14:paraId="20D9D384" w14:textId="77777777" w:rsidR="00EF0C50" w:rsidRPr="00405A65" w:rsidRDefault="005F2E6A" w:rsidP="0005444B">
            <w:pPr>
              <w:ind w:left="0"/>
              <w:rPr>
                <w:rFonts w:ascii="Arial Narrow" w:hAnsi="Arial Narrow" w:cs="Tahoma"/>
                <w:sz w:val="22"/>
                <w:szCs w:val="22"/>
              </w:rPr>
            </w:pPr>
            <w:r w:rsidRPr="00405A65">
              <w:rPr>
                <w:rFonts w:ascii="Arial Narrow" w:eastAsia="Calibri" w:hAnsi="Arial Narrow" w:cs="Calibri"/>
                <w:color w:val="000000"/>
                <w:sz w:val="22"/>
                <w:szCs w:val="22"/>
              </w:rPr>
              <w:t>Recursos</w:t>
            </w:r>
          </w:p>
        </w:tc>
        <w:tc>
          <w:tcPr>
            <w:tcW w:w="1701" w:type="dxa"/>
          </w:tcPr>
          <w:p w14:paraId="5F942A12" w14:textId="77777777" w:rsidR="00EF0C50" w:rsidRPr="00460B5D" w:rsidRDefault="00E01AB1" w:rsidP="00460B5D">
            <w:pPr>
              <w:ind w:left="0"/>
              <w:jc w:val="center"/>
              <w:rPr>
                <w:rFonts w:ascii="Arial Narrow" w:hAnsi="Arial Narrow" w:cs="Tahoma"/>
                <w:sz w:val="22"/>
                <w:szCs w:val="22"/>
              </w:rPr>
            </w:pPr>
            <w:r w:rsidRPr="00460B5D">
              <w:rPr>
                <w:rFonts w:ascii="Arial Narrow" w:hAnsi="Arial Narrow" w:cs="Tahoma"/>
                <w:sz w:val="22"/>
                <w:szCs w:val="22"/>
              </w:rPr>
              <w:t>ISO 9001</w:t>
            </w:r>
          </w:p>
        </w:tc>
        <w:tc>
          <w:tcPr>
            <w:tcW w:w="1134" w:type="dxa"/>
          </w:tcPr>
          <w:p w14:paraId="521EDA71" w14:textId="77777777" w:rsidR="00EF0C50" w:rsidRPr="00460B5D" w:rsidRDefault="005F2E6A" w:rsidP="0005444B">
            <w:pPr>
              <w:ind w:left="0"/>
              <w:rPr>
                <w:rFonts w:ascii="Arial Narrow" w:hAnsi="Arial Narrow" w:cs="Tahoma"/>
                <w:sz w:val="22"/>
                <w:szCs w:val="22"/>
              </w:rPr>
            </w:pPr>
            <w:r w:rsidRPr="00460B5D">
              <w:rPr>
                <w:rFonts w:ascii="Arial Narrow" w:hAnsi="Arial Narrow" w:cs="Tahoma"/>
                <w:sz w:val="22"/>
                <w:szCs w:val="22"/>
              </w:rPr>
              <w:t>7</w:t>
            </w:r>
            <w:r w:rsidR="00EF0C50" w:rsidRPr="00460B5D">
              <w:rPr>
                <w:rFonts w:ascii="Arial Narrow" w:hAnsi="Arial Narrow" w:cs="Tahoma"/>
                <w:sz w:val="22"/>
                <w:szCs w:val="22"/>
              </w:rPr>
              <w:t>.1</w:t>
            </w:r>
          </w:p>
        </w:tc>
        <w:tc>
          <w:tcPr>
            <w:tcW w:w="674" w:type="dxa"/>
          </w:tcPr>
          <w:p w14:paraId="04AEFC18" w14:textId="77777777" w:rsidR="00EF0C50" w:rsidRPr="00460B5D" w:rsidRDefault="00EF0C50" w:rsidP="0005444B">
            <w:pPr>
              <w:ind w:left="0"/>
              <w:rPr>
                <w:rFonts w:ascii="Arial Narrow" w:hAnsi="Arial Narrow" w:cs="Tahoma"/>
                <w:sz w:val="22"/>
                <w:szCs w:val="22"/>
              </w:rPr>
            </w:pPr>
            <w:r w:rsidRPr="00460B5D">
              <w:rPr>
                <w:rFonts w:ascii="Arial Narrow" w:hAnsi="Arial Narrow" w:cs="Tahoma"/>
                <w:sz w:val="22"/>
                <w:szCs w:val="22"/>
              </w:rPr>
              <w:t>x</w:t>
            </w:r>
          </w:p>
        </w:tc>
      </w:tr>
      <w:tr w:rsidR="00EF0C50" w:rsidRPr="00405A65" w14:paraId="0682CB23" w14:textId="77777777" w:rsidTr="00AB3789">
        <w:tc>
          <w:tcPr>
            <w:tcW w:w="5041" w:type="dxa"/>
          </w:tcPr>
          <w:p w14:paraId="3AF47C24" w14:textId="77777777" w:rsidR="00EF0C50" w:rsidRPr="00405A65" w:rsidRDefault="005F2E6A" w:rsidP="0005444B">
            <w:pPr>
              <w:ind w:left="0"/>
              <w:rPr>
                <w:rFonts w:ascii="Arial Narrow" w:hAnsi="Arial Narrow" w:cs="Tahoma"/>
                <w:sz w:val="22"/>
                <w:szCs w:val="22"/>
              </w:rPr>
            </w:pPr>
            <w:r w:rsidRPr="00405A65">
              <w:rPr>
                <w:rFonts w:ascii="Arial Narrow" w:eastAsia="Calibri" w:hAnsi="Arial Narrow" w:cs="Calibri"/>
                <w:color w:val="000000"/>
                <w:sz w:val="22"/>
                <w:szCs w:val="22"/>
              </w:rPr>
              <w:t>Personas</w:t>
            </w:r>
          </w:p>
        </w:tc>
        <w:tc>
          <w:tcPr>
            <w:tcW w:w="1701" w:type="dxa"/>
          </w:tcPr>
          <w:p w14:paraId="504B454C" w14:textId="77777777" w:rsidR="00EF0C50" w:rsidRPr="00460B5D" w:rsidRDefault="00E01AB1" w:rsidP="00460B5D">
            <w:pPr>
              <w:ind w:left="0"/>
              <w:jc w:val="center"/>
              <w:rPr>
                <w:rFonts w:ascii="Arial Narrow" w:hAnsi="Arial Narrow" w:cs="Tahoma"/>
                <w:sz w:val="22"/>
                <w:szCs w:val="22"/>
              </w:rPr>
            </w:pPr>
            <w:r w:rsidRPr="00460B5D">
              <w:rPr>
                <w:rFonts w:ascii="Arial Narrow" w:hAnsi="Arial Narrow" w:cs="Tahoma"/>
                <w:sz w:val="22"/>
                <w:szCs w:val="22"/>
              </w:rPr>
              <w:t>ISO 9001</w:t>
            </w:r>
          </w:p>
        </w:tc>
        <w:tc>
          <w:tcPr>
            <w:tcW w:w="1134" w:type="dxa"/>
          </w:tcPr>
          <w:p w14:paraId="72AE54BD" w14:textId="77777777" w:rsidR="00EF0C50" w:rsidRPr="00460B5D" w:rsidRDefault="005F2E6A" w:rsidP="0005444B">
            <w:pPr>
              <w:ind w:left="0"/>
              <w:rPr>
                <w:rFonts w:ascii="Arial Narrow" w:hAnsi="Arial Narrow" w:cs="Tahoma"/>
                <w:sz w:val="22"/>
                <w:szCs w:val="22"/>
              </w:rPr>
            </w:pPr>
            <w:r w:rsidRPr="00460B5D">
              <w:rPr>
                <w:rFonts w:ascii="Arial Narrow" w:hAnsi="Arial Narrow" w:cs="Tahoma"/>
                <w:sz w:val="22"/>
                <w:szCs w:val="22"/>
              </w:rPr>
              <w:t>7.1.2</w:t>
            </w:r>
          </w:p>
        </w:tc>
        <w:tc>
          <w:tcPr>
            <w:tcW w:w="674" w:type="dxa"/>
          </w:tcPr>
          <w:p w14:paraId="24F5D896" w14:textId="77777777" w:rsidR="00EF0C50" w:rsidRPr="00460B5D" w:rsidRDefault="00EF0C50" w:rsidP="0005444B">
            <w:pPr>
              <w:ind w:left="0"/>
              <w:rPr>
                <w:rFonts w:ascii="Arial Narrow" w:hAnsi="Arial Narrow" w:cs="Tahoma"/>
                <w:sz w:val="22"/>
                <w:szCs w:val="22"/>
              </w:rPr>
            </w:pPr>
            <w:r w:rsidRPr="00460B5D">
              <w:rPr>
                <w:rFonts w:ascii="Arial Narrow" w:hAnsi="Arial Narrow" w:cs="Tahoma"/>
                <w:sz w:val="22"/>
                <w:szCs w:val="22"/>
              </w:rPr>
              <w:t>x</w:t>
            </w:r>
          </w:p>
        </w:tc>
      </w:tr>
      <w:tr w:rsidR="005F2E6A" w:rsidRPr="00405A65" w14:paraId="62E35D31" w14:textId="77777777" w:rsidTr="00AB3789">
        <w:tc>
          <w:tcPr>
            <w:tcW w:w="5041" w:type="dxa"/>
          </w:tcPr>
          <w:p w14:paraId="62B7AC9E" w14:textId="77777777" w:rsidR="005F2E6A" w:rsidRPr="00405A65" w:rsidRDefault="005F2E6A" w:rsidP="0005444B">
            <w:pPr>
              <w:ind w:left="0"/>
              <w:rPr>
                <w:rFonts w:ascii="Arial Narrow" w:eastAsia="Calibri" w:hAnsi="Arial Narrow" w:cs="Calibri"/>
                <w:color w:val="000000"/>
                <w:sz w:val="22"/>
                <w:szCs w:val="22"/>
              </w:rPr>
            </w:pPr>
            <w:r w:rsidRPr="00405A65">
              <w:rPr>
                <w:rFonts w:ascii="Arial Narrow" w:eastAsia="Calibri" w:hAnsi="Arial Narrow" w:cs="Calibri"/>
                <w:color w:val="000000"/>
                <w:sz w:val="22"/>
                <w:szCs w:val="22"/>
              </w:rPr>
              <w:t>Infraestructura</w:t>
            </w:r>
          </w:p>
        </w:tc>
        <w:tc>
          <w:tcPr>
            <w:tcW w:w="1701" w:type="dxa"/>
          </w:tcPr>
          <w:p w14:paraId="3B661E5D" w14:textId="77777777" w:rsidR="005F2E6A" w:rsidRPr="00460B5D" w:rsidRDefault="005F2E6A" w:rsidP="00460B5D">
            <w:pPr>
              <w:ind w:left="0"/>
              <w:jc w:val="center"/>
              <w:rPr>
                <w:rFonts w:ascii="Arial Narrow" w:hAnsi="Arial Narrow" w:cs="Tahoma"/>
                <w:sz w:val="22"/>
                <w:szCs w:val="22"/>
              </w:rPr>
            </w:pPr>
            <w:r w:rsidRPr="00460B5D">
              <w:rPr>
                <w:rFonts w:ascii="Arial Narrow" w:hAnsi="Arial Narrow" w:cs="Tahoma"/>
                <w:sz w:val="22"/>
                <w:szCs w:val="22"/>
              </w:rPr>
              <w:t>ISO 9001</w:t>
            </w:r>
          </w:p>
        </w:tc>
        <w:tc>
          <w:tcPr>
            <w:tcW w:w="1134" w:type="dxa"/>
          </w:tcPr>
          <w:p w14:paraId="57A79E04" w14:textId="77777777" w:rsidR="005F2E6A" w:rsidRPr="00460B5D" w:rsidRDefault="005F2E6A" w:rsidP="0005444B">
            <w:pPr>
              <w:ind w:left="0"/>
              <w:rPr>
                <w:rFonts w:ascii="Arial Narrow" w:hAnsi="Arial Narrow" w:cs="Tahoma"/>
                <w:sz w:val="22"/>
                <w:szCs w:val="22"/>
              </w:rPr>
            </w:pPr>
            <w:r w:rsidRPr="00460B5D">
              <w:rPr>
                <w:rFonts w:ascii="Arial Narrow" w:hAnsi="Arial Narrow" w:cs="Tahoma"/>
                <w:sz w:val="22"/>
                <w:szCs w:val="22"/>
              </w:rPr>
              <w:t>7.1.3</w:t>
            </w:r>
          </w:p>
        </w:tc>
        <w:tc>
          <w:tcPr>
            <w:tcW w:w="674" w:type="dxa"/>
          </w:tcPr>
          <w:p w14:paraId="5465DD30" w14:textId="77777777" w:rsidR="005F2E6A" w:rsidRPr="00460B5D" w:rsidRDefault="005F2E6A" w:rsidP="0005444B">
            <w:pPr>
              <w:ind w:left="0"/>
              <w:rPr>
                <w:rFonts w:ascii="Arial Narrow" w:hAnsi="Arial Narrow" w:cs="Tahoma"/>
                <w:sz w:val="22"/>
                <w:szCs w:val="22"/>
              </w:rPr>
            </w:pPr>
            <w:r w:rsidRPr="00460B5D">
              <w:rPr>
                <w:rFonts w:ascii="Arial Narrow" w:hAnsi="Arial Narrow" w:cs="Tahoma"/>
                <w:sz w:val="22"/>
                <w:szCs w:val="22"/>
              </w:rPr>
              <w:t>x</w:t>
            </w:r>
          </w:p>
        </w:tc>
      </w:tr>
      <w:tr w:rsidR="00EF0C50" w:rsidRPr="00405A65" w14:paraId="5280389A" w14:textId="77777777" w:rsidTr="00AB3789">
        <w:tc>
          <w:tcPr>
            <w:tcW w:w="5041" w:type="dxa"/>
          </w:tcPr>
          <w:p w14:paraId="477B0A13" w14:textId="77777777" w:rsidR="00EF0C50" w:rsidRPr="00405A65" w:rsidRDefault="005F2E6A" w:rsidP="0005444B">
            <w:pPr>
              <w:ind w:left="0"/>
              <w:rPr>
                <w:rFonts w:ascii="Arial Narrow" w:hAnsi="Arial Narrow" w:cs="Tahoma"/>
                <w:sz w:val="22"/>
                <w:szCs w:val="22"/>
              </w:rPr>
            </w:pPr>
            <w:r w:rsidRPr="00405A65">
              <w:rPr>
                <w:rFonts w:ascii="Arial Narrow" w:eastAsia="Calibri" w:hAnsi="Arial Narrow" w:cs="Calibri"/>
                <w:color w:val="000000"/>
                <w:sz w:val="22"/>
                <w:szCs w:val="22"/>
              </w:rPr>
              <w:t>Ambiente para la operación de los procesos</w:t>
            </w:r>
          </w:p>
        </w:tc>
        <w:tc>
          <w:tcPr>
            <w:tcW w:w="1701" w:type="dxa"/>
          </w:tcPr>
          <w:p w14:paraId="563E5C9C" w14:textId="77777777" w:rsidR="00EF0C50" w:rsidRPr="00460B5D" w:rsidRDefault="00EF0C50" w:rsidP="00460B5D">
            <w:pPr>
              <w:ind w:left="0"/>
              <w:jc w:val="center"/>
              <w:rPr>
                <w:rFonts w:ascii="Arial Narrow" w:hAnsi="Arial Narrow" w:cs="Tahoma"/>
                <w:sz w:val="22"/>
                <w:szCs w:val="22"/>
              </w:rPr>
            </w:pPr>
            <w:r w:rsidRPr="00460B5D">
              <w:rPr>
                <w:rFonts w:ascii="Arial Narrow" w:hAnsi="Arial Narrow" w:cs="Tahoma"/>
                <w:sz w:val="22"/>
                <w:szCs w:val="22"/>
              </w:rPr>
              <w:t>ISO 9001</w:t>
            </w:r>
          </w:p>
        </w:tc>
        <w:tc>
          <w:tcPr>
            <w:tcW w:w="1134" w:type="dxa"/>
          </w:tcPr>
          <w:p w14:paraId="3173A11E" w14:textId="77777777" w:rsidR="00EF0C50" w:rsidRPr="00460B5D" w:rsidRDefault="005F2E6A" w:rsidP="0005444B">
            <w:pPr>
              <w:ind w:left="0"/>
              <w:rPr>
                <w:rFonts w:ascii="Arial Narrow" w:hAnsi="Arial Narrow" w:cs="Tahoma"/>
                <w:sz w:val="22"/>
                <w:szCs w:val="22"/>
              </w:rPr>
            </w:pPr>
            <w:r w:rsidRPr="00460B5D">
              <w:rPr>
                <w:rFonts w:ascii="Arial Narrow" w:hAnsi="Arial Narrow" w:cs="Tahoma"/>
                <w:sz w:val="22"/>
                <w:szCs w:val="22"/>
              </w:rPr>
              <w:t>7.1.4</w:t>
            </w:r>
          </w:p>
        </w:tc>
        <w:tc>
          <w:tcPr>
            <w:tcW w:w="674" w:type="dxa"/>
          </w:tcPr>
          <w:p w14:paraId="3BF8CA93" w14:textId="77777777" w:rsidR="00EF0C50" w:rsidRPr="00460B5D" w:rsidRDefault="00EF0C50" w:rsidP="0005444B">
            <w:pPr>
              <w:ind w:left="0"/>
              <w:rPr>
                <w:rFonts w:ascii="Arial Narrow" w:hAnsi="Arial Narrow" w:cs="Tahoma"/>
                <w:sz w:val="22"/>
                <w:szCs w:val="22"/>
              </w:rPr>
            </w:pPr>
            <w:r w:rsidRPr="00460B5D">
              <w:rPr>
                <w:rFonts w:ascii="Arial Narrow" w:hAnsi="Arial Narrow" w:cs="Tahoma"/>
                <w:sz w:val="22"/>
                <w:szCs w:val="22"/>
              </w:rPr>
              <w:t>x</w:t>
            </w:r>
          </w:p>
        </w:tc>
      </w:tr>
      <w:tr w:rsidR="00EF0C50" w:rsidRPr="00405A65" w14:paraId="38E6A0B0" w14:textId="77777777" w:rsidTr="00AB3789">
        <w:tc>
          <w:tcPr>
            <w:tcW w:w="5041" w:type="dxa"/>
          </w:tcPr>
          <w:p w14:paraId="1C084590" w14:textId="77777777" w:rsidR="00EF0C50" w:rsidRPr="00405A65" w:rsidRDefault="005F2E6A" w:rsidP="0005444B">
            <w:pPr>
              <w:ind w:left="0"/>
              <w:rPr>
                <w:rFonts w:ascii="Arial Narrow" w:eastAsia="Calibri" w:hAnsi="Arial Narrow" w:cs="Calibri"/>
                <w:color w:val="000000"/>
                <w:sz w:val="22"/>
                <w:szCs w:val="22"/>
              </w:rPr>
            </w:pPr>
            <w:r w:rsidRPr="00405A65">
              <w:rPr>
                <w:rFonts w:ascii="Arial Narrow" w:eastAsia="Calibri" w:hAnsi="Arial Narrow" w:cs="Calibri"/>
                <w:color w:val="000000"/>
                <w:sz w:val="22"/>
                <w:szCs w:val="22"/>
              </w:rPr>
              <w:t>Seguimiento y Medición</w:t>
            </w:r>
          </w:p>
        </w:tc>
        <w:tc>
          <w:tcPr>
            <w:tcW w:w="1701" w:type="dxa"/>
          </w:tcPr>
          <w:p w14:paraId="04616215" w14:textId="77777777" w:rsidR="00EF0C50" w:rsidRPr="00460B5D" w:rsidRDefault="005F2E6A" w:rsidP="00460B5D">
            <w:pPr>
              <w:ind w:left="0"/>
              <w:jc w:val="center"/>
              <w:rPr>
                <w:rFonts w:ascii="Arial Narrow" w:hAnsi="Arial Narrow" w:cs="Tahoma"/>
                <w:sz w:val="22"/>
                <w:szCs w:val="22"/>
              </w:rPr>
            </w:pPr>
            <w:r w:rsidRPr="00460B5D">
              <w:rPr>
                <w:rFonts w:ascii="Arial Narrow" w:hAnsi="Arial Narrow" w:cs="Tahoma"/>
                <w:sz w:val="22"/>
                <w:szCs w:val="22"/>
              </w:rPr>
              <w:t>ISO 9001</w:t>
            </w:r>
          </w:p>
        </w:tc>
        <w:tc>
          <w:tcPr>
            <w:tcW w:w="1134" w:type="dxa"/>
          </w:tcPr>
          <w:p w14:paraId="26FC7F05" w14:textId="77777777" w:rsidR="00EF0C50" w:rsidRPr="00460B5D" w:rsidRDefault="005F2E6A" w:rsidP="0005444B">
            <w:pPr>
              <w:ind w:left="0"/>
              <w:rPr>
                <w:rFonts w:ascii="Arial Narrow" w:hAnsi="Arial Narrow" w:cs="Tahoma"/>
                <w:sz w:val="22"/>
                <w:szCs w:val="22"/>
              </w:rPr>
            </w:pPr>
            <w:r w:rsidRPr="00460B5D">
              <w:rPr>
                <w:rFonts w:ascii="Arial Narrow" w:hAnsi="Arial Narrow" w:cs="Tahoma"/>
                <w:sz w:val="22"/>
                <w:szCs w:val="22"/>
              </w:rPr>
              <w:t>7.1.5</w:t>
            </w:r>
          </w:p>
        </w:tc>
        <w:tc>
          <w:tcPr>
            <w:tcW w:w="674" w:type="dxa"/>
          </w:tcPr>
          <w:p w14:paraId="3FA1AFEB" w14:textId="77777777" w:rsidR="00EF0C50" w:rsidRPr="00460B5D" w:rsidRDefault="005F2E6A" w:rsidP="0005444B">
            <w:pPr>
              <w:ind w:left="0"/>
              <w:rPr>
                <w:rFonts w:ascii="Arial Narrow" w:hAnsi="Arial Narrow" w:cs="Tahoma"/>
                <w:sz w:val="22"/>
                <w:szCs w:val="22"/>
              </w:rPr>
            </w:pPr>
            <w:r w:rsidRPr="00460B5D">
              <w:rPr>
                <w:rFonts w:ascii="Arial Narrow" w:hAnsi="Arial Narrow" w:cs="Tahoma"/>
                <w:sz w:val="22"/>
                <w:szCs w:val="22"/>
              </w:rPr>
              <w:t>x</w:t>
            </w:r>
          </w:p>
        </w:tc>
      </w:tr>
      <w:tr w:rsidR="005F2E6A" w:rsidRPr="00405A65" w14:paraId="76D9D2B0" w14:textId="77777777" w:rsidTr="00AB3789">
        <w:tc>
          <w:tcPr>
            <w:tcW w:w="5041" w:type="dxa"/>
          </w:tcPr>
          <w:p w14:paraId="02AF635F" w14:textId="77777777" w:rsidR="005F2E6A" w:rsidRPr="00405A65" w:rsidRDefault="005F2E6A" w:rsidP="0005444B">
            <w:pPr>
              <w:ind w:left="0"/>
              <w:rPr>
                <w:rFonts w:ascii="Arial Narrow" w:eastAsia="Calibri" w:hAnsi="Arial Narrow" w:cs="Calibri"/>
                <w:color w:val="000000"/>
                <w:sz w:val="22"/>
                <w:szCs w:val="22"/>
              </w:rPr>
            </w:pPr>
            <w:r w:rsidRPr="00405A65">
              <w:rPr>
                <w:rFonts w:ascii="Arial Narrow" w:eastAsia="Calibri" w:hAnsi="Arial Narrow" w:cs="Calibri"/>
                <w:color w:val="000000"/>
                <w:sz w:val="22"/>
                <w:szCs w:val="22"/>
              </w:rPr>
              <w:t>Conocimiento de la organización</w:t>
            </w:r>
          </w:p>
        </w:tc>
        <w:tc>
          <w:tcPr>
            <w:tcW w:w="1701" w:type="dxa"/>
          </w:tcPr>
          <w:p w14:paraId="1D83E86A" w14:textId="77777777" w:rsidR="005F2E6A" w:rsidRPr="00460B5D" w:rsidRDefault="005F2E6A" w:rsidP="00460B5D">
            <w:pPr>
              <w:ind w:left="0"/>
              <w:jc w:val="center"/>
              <w:rPr>
                <w:rFonts w:ascii="Arial Narrow" w:hAnsi="Arial Narrow" w:cs="Tahoma"/>
                <w:sz w:val="22"/>
                <w:szCs w:val="22"/>
              </w:rPr>
            </w:pPr>
            <w:r w:rsidRPr="00460B5D">
              <w:rPr>
                <w:rFonts w:ascii="Arial Narrow" w:hAnsi="Arial Narrow" w:cs="Tahoma"/>
                <w:sz w:val="22"/>
                <w:szCs w:val="22"/>
              </w:rPr>
              <w:t>ISO 9001</w:t>
            </w:r>
          </w:p>
        </w:tc>
        <w:tc>
          <w:tcPr>
            <w:tcW w:w="1134" w:type="dxa"/>
          </w:tcPr>
          <w:p w14:paraId="6877E720" w14:textId="77777777" w:rsidR="005F2E6A" w:rsidRPr="00460B5D" w:rsidRDefault="005F2E6A" w:rsidP="0005444B">
            <w:pPr>
              <w:ind w:left="0"/>
              <w:rPr>
                <w:rFonts w:ascii="Arial Narrow" w:hAnsi="Arial Narrow" w:cs="Tahoma"/>
                <w:sz w:val="22"/>
                <w:szCs w:val="22"/>
              </w:rPr>
            </w:pPr>
            <w:r w:rsidRPr="00460B5D">
              <w:rPr>
                <w:rFonts w:ascii="Arial Narrow" w:hAnsi="Arial Narrow" w:cs="Tahoma"/>
                <w:sz w:val="22"/>
                <w:szCs w:val="22"/>
              </w:rPr>
              <w:t>7.1.6</w:t>
            </w:r>
          </w:p>
        </w:tc>
        <w:tc>
          <w:tcPr>
            <w:tcW w:w="674" w:type="dxa"/>
          </w:tcPr>
          <w:p w14:paraId="5AEAA571" w14:textId="77777777" w:rsidR="005F2E6A" w:rsidRPr="00460B5D" w:rsidRDefault="005F2E6A" w:rsidP="0005444B">
            <w:pPr>
              <w:ind w:left="0"/>
              <w:rPr>
                <w:rFonts w:ascii="Arial Narrow" w:hAnsi="Arial Narrow" w:cs="Tahoma"/>
                <w:sz w:val="22"/>
                <w:szCs w:val="22"/>
              </w:rPr>
            </w:pPr>
            <w:r w:rsidRPr="00460B5D">
              <w:rPr>
                <w:rFonts w:ascii="Arial Narrow" w:hAnsi="Arial Narrow" w:cs="Tahoma"/>
                <w:sz w:val="22"/>
                <w:szCs w:val="22"/>
              </w:rPr>
              <w:t>x</w:t>
            </w:r>
          </w:p>
        </w:tc>
      </w:tr>
      <w:tr w:rsidR="005F2E6A" w:rsidRPr="00405A65" w14:paraId="25ED4F65" w14:textId="77777777" w:rsidTr="00AB3789">
        <w:tc>
          <w:tcPr>
            <w:tcW w:w="5041" w:type="dxa"/>
          </w:tcPr>
          <w:p w14:paraId="1D74A6B2" w14:textId="77777777" w:rsidR="005F2E6A" w:rsidRPr="00405A65" w:rsidRDefault="005F2E6A" w:rsidP="0005444B">
            <w:pPr>
              <w:ind w:left="0"/>
              <w:rPr>
                <w:rFonts w:ascii="Arial Narrow" w:eastAsia="Calibri" w:hAnsi="Arial Narrow" w:cs="Calibri"/>
                <w:color w:val="000000"/>
                <w:sz w:val="22"/>
                <w:szCs w:val="22"/>
              </w:rPr>
            </w:pPr>
            <w:r w:rsidRPr="00405A65">
              <w:rPr>
                <w:rFonts w:ascii="Arial Narrow" w:eastAsia="Calibri" w:hAnsi="Arial Narrow" w:cs="Calibri"/>
                <w:color w:val="000000"/>
                <w:sz w:val="22"/>
                <w:szCs w:val="22"/>
              </w:rPr>
              <w:t>Competencia</w:t>
            </w:r>
          </w:p>
        </w:tc>
        <w:tc>
          <w:tcPr>
            <w:tcW w:w="1701" w:type="dxa"/>
          </w:tcPr>
          <w:p w14:paraId="1F2BBEC7" w14:textId="77777777" w:rsidR="005F2E6A" w:rsidRPr="00460B5D" w:rsidRDefault="00E01AB1" w:rsidP="00460B5D">
            <w:pPr>
              <w:ind w:left="0"/>
              <w:jc w:val="center"/>
              <w:rPr>
                <w:rFonts w:ascii="Arial Narrow" w:hAnsi="Arial Narrow" w:cs="Tahoma"/>
                <w:sz w:val="22"/>
                <w:szCs w:val="22"/>
              </w:rPr>
            </w:pPr>
            <w:r w:rsidRPr="00460B5D">
              <w:rPr>
                <w:rFonts w:ascii="Arial Narrow" w:hAnsi="Arial Narrow" w:cs="Tahoma"/>
                <w:sz w:val="22"/>
                <w:szCs w:val="22"/>
              </w:rPr>
              <w:t>ISO 9001</w:t>
            </w:r>
          </w:p>
        </w:tc>
        <w:tc>
          <w:tcPr>
            <w:tcW w:w="1134" w:type="dxa"/>
          </w:tcPr>
          <w:p w14:paraId="6C42900A" w14:textId="77777777" w:rsidR="005F2E6A" w:rsidRPr="00460B5D" w:rsidRDefault="005F2E6A" w:rsidP="0005444B">
            <w:pPr>
              <w:ind w:left="0"/>
              <w:rPr>
                <w:rFonts w:ascii="Arial Narrow" w:hAnsi="Arial Narrow" w:cs="Tahoma"/>
                <w:sz w:val="22"/>
                <w:szCs w:val="22"/>
              </w:rPr>
            </w:pPr>
            <w:r w:rsidRPr="00460B5D">
              <w:rPr>
                <w:rFonts w:ascii="Arial Narrow" w:hAnsi="Arial Narrow" w:cs="Tahoma"/>
                <w:sz w:val="22"/>
                <w:szCs w:val="22"/>
              </w:rPr>
              <w:t>7.2</w:t>
            </w:r>
          </w:p>
        </w:tc>
        <w:tc>
          <w:tcPr>
            <w:tcW w:w="674" w:type="dxa"/>
          </w:tcPr>
          <w:p w14:paraId="509CAEDE" w14:textId="77777777" w:rsidR="005F2E6A" w:rsidRPr="00460B5D" w:rsidRDefault="005F2E6A" w:rsidP="0005444B">
            <w:pPr>
              <w:ind w:left="0"/>
              <w:rPr>
                <w:rFonts w:ascii="Arial Narrow" w:hAnsi="Arial Narrow" w:cs="Tahoma"/>
                <w:sz w:val="22"/>
                <w:szCs w:val="22"/>
              </w:rPr>
            </w:pPr>
            <w:r w:rsidRPr="00460B5D">
              <w:rPr>
                <w:rFonts w:ascii="Arial Narrow" w:hAnsi="Arial Narrow" w:cs="Tahoma"/>
                <w:sz w:val="22"/>
                <w:szCs w:val="22"/>
              </w:rPr>
              <w:t>x</w:t>
            </w:r>
          </w:p>
        </w:tc>
      </w:tr>
      <w:tr w:rsidR="005F2E6A" w:rsidRPr="00405A65" w14:paraId="32EB3317" w14:textId="77777777" w:rsidTr="00AB3789">
        <w:tc>
          <w:tcPr>
            <w:tcW w:w="5041" w:type="dxa"/>
          </w:tcPr>
          <w:p w14:paraId="1C0B99E1" w14:textId="77777777" w:rsidR="005F2E6A" w:rsidRPr="00405A65" w:rsidRDefault="005F2E6A" w:rsidP="0005444B">
            <w:pPr>
              <w:ind w:left="0"/>
              <w:rPr>
                <w:rFonts w:ascii="Arial Narrow" w:eastAsia="Calibri" w:hAnsi="Arial Narrow" w:cs="Calibri"/>
                <w:color w:val="000000"/>
                <w:sz w:val="22"/>
                <w:szCs w:val="22"/>
              </w:rPr>
            </w:pPr>
            <w:r w:rsidRPr="00405A65">
              <w:rPr>
                <w:rFonts w:ascii="Arial Narrow" w:eastAsia="Calibri" w:hAnsi="Arial Narrow" w:cs="Calibri"/>
                <w:color w:val="000000"/>
                <w:sz w:val="22"/>
                <w:szCs w:val="22"/>
              </w:rPr>
              <w:t>Toma de Conciencia</w:t>
            </w:r>
          </w:p>
        </w:tc>
        <w:tc>
          <w:tcPr>
            <w:tcW w:w="1701" w:type="dxa"/>
          </w:tcPr>
          <w:p w14:paraId="041B0B75" w14:textId="77777777" w:rsidR="005F2E6A" w:rsidRPr="00460B5D" w:rsidRDefault="00E01AB1" w:rsidP="00460B5D">
            <w:pPr>
              <w:ind w:left="0"/>
              <w:jc w:val="center"/>
              <w:rPr>
                <w:rFonts w:ascii="Arial Narrow" w:hAnsi="Arial Narrow" w:cs="Tahoma"/>
                <w:sz w:val="22"/>
                <w:szCs w:val="22"/>
              </w:rPr>
            </w:pPr>
            <w:r w:rsidRPr="00460B5D">
              <w:rPr>
                <w:rFonts w:ascii="Arial Narrow" w:hAnsi="Arial Narrow" w:cs="Tahoma"/>
                <w:sz w:val="22"/>
                <w:szCs w:val="22"/>
              </w:rPr>
              <w:t>ISO 9001</w:t>
            </w:r>
          </w:p>
        </w:tc>
        <w:tc>
          <w:tcPr>
            <w:tcW w:w="1134" w:type="dxa"/>
          </w:tcPr>
          <w:p w14:paraId="1C933C42" w14:textId="77777777" w:rsidR="005F2E6A" w:rsidRPr="00460B5D" w:rsidRDefault="005F2E6A" w:rsidP="0005444B">
            <w:pPr>
              <w:ind w:left="0"/>
              <w:rPr>
                <w:rFonts w:ascii="Arial Narrow" w:hAnsi="Arial Narrow" w:cs="Tahoma"/>
                <w:sz w:val="22"/>
                <w:szCs w:val="22"/>
              </w:rPr>
            </w:pPr>
            <w:r w:rsidRPr="00460B5D">
              <w:rPr>
                <w:rFonts w:ascii="Arial Narrow" w:hAnsi="Arial Narrow" w:cs="Tahoma"/>
                <w:sz w:val="22"/>
                <w:szCs w:val="22"/>
              </w:rPr>
              <w:t>7.3</w:t>
            </w:r>
          </w:p>
        </w:tc>
        <w:tc>
          <w:tcPr>
            <w:tcW w:w="674" w:type="dxa"/>
          </w:tcPr>
          <w:p w14:paraId="577B5EA8" w14:textId="77777777" w:rsidR="005F2E6A" w:rsidRPr="00460B5D" w:rsidRDefault="005F2E6A" w:rsidP="0005444B">
            <w:pPr>
              <w:ind w:left="0"/>
              <w:rPr>
                <w:rFonts w:ascii="Arial Narrow" w:hAnsi="Arial Narrow" w:cs="Tahoma"/>
                <w:sz w:val="22"/>
                <w:szCs w:val="22"/>
              </w:rPr>
            </w:pPr>
            <w:r w:rsidRPr="00460B5D">
              <w:rPr>
                <w:rFonts w:ascii="Arial Narrow" w:hAnsi="Arial Narrow" w:cs="Tahoma"/>
                <w:sz w:val="22"/>
                <w:szCs w:val="22"/>
              </w:rPr>
              <w:t>x</w:t>
            </w:r>
          </w:p>
        </w:tc>
      </w:tr>
      <w:tr w:rsidR="005F2E6A" w:rsidRPr="00405A65" w14:paraId="4DC1F4B0" w14:textId="77777777" w:rsidTr="00AB3789">
        <w:tc>
          <w:tcPr>
            <w:tcW w:w="5041" w:type="dxa"/>
          </w:tcPr>
          <w:p w14:paraId="0413CDF4" w14:textId="77777777" w:rsidR="005F2E6A" w:rsidRPr="00405A65" w:rsidRDefault="005F2E6A" w:rsidP="0005444B">
            <w:pPr>
              <w:ind w:left="0"/>
              <w:rPr>
                <w:rFonts w:ascii="Arial Narrow" w:eastAsia="Calibri" w:hAnsi="Arial Narrow" w:cs="Calibri"/>
                <w:color w:val="000000"/>
                <w:sz w:val="22"/>
                <w:szCs w:val="22"/>
              </w:rPr>
            </w:pPr>
            <w:r w:rsidRPr="00405A65">
              <w:rPr>
                <w:rFonts w:ascii="Arial Narrow" w:eastAsia="Calibri" w:hAnsi="Arial Narrow" w:cs="Calibri"/>
                <w:color w:val="000000"/>
                <w:sz w:val="22"/>
                <w:szCs w:val="22"/>
              </w:rPr>
              <w:t>Comunicación</w:t>
            </w:r>
          </w:p>
        </w:tc>
        <w:tc>
          <w:tcPr>
            <w:tcW w:w="1701" w:type="dxa"/>
          </w:tcPr>
          <w:p w14:paraId="06D0BFE4" w14:textId="77777777" w:rsidR="005F2E6A" w:rsidRPr="00460B5D" w:rsidRDefault="00E01AB1" w:rsidP="00460B5D">
            <w:pPr>
              <w:ind w:left="0"/>
              <w:jc w:val="center"/>
              <w:rPr>
                <w:rFonts w:ascii="Arial Narrow" w:hAnsi="Arial Narrow" w:cs="Tahoma"/>
                <w:sz w:val="22"/>
                <w:szCs w:val="22"/>
              </w:rPr>
            </w:pPr>
            <w:r w:rsidRPr="00460B5D">
              <w:rPr>
                <w:rFonts w:ascii="Arial Narrow" w:hAnsi="Arial Narrow" w:cs="Tahoma"/>
                <w:sz w:val="22"/>
                <w:szCs w:val="22"/>
              </w:rPr>
              <w:t>ISO 9001</w:t>
            </w:r>
          </w:p>
        </w:tc>
        <w:tc>
          <w:tcPr>
            <w:tcW w:w="1134" w:type="dxa"/>
          </w:tcPr>
          <w:p w14:paraId="115E54CA" w14:textId="77777777" w:rsidR="005F2E6A" w:rsidRPr="00460B5D" w:rsidRDefault="005F2E6A" w:rsidP="0005444B">
            <w:pPr>
              <w:ind w:left="0"/>
              <w:rPr>
                <w:rFonts w:ascii="Arial Narrow" w:hAnsi="Arial Narrow" w:cs="Tahoma"/>
                <w:sz w:val="22"/>
                <w:szCs w:val="22"/>
              </w:rPr>
            </w:pPr>
            <w:r w:rsidRPr="00460B5D">
              <w:rPr>
                <w:rFonts w:ascii="Arial Narrow" w:hAnsi="Arial Narrow" w:cs="Tahoma"/>
                <w:sz w:val="22"/>
                <w:szCs w:val="22"/>
              </w:rPr>
              <w:t>7.4</w:t>
            </w:r>
          </w:p>
        </w:tc>
        <w:tc>
          <w:tcPr>
            <w:tcW w:w="674" w:type="dxa"/>
          </w:tcPr>
          <w:p w14:paraId="6AE77D61" w14:textId="77777777" w:rsidR="005F2E6A" w:rsidRPr="00460B5D" w:rsidRDefault="005F2E6A" w:rsidP="0005444B">
            <w:pPr>
              <w:ind w:left="0"/>
              <w:rPr>
                <w:rFonts w:ascii="Arial Narrow" w:hAnsi="Arial Narrow" w:cs="Tahoma"/>
                <w:sz w:val="22"/>
                <w:szCs w:val="22"/>
              </w:rPr>
            </w:pPr>
            <w:r w:rsidRPr="00460B5D">
              <w:rPr>
                <w:rFonts w:ascii="Arial Narrow" w:hAnsi="Arial Narrow" w:cs="Tahoma"/>
                <w:sz w:val="22"/>
                <w:szCs w:val="22"/>
              </w:rPr>
              <w:t>x</w:t>
            </w:r>
          </w:p>
        </w:tc>
      </w:tr>
      <w:tr w:rsidR="005F2E6A" w:rsidRPr="00405A65" w14:paraId="445F122E" w14:textId="77777777" w:rsidTr="00AB3789">
        <w:tc>
          <w:tcPr>
            <w:tcW w:w="5041" w:type="dxa"/>
          </w:tcPr>
          <w:p w14:paraId="24D4E6EB" w14:textId="77777777" w:rsidR="005F2E6A" w:rsidRPr="00405A65" w:rsidRDefault="005F2E6A" w:rsidP="0005444B">
            <w:pPr>
              <w:ind w:left="0"/>
              <w:rPr>
                <w:rFonts w:ascii="Arial Narrow" w:eastAsia="Calibri" w:hAnsi="Arial Narrow" w:cs="Calibri"/>
                <w:color w:val="000000"/>
                <w:sz w:val="22"/>
                <w:szCs w:val="22"/>
              </w:rPr>
            </w:pPr>
            <w:r w:rsidRPr="00405A65">
              <w:rPr>
                <w:rFonts w:ascii="Arial Narrow" w:eastAsia="Calibri" w:hAnsi="Arial Narrow" w:cs="Calibri"/>
                <w:color w:val="000000"/>
                <w:sz w:val="22"/>
                <w:szCs w:val="22"/>
              </w:rPr>
              <w:t>Información Documentada</w:t>
            </w:r>
          </w:p>
        </w:tc>
        <w:tc>
          <w:tcPr>
            <w:tcW w:w="1701" w:type="dxa"/>
          </w:tcPr>
          <w:p w14:paraId="16AB9D31" w14:textId="77777777" w:rsidR="005F2E6A" w:rsidRPr="00460B5D" w:rsidRDefault="00E01AB1" w:rsidP="00460B5D">
            <w:pPr>
              <w:ind w:left="0"/>
              <w:jc w:val="center"/>
              <w:rPr>
                <w:rFonts w:ascii="Arial Narrow" w:hAnsi="Arial Narrow" w:cs="Tahoma"/>
                <w:sz w:val="22"/>
                <w:szCs w:val="22"/>
              </w:rPr>
            </w:pPr>
            <w:r w:rsidRPr="00460B5D">
              <w:rPr>
                <w:rFonts w:ascii="Arial Narrow" w:hAnsi="Arial Narrow" w:cs="Tahoma"/>
                <w:sz w:val="22"/>
                <w:szCs w:val="22"/>
              </w:rPr>
              <w:t>ISO 9001</w:t>
            </w:r>
          </w:p>
        </w:tc>
        <w:tc>
          <w:tcPr>
            <w:tcW w:w="1134" w:type="dxa"/>
          </w:tcPr>
          <w:p w14:paraId="50BA0FC8" w14:textId="77777777" w:rsidR="005F2E6A" w:rsidRPr="00460B5D" w:rsidRDefault="005F2E6A" w:rsidP="0005444B">
            <w:pPr>
              <w:ind w:left="0"/>
              <w:rPr>
                <w:rFonts w:ascii="Arial Narrow" w:hAnsi="Arial Narrow" w:cs="Tahoma"/>
                <w:sz w:val="22"/>
                <w:szCs w:val="22"/>
              </w:rPr>
            </w:pPr>
            <w:r w:rsidRPr="00460B5D">
              <w:rPr>
                <w:rFonts w:ascii="Arial Narrow" w:hAnsi="Arial Narrow" w:cs="Tahoma"/>
                <w:sz w:val="22"/>
                <w:szCs w:val="22"/>
              </w:rPr>
              <w:t>7.5</w:t>
            </w:r>
          </w:p>
        </w:tc>
        <w:tc>
          <w:tcPr>
            <w:tcW w:w="674" w:type="dxa"/>
          </w:tcPr>
          <w:p w14:paraId="0CFC413A" w14:textId="77777777" w:rsidR="005F2E6A" w:rsidRPr="00460B5D" w:rsidRDefault="005F2E6A" w:rsidP="0005444B">
            <w:pPr>
              <w:ind w:left="0"/>
              <w:rPr>
                <w:rFonts w:ascii="Arial Narrow" w:hAnsi="Arial Narrow" w:cs="Tahoma"/>
                <w:sz w:val="22"/>
                <w:szCs w:val="22"/>
              </w:rPr>
            </w:pPr>
            <w:r w:rsidRPr="00460B5D">
              <w:rPr>
                <w:rFonts w:ascii="Arial Narrow" w:hAnsi="Arial Narrow" w:cs="Tahoma"/>
                <w:sz w:val="22"/>
                <w:szCs w:val="22"/>
              </w:rPr>
              <w:t>x</w:t>
            </w:r>
          </w:p>
        </w:tc>
      </w:tr>
    </w:tbl>
    <w:p w14:paraId="0E494CD3" w14:textId="77777777" w:rsidR="00FB0D96" w:rsidRPr="00405A65" w:rsidRDefault="00FB0D96" w:rsidP="0005444B">
      <w:pPr>
        <w:autoSpaceDE w:val="0"/>
        <w:autoSpaceDN w:val="0"/>
        <w:adjustRightInd w:val="0"/>
        <w:spacing w:before="0"/>
        <w:ind w:left="0"/>
        <w:rPr>
          <w:rFonts w:ascii="Arial Narrow" w:eastAsia="Calibri" w:hAnsi="Arial Narrow" w:cs="Calibri"/>
          <w:color w:val="000000"/>
          <w:sz w:val="22"/>
          <w:szCs w:val="22"/>
          <w:highlight w:val="yellow"/>
        </w:rPr>
      </w:pPr>
    </w:p>
    <w:p w14:paraId="2D14F386" w14:textId="77777777" w:rsidR="0027293D" w:rsidRDefault="0027293D" w:rsidP="0005444B">
      <w:pPr>
        <w:autoSpaceDE w:val="0"/>
        <w:autoSpaceDN w:val="0"/>
        <w:adjustRightInd w:val="0"/>
        <w:spacing w:before="0"/>
        <w:ind w:left="0"/>
        <w:rPr>
          <w:rFonts w:ascii="Arial Narrow" w:eastAsia="Calibri" w:hAnsi="Arial Narrow"/>
          <w:sz w:val="22"/>
          <w:szCs w:val="22"/>
        </w:rPr>
      </w:pPr>
    </w:p>
    <w:p w14:paraId="17CF305A" w14:textId="49100DD8" w:rsidR="008D4E66" w:rsidRDefault="0027293D" w:rsidP="0005444B">
      <w:pPr>
        <w:autoSpaceDE w:val="0"/>
        <w:autoSpaceDN w:val="0"/>
        <w:adjustRightInd w:val="0"/>
        <w:spacing w:before="0"/>
        <w:ind w:left="0"/>
        <w:rPr>
          <w:rFonts w:ascii="Arial Narrow" w:eastAsia="Calibri" w:hAnsi="Arial Narrow"/>
          <w:sz w:val="22"/>
          <w:szCs w:val="22"/>
        </w:rPr>
      </w:pPr>
      <w:r w:rsidRPr="00CA5DCA">
        <w:rPr>
          <w:rFonts w:ascii="Arial Narrow" w:eastAsia="Calibri" w:hAnsi="Arial Narrow"/>
          <w:sz w:val="22"/>
          <w:szCs w:val="22"/>
        </w:rPr>
        <w:t>“</w:t>
      </w:r>
      <w:r w:rsidR="002F1953">
        <w:rPr>
          <w:rFonts w:ascii="Arial Narrow" w:eastAsia="Calibri" w:hAnsi="Arial Narrow"/>
          <w:sz w:val="22"/>
          <w:szCs w:val="22"/>
        </w:rPr>
        <w:t>EJEMPLO</w:t>
      </w:r>
      <w:r w:rsidRPr="00CA5DCA">
        <w:rPr>
          <w:rFonts w:ascii="Arial Narrow" w:eastAsia="Calibri" w:hAnsi="Arial Narrow"/>
          <w:sz w:val="22"/>
          <w:szCs w:val="22"/>
        </w:rPr>
        <w:t>”</w:t>
      </w:r>
      <w:r w:rsidR="00262224" w:rsidRPr="00CA5DCA">
        <w:rPr>
          <w:rFonts w:ascii="Arial Narrow" w:eastAsia="Calibri" w:hAnsi="Arial Narrow"/>
          <w:sz w:val="22"/>
          <w:szCs w:val="22"/>
        </w:rPr>
        <w:t xml:space="preserve"> </w:t>
      </w:r>
      <w:r w:rsidR="00C750EE">
        <w:rPr>
          <w:rFonts w:ascii="Arial Narrow" w:eastAsia="Calibri" w:hAnsi="Arial Narrow"/>
          <w:sz w:val="22"/>
          <w:szCs w:val="22"/>
        </w:rPr>
        <w:t xml:space="preserve">tiene una </w:t>
      </w:r>
      <w:r w:rsidR="00DC0C78" w:rsidRPr="00CA5DCA">
        <w:rPr>
          <w:rFonts w:ascii="Arial Narrow" w:eastAsia="Calibri" w:hAnsi="Arial Narrow"/>
          <w:sz w:val="22"/>
          <w:szCs w:val="22"/>
        </w:rPr>
        <w:t>plantilla de 1</w:t>
      </w:r>
      <w:r w:rsidR="00D16084">
        <w:rPr>
          <w:rFonts w:ascii="Arial Narrow" w:eastAsia="Calibri" w:hAnsi="Arial Narrow"/>
          <w:sz w:val="22"/>
          <w:szCs w:val="22"/>
        </w:rPr>
        <w:t>4</w:t>
      </w:r>
      <w:r w:rsidR="00DC0C78" w:rsidRPr="00CA5DCA">
        <w:rPr>
          <w:rFonts w:ascii="Arial Narrow" w:eastAsia="Calibri" w:hAnsi="Arial Narrow"/>
          <w:sz w:val="22"/>
          <w:szCs w:val="22"/>
        </w:rPr>
        <w:t xml:space="preserve"> trabajadores</w:t>
      </w:r>
      <w:r w:rsidR="00C750EE">
        <w:rPr>
          <w:rFonts w:ascii="Arial Narrow" w:eastAsia="Calibri" w:hAnsi="Arial Narrow"/>
          <w:sz w:val="22"/>
          <w:szCs w:val="22"/>
        </w:rPr>
        <w:t xml:space="preserve">, aparte de los </w:t>
      </w:r>
      <w:r w:rsidR="00F47E36">
        <w:rPr>
          <w:rFonts w:ascii="Arial Narrow" w:eastAsia="Calibri" w:hAnsi="Arial Narrow"/>
          <w:sz w:val="22"/>
          <w:szCs w:val="22"/>
        </w:rPr>
        <w:t>3 socios.</w:t>
      </w:r>
      <w:r w:rsidR="00CA5DCA" w:rsidRPr="00CA5DCA">
        <w:rPr>
          <w:rFonts w:ascii="Arial Narrow" w:eastAsia="Calibri" w:hAnsi="Arial Narrow"/>
          <w:sz w:val="22"/>
          <w:szCs w:val="22"/>
        </w:rPr>
        <w:t xml:space="preserve"> </w:t>
      </w:r>
      <w:r w:rsidR="00773078">
        <w:rPr>
          <w:rFonts w:ascii="Arial Narrow" w:eastAsia="Calibri" w:hAnsi="Arial Narrow"/>
          <w:sz w:val="22"/>
          <w:szCs w:val="22"/>
        </w:rPr>
        <w:t xml:space="preserve"> </w:t>
      </w:r>
      <w:r w:rsidR="00DC0C78">
        <w:rPr>
          <w:rFonts w:ascii="Arial Narrow" w:eastAsia="Calibri" w:hAnsi="Arial Narrow"/>
          <w:sz w:val="22"/>
          <w:szCs w:val="22"/>
        </w:rPr>
        <w:t xml:space="preserve">Los trabajadores tienen la necesaria </w:t>
      </w:r>
      <w:r w:rsidR="00C750EE">
        <w:rPr>
          <w:rFonts w:ascii="Arial Narrow" w:eastAsia="Calibri" w:hAnsi="Arial Narrow"/>
          <w:sz w:val="22"/>
          <w:szCs w:val="22"/>
        </w:rPr>
        <w:t xml:space="preserve">formación </w:t>
      </w:r>
      <w:r w:rsidR="00DC0C78">
        <w:rPr>
          <w:rFonts w:ascii="Arial Narrow" w:eastAsia="Calibri" w:hAnsi="Arial Narrow"/>
          <w:sz w:val="22"/>
          <w:szCs w:val="22"/>
        </w:rPr>
        <w:t>para realizar correctamente los trabajos designados a cada uno de ellos.</w:t>
      </w:r>
    </w:p>
    <w:p w14:paraId="2EE48190" w14:textId="4F787090" w:rsidR="00E357B3" w:rsidRPr="00E357B3" w:rsidRDefault="00E357B3" w:rsidP="00E357B3">
      <w:pPr>
        <w:autoSpaceDE w:val="0"/>
        <w:autoSpaceDN w:val="0"/>
        <w:adjustRightInd w:val="0"/>
        <w:spacing w:before="0"/>
        <w:ind w:left="0"/>
        <w:rPr>
          <w:rFonts w:ascii="Arial Narrow" w:eastAsia="Calibri" w:hAnsi="Arial Narrow"/>
          <w:sz w:val="22"/>
          <w:szCs w:val="22"/>
        </w:rPr>
      </w:pPr>
      <w:r w:rsidRPr="00E357B3">
        <w:rPr>
          <w:rFonts w:ascii="Arial Narrow" w:eastAsia="Calibri" w:hAnsi="Arial Narrow"/>
          <w:sz w:val="22"/>
          <w:szCs w:val="22"/>
        </w:rPr>
        <w:t>El organigrama de la organización está reflejado en el “Manual del Sistema de Gestión” Rev.0</w:t>
      </w:r>
      <w:r w:rsidR="005568F1">
        <w:rPr>
          <w:rFonts w:ascii="Arial Narrow" w:eastAsia="Calibri" w:hAnsi="Arial Narrow"/>
          <w:sz w:val="22"/>
          <w:szCs w:val="22"/>
        </w:rPr>
        <w:t>5</w:t>
      </w:r>
      <w:r w:rsidRPr="00E357B3">
        <w:rPr>
          <w:rFonts w:ascii="Arial Narrow" w:eastAsia="Calibri" w:hAnsi="Arial Narrow"/>
          <w:sz w:val="22"/>
          <w:szCs w:val="22"/>
        </w:rPr>
        <w:t xml:space="preserve"> (</w:t>
      </w:r>
      <w:r w:rsidR="005568F1">
        <w:rPr>
          <w:rFonts w:ascii="Arial Narrow" w:eastAsia="Calibri" w:hAnsi="Arial Narrow"/>
          <w:sz w:val="22"/>
          <w:szCs w:val="22"/>
        </w:rPr>
        <w:t>30</w:t>
      </w:r>
      <w:r w:rsidRPr="00E357B3">
        <w:rPr>
          <w:rFonts w:ascii="Arial Narrow" w:eastAsia="Calibri" w:hAnsi="Arial Narrow"/>
          <w:sz w:val="22"/>
          <w:szCs w:val="22"/>
        </w:rPr>
        <w:t>/0</w:t>
      </w:r>
      <w:r w:rsidR="005568F1">
        <w:rPr>
          <w:rFonts w:ascii="Arial Narrow" w:eastAsia="Calibri" w:hAnsi="Arial Narrow"/>
          <w:sz w:val="22"/>
          <w:szCs w:val="22"/>
        </w:rPr>
        <w:t>4</w:t>
      </w:r>
      <w:r w:rsidRPr="00E357B3">
        <w:rPr>
          <w:rFonts w:ascii="Arial Narrow" w:eastAsia="Calibri" w:hAnsi="Arial Narrow"/>
          <w:sz w:val="22"/>
          <w:szCs w:val="22"/>
        </w:rPr>
        <w:t>/202</w:t>
      </w:r>
      <w:r w:rsidR="005568F1">
        <w:rPr>
          <w:rFonts w:ascii="Arial Narrow" w:eastAsia="Calibri" w:hAnsi="Arial Narrow"/>
          <w:sz w:val="22"/>
          <w:szCs w:val="22"/>
        </w:rPr>
        <w:t>5</w:t>
      </w:r>
      <w:r w:rsidRPr="00E357B3">
        <w:rPr>
          <w:rFonts w:ascii="Arial Narrow" w:eastAsia="Calibri" w:hAnsi="Arial Narrow"/>
          <w:sz w:val="22"/>
          <w:szCs w:val="22"/>
        </w:rPr>
        <w:t>), que no ha sufrido ningún cambio significativo.</w:t>
      </w:r>
    </w:p>
    <w:p w14:paraId="43495E6E" w14:textId="77777777" w:rsidR="00E357B3" w:rsidRDefault="00E357B3" w:rsidP="0005444B">
      <w:pPr>
        <w:autoSpaceDE w:val="0"/>
        <w:autoSpaceDN w:val="0"/>
        <w:adjustRightInd w:val="0"/>
        <w:spacing w:before="0"/>
        <w:ind w:left="0"/>
        <w:rPr>
          <w:rFonts w:ascii="Arial Narrow" w:eastAsia="Calibri" w:hAnsi="Arial Narrow"/>
          <w:sz w:val="22"/>
          <w:szCs w:val="22"/>
        </w:rPr>
      </w:pPr>
    </w:p>
    <w:p w14:paraId="23263AE2" w14:textId="3F8C68FC" w:rsidR="00E357B3" w:rsidRDefault="00E357B3" w:rsidP="00E357B3">
      <w:pPr>
        <w:autoSpaceDE w:val="0"/>
        <w:autoSpaceDN w:val="0"/>
        <w:adjustRightInd w:val="0"/>
        <w:spacing w:before="0"/>
        <w:ind w:left="0"/>
        <w:jc w:val="center"/>
        <w:rPr>
          <w:rFonts w:ascii="Arial Narrow" w:eastAsia="Calibri" w:hAnsi="Arial Narrow"/>
          <w:sz w:val="22"/>
          <w:szCs w:val="22"/>
        </w:rPr>
      </w:pPr>
      <w:r>
        <w:rPr>
          <w:noProof/>
        </w:rPr>
        <w:drawing>
          <wp:inline distT="0" distB="0" distL="0" distR="0" wp14:anchorId="08A472A7" wp14:editId="55FAAD13">
            <wp:extent cx="4488180" cy="2400918"/>
            <wp:effectExtent l="0" t="0" r="7620" b="0"/>
            <wp:docPr id="1038400575" name="Imagen 1" descr="Diagram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8400575" name="Imagen 1" descr="Diagrama&#10;&#10;Descripción generada automáticamente"/>
                    <pic:cNvPicPr/>
                  </pic:nvPicPr>
                  <pic:blipFill>
                    <a:blip r:embed="rId18"/>
                    <a:stretch>
                      <a:fillRect/>
                    </a:stretch>
                  </pic:blipFill>
                  <pic:spPr>
                    <a:xfrm>
                      <a:off x="0" y="0"/>
                      <a:ext cx="4497696" cy="2406008"/>
                    </a:xfrm>
                    <a:prstGeom prst="rect">
                      <a:avLst/>
                    </a:prstGeom>
                  </pic:spPr>
                </pic:pic>
              </a:graphicData>
            </a:graphic>
          </wp:inline>
        </w:drawing>
      </w:r>
    </w:p>
    <w:p w14:paraId="027EA9EA" w14:textId="77777777" w:rsidR="00DC0C78" w:rsidRPr="00A76734" w:rsidRDefault="00DC0C78" w:rsidP="0005444B">
      <w:pPr>
        <w:autoSpaceDE w:val="0"/>
        <w:autoSpaceDN w:val="0"/>
        <w:adjustRightInd w:val="0"/>
        <w:spacing w:before="0"/>
        <w:ind w:left="0"/>
        <w:rPr>
          <w:rFonts w:ascii="Arial Narrow" w:eastAsia="Calibri" w:hAnsi="Arial Narrow"/>
          <w:sz w:val="22"/>
          <w:szCs w:val="22"/>
          <w:highlight w:val="yellow"/>
        </w:rPr>
      </w:pPr>
    </w:p>
    <w:p w14:paraId="504938D8" w14:textId="53EAE57F" w:rsidR="00DD6E68" w:rsidRPr="00A76734" w:rsidRDefault="00262224" w:rsidP="0005444B">
      <w:pPr>
        <w:autoSpaceDE w:val="0"/>
        <w:autoSpaceDN w:val="0"/>
        <w:adjustRightInd w:val="0"/>
        <w:spacing w:before="0"/>
        <w:ind w:left="0"/>
        <w:rPr>
          <w:rFonts w:ascii="Arial Narrow" w:eastAsia="Calibri" w:hAnsi="Arial Narrow"/>
          <w:sz w:val="22"/>
          <w:szCs w:val="22"/>
        </w:rPr>
      </w:pPr>
      <w:r w:rsidRPr="00A76734">
        <w:rPr>
          <w:rFonts w:ascii="Arial Narrow" w:eastAsia="Calibri" w:hAnsi="Arial Narrow"/>
          <w:sz w:val="22"/>
          <w:szCs w:val="22"/>
        </w:rPr>
        <w:t xml:space="preserve">La organización </w:t>
      </w:r>
      <w:r w:rsidR="00A94E82" w:rsidRPr="00A76734">
        <w:rPr>
          <w:rFonts w:ascii="Arial Narrow" w:eastAsia="Calibri" w:hAnsi="Arial Narrow"/>
          <w:sz w:val="22"/>
          <w:szCs w:val="22"/>
        </w:rPr>
        <w:t xml:space="preserve">mantiene la infraestructura necesaria para la operación de los procesos, tanto mediante la plantilla actual como a través del mantenimiento de las instalaciones. </w:t>
      </w:r>
    </w:p>
    <w:p w14:paraId="27FC7D79" w14:textId="77777777" w:rsidR="00E357B3" w:rsidRDefault="00E357B3" w:rsidP="0005444B">
      <w:pPr>
        <w:autoSpaceDE w:val="0"/>
        <w:autoSpaceDN w:val="0"/>
        <w:adjustRightInd w:val="0"/>
        <w:spacing w:before="0"/>
        <w:ind w:left="0"/>
        <w:rPr>
          <w:rFonts w:ascii="Arial Narrow" w:eastAsia="Calibri" w:hAnsi="Arial Narrow"/>
          <w:sz w:val="22"/>
          <w:szCs w:val="22"/>
        </w:rPr>
      </w:pPr>
    </w:p>
    <w:p w14:paraId="02C882EC" w14:textId="434F4A87" w:rsidR="00776F70" w:rsidRDefault="00561B5A" w:rsidP="00DC0C78">
      <w:pPr>
        <w:autoSpaceDE w:val="0"/>
        <w:autoSpaceDN w:val="0"/>
        <w:adjustRightInd w:val="0"/>
        <w:spacing w:before="0"/>
        <w:ind w:left="0"/>
        <w:rPr>
          <w:rFonts w:ascii="Arial Narrow" w:eastAsia="Calibri" w:hAnsi="Arial Narrow"/>
          <w:sz w:val="22"/>
          <w:szCs w:val="22"/>
        </w:rPr>
      </w:pPr>
      <w:r w:rsidRPr="00561B5A">
        <w:rPr>
          <w:rFonts w:ascii="Arial Narrow" w:eastAsia="Calibri" w:hAnsi="Arial Narrow"/>
          <w:sz w:val="22"/>
          <w:szCs w:val="22"/>
        </w:rPr>
        <w:t>El ambiente para la operación de los procesos requiere el adecuado estado de las instalaciones respecto al orden, limpieza y cumplimiento con la prevención de riesgos laborales</w:t>
      </w:r>
      <w:r w:rsidR="00C750EE">
        <w:rPr>
          <w:rFonts w:ascii="Arial Narrow" w:eastAsia="Calibri" w:hAnsi="Arial Narrow"/>
          <w:sz w:val="22"/>
          <w:szCs w:val="22"/>
        </w:rPr>
        <w:t>, siendo el Servicio de Prevención Ajeno “</w:t>
      </w:r>
      <w:r w:rsidR="00E357B3">
        <w:rPr>
          <w:rFonts w:ascii="Arial Narrow" w:eastAsia="Calibri" w:hAnsi="Arial Narrow"/>
          <w:sz w:val="22"/>
          <w:szCs w:val="22"/>
        </w:rPr>
        <w:t>I</w:t>
      </w:r>
      <w:r w:rsidR="00C750EE">
        <w:rPr>
          <w:rFonts w:ascii="Arial Narrow" w:eastAsia="Calibri" w:hAnsi="Arial Narrow"/>
          <w:sz w:val="22"/>
          <w:szCs w:val="22"/>
        </w:rPr>
        <w:t>Prevención, S.L.”</w:t>
      </w:r>
    </w:p>
    <w:p w14:paraId="0963DA58" w14:textId="77777777" w:rsidR="00ED353A" w:rsidRDefault="00ED353A" w:rsidP="00DC0C78">
      <w:pPr>
        <w:autoSpaceDE w:val="0"/>
        <w:autoSpaceDN w:val="0"/>
        <w:adjustRightInd w:val="0"/>
        <w:spacing w:before="0"/>
        <w:ind w:left="0"/>
        <w:rPr>
          <w:rFonts w:ascii="Arial Narrow" w:eastAsia="Calibri" w:hAnsi="Arial Narrow"/>
          <w:sz w:val="22"/>
          <w:szCs w:val="22"/>
        </w:rPr>
      </w:pPr>
    </w:p>
    <w:p w14:paraId="07A0F2D3" w14:textId="2F184D94" w:rsidR="00ED353A" w:rsidRDefault="00ED353A" w:rsidP="00DC0C78">
      <w:pPr>
        <w:autoSpaceDE w:val="0"/>
        <w:autoSpaceDN w:val="0"/>
        <w:adjustRightInd w:val="0"/>
        <w:spacing w:before="0"/>
        <w:ind w:left="0"/>
        <w:rPr>
          <w:rFonts w:ascii="Arial Narrow" w:eastAsia="Calibri" w:hAnsi="Arial Narrow"/>
          <w:sz w:val="22"/>
          <w:szCs w:val="22"/>
        </w:rPr>
      </w:pPr>
      <w:r>
        <w:rPr>
          <w:rFonts w:ascii="Arial Narrow" w:eastAsia="Calibri" w:hAnsi="Arial Narrow"/>
          <w:sz w:val="22"/>
          <w:szCs w:val="22"/>
        </w:rPr>
        <w:t>Se ha instalado la aplicación “Plaza HR” en los teléfonos de todos los trabajadores (previa autorización) para el control de la jornada laboral y del registro horario.</w:t>
      </w:r>
    </w:p>
    <w:p w14:paraId="5BE6BA5E" w14:textId="77777777" w:rsidR="00E357B3" w:rsidRDefault="00E357B3" w:rsidP="00DC0C78">
      <w:pPr>
        <w:autoSpaceDE w:val="0"/>
        <w:autoSpaceDN w:val="0"/>
        <w:adjustRightInd w:val="0"/>
        <w:spacing w:before="0"/>
        <w:ind w:left="0"/>
        <w:rPr>
          <w:rFonts w:ascii="Arial Narrow" w:eastAsia="Calibri" w:hAnsi="Arial Narrow"/>
          <w:sz w:val="22"/>
          <w:szCs w:val="22"/>
        </w:rPr>
      </w:pPr>
    </w:p>
    <w:p w14:paraId="50658BBA" w14:textId="3E242EF9" w:rsidR="00776F70" w:rsidRDefault="00DB045D" w:rsidP="00DC0C78">
      <w:pPr>
        <w:autoSpaceDE w:val="0"/>
        <w:autoSpaceDN w:val="0"/>
        <w:adjustRightInd w:val="0"/>
        <w:spacing w:before="0"/>
        <w:ind w:left="0"/>
        <w:rPr>
          <w:rFonts w:ascii="Arial Narrow" w:eastAsia="Calibri" w:hAnsi="Arial Narrow"/>
          <w:sz w:val="22"/>
          <w:szCs w:val="22"/>
        </w:rPr>
      </w:pPr>
      <w:r w:rsidRPr="00DB045D">
        <w:rPr>
          <w:rFonts w:ascii="Arial Narrow" w:eastAsia="Calibri" w:hAnsi="Arial Narrow"/>
          <w:sz w:val="22"/>
          <w:szCs w:val="22"/>
        </w:rPr>
        <w:t>La formación y experiencia necesaria para el personal que realiza trabajos que afecten a la conformidad de los requisitos del servicio, se refleja en perfiles de puesto, donde se especifican para cada puesto de la organización, identificado en el organigrama, la competencia necesaria</w:t>
      </w:r>
      <w:r w:rsidR="00A76734">
        <w:rPr>
          <w:rFonts w:ascii="Arial Narrow" w:eastAsia="Calibri" w:hAnsi="Arial Narrow"/>
          <w:sz w:val="22"/>
          <w:szCs w:val="22"/>
        </w:rPr>
        <w:t>.</w:t>
      </w:r>
    </w:p>
    <w:p w14:paraId="7425C493" w14:textId="77777777" w:rsidR="00DB045D" w:rsidRDefault="00DB045D" w:rsidP="00DC0C78">
      <w:pPr>
        <w:autoSpaceDE w:val="0"/>
        <w:autoSpaceDN w:val="0"/>
        <w:adjustRightInd w:val="0"/>
        <w:spacing w:before="0"/>
        <w:ind w:left="0"/>
        <w:rPr>
          <w:rFonts w:ascii="Arial Narrow" w:eastAsia="Calibri" w:hAnsi="Arial Narrow"/>
          <w:color w:val="FF0000"/>
          <w:sz w:val="22"/>
          <w:szCs w:val="22"/>
        </w:rPr>
      </w:pPr>
    </w:p>
    <w:p w14:paraId="10CD8DD3" w14:textId="66F40B12" w:rsidR="00503535" w:rsidRDefault="00561B5A" w:rsidP="00DC0C78">
      <w:pPr>
        <w:autoSpaceDE w:val="0"/>
        <w:autoSpaceDN w:val="0"/>
        <w:adjustRightInd w:val="0"/>
        <w:spacing w:before="0"/>
        <w:ind w:left="0"/>
        <w:rPr>
          <w:rFonts w:ascii="Arial Narrow" w:eastAsia="Calibri" w:hAnsi="Arial Narrow"/>
          <w:sz w:val="22"/>
          <w:szCs w:val="22"/>
        </w:rPr>
      </w:pPr>
      <w:r w:rsidRPr="00B81B24">
        <w:rPr>
          <w:rFonts w:ascii="Arial Narrow" w:eastAsia="Calibri" w:hAnsi="Arial Narrow"/>
          <w:sz w:val="22"/>
          <w:szCs w:val="22"/>
        </w:rPr>
        <w:t xml:space="preserve">Se evidencia la </w:t>
      </w:r>
      <w:r w:rsidR="00776F70" w:rsidRPr="00B81B24">
        <w:rPr>
          <w:rFonts w:ascii="Arial Narrow" w:eastAsia="Calibri" w:hAnsi="Arial Narrow"/>
          <w:sz w:val="22"/>
          <w:szCs w:val="22"/>
        </w:rPr>
        <w:t xml:space="preserve">siguiente </w:t>
      </w:r>
      <w:r w:rsidRPr="00B81B24">
        <w:rPr>
          <w:rFonts w:ascii="Arial Narrow" w:eastAsia="Calibri" w:hAnsi="Arial Narrow"/>
          <w:sz w:val="22"/>
          <w:szCs w:val="22"/>
        </w:rPr>
        <w:t>formación</w:t>
      </w:r>
      <w:r w:rsidR="00DB045D" w:rsidRPr="00B81B24">
        <w:rPr>
          <w:rFonts w:ascii="Arial Narrow" w:eastAsia="Calibri" w:hAnsi="Arial Narrow"/>
          <w:sz w:val="22"/>
          <w:szCs w:val="22"/>
        </w:rPr>
        <w:t xml:space="preserve"> en Prevención de Riesgos Laborales</w:t>
      </w:r>
      <w:r w:rsidRPr="00B81B24">
        <w:rPr>
          <w:rFonts w:ascii="Arial Narrow" w:eastAsia="Calibri" w:hAnsi="Arial Narrow"/>
          <w:sz w:val="22"/>
          <w:szCs w:val="22"/>
        </w:rPr>
        <w:t xml:space="preserve"> impartida</w:t>
      </w:r>
      <w:r w:rsidR="00793C69" w:rsidRPr="00B81B24">
        <w:rPr>
          <w:rFonts w:ascii="Arial Narrow" w:eastAsia="Calibri" w:hAnsi="Arial Narrow"/>
          <w:sz w:val="22"/>
          <w:szCs w:val="22"/>
        </w:rPr>
        <w:t xml:space="preserve"> en el año </w:t>
      </w:r>
      <w:r w:rsidR="00DB045D" w:rsidRPr="00B81B24">
        <w:rPr>
          <w:rFonts w:ascii="Arial Narrow" w:eastAsia="Calibri" w:hAnsi="Arial Narrow"/>
          <w:sz w:val="22"/>
          <w:szCs w:val="22"/>
        </w:rPr>
        <w:t>202</w:t>
      </w:r>
      <w:r w:rsidR="00B81B24" w:rsidRPr="00B81B24">
        <w:rPr>
          <w:rFonts w:ascii="Arial Narrow" w:eastAsia="Calibri" w:hAnsi="Arial Narrow"/>
          <w:sz w:val="22"/>
          <w:szCs w:val="22"/>
        </w:rPr>
        <w:t>4</w:t>
      </w:r>
      <w:r w:rsidR="00DB045D" w:rsidRPr="00B81B24">
        <w:rPr>
          <w:rFonts w:ascii="Arial Narrow" w:eastAsia="Calibri" w:hAnsi="Arial Narrow"/>
          <w:sz w:val="22"/>
          <w:szCs w:val="22"/>
        </w:rPr>
        <w:t>:</w:t>
      </w:r>
    </w:p>
    <w:p w14:paraId="41612DBE" w14:textId="77777777" w:rsidR="00DB045D" w:rsidRDefault="00DB045D" w:rsidP="00DC0C78">
      <w:pPr>
        <w:autoSpaceDE w:val="0"/>
        <w:autoSpaceDN w:val="0"/>
        <w:adjustRightInd w:val="0"/>
        <w:spacing w:before="0"/>
        <w:ind w:left="0"/>
        <w:rPr>
          <w:rFonts w:ascii="Arial Narrow" w:eastAsia="Calibri" w:hAnsi="Arial Narrow"/>
          <w:sz w:val="22"/>
          <w:szCs w:val="22"/>
        </w:rPr>
      </w:pPr>
    </w:p>
    <w:p w14:paraId="78518B15" w14:textId="77777777" w:rsidR="00DB045D" w:rsidRDefault="00DB045D" w:rsidP="00DC0C78">
      <w:pPr>
        <w:autoSpaceDE w:val="0"/>
        <w:autoSpaceDN w:val="0"/>
        <w:adjustRightInd w:val="0"/>
        <w:spacing w:before="0"/>
        <w:ind w:left="0"/>
        <w:rPr>
          <w:rFonts w:ascii="Arial Narrow" w:eastAsia="Calibri" w:hAnsi="Arial Narrow"/>
          <w:sz w:val="22"/>
          <w:szCs w:val="22"/>
        </w:rPr>
      </w:pPr>
    </w:p>
    <w:p w14:paraId="43ED376B" w14:textId="12F33436" w:rsidR="00DB045D" w:rsidRPr="00DB045D" w:rsidRDefault="00B81B24" w:rsidP="00DC0C78">
      <w:pPr>
        <w:autoSpaceDE w:val="0"/>
        <w:autoSpaceDN w:val="0"/>
        <w:adjustRightInd w:val="0"/>
        <w:spacing w:before="0"/>
        <w:ind w:left="0"/>
        <w:rPr>
          <w:rFonts w:ascii="Arial Narrow" w:eastAsia="Calibri" w:hAnsi="Arial Narrow"/>
          <w:sz w:val="22"/>
          <w:szCs w:val="22"/>
        </w:rPr>
      </w:pPr>
      <w:r>
        <w:rPr>
          <w:noProof/>
        </w:rPr>
        <w:drawing>
          <wp:inline distT="0" distB="0" distL="0" distR="0" wp14:anchorId="1726AA4D" wp14:editId="186F2842">
            <wp:extent cx="5760720" cy="975995"/>
            <wp:effectExtent l="0" t="0" r="0" b="0"/>
            <wp:docPr id="439987088" name="Imagen 1" descr="Tabl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9987088" name="Imagen 1" descr="Tabla&#10;&#10;El contenido generado por IA puede ser incorrecto."/>
                    <pic:cNvPicPr/>
                  </pic:nvPicPr>
                  <pic:blipFill>
                    <a:blip r:embed="rId19"/>
                    <a:stretch>
                      <a:fillRect/>
                    </a:stretch>
                  </pic:blipFill>
                  <pic:spPr>
                    <a:xfrm>
                      <a:off x="0" y="0"/>
                      <a:ext cx="5760720" cy="975995"/>
                    </a:xfrm>
                    <a:prstGeom prst="rect">
                      <a:avLst/>
                    </a:prstGeom>
                  </pic:spPr>
                </pic:pic>
              </a:graphicData>
            </a:graphic>
          </wp:inline>
        </w:drawing>
      </w:r>
    </w:p>
    <w:p w14:paraId="247D163D" w14:textId="077AAA43" w:rsidR="00850C2E" w:rsidRPr="00E04583" w:rsidRDefault="00850C2E" w:rsidP="00DC0C78">
      <w:pPr>
        <w:autoSpaceDE w:val="0"/>
        <w:autoSpaceDN w:val="0"/>
        <w:adjustRightInd w:val="0"/>
        <w:spacing w:before="0"/>
        <w:ind w:left="0"/>
        <w:rPr>
          <w:rFonts w:ascii="Arial Narrow" w:eastAsia="Calibri" w:hAnsi="Arial Narrow"/>
          <w:color w:val="FF0000"/>
          <w:sz w:val="22"/>
          <w:szCs w:val="22"/>
        </w:rPr>
      </w:pPr>
    </w:p>
    <w:p w14:paraId="08487ECF" w14:textId="77777777" w:rsidR="00850C2E" w:rsidRDefault="00850C2E" w:rsidP="00850C2E">
      <w:pPr>
        <w:autoSpaceDE w:val="0"/>
        <w:autoSpaceDN w:val="0"/>
        <w:adjustRightInd w:val="0"/>
        <w:spacing w:before="0"/>
        <w:ind w:left="0"/>
        <w:rPr>
          <w:rFonts w:ascii="Arial Narrow" w:eastAsia="Calibri" w:hAnsi="Arial Narrow"/>
          <w:sz w:val="22"/>
          <w:szCs w:val="22"/>
        </w:rPr>
      </w:pPr>
    </w:p>
    <w:p w14:paraId="33AE5412" w14:textId="138E470D" w:rsidR="00850C2E" w:rsidRDefault="00850C2E" w:rsidP="00850C2E">
      <w:pPr>
        <w:autoSpaceDE w:val="0"/>
        <w:autoSpaceDN w:val="0"/>
        <w:adjustRightInd w:val="0"/>
        <w:spacing w:before="0"/>
        <w:ind w:left="0"/>
        <w:rPr>
          <w:rFonts w:ascii="Arial Narrow" w:eastAsia="Calibri" w:hAnsi="Arial Narrow"/>
          <w:sz w:val="22"/>
          <w:szCs w:val="22"/>
        </w:rPr>
      </w:pPr>
      <w:r w:rsidRPr="00CA5DCA">
        <w:rPr>
          <w:rFonts w:ascii="Arial Narrow" w:eastAsia="Calibri" w:hAnsi="Arial Narrow"/>
          <w:sz w:val="22"/>
          <w:szCs w:val="22"/>
        </w:rPr>
        <w:t>Para el año 202</w:t>
      </w:r>
      <w:r w:rsidR="002A5FB4">
        <w:rPr>
          <w:rFonts w:ascii="Arial Narrow" w:eastAsia="Calibri" w:hAnsi="Arial Narrow"/>
          <w:sz w:val="22"/>
          <w:szCs w:val="22"/>
        </w:rPr>
        <w:t>5</w:t>
      </w:r>
      <w:r w:rsidRPr="00CA5DCA">
        <w:rPr>
          <w:rFonts w:ascii="Arial Narrow" w:eastAsia="Calibri" w:hAnsi="Arial Narrow"/>
          <w:sz w:val="22"/>
          <w:szCs w:val="22"/>
        </w:rPr>
        <w:t xml:space="preserve"> está planificada la formación</w:t>
      </w:r>
      <w:r w:rsidR="00CA5DCA" w:rsidRPr="00CA5DCA">
        <w:rPr>
          <w:rFonts w:ascii="Arial Narrow" w:eastAsia="Calibri" w:hAnsi="Arial Narrow"/>
          <w:sz w:val="22"/>
          <w:szCs w:val="22"/>
        </w:rPr>
        <w:t xml:space="preserve"> en Prevención de Riesgos Laborales</w:t>
      </w:r>
      <w:r w:rsidR="00E04583">
        <w:rPr>
          <w:rFonts w:ascii="Arial Narrow" w:eastAsia="Calibri" w:hAnsi="Arial Narrow"/>
          <w:sz w:val="22"/>
          <w:szCs w:val="22"/>
        </w:rPr>
        <w:t>, según requerimiento legal</w:t>
      </w:r>
      <w:r w:rsidR="00F47E36">
        <w:rPr>
          <w:rFonts w:ascii="Arial Narrow" w:eastAsia="Calibri" w:hAnsi="Arial Narrow"/>
          <w:sz w:val="22"/>
          <w:szCs w:val="22"/>
        </w:rPr>
        <w:t>.</w:t>
      </w:r>
    </w:p>
    <w:p w14:paraId="261CE8C1" w14:textId="77777777" w:rsidR="00850C2E" w:rsidRPr="00850C2E" w:rsidRDefault="00850C2E" w:rsidP="00850C2E">
      <w:pPr>
        <w:autoSpaceDE w:val="0"/>
        <w:autoSpaceDN w:val="0"/>
        <w:adjustRightInd w:val="0"/>
        <w:spacing w:before="0"/>
        <w:ind w:left="0"/>
        <w:rPr>
          <w:rFonts w:ascii="Arial Narrow" w:eastAsia="Calibri" w:hAnsi="Arial Narrow"/>
          <w:sz w:val="22"/>
          <w:szCs w:val="22"/>
        </w:rPr>
      </w:pPr>
    </w:p>
    <w:p w14:paraId="1AF8DF82" w14:textId="77777777" w:rsidR="00DB045D" w:rsidRDefault="00DB045D" w:rsidP="00DB045D">
      <w:pPr>
        <w:ind w:left="0"/>
        <w:rPr>
          <w:rFonts w:ascii="Arial Narrow" w:eastAsia="Calibri" w:hAnsi="Arial Narrow" w:cs="Calibri"/>
          <w:sz w:val="22"/>
          <w:szCs w:val="22"/>
        </w:rPr>
      </w:pPr>
      <w:r w:rsidRPr="00867C54">
        <w:rPr>
          <w:rFonts w:ascii="Arial Narrow" w:eastAsia="Calibri" w:hAnsi="Arial Narrow" w:cs="Calibri"/>
          <w:sz w:val="22"/>
          <w:szCs w:val="22"/>
        </w:rPr>
        <w:t>La organización tiene definidas las vías de comunicación y las informaciones o datos que deben ser comunicados. Siendo el correo electrónico el medio principal de dichas comunicaciones externas. De manera interna, las principales vías de comunicación son las comunicaciones verbales durante el desarrollo del trabajo diario, reuniones informativas y el correo electrónico</w:t>
      </w:r>
    </w:p>
    <w:p w14:paraId="548294CD" w14:textId="28A74F05" w:rsidR="00DB045D" w:rsidRDefault="00DB045D" w:rsidP="002A5FB4">
      <w:pPr>
        <w:ind w:left="0"/>
        <w:rPr>
          <w:rFonts w:ascii="Arial Narrow" w:eastAsia="Calibri" w:hAnsi="Arial Narrow" w:cs="Calibri"/>
          <w:sz w:val="22"/>
          <w:szCs w:val="22"/>
        </w:rPr>
      </w:pPr>
      <w:r>
        <w:rPr>
          <w:rFonts w:ascii="Arial Narrow" w:eastAsia="Calibri" w:hAnsi="Arial Narrow" w:cs="Calibri"/>
          <w:sz w:val="22"/>
          <w:szCs w:val="22"/>
        </w:rPr>
        <w:t xml:space="preserve">En </w:t>
      </w:r>
      <w:r w:rsidR="002A5FB4">
        <w:rPr>
          <w:rFonts w:ascii="Arial Narrow" w:eastAsia="Calibri" w:hAnsi="Arial Narrow" w:cs="Calibri"/>
          <w:sz w:val="22"/>
          <w:szCs w:val="22"/>
        </w:rPr>
        <w:t>relación con la comunicación, se evidencia el acta de reunión de la gerencia con todos los trabajadores el día 22/01/2025, donde se trataron los siguientes aspectos:</w:t>
      </w:r>
    </w:p>
    <w:p w14:paraId="52775D7E" w14:textId="64D19FF6" w:rsidR="002A5FB4" w:rsidRDefault="002A5FB4" w:rsidP="002A5FB4">
      <w:pPr>
        <w:pStyle w:val="Prrafodelista"/>
        <w:numPr>
          <w:ilvl w:val="0"/>
          <w:numId w:val="38"/>
        </w:numPr>
        <w:rPr>
          <w:rFonts w:ascii="Arial Narrow" w:eastAsia="Calibri" w:hAnsi="Arial Narrow" w:cs="Calibri"/>
          <w:sz w:val="22"/>
          <w:szCs w:val="22"/>
        </w:rPr>
      </w:pPr>
      <w:r>
        <w:rPr>
          <w:rFonts w:ascii="Arial Narrow" w:eastAsia="Calibri" w:hAnsi="Arial Narrow" w:cs="Calibri"/>
          <w:sz w:val="22"/>
          <w:szCs w:val="22"/>
        </w:rPr>
        <w:t>Recordatorio del uso obligatorio de los EPI`S</w:t>
      </w:r>
    </w:p>
    <w:p w14:paraId="6A4F8907" w14:textId="144BE150" w:rsidR="002A5FB4" w:rsidRPr="002A5FB4" w:rsidRDefault="002A5FB4" w:rsidP="002A5FB4">
      <w:pPr>
        <w:pStyle w:val="Prrafodelista"/>
        <w:numPr>
          <w:ilvl w:val="0"/>
          <w:numId w:val="38"/>
        </w:numPr>
        <w:rPr>
          <w:rFonts w:ascii="Arial Narrow" w:eastAsia="Calibri" w:hAnsi="Arial Narrow" w:cs="Calibri"/>
          <w:sz w:val="22"/>
          <w:szCs w:val="22"/>
        </w:rPr>
      </w:pPr>
      <w:r>
        <w:rPr>
          <w:rFonts w:ascii="Arial Narrow" w:eastAsia="Calibri" w:hAnsi="Arial Narrow" w:cs="Calibri"/>
          <w:sz w:val="22"/>
          <w:szCs w:val="22"/>
        </w:rPr>
        <w:t>Implementación de una APP para el control de la jornada laboral y registro horario</w:t>
      </w:r>
    </w:p>
    <w:p w14:paraId="473D44B0" w14:textId="77777777" w:rsidR="00DB045D" w:rsidRPr="00DB045D" w:rsidRDefault="00DB045D" w:rsidP="00DB045D">
      <w:pPr>
        <w:pStyle w:val="Prrafodelista"/>
        <w:rPr>
          <w:rFonts w:ascii="Arial Narrow" w:eastAsia="Calibri" w:hAnsi="Arial Narrow" w:cs="Calibri"/>
          <w:sz w:val="22"/>
          <w:szCs w:val="22"/>
        </w:rPr>
      </w:pPr>
    </w:p>
    <w:p w14:paraId="58A33D9D" w14:textId="479F7ACF" w:rsidR="00DB045D" w:rsidRPr="00867C54" w:rsidRDefault="00DB045D" w:rsidP="00DB045D">
      <w:pPr>
        <w:ind w:left="0"/>
        <w:rPr>
          <w:rFonts w:ascii="Arial Narrow" w:eastAsia="Calibri" w:hAnsi="Arial Narrow" w:cs="Calibri"/>
          <w:sz w:val="22"/>
          <w:szCs w:val="22"/>
        </w:rPr>
      </w:pPr>
      <w:r w:rsidRPr="00867C54">
        <w:rPr>
          <w:rFonts w:ascii="Arial Narrow" w:eastAsia="Calibri" w:hAnsi="Arial Narrow" w:cs="Calibri"/>
          <w:sz w:val="22"/>
          <w:szCs w:val="22"/>
        </w:rPr>
        <w:t>La información documentada queda registrada en el documento “P01 Listado Control de Documentos</w:t>
      </w:r>
      <w:r>
        <w:rPr>
          <w:rFonts w:ascii="Arial Narrow" w:eastAsia="Calibri" w:hAnsi="Arial Narrow" w:cs="Calibri"/>
          <w:sz w:val="22"/>
          <w:szCs w:val="22"/>
        </w:rPr>
        <w:t>_Rev00</w:t>
      </w:r>
      <w:r w:rsidRPr="00867C54">
        <w:rPr>
          <w:rFonts w:ascii="Arial Narrow" w:eastAsia="Calibri" w:hAnsi="Arial Narrow" w:cs="Calibri"/>
          <w:sz w:val="22"/>
          <w:szCs w:val="22"/>
        </w:rPr>
        <w:t>”</w:t>
      </w:r>
      <w:r>
        <w:rPr>
          <w:rFonts w:ascii="Arial Narrow" w:eastAsia="Calibri" w:hAnsi="Arial Narrow" w:cs="Calibri"/>
          <w:sz w:val="22"/>
          <w:szCs w:val="22"/>
        </w:rPr>
        <w:t xml:space="preserve"> (revisado </w:t>
      </w:r>
      <w:r w:rsidR="00ED353A">
        <w:rPr>
          <w:rFonts w:ascii="Arial Narrow" w:eastAsia="Calibri" w:hAnsi="Arial Narrow" w:cs="Calibri"/>
          <w:sz w:val="22"/>
          <w:szCs w:val="22"/>
        </w:rPr>
        <w:t>24</w:t>
      </w:r>
      <w:r>
        <w:rPr>
          <w:rFonts w:ascii="Arial Narrow" w:eastAsia="Calibri" w:hAnsi="Arial Narrow" w:cs="Calibri"/>
          <w:sz w:val="22"/>
          <w:szCs w:val="22"/>
        </w:rPr>
        <w:t>/0</w:t>
      </w:r>
      <w:r w:rsidR="00ED353A">
        <w:rPr>
          <w:rFonts w:ascii="Arial Narrow" w:eastAsia="Calibri" w:hAnsi="Arial Narrow" w:cs="Calibri"/>
          <w:sz w:val="22"/>
          <w:szCs w:val="22"/>
        </w:rPr>
        <w:t>4</w:t>
      </w:r>
      <w:r>
        <w:rPr>
          <w:rFonts w:ascii="Arial Narrow" w:eastAsia="Calibri" w:hAnsi="Arial Narrow" w:cs="Calibri"/>
          <w:sz w:val="22"/>
          <w:szCs w:val="22"/>
        </w:rPr>
        <w:t>/202</w:t>
      </w:r>
      <w:r w:rsidR="00ED353A">
        <w:rPr>
          <w:rFonts w:ascii="Arial Narrow" w:eastAsia="Calibri" w:hAnsi="Arial Narrow" w:cs="Calibri"/>
          <w:sz w:val="22"/>
          <w:szCs w:val="22"/>
        </w:rPr>
        <w:t>5</w:t>
      </w:r>
      <w:r>
        <w:rPr>
          <w:rFonts w:ascii="Arial Narrow" w:eastAsia="Calibri" w:hAnsi="Arial Narrow" w:cs="Calibri"/>
          <w:sz w:val="22"/>
          <w:szCs w:val="22"/>
        </w:rPr>
        <w:t>)</w:t>
      </w:r>
    </w:p>
    <w:p w14:paraId="5498FB4D" w14:textId="77777777" w:rsidR="005E1E14" w:rsidRDefault="005E1E14" w:rsidP="001D71BF">
      <w:pPr>
        <w:pStyle w:val="Prrafodelista"/>
        <w:autoSpaceDE w:val="0"/>
        <w:autoSpaceDN w:val="0"/>
        <w:adjustRightInd w:val="0"/>
        <w:spacing w:before="0"/>
        <w:rPr>
          <w:rFonts w:ascii="Arial Narrow" w:eastAsia="Calibri" w:hAnsi="Arial Narrow"/>
          <w:sz w:val="22"/>
          <w:szCs w:val="22"/>
        </w:rPr>
      </w:pPr>
    </w:p>
    <w:p w14:paraId="6C514DD5" w14:textId="77777777" w:rsidR="00DB045D" w:rsidRPr="001D71BF" w:rsidRDefault="00DB045D" w:rsidP="001D71BF">
      <w:pPr>
        <w:pStyle w:val="Prrafodelista"/>
        <w:autoSpaceDE w:val="0"/>
        <w:autoSpaceDN w:val="0"/>
        <w:adjustRightInd w:val="0"/>
        <w:spacing w:before="0"/>
        <w:rPr>
          <w:rFonts w:ascii="Arial Narrow" w:eastAsia="Calibri" w:hAnsi="Arial Narrow"/>
          <w:sz w:val="22"/>
          <w:szCs w:val="22"/>
        </w:rPr>
      </w:pPr>
    </w:p>
    <w:p w14:paraId="0BED8E18" w14:textId="77777777" w:rsidR="00911306" w:rsidRDefault="001E29FF" w:rsidP="004760C2">
      <w:pPr>
        <w:pStyle w:val="Ttulo2"/>
      </w:pPr>
      <w:bookmarkStart w:id="12" w:name="_Toc361148930"/>
      <w:r>
        <w:t xml:space="preserve">8.- </w:t>
      </w:r>
      <w:r w:rsidR="00A857B4" w:rsidRPr="00405A65">
        <w:t>OPERACIÓN</w:t>
      </w:r>
      <w:bookmarkEnd w:id="12"/>
    </w:p>
    <w:p w14:paraId="3370EF62" w14:textId="77777777" w:rsidR="00460B5D" w:rsidRPr="00460B5D" w:rsidRDefault="00460B5D" w:rsidP="00460B5D"/>
    <w:tbl>
      <w:tblPr>
        <w:tblW w:w="0" w:type="auto"/>
        <w:tblInd w:w="17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5041"/>
        <w:gridCol w:w="1701"/>
        <w:gridCol w:w="1134"/>
        <w:gridCol w:w="596"/>
      </w:tblGrid>
      <w:tr w:rsidR="00911306" w:rsidRPr="00405A65" w14:paraId="28532877" w14:textId="77777777" w:rsidTr="00806C6F">
        <w:tc>
          <w:tcPr>
            <w:tcW w:w="5041" w:type="dxa"/>
            <w:shd w:val="clear" w:color="auto" w:fill="8DB3E2"/>
          </w:tcPr>
          <w:p w14:paraId="0E9C5314" w14:textId="77777777" w:rsidR="00911306" w:rsidRPr="00405A65" w:rsidRDefault="00911306" w:rsidP="0005444B">
            <w:pPr>
              <w:ind w:left="0"/>
              <w:rPr>
                <w:rFonts w:ascii="Arial Narrow" w:hAnsi="Arial Narrow" w:cs="Tahoma"/>
                <w:b/>
                <w:sz w:val="22"/>
                <w:szCs w:val="22"/>
              </w:rPr>
            </w:pPr>
            <w:r w:rsidRPr="00405A65">
              <w:rPr>
                <w:rFonts w:ascii="Arial Narrow" w:hAnsi="Arial Narrow" w:cs="Tahoma"/>
                <w:b/>
                <w:sz w:val="22"/>
                <w:szCs w:val="22"/>
              </w:rPr>
              <w:t>Título</w:t>
            </w:r>
          </w:p>
        </w:tc>
        <w:tc>
          <w:tcPr>
            <w:tcW w:w="1701" w:type="dxa"/>
            <w:shd w:val="clear" w:color="auto" w:fill="8DB3E2"/>
          </w:tcPr>
          <w:p w14:paraId="1E2BDCE4" w14:textId="77777777" w:rsidR="00911306" w:rsidRPr="00405A65" w:rsidRDefault="00911306" w:rsidP="0005444B">
            <w:pPr>
              <w:ind w:left="0"/>
              <w:rPr>
                <w:rFonts w:ascii="Arial Narrow" w:hAnsi="Arial Narrow" w:cs="Tahoma"/>
                <w:b/>
                <w:sz w:val="22"/>
                <w:szCs w:val="22"/>
              </w:rPr>
            </w:pPr>
            <w:r w:rsidRPr="00405A65">
              <w:rPr>
                <w:rFonts w:ascii="Arial Narrow" w:hAnsi="Arial Narrow" w:cs="Tahoma"/>
                <w:b/>
                <w:sz w:val="22"/>
                <w:szCs w:val="22"/>
              </w:rPr>
              <w:t>Normas de Referencia</w:t>
            </w:r>
          </w:p>
        </w:tc>
        <w:tc>
          <w:tcPr>
            <w:tcW w:w="1730" w:type="dxa"/>
            <w:gridSpan w:val="2"/>
            <w:shd w:val="clear" w:color="auto" w:fill="8DB3E2"/>
          </w:tcPr>
          <w:p w14:paraId="13C5DA44" w14:textId="77777777" w:rsidR="00911306" w:rsidRPr="00405A65" w:rsidRDefault="00911306" w:rsidP="0005444B">
            <w:pPr>
              <w:ind w:left="0"/>
              <w:rPr>
                <w:rFonts w:ascii="Arial Narrow" w:hAnsi="Arial Narrow" w:cs="Tahoma"/>
                <w:b/>
                <w:sz w:val="22"/>
                <w:szCs w:val="22"/>
              </w:rPr>
            </w:pPr>
            <w:r w:rsidRPr="00405A65">
              <w:rPr>
                <w:rFonts w:ascii="Arial Narrow" w:hAnsi="Arial Narrow" w:cs="Tahoma"/>
                <w:b/>
                <w:sz w:val="22"/>
                <w:szCs w:val="22"/>
              </w:rPr>
              <w:t>Puntos aplicables</w:t>
            </w:r>
          </w:p>
        </w:tc>
      </w:tr>
      <w:tr w:rsidR="00911306" w:rsidRPr="00405A65" w14:paraId="794D0AC2" w14:textId="77777777" w:rsidTr="00806C6F">
        <w:tc>
          <w:tcPr>
            <w:tcW w:w="5041" w:type="dxa"/>
          </w:tcPr>
          <w:p w14:paraId="194414D4" w14:textId="77777777" w:rsidR="00911306" w:rsidRPr="00405A65" w:rsidRDefault="00911306" w:rsidP="0005444B">
            <w:pPr>
              <w:ind w:left="0"/>
              <w:rPr>
                <w:rFonts w:ascii="Arial Narrow" w:hAnsi="Arial Narrow" w:cs="Tahoma"/>
                <w:sz w:val="22"/>
                <w:szCs w:val="22"/>
              </w:rPr>
            </w:pPr>
            <w:r w:rsidRPr="00405A65">
              <w:rPr>
                <w:rFonts w:ascii="Arial Narrow" w:eastAsia="Calibri" w:hAnsi="Arial Narrow" w:cs="Calibri"/>
                <w:color w:val="000000"/>
                <w:sz w:val="22"/>
                <w:szCs w:val="22"/>
              </w:rPr>
              <w:t>Planificación y Control operacional</w:t>
            </w:r>
          </w:p>
        </w:tc>
        <w:tc>
          <w:tcPr>
            <w:tcW w:w="1701" w:type="dxa"/>
          </w:tcPr>
          <w:p w14:paraId="63DFDA50" w14:textId="77777777" w:rsidR="00911306" w:rsidRPr="00460B5D" w:rsidRDefault="005C3DA5" w:rsidP="00460B5D">
            <w:pPr>
              <w:ind w:left="0"/>
              <w:jc w:val="center"/>
              <w:rPr>
                <w:rFonts w:ascii="Arial Narrow" w:hAnsi="Arial Narrow" w:cs="Tahoma"/>
                <w:sz w:val="22"/>
                <w:szCs w:val="22"/>
              </w:rPr>
            </w:pPr>
            <w:r w:rsidRPr="00460B5D">
              <w:rPr>
                <w:rFonts w:ascii="Arial Narrow" w:hAnsi="Arial Narrow" w:cs="Tahoma"/>
                <w:sz w:val="22"/>
                <w:szCs w:val="22"/>
              </w:rPr>
              <w:t>ISO 9001</w:t>
            </w:r>
          </w:p>
        </w:tc>
        <w:tc>
          <w:tcPr>
            <w:tcW w:w="1134" w:type="dxa"/>
          </w:tcPr>
          <w:p w14:paraId="1DC70BFA" w14:textId="77777777" w:rsidR="00911306" w:rsidRPr="00460B5D" w:rsidRDefault="00911306" w:rsidP="0005444B">
            <w:pPr>
              <w:ind w:left="0"/>
              <w:rPr>
                <w:rFonts w:ascii="Arial Narrow" w:hAnsi="Arial Narrow" w:cs="Tahoma"/>
                <w:sz w:val="22"/>
                <w:szCs w:val="22"/>
              </w:rPr>
            </w:pPr>
            <w:r w:rsidRPr="00460B5D">
              <w:rPr>
                <w:rFonts w:ascii="Arial Narrow" w:hAnsi="Arial Narrow" w:cs="Tahoma"/>
                <w:sz w:val="22"/>
                <w:szCs w:val="22"/>
              </w:rPr>
              <w:t>8.1</w:t>
            </w:r>
          </w:p>
        </w:tc>
        <w:tc>
          <w:tcPr>
            <w:tcW w:w="596" w:type="dxa"/>
          </w:tcPr>
          <w:p w14:paraId="78233249" w14:textId="77777777" w:rsidR="00911306" w:rsidRPr="00460B5D" w:rsidRDefault="00911306" w:rsidP="0005444B">
            <w:pPr>
              <w:ind w:left="0"/>
              <w:rPr>
                <w:rFonts w:ascii="Arial Narrow" w:hAnsi="Arial Narrow" w:cs="Tahoma"/>
                <w:sz w:val="22"/>
                <w:szCs w:val="22"/>
              </w:rPr>
            </w:pPr>
            <w:r w:rsidRPr="00460B5D">
              <w:rPr>
                <w:rFonts w:ascii="Arial Narrow" w:hAnsi="Arial Narrow" w:cs="Tahoma"/>
                <w:sz w:val="22"/>
                <w:szCs w:val="22"/>
              </w:rPr>
              <w:t>x</w:t>
            </w:r>
          </w:p>
        </w:tc>
      </w:tr>
      <w:tr w:rsidR="00911306" w:rsidRPr="00405A65" w14:paraId="3F93E225" w14:textId="77777777" w:rsidTr="00806C6F">
        <w:tc>
          <w:tcPr>
            <w:tcW w:w="5041" w:type="dxa"/>
          </w:tcPr>
          <w:p w14:paraId="1BA2B894" w14:textId="77777777" w:rsidR="00911306" w:rsidRPr="00405A65" w:rsidRDefault="00911306" w:rsidP="0005444B">
            <w:pPr>
              <w:ind w:left="0"/>
              <w:rPr>
                <w:rFonts w:ascii="Arial Narrow" w:hAnsi="Arial Narrow" w:cs="Tahoma"/>
                <w:sz w:val="22"/>
                <w:szCs w:val="22"/>
              </w:rPr>
            </w:pPr>
            <w:r w:rsidRPr="00405A65">
              <w:rPr>
                <w:rFonts w:ascii="Arial Narrow" w:eastAsia="Calibri" w:hAnsi="Arial Narrow" w:cs="Calibri"/>
                <w:color w:val="000000"/>
                <w:sz w:val="22"/>
                <w:szCs w:val="22"/>
              </w:rPr>
              <w:t>Requisitos para productos y servicios</w:t>
            </w:r>
          </w:p>
        </w:tc>
        <w:tc>
          <w:tcPr>
            <w:tcW w:w="1701" w:type="dxa"/>
          </w:tcPr>
          <w:p w14:paraId="4C8FC23B" w14:textId="77777777" w:rsidR="00911306" w:rsidRPr="00460B5D" w:rsidRDefault="00911306" w:rsidP="00460B5D">
            <w:pPr>
              <w:ind w:left="0"/>
              <w:jc w:val="center"/>
              <w:rPr>
                <w:rFonts w:ascii="Arial Narrow" w:hAnsi="Arial Narrow" w:cs="Tahoma"/>
                <w:sz w:val="22"/>
                <w:szCs w:val="22"/>
              </w:rPr>
            </w:pPr>
            <w:r w:rsidRPr="00460B5D">
              <w:rPr>
                <w:rFonts w:ascii="Arial Narrow" w:hAnsi="Arial Narrow" w:cs="Tahoma"/>
                <w:sz w:val="22"/>
                <w:szCs w:val="22"/>
              </w:rPr>
              <w:t>ISO 9001</w:t>
            </w:r>
          </w:p>
        </w:tc>
        <w:tc>
          <w:tcPr>
            <w:tcW w:w="1134" w:type="dxa"/>
          </w:tcPr>
          <w:p w14:paraId="421B41AD" w14:textId="77777777" w:rsidR="00911306" w:rsidRPr="00460B5D" w:rsidRDefault="00911306" w:rsidP="0005444B">
            <w:pPr>
              <w:ind w:left="0"/>
              <w:rPr>
                <w:rFonts w:ascii="Arial Narrow" w:hAnsi="Arial Narrow" w:cs="Tahoma"/>
                <w:sz w:val="22"/>
                <w:szCs w:val="22"/>
              </w:rPr>
            </w:pPr>
            <w:r w:rsidRPr="00460B5D">
              <w:rPr>
                <w:rFonts w:ascii="Arial Narrow" w:hAnsi="Arial Narrow" w:cs="Tahoma"/>
                <w:sz w:val="22"/>
                <w:szCs w:val="22"/>
              </w:rPr>
              <w:t>8.2</w:t>
            </w:r>
          </w:p>
        </w:tc>
        <w:tc>
          <w:tcPr>
            <w:tcW w:w="596" w:type="dxa"/>
          </w:tcPr>
          <w:p w14:paraId="2AB3676F" w14:textId="77777777" w:rsidR="00911306" w:rsidRPr="00460B5D" w:rsidRDefault="00911306" w:rsidP="0005444B">
            <w:pPr>
              <w:ind w:left="0"/>
              <w:rPr>
                <w:rFonts w:ascii="Arial Narrow" w:hAnsi="Arial Narrow" w:cs="Tahoma"/>
                <w:sz w:val="22"/>
                <w:szCs w:val="22"/>
              </w:rPr>
            </w:pPr>
            <w:r w:rsidRPr="00460B5D">
              <w:rPr>
                <w:rFonts w:ascii="Arial Narrow" w:hAnsi="Arial Narrow" w:cs="Tahoma"/>
                <w:sz w:val="22"/>
                <w:szCs w:val="22"/>
              </w:rPr>
              <w:t>x</w:t>
            </w:r>
          </w:p>
        </w:tc>
      </w:tr>
      <w:tr w:rsidR="00911306" w:rsidRPr="00405A65" w14:paraId="2CD44C28" w14:textId="77777777" w:rsidTr="00806C6F">
        <w:tc>
          <w:tcPr>
            <w:tcW w:w="5041" w:type="dxa"/>
          </w:tcPr>
          <w:p w14:paraId="27577099" w14:textId="77777777" w:rsidR="00911306" w:rsidRPr="00405A65" w:rsidRDefault="00911306" w:rsidP="0005444B">
            <w:pPr>
              <w:ind w:left="0"/>
              <w:rPr>
                <w:rFonts w:ascii="Arial Narrow" w:hAnsi="Arial Narrow" w:cs="Tahoma"/>
                <w:sz w:val="22"/>
                <w:szCs w:val="22"/>
              </w:rPr>
            </w:pPr>
            <w:r w:rsidRPr="00405A65">
              <w:rPr>
                <w:rFonts w:ascii="Arial Narrow" w:eastAsia="Calibri" w:hAnsi="Arial Narrow" w:cs="Calibri"/>
                <w:color w:val="000000"/>
                <w:sz w:val="22"/>
                <w:szCs w:val="22"/>
              </w:rPr>
              <w:t>Control de procesos, productos externos</w:t>
            </w:r>
          </w:p>
        </w:tc>
        <w:tc>
          <w:tcPr>
            <w:tcW w:w="1701" w:type="dxa"/>
          </w:tcPr>
          <w:p w14:paraId="6087582D" w14:textId="77777777" w:rsidR="00911306" w:rsidRPr="00460B5D" w:rsidRDefault="00911306" w:rsidP="00460B5D">
            <w:pPr>
              <w:ind w:left="0"/>
              <w:jc w:val="center"/>
              <w:rPr>
                <w:rFonts w:ascii="Arial Narrow" w:hAnsi="Arial Narrow" w:cs="Tahoma"/>
                <w:sz w:val="22"/>
                <w:szCs w:val="22"/>
              </w:rPr>
            </w:pPr>
            <w:r w:rsidRPr="00460B5D">
              <w:rPr>
                <w:rFonts w:ascii="Arial Narrow" w:hAnsi="Arial Narrow" w:cs="Tahoma"/>
                <w:sz w:val="22"/>
                <w:szCs w:val="22"/>
              </w:rPr>
              <w:t>ISO 9001</w:t>
            </w:r>
          </w:p>
        </w:tc>
        <w:tc>
          <w:tcPr>
            <w:tcW w:w="1134" w:type="dxa"/>
          </w:tcPr>
          <w:p w14:paraId="434E91D6" w14:textId="77777777" w:rsidR="00911306" w:rsidRPr="00460B5D" w:rsidRDefault="00911306" w:rsidP="0005444B">
            <w:pPr>
              <w:ind w:left="0"/>
              <w:rPr>
                <w:rFonts w:ascii="Arial Narrow" w:hAnsi="Arial Narrow" w:cs="Tahoma"/>
                <w:sz w:val="22"/>
                <w:szCs w:val="22"/>
              </w:rPr>
            </w:pPr>
            <w:r w:rsidRPr="00460B5D">
              <w:rPr>
                <w:rFonts w:ascii="Arial Narrow" w:hAnsi="Arial Narrow" w:cs="Tahoma"/>
                <w:sz w:val="22"/>
                <w:szCs w:val="22"/>
              </w:rPr>
              <w:t>8.4</w:t>
            </w:r>
          </w:p>
        </w:tc>
        <w:tc>
          <w:tcPr>
            <w:tcW w:w="596" w:type="dxa"/>
          </w:tcPr>
          <w:p w14:paraId="383D9044" w14:textId="77777777" w:rsidR="00911306" w:rsidRPr="00460B5D" w:rsidRDefault="00911306" w:rsidP="0005444B">
            <w:pPr>
              <w:ind w:left="0"/>
              <w:rPr>
                <w:rFonts w:ascii="Arial Narrow" w:hAnsi="Arial Narrow" w:cs="Tahoma"/>
                <w:sz w:val="22"/>
                <w:szCs w:val="22"/>
              </w:rPr>
            </w:pPr>
            <w:r w:rsidRPr="00460B5D">
              <w:rPr>
                <w:rFonts w:ascii="Arial Narrow" w:hAnsi="Arial Narrow" w:cs="Tahoma"/>
                <w:sz w:val="22"/>
                <w:szCs w:val="22"/>
              </w:rPr>
              <w:t>x</w:t>
            </w:r>
          </w:p>
        </w:tc>
      </w:tr>
      <w:tr w:rsidR="00911306" w:rsidRPr="00405A65" w14:paraId="5939ADA7" w14:textId="77777777" w:rsidTr="00806C6F">
        <w:tc>
          <w:tcPr>
            <w:tcW w:w="5041" w:type="dxa"/>
          </w:tcPr>
          <w:p w14:paraId="677A70FF" w14:textId="77777777" w:rsidR="00911306" w:rsidRPr="00405A65" w:rsidRDefault="00911306" w:rsidP="0005444B">
            <w:pPr>
              <w:ind w:left="0"/>
              <w:rPr>
                <w:rFonts w:ascii="Arial Narrow" w:eastAsia="Calibri" w:hAnsi="Arial Narrow" w:cs="Calibri"/>
                <w:color w:val="000000"/>
                <w:sz w:val="22"/>
                <w:szCs w:val="22"/>
              </w:rPr>
            </w:pPr>
            <w:r w:rsidRPr="00405A65">
              <w:rPr>
                <w:rFonts w:ascii="Arial Narrow" w:eastAsia="Calibri" w:hAnsi="Arial Narrow" w:cs="Calibri"/>
                <w:color w:val="000000"/>
                <w:sz w:val="22"/>
                <w:szCs w:val="22"/>
              </w:rPr>
              <w:t>Producción y provisión de servicio</w:t>
            </w:r>
          </w:p>
        </w:tc>
        <w:tc>
          <w:tcPr>
            <w:tcW w:w="1701" w:type="dxa"/>
          </w:tcPr>
          <w:p w14:paraId="5F4DD800" w14:textId="77777777" w:rsidR="00911306" w:rsidRPr="00460B5D" w:rsidRDefault="00911306" w:rsidP="00460B5D">
            <w:pPr>
              <w:ind w:left="0"/>
              <w:jc w:val="center"/>
              <w:rPr>
                <w:rFonts w:ascii="Arial Narrow" w:hAnsi="Arial Narrow" w:cs="Tahoma"/>
                <w:sz w:val="22"/>
                <w:szCs w:val="22"/>
              </w:rPr>
            </w:pPr>
            <w:r w:rsidRPr="00460B5D">
              <w:rPr>
                <w:rFonts w:ascii="Arial Narrow" w:hAnsi="Arial Narrow" w:cs="Tahoma"/>
                <w:sz w:val="22"/>
                <w:szCs w:val="22"/>
              </w:rPr>
              <w:t>ISO 9001</w:t>
            </w:r>
          </w:p>
        </w:tc>
        <w:tc>
          <w:tcPr>
            <w:tcW w:w="1134" w:type="dxa"/>
          </w:tcPr>
          <w:p w14:paraId="48647162" w14:textId="77777777" w:rsidR="00911306" w:rsidRPr="00460B5D" w:rsidRDefault="00911306" w:rsidP="0005444B">
            <w:pPr>
              <w:ind w:left="0"/>
              <w:rPr>
                <w:rFonts w:ascii="Arial Narrow" w:hAnsi="Arial Narrow" w:cs="Tahoma"/>
                <w:sz w:val="22"/>
                <w:szCs w:val="22"/>
              </w:rPr>
            </w:pPr>
            <w:r w:rsidRPr="00460B5D">
              <w:rPr>
                <w:rFonts w:ascii="Arial Narrow" w:hAnsi="Arial Narrow" w:cs="Tahoma"/>
                <w:sz w:val="22"/>
                <w:szCs w:val="22"/>
              </w:rPr>
              <w:t>8.5</w:t>
            </w:r>
          </w:p>
        </w:tc>
        <w:tc>
          <w:tcPr>
            <w:tcW w:w="596" w:type="dxa"/>
          </w:tcPr>
          <w:p w14:paraId="505EA055" w14:textId="77777777" w:rsidR="00911306" w:rsidRPr="00460B5D" w:rsidRDefault="00911306" w:rsidP="0005444B">
            <w:pPr>
              <w:ind w:left="0"/>
              <w:rPr>
                <w:rFonts w:ascii="Arial Narrow" w:hAnsi="Arial Narrow" w:cs="Tahoma"/>
                <w:sz w:val="22"/>
                <w:szCs w:val="22"/>
              </w:rPr>
            </w:pPr>
            <w:r w:rsidRPr="00460B5D">
              <w:rPr>
                <w:rFonts w:ascii="Arial Narrow" w:hAnsi="Arial Narrow" w:cs="Tahoma"/>
                <w:sz w:val="22"/>
                <w:szCs w:val="22"/>
              </w:rPr>
              <w:t>x</w:t>
            </w:r>
          </w:p>
        </w:tc>
      </w:tr>
      <w:tr w:rsidR="00911306" w:rsidRPr="00405A65" w14:paraId="0AB39DAC" w14:textId="77777777" w:rsidTr="00806C6F">
        <w:tc>
          <w:tcPr>
            <w:tcW w:w="5041" w:type="dxa"/>
          </w:tcPr>
          <w:p w14:paraId="14C7B22B" w14:textId="77777777" w:rsidR="00911306" w:rsidRPr="00405A65" w:rsidRDefault="00911306" w:rsidP="0005444B">
            <w:pPr>
              <w:ind w:left="0"/>
              <w:rPr>
                <w:rFonts w:ascii="Arial Narrow" w:eastAsia="Calibri" w:hAnsi="Arial Narrow" w:cs="Calibri"/>
                <w:color w:val="000000"/>
                <w:sz w:val="22"/>
                <w:szCs w:val="22"/>
              </w:rPr>
            </w:pPr>
            <w:r w:rsidRPr="00405A65">
              <w:rPr>
                <w:rFonts w:ascii="Arial Narrow" w:eastAsia="Calibri" w:hAnsi="Arial Narrow" w:cs="Calibri"/>
                <w:color w:val="000000"/>
                <w:sz w:val="22"/>
                <w:szCs w:val="22"/>
              </w:rPr>
              <w:t>Liberación de productos y servicios</w:t>
            </w:r>
          </w:p>
        </w:tc>
        <w:tc>
          <w:tcPr>
            <w:tcW w:w="1701" w:type="dxa"/>
          </w:tcPr>
          <w:p w14:paraId="4C0ACE92" w14:textId="77777777" w:rsidR="00911306" w:rsidRPr="00460B5D" w:rsidRDefault="00911306" w:rsidP="00460B5D">
            <w:pPr>
              <w:ind w:left="0"/>
              <w:jc w:val="center"/>
              <w:rPr>
                <w:rFonts w:ascii="Arial Narrow" w:hAnsi="Arial Narrow" w:cs="Tahoma"/>
                <w:sz w:val="22"/>
                <w:szCs w:val="22"/>
              </w:rPr>
            </w:pPr>
            <w:r w:rsidRPr="00460B5D">
              <w:rPr>
                <w:rFonts w:ascii="Arial Narrow" w:hAnsi="Arial Narrow" w:cs="Tahoma"/>
                <w:sz w:val="22"/>
                <w:szCs w:val="22"/>
              </w:rPr>
              <w:t>ISO 9001</w:t>
            </w:r>
          </w:p>
        </w:tc>
        <w:tc>
          <w:tcPr>
            <w:tcW w:w="1134" w:type="dxa"/>
          </w:tcPr>
          <w:p w14:paraId="55A3A4A8" w14:textId="77777777" w:rsidR="00911306" w:rsidRPr="00460B5D" w:rsidRDefault="00911306" w:rsidP="0005444B">
            <w:pPr>
              <w:ind w:left="0"/>
              <w:rPr>
                <w:rFonts w:ascii="Arial Narrow" w:hAnsi="Arial Narrow" w:cs="Tahoma"/>
                <w:sz w:val="22"/>
                <w:szCs w:val="22"/>
              </w:rPr>
            </w:pPr>
            <w:r w:rsidRPr="00460B5D">
              <w:rPr>
                <w:rFonts w:ascii="Arial Narrow" w:hAnsi="Arial Narrow" w:cs="Tahoma"/>
                <w:sz w:val="22"/>
                <w:szCs w:val="22"/>
              </w:rPr>
              <w:t>8.6</w:t>
            </w:r>
          </w:p>
        </w:tc>
        <w:tc>
          <w:tcPr>
            <w:tcW w:w="596" w:type="dxa"/>
          </w:tcPr>
          <w:p w14:paraId="01F0B746" w14:textId="77777777" w:rsidR="00911306" w:rsidRPr="00460B5D" w:rsidRDefault="00911306" w:rsidP="0005444B">
            <w:pPr>
              <w:ind w:left="0"/>
              <w:rPr>
                <w:rFonts w:ascii="Arial Narrow" w:hAnsi="Arial Narrow" w:cs="Tahoma"/>
                <w:sz w:val="22"/>
                <w:szCs w:val="22"/>
              </w:rPr>
            </w:pPr>
            <w:r w:rsidRPr="00460B5D">
              <w:rPr>
                <w:rFonts w:ascii="Arial Narrow" w:hAnsi="Arial Narrow" w:cs="Tahoma"/>
                <w:sz w:val="22"/>
                <w:szCs w:val="22"/>
              </w:rPr>
              <w:t>x</w:t>
            </w:r>
          </w:p>
        </w:tc>
      </w:tr>
      <w:tr w:rsidR="00911306" w:rsidRPr="00405A65" w14:paraId="6D9CD416" w14:textId="77777777" w:rsidTr="00806C6F">
        <w:tc>
          <w:tcPr>
            <w:tcW w:w="5041" w:type="dxa"/>
          </w:tcPr>
          <w:p w14:paraId="27B48D87" w14:textId="77777777" w:rsidR="00911306" w:rsidRPr="00405A65" w:rsidRDefault="009F66B8" w:rsidP="0005444B">
            <w:pPr>
              <w:ind w:left="0"/>
              <w:rPr>
                <w:rFonts w:ascii="Arial Narrow" w:eastAsia="Calibri" w:hAnsi="Arial Narrow" w:cs="Calibri"/>
                <w:color w:val="000000"/>
                <w:sz w:val="22"/>
                <w:szCs w:val="22"/>
              </w:rPr>
            </w:pPr>
            <w:r>
              <w:rPr>
                <w:rFonts w:ascii="Arial Narrow" w:eastAsia="Calibri" w:hAnsi="Arial Narrow" w:cs="Calibri"/>
                <w:color w:val="000000"/>
                <w:sz w:val="22"/>
                <w:szCs w:val="22"/>
              </w:rPr>
              <w:t>Control de s</w:t>
            </w:r>
            <w:r w:rsidR="00911306" w:rsidRPr="00405A65">
              <w:rPr>
                <w:rFonts w:ascii="Arial Narrow" w:eastAsia="Calibri" w:hAnsi="Arial Narrow" w:cs="Calibri"/>
                <w:color w:val="000000"/>
                <w:sz w:val="22"/>
                <w:szCs w:val="22"/>
              </w:rPr>
              <w:t>alidas no conformes</w:t>
            </w:r>
          </w:p>
        </w:tc>
        <w:tc>
          <w:tcPr>
            <w:tcW w:w="1701" w:type="dxa"/>
          </w:tcPr>
          <w:p w14:paraId="54A64DCC" w14:textId="77777777" w:rsidR="00911306" w:rsidRPr="00460B5D" w:rsidRDefault="00911306" w:rsidP="00460B5D">
            <w:pPr>
              <w:ind w:left="0"/>
              <w:jc w:val="center"/>
              <w:rPr>
                <w:rFonts w:ascii="Arial Narrow" w:hAnsi="Arial Narrow" w:cs="Tahoma"/>
                <w:sz w:val="22"/>
                <w:szCs w:val="22"/>
              </w:rPr>
            </w:pPr>
            <w:r w:rsidRPr="00460B5D">
              <w:rPr>
                <w:rFonts w:ascii="Arial Narrow" w:hAnsi="Arial Narrow" w:cs="Tahoma"/>
                <w:sz w:val="22"/>
                <w:szCs w:val="22"/>
              </w:rPr>
              <w:t>ISO 9001</w:t>
            </w:r>
          </w:p>
        </w:tc>
        <w:tc>
          <w:tcPr>
            <w:tcW w:w="1134" w:type="dxa"/>
          </w:tcPr>
          <w:p w14:paraId="0B036CEF" w14:textId="77777777" w:rsidR="00911306" w:rsidRPr="00460B5D" w:rsidRDefault="00911306" w:rsidP="0005444B">
            <w:pPr>
              <w:ind w:left="0"/>
              <w:rPr>
                <w:rFonts w:ascii="Arial Narrow" w:hAnsi="Arial Narrow" w:cs="Tahoma"/>
                <w:sz w:val="22"/>
                <w:szCs w:val="22"/>
              </w:rPr>
            </w:pPr>
            <w:r w:rsidRPr="00460B5D">
              <w:rPr>
                <w:rFonts w:ascii="Arial Narrow" w:hAnsi="Arial Narrow" w:cs="Tahoma"/>
                <w:sz w:val="22"/>
                <w:szCs w:val="22"/>
              </w:rPr>
              <w:t>8.7</w:t>
            </w:r>
          </w:p>
        </w:tc>
        <w:tc>
          <w:tcPr>
            <w:tcW w:w="596" w:type="dxa"/>
          </w:tcPr>
          <w:p w14:paraId="1D76B224" w14:textId="77777777" w:rsidR="00911306" w:rsidRPr="00460B5D" w:rsidRDefault="00911306" w:rsidP="0005444B">
            <w:pPr>
              <w:ind w:left="0"/>
              <w:rPr>
                <w:rFonts w:ascii="Arial Narrow" w:hAnsi="Arial Narrow" w:cs="Tahoma"/>
                <w:sz w:val="22"/>
                <w:szCs w:val="22"/>
              </w:rPr>
            </w:pPr>
            <w:r w:rsidRPr="00460B5D">
              <w:rPr>
                <w:rFonts w:ascii="Arial Narrow" w:hAnsi="Arial Narrow" w:cs="Tahoma"/>
                <w:sz w:val="22"/>
                <w:szCs w:val="22"/>
              </w:rPr>
              <w:t>x</w:t>
            </w:r>
          </w:p>
        </w:tc>
      </w:tr>
    </w:tbl>
    <w:p w14:paraId="348134FF" w14:textId="77777777" w:rsidR="005E5975" w:rsidRDefault="005E5975" w:rsidP="0005444B">
      <w:pPr>
        <w:autoSpaceDE w:val="0"/>
        <w:autoSpaceDN w:val="0"/>
        <w:adjustRightInd w:val="0"/>
        <w:spacing w:before="0"/>
        <w:ind w:left="0"/>
        <w:rPr>
          <w:rFonts w:ascii="Arial Narrow" w:eastAsia="Calibri" w:hAnsi="Arial Narrow"/>
          <w:sz w:val="22"/>
          <w:szCs w:val="22"/>
        </w:rPr>
      </w:pPr>
    </w:p>
    <w:p w14:paraId="2DE127B2" w14:textId="77777777" w:rsidR="008612A2" w:rsidRDefault="008612A2" w:rsidP="008612A2">
      <w:pPr>
        <w:autoSpaceDE w:val="0"/>
        <w:autoSpaceDN w:val="0"/>
        <w:adjustRightInd w:val="0"/>
        <w:spacing w:before="0"/>
        <w:ind w:left="0"/>
        <w:rPr>
          <w:rFonts w:ascii="Arial Narrow" w:eastAsia="Calibri" w:hAnsi="Arial Narrow"/>
          <w:sz w:val="22"/>
          <w:szCs w:val="22"/>
        </w:rPr>
      </w:pPr>
    </w:p>
    <w:p w14:paraId="30CFD820" w14:textId="791175CD" w:rsidR="008612A2" w:rsidRDefault="008612A2" w:rsidP="008612A2">
      <w:pPr>
        <w:autoSpaceDE w:val="0"/>
        <w:autoSpaceDN w:val="0"/>
        <w:adjustRightInd w:val="0"/>
        <w:spacing w:before="0"/>
        <w:ind w:left="0"/>
        <w:rPr>
          <w:rFonts w:ascii="Arial Narrow" w:eastAsia="Calibri" w:hAnsi="Arial Narrow"/>
          <w:sz w:val="22"/>
          <w:szCs w:val="22"/>
        </w:rPr>
      </w:pPr>
      <w:r>
        <w:rPr>
          <w:rFonts w:ascii="Arial Narrow" w:eastAsia="Calibri" w:hAnsi="Arial Narrow"/>
          <w:sz w:val="22"/>
          <w:szCs w:val="22"/>
        </w:rPr>
        <w:t>La planificación para la realización del producto se asegura mediante el control de los trabajos planificados y realizados.</w:t>
      </w:r>
    </w:p>
    <w:p w14:paraId="30A317EC" w14:textId="77777777" w:rsidR="008612A2" w:rsidRDefault="008612A2" w:rsidP="008612A2">
      <w:pPr>
        <w:autoSpaceDE w:val="0"/>
        <w:autoSpaceDN w:val="0"/>
        <w:adjustRightInd w:val="0"/>
        <w:spacing w:before="0"/>
        <w:ind w:left="0"/>
        <w:rPr>
          <w:rFonts w:ascii="Arial Narrow" w:eastAsia="Calibri" w:hAnsi="Arial Narrow"/>
          <w:sz w:val="22"/>
          <w:szCs w:val="22"/>
        </w:rPr>
      </w:pPr>
    </w:p>
    <w:p w14:paraId="7BD97978" w14:textId="77777777" w:rsidR="008612A2" w:rsidRDefault="008612A2" w:rsidP="008612A2">
      <w:pPr>
        <w:autoSpaceDE w:val="0"/>
        <w:autoSpaceDN w:val="0"/>
        <w:adjustRightInd w:val="0"/>
        <w:spacing w:before="0"/>
        <w:ind w:left="0"/>
        <w:rPr>
          <w:rFonts w:ascii="Arial Narrow" w:eastAsia="Calibri" w:hAnsi="Arial Narrow"/>
          <w:sz w:val="22"/>
          <w:szCs w:val="22"/>
        </w:rPr>
      </w:pPr>
      <w:r>
        <w:rPr>
          <w:rFonts w:ascii="Arial Narrow" w:eastAsia="Calibri" w:hAnsi="Arial Narrow"/>
          <w:sz w:val="22"/>
          <w:szCs w:val="22"/>
        </w:rPr>
        <w:t>La organización establece con los clientes compromisos antes de iniciar la actividad, de forma que se establecen las condiciones y requisitos de los trabajos a realizar, quedando estipuladas y aprobadas por ambas partes, mediante los contratos de prestación del servicio.</w:t>
      </w:r>
    </w:p>
    <w:p w14:paraId="16928AAF" w14:textId="77777777" w:rsidR="00497FB9" w:rsidRDefault="00497FB9" w:rsidP="0005444B">
      <w:pPr>
        <w:autoSpaceDE w:val="0"/>
        <w:autoSpaceDN w:val="0"/>
        <w:adjustRightInd w:val="0"/>
        <w:spacing w:before="0"/>
        <w:ind w:left="0"/>
        <w:rPr>
          <w:rFonts w:ascii="Arial Narrow" w:eastAsia="Calibri" w:hAnsi="Arial Narrow"/>
          <w:sz w:val="22"/>
          <w:szCs w:val="22"/>
        </w:rPr>
      </w:pPr>
    </w:p>
    <w:p w14:paraId="790747D1" w14:textId="77777777" w:rsidR="00DF3EFB" w:rsidRDefault="00DF3EFB" w:rsidP="0005444B">
      <w:pPr>
        <w:autoSpaceDE w:val="0"/>
        <w:autoSpaceDN w:val="0"/>
        <w:adjustRightInd w:val="0"/>
        <w:spacing w:before="0"/>
        <w:ind w:left="0"/>
        <w:rPr>
          <w:rFonts w:ascii="Arial Narrow" w:eastAsia="Calibri" w:hAnsi="Arial Narrow"/>
          <w:sz w:val="22"/>
          <w:szCs w:val="22"/>
        </w:rPr>
      </w:pPr>
    </w:p>
    <w:p w14:paraId="1DE560C7" w14:textId="14BE7B68" w:rsidR="004034DE" w:rsidRDefault="008612A2" w:rsidP="005E013E">
      <w:pPr>
        <w:autoSpaceDE w:val="0"/>
        <w:autoSpaceDN w:val="0"/>
        <w:adjustRightInd w:val="0"/>
        <w:spacing w:before="0"/>
        <w:ind w:left="0"/>
        <w:rPr>
          <w:rFonts w:ascii="Arial Narrow" w:hAnsi="Arial Narrow"/>
          <w:sz w:val="24"/>
        </w:rPr>
      </w:pPr>
      <w:r>
        <w:rPr>
          <w:rFonts w:ascii="Arial Narrow" w:eastAsia="Calibri" w:hAnsi="Arial Narrow"/>
          <w:sz w:val="22"/>
          <w:szCs w:val="22"/>
        </w:rPr>
        <w:lastRenderedPageBreak/>
        <w:t>El control operacional s</w:t>
      </w:r>
      <w:r w:rsidR="00AC4A8E" w:rsidRPr="005E013E">
        <w:rPr>
          <w:rFonts w:ascii="Arial Narrow" w:eastAsia="Calibri" w:hAnsi="Arial Narrow"/>
          <w:sz w:val="22"/>
          <w:szCs w:val="22"/>
        </w:rPr>
        <w:t>e evidencia</w:t>
      </w:r>
      <w:r>
        <w:rPr>
          <w:rFonts w:ascii="Arial Narrow" w:eastAsia="Calibri" w:hAnsi="Arial Narrow"/>
          <w:sz w:val="22"/>
          <w:szCs w:val="22"/>
        </w:rPr>
        <w:t xml:space="preserve"> a través del p</w:t>
      </w:r>
      <w:r w:rsidR="005E013E" w:rsidRPr="005E013E">
        <w:rPr>
          <w:rFonts w:ascii="Arial Narrow" w:eastAsia="Calibri" w:hAnsi="Arial Narrow"/>
          <w:sz w:val="22"/>
          <w:szCs w:val="22"/>
        </w:rPr>
        <w:t xml:space="preserve">royecto </w:t>
      </w:r>
      <w:r>
        <w:rPr>
          <w:rFonts w:ascii="Arial Narrow" w:eastAsia="Calibri" w:hAnsi="Arial Narrow"/>
          <w:sz w:val="22"/>
          <w:szCs w:val="22"/>
        </w:rPr>
        <w:t xml:space="preserve">de ”Instalación </w:t>
      </w:r>
      <w:r w:rsidR="00ED353A">
        <w:rPr>
          <w:rFonts w:ascii="Arial Narrow" w:eastAsia="Calibri" w:hAnsi="Arial Narrow"/>
          <w:sz w:val="22"/>
          <w:szCs w:val="22"/>
        </w:rPr>
        <w:t>eléctrica del cliente “Promociones, Edificios y Contratas, S.A,)</w:t>
      </w:r>
      <w:r>
        <w:rPr>
          <w:rFonts w:ascii="Arial Narrow" w:eastAsia="Calibri" w:hAnsi="Arial Narrow"/>
          <w:sz w:val="22"/>
          <w:szCs w:val="22"/>
        </w:rPr>
        <w:t xml:space="preserve">, adjunto en </w:t>
      </w:r>
      <w:r w:rsidRPr="00ED353A">
        <w:rPr>
          <w:rFonts w:ascii="Arial Narrow" w:eastAsia="Calibri" w:hAnsi="Arial Narrow"/>
          <w:sz w:val="22"/>
          <w:szCs w:val="22"/>
        </w:rPr>
        <w:t xml:space="preserve">el </w:t>
      </w:r>
      <w:r w:rsidRPr="00ED353A">
        <w:rPr>
          <w:rFonts w:ascii="Arial Narrow" w:eastAsia="Calibri" w:hAnsi="Arial Narrow"/>
          <w:b/>
          <w:bCs/>
          <w:sz w:val="22"/>
          <w:szCs w:val="22"/>
        </w:rPr>
        <w:t>Anexo II</w:t>
      </w:r>
      <w:r w:rsidRPr="00ED353A">
        <w:rPr>
          <w:rFonts w:ascii="Arial Narrow" w:eastAsia="Calibri" w:hAnsi="Arial Narrow"/>
          <w:sz w:val="22"/>
          <w:szCs w:val="22"/>
        </w:rPr>
        <w:t xml:space="preserve"> del presente informe:</w:t>
      </w:r>
    </w:p>
    <w:p w14:paraId="1DFE0EFD" w14:textId="77777777" w:rsidR="005E013E" w:rsidRDefault="005E013E" w:rsidP="005E013E">
      <w:pPr>
        <w:autoSpaceDE w:val="0"/>
        <w:autoSpaceDN w:val="0"/>
        <w:adjustRightInd w:val="0"/>
        <w:spacing w:before="0"/>
        <w:ind w:left="0"/>
        <w:rPr>
          <w:rFonts w:ascii="Arial Narrow" w:hAnsi="Arial Narrow"/>
          <w:sz w:val="24"/>
        </w:rPr>
      </w:pPr>
    </w:p>
    <w:p w14:paraId="15DABFFE" w14:textId="3420B9A8" w:rsidR="00925653" w:rsidRDefault="00925653" w:rsidP="00ED353A">
      <w:pPr>
        <w:pStyle w:val="Prrafodelista"/>
        <w:numPr>
          <w:ilvl w:val="0"/>
          <w:numId w:val="39"/>
        </w:numPr>
        <w:autoSpaceDE w:val="0"/>
        <w:autoSpaceDN w:val="0"/>
        <w:adjustRightInd w:val="0"/>
        <w:spacing w:before="0"/>
        <w:rPr>
          <w:rFonts w:ascii="Arial Narrow" w:eastAsia="Calibri" w:hAnsi="Arial Narrow"/>
          <w:sz w:val="22"/>
          <w:szCs w:val="22"/>
        </w:rPr>
      </w:pPr>
      <w:r>
        <w:rPr>
          <w:rFonts w:ascii="Arial Narrow" w:eastAsia="Calibri" w:hAnsi="Arial Narrow"/>
          <w:sz w:val="22"/>
          <w:szCs w:val="22"/>
        </w:rPr>
        <w:t xml:space="preserve">Presupuesto número 0040.24, de fecha 18/10/2024, relativo a la instalación eléctrica de la obra </w:t>
      </w:r>
      <w:r w:rsidR="00394F96" w:rsidRPr="00394F96">
        <w:rPr>
          <w:rFonts w:ascii="Arial Narrow" w:eastAsia="Calibri" w:hAnsi="Arial Narrow"/>
          <w:sz w:val="22"/>
          <w:szCs w:val="22"/>
        </w:rPr>
        <w:t>“239 Base Social Samur Villa de Vallecas”</w:t>
      </w:r>
    </w:p>
    <w:p w14:paraId="35F59497" w14:textId="77777777" w:rsidR="00394F96" w:rsidRDefault="00394F96" w:rsidP="00394F96">
      <w:pPr>
        <w:pStyle w:val="Prrafodelista"/>
        <w:autoSpaceDE w:val="0"/>
        <w:autoSpaceDN w:val="0"/>
        <w:adjustRightInd w:val="0"/>
        <w:spacing w:before="0"/>
        <w:rPr>
          <w:rFonts w:ascii="Arial Narrow" w:eastAsia="Calibri" w:hAnsi="Arial Narrow"/>
          <w:sz w:val="22"/>
          <w:szCs w:val="22"/>
        </w:rPr>
      </w:pPr>
    </w:p>
    <w:p w14:paraId="273B8454" w14:textId="19ECA22D" w:rsidR="008612A2" w:rsidRDefault="00ED353A" w:rsidP="00ED353A">
      <w:pPr>
        <w:pStyle w:val="Prrafodelista"/>
        <w:numPr>
          <w:ilvl w:val="0"/>
          <w:numId w:val="39"/>
        </w:numPr>
        <w:autoSpaceDE w:val="0"/>
        <w:autoSpaceDN w:val="0"/>
        <w:adjustRightInd w:val="0"/>
        <w:spacing w:before="0"/>
        <w:rPr>
          <w:rFonts w:ascii="Arial Narrow" w:eastAsia="Calibri" w:hAnsi="Arial Narrow"/>
          <w:sz w:val="22"/>
          <w:szCs w:val="22"/>
        </w:rPr>
      </w:pPr>
      <w:r>
        <w:rPr>
          <w:rFonts w:ascii="Arial Narrow" w:eastAsia="Calibri" w:hAnsi="Arial Narrow"/>
          <w:sz w:val="22"/>
          <w:szCs w:val="22"/>
        </w:rPr>
        <w:t xml:space="preserve">Contrato entre P.E.C.S.A. y </w:t>
      </w:r>
      <w:r w:rsidR="002F1953">
        <w:rPr>
          <w:rFonts w:ascii="Arial Narrow" w:eastAsia="Calibri" w:hAnsi="Arial Narrow"/>
          <w:sz w:val="22"/>
          <w:szCs w:val="22"/>
        </w:rPr>
        <w:t>EJEMPLO</w:t>
      </w:r>
      <w:r>
        <w:rPr>
          <w:rFonts w:ascii="Arial Narrow" w:eastAsia="Calibri" w:hAnsi="Arial Narrow"/>
          <w:sz w:val="22"/>
          <w:szCs w:val="22"/>
        </w:rPr>
        <w:t xml:space="preserve"> de fecha 14/11/2024, para la instalación </w:t>
      </w:r>
      <w:r w:rsidR="00925653">
        <w:rPr>
          <w:rFonts w:ascii="Arial Narrow" w:eastAsia="Calibri" w:hAnsi="Arial Narrow"/>
          <w:sz w:val="22"/>
          <w:szCs w:val="22"/>
        </w:rPr>
        <w:t>eléctrica</w:t>
      </w:r>
      <w:r>
        <w:rPr>
          <w:rFonts w:ascii="Arial Narrow" w:eastAsia="Calibri" w:hAnsi="Arial Narrow"/>
          <w:sz w:val="22"/>
          <w:szCs w:val="22"/>
        </w:rPr>
        <w:t xml:space="preserve"> en </w:t>
      </w:r>
      <w:r w:rsidR="00925653">
        <w:rPr>
          <w:rFonts w:ascii="Arial Narrow" w:eastAsia="Calibri" w:hAnsi="Arial Narrow"/>
          <w:sz w:val="22"/>
          <w:szCs w:val="22"/>
        </w:rPr>
        <w:t xml:space="preserve">la obra </w:t>
      </w:r>
      <w:bookmarkStart w:id="13" w:name="_Hlk196997593"/>
      <w:r w:rsidR="00925653">
        <w:rPr>
          <w:rFonts w:ascii="Arial Narrow" w:eastAsia="Calibri" w:hAnsi="Arial Narrow"/>
          <w:sz w:val="22"/>
          <w:szCs w:val="22"/>
        </w:rPr>
        <w:t xml:space="preserve">“239 Base Social Samur Villa de Vallecas” </w:t>
      </w:r>
      <w:bookmarkEnd w:id="13"/>
      <w:r>
        <w:rPr>
          <w:rFonts w:ascii="Arial Narrow" w:eastAsia="Calibri" w:hAnsi="Arial Narrow"/>
          <w:sz w:val="22"/>
          <w:szCs w:val="22"/>
        </w:rPr>
        <w:t>donde se especifican las siguientes condiciones:</w:t>
      </w:r>
    </w:p>
    <w:p w14:paraId="325D7AC6" w14:textId="79DF35B7" w:rsidR="00ED353A" w:rsidRDefault="00925653" w:rsidP="00925653">
      <w:pPr>
        <w:pStyle w:val="Prrafodelista"/>
        <w:numPr>
          <w:ilvl w:val="1"/>
          <w:numId w:val="40"/>
        </w:numPr>
        <w:autoSpaceDE w:val="0"/>
        <w:autoSpaceDN w:val="0"/>
        <w:adjustRightInd w:val="0"/>
        <w:spacing w:before="0"/>
        <w:rPr>
          <w:rFonts w:ascii="Arial Narrow" w:eastAsia="Calibri" w:hAnsi="Arial Narrow"/>
          <w:sz w:val="22"/>
          <w:szCs w:val="22"/>
        </w:rPr>
      </w:pPr>
      <w:r>
        <w:rPr>
          <w:rFonts w:ascii="Arial Narrow" w:eastAsia="Calibri" w:hAnsi="Arial Narrow"/>
          <w:sz w:val="22"/>
          <w:szCs w:val="22"/>
        </w:rPr>
        <w:t>Precios</w:t>
      </w:r>
    </w:p>
    <w:p w14:paraId="7AA80DB4" w14:textId="57A6269A" w:rsidR="00925653" w:rsidRDefault="00925653" w:rsidP="00925653">
      <w:pPr>
        <w:pStyle w:val="Prrafodelista"/>
        <w:numPr>
          <w:ilvl w:val="1"/>
          <w:numId w:val="40"/>
        </w:numPr>
        <w:autoSpaceDE w:val="0"/>
        <w:autoSpaceDN w:val="0"/>
        <w:adjustRightInd w:val="0"/>
        <w:spacing w:before="0"/>
        <w:rPr>
          <w:rFonts w:ascii="Arial Narrow" w:eastAsia="Calibri" w:hAnsi="Arial Narrow"/>
          <w:sz w:val="22"/>
          <w:szCs w:val="22"/>
        </w:rPr>
      </w:pPr>
      <w:r>
        <w:rPr>
          <w:rFonts w:ascii="Arial Narrow" w:eastAsia="Calibri" w:hAnsi="Arial Narrow"/>
          <w:sz w:val="22"/>
          <w:szCs w:val="22"/>
        </w:rPr>
        <w:t>Condiciones de pago y facturación</w:t>
      </w:r>
    </w:p>
    <w:p w14:paraId="234C4FA8" w14:textId="3ABC4D62" w:rsidR="00925653" w:rsidRDefault="00925653" w:rsidP="00925653">
      <w:pPr>
        <w:pStyle w:val="Prrafodelista"/>
        <w:numPr>
          <w:ilvl w:val="1"/>
          <w:numId w:val="40"/>
        </w:numPr>
        <w:autoSpaceDE w:val="0"/>
        <w:autoSpaceDN w:val="0"/>
        <w:adjustRightInd w:val="0"/>
        <w:spacing w:before="0"/>
        <w:rPr>
          <w:rFonts w:ascii="Arial Narrow" w:eastAsia="Calibri" w:hAnsi="Arial Narrow"/>
          <w:sz w:val="22"/>
          <w:szCs w:val="22"/>
        </w:rPr>
      </w:pPr>
      <w:r>
        <w:rPr>
          <w:rFonts w:ascii="Arial Narrow" w:eastAsia="Calibri" w:hAnsi="Arial Narrow"/>
          <w:sz w:val="22"/>
          <w:szCs w:val="22"/>
        </w:rPr>
        <w:t>Impuestos y revisión de precios</w:t>
      </w:r>
    </w:p>
    <w:p w14:paraId="2147EC70" w14:textId="5DD61032" w:rsidR="00925653" w:rsidRDefault="00925653" w:rsidP="00925653">
      <w:pPr>
        <w:pStyle w:val="Prrafodelista"/>
        <w:numPr>
          <w:ilvl w:val="1"/>
          <w:numId w:val="40"/>
        </w:numPr>
        <w:autoSpaceDE w:val="0"/>
        <w:autoSpaceDN w:val="0"/>
        <w:adjustRightInd w:val="0"/>
        <w:spacing w:before="0"/>
        <w:rPr>
          <w:rFonts w:ascii="Arial Narrow" w:eastAsia="Calibri" w:hAnsi="Arial Narrow"/>
          <w:sz w:val="22"/>
          <w:szCs w:val="22"/>
        </w:rPr>
      </w:pPr>
      <w:r>
        <w:rPr>
          <w:rFonts w:ascii="Arial Narrow" w:eastAsia="Calibri" w:hAnsi="Arial Narrow"/>
          <w:sz w:val="22"/>
          <w:szCs w:val="22"/>
        </w:rPr>
        <w:t>Ejecución</w:t>
      </w:r>
    </w:p>
    <w:p w14:paraId="1D2A02A0" w14:textId="19361A15" w:rsidR="00925653" w:rsidRDefault="00925653" w:rsidP="00925653">
      <w:pPr>
        <w:pStyle w:val="Prrafodelista"/>
        <w:numPr>
          <w:ilvl w:val="1"/>
          <w:numId w:val="40"/>
        </w:numPr>
        <w:autoSpaceDE w:val="0"/>
        <w:autoSpaceDN w:val="0"/>
        <w:adjustRightInd w:val="0"/>
        <w:spacing w:before="0"/>
        <w:rPr>
          <w:rFonts w:ascii="Arial Narrow" w:eastAsia="Calibri" w:hAnsi="Arial Narrow"/>
          <w:sz w:val="22"/>
          <w:szCs w:val="22"/>
        </w:rPr>
      </w:pPr>
      <w:r>
        <w:rPr>
          <w:rFonts w:ascii="Arial Narrow" w:eastAsia="Calibri" w:hAnsi="Arial Narrow"/>
          <w:sz w:val="22"/>
          <w:szCs w:val="22"/>
        </w:rPr>
        <w:t>Responsabilidades</w:t>
      </w:r>
    </w:p>
    <w:p w14:paraId="6C5360E0" w14:textId="66A8B2A0" w:rsidR="00925653" w:rsidRDefault="00925653" w:rsidP="00925653">
      <w:pPr>
        <w:pStyle w:val="Prrafodelista"/>
        <w:numPr>
          <w:ilvl w:val="1"/>
          <w:numId w:val="40"/>
        </w:numPr>
        <w:autoSpaceDE w:val="0"/>
        <w:autoSpaceDN w:val="0"/>
        <w:adjustRightInd w:val="0"/>
        <w:spacing w:before="0"/>
        <w:rPr>
          <w:rFonts w:ascii="Arial Narrow" w:eastAsia="Calibri" w:hAnsi="Arial Narrow"/>
          <w:sz w:val="22"/>
          <w:szCs w:val="22"/>
        </w:rPr>
      </w:pPr>
      <w:r>
        <w:rPr>
          <w:rFonts w:ascii="Arial Narrow" w:eastAsia="Calibri" w:hAnsi="Arial Narrow"/>
          <w:sz w:val="22"/>
          <w:szCs w:val="22"/>
        </w:rPr>
        <w:t>Objeto del contrato y atribuciones de las partes</w:t>
      </w:r>
    </w:p>
    <w:p w14:paraId="62E4BCD9" w14:textId="76342FE5" w:rsidR="00925653" w:rsidRDefault="00925653" w:rsidP="00925653">
      <w:pPr>
        <w:pStyle w:val="Prrafodelista"/>
        <w:numPr>
          <w:ilvl w:val="1"/>
          <w:numId w:val="40"/>
        </w:numPr>
        <w:autoSpaceDE w:val="0"/>
        <w:autoSpaceDN w:val="0"/>
        <w:adjustRightInd w:val="0"/>
        <w:spacing w:before="0"/>
        <w:rPr>
          <w:rFonts w:ascii="Arial Narrow" w:eastAsia="Calibri" w:hAnsi="Arial Narrow"/>
          <w:sz w:val="22"/>
          <w:szCs w:val="22"/>
        </w:rPr>
      </w:pPr>
      <w:r>
        <w:rPr>
          <w:rFonts w:ascii="Arial Narrow" w:eastAsia="Calibri" w:hAnsi="Arial Narrow"/>
          <w:sz w:val="22"/>
          <w:szCs w:val="22"/>
        </w:rPr>
        <w:t>Control de Calidad</w:t>
      </w:r>
    </w:p>
    <w:p w14:paraId="68154767" w14:textId="2FBC5484" w:rsidR="00925653" w:rsidRDefault="00925653" w:rsidP="00925653">
      <w:pPr>
        <w:pStyle w:val="Prrafodelista"/>
        <w:numPr>
          <w:ilvl w:val="1"/>
          <w:numId w:val="40"/>
        </w:numPr>
        <w:autoSpaceDE w:val="0"/>
        <w:autoSpaceDN w:val="0"/>
        <w:adjustRightInd w:val="0"/>
        <w:spacing w:before="0"/>
        <w:rPr>
          <w:rFonts w:ascii="Arial Narrow" w:eastAsia="Calibri" w:hAnsi="Arial Narrow"/>
          <w:sz w:val="22"/>
          <w:szCs w:val="22"/>
        </w:rPr>
      </w:pPr>
      <w:r>
        <w:rPr>
          <w:rFonts w:ascii="Arial Narrow" w:eastAsia="Calibri" w:hAnsi="Arial Narrow"/>
          <w:sz w:val="22"/>
          <w:szCs w:val="22"/>
        </w:rPr>
        <w:t>Fuerza mayor</w:t>
      </w:r>
    </w:p>
    <w:p w14:paraId="7B66B59A" w14:textId="7E6785E7" w:rsidR="00925653" w:rsidRDefault="00925653" w:rsidP="00925653">
      <w:pPr>
        <w:pStyle w:val="Prrafodelista"/>
        <w:numPr>
          <w:ilvl w:val="1"/>
          <w:numId w:val="40"/>
        </w:numPr>
        <w:autoSpaceDE w:val="0"/>
        <w:autoSpaceDN w:val="0"/>
        <w:adjustRightInd w:val="0"/>
        <w:spacing w:before="0"/>
        <w:rPr>
          <w:rFonts w:ascii="Arial Narrow" w:eastAsia="Calibri" w:hAnsi="Arial Narrow"/>
          <w:sz w:val="22"/>
          <w:szCs w:val="22"/>
        </w:rPr>
      </w:pPr>
      <w:r>
        <w:rPr>
          <w:rFonts w:ascii="Arial Narrow" w:eastAsia="Calibri" w:hAnsi="Arial Narrow"/>
          <w:sz w:val="22"/>
          <w:szCs w:val="22"/>
        </w:rPr>
        <w:t>Obligaciones en materia de seguridad y salud</w:t>
      </w:r>
    </w:p>
    <w:p w14:paraId="71CC26B7" w14:textId="5C52A42B" w:rsidR="00925653" w:rsidRDefault="00925653" w:rsidP="00925653">
      <w:pPr>
        <w:pStyle w:val="Prrafodelista"/>
        <w:numPr>
          <w:ilvl w:val="1"/>
          <w:numId w:val="40"/>
        </w:numPr>
        <w:autoSpaceDE w:val="0"/>
        <w:autoSpaceDN w:val="0"/>
        <w:adjustRightInd w:val="0"/>
        <w:spacing w:before="0"/>
        <w:rPr>
          <w:rFonts w:ascii="Arial Narrow" w:eastAsia="Calibri" w:hAnsi="Arial Narrow"/>
          <w:sz w:val="22"/>
          <w:szCs w:val="22"/>
        </w:rPr>
      </w:pPr>
      <w:r>
        <w:rPr>
          <w:rFonts w:ascii="Arial Narrow" w:eastAsia="Calibri" w:hAnsi="Arial Narrow"/>
          <w:sz w:val="22"/>
          <w:szCs w:val="22"/>
        </w:rPr>
        <w:t>Responsabilidades derivadas del aporte de máquinas o del uso de máquinas</w:t>
      </w:r>
    </w:p>
    <w:p w14:paraId="2DDFB982" w14:textId="10FAAF49" w:rsidR="00925653" w:rsidRDefault="00925653" w:rsidP="00925653">
      <w:pPr>
        <w:pStyle w:val="Prrafodelista"/>
        <w:numPr>
          <w:ilvl w:val="1"/>
          <w:numId w:val="40"/>
        </w:numPr>
        <w:autoSpaceDE w:val="0"/>
        <w:autoSpaceDN w:val="0"/>
        <w:adjustRightInd w:val="0"/>
        <w:spacing w:before="0"/>
        <w:rPr>
          <w:rFonts w:ascii="Arial Narrow" w:eastAsia="Calibri" w:hAnsi="Arial Narrow"/>
          <w:sz w:val="22"/>
          <w:szCs w:val="22"/>
        </w:rPr>
      </w:pPr>
      <w:r>
        <w:rPr>
          <w:rFonts w:ascii="Arial Narrow" w:eastAsia="Calibri" w:hAnsi="Arial Narrow"/>
          <w:sz w:val="22"/>
          <w:szCs w:val="22"/>
        </w:rPr>
        <w:t>Obligaciones en materia tributaria y de seguros sociales</w:t>
      </w:r>
    </w:p>
    <w:p w14:paraId="70298D7A" w14:textId="40DCE997" w:rsidR="00925653" w:rsidRDefault="00925653" w:rsidP="00925653">
      <w:pPr>
        <w:pStyle w:val="Prrafodelista"/>
        <w:numPr>
          <w:ilvl w:val="1"/>
          <w:numId w:val="40"/>
        </w:numPr>
        <w:autoSpaceDE w:val="0"/>
        <w:autoSpaceDN w:val="0"/>
        <w:adjustRightInd w:val="0"/>
        <w:spacing w:before="0"/>
        <w:rPr>
          <w:rFonts w:ascii="Arial Narrow" w:eastAsia="Calibri" w:hAnsi="Arial Narrow"/>
          <w:sz w:val="22"/>
          <w:szCs w:val="22"/>
        </w:rPr>
      </w:pPr>
      <w:r>
        <w:rPr>
          <w:rFonts w:ascii="Arial Narrow" w:eastAsia="Calibri" w:hAnsi="Arial Narrow"/>
          <w:sz w:val="22"/>
          <w:szCs w:val="22"/>
        </w:rPr>
        <w:t>Obligaciones en materia de subcontratación en el sector de la construcción conforme lo dispuesto en la Ley 32/2006 de 18 de octubre</w:t>
      </w:r>
    </w:p>
    <w:p w14:paraId="180EDC4C" w14:textId="383E1320" w:rsidR="00925653" w:rsidRDefault="00925653" w:rsidP="00925653">
      <w:pPr>
        <w:pStyle w:val="Prrafodelista"/>
        <w:numPr>
          <w:ilvl w:val="1"/>
          <w:numId w:val="40"/>
        </w:numPr>
        <w:autoSpaceDE w:val="0"/>
        <w:autoSpaceDN w:val="0"/>
        <w:adjustRightInd w:val="0"/>
        <w:spacing w:before="0"/>
        <w:rPr>
          <w:rFonts w:ascii="Arial Narrow" w:eastAsia="Calibri" w:hAnsi="Arial Narrow"/>
          <w:sz w:val="22"/>
          <w:szCs w:val="22"/>
        </w:rPr>
      </w:pPr>
      <w:r>
        <w:rPr>
          <w:rFonts w:ascii="Arial Narrow" w:eastAsia="Calibri" w:hAnsi="Arial Narrow"/>
          <w:sz w:val="22"/>
          <w:szCs w:val="22"/>
        </w:rPr>
        <w:t>Seguridad y vigilancia</w:t>
      </w:r>
    </w:p>
    <w:p w14:paraId="3A5ED0AB" w14:textId="565786B3" w:rsidR="00925653" w:rsidRDefault="00925653" w:rsidP="00925653">
      <w:pPr>
        <w:pStyle w:val="Prrafodelista"/>
        <w:numPr>
          <w:ilvl w:val="1"/>
          <w:numId w:val="40"/>
        </w:numPr>
        <w:autoSpaceDE w:val="0"/>
        <w:autoSpaceDN w:val="0"/>
        <w:adjustRightInd w:val="0"/>
        <w:spacing w:before="0"/>
        <w:rPr>
          <w:rFonts w:ascii="Arial Narrow" w:eastAsia="Calibri" w:hAnsi="Arial Narrow"/>
          <w:sz w:val="22"/>
          <w:szCs w:val="22"/>
        </w:rPr>
      </w:pPr>
      <w:r>
        <w:rPr>
          <w:rFonts w:ascii="Arial Narrow" w:eastAsia="Calibri" w:hAnsi="Arial Narrow"/>
          <w:sz w:val="22"/>
          <w:szCs w:val="22"/>
        </w:rPr>
        <w:t>Plazo de ejecución (inicio 25/11/2024 – finalización 15/12/2024)</w:t>
      </w:r>
    </w:p>
    <w:p w14:paraId="37FE17E7" w14:textId="612BEEE2" w:rsidR="00925653" w:rsidRDefault="00925653" w:rsidP="00925653">
      <w:pPr>
        <w:pStyle w:val="Prrafodelista"/>
        <w:numPr>
          <w:ilvl w:val="1"/>
          <w:numId w:val="40"/>
        </w:numPr>
        <w:autoSpaceDE w:val="0"/>
        <w:autoSpaceDN w:val="0"/>
        <w:adjustRightInd w:val="0"/>
        <w:spacing w:before="0"/>
        <w:rPr>
          <w:rFonts w:ascii="Arial Narrow" w:eastAsia="Calibri" w:hAnsi="Arial Narrow"/>
          <w:sz w:val="22"/>
          <w:szCs w:val="22"/>
        </w:rPr>
      </w:pPr>
      <w:r>
        <w:rPr>
          <w:rFonts w:ascii="Arial Narrow" w:eastAsia="Calibri" w:hAnsi="Arial Narrow"/>
          <w:sz w:val="22"/>
          <w:szCs w:val="22"/>
        </w:rPr>
        <w:t>Garantías</w:t>
      </w:r>
    </w:p>
    <w:p w14:paraId="387B71B9" w14:textId="2B955D16" w:rsidR="00925653" w:rsidRDefault="00925653" w:rsidP="00925653">
      <w:pPr>
        <w:pStyle w:val="Prrafodelista"/>
        <w:numPr>
          <w:ilvl w:val="1"/>
          <w:numId w:val="40"/>
        </w:numPr>
        <w:autoSpaceDE w:val="0"/>
        <w:autoSpaceDN w:val="0"/>
        <w:adjustRightInd w:val="0"/>
        <w:spacing w:before="0"/>
        <w:rPr>
          <w:rFonts w:ascii="Arial Narrow" w:eastAsia="Calibri" w:hAnsi="Arial Narrow"/>
          <w:sz w:val="22"/>
          <w:szCs w:val="22"/>
        </w:rPr>
      </w:pPr>
      <w:r>
        <w:rPr>
          <w:rFonts w:ascii="Arial Narrow" w:eastAsia="Calibri" w:hAnsi="Arial Narrow"/>
          <w:sz w:val="22"/>
          <w:szCs w:val="22"/>
        </w:rPr>
        <w:t>Resolución del contrato</w:t>
      </w:r>
    </w:p>
    <w:p w14:paraId="32C57D9A" w14:textId="2745A6B5" w:rsidR="00925653" w:rsidRDefault="00925653" w:rsidP="00925653">
      <w:pPr>
        <w:pStyle w:val="Prrafodelista"/>
        <w:numPr>
          <w:ilvl w:val="1"/>
          <w:numId w:val="40"/>
        </w:numPr>
        <w:autoSpaceDE w:val="0"/>
        <w:autoSpaceDN w:val="0"/>
        <w:adjustRightInd w:val="0"/>
        <w:spacing w:before="0"/>
        <w:rPr>
          <w:rFonts w:ascii="Arial Narrow" w:eastAsia="Calibri" w:hAnsi="Arial Narrow"/>
          <w:sz w:val="22"/>
          <w:szCs w:val="22"/>
        </w:rPr>
      </w:pPr>
      <w:r>
        <w:rPr>
          <w:rFonts w:ascii="Arial Narrow" w:eastAsia="Calibri" w:hAnsi="Arial Narrow"/>
          <w:sz w:val="22"/>
          <w:szCs w:val="22"/>
        </w:rPr>
        <w:t>Solución de controversias</w:t>
      </w:r>
    </w:p>
    <w:p w14:paraId="0AE6AD1D" w14:textId="77777777" w:rsidR="00394F96" w:rsidRDefault="00394F96" w:rsidP="00394F96">
      <w:pPr>
        <w:pStyle w:val="Prrafodelista"/>
        <w:autoSpaceDE w:val="0"/>
        <w:autoSpaceDN w:val="0"/>
        <w:adjustRightInd w:val="0"/>
        <w:spacing w:before="0"/>
        <w:rPr>
          <w:rFonts w:ascii="Arial Narrow" w:eastAsia="Calibri" w:hAnsi="Arial Narrow"/>
          <w:sz w:val="22"/>
          <w:szCs w:val="22"/>
        </w:rPr>
      </w:pPr>
    </w:p>
    <w:p w14:paraId="007DDF2F" w14:textId="43FCA612" w:rsidR="00925653" w:rsidRPr="00925653" w:rsidRDefault="00394F96" w:rsidP="00925653">
      <w:pPr>
        <w:pStyle w:val="Prrafodelista"/>
        <w:numPr>
          <w:ilvl w:val="0"/>
          <w:numId w:val="39"/>
        </w:numPr>
        <w:autoSpaceDE w:val="0"/>
        <w:autoSpaceDN w:val="0"/>
        <w:adjustRightInd w:val="0"/>
        <w:spacing w:before="0"/>
        <w:rPr>
          <w:rFonts w:ascii="Arial Narrow" w:eastAsia="Calibri" w:hAnsi="Arial Narrow"/>
          <w:sz w:val="22"/>
          <w:szCs w:val="22"/>
        </w:rPr>
      </w:pPr>
      <w:r>
        <w:rPr>
          <w:rFonts w:ascii="Arial Narrow" w:eastAsia="Calibri" w:hAnsi="Arial Narrow"/>
          <w:sz w:val="22"/>
          <w:szCs w:val="22"/>
        </w:rPr>
        <w:t xml:space="preserve">Factura número 24.199, de fecha 05/12/2024, </w:t>
      </w:r>
      <w:proofErr w:type="gramStart"/>
      <w:r>
        <w:rPr>
          <w:rFonts w:ascii="Arial Narrow" w:eastAsia="Calibri" w:hAnsi="Arial Narrow"/>
          <w:sz w:val="22"/>
          <w:szCs w:val="22"/>
        </w:rPr>
        <w:t>emitida</w:t>
      </w:r>
      <w:proofErr w:type="gramEnd"/>
      <w:r>
        <w:rPr>
          <w:rFonts w:ascii="Arial Narrow" w:eastAsia="Calibri" w:hAnsi="Arial Narrow"/>
          <w:sz w:val="22"/>
          <w:szCs w:val="22"/>
        </w:rPr>
        <w:t xml:space="preserve"> por </w:t>
      </w:r>
      <w:r w:rsidR="002F1953">
        <w:rPr>
          <w:rFonts w:ascii="Arial Narrow" w:eastAsia="Calibri" w:hAnsi="Arial Narrow"/>
          <w:sz w:val="22"/>
          <w:szCs w:val="22"/>
        </w:rPr>
        <w:t>EJEMPLO</w:t>
      </w:r>
      <w:r>
        <w:rPr>
          <w:rFonts w:ascii="Arial Narrow" w:eastAsia="Calibri" w:hAnsi="Arial Narrow"/>
          <w:sz w:val="22"/>
          <w:szCs w:val="22"/>
        </w:rPr>
        <w:t>. La forma de pago es mediante Confirming a 90 días.</w:t>
      </w:r>
    </w:p>
    <w:p w14:paraId="0B723DEC" w14:textId="77777777" w:rsidR="00ED353A" w:rsidRDefault="00ED353A" w:rsidP="0005444B">
      <w:pPr>
        <w:autoSpaceDE w:val="0"/>
        <w:autoSpaceDN w:val="0"/>
        <w:adjustRightInd w:val="0"/>
        <w:spacing w:before="0"/>
        <w:ind w:left="0"/>
        <w:rPr>
          <w:rFonts w:ascii="Arial Narrow" w:eastAsia="Calibri" w:hAnsi="Arial Narrow"/>
          <w:sz w:val="22"/>
          <w:szCs w:val="22"/>
        </w:rPr>
      </w:pPr>
    </w:p>
    <w:p w14:paraId="7AF5EC20" w14:textId="5B5C9FFB" w:rsidR="002D1B42" w:rsidRDefault="002D1B42" w:rsidP="0005444B">
      <w:pPr>
        <w:autoSpaceDE w:val="0"/>
        <w:autoSpaceDN w:val="0"/>
        <w:adjustRightInd w:val="0"/>
        <w:spacing w:before="0"/>
        <w:ind w:left="0"/>
        <w:rPr>
          <w:rFonts w:ascii="Arial Narrow" w:eastAsia="Calibri" w:hAnsi="Arial Narrow"/>
          <w:sz w:val="22"/>
          <w:szCs w:val="22"/>
        </w:rPr>
      </w:pPr>
      <w:r>
        <w:rPr>
          <w:rFonts w:ascii="Arial Narrow" w:eastAsia="Calibri" w:hAnsi="Arial Narrow"/>
          <w:sz w:val="22"/>
          <w:szCs w:val="22"/>
        </w:rPr>
        <w:t>En referencia a los requisitos legales, la organización dispone del asesoramiento de sus técnicos, uso de internet, el servicio de prevención ajeno “</w:t>
      </w:r>
      <w:r w:rsidR="006D07D9">
        <w:rPr>
          <w:rFonts w:ascii="Arial Narrow" w:eastAsia="Calibri" w:hAnsi="Arial Narrow"/>
          <w:sz w:val="22"/>
          <w:szCs w:val="22"/>
        </w:rPr>
        <w:t>I</w:t>
      </w:r>
      <w:r>
        <w:rPr>
          <w:rFonts w:ascii="Arial Narrow" w:eastAsia="Calibri" w:hAnsi="Arial Narrow"/>
          <w:sz w:val="22"/>
          <w:szCs w:val="22"/>
        </w:rPr>
        <w:t xml:space="preserve">Prevención” y la consultoría de </w:t>
      </w:r>
      <w:r w:rsidR="00850C2E">
        <w:rPr>
          <w:rFonts w:ascii="Arial Narrow" w:eastAsia="Calibri" w:hAnsi="Arial Narrow"/>
          <w:sz w:val="22"/>
          <w:szCs w:val="22"/>
        </w:rPr>
        <w:t>P</w:t>
      </w:r>
      <w:r>
        <w:rPr>
          <w:rFonts w:ascii="Arial Narrow" w:eastAsia="Calibri" w:hAnsi="Arial Narrow"/>
          <w:sz w:val="22"/>
          <w:szCs w:val="22"/>
        </w:rPr>
        <w:t xml:space="preserve">rotección de </w:t>
      </w:r>
      <w:r w:rsidR="00850C2E">
        <w:rPr>
          <w:rFonts w:ascii="Arial Narrow" w:eastAsia="Calibri" w:hAnsi="Arial Narrow"/>
          <w:sz w:val="22"/>
          <w:szCs w:val="22"/>
        </w:rPr>
        <w:t>D</w:t>
      </w:r>
      <w:r>
        <w:rPr>
          <w:rFonts w:ascii="Arial Narrow" w:eastAsia="Calibri" w:hAnsi="Arial Narrow"/>
          <w:sz w:val="22"/>
          <w:szCs w:val="22"/>
        </w:rPr>
        <w:t xml:space="preserve">atos </w:t>
      </w:r>
      <w:r w:rsidR="00850C2E">
        <w:rPr>
          <w:rFonts w:ascii="Arial Narrow" w:eastAsia="Calibri" w:hAnsi="Arial Narrow"/>
          <w:sz w:val="22"/>
          <w:szCs w:val="22"/>
        </w:rPr>
        <w:t xml:space="preserve">y Compliance </w:t>
      </w:r>
      <w:r>
        <w:rPr>
          <w:rFonts w:ascii="Arial Narrow" w:eastAsia="Calibri" w:hAnsi="Arial Narrow"/>
          <w:sz w:val="22"/>
          <w:szCs w:val="22"/>
        </w:rPr>
        <w:t>“</w:t>
      </w:r>
      <w:r w:rsidR="006D07D9">
        <w:rPr>
          <w:rFonts w:ascii="Arial Narrow" w:eastAsia="Calibri" w:hAnsi="Arial Narrow"/>
          <w:sz w:val="22"/>
          <w:szCs w:val="22"/>
        </w:rPr>
        <w:t>Campel</w:t>
      </w:r>
      <w:r>
        <w:rPr>
          <w:rFonts w:ascii="Arial Narrow" w:eastAsia="Calibri" w:hAnsi="Arial Narrow"/>
          <w:sz w:val="22"/>
          <w:szCs w:val="22"/>
        </w:rPr>
        <w:t>, S.L.”, para la revisión del cumplimento adecuado.</w:t>
      </w:r>
    </w:p>
    <w:p w14:paraId="6C665692" w14:textId="77777777" w:rsidR="00390A85" w:rsidRDefault="00390A85" w:rsidP="0005444B">
      <w:pPr>
        <w:autoSpaceDE w:val="0"/>
        <w:autoSpaceDN w:val="0"/>
        <w:adjustRightInd w:val="0"/>
        <w:spacing w:before="0"/>
        <w:ind w:left="0"/>
        <w:rPr>
          <w:rFonts w:ascii="Arial Narrow" w:eastAsia="Calibri" w:hAnsi="Arial Narrow"/>
          <w:sz w:val="22"/>
          <w:szCs w:val="22"/>
        </w:rPr>
      </w:pPr>
    </w:p>
    <w:p w14:paraId="2D140578" w14:textId="2700BD6C" w:rsidR="00601690" w:rsidRDefault="00601690" w:rsidP="0005444B">
      <w:pPr>
        <w:autoSpaceDE w:val="0"/>
        <w:autoSpaceDN w:val="0"/>
        <w:adjustRightInd w:val="0"/>
        <w:spacing w:before="0"/>
        <w:ind w:left="0"/>
        <w:rPr>
          <w:rFonts w:ascii="Arial Narrow" w:eastAsia="Calibri" w:hAnsi="Arial Narrow"/>
          <w:sz w:val="22"/>
          <w:szCs w:val="22"/>
        </w:rPr>
      </w:pPr>
      <w:r>
        <w:rPr>
          <w:rFonts w:ascii="Arial Narrow" w:eastAsia="Calibri" w:hAnsi="Arial Narrow"/>
          <w:sz w:val="22"/>
          <w:szCs w:val="22"/>
        </w:rPr>
        <w:t>La organización establece con los clientes compromisos antes de iniciar la actividad, de forma que se establecen las condiciones y requisitos del servicio, quedando estipuladas y aprobadas por ambas partes, mediante los contratos de prestación del servicio.</w:t>
      </w:r>
    </w:p>
    <w:p w14:paraId="626FAB8E" w14:textId="71153FD3" w:rsidR="00ED59CB" w:rsidRDefault="00ED59CB" w:rsidP="0005444B">
      <w:pPr>
        <w:autoSpaceDE w:val="0"/>
        <w:autoSpaceDN w:val="0"/>
        <w:adjustRightInd w:val="0"/>
        <w:spacing w:before="0"/>
        <w:ind w:left="0"/>
        <w:rPr>
          <w:rFonts w:ascii="Arial Narrow" w:eastAsia="Calibri" w:hAnsi="Arial Narrow"/>
          <w:sz w:val="22"/>
          <w:szCs w:val="22"/>
        </w:rPr>
      </w:pPr>
    </w:p>
    <w:p w14:paraId="07D1FB98" w14:textId="7EDA7F66" w:rsidR="003D2156" w:rsidRDefault="00ED59CB" w:rsidP="003D2156">
      <w:pPr>
        <w:pStyle w:val="Textosinformato"/>
        <w:ind w:left="0"/>
        <w:rPr>
          <w:rFonts w:ascii="Arial Narrow" w:eastAsia="Calibri" w:hAnsi="Arial Narrow"/>
          <w:sz w:val="22"/>
          <w:szCs w:val="22"/>
        </w:rPr>
      </w:pPr>
      <w:r>
        <w:rPr>
          <w:rFonts w:ascii="Arial Narrow" w:eastAsia="Calibri" w:hAnsi="Arial Narrow"/>
          <w:sz w:val="22"/>
          <w:szCs w:val="22"/>
        </w:rPr>
        <w:t>“</w:t>
      </w:r>
      <w:r w:rsidR="002F1953">
        <w:rPr>
          <w:rFonts w:ascii="Arial Narrow" w:eastAsia="Calibri" w:hAnsi="Arial Narrow"/>
          <w:sz w:val="22"/>
          <w:szCs w:val="22"/>
        </w:rPr>
        <w:t>EJEMPLO</w:t>
      </w:r>
      <w:r>
        <w:rPr>
          <w:rFonts w:ascii="Arial Narrow" w:eastAsia="Calibri" w:hAnsi="Arial Narrow"/>
          <w:sz w:val="22"/>
          <w:szCs w:val="22"/>
        </w:rPr>
        <w:t>” tiene reflejados</w:t>
      </w:r>
      <w:r w:rsidRPr="00ED59CB">
        <w:rPr>
          <w:rFonts w:ascii="Arial Narrow" w:eastAsia="Calibri" w:hAnsi="Arial Narrow"/>
          <w:sz w:val="22"/>
          <w:szCs w:val="22"/>
        </w:rPr>
        <w:t xml:space="preserve"> </w:t>
      </w:r>
      <w:r>
        <w:rPr>
          <w:rFonts w:ascii="Arial Narrow" w:eastAsia="Calibri" w:hAnsi="Arial Narrow"/>
          <w:sz w:val="22"/>
          <w:szCs w:val="22"/>
        </w:rPr>
        <w:t xml:space="preserve">en el registro del procedimiento “P08_Mantenimiento”, tanto los equipos informáticos, </w:t>
      </w:r>
      <w:r w:rsidRPr="007B7C56">
        <w:rPr>
          <w:rFonts w:ascii="Arial Narrow" w:eastAsia="Calibri" w:hAnsi="Arial Narrow"/>
          <w:sz w:val="22"/>
          <w:szCs w:val="22"/>
        </w:rPr>
        <w:t>como los vehículos de empresa</w:t>
      </w:r>
      <w:r w:rsidR="007B7C56" w:rsidRPr="007B7C56">
        <w:rPr>
          <w:rFonts w:ascii="Arial Narrow" w:eastAsia="Calibri" w:hAnsi="Arial Narrow"/>
          <w:sz w:val="22"/>
          <w:szCs w:val="22"/>
        </w:rPr>
        <w:t>, según</w:t>
      </w:r>
      <w:r w:rsidR="007B7C56">
        <w:rPr>
          <w:rFonts w:ascii="Arial Narrow" w:eastAsia="Calibri" w:hAnsi="Arial Narrow"/>
          <w:sz w:val="22"/>
          <w:szCs w:val="22"/>
        </w:rPr>
        <w:t xml:space="preserve"> relación adjunta, donde se evidencia que las ITV están en vigor y han adquirido una nueva furgoneta (Renault Van Kangoo), sustituyendo a la Citroën Jumper</w:t>
      </w:r>
      <w:r w:rsidRPr="00604BFD">
        <w:rPr>
          <w:rFonts w:ascii="Arial Narrow" w:eastAsia="Calibri" w:hAnsi="Arial Narrow"/>
          <w:sz w:val="22"/>
          <w:szCs w:val="22"/>
        </w:rPr>
        <w:t xml:space="preserve"> </w:t>
      </w:r>
      <w:bookmarkStart w:id="14" w:name="_Hlk137460591"/>
    </w:p>
    <w:p w14:paraId="573FD4B8" w14:textId="77777777" w:rsidR="007B7C56" w:rsidRDefault="007B7C56" w:rsidP="003D2156">
      <w:pPr>
        <w:pStyle w:val="Textosinformato"/>
        <w:ind w:left="0"/>
        <w:rPr>
          <w:rFonts w:ascii="Arial Narrow" w:eastAsia="Calibri" w:hAnsi="Arial Narrow"/>
          <w:sz w:val="22"/>
          <w:szCs w:val="22"/>
        </w:rPr>
      </w:pPr>
    </w:p>
    <w:p w14:paraId="7CFF5927" w14:textId="652B1940" w:rsidR="003D2156" w:rsidRDefault="00394F96" w:rsidP="007B7C56">
      <w:pPr>
        <w:pStyle w:val="Textosinformato"/>
        <w:ind w:left="0"/>
        <w:jc w:val="center"/>
        <w:rPr>
          <w:rFonts w:ascii="Arial Narrow" w:eastAsia="Calibri" w:hAnsi="Arial Narrow"/>
          <w:sz w:val="22"/>
          <w:szCs w:val="22"/>
        </w:rPr>
      </w:pPr>
      <w:r>
        <w:rPr>
          <w:noProof/>
        </w:rPr>
        <w:drawing>
          <wp:inline distT="0" distB="0" distL="0" distR="0" wp14:anchorId="4174863D" wp14:editId="3FAAD3B9">
            <wp:extent cx="5486400" cy="1323975"/>
            <wp:effectExtent l="0" t="0" r="0" b="9525"/>
            <wp:docPr id="1138001966" name="Imagen 1" descr="Tabl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8001966" name="Imagen 1" descr="Tabla&#10;&#10;El contenido generado por IA puede ser incorrecto."/>
                    <pic:cNvPicPr/>
                  </pic:nvPicPr>
                  <pic:blipFill>
                    <a:blip r:embed="rId20"/>
                    <a:stretch>
                      <a:fillRect/>
                    </a:stretch>
                  </pic:blipFill>
                  <pic:spPr>
                    <a:xfrm>
                      <a:off x="0" y="0"/>
                      <a:ext cx="5486400" cy="1323975"/>
                    </a:xfrm>
                    <a:prstGeom prst="rect">
                      <a:avLst/>
                    </a:prstGeom>
                  </pic:spPr>
                </pic:pic>
              </a:graphicData>
            </a:graphic>
          </wp:inline>
        </w:drawing>
      </w:r>
    </w:p>
    <w:p w14:paraId="6F0E1700" w14:textId="77777777" w:rsidR="007B7C56" w:rsidRDefault="007B7C56" w:rsidP="007B7C56">
      <w:pPr>
        <w:pStyle w:val="Textosinformato"/>
        <w:ind w:left="0"/>
        <w:jc w:val="center"/>
        <w:rPr>
          <w:rFonts w:ascii="Arial Narrow" w:eastAsia="Calibri" w:hAnsi="Arial Narrow"/>
          <w:sz w:val="22"/>
          <w:szCs w:val="22"/>
        </w:rPr>
      </w:pPr>
    </w:p>
    <w:p w14:paraId="52D09CF0" w14:textId="53867AA6" w:rsidR="00394F96" w:rsidRDefault="003D2156" w:rsidP="003D2156">
      <w:pPr>
        <w:pStyle w:val="Textosinformato"/>
        <w:ind w:left="0"/>
        <w:rPr>
          <w:rFonts w:ascii="Arial Narrow" w:eastAsia="Calibri" w:hAnsi="Arial Narrow"/>
          <w:sz w:val="22"/>
          <w:szCs w:val="22"/>
        </w:rPr>
      </w:pPr>
      <w:r w:rsidRPr="00A00AE2">
        <w:rPr>
          <w:rFonts w:ascii="Arial Narrow" w:eastAsia="Calibri" w:hAnsi="Arial Narrow"/>
          <w:sz w:val="22"/>
          <w:szCs w:val="22"/>
        </w:rPr>
        <w:t xml:space="preserve">Se evidencia el “Informe de Revisión de Extintores” de la </w:t>
      </w:r>
      <w:bookmarkStart w:id="15" w:name="_Hlk101781608"/>
      <w:r w:rsidRPr="00A00AE2">
        <w:rPr>
          <w:rFonts w:ascii="Arial Narrow" w:eastAsia="Calibri" w:hAnsi="Arial Narrow"/>
          <w:sz w:val="22"/>
          <w:szCs w:val="22"/>
        </w:rPr>
        <w:t>empresa “</w:t>
      </w:r>
      <w:bookmarkStart w:id="16" w:name="_Hlk133234814"/>
      <w:r>
        <w:rPr>
          <w:rFonts w:ascii="Arial Narrow" w:eastAsia="Calibri" w:hAnsi="Arial Narrow"/>
          <w:sz w:val="22"/>
          <w:szCs w:val="22"/>
        </w:rPr>
        <w:t>FactorK Contraincendios</w:t>
      </w:r>
      <w:r w:rsidRPr="00A00AE2">
        <w:rPr>
          <w:rFonts w:ascii="Arial Narrow" w:eastAsia="Calibri" w:hAnsi="Arial Narrow"/>
          <w:sz w:val="22"/>
          <w:szCs w:val="22"/>
        </w:rPr>
        <w:t>, S.L.”</w:t>
      </w:r>
      <w:bookmarkEnd w:id="15"/>
      <w:bookmarkEnd w:id="16"/>
      <w:r w:rsidRPr="00A00AE2">
        <w:rPr>
          <w:rFonts w:ascii="Arial Narrow" w:eastAsia="Calibri" w:hAnsi="Arial Narrow"/>
          <w:sz w:val="22"/>
          <w:szCs w:val="22"/>
        </w:rPr>
        <w:t xml:space="preserve">, de fecha </w:t>
      </w:r>
      <w:r>
        <w:rPr>
          <w:rFonts w:ascii="Arial Narrow" w:eastAsia="Calibri" w:hAnsi="Arial Narrow"/>
          <w:sz w:val="22"/>
          <w:szCs w:val="22"/>
        </w:rPr>
        <w:t>2</w:t>
      </w:r>
      <w:r w:rsidR="00394F96">
        <w:rPr>
          <w:rFonts w:ascii="Arial Narrow" w:eastAsia="Calibri" w:hAnsi="Arial Narrow"/>
          <w:sz w:val="22"/>
          <w:szCs w:val="22"/>
        </w:rPr>
        <w:t>4</w:t>
      </w:r>
      <w:r w:rsidRPr="00A00AE2">
        <w:rPr>
          <w:rFonts w:ascii="Arial Narrow" w:eastAsia="Calibri" w:hAnsi="Arial Narrow"/>
          <w:sz w:val="22"/>
          <w:szCs w:val="22"/>
        </w:rPr>
        <w:t>/1</w:t>
      </w:r>
      <w:r w:rsidR="00394F96">
        <w:rPr>
          <w:rFonts w:ascii="Arial Narrow" w:eastAsia="Calibri" w:hAnsi="Arial Narrow"/>
          <w:sz w:val="22"/>
          <w:szCs w:val="22"/>
        </w:rPr>
        <w:t>2</w:t>
      </w:r>
      <w:r w:rsidRPr="00A00AE2">
        <w:rPr>
          <w:rFonts w:ascii="Arial Narrow" w:eastAsia="Calibri" w:hAnsi="Arial Narrow"/>
          <w:sz w:val="22"/>
          <w:szCs w:val="22"/>
        </w:rPr>
        <w:t>/202</w:t>
      </w:r>
      <w:r w:rsidR="00394F96">
        <w:rPr>
          <w:rFonts w:ascii="Arial Narrow" w:eastAsia="Calibri" w:hAnsi="Arial Narrow"/>
          <w:sz w:val="22"/>
          <w:szCs w:val="22"/>
        </w:rPr>
        <w:t>4</w:t>
      </w:r>
      <w:r>
        <w:rPr>
          <w:rFonts w:ascii="Arial Narrow" w:eastAsia="Calibri" w:hAnsi="Arial Narrow"/>
          <w:sz w:val="22"/>
          <w:szCs w:val="22"/>
        </w:rPr>
        <w:t xml:space="preserve"> (</w:t>
      </w:r>
      <w:r w:rsidRPr="0001375F">
        <w:rPr>
          <w:rFonts w:ascii="Arial Narrow" w:eastAsia="Calibri" w:hAnsi="Arial Narrow"/>
          <w:b/>
          <w:bCs/>
          <w:sz w:val="22"/>
          <w:szCs w:val="22"/>
        </w:rPr>
        <w:t>Anexo I</w:t>
      </w:r>
      <w:r>
        <w:rPr>
          <w:rFonts w:ascii="Arial Narrow" w:eastAsia="Calibri" w:hAnsi="Arial Narrow"/>
          <w:sz w:val="22"/>
          <w:szCs w:val="22"/>
        </w:rPr>
        <w:t xml:space="preserve">), así como la revisión interna trimestral. </w:t>
      </w:r>
      <w:r w:rsidR="00394F96">
        <w:rPr>
          <w:rFonts w:ascii="Arial Narrow" w:eastAsia="Calibri" w:hAnsi="Arial Narrow"/>
          <w:sz w:val="22"/>
          <w:szCs w:val="22"/>
        </w:rPr>
        <w:t xml:space="preserve">Se evidencia la revisión de los tres extintores de polvo seco de 6 Kg. ubicados en la oficina y almacén de </w:t>
      </w:r>
      <w:r w:rsidR="002F1953">
        <w:rPr>
          <w:rFonts w:ascii="Arial Narrow" w:eastAsia="Calibri" w:hAnsi="Arial Narrow"/>
          <w:sz w:val="22"/>
          <w:szCs w:val="22"/>
        </w:rPr>
        <w:t>EJEMPLO</w:t>
      </w:r>
      <w:r w:rsidR="00394F96">
        <w:rPr>
          <w:rFonts w:ascii="Arial Narrow" w:eastAsia="Calibri" w:hAnsi="Arial Narrow"/>
          <w:sz w:val="22"/>
          <w:szCs w:val="22"/>
        </w:rPr>
        <w:t>, siendo favorable.</w:t>
      </w:r>
    </w:p>
    <w:p w14:paraId="2BB739D3" w14:textId="77777777" w:rsidR="00394F96" w:rsidRDefault="00394F96" w:rsidP="003D2156">
      <w:pPr>
        <w:pStyle w:val="Textosinformato"/>
        <w:ind w:left="0"/>
        <w:rPr>
          <w:rFonts w:ascii="Arial Narrow" w:eastAsia="Calibri" w:hAnsi="Arial Narrow"/>
          <w:sz w:val="22"/>
          <w:szCs w:val="22"/>
        </w:rPr>
      </w:pPr>
    </w:p>
    <w:p w14:paraId="486BBC83" w14:textId="77777777" w:rsidR="00394F96" w:rsidRDefault="003D2156" w:rsidP="00394F96">
      <w:pPr>
        <w:pStyle w:val="Textosinformato"/>
        <w:ind w:left="0"/>
        <w:rPr>
          <w:rFonts w:ascii="Arial Narrow" w:eastAsia="Calibri" w:hAnsi="Arial Narrow"/>
          <w:sz w:val="22"/>
          <w:szCs w:val="22"/>
        </w:rPr>
      </w:pPr>
      <w:r w:rsidRPr="00870383">
        <w:rPr>
          <w:rFonts w:ascii="Arial Narrow" w:eastAsia="Calibri" w:hAnsi="Arial Narrow"/>
          <w:sz w:val="22"/>
          <w:szCs w:val="22"/>
        </w:rPr>
        <w:t>Se recomienda se incluyan en el contrato de mantenimiento con “FactorK” los cuatro extintores de las furgonetas de la empresa</w:t>
      </w:r>
      <w:r w:rsidR="00591FD9" w:rsidRPr="00870383">
        <w:rPr>
          <w:rFonts w:ascii="Arial Narrow" w:eastAsia="Calibri" w:hAnsi="Arial Narrow"/>
          <w:sz w:val="22"/>
          <w:szCs w:val="22"/>
        </w:rPr>
        <w:t xml:space="preserve">, según </w:t>
      </w:r>
      <w:r w:rsidR="00870383" w:rsidRPr="00870383">
        <w:rPr>
          <w:rFonts w:ascii="Arial Narrow" w:eastAsia="Calibri" w:hAnsi="Arial Narrow"/>
          <w:sz w:val="22"/>
          <w:szCs w:val="22"/>
        </w:rPr>
        <w:t xml:space="preserve">la </w:t>
      </w:r>
      <w:r w:rsidR="00870383" w:rsidRPr="00394F96">
        <w:rPr>
          <w:rFonts w:ascii="Arial Narrow" w:eastAsia="Calibri" w:hAnsi="Arial Narrow"/>
          <w:sz w:val="22"/>
          <w:szCs w:val="22"/>
        </w:rPr>
        <w:t>Orden de 27 de julio de 1999 por la cual están obligados</w:t>
      </w:r>
      <w:bookmarkStart w:id="17" w:name="_Hlk169863909"/>
      <w:bookmarkEnd w:id="14"/>
    </w:p>
    <w:p w14:paraId="6C587009" w14:textId="22DE0FAC" w:rsidR="009D39A0" w:rsidRDefault="003D2156" w:rsidP="00394F96">
      <w:pPr>
        <w:pStyle w:val="Textosinformato"/>
        <w:ind w:left="0"/>
        <w:rPr>
          <w:rFonts w:ascii="Arial Narrow" w:eastAsia="Calibri" w:hAnsi="Arial Narrow"/>
          <w:sz w:val="22"/>
          <w:szCs w:val="22"/>
        </w:rPr>
      </w:pPr>
      <w:r w:rsidRPr="00DF401E">
        <w:rPr>
          <w:rFonts w:ascii="Arial Narrow" w:eastAsia="Calibri" w:hAnsi="Arial Narrow" w:cs="Calibri"/>
          <w:bCs/>
          <w:sz w:val="22"/>
          <w:szCs w:val="22"/>
        </w:rPr>
        <w:lastRenderedPageBreak/>
        <w:t>El proceso de compras de la</w:t>
      </w:r>
      <w:r>
        <w:rPr>
          <w:rFonts w:ascii="Arial Narrow" w:eastAsia="Calibri" w:hAnsi="Arial Narrow" w:cs="Calibri"/>
          <w:bCs/>
          <w:sz w:val="22"/>
          <w:szCs w:val="22"/>
        </w:rPr>
        <w:t xml:space="preserve"> organización</w:t>
      </w:r>
      <w:r w:rsidRPr="00DF401E">
        <w:rPr>
          <w:rFonts w:ascii="Arial Narrow" w:eastAsia="Calibri" w:hAnsi="Arial Narrow" w:cs="Calibri"/>
          <w:bCs/>
          <w:sz w:val="22"/>
          <w:szCs w:val="22"/>
        </w:rPr>
        <w:t xml:space="preserve"> asegura que la información de las compras sea adecuada. </w:t>
      </w:r>
      <w:r>
        <w:rPr>
          <w:rFonts w:ascii="Arial Narrow" w:eastAsia="Calibri" w:hAnsi="Arial Narrow"/>
          <w:sz w:val="22"/>
          <w:szCs w:val="22"/>
        </w:rPr>
        <w:t xml:space="preserve">Se evidencia </w:t>
      </w:r>
      <w:r w:rsidRPr="00A03D8A">
        <w:rPr>
          <w:rFonts w:ascii="Arial Narrow" w:eastAsia="Calibri" w:hAnsi="Arial Narrow"/>
          <w:sz w:val="22"/>
          <w:szCs w:val="22"/>
        </w:rPr>
        <w:t>el control de los proveedores estratégicos</w:t>
      </w:r>
      <w:r w:rsidR="00EC11B7" w:rsidRPr="00A03D8A">
        <w:rPr>
          <w:rFonts w:ascii="Arial Narrow" w:eastAsia="Calibri" w:hAnsi="Arial Narrow"/>
          <w:sz w:val="22"/>
          <w:szCs w:val="22"/>
        </w:rPr>
        <w:t>. Paralelamente</w:t>
      </w:r>
      <w:r w:rsidR="00EC11B7">
        <w:rPr>
          <w:rFonts w:ascii="Arial Narrow" w:eastAsia="Calibri" w:hAnsi="Arial Narrow"/>
          <w:sz w:val="22"/>
          <w:szCs w:val="22"/>
        </w:rPr>
        <w:t xml:space="preserve">, en aquellos casos donde los servicios se comuniquen mediante contratos/acuerdos/pedidos, será en éstos, donde queden especificados los requisitos de los mismos, así como el control y seguimiento del desempeño del proveedor. </w:t>
      </w:r>
      <w:bookmarkStart w:id="18" w:name="_Hlk138059586"/>
      <w:r w:rsidR="00A03D8A">
        <w:rPr>
          <w:rFonts w:ascii="Arial Narrow" w:eastAsia="Calibri" w:hAnsi="Arial Narrow"/>
          <w:sz w:val="22"/>
          <w:szCs w:val="22"/>
        </w:rPr>
        <w:t xml:space="preserve">Se han evaluado a </w:t>
      </w:r>
      <w:r w:rsidR="0098609E">
        <w:rPr>
          <w:rFonts w:ascii="Arial Narrow" w:eastAsia="Calibri" w:hAnsi="Arial Narrow"/>
          <w:sz w:val="22"/>
          <w:szCs w:val="22"/>
        </w:rPr>
        <w:t>OCHO</w:t>
      </w:r>
      <w:r w:rsidR="00A03D8A">
        <w:rPr>
          <w:rFonts w:ascii="Arial Narrow" w:eastAsia="Calibri" w:hAnsi="Arial Narrow"/>
          <w:sz w:val="22"/>
          <w:szCs w:val="22"/>
        </w:rPr>
        <w:t xml:space="preserve"> proveedores, teniendo en cuenta </w:t>
      </w:r>
      <w:bookmarkEnd w:id="18"/>
      <w:r w:rsidR="00A03D8A">
        <w:rPr>
          <w:rFonts w:ascii="Arial Narrow" w:eastAsia="Calibri" w:hAnsi="Arial Narrow"/>
          <w:sz w:val="22"/>
          <w:szCs w:val="22"/>
        </w:rPr>
        <w:t>los siguientes aspectos:</w:t>
      </w:r>
    </w:p>
    <w:p w14:paraId="0500DFD4" w14:textId="77777777" w:rsidR="000968E3" w:rsidRDefault="000968E3" w:rsidP="0005444B">
      <w:pPr>
        <w:autoSpaceDE w:val="0"/>
        <w:autoSpaceDN w:val="0"/>
        <w:adjustRightInd w:val="0"/>
        <w:spacing w:before="0"/>
        <w:ind w:left="0"/>
        <w:rPr>
          <w:rFonts w:ascii="Arial Narrow" w:eastAsia="Calibri" w:hAnsi="Arial Narrow"/>
          <w:sz w:val="22"/>
          <w:szCs w:val="22"/>
        </w:rPr>
      </w:pPr>
    </w:p>
    <w:p w14:paraId="4438AB3E" w14:textId="7A5917C3" w:rsidR="00A03D8A" w:rsidRDefault="00A03D8A" w:rsidP="00A03D8A">
      <w:pPr>
        <w:pStyle w:val="Prrafodelista"/>
        <w:numPr>
          <w:ilvl w:val="0"/>
          <w:numId w:val="33"/>
        </w:numPr>
        <w:autoSpaceDE w:val="0"/>
        <w:autoSpaceDN w:val="0"/>
        <w:adjustRightInd w:val="0"/>
        <w:spacing w:before="0"/>
        <w:rPr>
          <w:rFonts w:ascii="Arial Narrow" w:eastAsia="Calibri" w:hAnsi="Arial Narrow"/>
          <w:sz w:val="22"/>
          <w:szCs w:val="22"/>
        </w:rPr>
      </w:pPr>
      <w:r>
        <w:rPr>
          <w:rFonts w:ascii="Arial Narrow" w:eastAsia="Calibri" w:hAnsi="Arial Narrow"/>
          <w:sz w:val="22"/>
          <w:szCs w:val="22"/>
        </w:rPr>
        <w:t>Calidad / Precio (ponderación del 30%)</w:t>
      </w:r>
    </w:p>
    <w:p w14:paraId="703057C8" w14:textId="5182A015" w:rsidR="00A03D8A" w:rsidRDefault="00A03D8A" w:rsidP="00A03D8A">
      <w:pPr>
        <w:pStyle w:val="Prrafodelista"/>
        <w:numPr>
          <w:ilvl w:val="0"/>
          <w:numId w:val="33"/>
        </w:numPr>
        <w:autoSpaceDE w:val="0"/>
        <w:autoSpaceDN w:val="0"/>
        <w:adjustRightInd w:val="0"/>
        <w:spacing w:before="0"/>
        <w:rPr>
          <w:rFonts w:ascii="Arial Narrow" w:eastAsia="Calibri" w:hAnsi="Arial Narrow"/>
          <w:sz w:val="22"/>
          <w:szCs w:val="22"/>
        </w:rPr>
      </w:pPr>
      <w:r>
        <w:rPr>
          <w:rFonts w:ascii="Arial Narrow" w:eastAsia="Calibri" w:hAnsi="Arial Narrow"/>
          <w:sz w:val="22"/>
          <w:szCs w:val="22"/>
        </w:rPr>
        <w:t>Plazo de entrega (ponderación del 30%)</w:t>
      </w:r>
    </w:p>
    <w:p w14:paraId="7194A3EC" w14:textId="38DADABD" w:rsidR="00A03D8A" w:rsidRDefault="00A03D8A" w:rsidP="00A03D8A">
      <w:pPr>
        <w:pStyle w:val="Prrafodelista"/>
        <w:numPr>
          <w:ilvl w:val="0"/>
          <w:numId w:val="33"/>
        </w:numPr>
        <w:autoSpaceDE w:val="0"/>
        <w:autoSpaceDN w:val="0"/>
        <w:adjustRightInd w:val="0"/>
        <w:spacing w:before="0"/>
        <w:rPr>
          <w:rFonts w:ascii="Arial Narrow" w:eastAsia="Calibri" w:hAnsi="Arial Narrow"/>
          <w:sz w:val="22"/>
          <w:szCs w:val="22"/>
        </w:rPr>
      </w:pPr>
      <w:r>
        <w:rPr>
          <w:rFonts w:ascii="Arial Narrow" w:eastAsia="Calibri" w:hAnsi="Arial Narrow"/>
          <w:sz w:val="22"/>
          <w:szCs w:val="22"/>
        </w:rPr>
        <w:t>Resolución de incidencias (ponderación del 30%)</w:t>
      </w:r>
    </w:p>
    <w:p w14:paraId="025B241D" w14:textId="08750530" w:rsidR="00A03D8A" w:rsidRDefault="00A03D8A" w:rsidP="00A03D8A">
      <w:pPr>
        <w:pStyle w:val="Prrafodelista"/>
        <w:numPr>
          <w:ilvl w:val="0"/>
          <w:numId w:val="33"/>
        </w:numPr>
        <w:autoSpaceDE w:val="0"/>
        <w:autoSpaceDN w:val="0"/>
        <w:adjustRightInd w:val="0"/>
        <w:spacing w:before="0"/>
        <w:rPr>
          <w:rFonts w:ascii="Arial Narrow" w:eastAsia="Calibri" w:hAnsi="Arial Narrow"/>
          <w:sz w:val="22"/>
          <w:szCs w:val="22"/>
        </w:rPr>
      </w:pPr>
      <w:r>
        <w:rPr>
          <w:rFonts w:ascii="Arial Narrow" w:eastAsia="Calibri" w:hAnsi="Arial Narrow"/>
          <w:sz w:val="22"/>
          <w:szCs w:val="22"/>
        </w:rPr>
        <w:t>Certificado ISO (ponderación del 10%)</w:t>
      </w:r>
    </w:p>
    <w:p w14:paraId="371B7544" w14:textId="77777777" w:rsidR="00A03D8A" w:rsidRDefault="00A03D8A" w:rsidP="00A03D8A">
      <w:pPr>
        <w:autoSpaceDE w:val="0"/>
        <w:autoSpaceDN w:val="0"/>
        <w:adjustRightInd w:val="0"/>
        <w:spacing w:before="0"/>
        <w:ind w:left="0"/>
        <w:rPr>
          <w:rFonts w:ascii="Arial Narrow" w:eastAsia="Calibri" w:hAnsi="Arial Narrow"/>
          <w:sz w:val="22"/>
          <w:szCs w:val="22"/>
        </w:rPr>
      </w:pPr>
    </w:p>
    <w:p w14:paraId="67287DF2" w14:textId="2CA83240" w:rsidR="00A03D8A" w:rsidRDefault="00A03D8A" w:rsidP="00A03D8A">
      <w:pPr>
        <w:autoSpaceDE w:val="0"/>
        <w:autoSpaceDN w:val="0"/>
        <w:adjustRightInd w:val="0"/>
        <w:spacing w:before="0"/>
        <w:ind w:left="0"/>
        <w:rPr>
          <w:rFonts w:ascii="Arial Narrow" w:eastAsia="Calibri" w:hAnsi="Arial Narrow"/>
          <w:sz w:val="22"/>
          <w:szCs w:val="22"/>
        </w:rPr>
      </w:pPr>
      <w:r>
        <w:rPr>
          <w:rFonts w:ascii="Arial Narrow" w:eastAsia="Calibri" w:hAnsi="Arial Narrow"/>
          <w:sz w:val="22"/>
          <w:szCs w:val="22"/>
        </w:rPr>
        <w:t>La valoración total es de 6,3 sobre 10</w:t>
      </w:r>
      <w:bookmarkStart w:id="19" w:name="_Hlk196998956"/>
      <w:bookmarkEnd w:id="17"/>
      <w:r w:rsidR="00917712">
        <w:rPr>
          <w:rFonts w:ascii="Arial Narrow" w:eastAsia="Calibri" w:hAnsi="Arial Narrow"/>
          <w:sz w:val="22"/>
          <w:szCs w:val="22"/>
        </w:rPr>
        <w:t>. S</w:t>
      </w:r>
      <w:r>
        <w:rPr>
          <w:rFonts w:ascii="Arial Narrow" w:eastAsia="Calibri" w:hAnsi="Arial Narrow"/>
          <w:sz w:val="22"/>
          <w:szCs w:val="22"/>
        </w:rPr>
        <w:t>e recomienda</w:t>
      </w:r>
      <w:r w:rsidR="00917712">
        <w:rPr>
          <w:rFonts w:ascii="Arial Narrow" w:eastAsia="Calibri" w:hAnsi="Arial Narrow"/>
          <w:sz w:val="22"/>
          <w:szCs w:val="22"/>
        </w:rPr>
        <w:t xml:space="preserve"> que se informe a los proveedores de los aspectos sobre los que se van a evaluar, incidiendo en la presentación de las certificaciones del Sistema de Gestión (Calidad, Medioambiente, etc.)</w:t>
      </w:r>
      <w:bookmarkEnd w:id="19"/>
      <w:r w:rsidR="00917712">
        <w:rPr>
          <w:rFonts w:ascii="Arial Narrow" w:eastAsia="Calibri" w:hAnsi="Arial Narrow"/>
          <w:sz w:val="22"/>
          <w:szCs w:val="22"/>
        </w:rPr>
        <w:t xml:space="preserve"> que dispongan.</w:t>
      </w:r>
    </w:p>
    <w:p w14:paraId="520E2031" w14:textId="77777777" w:rsidR="00917712" w:rsidRPr="00A03D8A" w:rsidRDefault="00917712" w:rsidP="00A03D8A">
      <w:pPr>
        <w:autoSpaceDE w:val="0"/>
        <w:autoSpaceDN w:val="0"/>
        <w:adjustRightInd w:val="0"/>
        <w:spacing w:before="0"/>
        <w:ind w:left="0"/>
        <w:rPr>
          <w:rFonts w:ascii="Arial Narrow" w:eastAsia="Calibri" w:hAnsi="Arial Narrow"/>
          <w:sz w:val="22"/>
          <w:szCs w:val="22"/>
        </w:rPr>
      </w:pPr>
    </w:p>
    <w:p w14:paraId="17CEEC1A" w14:textId="629F570D" w:rsidR="009F66B8" w:rsidRDefault="00917712" w:rsidP="00A03D8A">
      <w:pPr>
        <w:autoSpaceDE w:val="0"/>
        <w:autoSpaceDN w:val="0"/>
        <w:adjustRightInd w:val="0"/>
        <w:spacing w:before="0"/>
        <w:ind w:left="0"/>
        <w:jc w:val="center"/>
        <w:rPr>
          <w:rFonts w:ascii="Arial Narrow" w:eastAsia="Calibri" w:hAnsi="Arial Narrow"/>
          <w:sz w:val="22"/>
          <w:szCs w:val="22"/>
        </w:rPr>
      </w:pPr>
      <w:r>
        <w:rPr>
          <w:noProof/>
        </w:rPr>
        <w:drawing>
          <wp:inline distT="0" distB="0" distL="0" distR="0" wp14:anchorId="15DB7F8B" wp14:editId="28FEEF0C">
            <wp:extent cx="4248150" cy="2981325"/>
            <wp:effectExtent l="0" t="0" r="0" b="9525"/>
            <wp:docPr id="613468833" name="Imagen 1" descr="Tabl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3468833" name="Imagen 1" descr="Tabla&#10;&#10;El contenido generado por IA puede ser incorrecto."/>
                    <pic:cNvPicPr/>
                  </pic:nvPicPr>
                  <pic:blipFill>
                    <a:blip r:embed="rId21"/>
                    <a:stretch>
                      <a:fillRect/>
                    </a:stretch>
                  </pic:blipFill>
                  <pic:spPr>
                    <a:xfrm>
                      <a:off x="0" y="0"/>
                      <a:ext cx="4248150" cy="2981325"/>
                    </a:xfrm>
                    <a:prstGeom prst="rect">
                      <a:avLst/>
                    </a:prstGeom>
                  </pic:spPr>
                </pic:pic>
              </a:graphicData>
            </a:graphic>
          </wp:inline>
        </w:drawing>
      </w:r>
    </w:p>
    <w:p w14:paraId="32DAE5F2" w14:textId="77777777" w:rsidR="00A03D8A" w:rsidRDefault="00A03D8A" w:rsidP="0005444B">
      <w:pPr>
        <w:autoSpaceDE w:val="0"/>
        <w:autoSpaceDN w:val="0"/>
        <w:adjustRightInd w:val="0"/>
        <w:spacing w:before="0"/>
        <w:ind w:left="0"/>
        <w:rPr>
          <w:rFonts w:ascii="Arial Narrow" w:eastAsia="Calibri" w:hAnsi="Arial Narrow"/>
          <w:sz w:val="22"/>
          <w:szCs w:val="22"/>
        </w:rPr>
      </w:pPr>
    </w:p>
    <w:p w14:paraId="1C90A50C" w14:textId="77777777" w:rsidR="00776E7F" w:rsidRDefault="00776E7F" w:rsidP="003D2156">
      <w:pPr>
        <w:autoSpaceDE w:val="0"/>
        <w:autoSpaceDN w:val="0"/>
        <w:adjustRightInd w:val="0"/>
        <w:spacing w:before="0"/>
        <w:ind w:left="0"/>
        <w:rPr>
          <w:rFonts w:ascii="Arial Narrow" w:eastAsia="Calibri" w:hAnsi="Arial Narrow"/>
          <w:bCs/>
          <w:sz w:val="22"/>
          <w:szCs w:val="22"/>
        </w:rPr>
      </w:pPr>
      <w:bookmarkStart w:id="20" w:name="_Hlk169863980"/>
    </w:p>
    <w:p w14:paraId="581BC1FF" w14:textId="1CA475CD" w:rsidR="003D2156" w:rsidRPr="00D8265D" w:rsidRDefault="003D2156" w:rsidP="003D2156">
      <w:pPr>
        <w:autoSpaceDE w:val="0"/>
        <w:autoSpaceDN w:val="0"/>
        <w:adjustRightInd w:val="0"/>
        <w:spacing w:before="0"/>
        <w:ind w:left="0"/>
        <w:rPr>
          <w:rFonts w:ascii="Arial Narrow" w:eastAsia="Calibri" w:hAnsi="Arial Narrow"/>
          <w:bCs/>
          <w:sz w:val="22"/>
          <w:szCs w:val="22"/>
        </w:rPr>
      </w:pPr>
      <w:r w:rsidRPr="00D8265D">
        <w:rPr>
          <w:rFonts w:ascii="Arial Narrow" w:eastAsia="Calibri" w:hAnsi="Arial Narrow"/>
          <w:bCs/>
          <w:sz w:val="22"/>
          <w:szCs w:val="22"/>
        </w:rPr>
        <w:t xml:space="preserve">La liberación de los servicios al cliente no se lleva a cabo hasta que se completan satisfactoriamente las disposiciones planificadas, a menos que sea aprobado de otra manera por el cliente. Se cuenta con mecanismos de control y liberación en los que intervienen tanto </w:t>
      </w:r>
      <w:r w:rsidR="002F1953">
        <w:rPr>
          <w:rFonts w:ascii="Arial Narrow" w:eastAsia="Calibri" w:hAnsi="Arial Narrow"/>
          <w:bCs/>
          <w:sz w:val="22"/>
          <w:szCs w:val="22"/>
        </w:rPr>
        <w:t>EJEMPLO</w:t>
      </w:r>
      <w:r w:rsidRPr="00D8265D">
        <w:rPr>
          <w:rFonts w:ascii="Arial Narrow" w:eastAsia="Calibri" w:hAnsi="Arial Narrow"/>
          <w:bCs/>
          <w:sz w:val="22"/>
          <w:szCs w:val="22"/>
        </w:rPr>
        <w:t xml:space="preserve"> como el cliente (ej. presupuesto, proyecto, factura, etc.).</w:t>
      </w:r>
    </w:p>
    <w:bookmarkEnd w:id="20"/>
    <w:p w14:paraId="3BEE4049" w14:textId="77777777" w:rsidR="003D2156" w:rsidRDefault="003D2156" w:rsidP="003D2156">
      <w:pPr>
        <w:autoSpaceDE w:val="0"/>
        <w:autoSpaceDN w:val="0"/>
        <w:adjustRightInd w:val="0"/>
        <w:spacing w:before="0"/>
        <w:ind w:left="0"/>
        <w:rPr>
          <w:rFonts w:ascii="Arial Narrow" w:eastAsia="Calibri" w:hAnsi="Arial Narrow"/>
          <w:bCs/>
          <w:sz w:val="22"/>
          <w:szCs w:val="22"/>
        </w:rPr>
      </w:pPr>
    </w:p>
    <w:p w14:paraId="3E24F288" w14:textId="0A48FA58" w:rsidR="003D2156" w:rsidRDefault="003D2156" w:rsidP="003D2156">
      <w:pPr>
        <w:autoSpaceDE w:val="0"/>
        <w:autoSpaceDN w:val="0"/>
        <w:adjustRightInd w:val="0"/>
        <w:spacing w:before="0"/>
        <w:ind w:left="0"/>
        <w:rPr>
          <w:rFonts w:ascii="Arial Narrow" w:eastAsia="Calibri" w:hAnsi="Arial Narrow"/>
          <w:bCs/>
          <w:sz w:val="22"/>
          <w:szCs w:val="22"/>
        </w:rPr>
      </w:pPr>
      <w:r w:rsidRPr="00945058">
        <w:rPr>
          <w:rFonts w:ascii="Arial Narrow" w:eastAsia="Calibri" w:hAnsi="Arial Narrow"/>
          <w:bCs/>
          <w:sz w:val="22"/>
          <w:szCs w:val="22"/>
        </w:rPr>
        <w:t>El control de las salidas no conformes se registra en</w:t>
      </w:r>
      <w:r>
        <w:rPr>
          <w:rFonts w:ascii="Arial Narrow" w:eastAsia="Calibri" w:hAnsi="Arial Narrow"/>
          <w:bCs/>
          <w:sz w:val="22"/>
          <w:szCs w:val="22"/>
        </w:rPr>
        <w:t xml:space="preserve"> el documento P02_No Conformidades. </w:t>
      </w:r>
      <w:r w:rsidRPr="00F87654">
        <w:rPr>
          <w:rFonts w:ascii="Arial Narrow" w:eastAsia="Calibri" w:hAnsi="Arial Narrow"/>
          <w:bCs/>
          <w:sz w:val="22"/>
          <w:szCs w:val="22"/>
        </w:rPr>
        <w:t>En el año 202</w:t>
      </w:r>
      <w:r w:rsidR="00917712">
        <w:rPr>
          <w:rFonts w:ascii="Arial Narrow" w:eastAsia="Calibri" w:hAnsi="Arial Narrow"/>
          <w:bCs/>
          <w:sz w:val="22"/>
          <w:szCs w:val="22"/>
        </w:rPr>
        <w:t>4</w:t>
      </w:r>
      <w:r w:rsidRPr="00F87654">
        <w:rPr>
          <w:rFonts w:ascii="Arial Narrow" w:eastAsia="Calibri" w:hAnsi="Arial Narrow"/>
          <w:bCs/>
          <w:sz w:val="22"/>
          <w:szCs w:val="22"/>
        </w:rPr>
        <w:t xml:space="preserve"> se  han registrado </w:t>
      </w:r>
      <w:r w:rsidR="00917712">
        <w:rPr>
          <w:rFonts w:ascii="Arial Narrow" w:eastAsia="Calibri" w:hAnsi="Arial Narrow"/>
          <w:bCs/>
          <w:sz w:val="22"/>
          <w:szCs w:val="22"/>
        </w:rPr>
        <w:t xml:space="preserve">una </w:t>
      </w:r>
      <w:r w:rsidRPr="00F87654">
        <w:rPr>
          <w:rFonts w:ascii="Arial Narrow" w:eastAsia="Calibri" w:hAnsi="Arial Narrow"/>
          <w:bCs/>
          <w:sz w:val="22"/>
          <w:szCs w:val="22"/>
        </w:rPr>
        <w:t xml:space="preserve"> N.C. (de</w:t>
      </w:r>
      <w:r w:rsidR="00573215">
        <w:rPr>
          <w:rFonts w:ascii="Arial Narrow" w:eastAsia="Calibri" w:hAnsi="Arial Narrow"/>
          <w:bCs/>
          <w:sz w:val="22"/>
          <w:szCs w:val="22"/>
        </w:rPr>
        <w:t>l</w:t>
      </w:r>
      <w:r w:rsidRPr="00F87654">
        <w:rPr>
          <w:rFonts w:ascii="Arial Narrow" w:eastAsia="Calibri" w:hAnsi="Arial Narrow"/>
          <w:bCs/>
          <w:sz w:val="22"/>
          <w:szCs w:val="22"/>
        </w:rPr>
        <w:t xml:space="preserve"> proveedor</w:t>
      </w:r>
      <w:r w:rsidR="00573215">
        <w:rPr>
          <w:rFonts w:ascii="Arial Narrow" w:eastAsia="Calibri" w:hAnsi="Arial Narrow"/>
          <w:bCs/>
          <w:sz w:val="22"/>
          <w:szCs w:val="22"/>
        </w:rPr>
        <w:t xml:space="preserve"> “</w:t>
      </w:r>
      <w:r w:rsidR="00573215" w:rsidRPr="00573215">
        <w:rPr>
          <w:rFonts w:ascii="Arial Narrow" w:eastAsia="Calibri" w:hAnsi="Arial Narrow"/>
          <w:bCs/>
          <w:sz w:val="22"/>
          <w:szCs w:val="22"/>
        </w:rPr>
        <w:t>Sonepar Spain, S.A.U.</w:t>
      </w:r>
      <w:r w:rsidR="00573215">
        <w:rPr>
          <w:rFonts w:ascii="Arial Narrow" w:eastAsia="Calibri" w:hAnsi="Arial Narrow"/>
          <w:bCs/>
          <w:sz w:val="22"/>
          <w:szCs w:val="22"/>
        </w:rPr>
        <w:t xml:space="preserve">” </w:t>
      </w:r>
      <w:r>
        <w:rPr>
          <w:rFonts w:ascii="Arial Narrow" w:eastAsia="Calibri" w:hAnsi="Arial Narrow"/>
          <w:bCs/>
          <w:sz w:val="22"/>
          <w:szCs w:val="22"/>
        </w:rPr>
        <w:t>e interna</w:t>
      </w:r>
      <w:r w:rsidRPr="00F87654">
        <w:rPr>
          <w:rFonts w:ascii="Arial Narrow" w:eastAsia="Calibri" w:hAnsi="Arial Narrow"/>
          <w:bCs/>
          <w:sz w:val="22"/>
          <w:szCs w:val="22"/>
        </w:rPr>
        <w:t>)</w:t>
      </w:r>
    </w:p>
    <w:p w14:paraId="09E6571F" w14:textId="77777777" w:rsidR="003D2156" w:rsidRDefault="003D2156" w:rsidP="00532E85">
      <w:pPr>
        <w:autoSpaceDE w:val="0"/>
        <w:autoSpaceDN w:val="0"/>
        <w:adjustRightInd w:val="0"/>
        <w:spacing w:before="0"/>
        <w:ind w:left="0"/>
        <w:rPr>
          <w:rFonts w:ascii="Arial Narrow" w:eastAsia="Calibri" w:hAnsi="Arial Narrow"/>
          <w:sz w:val="22"/>
          <w:szCs w:val="22"/>
        </w:rPr>
      </w:pPr>
    </w:p>
    <w:p w14:paraId="32D5E2C5" w14:textId="77777777" w:rsidR="00532E85" w:rsidRDefault="00532E85" w:rsidP="0005444B">
      <w:pPr>
        <w:autoSpaceDE w:val="0"/>
        <w:autoSpaceDN w:val="0"/>
        <w:adjustRightInd w:val="0"/>
        <w:spacing w:before="0"/>
        <w:ind w:left="0"/>
        <w:rPr>
          <w:rFonts w:ascii="Arial Narrow" w:eastAsia="Calibri" w:hAnsi="Arial Narrow"/>
          <w:sz w:val="22"/>
          <w:szCs w:val="22"/>
        </w:rPr>
      </w:pPr>
    </w:p>
    <w:p w14:paraId="7A18CEA8" w14:textId="77777777" w:rsidR="00100A83" w:rsidRDefault="001E29FF" w:rsidP="004760C2">
      <w:pPr>
        <w:pStyle w:val="Ttulo2"/>
      </w:pPr>
      <w:r w:rsidRPr="00776E7F">
        <w:t xml:space="preserve">9.- </w:t>
      </w:r>
      <w:r w:rsidR="00100A83" w:rsidRPr="00776E7F">
        <w:t>EVALUACIÓN DE DESEMPEÑO</w:t>
      </w:r>
    </w:p>
    <w:p w14:paraId="24BCFBE5" w14:textId="77777777" w:rsidR="00073917" w:rsidRPr="00073917" w:rsidRDefault="00073917" w:rsidP="00073917"/>
    <w:tbl>
      <w:tblPr>
        <w:tblW w:w="0" w:type="auto"/>
        <w:tblInd w:w="17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5041"/>
        <w:gridCol w:w="1701"/>
        <w:gridCol w:w="1134"/>
        <w:gridCol w:w="674"/>
      </w:tblGrid>
      <w:tr w:rsidR="00911306" w:rsidRPr="00405A65" w14:paraId="4A2B0039" w14:textId="77777777" w:rsidTr="00AB3789">
        <w:tc>
          <w:tcPr>
            <w:tcW w:w="5041" w:type="dxa"/>
            <w:shd w:val="clear" w:color="auto" w:fill="8DB3E2"/>
          </w:tcPr>
          <w:p w14:paraId="01183339" w14:textId="77777777" w:rsidR="00911306" w:rsidRPr="00405A65" w:rsidRDefault="00911306" w:rsidP="0005444B">
            <w:pPr>
              <w:ind w:left="0"/>
              <w:rPr>
                <w:rFonts w:ascii="Arial Narrow" w:hAnsi="Arial Narrow" w:cs="Tahoma"/>
                <w:b/>
                <w:sz w:val="22"/>
                <w:szCs w:val="22"/>
              </w:rPr>
            </w:pPr>
            <w:r w:rsidRPr="00405A65">
              <w:rPr>
                <w:rFonts w:ascii="Arial Narrow" w:hAnsi="Arial Narrow" w:cs="Tahoma"/>
                <w:b/>
                <w:sz w:val="22"/>
                <w:szCs w:val="22"/>
              </w:rPr>
              <w:t>Título</w:t>
            </w:r>
          </w:p>
        </w:tc>
        <w:tc>
          <w:tcPr>
            <w:tcW w:w="1701" w:type="dxa"/>
            <w:shd w:val="clear" w:color="auto" w:fill="8DB3E2"/>
          </w:tcPr>
          <w:p w14:paraId="1871B992" w14:textId="77777777" w:rsidR="00911306" w:rsidRPr="00405A65" w:rsidRDefault="00911306" w:rsidP="0005444B">
            <w:pPr>
              <w:ind w:left="0"/>
              <w:rPr>
                <w:rFonts w:ascii="Arial Narrow" w:hAnsi="Arial Narrow" w:cs="Tahoma"/>
                <w:b/>
                <w:sz w:val="22"/>
                <w:szCs w:val="22"/>
              </w:rPr>
            </w:pPr>
            <w:r w:rsidRPr="00405A65">
              <w:rPr>
                <w:rFonts w:ascii="Arial Narrow" w:hAnsi="Arial Narrow" w:cs="Tahoma"/>
                <w:b/>
                <w:sz w:val="22"/>
                <w:szCs w:val="22"/>
              </w:rPr>
              <w:t>Normas de Referencia</w:t>
            </w:r>
          </w:p>
        </w:tc>
        <w:tc>
          <w:tcPr>
            <w:tcW w:w="1808" w:type="dxa"/>
            <w:gridSpan w:val="2"/>
            <w:shd w:val="clear" w:color="auto" w:fill="8DB3E2"/>
          </w:tcPr>
          <w:p w14:paraId="5DE8E1CB" w14:textId="77777777" w:rsidR="00911306" w:rsidRPr="00405A65" w:rsidRDefault="00911306" w:rsidP="0005444B">
            <w:pPr>
              <w:ind w:left="0"/>
              <w:rPr>
                <w:rFonts w:ascii="Arial Narrow" w:hAnsi="Arial Narrow" w:cs="Tahoma"/>
                <w:b/>
                <w:sz w:val="22"/>
                <w:szCs w:val="22"/>
              </w:rPr>
            </w:pPr>
            <w:r w:rsidRPr="00405A65">
              <w:rPr>
                <w:rFonts w:ascii="Arial Narrow" w:hAnsi="Arial Narrow" w:cs="Tahoma"/>
                <w:b/>
                <w:sz w:val="22"/>
                <w:szCs w:val="22"/>
              </w:rPr>
              <w:t>Puntos aplicables</w:t>
            </w:r>
          </w:p>
        </w:tc>
      </w:tr>
      <w:tr w:rsidR="00911306" w:rsidRPr="00405A65" w14:paraId="77684486" w14:textId="77777777" w:rsidTr="00AB3789">
        <w:tc>
          <w:tcPr>
            <w:tcW w:w="5041" w:type="dxa"/>
          </w:tcPr>
          <w:p w14:paraId="6EB47A33" w14:textId="77777777" w:rsidR="00911306" w:rsidRPr="00405A65" w:rsidRDefault="00911306" w:rsidP="0005444B">
            <w:pPr>
              <w:ind w:left="0"/>
              <w:rPr>
                <w:rFonts w:ascii="Arial Narrow" w:hAnsi="Arial Narrow" w:cs="Tahoma"/>
                <w:sz w:val="22"/>
                <w:szCs w:val="22"/>
              </w:rPr>
            </w:pPr>
            <w:r w:rsidRPr="00405A65">
              <w:rPr>
                <w:rFonts w:ascii="Arial Narrow" w:eastAsia="Calibri" w:hAnsi="Arial Narrow" w:cs="Calibri"/>
                <w:color w:val="000000"/>
                <w:sz w:val="22"/>
                <w:szCs w:val="22"/>
              </w:rPr>
              <w:t>Seguimiento, medición, análisis y evaluación</w:t>
            </w:r>
          </w:p>
        </w:tc>
        <w:tc>
          <w:tcPr>
            <w:tcW w:w="1701" w:type="dxa"/>
          </w:tcPr>
          <w:p w14:paraId="1CC0DB29" w14:textId="77777777" w:rsidR="00911306" w:rsidRPr="00CF4F1A" w:rsidRDefault="005C3DA5" w:rsidP="00CF4F1A">
            <w:pPr>
              <w:ind w:left="0"/>
              <w:jc w:val="center"/>
              <w:rPr>
                <w:rFonts w:ascii="Arial Narrow" w:hAnsi="Arial Narrow" w:cs="Tahoma"/>
                <w:sz w:val="22"/>
                <w:szCs w:val="22"/>
              </w:rPr>
            </w:pPr>
            <w:r w:rsidRPr="00CF4F1A">
              <w:rPr>
                <w:rFonts w:ascii="Arial Narrow" w:hAnsi="Arial Narrow" w:cs="Tahoma"/>
                <w:sz w:val="22"/>
                <w:szCs w:val="22"/>
              </w:rPr>
              <w:t>ISO 9001</w:t>
            </w:r>
          </w:p>
        </w:tc>
        <w:tc>
          <w:tcPr>
            <w:tcW w:w="1134" w:type="dxa"/>
          </w:tcPr>
          <w:p w14:paraId="2DA46546" w14:textId="77777777" w:rsidR="00911306" w:rsidRPr="00CF4F1A" w:rsidRDefault="00911306" w:rsidP="0005444B">
            <w:pPr>
              <w:ind w:left="0"/>
              <w:rPr>
                <w:rFonts w:ascii="Arial Narrow" w:hAnsi="Arial Narrow" w:cs="Tahoma"/>
                <w:sz w:val="22"/>
                <w:szCs w:val="22"/>
              </w:rPr>
            </w:pPr>
            <w:r w:rsidRPr="00CF4F1A">
              <w:rPr>
                <w:rFonts w:ascii="Arial Narrow" w:hAnsi="Arial Narrow" w:cs="Tahoma"/>
                <w:sz w:val="22"/>
                <w:szCs w:val="22"/>
              </w:rPr>
              <w:t>9.1.1</w:t>
            </w:r>
          </w:p>
        </w:tc>
        <w:tc>
          <w:tcPr>
            <w:tcW w:w="674" w:type="dxa"/>
          </w:tcPr>
          <w:p w14:paraId="16CDFCCF" w14:textId="77777777" w:rsidR="00911306" w:rsidRPr="00CF4F1A" w:rsidRDefault="00911306" w:rsidP="0005444B">
            <w:pPr>
              <w:ind w:left="0"/>
              <w:rPr>
                <w:rFonts w:ascii="Arial Narrow" w:hAnsi="Arial Narrow" w:cs="Tahoma"/>
                <w:sz w:val="22"/>
                <w:szCs w:val="22"/>
              </w:rPr>
            </w:pPr>
            <w:r w:rsidRPr="00CF4F1A">
              <w:rPr>
                <w:rFonts w:ascii="Arial Narrow" w:hAnsi="Arial Narrow" w:cs="Tahoma"/>
                <w:sz w:val="22"/>
                <w:szCs w:val="22"/>
              </w:rPr>
              <w:t>x</w:t>
            </w:r>
          </w:p>
        </w:tc>
      </w:tr>
      <w:tr w:rsidR="00911306" w:rsidRPr="00405A65" w14:paraId="7362793D" w14:textId="77777777" w:rsidTr="00AB3789">
        <w:tc>
          <w:tcPr>
            <w:tcW w:w="5041" w:type="dxa"/>
          </w:tcPr>
          <w:p w14:paraId="7619B2C6" w14:textId="77777777" w:rsidR="00911306" w:rsidRPr="00405A65" w:rsidRDefault="00911306" w:rsidP="0005444B">
            <w:pPr>
              <w:ind w:left="0"/>
              <w:rPr>
                <w:rFonts w:ascii="Arial Narrow" w:hAnsi="Arial Narrow" w:cs="Tahoma"/>
                <w:sz w:val="22"/>
                <w:szCs w:val="22"/>
              </w:rPr>
            </w:pPr>
            <w:r w:rsidRPr="00405A65">
              <w:rPr>
                <w:rFonts w:ascii="Arial Narrow" w:eastAsia="Calibri" w:hAnsi="Arial Narrow" w:cs="Calibri"/>
                <w:color w:val="000000"/>
                <w:sz w:val="22"/>
                <w:szCs w:val="22"/>
              </w:rPr>
              <w:t>Satisfacción de Cliente</w:t>
            </w:r>
          </w:p>
        </w:tc>
        <w:tc>
          <w:tcPr>
            <w:tcW w:w="1701" w:type="dxa"/>
          </w:tcPr>
          <w:p w14:paraId="52EC5DEC" w14:textId="77777777" w:rsidR="00911306" w:rsidRPr="00CF4F1A" w:rsidRDefault="00911306" w:rsidP="00CF4F1A">
            <w:pPr>
              <w:ind w:left="0"/>
              <w:jc w:val="center"/>
              <w:rPr>
                <w:rFonts w:ascii="Arial Narrow" w:hAnsi="Arial Narrow" w:cs="Tahoma"/>
                <w:sz w:val="22"/>
                <w:szCs w:val="22"/>
              </w:rPr>
            </w:pPr>
            <w:r w:rsidRPr="00CF4F1A">
              <w:rPr>
                <w:rFonts w:ascii="Arial Narrow" w:hAnsi="Arial Narrow" w:cs="Tahoma"/>
                <w:sz w:val="22"/>
                <w:szCs w:val="22"/>
              </w:rPr>
              <w:t>ISO 9001</w:t>
            </w:r>
          </w:p>
        </w:tc>
        <w:tc>
          <w:tcPr>
            <w:tcW w:w="1134" w:type="dxa"/>
          </w:tcPr>
          <w:p w14:paraId="50DC1AA6" w14:textId="77777777" w:rsidR="00911306" w:rsidRPr="00CF4F1A" w:rsidRDefault="00911306" w:rsidP="0005444B">
            <w:pPr>
              <w:ind w:left="0"/>
              <w:rPr>
                <w:rFonts w:ascii="Arial Narrow" w:hAnsi="Arial Narrow" w:cs="Tahoma"/>
                <w:sz w:val="22"/>
                <w:szCs w:val="22"/>
              </w:rPr>
            </w:pPr>
            <w:r w:rsidRPr="00CF4F1A">
              <w:rPr>
                <w:rFonts w:ascii="Arial Narrow" w:hAnsi="Arial Narrow" w:cs="Tahoma"/>
                <w:sz w:val="22"/>
                <w:szCs w:val="22"/>
              </w:rPr>
              <w:t>9.1.2</w:t>
            </w:r>
          </w:p>
        </w:tc>
        <w:tc>
          <w:tcPr>
            <w:tcW w:w="674" w:type="dxa"/>
          </w:tcPr>
          <w:p w14:paraId="26F72C12" w14:textId="77777777" w:rsidR="00911306" w:rsidRPr="00CF4F1A" w:rsidRDefault="00911306" w:rsidP="0005444B">
            <w:pPr>
              <w:ind w:left="0"/>
              <w:rPr>
                <w:rFonts w:ascii="Arial Narrow" w:hAnsi="Arial Narrow" w:cs="Tahoma"/>
                <w:sz w:val="22"/>
                <w:szCs w:val="22"/>
              </w:rPr>
            </w:pPr>
            <w:r w:rsidRPr="00CF4F1A">
              <w:rPr>
                <w:rFonts w:ascii="Arial Narrow" w:hAnsi="Arial Narrow" w:cs="Tahoma"/>
                <w:sz w:val="22"/>
                <w:szCs w:val="22"/>
              </w:rPr>
              <w:t>x</w:t>
            </w:r>
          </w:p>
        </w:tc>
      </w:tr>
      <w:tr w:rsidR="00911306" w:rsidRPr="00405A65" w14:paraId="3DF8A7C8" w14:textId="77777777" w:rsidTr="00AB3789">
        <w:tc>
          <w:tcPr>
            <w:tcW w:w="5041" w:type="dxa"/>
          </w:tcPr>
          <w:p w14:paraId="23D21D09" w14:textId="77777777" w:rsidR="00911306" w:rsidRPr="00405A65" w:rsidRDefault="00911306" w:rsidP="0005444B">
            <w:pPr>
              <w:ind w:left="0"/>
              <w:rPr>
                <w:rFonts w:ascii="Arial Narrow" w:eastAsia="Calibri" w:hAnsi="Arial Narrow" w:cs="Calibri"/>
                <w:color w:val="000000"/>
                <w:sz w:val="22"/>
                <w:szCs w:val="22"/>
              </w:rPr>
            </w:pPr>
            <w:r w:rsidRPr="00405A65">
              <w:rPr>
                <w:rFonts w:ascii="Arial Narrow" w:eastAsia="Calibri" w:hAnsi="Arial Narrow" w:cs="Calibri"/>
                <w:color w:val="000000"/>
                <w:sz w:val="22"/>
                <w:szCs w:val="22"/>
              </w:rPr>
              <w:t>Auditoría Interna</w:t>
            </w:r>
          </w:p>
        </w:tc>
        <w:tc>
          <w:tcPr>
            <w:tcW w:w="1701" w:type="dxa"/>
          </w:tcPr>
          <w:p w14:paraId="4EB0B01F" w14:textId="77777777" w:rsidR="00911306" w:rsidRPr="00CF4F1A" w:rsidRDefault="005C3DA5" w:rsidP="00CF4F1A">
            <w:pPr>
              <w:ind w:left="0"/>
              <w:jc w:val="center"/>
              <w:rPr>
                <w:rFonts w:ascii="Arial Narrow" w:hAnsi="Arial Narrow" w:cs="Tahoma"/>
                <w:sz w:val="22"/>
                <w:szCs w:val="22"/>
              </w:rPr>
            </w:pPr>
            <w:r w:rsidRPr="00CF4F1A">
              <w:rPr>
                <w:rFonts w:ascii="Arial Narrow" w:hAnsi="Arial Narrow" w:cs="Tahoma"/>
                <w:sz w:val="22"/>
                <w:szCs w:val="22"/>
              </w:rPr>
              <w:t>ISO 9001</w:t>
            </w:r>
          </w:p>
        </w:tc>
        <w:tc>
          <w:tcPr>
            <w:tcW w:w="1134" w:type="dxa"/>
          </w:tcPr>
          <w:p w14:paraId="6B616489" w14:textId="77777777" w:rsidR="00911306" w:rsidRPr="00CF4F1A" w:rsidRDefault="00911306" w:rsidP="0005444B">
            <w:pPr>
              <w:ind w:left="0"/>
              <w:rPr>
                <w:rFonts w:ascii="Arial Narrow" w:hAnsi="Arial Narrow" w:cs="Tahoma"/>
                <w:sz w:val="22"/>
                <w:szCs w:val="22"/>
              </w:rPr>
            </w:pPr>
            <w:r w:rsidRPr="00CF4F1A">
              <w:rPr>
                <w:rFonts w:ascii="Arial Narrow" w:hAnsi="Arial Narrow" w:cs="Tahoma"/>
                <w:sz w:val="22"/>
                <w:szCs w:val="22"/>
              </w:rPr>
              <w:t>9.2</w:t>
            </w:r>
          </w:p>
        </w:tc>
        <w:tc>
          <w:tcPr>
            <w:tcW w:w="674" w:type="dxa"/>
          </w:tcPr>
          <w:p w14:paraId="125ABC5B" w14:textId="77777777" w:rsidR="00911306" w:rsidRPr="00CF4F1A" w:rsidRDefault="00911306" w:rsidP="0005444B">
            <w:pPr>
              <w:ind w:left="0"/>
              <w:rPr>
                <w:rFonts w:ascii="Arial Narrow" w:hAnsi="Arial Narrow" w:cs="Tahoma"/>
                <w:sz w:val="22"/>
                <w:szCs w:val="22"/>
              </w:rPr>
            </w:pPr>
            <w:r w:rsidRPr="00CF4F1A">
              <w:rPr>
                <w:rFonts w:ascii="Arial Narrow" w:hAnsi="Arial Narrow" w:cs="Tahoma"/>
                <w:sz w:val="22"/>
                <w:szCs w:val="22"/>
              </w:rPr>
              <w:t>x</w:t>
            </w:r>
          </w:p>
        </w:tc>
      </w:tr>
      <w:tr w:rsidR="00911306" w:rsidRPr="00405A65" w14:paraId="61FB5549" w14:textId="77777777" w:rsidTr="00AB3789">
        <w:tc>
          <w:tcPr>
            <w:tcW w:w="5041" w:type="dxa"/>
          </w:tcPr>
          <w:p w14:paraId="07496A64" w14:textId="77777777" w:rsidR="00911306" w:rsidRPr="00405A65" w:rsidRDefault="00911306" w:rsidP="0005444B">
            <w:pPr>
              <w:ind w:left="0"/>
              <w:rPr>
                <w:rFonts w:ascii="Arial Narrow" w:hAnsi="Arial Narrow" w:cs="Tahoma"/>
                <w:sz w:val="22"/>
                <w:szCs w:val="22"/>
              </w:rPr>
            </w:pPr>
            <w:r w:rsidRPr="00405A65">
              <w:rPr>
                <w:rFonts w:ascii="Arial Narrow" w:eastAsia="Calibri" w:hAnsi="Arial Narrow" w:cs="Calibri"/>
                <w:color w:val="000000"/>
                <w:sz w:val="22"/>
                <w:szCs w:val="22"/>
              </w:rPr>
              <w:t>Revisión por la dirección</w:t>
            </w:r>
          </w:p>
        </w:tc>
        <w:tc>
          <w:tcPr>
            <w:tcW w:w="1701" w:type="dxa"/>
          </w:tcPr>
          <w:p w14:paraId="268343CA" w14:textId="77777777" w:rsidR="00911306" w:rsidRPr="00CF4F1A" w:rsidRDefault="005C3DA5" w:rsidP="00CF4F1A">
            <w:pPr>
              <w:ind w:left="0"/>
              <w:jc w:val="center"/>
              <w:rPr>
                <w:rFonts w:ascii="Arial Narrow" w:hAnsi="Arial Narrow" w:cs="Tahoma"/>
                <w:sz w:val="22"/>
                <w:szCs w:val="22"/>
              </w:rPr>
            </w:pPr>
            <w:r w:rsidRPr="00CF4F1A">
              <w:rPr>
                <w:rFonts w:ascii="Arial Narrow" w:hAnsi="Arial Narrow" w:cs="Tahoma"/>
                <w:sz w:val="22"/>
                <w:szCs w:val="22"/>
              </w:rPr>
              <w:t>ISO 9001</w:t>
            </w:r>
          </w:p>
        </w:tc>
        <w:tc>
          <w:tcPr>
            <w:tcW w:w="1134" w:type="dxa"/>
          </w:tcPr>
          <w:p w14:paraId="14CC5E79" w14:textId="77777777" w:rsidR="00911306" w:rsidRPr="00CF4F1A" w:rsidRDefault="00911306" w:rsidP="0005444B">
            <w:pPr>
              <w:ind w:left="0"/>
              <w:rPr>
                <w:rFonts w:ascii="Arial Narrow" w:hAnsi="Arial Narrow" w:cs="Tahoma"/>
                <w:sz w:val="22"/>
                <w:szCs w:val="22"/>
              </w:rPr>
            </w:pPr>
            <w:r w:rsidRPr="00CF4F1A">
              <w:rPr>
                <w:rFonts w:ascii="Arial Narrow" w:hAnsi="Arial Narrow" w:cs="Tahoma"/>
                <w:sz w:val="22"/>
                <w:szCs w:val="22"/>
              </w:rPr>
              <w:t>9.3</w:t>
            </w:r>
          </w:p>
        </w:tc>
        <w:tc>
          <w:tcPr>
            <w:tcW w:w="674" w:type="dxa"/>
          </w:tcPr>
          <w:p w14:paraId="7F51035F" w14:textId="77777777" w:rsidR="00911306" w:rsidRPr="00CF4F1A" w:rsidRDefault="00911306" w:rsidP="0005444B">
            <w:pPr>
              <w:ind w:left="0"/>
              <w:rPr>
                <w:rFonts w:ascii="Arial Narrow" w:hAnsi="Arial Narrow" w:cs="Tahoma"/>
                <w:sz w:val="22"/>
                <w:szCs w:val="22"/>
              </w:rPr>
            </w:pPr>
            <w:r w:rsidRPr="00CF4F1A">
              <w:rPr>
                <w:rFonts w:ascii="Arial Narrow" w:hAnsi="Arial Narrow" w:cs="Tahoma"/>
                <w:sz w:val="22"/>
                <w:szCs w:val="22"/>
              </w:rPr>
              <w:t>x</w:t>
            </w:r>
          </w:p>
        </w:tc>
      </w:tr>
    </w:tbl>
    <w:p w14:paraId="0203C271" w14:textId="77777777" w:rsidR="00911306" w:rsidRPr="00405A65" w:rsidRDefault="00911306" w:rsidP="0005444B">
      <w:pPr>
        <w:autoSpaceDE w:val="0"/>
        <w:autoSpaceDN w:val="0"/>
        <w:adjustRightInd w:val="0"/>
        <w:spacing w:before="0"/>
        <w:ind w:left="0"/>
        <w:rPr>
          <w:rFonts w:ascii="Arial Narrow" w:eastAsia="Calibri" w:hAnsi="Arial Narrow" w:cs="Calibri"/>
          <w:color w:val="000000"/>
          <w:sz w:val="22"/>
          <w:szCs w:val="22"/>
        </w:rPr>
      </w:pPr>
    </w:p>
    <w:p w14:paraId="4F5662B3" w14:textId="68D761CE" w:rsidR="00532E85" w:rsidRDefault="00532E85" w:rsidP="00532E85">
      <w:pPr>
        <w:autoSpaceDE w:val="0"/>
        <w:autoSpaceDN w:val="0"/>
        <w:adjustRightInd w:val="0"/>
        <w:spacing w:before="0"/>
        <w:ind w:left="0"/>
        <w:rPr>
          <w:rFonts w:ascii="Arial Narrow" w:eastAsia="Calibri" w:hAnsi="Arial Narrow"/>
          <w:sz w:val="22"/>
          <w:szCs w:val="22"/>
        </w:rPr>
      </w:pPr>
      <w:r>
        <w:rPr>
          <w:rFonts w:ascii="Arial Narrow" w:eastAsia="Calibri" w:hAnsi="Arial Narrow"/>
          <w:sz w:val="22"/>
          <w:szCs w:val="22"/>
        </w:rPr>
        <w:lastRenderedPageBreak/>
        <w:t>El seguimiento y medición de los procesos se realiza mediante los indicadores definidos por la organización el registro del apartado “P09_</w:t>
      </w:r>
      <w:r w:rsidR="00913A06">
        <w:rPr>
          <w:rFonts w:ascii="Arial Narrow" w:eastAsia="Calibri" w:hAnsi="Arial Narrow"/>
          <w:sz w:val="22"/>
          <w:szCs w:val="22"/>
        </w:rPr>
        <w:t>Indicadores</w:t>
      </w:r>
      <w:r>
        <w:rPr>
          <w:rFonts w:ascii="Arial Narrow" w:eastAsia="Calibri" w:hAnsi="Arial Narrow"/>
          <w:sz w:val="22"/>
          <w:szCs w:val="22"/>
        </w:rPr>
        <w:t xml:space="preserve">”. </w:t>
      </w:r>
    </w:p>
    <w:p w14:paraId="21620262" w14:textId="4802247F" w:rsidR="00532E85" w:rsidRDefault="00532E85" w:rsidP="00532E85">
      <w:pPr>
        <w:autoSpaceDE w:val="0"/>
        <w:autoSpaceDN w:val="0"/>
        <w:adjustRightInd w:val="0"/>
        <w:spacing w:before="0"/>
        <w:ind w:left="0"/>
        <w:rPr>
          <w:rFonts w:ascii="Arial Narrow" w:eastAsia="Calibri" w:hAnsi="Arial Narrow"/>
          <w:sz w:val="22"/>
          <w:szCs w:val="22"/>
        </w:rPr>
      </w:pPr>
    </w:p>
    <w:p w14:paraId="474E5D5C" w14:textId="0DB6A92D" w:rsidR="00CA5DCA" w:rsidRDefault="00532E85" w:rsidP="00532E85">
      <w:pPr>
        <w:autoSpaceDE w:val="0"/>
        <w:autoSpaceDN w:val="0"/>
        <w:adjustRightInd w:val="0"/>
        <w:spacing w:before="0"/>
        <w:ind w:left="0"/>
        <w:rPr>
          <w:rFonts w:ascii="Arial Narrow" w:eastAsia="Calibri" w:hAnsi="Arial Narrow"/>
          <w:sz w:val="22"/>
          <w:szCs w:val="22"/>
        </w:rPr>
      </w:pPr>
      <w:r w:rsidRPr="000F0DD3">
        <w:rPr>
          <w:rFonts w:ascii="Arial Narrow" w:eastAsia="Calibri" w:hAnsi="Arial Narrow"/>
          <w:sz w:val="22"/>
          <w:szCs w:val="22"/>
        </w:rPr>
        <w:t xml:space="preserve">Se </w:t>
      </w:r>
      <w:r w:rsidR="00913A06" w:rsidRPr="000F0DD3">
        <w:rPr>
          <w:rFonts w:ascii="Arial Narrow" w:eastAsia="Calibri" w:hAnsi="Arial Narrow"/>
          <w:sz w:val="22"/>
          <w:szCs w:val="22"/>
        </w:rPr>
        <w:t xml:space="preserve">revisan </w:t>
      </w:r>
      <w:r w:rsidRPr="000F0DD3">
        <w:rPr>
          <w:rFonts w:ascii="Arial Narrow" w:eastAsia="Calibri" w:hAnsi="Arial Narrow"/>
          <w:sz w:val="22"/>
          <w:szCs w:val="22"/>
        </w:rPr>
        <w:t xml:space="preserve">los indicadores </w:t>
      </w:r>
      <w:r w:rsidR="00913A06" w:rsidRPr="000F0DD3">
        <w:rPr>
          <w:rFonts w:ascii="Arial Narrow" w:eastAsia="Calibri" w:hAnsi="Arial Narrow"/>
          <w:sz w:val="22"/>
          <w:szCs w:val="22"/>
        </w:rPr>
        <w:t>d</w:t>
      </w:r>
      <w:r w:rsidRPr="000F0DD3">
        <w:rPr>
          <w:rFonts w:ascii="Arial Narrow" w:eastAsia="Calibri" w:hAnsi="Arial Narrow"/>
          <w:sz w:val="22"/>
          <w:szCs w:val="22"/>
        </w:rPr>
        <w:t>el año 202</w:t>
      </w:r>
      <w:r w:rsidR="000C7F6B">
        <w:rPr>
          <w:rFonts w:ascii="Arial Narrow" w:eastAsia="Calibri" w:hAnsi="Arial Narrow"/>
          <w:sz w:val="22"/>
          <w:szCs w:val="22"/>
        </w:rPr>
        <w:t>4</w:t>
      </w:r>
      <w:r w:rsidR="000F0DD3" w:rsidRPr="000F0DD3">
        <w:rPr>
          <w:rFonts w:ascii="Arial Narrow" w:eastAsia="Calibri" w:hAnsi="Arial Narrow"/>
          <w:sz w:val="22"/>
          <w:szCs w:val="22"/>
        </w:rPr>
        <w:t>:</w:t>
      </w:r>
      <w:r w:rsidR="00AB3238">
        <w:rPr>
          <w:rFonts w:ascii="Arial Narrow" w:eastAsia="Calibri" w:hAnsi="Arial Narrow"/>
          <w:sz w:val="22"/>
          <w:szCs w:val="22"/>
        </w:rPr>
        <w:t xml:space="preserve">  </w:t>
      </w:r>
    </w:p>
    <w:p w14:paraId="1620D7E4" w14:textId="77777777" w:rsidR="000F0DD3" w:rsidRDefault="000F0DD3" w:rsidP="00532E85">
      <w:pPr>
        <w:autoSpaceDE w:val="0"/>
        <w:autoSpaceDN w:val="0"/>
        <w:adjustRightInd w:val="0"/>
        <w:spacing w:before="0"/>
        <w:ind w:left="0"/>
        <w:rPr>
          <w:rFonts w:ascii="Arial Narrow" w:eastAsia="Calibri" w:hAnsi="Arial Narrow"/>
          <w:sz w:val="22"/>
          <w:szCs w:val="22"/>
        </w:rPr>
      </w:pPr>
    </w:p>
    <w:p w14:paraId="4A16D23A" w14:textId="39623DC4" w:rsidR="00CA5DCA" w:rsidRPr="00CA5DCA" w:rsidRDefault="002217E7" w:rsidP="00774A20">
      <w:pPr>
        <w:pStyle w:val="Prrafodelista"/>
        <w:numPr>
          <w:ilvl w:val="0"/>
          <w:numId w:val="12"/>
        </w:numPr>
        <w:autoSpaceDE w:val="0"/>
        <w:autoSpaceDN w:val="0"/>
        <w:adjustRightInd w:val="0"/>
        <w:spacing w:before="0"/>
        <w:rPr>
          <w:rFonts w:ascii="Arial Narrow" w:eastAsia="Calibri" w:hAnsi="Arial Narrow"/>
          <w:sz w:val="22"/>
          <w:szCs w:val="22"/>
        </w:rPr>
      </w:pPr>
      <w:r>
        <w:rPr>
          <w:rFonts w:ascii="Arial Narrow" w:eastAsia="Calibri" w:hAnsi="Arial Narrow"/>
          <w:sz w:val="22"/>
          <w:szCs w:val="22"/>
        </w:rPr>
        <w:t>Número de presupuestos aceptados respecto a los enviados</w:t>
      </w:r>
      <w:r w:rsidR="000F0DD3">
        <w:rPr>
          <w:rFonts w:ascii="Arial Narrow" w:eastAsia="Calibri" w:hAnsi="Arial Narrow"/>
          <w:sz w:val="22"/>
          <w:szCs w:val="22"/>
        </w:rPr>
        <w:t xml:space="preserve">: resultado del </w:t>
      </w:r>
      <w:r w:rsidR="000C7F6B">
        <w:rPr>
          <w:rFonts w:ascii="Arial Narrow" w:eastAsia="Calibri" w:hAnsi="Arial Narrow"/>
          <w:sz w:val="22"/>
          <w:szCs w:val="22"/>
        </w:rPr>
        <w:t>85</w:t>
      </w:r>
      <w:r w:rsidR="000F0DD3">
        <w:rPr>
          <w:rFonts w:ascii="Arial Narrow" w:eastAsia="Calibri" w:hAnsi="Arial Narrow"/>
          <w:sz w:val="22"/>
          <w:szCs w:val="22"/>
        </w:rPr>
        <w:t>% sobre un valor d</w:t>
      </w:r>
      <w:r>
        <w:rPr>
          <w:rFonts w:ascii="Arial Narrow" w:eastAsia="Calibri" w:hAnsi="Arial Narrow"/>
          <w:sz w:val="22"/>
          <w:szCs w:val="22"/>
        </w:rPr>
        <w:t xml:space="preserve">el </w:t>
      </w:r>
      <w:r w:rsidR="000C7F6B">
        <w:rPr>
          <w:rFonts w:ascii="Arial Narrow" w:eastAsia="Calibri" w:hAnsi="Arial Narrow"/>
          <w:sz w:val="22"/>
          <w:szCs w:val="22"/>
        </w:rPr>
        <w:t>90</w:t>
      </w:r>
      <w:r w:rsidR="00AB3238" w:rsidRPr="00CA5DCA">
        <w:rPr>
          <w:rFonts w:ascii="Arial Narrow" w:eastAsia="Calibri" w:hAnsi="Arial Narrow"/>
          <w:sz w:val="22"/>
          <w:szCs w:val="22"/>
        </w:rPr>
        <w:t>%</w:t>
      </w:r>
    </w:p>
    <w:p w14:paraId="65471242" w14:textId="695148AC" w:rsidR="00580072" w:rsidRPr="002217E7" w:rsidRDefault="00776E7F" w:rsidP="002217E7">
      <w:pPr>
        <w:pStyle w:val="Prrafodelista"/>
        <w:numPr>
          <w:ilvl w:val="0"/>
          <w:numId w:val="12"/>
        </w:numPr>
        <w:autoSpaceDE w:val="0"/>
        <w:autoSpaceDN w:val="0"/>
        <w:adjustRightInd w:val="0"/>
        <w:spacing w:before="0"/>
        <w:rPr>
          <w:rFonts w:ascii="Arial Narrow" w:eastAsia="Calibri" w:hAnsi="Arial Narrow"/>
          <w:sz w:val="22"/>
          <w:szCs w:val="22"/>
        </w:rPr>
      </w:pPr>
      <w:r>
        <w:rPr>
          <w:rFonts w:ascii="Arial Narrow" w:eastAsia="Calibri" w:hAnsi="Arial Narrow"/>
          <w:sz w:val="22"/>
          <w:szCs w:val="22"/>
        </w:rPr>
        <w:t>Incrementar la f</w:t>
      </w:r>
      <w:r w:rsidR="000C7F6B">
        <w:rPr>
          <w:rFonts w:ascii="Arial Narrow" w:eastAsia="Calibri" w:hAnsi="Arial Narrow"/>
          <w:sz w:val="22"/>
          <w:szCs w:val="22"/>
        </w:rPr>
        <w:t>acturación</w:t>
      </w:r>
      <w:r>
        <w:rPr>
          <w:rFonts w:ascii="Arial Narrow" w:eastAsia="Calibri" w:hAnsi="Arial Narrow"/>
          <w:sz w:val="22"/>
          <w:szCs w:val="22"/>
        </w:rPr>
        <w:t xml:space="preserve"> en el año 2024 en un 20%, respecto a la del año </w:t>
      </w:r>
      <w:r w:rsidR="000C7F6B">
        <w:rPr>
          <w:rFonts w:ascii="Arial Narrow" w:eastAsia="Calibri" w:hAnsi="Arial Narrow"/>
          <w:sz w:val="22"/>
          <w:szCs w:val="22"/>
        </w:rPr>
        <w:t>2023</w:t>
      </w:r>
      <w:r>
        <w:rPr>
          <w:rFonts w:ascii="Arial Narrow" w:eastAsia="Calibri" w:hAnsi="Arial Narrow"/>
          <w:sz w:val="22"/>
          <w:szCs w:val="22"/>
        </w:rPr>
        <w:t xml:space="preserve">. Indicador no alcanzado, la facturación </w:t>
      </w:r>
      <w:r w:rsidRPr="00776E7F">
        <w:rPr>
          <w:rFonts w:ascii="Arial Narrow" w:eastAsia="Calibri" w:hAnsi="Arial Narrow"/>
          <w:sz w:val="22"/>
          <w:szCs w:val="22"/>
        </w:rPr>
        <w:t>ha bajado en un 8 %</w:t>
      </w:r>
      <w:r>
        <w:rPr>
          <w:rFonts w:ascii="Arial Narrow" w:eastAsia="Calibri" w:hAnsi="Arial Narrow"/>
          <w:sz w:val="22"/>
          <w:szCs w:val="22"/>
        </w:rPr>
        <w:t>.</w:t>
      </w:r>
    </w:p>
    <w:p w14:paraId="5EA2220D" w14:textId="77777777" w:rsidR="0070597A" w:rsidRDefault="0070597A" w:rsidP="0005444B">
      <w:pPr>
        <w:autoSpaceDE w:val="0"/>
        <w:autoSpaceDN w:val="0"/>
        <w:adjustRightInd w:val="0"/>
        <w:spacing w:before="0"/>
        <w:ind w:left="0"/>
        <w:rPr>
          <w:rFonts w:ascii="Arial Narrow" w:eastAsia="Calibri" w:hAnsi="Arial Narrow"/>
          <w:sz w:val="22"/>
          <w:szCs w:val="22"/>
        </w:rPr>
      </w:pPr>
    </w:p>
    <w:p w14:paraId="72946A6F" w14:textId="5E5CE03C" w:rsidR="007817CE" w:rsidRDefault="00981EF9" w:rsidP="0005444B">
      <w:pPr>
        <w:autoSpaceDE w:val="0"/>
        <w:autoSpaceDN w:val="0"/>
        <w:adjustRightInd w:val="0"/>
        <w:spacing w:before="0"/>
        <w:ind w:left="0"/>
        <w:rPr>
          <w:rFonts w:ascii="Arial Narrow" w:eastAsia="Calibri" w:hAnsi="Arial Narrow"/>
          <w:sz w:val="22"/>
          <w:szCs w:val="22"/>
        </w:rPr>
      </w:pPr>
      <w:r w:rsidRPr="00901507">
        <w:rPr>
          <w:rFonts w:ascii="Arial Narrow" w:eastAsia="Calibri" w:hAnsi="Arial Narrow"/>
          <w:sz w:val="22"/>
          <w:szCs w:val="22"/>
        </w:rPr>
        <w:t>En relación con</w:t>
      </w:r>
      <w:r w:rsidR="00376687" w:rsidRPr="00901507">
        <w:rPr>
          <w:rFonts w:ascii="Arial Narrow" w:eastAsia="Calibri" w:hAnsi="Arial Narrow"/>
          <w:sz w:val="22"/>
          <w:szCs w:val="22"/>
        </w:rPr>
        <w:t xml:space="preserve"> la satisfacción del cliente, </w:t>
      </w:r>
      <w:r w:rsidR="00F02089" w:rsidRPr="00901507">
        <w:rPr>
          <w:rFonts w:ascii="Arial Narrow" w:eastAsia="Calibri" w:hAnsi="Arial Narrow"/>
          <w:sz w:val="22"/>
          <w:szCs w:val="22"/>
        </w:rPr>
        <w:t xml:space="preserve">Julia ha </w:t>
      </w:r>
      <w:r w:rsidR="009F115B" w:rsidRPr="00901507">
        <w:rPr>
          <w:rFonts w:ascii="Arial Narrow" w:eastAsia="Calibri" w:hAnsi="Arial Narrow"/>
          <w:sz w:val="22"/>
          <w:szCs w:val="22"/>
        </w:rPr>
        <w:t>e</w:t>
      </w:r>
      <w:r w:rsidR="00F02089" w:rsidRPr="00901507">
        <w:rPr>
          <w:rFonts w:ascii="Arial Narrow" w:eastAsia="Calibri" w:hAnsi="Arial Narrow"/>
          <w:sz w:val="22"/>
          <w:szCs w:val="22"/>
        </w:rPr>
        <w:t xml:space="preserve">nviado una encuesta a </w:t>
      </w:r>
      <w:r w:rsidR="009F115B" w:rsidRPr="00901507">
        <w:rPr>
          <w:rFonts w:ascii="Arial Narrow" w:eastAsia="Calibri" w:hAnsi="Arial Narrow"/>
          <w:sz w:val="22"/>
          <w:szCs w:val="22"/>
        </w:rPr>
        <w:t>10</w:t>
      </w:r>
      <w:r w:rsidR="00F02089" w:rsidRPr="00901507">
        <w:rPr>
          <w:rFonts w:ascii="Arial Narrow" w:eastAsia="Calibri" w:hAnsi="Arial Narrow"/>
          <w:sz w:val="22"/>
          <w:szCs w:val="22"/>
        </w:rPr>
        <w:t xml:space="preserve"> clientes, </w:t>
      </w:r>
      <w:r w:rsidR="009F115B" w:rsidRPr="00901507">
        <w:rPr>
          <w:rFonts w:ascii="Arial Narrow" w:eastAsia="Calibri" w:hAnsi="Arial Narrow"/>
          <w:sz w:val="22"/>
          <w:szCs w:val="22"/>
        </w:rPr>
        <w:t>con índice de respuesta</w:t>
      </w:r>
      <w:r w:rsidR="009F115B">
        <w:rPr>
          <w:rFonts w:ascii="Arial Narrow" w:eastAsia="Calibri" w:hAnsi="Arial Narrow"/>
          <w:sz w:val="22"/>
          <w:szCs w:val="22"/>
        </w:rPr>
        <w:t xml:space="preserve"> del 40%. Como conclusión de las respuestas, deben mejorar en los plazos de entrega (valoración de </w:t>
      </w:r>
      <w:r w:rsidR="006F05F3">
        <w:rPr>
          <w:rFonts w:ascii="Arial Narrow" w:eastAsia="Calibri" w:hAnsi="Arial Narrow"/>
          <w:sz w:val="22"/>
          <w:szCs w:val="22"/>
        </w:rPr>
        <w:t>4</w:t>
      </w:r>
      <w:r w:rsidR="009F115B">
        <w:rPr>
          <w:rFonts w:ascii="Arial Narrow" w:eastAsia="Calibri" w:hAnsi="Arial Narrow"/>
          <w:sz w:val="22"/>
          <w:szCs w:val="22"/>
        </w:rPr>
        <w:t xml:space="preserve"> sobre 5), destacando que los clientes recomendarían </w:t>
      </w:r>
      <w:r w:rsidR="002F1953">
        <w:rPr>
          <w:rFonts w:ascii="Arial Narrow" w:eastAsia="Calibri" w:hAnsi="Arial Narrow"/>
          <w:sz w:val="22"/>
          <w:szCs w:val="22"/>
        </w:rPr>
        <w:t>EJEMPLO</w:t>
      </w:r>
      <w:r w:rsidR="009F115B">
        <w:rPr>
          <w:rFonts w:ascii="Arial Narrow" w:eastAsia="Calibri" w:hAnsi="Arial Narrow"/>
          <w:sz w:val="22"/>
          <w:szCs w:val="22"/>
        </w:rPr>
        <w:t xml:space="preserve"> (valoración de </w:t>
      </w:r>
      <w:r w:rsidR="006F05F3">
        <w:rPr>
          <w:rFonts w:ascii="Arial Narrow" w:eastAsia="Calibri" w:hAnsi="Arial Narrow"/>
          <w:sz w:val="22"/>
          <w:szCs w:val="22"/>
        </w:rPr>
        <w:t>4,7</w:t>
      </w:r>
      <w:r w:rsidR="009F115B">
        <w:rPr>
          <w:rFonts w:ascii="Arial Narrow" w:eastAsia="Calibri" w:hAnsi="Arial Narrow"/>
          <w:sz w:val="22"/>
          <w:szCs w:val="22"/>
        </w:rPr>
        <w:t xml:space="preserve">5 sobre 5), con una valoración global </w:t>
      </w:r>
      <w:r w:rsidR="001955DB">
        <w:rPr>
          <w:rFonts w:ascii="Arial Narrow" w:eastAsia="Calibri" w:hAnsi="Arial Narrow"/>
          <w:sz w:val="22"/>
          <w:szCs w:val="22"/>
        </w:rPr>
        <w:t xml:space="preserve">de 4,3 sobre 5. Es un resultado positivo, pero </w:t>
      </w:r>
      <w:bookmarkStart w:id="21" w:name="_Hlk106706275"/>
      <w:r w:rsidR="001955DB">
        <w:rPr>
          <w:rFonts w:ascii="Arial Narrow" w:eastAsia="Calibri" w:hAnsi="Arial Narrow"/>
          <w:sz w:val="22"/>
          <w:szCs w:val="22"/>
        </w:rPr>
        <w:t>s</w:t>
      </w:r>
      <w:r w:rsidR="00F02089" w:rsidRPr="00F02089">
        <w:rPr>
          <w:rFonts w:ascii="Arial Narrow" w:eastAsia="Calibri" w:hAnsi="Arial Narrow"/>
          <w:sz w:val="22"/>
          <w:szCs w:val="22"/>
        </w:rPr>
        <w:t xml:space="preserve">e </w:t>
      </w:r>
      <w:r w:rsidR="00F02089">
        <w:rPr>
          <w:rFonts w:ascii="Arial Narrow" w:eastAsia="Calibri" w:hAnsi="Arial Narrow"/>
          <w:sz w:val="22"/>
          <w:szCs w:val="22"/>
        </w:rPr>
        <w:t xml:space="preserve">recomienda se haga un </w:t>
      </w:r>
      <w:r w:rsidR="001955DB">
        <w:rPr>
          <w:rFonts w:ascii="Arial Narrow" w:eastAsia="Calibri" w:hAnsi="Arial Narrow"/>
          <w:sz w:val="22"/>
          <w:szCs w:val="22"/>
        </w:rPr>
        <w:t xml:space="preserve">mayor </w:t>
      </w:r>
      <w:r w:rsidR="00F02089">
        <w:rPr>
          <w:rFonts w:ascii="Arial Narrow" w:eastAsia="Calibri" w:hAnsi="Arial Narrow"/>
          <w:sz w:val="22"/>
          <w:szCs w:val="22"/>
        </w:rPr>
        <w:t>seguimiento para conseguir que respondan a la encuesta la mayoría de los clientes</w:t>
      </w:r>
      <w:bookmarkEnd w:id="21"/>
      <w:r w:rsidR="001955DB">
        <w:rPr>
          <w:rFonts w:ascii="Arial Narrow" w:eastAsia="Calibri" w:hAnsi="Arial Narrow"/>
          <w:sz w:val="22"/>
          <w:szCs w:val="22"/>
        </w:rPr>
        <w:t xml:space="preserve"> y así</w:t>
      </w:r>
      <w:r w:rsidR="00F02089">
        <w:rPr>
          <w:rFonts w:ascii="Arial Narrow" w:eastAsia="Calibri" w:hAnsi="Arial Narrow"/>
          <w:sz w:val="22"/>
          <w:szCs w:val="22"/>
        </w:rPr>
        <w:t xml:space="preserve"> obtener un “feedback” más realista. </w:t>
      </w:r>
      <w:r w:rsidR="006F05F3">
        <w:rPr>
          <w:rFonts w:ascii="Arial Narrow" w:eastAsia="Calibri" w:hAnsi="Arial Narrow"/>
          <w:sz w:val="22"/>
          <w:szCs w:val="22"/>
        </w:rPr>
        <w:t>Los clientes que han respondido a la encuesta son:</w:t>
      </w:r>
    </w:p>
    <w:p w14:paraId="2C36AF2F" w14:textId="77777777" w:rsidR="006F05F3" w:rsidRDefault="006F05F3" w:rsidP="0005444B">
      <w:pPr>
        <w:autoSpaceDE w:val="0"/>
        <w:autoSpaceDN w:val="0"/>
        <w:adjustRightInd w:val="0"/>
        <w:spacing w:before="0"/>
        <w:ind w:left="0"/>
        <w:rPr>
          <w:rFonts w:ascii="Arial Narrow" w:eastAsia="Calibri" w:hAnsi="Arial Narrow"/>
          <w:sz w:val="22"/>
          <w:szCs w:val="22"/>
        </w:rPr>
      </w:pPr>
    </w:p>
    <w:p w14:paraId="4C81C06E" w14:textId="77777777" w:rsidR="006F05F3" w:rsidRPr="006F05F3" w:rsidRDefault="006F05F3" w:rsidP="006F05F3">
      <w:pPr>
        <w:pStyle w:val="Prrafodelista"/>
        <w:numPr>
          <w:ilvl w:val="0"/>
          <w:numId w:val="39"/>
        </w:numPr>
        <w:autoSpaceDE w:val="0"/>
        <w:autoSpaceDN w:val="0"/>
        <w:adjustRightInd w:val="0"/>
        <w:spacing w:before="0"/>
        <w:rPr>
          <w:rFonts w:ascii="Arial Narrow" w:eastAsia="Calibri" w:hAnsi="Arial Narrow"/>
          <w:sz w:val="22"/>
          <w:szCs w:val="22"/>
          <w:lang w:val="en-GB"/>
        </w:rPr>
      </w:pPr>
      <w:r w:rsidRPr="006F05F3">
        <w:rPr>
          <w:rFonts w:ascii="Arial Narrow" w:eastAsia="Calibri" w:hAnsi="Arial Narrow"/>
          <w:sz w:val="22"/>
          <w:szCs w:val="22"/>
          <w:lang w:val="en-GB"/>
        </w:rPr>
        <w:t>COMSA SERVICE FACILITY MANAGEMENT, S.A.U.</w:t>
      </w:r>
    </w:p>
    <w:p w14:paraId="28C01EF1" w14:textId="77777777" w:rsidR="006F05F3" w:rsidRPr="006F05F3" w:rsidRDefault="006F05F3" w:rsidP="006F05F3">
      <w:pPr>
        <w:pStyle w:val="Prrafodelista"/>
        <w:numPr>
          <w:ilvl w:val="0"/>
          <w:numId w:val="39"/>
        </w:numPr>
        <w:autoSpaceDE w:val="0"/>
        <w:autoSpaceDN w:val="0"/>
        <w:adjustRightInd w:val="0"/>
        <w:spacing w:before="0"/>
        <w:rPr>
          <w:rFonts w:ascii="Arial Narrow" w:eastAsia="Calibri" w:hAnsi="Arial Narrow"/>
          <w:sz w:val="22"/>
          <w:szCs w:val="22"/>
        </w:rPr>
      </w:pPr>
      <w:r w:rsidRPr="006F05F3">
        <w:rPr>
          <w:rFonts w:ascii="Arial Narrow" w:eastAsia="Calibri" w:hAnsi="Arial Narrow"/>
          <w:sz w:val="22"/>
          <w:szCs w:val="22"/>
        </w:rPr>
        <w:t xml:space="preserve">NUTRECO ANIMAL NUTRITION IBERIA, S.A. </w:t>
      </w:r>
    </w:p>
    <w:p w14:paraId="6D6FDB5D" w14:textId="77777777" w:rsidR="006F05F3" w:rsidRPr="006F05F3" w:rsidRDefault="006F05F3" w:rsidP="006F05F3">
      <w:pPr>
        <w:pStyle w:val="Prrafodelista"/>
        <w:numPr>
          <w:ilvl w:val="0"/>
          <w:numId w:val="39"/>
        </w:numPr>
        <w:autoSpaceDE w:val="0"/>
        <w:autoSpaceDN w:val="0"/>
        <w:adjustRightInd w:val="0"/>
        <w:spacing w:before="0"/>
        <w:rPr>
          <w:rFonts w:ascii="Arial Narrow" w:eastAsia="Calibri" w:hAnsi="Arial Narrow"/>
          <w:sz w:val="22"/>
          <w:szCs w:val="22"/>
        </w:rPr>
      </w:pPr>
      <w:r w:rsidRPr="006F05F3">
        <w:rPr>
          <w:rFonts w:ascii="Arial Narrow" w:eastAsia="Calibri" w:hAnsi="Arial Narrow"/>
          <w:sz w:val="22"/>
          <w:szCs w:val="22"/>
        </w:rPr>
        <w:t xml:space="preserve">PROMOCIONES EDIFICIOS Y CONTRATAS, S.A. </w:t>
      </w:r>
    </w:p>
    <w:p w14:paraId="088FE9C9" w14:textId="773F7A7D" w:rsidR="006F05F3" w:rsidRPr="006F05F3" w:rsidRDefault="006F05F3" w:rsidP="006F05F3">
      <w:pPr>
        <w:pStyle w:val="Prrafodelista"/>
        <w:numPr>
          <w:ilvl w:val="0"/>
          <w:numId w:val="39"/>
        </w:numPr>
        <w:autoSpaceDE w:val="0"/>
        <w:autoSpaceDN w:val="0"/>
        <w:adjustRightInd w:val="0"/>
        <w:spacing w:before="0"/>
        <w:rPr>
          <w:rFonts w:ascii="Arial Narrow" w:eastAsia="Calibri" w:hAnsi="Arial Narrow"/>
          <w:sz w:val="22"/>
          <w:szCs w:val="22"/>
        </w:rPr>
      </w:pPr>
      <w:r w:rsidRPr="006F05F3">
        <w:rPr>
          <w:rFonts w:ascii="Arial Narrow" w:eastAsia="Calibri" w:hAnsi="Arial Narrow"/>
          <w:sz w:val="22"/>
          <w:szCs w:val="22"/>
        </w:rPr>
        <w:t>SOMOS REFORMA, S.L.</w:t>
      </w:r>
    </w:p>
    <w:p w14:paraId="42C409DA" w14:textId="77777777" w:rsidR="00981EF9" w:rsidRDefault="00981EF9" w:rsidP="0005444B">
      <w:pPr>
        <w:autoSpaceDE w:val="0"/>
        <w:autoSpaceDN w:val="0"/>
        <w:adjustRightInd w:val="0"/>
        <w:spacing w:before="0"/>
        <w:ind w:left="0"/>
        <w:rPr>
          <w:rFonts w:ascii="Arial Narrow" w:eastAsia="Calibri" w:hAnsi="Arial Narrow"/>
          <w:sz w:val="22"/>
          <w:szCs w:val="22"/>
        </w:rPr>
      </w:pPr>
    </w:p>
    <w:p w14:paraId="163F710C" w14:textId="277715E0" w:rsidR="009F115B" w:rsidRDefault="006F05F3" w:rsidP="001955DB">
      <w:pPr>
        <w:autoSpaceDE w:val="0"/>
        <w:autoSpaceDN w:val="0"/>
        <w:adjustRightInd w:val="0"/>
        <w:spacing w:before="0"/>
        <w:ind w:left="0"/>
        <w:jc w:val="center"/>
        <w:rPr>
          <w:rFonts w:ascii="Arial Narrow" w:eastAsia="Calibri" w:hAnsi="Arial Narrow"/>
          <w:sz w:val="22"/>
          <w:szCs w:val="22"/>
        </w:rPr>
      </w:pPr>
      <w:r>
        <w:rPr>
          <w:noProof/>
        </w:rPr>
        <w:drawing>
          <wp:inline distT="0" distB="0" distL="0" distR="0" wp14:anchorId="1E8F09AB" wp14:editId="3DDED37D">
            <wp:extent cx="4964430" cy="2777168"/>
            <wp:effectExtent l="0" t="0" r="7620" b="4445"/>
            <wp:docPr id="1126662347" name="Imagen 1" descr="Gráfico, Gráfico circular&#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6662347" name="Imagen 1" descr="Gráfico, Gráfico circular&#10;&#10;El contenido generado por IA puede ser incorrecto."/>
                    <pic:cNvPicPr/>
                  </pic:nvPicPr>
                  <pic:blipFill>
                    <a:blip r:embed="rId22"/>
                    <a:stretch>
                      <a:fillRect/>
                    </a:stretch>
                  </pic:blipFill>
                  <pic:spPr>
                    <a:xfrm>
                      <a:off x="0" y="0"/>
                      <a:ext cx="4976626" cy="2783991"/>
                    </a:xfrm>
                    <a:prstGeom prst="rect">
                      <a:avLst/>
                    </a:prstGeom>
                  </pic:spPr>
                </pic:pic>
              </a:graphicData>
            </a:graphic>
          </wp:inline>
        </w:drawing>
      </w:r>
    </w:p>
    <w:p w14:paraId="3702D753" w14:textId="77777777" w:rsidR="009F115B" w:rsidRDefault="009F115B" w:rsidP="0005444B">
      <w:pPr>
        <w:autoSpaceDE w:val="0"/>
        <w:autoSpaceDN w:val="0"/>
        <w:adjustRightInd w:val="0"/>
        <w:spacing w:before="0"/>
        <w:ind w:left="0"/>
        <w:rPr>
          <w:rFonts w:ascii="Arial Narrow" w:eastAsia="Calibri" w:hAnsi="Arial Narrow"/>
          <w:sz w:val="22"/>
          <w:szCs w:val="22"/>
        </w:rPr>
      </w:pPr>
    </w:p>
    <w:p w14:paraId="633081C0" w14:textId="77777777" w:rsidR="00776E7F" w:rsidRDefault="00776E7F" w:rsidP="0005444B">
      <w:pPr>
        <w:autoSpaceDE w:val="0"/>
        <w:autoSpaceDN w:val="0"/>
        <w:adjustRightInd w:val="0"/>
        <w:spacing w:before="0"/>
        <w:ind w:left="0"/>
        <w:rPr>
          <w:rFonts w:ascii="Arial Narrow" w:eastAsia="Calibri" w:hAnsi="Arial Narrow"/>
          <w:sz w:val="22"/>
          <w:szCs w:val="22"/>
        </w:rPr>
      </w:pPr>
      <w:bookmarkStart w:id="22" w:name="_Hlk169864392"/>
    </w:p>
    <w:p w14:paraId="75BACED4" w14:textId="5E782021" w:rsidR="00E118ED" w:rsidRDefault="00E118ED" w:rsidP="0005444B">
      <w:pPr>
        <w:autoSpaceDE w:val="0"/>
        <w:autoSpaceDN w:val="0"/>
        <w:adjustRightInd w:val="0"/>
        <w:spacing w:before="0"/>
        <w:ind w:left="0"/>
        <w:rPr>
          <w:rFonts w:ascii="Arial Narrow" w:eastAsia="Calibri" w:hAnsi="Arial Narrow"/>
          <w:sz w:val="22"/>
          <w:szCs w:val="22"/>
        </w:rPr>
      </w:pPr>
      <w:r w:rsidRPr="00405A65">
        <w:rPr>
          <w:rFonts w:ascii="Arial Narrow" w:eastAsia="Calibri" w:hAnsi="Arial Narrow"/>
          <w:sz w:val="22"/>
          <w:szCs w:val="22"/>
        </w:rPr>
        <w:t xml:space="preserve">Se evidencia </w:t>
      </w:r>
      <w:r w:rsidR="00707066">
        <w:rPr>
          <w:rFonts w:ascii="Arial Narrow" w:eastAsia="Calibri" w:hAnsi="Arial Narrow"/>
          <w:sz w:val="22"/>
          <w:szCs w:val="22"/>
        </w:rPr>
        <w:t>el P03_</w:t>
      </w:r>
      <w:r w:rsidR="00547A34">
        <w:rPr>
          <w:rFonts w:ascii="Arial Narrow" w:eastAsia="Calibri" w:hAnsi="Arial Narrow"/>
          <w:sz w:val="22"/>
          <w:szCs w:val="22"/>
        </w:rPr>
        <w:t>P</w:t>
      </w:r>
      <w:r w:rsidR="00F02089">
        <w:rPr>
          <w:rFonts w:ascii="Arial Narrow" w:eastAsia="Calibri" w:hAnsi="Arial Narrow"/>
          <w:sz w:val="22"/>
          <w:szCs w:val="22"/>
        </w:rPr>
        <w:t>lan</w:t>
      </w:r>
      <w:r w:rsidR="00547A34">
        <w:rPr>
          <w:rFonts w:ascii="Arial Narrow" w:eastAsia="Calibri" w:hAnsi="Arial Narrow"/>
          <w:sz w:val="22"/>
          <w:szCs w:val="22"/>
        </w:rPr>
        <w:t xml:space="preserve"> </w:t>
      </w:r>
      <w:r w:rsidRPr="00405A65">
        <w:rPr>
          <w:rFonts w:ascii="Arial Narrow" w:eastAsia="Calibri" w:hAnsi="Arial Narrow"/>
          <w:sz w:val="22"/>
          <w:szCs w:val="22"/>
        </w:rPr>
        <w:t xml:space="preserve">de </w:t>
      </w:r>
      <w:r w:rsidR="00707066">
        <w:rPr>
          <w:rFonts w:ascii="Arial Narrow" w:eastAsia="Calibri" w:hAnsi="Arial Narrow"/>
          <w:sz w:val="22"/>
          <w:szCs w:val="22"/>
        </w:rPr>
        <w:t>A</w:t>
      </w:r>
      <w:r w:rsidR="00792882" w:rsidRPr="00405A65">
        <w:rPr>
          <w:rFonts w:ascii="Arial Narrow" w:eastAsia="Calibri" w:hAnsi="Arial Narrow"/>
          <w:sz w:val="22"/>
          <w:szCs w:val="22"/>
        </w:rPr>
        <w:t>uditoría</w:t>
      </w:r>
      <w:r w:rsidR="00707066">
        <w:rPr>
          <w:rFonts w:ascii="Arial Narrow" w:eastAsia="Calibri" w:hAnsi="Arial Narrow"/>
          <w:sz w:val="22"/>
          <w:szCs w:val="22"/>
        </w:rPr>
        <w:t xml:space="preserve"> I</w:t>
      </w:r>
      <w:r w:rsidRPr="00405A65">
        <w:rPr>
          <w:rFonts w:ascii="Arial Narrow" w:eastAsia="Calibri" w:hAnsi="Arial Narrow"/>
          <w:sz w:val="22"/>
          <w:szCs w:val="22"/>
        </w:rPr>
        <w:t>nterna</w:t>
      </w:r>
      <w:r w:rsidR="00935AFD">
        <w:rPr>
          <w:rFonts w:ascii="Arial Narrow" w:eastAsia="Calibri" w:hAnsi="Arial Narrow"/>
          <w:sz w:val="22"/>
          <w:szCs w:val="22"/>
        </w:rPr>
        <w:t xml:space="preserve"> (recertificación)</w:t>
      </w:r>
      <w:r w:rsidR="00C25B2A" w:rsidRPr="00405A65">
        <w:rPr>
          <w:rFonts w:ascii="Arial Narrow" w:eastAsia="Calibri" w:hAnsi="Arial Narrow"/>
          <w:sz w:val="22"/>
          <w:szCs w:val="22"/>
        </w:rPr>
        <w:t>,</w:t>
      </w:r>
      <w:r w:rsidR="002735A9">
        <w:rPr>
          <w:rFonts w:ascii="Arial Narrow" w:eastAsia="Calibri" w:hAnsi="Arial Narrow"/>
          <w:sz w:val="22"/>
          <w:szCs w:val="22"/>
        </w:rPr>
        <w:t xml:space="preserve"> planificada </w:t>
      </w:r>
      <w:r w:rsidR="00DC6C79">
        <w:rPr>
          <w:rFonts w:ascii="Arial Narrow" w:eastAsia="Calibri" w:hAnsi="Arial Narrow"/>
          <w:sz w:val="22"/>
          <w:szCs w:val="22"/>
        </w:rPr>
        <w:t xml:space="preserve">en el mes de febrero para el día </w:t>
      </w:r>
      <w:r w:rsidR="006F05F3">
        <w:rPr>
          <w:rFonts w:ascii="Arial Narrow" w:eastAsia="Calibri" w:hAnsi="Arial Narrow"/>
          <w:sz w:val="22"/>
          <w:szCs w:val="22"/>
        </w:rPr>
        <w:t>24</w:t>
      </w:r>
      <w:r w:rsidR="00DC6C79">
        <w:rPr>
          <w:rFonts w:ascii="Arial Narrow" w:eastAsia="Calibri" w:hAnsi="Arial Narrow"/>
          <w:sz w:val="22"/>
          <w:szCs w:val="22"/>
        </w:rPr>
        <w:t>/0</w:t>
      </w:r>
      <w:r w:rsidR="006F05F3">
        <w:rPr>
          <w:rFonts w:ascii="Arial Narrow" w:eastAsia="Calibri" w:hAnsi="Arial Narrow"/>
          <w:sz w:val="22"/>
          <w:szCs w:val="22"/>
        </w:rPr>
        <w:t>4</w:t>
      </w:r>
      <w:r w:rsidR="00DC6C79">
        <w:rPr>
          <w:rFonts w:ascii="Arial Narrow" w:eastAsia="Calibri" w:hAnsi="Arial Narrow"/>
          <w:sz w:val="22"/>
          <w:szCs w:val="22"/>
        </w:rPr>
        <w:t>/202</w:t>
      </w:r>
      <w:r w:rsidR="006F05F3">
        <w:rPr>
          <w:rFonts w:ascii="Arial Narrow" w:eastAsia="Calibri" w:hAnsi="Arial Narrow"/>
          <w:sz w:val="22"/>
          <w:szCs w:val="22"/>
        </w:rPr>
        <w:t>5</w:t>
      </w:r>
      <w:r w:rsidR="00DC6C79">
        <w:rPr>
          <w:rFonts w:ascii="Arial Narrow" w:eastAsia="Calibri" w:hAnsi="Arial Narrow"/>
          <w:sz w:val="22"/>
          <w:szCs w:val="22"/>
        </w:rPr>
        <w:t>.</w:t>
      </w:r>
      <w:r w:rsidR="00F02089">
        <w:rPr>
          <w:rFonts w:ascii="Arial Narrow" w:eastAsia="Calibri" w:hAnsi="Arial Narrow"/>
          <w:sz w:val="22"/>
          <w:szCs w:val="22"/>
        </w:rPr>
        <w:t xml:space="preserve"> También se evidencia el Programa Anual de Auditorías</w:t>
      </w:r>
      <w:r w:rsidR="004905E0">
        <w:rPr>
          <w:rFonts w:ascii="Arial Narrow" w:eastAsia="Calibri" w:hAnsi="Arial Narrow"/>
          <w:sz w:val="22"/>
          <w:szCs w:val="22"/>
        </w:rPr>
        <w:t xml:space="preserve">. </w:t>
      </w:r>
    </w:p>
    <w:bookmarkEnd w:id="22"/>
    <w:p w14:paraId="1A9D84AB" w14:textId="77777777" w:rsidR="00547A34" w:rsidRDefault="00547A34" w:rsidP="0005444B">
      <w:pPr>
        <w:autoSpaceDE w:val="0"/>
        <w:autoSpaceDN w:val="0"/>
        <w:adjustRightInd w:val="0"/>
        <w:spacing w:before="0"/>
        <w:ind w:left="0"/>
        <w:rPr>
          <w:rFonts w:ascii="Arial Narrow" w:eastAsia="Calibri" w:hAnsi="Arial Narrow"/>
          <w:sz w:val="22"/>
          <w:szCs w:val="22"/>
        </w:rPr>
      </w:pPr>
    </w:p>
    <w:p w14:paraId="4267E214" w14:textId="6C3361F0" w:rsidR="00850C2E" w:rsidRDefault="00DC6C79" w:rsidP="0005444B">
      <w:pPr>
        <w:autoSpaceDE w:val="0"/>
        <w:autoSpaceDN w:val="0"/>
        <w:adjustRightInd w:val="0"/>
        <w:spacing w:before="0"/>
        <w:ind w:left="0"/>
        <w:rPr>
          <w:rFonts w:ascii="Arial Narrow" w:eastAsia="Calibri" w:hAnsi="Arial Narrow"/>
          <w:sz w:val="22"/>
          <w:szCs w:val="22"/>
        </w:rPr>
      </w:pPr>
      <w:r w:rsidRPr="00C26C1D">
        <w:rPr>
          <w:rFonts w:ascii="Arial Narrow" w:eastAsia="Calibri" w:hAnsi="Arial Narrow"/>
          <w:sz w:val="22"/>
          <w:szCs w:val="22"/>
        </w:rPr>
        <w:t>Todo el análisis y evaluación de los resultados del sistema de calidad se lleva a</w:t>
      </w:r>
      <w:r>
        <w:rPr>
          <w:rFonts w:ascii="Arial Narrow" w:eastAsia="Calibri" w:hAnsi="Arial Narrow"/>
          <w:sz w:val="22"/>
          <w:szCs w:val="22"/>
        </w:rPr>
        <w:t xml:space="preserve"> </w:t>
      </w:r>
      <w:r w:rsidRPr="00C26C1D">
        <w:rPr>
          <w:rFonts w:ascii="Arial Narrow" w:eastAsia="Calibri" w:hAnsi="Arial Narrow"/>
          <w:sz w:val="22"/>
          <w:szCs w:val="22"/>
        </w:rPr>
        <w:t>cabo anualmente en la revisión por la dirección</w:t>
      </w:r>
      <w:r>
        <w:rPr>
          <w:rFonts w:ascii="Arial Narrow" w:eastAsia="Calibri" w:hAnsi="Arial Narrow"/>
          <w:sz w:val="22"/>
          <w:szCs w:val="22"/>
        </w:rPr>
        <w:t>, estando prevista para el día 3</w:t>
      </w:r>
      <w:r w:rsidR="004760C2">
        <w:rPr>
          <w:rFonts w:ascii="Arial Narrow" w:eastAsia="Calibri" w:hAnsi="Arial Narrow"/>
          <w:sz w:val="22"/>
          <w:szCs w:val="22"/>
        </w:rPr>
        <w:t>0</w:t>
      </w:r>
      <w:r w:rsidR="004905E0">
        <w:rPr>
          <w:rFonts w:ascii="Arial Narrow" w:eastAsia="Calibri" w:hAnsi="Arial Narrow"/>
          <w:sz w:val="22"/>
          <w:szCs w:val="22"/>
        </w:rPr>
        <w:t xml:space="preserve"> de </w:t>
      </w:r>
      <w:r w:rsidR="004760C2">
        <w:rPr>
          <w:rFonts w:ascii="Arial Narrow" w:eastAsia="Calibri" w:hAnsi="Arial Narrow"/>
          <w:sz w:val="22"/>
          <w:szCs w:val="22"/>
        </w:rPr>
        <w:t>abril</w:t>
      </w:r>
      <w:r>
        <w:rPr>
          <w:rFonts w:ascii="Arial Narrow" w:eastAsia="Calibri" w:hAnsi="Arial Narrow"/>
          <w:sz w:val="22"/>
          <w:szCs w:val="22"/>
        </w:rPr>
        <w:t xml:space="preserve"> de 202</w:t>
      </w:r>
      <w:r w:rsidR="004760C2">
        <w:rPr>
          <w:rFonts w:ascii="Arial Narrow" w:eastAsia="Calibri" w:hAnsi="Arial Narrow"/>
          <w:sz w:val="22"/>
          <w:szCs w:val="22"/>
        </w:rPr>
        <w:t>5</w:t>
      </w:r>
      <w:r w:rsidR="004905E0">
        <w:rPr>
          <w:rFonts w:ascii="Arial Narrow" w:eastAsia="Calibri" w:hAnsi="Arial Narrow"/>
          <w:sz w:val="22"/>
          <w:szCs w:val="22"/>
        </w:rPr>
        <w:t xml:space="preserve">, </w:t>
      </w:r>
      <w:bookmarkStart w:id="23" w:name="_Hlk169864439"/>
      <w:r w:rsidR="004905E0">
        <w:rPr>
          <w:rFonts w:ascii="Arial Narrow" w:eastAsia="Calibri" w:hAnsi="Arial Narrow"/>
          <w:sz w:val="22"/>
          <w:szCs w:val="22"/>
        </w:rPr>
        <w:t>una vez recibido el presente “Informe de Auditoría Interna”</w:t>
      </w:r>
      <w:r w:rsidR="00850C2E" w:rsidRPr="00850C2E">
        <w:rPr>
          <w:rFonts w:ascii="Arial Narrow" w:eastAsia="Calibri" w:hAnsi="Arial Narrow"/>
          <w:sz w:val="22"/>
          <w:szCs w:val="22"/>
        </w:rPr>
        <w:t>.</w:t>
      </w:r>
    </w:p>
    <w:bookmarkEnd w:id="23"/>
    <w:p w14:paraId="557DCB6B" w14:textId="77777777" w:rsidR="00100A83" w:rsidRDefault="001E29FF" w:rsidP="004760C2">
      <w:pPr>
        <w:pStyle w:val="Ttulo2"/>
      </w:pPr>
      <w:r>
        <w:t xml:space="preserve">10.- </w:t>
      </w:r>
      <w:r w:rsidR="00100A83" w:rsidRPr="00405A65">
        <w:t xml:space="preserve">MEJORA </w:t>
      </w:r>
    </w:p>
    <w:p w14:paraId="55F19F76" w14:textId="77777777" w:rsidR="00EC33FE" w:rsidRPr="00EC33FE" w:rsidRDefault="00EC33FE" w:rsidP="00EC33FE"/>
    <w:tbl>
      <w:tblPr>
        <w:tblW w:w="0" w:type="auto"/>
        <w:tblInd w:w="17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5041"/>
        <w:gridCol w:w="1701"/>
        <w:gridCol w:w="1134"/>
        <w:gridCol w:w="674"/>
      </w:tblGrid>
      <w:tr w:rsidR="00911306" w:rsidRPr="00405A65" w14:paraId="5D90515D" w14:textId="77777777" w:rsidTr="00AB3789">
        <w:tc>
          <w:tcPr>
            <w:tcW w:w="5041" w:type="dxa"/>
            <w:shd w:val="clear" w:color="auto" w:fill="8DB3E2"/>
          </w:tcPr>
          <w:p w14:paraId="317F58AC" w14:textId="77777777" w:rsidR="00911306" w:rsidRPr="00405A65" w:rsidRDefault="00911306" w:rsidP="0005444B">
            <w:pPr>
              <w:ind w:left="0"/>
              <w:rPr>
                <w:rFonts w:ascii="Arial Narrow" w:hAnsi="Arial Narrow" w:cs="Tahoma"/>
                <w:b/>
                <w:sz w:val="22"/>
                <w:szCs w:val="22"/>
              </w:rPr>
            </w:pPr>
            <w:r w:rsidRPr="00405A65">
              <w:rPr>
                <w:rFonts w:ascii="Arial Narrow" w:hAnsi="Arial Narrow" w:cs="Tahoma"/>
                <w:b/>
                <w:sz w:val="22"/>
                <w:szCs w:val="22"/>
              </w:rPr>
              <w:t>Título</w:t>
            </w:r>
          </w:p>
        </w:tc>
        <w:tc>
          <w:tcPr>
            <w:tcW w:w="1701" w:type="dxa"/>
            <w:shd w:val="clear" w:color="auto" w:fill="8DB3E2"/>
          </w:tcPr>
          <w:p w14:paraId="7D797A0D" w14:textId="77777777" w:rsidR="00911306" w:rsidRPr="00405A65" w:rsidRDefault="00911306" w:rsidP="0005444B">
            <w:pPr>
              <w:ind w:left="0"/>
              <w:rPr>
                <w:rFonts w:ascii="Arial Narrow" w:hAnsi="Arial Narrow" w:cs="Tahoma"/>
                <w:b/>
                <w:sz w:val="22"/>
                <w:szCs w:val="22"/>
              </w:rPr>
            </w:pPr>
            <w:r w:rsidRPr="00405A65">
              <w:rPr>
                <w:rFonts w:ascii="Arial Narrow" w:hAnsi="Arial Narrow" w:cs="Tahoma"/>
                <w:b/>
                <w:sz w:val="22"/>
                <w:szCs w:val="22"/>
              </w:rPr>
              <w:t>Normas de Referencia</w:t>
            </w:r>
          </w:p>
        </w:tc>
        <w:tc>
          <w:tcPr>
            <w:tcW w:w="1808" w:type="dxa"/>
            <w:gridSpan w:val="2"/>
            <w:shd w:val="clear" w:color="auto" w:fill="8DB3E2"/>
          </w:tcPr>
          <w:p w14:paraId="384C2E13" w14:textId="77777777" w:rsidR="00911306" w:rsidRPr="00405A65" w:rsidRDefault="00911306" w:rsidP="0005444B">
            <w:pPr>
              <w:ind w:left="0"/>
              <w:rPr>
                <w:rFonts w:ascii="Arial Narrow" w:hAnsi="Arial Narrow" w:cs="Tahoma"/>
                <w:b/>
                <w:sz w:val="22"/>
                <w:szCs w:val="22"/>
              </w:rPr>
            </w:pPr>
            <w:r w:rsidRPr="00405A65">
              <w:rPr>
                <w:rFonts w:ascii="Arial Narrow" w:hAnsi="Arial Narrow" w:cs="Tahoma"/>
                <w:b/>
                <w:sz w:val="22"/>
                <w:szCs w:val="22"/>
              </w:rPr>
              <w:t>Puntos aplicables</w:t>
            </w:r>
          </w:p>
        </w:tc>
      </w:tr>
      <w:tr w:rsidR="00911306" w:rsidRPr="00405A65" w14:paraId="3B7AEA18" w14:textId="77777777" w:rsidTr="00AB3789">
        <w:tc>
          <w:tcPr>
            <w:tcW w:w="5041" w:type="dxa"/>
          </w:tcPr>
          <w:p w14:paraId="048E3B0D" w14:textId="77777777" w:rsidR="00911306" w:rsidRPr="00405A65" w:rsidRDefault="00911306" w:rsidP="0005444B">
            <w:pPr>
              <w:ind w:left="0"/>
              <w:rPr>
                <w:rFonts w:ascii="Arial Narrow" w:hAnsi="Arial Narrow" w:cs="Tahoma"/>
                <w:sz w:val="22"/>
                <w:szCs w:val="22"/>
              </w:rPr>
            </w:pPr>
            <w:r w:rsidRPr="00405A65">
              <w:rPr>
                <w:rFonts w:ascii="Arial Narrow" w:eastAsia="Calibri" w:hAnsi="Arial Narrow" w:cs="Calibri"/>
                <w:color w:val="000000"/>
                <w:sz w:val="22"/>
                <w:szCs w:val="22"/>
              </w:rPr>
              <w:t>Mejora Generalidades</w:t>
            </w:r>
          </w:p>
        </w:tc>
        <w:tc>
          <w:tcPr>
            <w:tcW w:w="1701" w:type="dxa"/>
          </w:tcPr>
          <w:p w14:paraId="5F7C022A" w14:textId="77777777" w:rsidR="00911306" w:rsidRPr="005F3EED" w:rsidRDefault="00264C8E" w:rsidP="00264C8E">
            <w:pPr>
              <w:ind w:left="0"/>
              <w:rPr>
                <w:rFonts w:ascii="Arial Narrow" w:hAnsi="Arial Narrow" w:cs="Tahoma"/>
                <w:sz w:val="22"/>
                <w:szCs w:val="22"/>
              </w:rPr>
            </w:pPr>
            <w:r w:rsidRPr="005F3EED">
              <w:rPr>
                <w:rFonts w:ascii="Arial Narrow" w:hAnsi="Arial Narrow" w:cs="Tahoma"/>
                <w:sz w:val="22"/>
                <w:szCs w:val="22"/>
              </w:rPr>
              <w:t>ISO 9001</w:t>
            </w:r>
          </w:p>
        </w:tc>
        <w:tc>
          <w:tcPr>
            <w:tcW w:w="1134" w:type="dxa"/>
          </w:tcPr>
          <w:p w14:paraId="336BF80D" w14:textId="77777777" w:rsidR="00911306" w:rsidRPr="005F3EED" w:rsidRDefault="00911306" w:rsidP="0005444B">
            <w:pPr>
              <w:ind w:left="0"/>
              <w:rPr>
                <w:rFonts w:ascii="Arial Narrow" w:hAnsi="Arial Narrow" w:cs="Tahoma"/>
                <w:sz w:val="22"/>
                <w:szCs w:val="22"/>
              </w:rPr>
            </w:pPr>
            <w:r w:rsidRPr="005F3EED">
              <w:rPr>
                <w:rFonts w:ascii="Arial Narrow" w:hAnsi="Arial Narrow" w:cs="Tahoma"/>
                <w:sz w:val="22"/>
                <w:szCs w:val="22"/>
              </w:rPr>
              <w:t>10.1</w:t>
            </w:r>
          </w:p>
        </w:tc>
        <w:tc>
          <w:tcPr>
            <w:tcW w:w="674" w:type="dxa"/>
          </w:tcPr>
          <w:p w14:paraId="5017C8B0" w14:textId="77777777" w:rsidR="00911306" w:rsidRPr="005F3EED" w:rsidRDefault="00911306" w:rsidP="0005444B">
            <w:pPr>
              <w:ind w:left="0"/>
              <w:rPr>
                <w:rFonts w:ascii="Arial Narrow" w:hAnsi="Arial Narrow" w:cs="Tahoma"/>
                <w:sz w:val="22"/>
                <w:szCs w:val="22"/>
              </w:rPr>
            </w:pPr>
            <w:r w:rsidRPr="005F3EED">
              <w:rPr>
                <w:rFonts w:ascii="Arial Narrow" w:hAnsi="Arial Narrow" w:cs="Tahoma"/>
                <w:sz w:val="22"/>
                <w:szCs w:val="22"/>
              </w:rPr>
              <w:t>x</w:t>
            </w:r>
          </w:p>
        </w:tc>
      </w:tr>
      <w:tr w:rsidR="00911306" w:rsidRPr="00405A65" w14:paraId="0C8620DA" w14:textId="77777777" w:rsidTr="00AB3789">
        <w:tc>
          <w:tcPr>
            <w:tcW w:w="5041" w:type="dxa"/>
          </w:tcPr>
          <w:p w14:paraId="7573729B" w14:textId="77777777" w:rsidR="00911306" w:rsidRPr="00405A65" w:rsidRDefault="00911306" w:rsidP="0005444B">
            <w:pPr>
              <w:ind w:left="0"/>
              <w:rPr>
                <w:rFonts w:ascii="Arial Narrow" w:hAnsi="Arial Narrow" w:cs="Tahoma"/>
                <w:sz w:val="22"/>
                <w:szCs w:val="22"/>
              </w:rPr>
            </w:pPr>
            <w:r w:rsidRPr="00405A65">
              <w:rPr>
                <w:rFonts w:ascii="Arial Narrow" w:eastAsia="Calibri" w:hAnsi="Arial Narrow" w:cs="Calibri"/>
                <w:color w:val="000000"/>
                <w:sz w:val="22"/>
                <w:szCs w:val="22"/>
              </w:rPr>
              <w:t>No Conformidades y Acciones Correctivas</w:t>
            </w:r>
          </w:p>
        </w:tc>
        <w:tc>
          <w:tcPr>
            <w:tcW w:w="1701" w:type="dxa"/>
          </w:tcPr>
          <w:p w14:paraId="6900A6FB" w14:textId="77777777" w:rsidR="00911306" w:rsidRPr="005F3EED" w:rsidRDefault="00264C8E" w:rsidP="00264C8E">
            <w:pPr>
              <w:ind w:left="0"/>
              <w:rPr>
                <w:rFonts w:ascii="Arial Narrow" w:hAnsi="Arial Narrow" w:cs="Tahoma"/>
                <w:sz w:val="22"/>
                <w:szCs w:val="22"/>
              </w:rPr>
            </w:pPr>
            <w:r w:rsidRPr="005F3EED">
              <w:rPr>
                <w:rFonts w:ascii="Arial Narrow" w:hAnsi="Arial Narrow" w:cs="Tahoma"/>
                <w:sz w:val="22"/>
                <w:szCs w:val="22"/>
              </w:rPr>
              <w:t>ISO 9001</w:t>
            </w:r>
          </w:p>
        </w:tc>
        <w:tc>
          <w:tcPr>
            <w:tcW w:w="1134" w:type="dxa"/>
          </w:tcPr>
          <w:p w14:paraId="5912E2FE" w14:textId="77777777" w:rsidR="00911306" w:rsidRPr="005F3EED" w:rsidRDefault="00911306" w:rsidP="0005444B">
            <w:pPr>
              <w:ind w:left="0"/>
              <w:rPr>
                <w:rFonts w:ascii="Arial Narrow" w:hAnsi="Arial Narrow" w:cs="Tahoma"/>
                <w:sz w:val="22"/>
                <w:szCs w:val="22"/>
              </w:rPr>
            </w:pPr>
            <w:r w:rsidRPr="005F3EED">
              <w:rPr>
                <w:rFonts w:ascii="Arial Narrow" w:hAnsi="Arial Narrow" w:cs="Tahoma"/>
                <w:sz w:val="22"/>
                <w:szCs w:val="22"/>
              </w:rPr>
              <w:t>10.2</w:t>
            </w:r>
          </w:p>
        </w:tc>
        <w:tc>
          <w:tcPr>
            <w:tcW w:w="674" w:type="dxa"/>
          </w:tcPr>
          <w:p w14:paraId="449B151F" w14:textId="77777777" w:rsidR="00911306" w:rsidRPr="005F3EED" w:rsidRDefault="00911306" w:rsidP="0005444B">
            <w:pPr>
              <w:ind w:left="0"/>
              <w:rPr>
                <w:rFonts w:ascii="Arial Narrow" w:hAnsi="Arial Narrow" w:cs="Tahoma"/>
                <w:sz w:val="22"/>
                <w:szCs w:val="22"/>
              </w:rPr>
            </w:pPr>
            <w:r w:rsidRPr="005F3EED">
              <w:rPr>
                <w:rFonts w:ascii="Arial Narrow" w:hAnsi="Arial Narrow" w:cs="Tahoma"/>
                <w:sz w:val="22"/>
                <w:szCs w:val="22"/>
              </w:rPr>
              <w:t>x</w:t>
            </w:r>
          </w:p>
        </w:tc>
      </w:tr>
      <w:tr w:rsidR="00911306" w:rsidRPr="00405A65" w14:paraId="34CB21E2" w14:textId="77777777" w:rsidTr="00AB3789">
        <w:tc>
          <w:tcPr>
            <w:tcW w:w="5041" w:type="dxa"/>
          </w:tcPr>
          <w:p w14:paraId="10A715D4" w14:textId="77777777" w:rsidR="00911306" w:rsidRPr="00405A65" w:rsidRDefault="00911306" w:rsidP="0005444B">
            <w:pPr>
              <w:ind w:left="0"/>
              <w:rPr>
                <w:rFonts w:ascii="Arial Narrow" w:eastAsia="Calibri" w:hAnsi="Arial Narrow" w:cs="Calibri"/>
                <w:color w:val="000000"/>
                <w:sz w:val="22"/>
                <w:szCs w:val="22"/>
              </w:rPr>
            </w:pPr>
            <w:r w:rsidRPr="00405A65">
              <w:rPr>
                <w:rFonts w:ascii="Arial Narrow" w:eastAsia="Calibri" w:hAnsi="Arial Narrow" w:cs="Calibri"/>
                <w:color w:val="000000"/>
                <w:sz w:val="22"/>
                <w:szCs w:val="22"/>
              </w:rPr>
              <w:t>Mejora Continua</w:t>
            </w:r>
          </w:p>
        </w:tc>
        <w:tc>
          <w:tcPr>
            <w:tcW w:w="1701" w:type="dxa"/>
          </w:tcPr>
          <w:p w14:paraId="74FD1631" w14:textId="77777777" w:rsidR="00911306" w:rsidRPr="005F3EED" w:rsidRDefault="00264C8E" w:rsidP="00264C8E">
            <w:pPr>
              <w:ind w:left="0"/>
              <w:rPr>
                <w:rFonts w:ascii="Arial Narrow" w:hAnsi="Arial Narrow" w:cs="Tahoma"/>
                <w:sz w:val="22"/>
                <w:szCs w:val="22"/>
              </w:rPr>
            </w:pPr>
            <w:r w:rsidRPr="005F3EED">
              <w:rPr>
                <w:rFonts w:ascii="Arial Narrow" w:hAnsi="Arial Narrow" w:cs="Tahoma"/>
                <w:sz w:val="22"/>
                <w:szCs w:val="22"/>
              </w:rPr>
              <w:t>ISO 9001</w:t>
            </w:r>
          </w:p>
        </w:tc>
        <w:tc>
          <w:tcPr>
            <w:tcW w:w="1134" w:type="dxa"/>
          </w:tcPr>
          <w:p w14:paraId="2C494E23" w14:textId="77777777" w:rsidR="00911306" w:rsidRPr="005F3EED" w:rsidRDefault="00911306" w:rsidP="0005444B">
            <w:pPr>
              <w:ind w:left="0"/>
              <w:rPr>
                <w:rFonts w:ascii="Arial Narrow" w:hAnsi="Arial Narrow" w:cs="Tahoma"/>
                <w:sz w:val="22"/>
                <w:szCs w:val="22"/>
              </w:rPr>
            </w:pPr>
            <w:r w:rsidRPr="005F3EED">
              <w:rPr>
                <w:rFonts w:ascii="Arial Narrow" w:hAnsi="Arial Narrow" w:cs="Tahoma"/>
                <w:sz w:val="22"/>
                <w:szCs w:val="22"/>
              </w:rPr>
              <w:t>10.3</w:t>
            </w:r>
          </w:p>
        </w:tc>
        <w:tc>
          <w:tcPr>
            <w:tcW w:w="674" w:type="dxa"/>
          </w:tcPr>
          <w:p w14:paraId="134763C4" w14:textId="77777777" w:rsidR="00911306" w:rsidRPr="005F3EED" w:rsidRDefault="00911306" w:rsidP="0005444B">
            <w:pPr>
              <w:ind w:left="0"/>
              <w:rPr>
                <w:rFonts w:ascii="Arial Narrow" w:hAnsi="Arial Narrow" w:cs="Tahoma"/>
                <w:sz w:val="22"/>
                <w:szCs w:val="22"/>
              </w:rPr>
            </w:pPr>
            <w:r w:rsidRPr="005F3EED">
              <w:rPr>
                <w:rFonts w:ascii="Arial Narrow" w:hAnsi="Arial Narrow" w:cs="Tahoma"/>
                <w:sz w:val="22"/>
                <w:szCs w:val="22"/>
              </w:rPr>
              <w:t>x</w:t>
            </w:r>
          </w:p>
        </w:tc>
      </w:tr>
    </w:tbl>
    <w:p w14:paraId="6FDFA01C" w14:textId="77777777" w:rsidR="00911306" w:rsidRPr="00405A65" w:rsidRDefault="00911306" w:rsidP="0005444B">
      <w:pPr>
        <w:autoSpaceDE w:val="0"/>
        <w:autoSpaceDN w:val="0"/>
        <w:adjustRightInd w:val="0"/>
        <w:spacing w:before="0"/>
        <w:ind w:left="0"/>
        <w:rPr>
          <w:rFonts w:ascii="Arial Narrow" w:eastAsia="Calibri" w:hAnsi="Arial Narrow" w:cs="Calibri"/>
          <w:color w:val="000000"/>
          <w:sz w:val="22"/>
          <w:szCs w:val="22"/>
          <w:highlight w:val="yellow"/>
        </w:rPr>
      </w:pPr>
    </w:p>
    <w:p w14:paraId="7B2E4368" w14:textId="77777777" w:rsidR="00DC6C79" w:rsidRDefault="00DC6C79" w:rsidP="00DC6C79">
      <w:pPr>
        <w:autoSpaceDE w:val="0"/>
        <w:autoSpaceDN w:val="0"/>
        <w:adjustRightInd w:val="0"/>
        <w:spacing w:before="0"/>
        <w:ind w:left="0"/>
        <w:rPr>
          <w:rFonts w:ascii="Arial Narrow" w:eastAsia="Calibri" w:hAnsi="Arial Narrow"/>
          <w:sz w:val="22"/>
          <w:szCs w:val="22"/>
        </w:rPr>
      </w:pPr>
      <w:bookmarkStart w:id="24" w:name="_Hlk169865753"/>
      <w:r>
        <w:rPr>
          <w:rFonts w:ascii="Arial Narrow" w:eastAsia="Calibri" w:hAnsi="Arial Narrow"/>
          <w:sz w:val="22"/>
          <w:szCs w:val="22"/>
        </w:rPr>
        <w:lastRenderedPageBreak/>
        <w:t>La organización</w:t>
      </w:r>
      <w:r w:rsidRPr="00AE2766">
        <w:rPr>
          <w:rFonts w:ascii="Arial Narrow" w:eastAsia="Calibri" w:hAnsi="Arial Narrow"/>
          <w:sz w:val="22"/>
          <w:szCs w:val="22"/>
        </w:rPr>
        <w:t xml:space="preserve"> asegura la mejora del Sistema de Gestión, a través del procedimiento “P02_No Conformidades Acciones Correctivas”, para el establecimiento y seguimiento de las mismas.</w:t>
      </w:r>
    </w:p>
    <w:p w14:paraId="38DCEC03" w14:textId="77777777" w:rsidR="00DC6C79" w:rsidRPr="00AE2766" w:rsidRDefault="00DC6C79" w:rsidP="00DC6C79">
      <w:pPr>
        <w:autoSpaceDE w:val="0"/>
        <w:autoSpaceDN w:val="0"/>
        <w:adjustRightInd w:val="0"/>
        <w:spacing w:before="0"/>
        <w:ind w:left="0"/>
        <w:rPr>
          <w:rFonts w:ascii="Arial Narrow" w:eastAsia="Calibri" w:hAnsi="Arial Narrow"/>
          <w:sz w:val="22"/>
          <w:szCs w:val="22"/>
        </w:rPr>
      </w:pPr>
    </w:p>
    <w:p w14:paraId="0E56F30E" w14:textId="31E95FFF" w:rsidR="00DC6C79" w:rsidRDefault="00DC6C79" w:rsidP="00DC6C79">
      <w:pPr>
        <w:autoSpaceDE w:val="0"/>
        <w:autoSpaceDN w:val="0"/>
        <w:adjustRightInd w:val="0"/>
        <w:spacing w:before="0"/>
        <w:ind w:left="0"/>
        <w:rPr>
          <w:rFonts w:ascii="Arial Narrow" w:eastAsia="Calibri" w:hAnsi="Arial Narrow"/>
          <w:sz w:val="22"/>
          <w:szCs w:val="22"/>
        </w:rPr>
      </w:pPr>
      <w:r w:rsidRPr="00F87654">
        <w:rPr>
          <w:rFonts w:ascii="Arial Narrow" w:eastAsia="Calibri" w:hAnsi="Arial Narrow"/>
          <w:sz w:val="22"/>
          <w:szCs w:val="22"/>
        </w:rPr>
        <w:t xml:space="preserve">Con relación a las “No Conformidades y Acciones Correctivas”, se ha registrado </w:t>
      </w:r>
      <w:r w:rsidR="00696834">
        <w:rPr>
          <w:rFonts w:ascii="Arial Narrow" w:eastAsia="Calibri" w:hAnsi="Arial Narrow"/>
          <w:sz w:val="22"/>
          <w:szCs w:val="22"/>
        </w:rPr>
        <w:t xml:space="preserve">una de proveedor. </w:t>
      </w:r>
      <w:r>
        <w:rPr>
          <w:rFonts w:ascii="Arial Narrow" w:eastAsia="Calibri" w:hAnsi="Arial Narrow"/>
          <w:sz w:val="22"/>
          <w:szCs w:val="22"/>
        </w:rPr>
        <w:t xml:space="preserve"> </w:t>
      </w:r>
    </w:p>
    <w:p w14:paraId="357FF24D" w14:textId="77777777" w:rsidR="00532E85" w:rsidRDefault="00532E85" w:rsidP="00532E85">
      <w:pPr>
        <w:autoSpaceDE w:val="0"/>
        <w:autoSpaceDN w:val="0"/>
        <w:adjustRightInd w:val="0"/>
        <w:spacing w:before="0"/>
        <w:ind w:left="0"/>
        <w:rPr>
          <w:rFonts w:ascii="Arial Narrow" w:eastAsia="Calibri" w:hAnsi="Arial Narrow"/>
          <w:sz w:val="22"/>
          <w:szCs w:val="22"/>
        </w:rPr>
      </w:pPr>
    </w:p>
    <w:p w14:paraId="0EB507F5" w14:textId="6BCADE75" w:rsidR="00DC6C79" w:rsidRDefault="00AA5F38" w:rsidP="00DC6C79">
      <w:pPr>
        <w:pStyle w:val="Prrafodelista"/>
        <w:numPr>
          <w:ilvl w:val="0"/>
          <w:numId w:val="32"/>
        </w:numPr>
        <w:autoSpaceDE w:val="0"/>
        <w:autoSpaceDN w:val="0"/>
        <w:adjustRightInd w:val="0"/>
        <w:spacing w:before="0"/>
        <w:rPr>
          <w:rFonts w:ascii="Arial Narrow" w:eastAsia="Calibri" w:hAnsi="Arial Narrow"/>
          <w:sz w:val="22"/>
          <w:szCs w:val="22"/>
        </w:rPr>
      </w:pPr>
      <w:r w:rsidRPr="00696834">
        <w:rPr>
          <w:rFonts w:ascii="Arial Narrow" w:eastAsia="Calibri" w:hAnsi="Arial Narrow"/>
          <w:sz w:val="22"/>
          <w:szCs w:val="22"/>
        </w:rPr>
        <w:t>Proveedor “</w:t>
      </w:r>
      <w:r w:rsidR="00696834" w:rsidRPr="00696834">
        <w:rPr>
          <w:rFonts w:ascii="Arial Narrow" w:eastAsia="Calibri" w:hAnsi="Arial Narrow"/>
          <w:sz w:val="22"/>
          <w:szCs w:val="22"/>
        </w:rPr>
        <w:t>Almacene</w:t>
      </w:r>
      <w:r w:rsidR="00696834">
        <w:rPr>
          <w:rFonts w:ascii="Arial Narrow" w:eastAsia="Calibri" w:hAnsi="Arial Narrow"/>
          <w:sz w:val="22"/>
          <w:szCs w:val="22"/>
        </w:rPr>
        <w:t>s Eléctricos Madrileños” (20/03/2025)</w:t>
      </w:r>
      <w:r w:rsidRPr="00AA5F38">
        <w:rPr>
          <w:rFonts w:ascii="Arial Narrow" w:eastAsia="Calibri" w:hAnsi="Arial Narrow"/>
          <w:sz w:val="22"/>
          <w:szCs w:val="22"/>
        </w:rPr>
        <w:t xml:space="preserve">: </w:t>
      </w:r>
      <w:r w:rsidR="00696834">
        <w:rPr>
          <w:rFonts w:ascii="Arial Narrow" w:eastAsia="Calibri" w:hAnsi="Arial Narrow"/>
          <w:sz w:val="22"/>
          <w:szCs w:val="22"/>
        </w:rPr>
        <w:t>cambio del comercial a causa de los errores repetitivos en las entregas.</w:t>
      </w:r>
    </w:p>
    <w:p w14:paraId="5659F645" w14:textId="77777777" w:rsidR="00AA5F38" w:rsidRDefault="00AA5F38" w:rsidP="00532E85">
      <w:pPr>
        <w:autoSpaceDE w:val="0"/>
        <w:autoSpaceDN w:val="0"/>
        <w:adjustRightInd w:val="0"/>
        <w:spacing w:before="0"/>
        <w:ind w:left="0"/>
        <w:rPr>
          <w:rFonts w:ascii="Arial Narrow" w:eastAsia="Calibri" w:hAnsi="Arial Narrow"/>
          <w:sz w:val="22"/>
          <w:szCs w:val="22"/>
        </w:rPr>
      </w:pPr>
      <w:bookmarkStart w:id="25" w:name="_Hlk106706829"/>
    </w:p>
    <w:p w14:paraId="15E7811A" w14:textId="30CA277F" w:rsidR="00532E85" w:rsidRDefault="00532E85" w:rsidP="00532E85">
      <w:pPr>
        <w:autoSpaceDE w:val="0"/>
        <w:autoSpaceDN w:val="0"/>
        <w:adjustRightInd w:val="0"/>
        <w:spacing w:before="0"/>
        <w:ind w:left="0"/>
        <w:rPr>
          <w:rFonts w:ascii="Arial Narrow" w:eastAsia="Calibri" w:hAnsi="Arial Narrow"/>
          <w:sz w:val="22"/>
          <w:szCs w:val="22"/>
        </w:rPr>
      </w:pPr>
      <w:r>
        <w:rPr>
          <w:rFonts w:ascii="Arial Narrow" w:eastAsia="Calibri" w:hAnsi="Arial Narrow"/>
          <w:sz w:val="22"/>
          <w:szCs w:val="22"/>
        </w:rPr>
        <w:t>Se recomienda que las observaciones de las auditorías (tanto externas como internas), se consideren como No Conformidades del Sistema de Gestión para, de este modo, realizar un seguimiento completo de las mismas.</w:t>
      </w:r>
    </w:p>
    <w:bookmarkEnd w:id="25"/>
    <w:p w14:paraId="49678D7E" w14:textId="77777777" w:rsidR="009054A3" w:rsidRDefault="009054A3" w:rsidP="0005444B">
      <w:pPr>
        <w:autoSpaceDE w:val="0"/>
        <w:autoSpaceDN w:val="0"/>
        <w:adjustRightInd w:val="0"/>
        <w:spacing w:before="0"/>
        <w:ind w:left="0"/>
        <w:rPr>
          <w:rFonts w:ascii="Arial Narrow" w:eastAsia="Calibri" w:hAnsi="Arial Narrow"/>
          <w:sz w:val="22"/>
          <w:szCs w:val="22"/>
        </w:rPr>
      </w:pPr>
    </w:p>
    <w:p w14:paraId="24ABF404" w14:textId="77777777" w:rsidR="00B34F11" w:rsidRDefault="0043058D" w:rsidP="0005444B">
      <w:pPr>
        <w:autoSpaceDE w:val="0"/>
        <w:autoSpaceDN w:val="0"/>
        <w:adjustRightInd w:val="0"/>
        <w:spacing w:before="0"/>
        <w:ind w:left="0"/>
        <w:rPr>
          <w:rFonts w:ascii="Arial Narrow" w:eastAsia="Calibri" w:hAnsi="Arial Narrow"/>
          <w:sz w:val="22"/>
          <w:szCs w:val="22"/>
        </w:rPr>
      </w:pPr>
      <w:r>
        <w:rPr>
          <w:rFonts w:ascii="Arial Narrow" w:eastAsia="Calibri" w:hAnsi="Arial Narrow"/>
          <w:sz w:val="22"/>
          <w:szCs w:val="22"/>
        </w:rPr>
        <w:t>La organización, a través de las reuniones periódicas que mantienen, analizan las oportunidades que se deben considerar como parte de la mejora continua. Quedando definidas en la</w:t>
      </w:r>
      <w:r w:rsidR="009444BC">
        <w:rPr>
          <w:rFonts w:ascii="Arial Narrow" w:eastAsia="Calibri" w:hAnsi="Arial Narrow"/>
          <w:sz w:val="22"/>
          <w:szCs w:val="22"/>
        </w:rPr>
        <w:t>s salidas de la</w:t>
      </w:r>
      <w:r>
        <w:rPr>
          <w:rFonts w:ascii="Arial Narrow" w:eastAsia="Calibri" w:hAnsi="Arial Narrow"/>
          <w:sz w:val="22"/>
          <w:szCs w:val="22"/>
        </w:rPr>
        <w:t xml:space="preserve"> Revisión por la Dirección.</w:t>
      </w:r>
    </w:p>
    <w:bookmarkEnd w:id="24"/>
    <w:p w14:paraId="73BCFDBD" w14:textId="77777777" w:rsidR="0043058D" w:rsidRDefault="0043058D" w:rsidP="0005444B">
      <w:pPr>
        <w:autoSpaceDE w:val="0"/>
        <w:autoSpaceDN w:val="0"/>
        <w:adjustRightInd w:val="0"/>
        <w:spacing w:before="0"/>
        <w:ind w:left="0"/>
        <w:rPr>
          <w:rFonts w:ascii="Arial Narrow" w:eastAsia="Calibri" w:hAnsi="Arial Narrow"/>
          <w:sz w:val="22"/>
          <w:szCs w:val="22"/>
        </w:rPr>
      </w:pPr>
    </w:p>
    <w:p w14:paraId="323F509F" w14:textId="1BAFE39F" w:rsidR="00AC4A8E" w:rsidRPr="00DF6432" w:rsidRDefault="009D6E4F" w:rsidP="00DF6432">
      <w:pPr>
        <w:pStyle w:val="Ttulo1"/>
      </w:pPr>
      <w:r w:rsidRPr="00405A65">
        <w:t>RESULTADOS</w:t>
      </w:r>
    </w:p>
    <w:p w14:paraId="7B7DE32E" w14:textId="75D02417" w:rsidR="00AC4A8E" w:rsidRDefault="00AC4A8E" w:rsidP="00D51510">
      <w:pPr>
        <w:tabs>
          <w:tab w:val="left" w:pos="2475"/>
        </w:tabs>
        <w:spacing w:after="120" w:line="288" w:lineRule="auto"/>
        <w:ind w:left="360"/>
        <w:rPr>
          <w:rFonts w:ascii="Arial Narrow" w:hAnsi="Arial Narrow"/>
          <w:b/>
          <w:sz w:val="22"/>
          <w:szCs w:val="22"/>
          <w:u w:val="single"/>
        </w:rPr>
      </w:pPr>
      <w:r>
        <w:rPr>
          <w:rFonts w:ascii="Arial Narrow" w:hAnsi="Arial Narrow"/>
          <w:b/>
          <w:sz w:val="22"/>
          <w:szCs w:val="22"/>
          <w:u w:val="single"/>
        </w:rPr>
        <w:t>Anexos</w:t>
      </w:r>
    </w:p>
    <w:p w14:paraId="4791F528" w14:textId="1F882223" w:rsidR="00AC4A8E" w:rsidRPr="005E013E" w:rsidRDefault="00AC4A8E" w:rsidP="005E013E">
      <w:pPr>
        <w:pStyle w:val="Prrafodelista"/>
        <w:numPr>
          <w:ilvl w:val="0"/>
          <w:numId w:val="28"/>
        </w:numPr>
        <w:tabs>
          <w:tab w:val="left" w:pos="2475"/>
        </w:tabs>
        <w:spacing w:after="120" w:line="288" w:lineRule="auto"/>
        <w:rPr>
          <w:rFonts w:ascii="Arial Narrow" w:hAnsi="Arial Narrow"/>
          <w:bCs/>
          <w:sz w:val="22"/>
          <w:szCs w:val="22"/>
        </w:rPr>
      </w:pPr>
      <w:bookmarkStart w:id="26" w:name="_Hlk169865853"/>
      <w:r w:rsidRPr="005E013E">
        <w:rPr>
          <w:rFonts w:ascii="Arial Narrow" w:hAnsi="Arial Narrow"/>
          <w:bCs/>
          <w:sz w:val="22"/>
          <w:szCs w:val="22"/>
        </w:rPr>
        <w:t>Anexo I:</w:t>
      </w:r>
      <w:r w:rsidR="00604BFD" w:rsidRPr="005E013E">
        <w:rPr>
          <w:rFonts w:ascii="Arial Narrow" w:eastAsia="Calibri" w:hAnsi="Arial Narrow"/>
          <w:sz w:val="22"/>
          <w:szCs w:val="22"/>
        </w:rPr>
        <w:t xml:space="preserve"> informe de revisión de los extintores de la empresa mantenedora “FactorK”,</w:t>
      </w:r>
    </w:p>
    <w:p w14:paraId="036013D9" w14:textId="592978F9" w:rsidR="005E013E" w:rsidRPr="00B5689F" w:rsidRDefault="002031C3" w:rsidP="00B5689F">
      <w:pPr>
        <w:pStyle w:val="Prrafodelista"/>
        <w:numPr>
          <w:ilvl w:val="0"/>
          <w:numId w:val="28"/>
        </w:numPr>
        <w:tabs>
          <w:tab w:val="left" w:pos="2475"/>
        </w:tabs>
        <w:spacing w:after="120" w:line="288" w:lineRule="auto"/>
        <w:rPr>
          <w:rFonts w:ascii="Arial Narrow" w:hAnsi="Arial Narrow"/>
          <w:bCs/>
          <w:sz w:val="22"/>
          <w:szCs w:val="22"/>
        </w:rPr>
      </w:pPr>
      <w:r w:rsidRPr="005E013E">
        <w:rPr>
          <w:rFonts w:ascii="Arial Narrow" w:hAnsi="Arial Narrow"/>
          <w:bCs/>
          <w:sz w:val="22"/>
          <w:szCs w:val="22"/>
        </w:rPr>
        <w:t xml:space="preserve">Anexo II: </w:t>
      </w:r>
      <w:r w:rsidR="005C220D">
        <w:rPr>
          <w:rFonts w:ascii="Arial Narrow" w:hAnsi="Arial Narrow"/>
          <w:bCs/>
          <w:sz w:val="22"/>
          <w:szCs w:val="22"/>
        </w:rPr>
        <w:t xml:space="preserve">Instalación eléctrica en el centro de Samur de Vallecas </w:t>
      </w:r>
      <w:bookmarkEnd w:id="26"/>
    </w:p>
    <w:p w14:paraId="253E52CB" w14:textId="5809F155" w:rsidR="009D6E4F" w:rsidRDefault="002031C3" w:rsidP="00D51510">
      <w:pPr>
        <w:tabs>
          <w:tab w:val="left" w:pos="2475"/>
        </w:tabs>
        <w:spacing w:after="120" w:line="288" w:lineRule="auto"/>
        <w:ind w:left="360"/>
        <w:rPr>
          <w:rFonts w:ascii="Arial Narrow" w:hAnsi="Arial Narrow"/>
          <w:b/>
          <w:sz w:val="22"/>
          <w:szCs w:val="22"/>
          <w:u w:val="single"/>
        </w:rPr>
      </w:pPr>
      <w:r>
        <w:rPr>
          <w:rFonts w:ascii="Arial Narrow" w:hAnsi="Arial Narrow"/>
          <w:b/>
          <w:sz w:val="22"/>
          <w:szCs w:val="22"/>
          <w:u w:val="single"/>
        </w:rPr>
        <w:t>Recomenda</w:t>
      </w:r>
      <w:r w:rsidR="008762C3">
        <w:rPr>
          <w:rFonts w:ascii="Arial Narrow" w:hAnsi="Arial Narrow"/>
          <w:b/>
          <w:sz w:val="22"/>
          <w:szCs w:val="22"/>
          <w:u w:val="single"/>
        </w:rPr>
        <w:t>ciones</w:t>
      </w:r>
    </w:p>
    <w:p w14:paraId="63FE53E9" w14:textId="3D9C78EF" w:rsidR="004760C2" w:rsidRDefault="004760C2" w:rsidP="004760C2">
      <w:pPr>
        <w:autoSpaceDE w:val="0"/>
        <w:autoSpaceDN w:val="0"/>
        <w:adjustRightInd w:val="0"/>
        <w:spacing w:before="0"/>
        <w:ind w:left="0"/>
        <w:rPr>
          <w:rFonts w:ascii="Arial Narrow" w:eastAsia="Calibri" w:hAnsi="Arial Narrow"/>
          <w:b/>
          <w:bCs/>
          <w:sz w:val="22"/>
          <w:szCs w:val="22"/>
        </w:rPr>
      </w:pPr>
      <w:bookmarkStart w:id="27" w:name="_Hlk169687090"/>
      <w:r>
        <w:rPr>
          <w:rFonts w:ascii="Arial Narrow" w:eastAsia="Calibri" w:hAnsi="Arial Narrow"/>
          <w:sz w:val="22"/>
          <w:szCs w:val="22"/>
        </w:rPr>
        <w:t xml:space="preserve">       </w:t>
      </w:r>
      <w:r w:rsidRPr="004760C2">
        <w:rPr>
          <w:rFonts w:ascii="Arial Narrow" w:eastAsia="Calibri" w:hAnsi="Arial Narrow"/>
          <w:b/>
          <w:bCs/>
          <w:sz w:val="22"/>
          <w:szCs w:val="22"/>
        </w:rPr>
        <w:t>2025</w:t>
      </w:r>
    </w:p>
    <w:p w14:paraId="06383DBA" w14:textId="77777777" w:rsidR="004760C2" w:rsidRPr="004760C2" w:rsidRDefault="004760C2" w:rsidP="004760C2">
      <w:pPr>
        <w:autoSpaceDE w:val="0"/>
        <w:autoSpaceDN w:val="0"/>
        <w:adjustRightInd w:val="0"/>
        <w:spacing w:before="0"/>
        <w:ind w:left="0"/>
        <w:rPr>
          <w:rFonts w:ascii="Arial Narrow" w:eastAsia="Calibri" w:hAnsi="Arial Narrow"/>
          <w:b/>
          <w:bCs/>
          <w:sz w:val="22"/>
          <w:szCs w:val="22"/>
        </w:rPr>
      </w:pPr>
    </w:p>
    <w:p w14:paraId="6859E041" w14:textId="7BA0D452" w:rsidR="00FF0612" w:rsidRPr="00FF0612" w:rsidRDefault="00FF0612" w:rsidP="00FF0612">
      <w:pPr>
        <w:pStyle w:val="Prrafodelista"/>
        <w:numPr>
          <w:ilvl w:val="0"/>
          <w:numId w:val="26"/>
        </w:numPr>
        <w:autoSpaceDE w:val="0"/>
        <w:autoSpaceDN w:val="0"/>
        <w:adjustRightInd w:val="0"/>
        <w:spacing w:before="0"/>
        <w:rPr>
          <w:rFonts w:ascii="Arial Narrow" w:eastAsia="Calibri" w:hAnsi="Arial Narrow"/>
          <w:sz w:val="22"/>
          <w:szCs w:val="22"/>
        </w:rPr>
      </w:pPr>
      <w:r w:rsidRPr="00FF0612">
        <w:rPr>
          <w:rFonts w:ascii="Arial Narrow" w:eastAsia="Calibri" w:hAnsi="Arial Narrow"/>
          <w:sz w:val="22"/>
          <w:szCs w:val="22"/>
        </w:rPr>
        <w:t>Se recomienda que se informe a los proveedores de los aspectos sobre los que se van a evaluar, incidiendo en la presentación de las certificaciones del Sistema de Gestión (Calidad, Medioambiente, etc.) que dispongan.</w:t>
      </w:r>
    </w:p>
    <w:p w14:paraId="7EA6DE8F" w14:textId="5AA4B42C" w:rsidR="004760C2" w:rsidRPr="004760C2" w:rsidRDefault="004760C2" w:rsidP="004760C2">
      <w:pPr>
        <w:ind w:left="360"/>
        <w:rPr>
          <w:rFonts w:ascii="Arial Narrow" w:eastAsia="Calibri" w:hAnsi="Arial Narrow"/>
          <w:b/>
          <w:bCs/>
          <w:sz w:val="22"/>
          <w:szCs w:val="22"/>
        </w:rPr>
      </w:pPr>
      <w:r w:rsidRPr="004760C2">
        <w:rPr>
          <w:rFonts w:ascii="Arial Narrow" w:eastAsia="Calibri" w:hAnsi="Arial Narrow"/>
          <w:b/>
          <w:bCs/>
          <w:sz w:val="22"/>
          <w:szCs w:val="22"/>
        </w:rPr>
        <w:t>2024</w:t>
      </w:r>
    </w:p>
    <w:p w14:paraId="7163A584" w14:textId="0A411A9E" w:rsidR="00CA5DCA" w:rsidRPr="00F90EC5" w:rsidRDefault="002031C3" w:rsidP="002031C3">
      <w:pPr>
        <w:pStyle w:val="Prrafodelista"/>
        <w:numPr>
          <w:ilvl w:val="0"/>
          <w:numId w:val="26"/>
        </w:numPr>
        <w:rPr>
          <w:rFonts w:ascii="Arial Narrow" w:eastAsia="Calibri" w:hAnsi="Arial Narrow"/>
          <w:sz w:val="22"/>
          <w:szCs w:val="22"/>
        </w:rPr>
      </w:pPr>
      <w:r w:rsidRPr="00F90EC5">
        <w:rPr>
          <w:rFonts w:ascii="Arial Narrow" w:eastAsia="Calibri" w:hAnsi="Arial Narrow"/>
          <w:sz w:val="22"/>
          <w:szCs w:val="22"/>
        </w:rPr>
        <w:t xml:space="preserve">Se recomienda se incluyan en el contrato de mantenimiento con “FactorK” los cuatro extintores de las furgonetas de la empresa. </w:t>
      </w:r>
      <w:r w:rsidR="00B64F85" w:rsidRPr="00B64F85">
        <w:rPr>
          <w:rFonts w:ascii="Arial Narrow" w:eastAsia="Calibri" w:hAnsi="Arial Narrow"/>
          <w:color w:val="FF0000"/>
          <w:sz w:val="22"/>
          <w:szCs w:val="22"/>
        </w:rPr>
        <w:t>Se incluirán este año 2025 porque los compraron en 2024</w:t>
      </w:r>
      <w:r w:rsidR="00B64F85">
        <w:rPr>
          <w:rFonts w:ascii="Arial Narrow" w:eastAsia="Calibri" w:hAnsi="Arial Narrow"/>
          <w:sz w:val="22"/>
          <w:szCs w:val="22"/>
        </w:rPr>
        <w:t>.</w:t>
      </w:r>
    </w:p>
    <w:bookmarkEnd w:id="27"/>
    <w:p w14:paraId="10944970" w14:textId="33BC632B" w:rsidR="00F02089" w:rsidRPr="000F0DD3" w:rsidRDefault="00F02089" w:rsidP="002031C3">
      <w:pPr>
        <w:pStyle w:val="Prrafodelista"/>
        <w:numPr>
          <w:ilvl w:val="0"/>
          <w:numId w:val="26"/>
        </w:numPr>
        <w:rPr>
          <w:rFonts w:ascii="Arial Narrow" w:eastAsia="Calibri" w:hAnsi="Arial Narrow"/>
          <w:sz w:val="22"/>
          <w:szCs w:val="22"/>
        </w:rPr>
      </w:pPr>
      <w:r w:rsidRPr="000F0DD3">
        <w:rPr>
          <w:rFonts w:ascii="Arial Narrow" w:eastAsia="Calibri" w:hAnsi="Arial Narrow"/>
          <w:sz w:val="22"/>
          <w:szCs w:val="22"/>
        </w:rPr>
        <w:t>Se recomienda se haga un seguimiento para conseguir que respondan a la encuesta de satisfacción la mayoría de los clientes.</w:t>
      </w:r>
      <w:r w:rsidR="00B64F85">
        <w:rPr>
          <w:rFonts w:ascii="Arial Narrow" w:eastAsia="Calibri" w:hAnsi="Arial Narrow"/>
          <w:sz w:val="22"/>
          <w:szCs w:val="22"/>
        </w:rPr>
        <w:t xml:space="preserve"> </w:t>
      </w:r>
      <w:bookmarkStart w:id="28" w:name="_Hlk196378594"/>
      <w:r w:rsidR="00B64F85" w:rsidRPr="00B64F85">
        <w:rPr>
          <w:rFonts w:ascii="Arial Narrow" w:eastAsia="Calibri" w:hAnsi="Arial Narrow"/>
          <w:color w:val="FF0000"/>
          <w:sz w:val="22"/>
          <w:szCs w:val="22"/>
        </w:rPr>
        <w:t>No realizado</w:t>
      </w:r>
      <w:r w:rsidR="00B64F85">
        <w:rPr>
          <w:rFonts w:ascii="Arial Narrow" w:eastAsia="Calibri" w:hAnsi="Arial Narrow"/>
          <w:color w:val="FF0000"/>
          <w:sz w:val="22"/>
          <w:szCs w:val="22"/>
        </w:rPr>
        <w:t>.</w:t>
      </w:r>
      <w:bookmarkEnd w:id="28"/>
    </w:p>
    <w:p w14:paraId="62F85870" w14:textId="75978574" w:rsidR="00D8363E" w:rsidRPr="00A32781" w:rsidRDefault="00D8363E" w:rsidP="00A32781">
      <w:pPr>
        <w:pStyle w:val="Prrafodelista"/>
        <w:numPr>
          <w:ilvl w:val="0"/>
          <w:numId w:val="26"/>
        </w:numPr>
        <w:autoSpaceDE w:val="0"/>
        <w:autoSpaceDN w:val="0"/>
        <w:adjustRightInd w:val="0"/>
        <w:spacing w:before="0"/>
        <w:rPr>
          <w:rFonts w:ascii="Arial Narrow" w:eastAsia="Calibri" w:hAnsi="Arial Narrow"/>
          <w:sz w:val="22"/>
          <w:szCs w:val="22"/>
        </w:rPr>
      </w:pPr>
      <w:r w:rsidRPr="00A32781">
        <w:rPr>
          <w:rFonts w:ascii="Arial Narrow" w:eastAsia="Calibri" w:hAnsi="Arial Narrow"/>
          <w:sz w:val="22"/>
          <w:szCs w:val="22"/>
        </w:rPr>
        <w:t>Se recomienda que las observaciones de las auditorías (tanto externas como internas), se consideren como No Conformidades del Sistema de Gestión para, de este modo, realizar un seguimiento completo de las mismas.</w:t>
      </w:r>
      <w:r w:rsidR="00B64F85" w:rsidRPr="00B64F85">
        <w:rPr>
          <w:rFonts w:ascii="Arial Narrow" w:eastAsia="Calibri" w:hAnsi="Arial Narrow"/>
          <w:color w:val="FF0000"/>
          <w:sz w:val="22"/>
          <w:szCs w:val="22"/>
        </w:rPr>
        <w:t xml:space="preserve"> No realizado</w:t>
      </w:r>
      <w:r w:rsidR="00B64F85" w:rsidRPr="00B64F85">
        <w:rPr>
          <w:rFonts w:ascii="Arial Narrow" w:eastAsia="Calibri" w:hAnsi="Arial Narrow"/>
          <w:sz w:val="22"/>
          <w:szCs w:val="22"/>
        </w:rPr>
        <w:t>.</w:t>
      </w:r>
    </w:p>
    <w:p w14:paraId="14D9F756" w14:textId="77777777" w:rsidR="00D51510" w:rsidRPr="00A32781" w:rsidRDefault="00D51510" w:rsidP="00A32781">
      <w:pPr>
        <w:pStyle w:val="Prrafodelista"/>
        <w:rPr>
          <w:rFonts w:ascii="Arial Narrow" w:eastAsia="Calibri" w:hAnsi="Arial Narrow"/>
          <w:sz w:val="22"/>
          <w:szCs w:val="22"/>
        </w:rPr>
      </w:pPr>
    </w:p>
    <w:p w14:paraId="08F25791" w14:textId="77777777" w:rsidR="009D6E4F" w:rsidRPr="00405A65" w:rsidRDefault="009D6E4F" w:rsidP="00D51510">
      <w:pPr>
        <w:pStyle w:val="Ttulo1"/>
      </w:pPr>
      <w:r w:rsidRPr="00405A65">
        <w:t>CONCLUSIONES</w:t>
      </w:r>
    </w:p>
    <w:p w14:paraId="1CDD71B4" w14:textId="765FCF5E" w:rsidR="004760C2" w:rsidRPr="004760C2" w:rsidRDefault="009D6E4F" w:rsidP="004760C2">
      <w:pPr>
        <w:pStyle w:val="Textoindependiente2"/>
        <w:tabs>
          <w:tab w:val="right" w:leader="dot" w:pos="9636"/>
        </w:tabs>
        <w:spacing w:line="300" w:lineRule="exact"/>
        <w:ind w:left="360"/>
        <w:rPr>
          <w:rFonts w:ascii="Arial Narrow" w:hAnsi="Arial Narrow"/>
          <w:sz w:val="22"/>
          <w:szCs w:val="22"/>
        </w:rPr>
      </w:pPr>
      <w:bookmarkStart w:id="29" w:name="_Hlk169865901"/>
      <w:r w:rsidRPr="00405A65">
        <w:rPr>
          <w:rFonts w:ascii="Arial Narrow" w:hAnsi="Arial Narrow"/>
          <w:sz w:val="22"/>
          <w:szCs w:val="22"/>
        </w:rPr>
        <w:t>El sistema está correctamente implantado y cumple, con carácter general, los requisitos de la</w:t>
      </w:r>
      <w:r w:rsidR="008762C3">
        <w:rPr>
          <w:rFonts w:ascii="Arial Narrow" w:hAnsi="Arial Narrow"/>
          <w:sz w:val="22"/>
          <w:szCs w:val="22"/>
        </w:rPr>
        <w:t>s</w:t>
      </w:r>
      <w:r w:rsidRPr="00405A65">
        <w:rPr>
          <w:rFonts w:ascii="Arial Narrow" w:hAnsi="Arial Narrow"/>
          <w:sz w:val="22"/>
          <w:szCs w:val="22"/>
        </w:rPr>
        <w:t xml:space="preserve"> norma</w:t>
      </w:r>
      <w:r w:rsidR="008762C3">
        <w:rPr>
          <w:rFonts w:ascii="Arial Narrow" w:hAnsi="Arial Narrow"/>
          <w:sz w:val="22"/>
          <w:szCs w:val="22"/>
        </w:rPr>
        <w:t>s</w:t>
      </w:r>
      <w:r w:rsidRPr="00405A65">
        <w:rPr>
          <w:rFonts w:ascii="Arial Narrow" w:hAnsi="Arial Narrow"/>
          <w:sz w:val="22"/>
          <w:szCs w:val="22"/>
        </w:rPr>
        <w:t xml:space="preserve"> de referencia a excepción de las </w:t>
      </w:r>
      <w:r w:rsidR="00D275E2">
        <w:rPr>
          <w:rFonts w:ascii="Arial Narrow" w:hAnsi="Arial Narrow"/>
          <w:sz w:val="22"/>
          <w:szCs w:val="22"/>
        </w:rPr>
        <w:t>observaciones</w:t>
      </w:r>
      <w:r w:rsidRPr="00405A65">
        <w:rPr>
          <w:rFonts w:ascii="Arial Narrow" w:hAnsi="Arial Narrow"/>
          <w:sz w:val="22"/>
          <w:szCs w:val="22"/>
        </w:rPr>
        <w:t xml:space="preserve"> establecidas en el presente informe de auditoría.</w:t>
      </w:r>
      <w:bookmarkStart w:id="30" w:name="_Toc361148933"/>
      <w:bookmarkEnd w:id="29"/>
    </w:p>
    <w:p w14:paraId="4EA90402" w14:textId="00F6F339" w:rsidR="009943A8" w:rsidRPr="00405A65" w:rsidRDefault="009943A8" w:rsidP="00B5689F">
      <w:pPr>
        <w:pStyle w:val="Ttulo2"/>
        <w:ind w:left="360"/>
      </w:pPr>
      <w:r w:rsidRPr="00405A65">
        <w:t>DISPOSICIONES FINALES</w:t>
      </w:r>
      <w:bookmarkEnd w:id="30"/>
    </w:p>
    <w:p w14:paraId="450BACD9" w14:textId="77777777" w:rsidR="009943A8" w:rsidRPr="00405A65" w:rsidRDefault="009943A8" w:rsidP="00B5689F">
      <w:pPr>
        <w:tabs>
          <w:tab w:val="right" w:leader="dot" w:pos="9636"/>
        </w:tabs>
        <w:suppressAutoHyphens/>
        <w:spacing w:line="300" w:lineRule="exact"/>
        <w:ind w:left="360"/>
        <w:rPr>
          <w:rFonts w:ascii="Arial Narrow" w:hAnsi="Arial Narrow"/>
          <w:sz w:val="22"/>
          <w:szCs w:val="22"/>
        </w:rPr>
      </w:pPr>
      <w:r w:rsidRPr="00405A65">
        <w:rPr>
          <w:rFonts w:ascii="Arial Narrow" w:hAnsi="Arial Narrow"/>
          <w:spacing w:val="-3"/>
          <w:sz w:val="22"/>
          <w:szCs w:val="22"/>
          <w:lang w:val="es-ES_tradnl"/>
        </w:rPr>
        <w:t>1</w:t>
      </w:r>
      <w:r w:rsidRPr="00405A65">
        <w:rPr>
          <w:rFonts w:ascii="Arial Narrow" w:hAnsi="Arial Narrow"/>
          <w:sz w:val="22"/>
          <w:szCs w:val="22"/>
        </w:rPr>
        <w:t>.- La Gerencia de la empresa se quedará copia de este informe.</w:t>
      </w:r>
    </w:p>
    <w:p w14:paraId="6BF2DECA" w14:textId="3CD4CFCD" w:rsidR="009943A8" w:rsidRPr="00405A65" w:rsidRDefault="009943A8" w:rsidP="00B5689F">
      <w:pPr>
        <w:tabs>
          <w:tab w:val="right" w:leader="dot" w:pos="9636"/>
        </w:tabs>
        <w:suppressAutoHyphens/>
        <w:spacing w:line="300" w:lineRule="exact"/>
        <w:ind w:left="360"/>
        <w:rPr>
          <w:rFonts w:ascii="Arial Narrow" w:hAnsi="Arial Narrow"/>
          <w:sz w:val="22"/>
          <w:szCs w:val="22"/>
        </w:rPr>
      </w:pPr>
      <w:r w:rsidRPr="00405A65">
        <w:rPr>
          <w:rFonts w:ascii="Arial Narrow" w:hAnsi="Arial Narrow"/>
          <w:sz w:val="22"/>
          <w:szCs w:val="22"/>
        </w:rPr>
        <w:t>2.- Las no conformidades</w:t>
      </w:r>
      <w:r w:rsidR="00B5689F">
        <w:rPr>
          <w:rFonts w:ascii="Arial Narrow" w:hAnsi="Arial Narrow"/>
          <w:sz w:val="22"/>
          <w:szCs w:val="22"/>
        </w:rPr>
        <w:t xml:space="preserve">, en caso de haberlas, se </w:t>
      </w:r>
      <w:r w:rsidRPr="00405A65">
        <w:rPr>
          <w:rFonts w:ascii="Arial Narrow" w:hAnsi="Arial Narrow"/>
          <w:sz w:val="22"/>
          <w:szCs w:val="22"/>
        </w:rPr>
        <w:t>comunica</w:t>
      </w:r>
      <w:r w:rsidR="00B5689F">
        <w:rPr>
          <w:rFonts w:ascii="Arial Narrow" w:hAnsi="Arial Narrow"/>
          <w:sz w:val="22"/>
          <w:szCs w:val="22"/>
        </w:rPr>
        <w:t>n</w:t>
      </w:r>
      <w:r w:rsidRPr="00405A65">
        <w:rPr>
          <w:rFonts w:ascii="Arial Narrow" w:hAnsi="Arial Narrow"/>
          <w:sz w:val="22"/>
          <w:szCs w:val="22"/>
        </w:rPr>
        <w:t xml:space="preserve"> a los afectados, </w:t>
      </w:r>
      <w:r w:rsidR="00B5689F">
        <w:rPr>
          <w:rFonts w:ascii="Arial Narrow" w:hAnsi="Arial Narrow"/>
          <w:sz w:val="22"/>
          <w:szCs w:val="22"/>
        </w:rPr>
        <w:t xml:space="preserve">son </w:t>
      </w:r>
      <w:r w:rsidRPr="00405A65">
        <w:rPr>
          <w:rFonts w:ascii="Arial Narrow" w:hAnsi="Arial Narrow"/>
          <w:sz w:val="22"/>
          <w:szCs w:val="22"/>
        </w:rPr>
        <w:t xml:space="preserve">aclaradas y entendidas. </w:t>
      </w:r>
    </w:p>
    <w:p w14:paraId="5F59E30B" w14:textId="7471F80E" w:rsidR="009943A8" w:rsidRPr="00405A65" w:rsidRDefault="009943A8" w:rsidP="00B5689F">
      <w:pPr>
        <w:tabs>
          <w:tab w:val="right" w:leader="dot" w:pos="9636"/>
        </w:tabs>
        <w:suppressAutoHyphens/>
        <w:spacing w:line="300" w:lineRule="exact"/>
        <w:ind w:left="360"/>
        <w:rPr>
          <w:rFonts w:ascii="Arial Narrow" w:hAnsi="Arial Narrow"/>
          <w:sz w:val="22"/>
          <w:szCs w:val="22"/>
        </w:rPr>
      </w:pPr>
      <w:r w:rsidRPr="00405A65">
        <w:rPr>
          <w:rFonts w:ascii="Arial Narrow" w:hAnsi="Arial Narrow"/>
          <w:sz w:val="22"/>
          <w:szCs w:val="22"/>
        </w:rPr>
        <w:t xml:space="preserve">3.- Los responsables afectados, junto con el </w:t>
      </w:r>
      <w:r w:rsidR="00DF6432" w:rsidRPr="00405A65">
        <w:rPr>
          <w:rFonts w:ascii="Arial Narrow" w:hAnsi="Arial Narrow"/>
          <w:sz w:val="22"/>
          <w:szCs w:val="22"/>
        </w:rPr>
        <w:t>responsable</w:t>
      </w:r>
      <w:r w:rsidRPr="00405A65">
        <w:rPr>
          <w:rFonts w:ascii="Arial Narrow" w:hAnsi="Arial Narrow"/>
          <w:sz w:val="22"/>
          <w:szCs w:val="22"/>
        </w:rPr>
        <w:t xml:space="preserve"> de Calidad se comprometen a</w:t>
      </w:r>
      <w:r w:rsidR="00C0091A">
        <w:rPr>
          <w:rFonts w:ascii="Arial Narrow" w:hAnsi="Arial Narrow"/>
          <w:sz w:val="22"/>
          <w:szCs w:val="22"/>
        </w:rPr>
        <w:t xml:space="preserve">l estudio de las causas de las </w:t>
      </w:r>
      <w:r w:rsidR="00B5689F">
        <w:rPr>
          <w:rFonts w:ascii="Arial Narrow" w:hAnsi="Arial Narrow"/>
          <w:sz w:val="22"/>
          <w:szCs w:val="22"/>
        </w:rPr>
        <w:t>recomend</w:t>
      </w:r>
      <w:r w:rsidR="00C0091A">
        <w:rPr>
          <w:rFonts w:ascii="Arial Narrow" w:hAnsi="Arial Narrow"/>
          <w:sz w:val="22"/>
          <w:szCs w:val="22"/>
        </w:rPr>
        <w:t>aciones / n</w:t>
      </w:r>
      <w:r w:rsidRPr="00405A65">
        <w:rPr>
          <w:rFonts w:ascii="Arial Narrow" w:hAnsi="Arial Narrow"/>
          <w:sz w:val="22"/>
          <w:szCs w:val="22"/>
        </w:rPr>
        <w:t>o-conformidades detectadas, a la propuesta de la acción para eliminarlas, designar un responsable de su implantación y plazo, y realizar un seguimiento hasta su resolución y cierre.</w:t>
      </w:r>
    </w:p>
    <w:p w14:paraId="1667F9FC" w14:textId="77777777" w:rsidR="009943A8" w:rsidRPr="00405A65" w:rsidRDefault="009943A8" w:rsidP="00B5689F">
      <w:pPr>
        <w:tabs>
          <w:tab w:val="right" w:leader="dot" w:pos="9636"/>
        </w:tabs>
        <w:suppressAutoHyphens/>
        <w:spacing w:line="300" w:lineRule="exact"/>
        <w:ind w:left="360"/>
        <w:rPr>
          <w:rFonts w:ascii="Arial Narrow" w:hAnsi="Arial Narrow"/>
          <w:sz w:val="22"/>
          <w:szCs w:val="22"/>
        </w:rPr>
      </w:pPr>
      <w:r w:rsidRPr="00405A65">
        <w:rPr>
          <w:rFonts w:ascii="Arial Narrow" w:hAnsi="Arial Narrow"/>
          <w:sz w:val="22"/>
          <w:szCs w:val="22"/>
        </w:rPr>
        <w:t>4.- El auditor comunica que esta auditoria se ha realizado a través de un muestreo por</w:t>
      </w:r>
      <w:r w:rsidR="004E1EF0">
        <w:rPr>
          <w:rFonts w:ascii="Arial Narrow" w:hAnsi="Arial Narrow"/>
          <w:sz w:val="22"/>
          <w:szCs w:val="22"/>
        </w:rPr>
        <w:t xml:space="preserve"> lo que pueden existir otras No C</w:t>
      </w:r>
      <w:r w:rsidRPr="00405A65">
        <w:rPr>
          <w:rFonts w:ascii="Arial Narrow" w:hAnsi="Arial Narrow"/>
          <w:sz w:val="22"/>
          <w:szCs w:val="22"/>
        </w:rPr>
        <w:t>onformidades no identificadas en este informe.</w:t>
      </w:r>
    </w:p>
    <w:p w14:paraId="2DEDFBFC" w14:textId="77777777" w:rsidR="009943A8" w:rsidRPr="00405A65" w:rsidRDefault="004E1EF0" w:rsidP="00B5689F">
      <w:pPr>
        <w:tabs>
          <w:tab w:val="right" w:leader="dot" w:pos="9636"/>
        </w:tabs>
        <w:suppressAutoHyphens/>
        <w:spacing w:line="300" w:lineRule="exact"/>
        <w:ind w:left="360"/>
        <w:rPr>
          <w:rFonts w:ascii="Arial Narrow" w:hAnsi="Arial Narrow"/>
          <w:sz w:val="22"/>
          <w:szCs w:val="22"/>
        </w:rPr>
      </w:pPr>
      <w:r>
        <w:rPr>
          <w:rFonts w:ascii="Arial Narrow" w:hAnsi="Arial Narrow"/>
          <w:sz w:val="22"/>
          <w:szCs w:val="22"/>
        </w:rPr>
        <w:t>5.- Las No C</w:t>
      </w:r>
      <w:r w:rsidR="009943A8" w:rsidRPr="00405A65">
        <w:rPr>
          <w:rFonts w:ascii="Arial Narrow" w:hAnsi="Arial Narrow"/>
          <w:sz w:val="22"/>
          <w:szCs w:val="22"/>
        </w:rPr>
        <w:t>onformidades se refieren a incumplimientos de los requisitos de la norma de referencia aplicables, de los documentos del Sistema de Gestión, o incumplimie</w:t>
      </w:r>
      <w:r w:rsidR="008A2A33" w:rsidRPr="00405A65">
        <w:rPr>
          <w:rFonts w:ascii="Arial Narrow" w:hAnsi="Arial Narrow"/>
          <w:sz w:val="22"/>
          <w:szCs w:val="22"/>
        </w:rPr>
        <w:t>ntos en los procesos auditados.</w:t>
      </w:r>
    </w:p>
    <w:sectPr w:rsidR="009943A8" w:rsidRPr="00405A65" w:rsidSect="00FD0F06">
      <w:headerReference w:type="default" r:id="rId23"/>
      <w:footerReference w:type="default" r:id="rId24"/>
      <w:pgSz w:w="11906" w:h="16838"/>
      <w:pgMar w:top="299" w:right="1274" w:bottom="568" w:left="1560" w:header="708" w:footer="708" w:gutter="0"/>
      <w:pgNumType w:start="1"/>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F2D651C" w14:textId="77777777" w:rsidR="006836D0" w:rsidRDefault="006836D0" w:rsidP="00706BAB">
      <w:r>
        <w:separator/>
      </w:r>
    </w:p>
  </w:endnote>
  <w:endnote w:type="continuationSeparator" w:id="0">
    <w:p w14:paraId="36D36D6F" w14:textId="77777777" w:rsidR="006836D0" w:rsidRDefault="006836D0" w:rsidP="00706BA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Myriad Roman">
    <w:altName w:val="Calibri"/>
    <w:panose1 w:val="00000000000000000000"/>
    <w:charset w:val="00"/>
    <w:family w:val="roman"/>
    <w:notTrueType/>
    <w:pitch w:val="default"/>
  </w:font>
  <w:font w:name="Tahoma">
    <w:panose1 w:val="020B0604030504040204"/>
    <w:charset w:val="00"/>
    <w:family w:val="swiss"/>
    <w:pitch w:val="variable"/>
    <w:sig w:usb0="E1002EFF" w:usb1="C000605B" w:usb2="00000029" w:usb3="00000000" w:csb0="000101FF" w:csb1="00000000"/>
  </w:font>
  <w:font w:name="Consolas">
    <w:panose1 w:val="020B0609020204030204"/>
    <w:charset w:val="00"/>
    <w:family w:val="modern"/>
    <w:pitch w:val="fixed"/>
    <w:sig w:usb0="E00006FF" w:usb1="0000FCFF" w:usb2="00000001" w:usb3="00000000" w:csb0="0000019F" w:csb1="00000000"/>
  </w:font>
  <w:font w:name="Titillium Web">
    <w:charset w:val="00"/>
    <w:family w:val="auto"/>
    <w:pitch w:val="variable"/>
    <w:sig w:usb0="00000007" w:usb1="00000001" w:usb2="00000000" w:usb3="00000000" w:csb0="00000093"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3AFF78" w14:textId="77777777" w:rsidR="003E2EDB" w:rsidRPr="00FD0F06" w:rsidRDefault="003E2EDB" w:rsidP="00112918">
    <w:pPr>
      <w:pStyle w:val="Piedepgina"/>
      <w:ind w:left="0"/>
      <w:rPr>
        <w:rFonts w:ascii="Arial Narrow" w:hAnsi="Arial Narrow"/>
        <w:sz w:val="18"/>
        <w:szCs w:val="18"/>
      </w:rPr>
    </w:pPr>
    <w:r>
      <w:tab/>
    </w:r>
    <w:r>
      <w:tab/>
    </w:r>
    <w:r w:rsidRPr="00FD0F06">
      <w:rPr>
        <w:rFonts w:ascii="Arial Narrow" w:hAnsi="Arial Narrow"/>
        <w:sz w:val="18"/>
        <w:szCs w:val="18"/>
      </w:rPr>
      <w:t xml:space="preserve">Página </w:t>
    </w:r>
    <w:r w:rsidRPr="00FD0F06">
      <w:rPr>
        <w:rFonts w:ascii="Arial Narrow" w:hAnsi="Arial Narrow"/>
        <w:sz w:val="18"/>
        <w:szCs w:val="18"/>
      </w:rPr>
      <w:fldChar w:fldCharType="begin"/>
    </w:r>
    <w:r w:rsidRPr="00FD0F06">
      <w:rPr>
        <w:rFonts w:ascii="Arial Narrow" w:hAnsi="Arial Narrow"/>
        <w:sz w:val="18"/>
        <w:szCs w:val="18"/>
      </w:rPr>
      <w:instrText xml:space="preserve"> PAGE </w:instrText>
    </w:r>
    <w:r w:rsidRPr="00FD0F06">
      <w:rPr>
        <w:rFonts w:ascii="Arial Narrow" w:hAnsi="Arial Narrow"/>
        <w:sz w:val="18"/>
        <w:szCs w:val="18"/>
      </w:rPr>
      <w:fldChar w:fldCharType="separate"/>
    </w:r>
    <w:r w:rsidR="00505AC1">
      <w:rPr>
        <w:rFonts w:ascii="Arial Narrow" w:hAnsi="Arial Narrow"/>
        <w:noProof/>
        <w:sz w:val="18"/>
        <w:szCs w:val="18"/>
      </w:rPr>
      <w:t>8</w:t>
    </w:r>
    <w:r w:rsidRPr="00FD0F06">
      <w:rPr>
        <w:rFonts w:ascii="Arial Narrow" w:hAnsi="Arial Narrow"/>
        <w:sz w:val="18"/>
        <w:szCs w:val="18"/>
      </w:rPr>
      <w:fldChar w:fldCharType="end"/>
    </w:r>
    <w:r w:rsidRPr="00FD0F06">
      <w:rPr>
        <w:rFonts w:ascii="Arial Narrow" w:hAnsi="Arial Narrow"/>
        <w:sz w:val="18"/>
        <w:szCs w:val="18"/>
      </w:rPr>
      <w:t xml:space="preserve"> de </w:t>
    </w:r>
    <w:r w:rsidRPr="00FD0F06">
      <w:rPr>
        <w:rFonts w:ascii="Arial Narrow" w:hAnsi="Arial Narrow"/>
        <w:sz w:val="18"/>
        <w:szCs w:val="18"/>
      </w:rPr>
      <w:fldChar w:fldCharType="begin"/>
    </w:r>
    <w:r w:rsidRPr="00FD0F06">
      <w:rPr>
        <w:rFonts w:ascii="Arial Narrow" w:hAnsi="Arial Narrow"/>
        <w:sz w:val="18"/>
        <w:szCs w:val="18"/>
      </w:rPr>
      <w:instrText xml:space="preserve"> NUMPAGES  </w:instrText>
    </w:r>
    <w:r w:rsidRPr="00FD0F06">
      <w:rPr>
        <w:rFonts w:ascii="Arial Narrow" w:hAnsi="Arial Narrow"/>
        <w:sz w:val="18"/>
        <w:szCs w:val="18"/>
      </w:rPr>
      <w:fldChar w:fldCharType="separate"/>
    </w:r>
    <w:r w:rsidR="00505AC1">
      <w:rPr>
        <w:rFonts w:ascii="Arial Narrow" w:hAnsi="Arial Narrow"/>
        <w:noProof/>
        <w:sz w:val="18"/>
        <w:szCs w:val="18"/>
      </w:rPr>
      <w:t>8</w:t>
    </w:r>
    <w:r w:rsidRPr="00FD0F06">
      <w:rPr>
        <w:rFonts w:ascii="Arial Narrow" w:hAnsi="Arial Narrow"/>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238EE40" w14:textId="77777777" w:rsidR="006836D0" w:rsidRDefault="006836D0" w:rsidP="00706BAB">
      <w:r>
        <w:separator/>
      </w:r>
    </w:p>
  </w:footnote>
  <w:footnote w:type="continuationSeparator" w:id="0">
    <w:p w14:paraId="29F9CD7E" w14:textId="77777777" w:rsidR="006836D0" w:rsidRDefault="006836D0" w:rsidP="00706BA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634798" w14:textId="77777777" w:rsidR="003E2EDB" w:rsidRDefault="003E2EDB" w:rsidP="008E6CE3">
    <w:pPr>
      <w:pStyle w:val="Encabezado"/>
      <w:ind w:left="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2743A3"/>
    <w:multiLevelType w:val="hybridMultilevel"/>
    <w:tmpl w:val="268079B6"/>
    <w:lvl w:ilvl="0" w:tplc="0E6E0250">
      <w:start w:val="1"/>
      <w:numFmt w:val="decimal"/>
      <w:pStyle w:val="Ttulo3"/>
      <w:lvlText w:val="%1."/>
      <w:lvlJc w:val="left"/>
      <w:pPr>
        <w:ind w:left="360" w:hanging="360"/>
      </w:pPr>
      <w:rPr>
        <w:rFonts w:hint="default"/>
      </w:rPr>
    </w:lvl>
    <w:lvl w:ilvl="1" w:tplc="0C0A0019" w:tentative="1">
      <w:start w:val="1"/>
      <w:numFmt w:val="lowerLetter"/>
      <w:lvlText w:val="%2."/>
      <w:lvlJc w:val="left"/>
      <w:pPr>
        <w:ind w:left="1610" w:hanging="360"/>
      </w:pPr>
    </w:lvl>
    <w:lvl w:ilvl="2" w:tplc="0C0A001B" w:tentative="1">
      <w:start w:val="1"/>
      <w:numFmt w:val="lowerRoman"/>
      <w:lvlText w:val="%3."/>
      <w:lvlJc w:val="right"/>
      <w:pPr>
        <w:ind w:left="2330" w:hanging="180"/>
      </w:pPr>
    </w:lvl>
    <w:lvl w:ilvl="3" w:tplc="0C0A000F" w:tentative="1">
      <w:start w:val="1"/>
      <w:numFmt w:val="decimal"/>
      <w:lvlText w:val="%4."/>
      <w:lvlJc w:val="left"/>
      <w:pPr>
        <w:ind w:left="3050" w:hanging="360"/>
      </w:pPr>
    </w:lvl>
    <w:lvl w:ilvl="4" w:tplc="0C0A0019" w:tentative="1">
      <w:start w:val="1"/>
      <w:numFmt w:val="lowerLetter"/>
      <w:lvlText w:val="%5."/>
      <w:lvlJc w:val="left"/>
      <w:pPr>
        <w:ind w:left="3770" w:hanging="360"/>
      </w:pPr>
    </w:lvl>
    <w:lvl w:ilvl="5" w:tplc="0C0A001B" w:tentative="1">
      <w:start w:val="1"/>
      <w:numFmt w:val="lowerRoman"/>
      <w:lvlText w:val="%6."/>
      <w:lvlJc w:val="right"/>
      <w:pPr>
        <w:ind w:left="4490" w:hanging="180"/>
      </w:pPr>
    </w:lvl>
    <w:lvl w:ilvl="6" w:tplc="0C0A000F" w:tentative="1">
      <w:start w:val="1"/>
      <w:numFmt w:val="decimal"/>
      <w:lvlText w:val="%7."/>
      <w:lvlJc w:val="left"/>
      <w:pPr>
        <w:ind w:left="5210" w:hanging="360"/>
      </w:pPr>
    </w:lvl>
    <w:lvl w:ilvl="7" w:tplc="0C0A0019" w:tentative="1">
      <w:start w:val="1"/>
      <w:numFmt w:val="lowerLetter"/>
      <w:lvlText w:val="%8."/>
      <w:lvlJc w:val="left"/>
      <w:pPr>
        <w:ind w:left="5930" w:hanging="360"/>
      </w:pPr>
    </w:lvl>
    <w:lvl w:ilvl="8" w:tplc="0C0A001B" w:tentative="1">
      <w:start w:val="1"/>
      <w:numFmt w:val="lowerRoman"/>
      <w:lvlText w:val="%9."/>
      <w:lvlJc w:val="right"/>
      <w:pPr>
        <w:ind w:left="6650" w:hanging="180"/>
      </w:pPr>
    </w:lvl>
  </w:abstractNum>
  <w:abstractNum w:abstractNumId="1" w15:restartNumberingAfterBreak="0">
    <w:nsid w:val="025D47DA"/>
    <w:multiLevelType w:val="hybridMultilevel"/>
    <w:tmpl w:val="8974AFF6"/>
    <w:lvl w:ilvl="0" w:tplc="0C0A0001">
      <w:start w:val="1"/>
      <w:numFmt w:val="bullet"/>
      <w:lvlText w:val=""/>
      <w:lvlJc w:val="left"/>
      <w:pPr>
        <w:ind w:left="360" w:hanging="360"/>
      </w:pPr>
      <w:rPr>
        <w:rFonts w:ascii="Symbol" w:hAnsi="Symbol" w:hint="default"/>
      </w:rPr>
    </w:lvl>
    <w:lvl w:ilvl="1" w:tplc="0C0A0003" w:tentative="1">
      <w:start w:val="1"/>
      <w:numFmt w:val="bullet"/>
      <w:lvlText w:val="o"/>
      <w:lvlJc w:val="left"/>
      <w:pPr>
        <w:ind w:left="1080" w:hanging="360"/>
      </w:pPr>
      <w:rPr>
        <w:rFonts w:ascii="Courier New" w:hAnsi="Courier New" w:cs="Courier New" w:hint="default"/>
      </w:rPr>
    </w:lvl>
    <w:lvl w:ilvl="2" w:tplc="0C0A0005" w:tentative="1">
      <w:start w:val="1"/>
      <w:numFmt w:val="bullet"/>
      <w:lvlText w:val=""/>
      <w:lvlJc w:val="left"/>
      <w:pPr>
        <w:ind w:left="1800" w:hanging="360"/>
      </w:pPr>
      <w:rPr>
        <w:rFonts w:ascii="Wingdings" w:hAnsi="Wingdings" w:hint="default"/>
      </w:rPr>
    </w:lvl>
    <w:lvl w:ilvl="3" w:tplc="0C0A0001" w:tentative="1">
      <w:start w:val="1"/>
      <w:numFmt w:val="bullet"/>
      <w:lvlText w:val=""/>
      <w:lvlJc w:val="left"/>
      <w:pPr>
        <w:ind w:left="2520" w:hanging="360"/>
      </w:pPr>
      <w:rPr>
        <w:rFonts w:ascii="Symbol" w:hAnsi="Symbol" w:hint="default"/>
      </w:rPr>
    </w:lvl>
    <w:lvl w:ilvl="4" w:tplc="0C0A0003" w:tentative="1">
      <w:start w:val="1"/>
      <w:numFmt w:val="bullet"/>
      <w:lvlText w:val="o"/>
      <w:lvlJc w:val="left"/>
      <w:pPr>
        <w:ind w:left="3240" w:hanging="360"/>
      </w:pPr>
      <w:rPr>
        <w:rFonts w:ascii="Courier New" w:hAnsi="Courier New" w:cs="Courier New" w:hint="default"/>
      </w:rPr>
    </w:lvl>
    <w:lvl w:ilvl="5" w:tplc="0C0A0005" w:tentative="1">
      <w:start w:val="1"/>
      <w:numFmt w:val="bullet"/>
      <w:lvlText w:val=""/>
      <w:lvlJc w:val="left"/>
      <w:pPr>
        <w:ind w:left="3960" w:hanging="360"/>
      </w:pPr>
      <w:rPr>
        <w:rFonts w:ascii="Wingdings" w:hAnsi="Wingdings" w:hint="default"/>
      </w:rPr>
    </w:lvl>
    <w:lvl w:ilvl="6" w:tplc="0C0A0001" w:tentative="1">
      <w:start w:val="1"/>
      <w:numFmt w:val="bullet"/>
      <w:lvlText w:val=""/>
      <w:lvlJc w:val="left"/>
      <w:pPr>
        <w:ind w:left="4680" w:hanging="360"/>
      </w:pPr>
      <w:rPr>
        <w:rFonts w:ascii="Symbol" w:hAnsi="Symbol" w:hint="default"/>
      </w:rPr>
    </w:lvl>
    <w:lvl w:ilvl="7" w:tplc="0C0A0003" w:tentative="1">
      <w:start w:val="1"/>
      <w:numFmt w:val="bullet"/>
      <w:lvlText w:val="o"/>
      <w:lvlJc w:val="left"/>
      <w:pPr>
        <w:ind w:left="5400" w:hanging="360"/>
      </w:pPr>
      <w:rPr>
        <w:rFonts w:ascii="Courier New" w:hAnsi="Courier New" w:cs="Courier New" w:hint="default"/>
      </w:rPr>
    </w:lvl>
    <w:lvl w:ilvl="8" w:tplc="0C0A0005" w:tentative="1">
      <w:start w:val="1"/>
      <w:numFmt w:val="bullet"/>
      <w:lvlText w:val=""/>
      <w:lvlJc w:val="left"/>
      <w:pPr>
        <w:ind w:left="6120" w:hanging="360"/>
      </w:pPr>
      <w:rPr>
        <w:rFonts w:ascii="Wingdings" w:hAnsi="Wingdings" w:hint="default"/>
      </w:rPr>
    </w:lvl>
  </w:abstractNum>
  <w:abstractNum w:abstractNumId="2" w15:restartNumberingAfterBreak="0">
    <w:nsid w:val="033375BC"/>
    <w:multiLevelType w:val="hybridMultilevel"/>
    <w:tmpl w:val="1F8A624E"/>
    <w:lvl w:ilvl="0" w:tplc="0C0A000D">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036856FC"/>
    <w:multiLevelType w:val="multilevel"/>
    <w:tmpl w:val="5C048ACE"/>
    <w:lvl w:ilvl="0">
      <w:start w:val="1"/>
      <w:numFmt w:val="bullet"/>
      <w:lvlText w:val=""/>
      <w:lvlJc w:val="left"/>
      <w:pPr>
        <w:tabs>
          <w:tab w:val="num" w:pos="643"/>
        </w:tabs>
        <w:ind w:left="643"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7895310"/>
    <w:multiLevelType w:val="hybridMultilevel"/>
    <w:tmpl w:val="98A21B3E"/>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5" w15:restartNumberingAfterBreak="0">
    <w:nsid w:val="07FD1761"/>
    <w:multiLevelType w:val="hybridMultilevel"/>
    <w:tmpl w:val="39D4DF4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096634BA"/>
    <w:multiLevelType w:val="hybridMultilevel"/>
    <w:tmpl w:val="A65EEC70"/>
    <w:lvl w:ilvl="0" w:tplc="0C0A000B">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720" w:hanging="360"/>
      </w:pPr>
      <w:rPr>
        <w:rFonts w:ascii="Courier New" w:hAnsi="Courier New" w:cs="Courier New" w:hint="default"/>
      </w:rPr>
    </w:lvl>
    <w:lvl w:ilvl="2" w:tplc="FFFFFFFF" w:tentative="1">
      <w:start w:val="1"/>
      <w:numFmt w:val="bullet"/>
      <w:lvlText w:val=""/>
      <w:lvlJc w:val="left"/>
      <w:pPr>
        <w:ind w:left="1440" w:hanging="360"/>
      </w:pPr>
      <w:rPr>
        <w:rFonts w:ascii="Wingdings" w:hAnsi="Wingdings" w:hint="default"/>
      </w:rPr>
    </w:lvl>
    <w:lvl w:ilvl="3" w:tplc="FFFFFFFF" w:tentative="1">
      <w:start w:val="1"/>
      <w:numFmt w:val="bullet"/>
      <w:lvlText w:val=""/>
      <w:lvlJc w:val="left"/>
      <w:pPr>
        <w:ind w:left="2160" w:hanging="360"/>
      </w:pPr>
      <w:rPr>
        <w:rFonts w:ascii="Symbol" w:hAnsi="Symbol" w:hint="default"/>
      </w:rPr>
    </w:lvl>
    <w:lvl w:ilvl="4" w:tplc="FFFFFFFF" w:tentative="1">
      <w:start w:val="1"/>
      <w:numFmt w:val="bullet"/>
      <w:lvlText w:val="o"/>
      <w:lvlJc w:val="left"/>
      <w:pPr>
        <w:ind w:left="2880" w:hanging="360"/>
      </w:pPr>
      <w:rPr>
        <w:rFonts w:ascii="Courier New" w:hAnsi="Courier New" w:cs="Courier New" w:hint="default"/>
      </w:rPr>
    </w:lvl>
    <w:lvl w:ilvl="5" w:tplc="FFFFFFFF" w:tentative="1">
      <w:start w:val="1"/>
      <w:numFmt w:val="bullet"/>
      <w:lvlText w:val=""/>
      <w:lvlJc w:val="left"/>
      <w:pPr>
        <w:ind w:left="3600" w:hanging="360"/>
      </w:pPr>
      <w:rPr>
        <w:rFonts w:ascii="Wingdings" w:hAnsi="Wingdings" w:hint="default"/>
      </w:rPr>
    </w:lvl>
    <w:lvl w:ilvl="6" w:tplc="FFFFFFFF" w:tentative="1">
      <w:start w:val="1"/>
      <w:numFmt w:val="bullet"/>
      <w:lvlText w:val=""/>
      <w:lvlJc w:val="left"/>
      <w:pPr>
        <w:ind w:left="4320" w:hanging="360"/>
      </w:pPr>
      <w:rPr>
        <w:rFonts w:ascii="Symbol" w:hAnsi="Symbol" w:hint="default"/>
      </w:rPr>
    </w:lvl>
    <w:lvl w:ilvl="7" w:tplc="FFFFFFFF" w:tentative="1">
      <w:start w:val="1"/>
      <w:numFmt w:val="bullet"/>
      <w:lvlText w:val="o"/>
      <w:lvlJc w:val="left"/>
      <w:pPr>
        <w:ind w:left="5040" w:hanging="360"/>
      </w:pPr>
      <w:rPr>
        <w:rFonts w:ascii="Courier New" w:hAnsi="Courier New" w:cs="Courier New" w:hint="default"/>
      </w:rPr>
    </w:lvl>
    <w:lvl w:ilvl="8" w:tplc="FFFFFFFF" w:tentative="1">
      <w:start w:val="1"/>
      <w:numFmt w:val="bullet"/>
      <w:lvlText w:val=""/>
      <w:lvlJc w:val="left"/>
      <w:pPr>
        <w:ind w:left="5760" w:hanging="360"/>
      </w:pPr>
      <w:rPr>
        <w:rFonts w:ascii="Wingdings" w:hAnsi="Wingdings" w:hint="default"/>
      </w:rPr>
    </w:lvl>
  </w:abstractNum>
  <w:abstractNum w:abstractNumId="7" w15:restartNumberingAfterBreak="0">
    <w:nsid w:val="0C2A55D3"/>
    <w:multiLevelType w:val="hybridMultilevel"/>
    <w:tmpl w:val="7E8C4ECA"/>
    <w:lvl w:ilvl="0" w:tplc="0C0A0003">
      <w:start w:val="1"/>
      <w:numFmt w:val="bullet"/>
      <w:lvlText w:val="o"/>
      <w:lvlJc w:val="left"/>
      <w:pPr>
        <w:ind w:left="1080" w:hanging="360"/>
      </w:pPr>
      <w:rPr>
        <w:rFonts w:ascii="Courier New" w:hAnsi="Courier New" w:cs="Courier New" w:hint="default"/>
      </w:rPr>
    </w:lvl>
    <w:lvl w:ilvl="1" w:tplc="0C0A0003" w:tentative="1">
      <w:start w:val="1"/>
      <w:numFmt w:val="bullet"/>
      <w:lvlText w:val="o"/>
      <w:lvlJc w:val="left"/>
      <w:pPr>
        <w:ind w:left="1080" w:hanging="360"/>
      </w:pPr>
      <w:rPr>
        <w:rFonts w:ascii="Courier New" w:hAnsi="Courier New" w:cs="Courier New" w:hint="default"/>
      </w:rPr>
    </w:lvl>
    <w:lvl w:ilvl="2" w:tplc="0C0A0005" w:tentative="1">
      <w:start w:val="1"/>
      <w:numFmt w:val="bullet"/>
      <w:lvlText w:val=""/>
      <w:lvlJc w:val="left"/>
      <w:pPr>
        <w:ind w:left="1800" w:hanging="360"/>
      </w:pPr>
      <w:rPr>
        <w:rFonts w:ascii="Wingdings" w:hAnsi="Wingdings" w:hint="default"/>
      </w:rPr>
    </w:lvl>
    <w:lvl w:ilvl="3" w:tplc="0C0A0001" w:tentative="1">
      <w:start w:val="1"/>
      <w:numFmt w:val="bullet"/>
      <w:lvlText w:val=""/>
      <w:lvlJc w:val="left"/>
      <w:pPr>
        <w:ind w:left="2520" w:hanging="360"/>
      </w:pPr>
      <w:rPr>
        <w:rFonts w:ascii="Symbol" w:hAnsi="Symbol" w:hint="default"/>
      </w:rPr>
    </w:lvl>
    <w:lvl w:ilvl="4" w:tplc="0C0A0003" w:tentative="1">
      <w:start w:val="1"/>
      <w:numFmt w:val="bullet"/>
      <w:lvlText w:val="o"/>
      <w:lvlJc w:val="left"/>
      <w:pPr>
        <w:ind w:left="3240" w:hanging="360"/>
      </w:pPr>
      <w:rPr>
        <w:rFonts w:ascii="Courier New" w:hAnsi="Courier New" w:cs="Courier New" w:hint="default"/>
      </w:rPr>
    </w:lvl>
    <w:lvl w:ilvl="5" w:tplc="0C0A0005" w:tentative="1">
      <w:start w:val="1"/>
      <w:numFmt w:val="bullet"/>
      <w:lvlText w:val=""/>
      <w:lvlJc w:val="left"/>
      <w:pPr>
        <w:ind w:left="3960" w:hanging="360"/>
      </w:pPr>
      <w:rPr>
        <w:rFonts w:ascii="Wingdings" w:hAnsi="Wingdings" w:hint="default"/>
      </w:rPr>
    </w:lvl>
    <w:lvl w:ilvl="6" w:tplc="0C0A0001" w:tentative="1">
      <w:start w:val="1"/>
      <w:numFmt w:val="bullet"/>
      <w:lvlText w:val=""/>
      <w:lvlJc w:val="left"/>
      <w:pPr>
        <w:ind w:left="4680" w:hanging="360"/>
      </w:pPr>
      <w:rPr>
        <w:rFonts w:ascii="Symbol" w:hAnsi="Symbol" w:hint="default"/>
      </w:rPr>
    </w:lvl>
    <w:lvl w:ilvl="7" w:tplc="0C0A0003" w:tentative="1">
      <w:start w:val="1"/>
      <w:numFmt w:val="bullet"/>
      <w:lvlText w:val="o"/>
      <w:lvlJc w:val="left"/>
      <w:pPr>
        <w:ind w:left="5400" w:hanging="360"/>
      </w:pPr>
      <w:rPr>
        <w:rFonts w:ascii="Courier New" w:hAnsi="Courier New" w:cs="Courier New" w:hint="default"/>
      </w:rPr>
    </w:lvl>
    <w:lvl w:ilvl="8" w:tplc="0C0A0005" w:tentative="1">
      <w:start w:val="1"/>
      <w:numFmt w:val="bullet"/>
      <w:lvlText w:val=""/>
      <w:lvlJc w:val="left"/>
      <w:pPr>
        <w:ind w:left="6120" w:hanging="360"/>
      </w:pPr>
      <w:rPr>
        <w:rFonts w:ascii="Wingdings" w:hAnsi="Wingdings" w:hint="default"/>
      </w:rPr>
    </w:lvl>
  </w:abstractNum>
  <w:abstractNum w:abstractNumId="8" w15:restartNumberingAfterBreak="0">
    <w:nsid w:val="0D2622D0"/>
    <w:multiLevelType w:val="hybridMultilevel"/>
    <w:tmpl w:val="722EE180"/>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9" w15:restartNumberingAfterBreak="0">
    <w:nsid w:val="146F1AFE"/>
    <w:multiLevelType w:val="hybridMultilevel"/>
    <w:tmpl w:val="6A886C9E"/>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0" w15:restartNumberingAfterBreak="0">
    <w:nsid w:val="15B745EA"/>
    <w:multiLevelType w:val="hybridMultilevel"/>
    <w:tmpl w:val="AF20F35C"/>
    <w:lvl w:ilvl="0" w:tplc="0C0A000B">
      <w:start w:val="1"/>
      <w:numFmt w:val="bullet"/>
      <w:lvlText w:val=""/>
      <w:lvlJc w:val="left"/>
      <w:pPr>
        <w:ind w:left="720" w:hanging="360"/>
      </w:pPr>
      <w:rPr>
        <w:rFonts w:ascii="Wingdings" w:hAnsi="Wingdings"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1" w15:restartNumberingAfterBreak="0">
    <w:nsid w:val="15D82DA1"/>
    <w:multiLevelType w:val="hybridMultilevel"/>
    <w:tmpl w:val="1BF87EE4"/>
    <w:lvl w:ilvl="0" w:tplc="0C0A000B">
      <w:start w:val="1"/>
      <w:numFmt w:val="bullet"/>
      <w:lvlText w:val=""/>
      <w:lvlJc w:val="left"/>
      <w:pPr>
        <w:ind w:left="720" w:hanging="360"/>
      </w:pPr>
      <w:rPr>
        <w:rFonts w:ascii="Wingdings" w:hAnsi="Wingdings"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2" w15:restartNumberingAfterBreak="0">
    <w:nsid w:val="1EE912F9"/>
    <w:multiLevelType w:val="hybridMultilevel"/>
    <w:tmpl w:val="FE7467C2"/>
    <w:lvl w:ilvl="0" w:tplc="0C0A0001">
      <w:start w:val="1"/>
      <w:numFmt w:val="bullet"/>
      <w:lvlText w:val=""/>
      <w:lvlJc w:val="left"/>
      <w:pPr>
        <w:ind w:left="1080" w:hanging="360"/>
      </w:pPr>
      <w:rPr>
        <w:rFonts w:ascii="Symbol" w:hAnsi="Symbol" w:hint="default"/>
      </w:rPr>
    </w:lvl>
    <w:lvl w:ilvl="1" w:tplc="0C0A0003" w:tentative="1">
      <w:start w:val="1"/>
      <w:numFmt w:val="bullet"/>
      <w:lvlText w:val="o"/>
      <w:lvlJc w:val="left"/>
      <w:pPr>
        <w:ind w:left="1800" w:hanging="360"/>
      </w:pPr>
      <w:rPr>
        <w:rFonts w:ascii="Courier New" w:hAnsi="Courier New" w:cs="Courier New" w:hint="default"/>
      </w:rPr>
    </w:lvl>
    <w:lvl w:ilvl="2" w:tplc="0C0A0005" w:tentative="1">
      <w:start w:val="1"/>
      <w:numFmt w:val="bullet"/>
      <w:lvlText w:val=""/>
      <w:lvlJc w:val="left"/>
      <w:pPr>
        <w:ind w:left="2520" w:hanging="360"/>
      </w:pPr>
      <w:rPr>
        <w:rFonts w:ascii="Wingdings" w:hAnsi="Wingdings" w:hint="default"/>
      </w:rPr>
    </w:lvl>
    <w:lvl w:ilvl="3" w:tplc="0C0A0001" w:tentative="1">
      <w:start w:val="1"/>
      <w:numFmt w:val="bullet"/>
      <w:lvlText w:val=""/>
      <w:lvlJc w:val="left"/>
      <w:pPr>
        <w:ind w:left="3240" w:hanging="360"/>
      </w:pPr>
      <w:rPr>
        <w:rFonts w:ascii="Symbol" w:hAnsi="Symbol" w:hint="default"/>
      </w:rPr>
    </w:lvl>
    <w:lvl w:ilvl="4" w:tplc="0C0A0003" w:tentative="1">
      <w:start w:val="1"/>
      <w:numFmt w:val="bullet"/>
      <w:lvlText w:val="o"/>
      <w:lvlJc w:val="left"/>
      <w:pPr>
        <w:ind w:left="3960" w:hanging="360"/>
      </w:pPr>
      <w:rPr>
        <w:rFonts w:ascii="Courier New" w:hAnsi="Courier New" w:cs="Courier New" w:hint="default"/>
      </w:rPr>
    </w:lvl>
    <w:lvl w:ilvl="5" w:tplc="0C0A0005" w:tentative="1">
      <w:start w:val="1"/>
      <w:numFmt w:val="bullet"/>
      <w:lvlText w:val=""/>
      <w:lvlJc w:val="left"/>
      <w:pPr>
        <w:ind w:left="4680" w:hanging="360"/>
      </w:pPr>
      <w:rPr>
        <w:rFonts w:ascii="Wingdings" w:hAnsi="Wingdings" w:hint="default"/>
      </w:rPr>
    </w:lvl>
    <w:lvl w:ilvl="6" w:tplc="0C0A0001" w:tentative="1">
      <w:start w:val="1"/>
      <w:numFmt w:val="bullet"/>
      <w:lvlText w:val=""/>
      <w:lvlJc w:val="left"/>
      <w:pPr>
        <w:ind w:left="5400" w:hanging="360"/>
      </w:pPr>
      <w:rPr>
        <w:rFonts w:ascii="Symbol" w:hAnsi="Symbol" w:hint="default"/>
      </w:rPr>
    </w:lvl>
    <w:lvl w:ilvl="7" w:tplc="0C0A0003" w:tentative="1">
      <w:start w:val="1"/>
      <w:numFmt w:val="bullet"/>
      <w:lvlText w:val="o"/>
      <w:lvlJc w:val="left"/>
      <w:pPr>
        <w:ind w:left="6120" w:hanging="360"/>
      </w:pPr>
      <w:rPr>
        <w:rFonts w:ascii="Courier New" w:hAnsi="Courier New" w:cs="Courier New" w:hint="default"/>
      </w:rPr>
    </w:lvl>
    <w:lvl w:ilvl="8" w:tplc="0C0A0005" w:tentative="1">
      <w:start w:val="1"/>
      <w:numFmt w:val="bullet"/>
      <w:lvlText w:val=""/>
      <w:lvlJc w:val="left"/>
      <w:pPr>
        <w:ind w:left="6840" w:hanging="360"/>
      </w:pPr>
      <w:rPr>
        <w:rFonts w:ascii="Wingdings" w:hAnsi="Wingdings" w:hint="default"/>
      </w:rPr>
    </w:lvl>
  </w:abstractNum>
  <w:abstractNum w:abstractNumId="13" w15:restartNumberingAfterBreak="0">
    <w:nsid w:val="1F65146E"/>
    <w:multiLevelType w:val="hybridMultilevel"/>
    <w:tmpl w:val="0A92E6B8"/>
    <w:lvl w:ilvl="0" w:tplc="0C0A000D">
      <w:start w:val="1"/>
      <w:numFmt w:val="bullet"/>
      <w:lvlText w:val=""/>
      <w:lvlJc w:val="left"/>
      <w:pPr>
        <w:ind w:left="1068" w:hanging="360"/>
      </w:pPr>
      <w:rPr>
        <w:rFonts w:ascii="Wingdings" w:hAnsi="Wingdings" w:hint="default"/>
      </w:rPr>
    </w:lvl>
    <w:lvl w:ilvl="1" w:tplc="FFFFFFFF" w:tentative="1">
      <w:start w:val="1"/>
      <w:numFmt w:val="bullet"/>
      <w:lvlText w:val="o"/>
      <w:lvlJc w:val="left"/>
      <w:pPr>
        <w:ind w:left="1788" w:hanging="360"/>
      </w:pPr>
      <w:rPr>
        <w:rFonts w:ascii="Courier New" w:hAnsi="Courier New" w:cs="Courier New" w:hint="default"/>
      </w:rPr>
    </w:lvl>
    <w:lvl w:ilvl="2" w:tplc="FFFFFFFF" w:tentative="1">
      <w:start w:val="1"/>
      <w:numFmt w:val="bullet"/>
      <w:lvlText w:val=""/>
      <w:lvlJc w:val="left"/>
      <w:pPr>
        <w:ind w:left="2508" w:hanging="360"/>
      </w:pPr>
      <w:rPr>
        <w:rFonts w:ascii="Wingdings" w:hAnsi="Wingdings" w:hint="default"/>
      </w:rPr>
    </w:lvl>
    <w:lvl w:ilvl="3" w:tplc="FFFFFFFF" w:tentative="1">
      <w:start w:val="1"/>
      <w:numFmt w:val="bullet"/>
      <w:lvlText w:val=""/>
      <w:lvlJc w:val="left"/>
      <w:pPr>
        <w:ind w:left="3228" w:hanging="360"/>
      </w:pPr>
      <w:rPr>
        <w:rFonts w:ascii="Symbol" w:hAnsi="Symbol" w:hint="default"/>
      </w:rPr>
    </w:lvl>
    <w:lvl w:ilvl="4" w:tplc="FFFFFFFF" w:tentative="1">
      <w:start w:val="1"/>
      <w:numFmt w:val="bullet"/>
      <w:lvlText w:val="o"/>
      <w:lvlJc w:val="left"/>
      <w:pPr>
        <w:ind w:left="3948" w:hanging="360"/>
      </w:pPr>
      <w:rPr>
        <w:rFonts w:ascii="Courier New" w:hAnsi="Courier New" w:cs="Courier New" w:hint="default"/>
      </w:rPr>
    </w:lvl>
    <w:lvl w:ilvl="5" w:tplc="FFFFFFFF" w:tentative="1">
      <w:start w:val="1"/>
      <w:numFmt w:val="bullet"/>
      <w:lvlText w:val=""/>
      <w:lvlJc w:val="left"/>
      <w:pPr>
        <w:ind w:left="4668" w:hanging="360"/>
      </w:pPr>
      <w:rPr>
        <w:rFonts w:ascii="Wingdings" w:hAnsi="Wingdings" w:hint="default"/>
      </w:rPr>
    </w:lvl>
    <w:lvl w:ilvl="6" w:tplc="FFFFFFFF" w:tentative="1">
      <w:start w:val="1"/>
      <w:numFmt w:val="bullet"/>
      <w:lvlText w:val=""/>
      <w:lvlJc w:val="left"/>
      <w:pPr>
        <w:ind w:left="5388" w:hanging="360"/>
      </w:pPr>
      <w:rPr>
        <w:rFonts w:ascii="Symbol" w:hAnsi="Symbol" w:hint="default"/>
      </w:rPr>
    </w:lvl>
    <w:lvl w:ilvl="7" w:tplc="FFFFFFFF" w:tentative="1">
      <w:start w:val="1"/>
      <w:numFmt w:val="bullet"/>
      <w:lvlText w:val="o"/>
      <w:lvlJc w:val="left"/>
      <w:pPr>
        <w:ind w:left="6108" w:hanging="360"/>
      </w:pPr>
      <w:rPr>
        <w:rFonts w:ascii="Courier New" w:hAnsi="Courier New" w:cs="Courier New" w:hint="default"/>
      </w:rPr>
    </w:lvl>
    <w:lvl w:ilvl="8" w:tplc="FFFFFFFF" w:tentative="1">
      <w:start w:val="1"/>
      <w:numFmt w:val="bullet"/>
      <w:lvlText w:val=""/>
      <w:lvlJc w:val="left"/>
      <w:pPr>
        <w:ind w:left="6828" w:hanging="360"/>
      </w:pPr>
      <w:rPr>
        <w:rFonts w:ascii="Wingdings" w:hAnsi="Wingdings" w:hint="default"/>
      </w:rPr>
    </w:lvl>
  </w:abstractNum>
  <w:abstractNum w:abstractNumId="14" w15:restartNumberingAfterBreak="0">
    <w:nsid w:val="206742A0"/>
    <w:multiLevelType w:val="hybridMultilevel"/>
    <w:tmpl w:val="83D4EA56"/>
    <w:lvl w:ilvl="0" w:tplc="0C0A000B">
      <w:start w:val="1"/>
      <w:numFmt w:val="bullet"/>
      <w:lvlText w:val=""/>
      <w:lvlJc w:val="left"/>
      <w:pPr>
        <w:ind w:left="720" w:hanging="360"/>
      </w:pPr>
      <w:rPr>
        <w:rFonts w:ascii="Wingdings" w:hAnsi="Wingdings"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5" w15:restartNumberingAfterBreak="0">
    <w:nsid w:val="24602006"/>
    <w:multiLevelType w:val="hybridMultilevel"/>
    <w:tmpl w:val="80EEA108"/>
    <w:lvl w:ilvl="0" w:tplc="0C0A000B">
      <w:start w:val="1"/>
      <w:numFmt w:val="bullet"/>
      <w:lvlText w:val=""/>
      <w:lvlJc w:val="left"/>
      <w:pPr>
        <w:ind w:left="720" w:hanging="360"/>
      </w:pPr>
      <w:rPr>
        <w:rFonts w:ascii="Wingdings" w:hAnsi="Wingdings" w:hint="default"/>
      </w:rPr>
    </w:lvl>
    <w:lvl w:ilvl="1" w:tplc="0C0A0003">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6" w15:restartNumberingAfterBreak="0">
    <w:nsid w:val="2BC57227"/>
    <w:multiLevelType w:val="hybridMultilevel"/>
    <w:tmpl w:val="2B44559E"/>
    <w:lvl w:ilvl="0" w:tplc="0C0A0001">
      <w:start w:val="1"/>
      <w:numFmt w:val="bullet"/>
      <w:lvlText w:val=""/>
      <w:lvlJc w:val="left"/>
      <w:pPr>
        <w:ind w:left="720" w:hanging="360"/>
      </w:pPr>
      <w:rPr>
        <w:rFonts w:ascii="Symbol" w:hAnsi="Symbol" w:hint="default"/>
      </w:rPr>
    </w:lvl>
    <w:lvl w:ilvl="1" w:tplc="0C0A0003">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7" w15:restartNumberingAfterBreak="0">
    <w:nsid w:val="2CC407D2"/>
    <w:multiLevelType w:val="hybridMultilevel"/>
    <w:tmpl w:val="85BE6356"/>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18" w15:restartNumberingAfterBreak="0">
    <w:nsid w:val="30C24D2D"/>
    <w:multiLevelType w:val="hybridMultilevel"/>
    <w:tmpl w:val="D8B8BDE8"/>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9" w15:restartNumberingAfterBreak="0">
    <w:nsid w:val="31F00182"/>
    <w:multiLevelType w:val="hybridMultilevel"/>
    <w:tmpl w:val="28CC60C4"/>
    <w:lvl w:ilvl="0" w:tplc="0C0A0001">
      <w:start w:val="1"/>
      <w:numFmt w:val="bullet"/>
      <w:lvlText w:val=""/>
      <w:lvlJc w:val="left"/>
      <w:pPr>
        <w:ind w:left="360" w:hanging="360"/>
      </w:pPr>
      <w:rPr>
        <w:rFonts w:ascii="Symbol" w:hAnsi="Symbol" w:hint="default"/>
      </w:rPr>
    </w:lvl>
    <w:lvl w:ilvl="1" w:tplc="0C0A0003" w:tentative="1">
      <w:start w:val="1"/>
      <w:numFmt w:val="bullet"/>
      <w:lvlText w:val="o"/>
      <w:lvlJc w:val="left"/>
      <w:pPr>
        <w:ind w:left="1080" w:hanging="360"/>
      </w:pPr>
      <w:rPr>
        <w:rFonts w:ascii="Courier New" w:hAnsi="Courier New" w:cs="Courier New" w:hint="default"/>
      </w:rPr>
    </w:lvl>
    <w:lvl w:ilvl="2" w:tplc="0C0A0005" w:tentative="1">
      <w:start w:val="1"/>
      <w:numFmt w:val="bullet"/>
      <w:lvlText w:val=""/>
      <w:lvlJc w:val="left"/>
      <w:pPr>
        <w:ind w:left="1800" w:hanging="360"/>
      </w:pPr>
      <w:rPr>
        <w:rFonts w:ascii="Wingdings" w:hAnsi="Wingdings" w:hint="default"/>
      </w:rPr>
    </w:lvl>
    <w:lvl w:ilvl="3" w:tplc="0C0A0001" w:tentative="1">
      <w:start w:val="1"/>
      <w:numFmt w:val="bullet"/>
      <w:lvlText w:val=""/>
      <w:lvlJc w:val="left"/>
      <w:pPr>
        <w:ind w:left="2520" w:hanging="360"/>
      </w:pPr>
      <w:rPr>
        <w:rFonts w:ascii="Symbol" w:hAnsi="Symbol" w:hint="default"/>
      </w:rPr>
    </w:lvl>
    <w:lvl w:ilvl="4" w:tplc="0C0A0003" w:tentative="1">
      <w:start w:val="1"/>
      <w:numFmt w:val="bullet"/>
      <w:lvlText w:val="o"/>
      <w:lvlJc w:val="left"/>
      <w:pPr>
        <w:ind w:left="3240" w:hanging="360"/>
      </w:pPr>
      <w:rPr>
        <w:rFonts w:ascii="Courier New" w:hAnsi="Courier New" w:cs="Courier New" w:hint="default"/>
      </w:rPr>
    </w:lvl>
    <w:lvl w:ilvl="5" w:tplc="0C0A0005" w:tentative="1">
      <w:start w:val="1"/>
      <w:numFmt w:val="bullet"/>
      <w:lvlText w:val=""/>
      <w:lvlJc w:val="left"/>
      <w:pPr>
        <w:ind w:left="3960" w:hanging="360"/>
      </w:pPr>
      <w:rPr>
        <w:rFonts w:ascii="Wingdings" w:hAnsi="Wingdings" w:hint="default"/>
      </w:rPr>
    </w:lvl>
    <w:lvl w:ilvl="6" w:tplc="0C0A0001" w:tentative="1">
      <w:start w:val="1"/>
      <w:numFmt w:val="bullet"/>
      <w:lvlText w:val=""/>
      <w:lvlJc w:val="left"/>
      <w:pPr>
        <w:ind w:left="4680" w:hanging="360"/>
      </w:pPr>
      <w:rPr>
        <w:rFonts w:ascii="Symbol" w:hAnsi="Symbol" w:hint="default"/>
      </w:rPr>
    </w:lvl>
    <w:lvl w:ilvl="7" w:tplc="0C0A0003" w:tentative="1">
      <w:start w:val="1"/>
      <w:numFmt w:val="bullet"/>
      <w:lvlText w:val="o"/>
      <w:lvlJc w:val="left"/>
      <w:pPr>
        <w:ind w:left="5400" w:hanging="360"/>
      </w:pPr>
      <w:rPr>
        <w:rFonts w:ascii="Courier New" w:hAnsi="Courier New" w:cs="Courier New" w:hint="default"/>
      </w:rPr>
    </w:lvl>
    <w:lvl w:ilvl="8" w:tplc="0C0A0005" w:tentative="1">
      <w:start w:val="1"/>
      <w:numFmt w:val="bullet"/>
      <w:lvlText w:val=""/>
      <w:lvlJc w:val="left"/>
      <w:pPr>
        <w:ind w:left="6120" w:hanging="360"/>
      </w:pPr>
      <w:rPr>
        <w:rFonts w:ascii="Wingdings" w:hAnsi="Wingdings" w:hint="default"/>
      </w:rPr>
    </w:lvl>
  </w:abstractNum>
  <w:abstractNum w:abstractNumId="20" w15:restartNumberingAfterBreak="0">
    <w:nsid w:val="38876551"/>
    <w:multiLevelType w:val="multilevel"/>
    <w:tmpl w:val="478A04B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DFB7D41"/>
    <w:multiLevelType w:val="hybridMultilevel"/>
    <w:tmpl w:val="901E4AC6"/>
    <w:lvl w:ilvl="0" w:tplc="0C0A000B">
      <w:start w:val="1"/>
      <w:numFmt w:val="bullet"/>
      <w:lvlText w:val=""/>
      <w:lvlJc w:val="left"/>
      <w:pPr>
        <w:ind w:left="720" w:hanging="360"/>
      </w:pPr>
      <w:rPr>
        <w:rFonts w:ascii="Wingdings" w:hAnsi="Wingdings"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2" w15:restartNumberingAfterBreak="0">
    <w:nsid w:val="41FE6A31"/>
    <w:multiLevelType w:val="hybridMultilevel"/>
    <w:tmpl w:val="D70A32CE"/>
    <w:lvl w:ilvl="0" w:tplc="0C0A0001">
      <w:start w:val="1"/>
      <w:numFmt w:val="bullet"/>
      <w:lvlText w:val=""/>
      <w:lvlJc w:val="left"/>
      <w:pPr>
        <w:ind w:left="360" w:hanging="360"/>
      </w:pPr>
      <w:rPr>
        <w:rFonts w:ascii="Symbol" w:hAnsi="Symbol" w:hint="default"/>
      </w:rPr>
    </w:lvl>
    <w:lvl w:ilvl="1" w:tplc="0C0A0003" w:tentative="1">
      <w:start w:val="1"/>
      <w:numFmt w:val="bullet"/>
      <w:lvlText w:val="o"/>
      <w:lvlJc w:val="left"/>
      <w:pPr>
        <w:ind w:left="1080" w:hanging="360"/>
      </w:pPr>
      <w:rPr>
        <w:rFonts w:ascii="Courier New" w:hAnsi="Courier New" w:cs="Courier New" w:hint="default"/>
      </w:rPr>
    </w:lvl>
    <w:lvl w:ilvl="2" w:tplc="0C0A0005" w:tentative="1">
      <w:start w:val="1"/>
      <w:numFmt w:val="bullet"/>
      <w:lvlText w:val=""/>
      <w:lvlJc w:val="left"/>
      <w:pPr>
        <w:ind w:left="1800" w:hanging="360"/>
      </w:pPr>
      <w:rPr>
        <w:rFonts w:ascii="Wingdings" w:hAnsi="Wingdings" w:hint="default"/>
      </w:rPr>
    </w:lvl>
    <w:lvl w:ilvl="3" w:tplc="0C0A0001" w:tentative="1">
      <w:start w:val="1"/>
      <w:numFmt w:val="bullet"/>
      <w:lvlText w:val=""/>
      <w:lvlJc w:val="left"/>
      <w:pPr>
        <w:ind w:left="2520" w:hanging="360"/>
      </w:pPr>
      <w:rPr>
        <w:rFonts w:ascii="Symbol" w:hAnsi="Symbol" w:hint="default"/>
      </w:rPr>
    </w:lvl>
    <w:lvl w:ilvl="4" w:tplc="0C0A0003" w:tentative="1">
      <w:start w:val="1"/>
      <w:numFmt w:val="bullet"/>
      <w:lvlText w:val="o"/>
      <w:lvlJc w:val="left"/>
      <w:pPr>
        <w:ind w:left="3240" w:hanging="360"/>
      </w:pPr>
      <w:rPr>
        <w:rFonts w:ascii="Courier New" w:hAnsi="Courier New" w:cs="Courier New" w:hint="default"/>
      </w:rPr>
    </w:lvl>
    <w:lvl w:ilvl="5" w:tplc="0C0A0005" w:tentative="1">
      <w:start w:val="1"/>
      <w:numFmt w:val="bullet"/>
      <w:lvlText w:val=""/>
      <w:lvlJc w:val="left"/>
      <w:pPr>
        <w:ind w:left="3960" w:hanging="360"/>
      </w:pPr>
      <w:rPr>
        <w:rFonts w:ascii="Wingdings" w:hAnsi="Wingdings" w:hint="default"/>
      </w:rPr>
    </w:lvl>
    <w:lvl w:ilvl="6" w:tplc="0C0A0001" w:tentative="1">
      <w:start w:val="1"/>
      <w:numFmt w:val="bullet"/>
      <w:lvlText w:val=""/>
      <w:lvlJc w:val="left"/>
      <w:pPr>
        <w:ind w:left="4680" w:hanging="360"/>
      </w:pPr>
      <w:rPr>
        <w:rFonts w:ascii="Symbol" w:hAnsi="Symbol" w:hint="default"/>
      </w:rPr>
    </w:lvl>
    <w:lvl w:ilvl="7" w:tplc="0C0A0003" w:tentative="1">
      <w:start w:val="1"/>
      <w:numFmt w:val="bullet"/>
      <w:lvlText w:val="o"/>
      <w:lvlJc w:val="left"/>
      <w:pPr>
        <w:ind w:left="5400" w:hanging="360"/>
      </w:pPr>
      <w:rPr>
        <w:rFonts w:ascii="Courier New" w:hAnsi="Courier New" w:cs="Courier New" w:hint="default"/>
      </w:rPr>
    </w:lvl>
    <w:lvl w:ilvl="8" w:tplc="0C0A0005" w:tentative="1">
      <w:start w:val="1"/>
      <w:numFmt w:val="bullet"/>
      <w:lvlText w:val=""/>
      <w:lvlJc w:val="left"/>
      <w:pPr>
        <w:ind w:left="6120" w:hanging="360"/>
      </w:pPr>
      <w:rPr>
        <w:rFonts w:ascii="Wingdings" w:hAnsi="Wingdings" w:hint="default"/>
      </w:rPr>
    </w:lvl>
  </w:abstractNum>
  <w:abstractNum w:abstractNumId="23" w15:restartNumberingAfterBreak="0">
    <w:nsid w:val="46074F4C"/>
    <w:multiLevelType w:val="hybridMultilevel"/>
    <w:tmpl w:val="C5749C80"/>
    <w:lvl w:ilvl="0" w:tplc="0C0A000D">
      <w:start w:val="1"/>
      <w:numFmt w:val="bullet"/>
      <w:lvlText w:val=""/>
      <w:lvlJc w:val="left"/>
      <w:pPr>
        <w:ind w:left="360" w:hanging="360"/>
      </w:pPr>
      <w:rPr>
        <w:rFonts w:ascii="Wingdings" w:hAnsi="Wingdings" w:hint="default"/>
      </w:rPr>
    </w:lvl>
    <w:lvl w:ilvl="1" w:tplc="0C0A0003" w:tentative="1">
      <w:start w:val="1"/>
      <w:numFmt w:val="bullet"/>
      <w:lvlText w:val="o"/>
      <w:lvlJc w:val="left"/>
      <w:pPr>
        <w:ind w:left="1080" w:hanging="360"/>
      </w:pPr>
      <w:rPr>
        <w:rFonts w:ascii="Courier New" w:hAnsi="Courier New" w:cs="Courier New" w:hint="default"/>
      </w:rPr>
    </w:lvl>
    <w:lvl w:ilvl="2" w:tplc="0C0A0005" w:tentative="1">
      <w:start w:val="1"/>
      <w:numFmt w:val="bullet"/>
      <w:lvlText w:val=""/>
      <w:lvlJc w:val="left"/>
      <w:pPr>
        <w:ind w:left="1800" w:hanging="360"/>
      </w:pPr>
      <w:rPr>
        <w:rFonts w:ascii="Wingdings" w:hAnsi="Wingdings" w:hint="default"/>
      </w:rPr>
    </w:lvl>
    <w:lvl w:ilvl="3" w:tplc="0C0A0001" w:tentative="1">
      <w:start w:val="1"/>
      <w:numFmt w:val="bullet"/>
      <w:lvlText w:val=""/>
      <w:lvlJc w:val="left"/>
      <w:pPr>
        <w:ind w:left="2520" w:hanging="360"/>
      </w:pPr>
      <w:rPr>
        <w:rFonts w:ascii="Symbol" w:hAnsi="Symbol" w:hint="default"/>
      </w:rPr>
    </w:lvl>
    <w:lvl w:ilvl="4" w:tplc="0C0A0003" w:tentative="1">
      <w:start w:val="1"/>
      <w:numFmt w:val="bullet"/>
      <w:lvlText w:val="o"/>
      <w:lvlJc w:val="left"/>
      <w:pPr>
        <w:ind w:left="3240" w:hanging="360"/>
      </w:pPr>
      <w:rPr>
        <w:rFonts w:ascii="Courier New" w:hAnsi="Courier New" w:cs="Courier New" w:hint="default"/>
      </w:rPr>
    </w:lvl>
    <w:lvl w:ilvl="5" w:tplc="0C0A0005" w:tentative="1">
      <w:start w:val="1"/>
      <w:numFmt w:val="bullet"/>
      <w:lvlText w:val=""/>
      <w:lvlJc w:val="left"/>
      <w:pPr>
        <w:ind w:left="3960" w:hanging="360"/>
      </w:pPr>
      <w:rPr>
        <w:rFonts w:ascii="Wingdings" w:hAnsi="Wingdings" w:hint="default"/>
      </w:rPr>
    </w:lvl>
    <w:lvl w:ilvl="6" w:tplc="0C0A0001" w:tentative="1">
      <w:start w:val="1"/>
      <w:numFmt w:val="bullet"/>
      <w:lvlText w:val=""/>
      <w:lvlJc w:val="left"/>
      <w:pPr>
        <w:ind w:left="4680" w:hanging="360"/>
      </w:pPr>
      <w:rPr>
        <w:rFonts w:ascii="Symbol" w:hAnsi="Symbol" w:hint="default"/>
      </w:rPr>
    </w:lvl>
    <w:lvl w:ilvl="7" w:tplc="0C0A0003" w:tentative="1">
      <w:start w:val="1"/>
      <w:numFmt w:val="bullet"/>
      <w:lvlText w:val="o"/>
      <w:lvlJc w:val="left"/>
      <w:pPr>
        <w:ind w:left="5400" w:hanging="360"/>
      </w:pPr>
      <w:rPr>
        <w:rFonts w:ascii="Courier New" w:hAnsi="Courier New" w:cs="Courier New" w:hint="default"/>
      </w:rPr>
    </w:lvl>
    <w:lvl w:ilvl="8" w:tplc="0C0A0005" w:tentative="1">
      <w:start w:val="1"/>
      <w:numFmt w:val="bullet"/>
      <w:lvlText w:val=""/>
      <w:lvlJc w:val="left"/>
      <w:pPr>
        <w:ind w:left="6120" w:hanging="360"/>
      </w:pPr>
      <w:rPr>
        <w:rFonts w:ascii="Wingdings" w:hAnsi="Wingdings" w:hint="default"/>
      </w:rPr>
    </w:lvl>
  </w:abstractNum>
  <w:abstractNum w:abstractNumId="24" w15:restartNumberingAfterBreak="0">
    <w:nsid w:val="465208DA"/>
    <w:multiLevelType w:val="hybridMultilevel"/>
    <w:tmpl w:val="A4388EAC"/>
    <w:lvl w:ilvl="0" w:tplc="C874AED6">
      <w:start w:val="1"/>
      <w:numFmt w:val="decimal"/>
      <w:pStyle w:val="Ttulo1"/>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5" w15:restartNumberingAfterBreak="0">
    <w:nsid w:val="49C53D30"/>
    <w:multiLevelType w:val="hybridMultilevel"/>
    <w:tmpl w:val="7A06951A"/>
    <w:lvl w:ilvl="0" w:tplc="FFFFFFFF">
      <w:start w:val="1"/>
      <w:numFmt w:val="bullet"/>
      <w:lvlText w:val=""/>
      <w:lvlJc w:val="left"/>
      <w:pPr>
        <w:ind w:left="720" w:hanging="360"/>
      </w:pPr>
      <w:rPr>
        <w:rFonts w:ascii="Symbol" w:hAnsi="Symbol" w:hint="default"/>
      </w:rPr>
    </w:lvl>
    <w:lvl w:ilvl="1" w:tplc="0C0A0011">
      <w:start w:val="1"/>
      <w:numFmt w:val="decimal"/>
      <w:lvlText w:val="%2)"/>
      <w:lvlJc w:val="left"/>
      <w:pPr>
        <w:ind w:left="1440" w:hanging="360"/>
      </w:p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6" w15:restartNumberingAfterBreak="0">
    <w:nsid w:val="4A874ED4"/>
    <w:multiLevelType w:val="hybridMultilevel"/>
    <w:tmpl w:val="A984A184"/>
    <w:lvl w:ilvl="0" w:tplc="0C0A000F">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7" w15:restartNumberingAfterBreak="0">
    <w:nsid w:val="4CD71560"/>
    <w:multiLevelType w:val="hybridMultilevel"/>
    <w:tmpl w:val="4D229E3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8" w15:restartNumberingAfterBreak="0">
    <w:nsid w:val="52D91480"/>
    <w:multiLevelType w:val="hybridMultilevel"/>
    <w:tmpl w:val="878EB702"/>
    <w:lvl w:ilvl="0" w:tplc="467426C4">
      <w:start w:val="1"/>
      <w:numFmt w:val="decimal"/>
      <w:lvlText w:val="%1."/>
      <w:lvlJc w:val="left"/>
      <w:pPr>
        <w:ind w:left="1440" w:hanging="360"/>
      </w:pPr>
      <w:rPr>
        <w:rFonts w:hint="default"/>
      </w:rPr>
    </w:lvl>
    <w:lvl w:ilvl="1" w:tplc="0C0A0019" w:tentative="1">
      <w:start w:val="1"/>
      <w:numFmt w:val="lowerLetter"/>
      <w:lvlText w:val="%2."/>
      <w:lvlJc w:val="left"/>
      <w:pPr>
        <w:ind w:left="2160" w:hanging="360"/>
      </w:pPr>
    </w:lvl>
    <w:lvl w:ilvl="2" w:tplc="0C0A001B" w:tentative="1">
      <w:start w:val="1"/>
      <w:numFmt w:val="lowerRoman"/>
      <w:lvlText w:val="%3."/>
      <w:lvlJc w:val="right"/>
      <w:pPr>
        <w:ind w:left="2880" w:hanging="180"/>
      </w:pPr>
    </w:lvl>
    <w:lvl w:ilvl="3" w:tplc="0C0A000F" w:tentative="1">
      <w:start w:val="1"/>
      <w:numFmt w:val="decimal"/>
      <w:lvlText w:val="%4."/>
      <w:lvlJc w:val="left"/>
      <w:pPr>
        <w:ind w:left="3600" w:hanging="360"/>
      </w:pPr>
    </w:lvl>
    <w:lvl w:ilvl="4" w:tplc="0C0A0019" w:tentative="1">
      <w:start w:val="1"/>
      <w:numFmt w:val="lowerLetter"/>
      <w:lvlText w:val="%5."/>
      <w:lvlJc w:val="left"/>
      <w:pPr>
        <w:ind w:left="4320" w:hanging="360"/>
      </w:pPr>
    </w:lvl>
    <w:lvl w:ilvl="5" w:tplc="0C0A001B" w:tentative="1">
      <w:start w:val="1"/>
      <w:numFmt w:val="lowerRoman"/>
      <w:lvlText w:val="%6."/>
      <w:lvlJc w:val="right"/>
      <w:pPr>
        <w:ind w:left="5040" w:hanging="180"/>
      </w:pPr>
    </w:lvl>
    <w:lvl w:ilvl="6" w:tplc="0C0A000F" w:tentative="1">
      <w:start w:val="1"/>
      <w:numFmt w:val="decimal"/>
      <w:lvlText w:val="%7."/>
      <w:lvlJc w:val="left"/>
      <w:pPr>
        <w:ind w:left="5760" w:hanging="360"/>
      </w:pPr>
    </w:lvl>
    <w:lvl w:ilvl="7" w:tplc="0C0A0019" w:tentative="1">
      <w:start w:val="1"/>
      <w:numFmt w:val="lowerLetter"/>
      <w:lvlText w:val="%8."/>
      <w:lvlJc w:val="left"/>
      <w:pPr>
        <w:ind w:left="6480" w:hanging="360"/>
      </w:pPr>
    </w:lvl>
    <w:lvl w:ilvl="8" w:tplc="0C0A001B" w:tentative="1">
      <w:start w:val="1"/>
      <w:numFmt w:val="lowerRoman"/>
      <w:lvlText w:val="%9."/>
      <w:lvlJc w:val="right"/>
      <w:pPr>
        <w:ind w:left="7200" w:hanging="180"/>
      </w:pPr>
    </w:lvl>
  </w:abstractNum>
  <w:abstractNum w:abstractNumId="29" w15:restartNumberingAfterBreak="0">
    <w:nsid w:val="599E458A"/>
    <w:multiLevelType w:val="hybridMultilevel"/>
    <w:tmpl w:val="0DE2FA04"/>
    <w:lvl w:ilvl="0" w:tplc="0809000F">
      <w:start w:val="1"/>
      <w:numFmt w:val="decimal"/>
      <w:lvlText w:val="%1."/>
      <w:lvlJc w:val="left"/>
      <w:pPr>
        <w:ind w:left="890" w:hanging="360"/>
      </w:pPr>
    </w:lvl>
    <w:lvl w:ilvl="1" w:tplc="08090019" w:tentative="1">
      <w:start w:val="1"/>
      <w:numFmt w:val="lowerLetter"/>
      <w:lvlText w:val="%2."/>
      <w:lvlJc w:val="left"/>
      <w:pPr>
        <w:ind w:left="1610" w:hanging="360"/>
      </w:pPr>
    </w:lvl>
    <w:lvl w:ilvl="2" w:tplc="0809001B" w:tentative="1">
      <w:start w:val="1"/>
      <w:numFmt w:val="lowerRoman"/>
      <w:lvlText w:val="%3."/>
      <w:lvlJc w:val="right"/>
      <w:pPr>
        <w:ind w:left="2330" w:hanging="180"/>
      </w:pPr>
    </w:lvl>
    <w:lvl w:ilvl="3" w:tplc="0809000F" w:tentative="1">
      <w:start w:val="1"/>
      <w:numFmt w:val="decimal"/>
      <w:lvlText w:val="%4."/>
      <w:lvlJc w:val="left"/>
      <w:pPr>
        <w:ind w:left="3050" w:hanging="360"/>
      </w:pPr>
    </w:lvl>
    <w:lvl w:ilvl="4" w:tplc="08090019" w:tentative="1">
      <w:start w:val="1"/>
      <w:numFmt w:val="lowerLetter"/>
      <w:lvlText w:val="%5."/>
      <w:lvlJc w:val="left"/>
      <w:pPr>
        <w:ind w:left="3770" w:hanging="360"/>
      </w:pPr>
    </w:lvl>
    <w:lvl w:ilvl="5" w:tplc="0809001B" w:tentative="1">
      <w:start w:val="1"/>
      <w:numFmt w:val="lowerRoman"/>
      <w:lvlText w:val="%6."/>
      <w:lvlJc w:val="right"/>
      <w:pPr>
        <w:ind w:left="4490" w:hanging="180"/>
      </w:pPr>
    </w:lvl>
    <w:lvl w:ilvl="6" w:tplc="0809000F" w:tentative="1">
      <w:start w:val="1"/>
      <w:numFmt w:val="decimal"/>
      <w:lvlText w:val="%7."/>
      <w:lvlJc w:val="left"/>
      <w:pPr>
        <w:ind w:left="5210" w:hanging="360"/>
      </w:pPr>
    </w:lvl>
    <w:lvl w:ilvl="7" w:tplc="08090019" w:tentative="1">
      <w:start w:val="1"/>
      <w:numFmt w:val="lowerLetter"/>
      <w:lvlText w:val="%8."/>
      <w:lvlJc w:val="left"/>
      <w:pPr>
        <w:ind w:left="5930" w:hanging="360"/>
      </w:pPr>
    </w:lvl>
    <w:lvl w:ilvl="8" w:tplc="0809001B" w:tentative="1">
      <w:start w:val="1"/>
      <w:numFmt w:val="lowerRoman"/>
      <w:lvlText w:val="%9."/>
      <w:lvlJc w:val="right"/>
      <w:pPr>
        <w:ind w:left="6650" w:hanging="180"/>
      </w:pPr>
    </w:lvl>
  </w:abstractNum>
  <w:abstractNum w:abstractNumId="30" w15:restartNumberingAfterBreak="0">
    <w:nsid w:val="5AC90E22"/>
    <w:multiLevelType w:val="hybridMultilevel"/>
    <w:tmpl w:val="242E42BE"/>
    <w:lvl w:ilvl="0" w:tplc="0C0A0001">
      <w:start w:val="1"/>
      <w:numFmt w:val="bullet"/>
      <w:lvlText w:val=""/>
      <w:lvlJc w:val="left"/>
      <w:pPr>
        <w:ind w:left="720" w:hanging="360"/>
      </w:pPr>
      <w:rPr>
        <w:rFonts w:ascii="Symbol" w:hAnsi="Symbol" w:hint="default"/>
      </w:rPr>
    </w:lvl>
    <w:lvl w:ilvl="1" w:tplc="0C0A0003">
      <w:start w:val="1"/>
      <w:numFmt w:val="bullet"/>
      <w:lvlText w:val="o"/>
      <w:lvlJc w:val="left"/>
      <w:pPr>
        <w:ind w:left="1440" w:hanging="360"/>
      </w:pPr>
      <w:rPr>
        <w:rFonts w:ascii="Courier New" w:hAnsi="Courier New" w:cs="Courier New" w:hint="default"/>
      </w:rPr>
    </w:lvl>
    <w:lvl w:ilvl="2" w:tplc="0C0A0005">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1" w15:restartNumberingAfterBreak="0">
    <w:nsid w:val="5D705B9E"/>
    <w:multiLevelType w:val="multilevel"/>
    <w:tmpl w:val="F89AD288"/>
    <w:lvl w:ilvl="0">
      <w:start w:val="1"/>
      <w:numFmt w:val="bullet"/>
      <w:lvlText w:val="o"/>
      <w:lvlJc w:val="left"/>
      <w:pPr>
        <w:tabs>
          <w:tab w:val="num" w:pos="720"/>
        </w:tabs>
        <w:ind w:left="720" w:hanging="360"/>
      </w:pPr>
      <w:rPr>
        <w:rFonts w:ascii="Courier New" w:hAnsi="Courier New" w:cs="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EDE2CC9"/>
    <w:multiLevelType w:val="multilevel"/>
    <w:tmpl w:val="5C048ACE"/>
    <w:lvl w:ilvl="0">
      <w:start w:val="1"/>
      <w:numFmt w:val="bullet"/>
      <w:lvlText w:val=""/>
      <w:lvlJc w:val="left"/>
      <w:pPr>
        <w:tabs>
          <w:tab w:val="num" w:pos="643"/>
        </w:tabs>
        <w:ind w:left="643"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7A91990"/>
    <w:multiLevelType w:val="hybridMultilevel"/>
    <w:tmpl w:val="CFF0AEEA"/>
    <w:lvl w:ilvl="0" w:tplc="0C0A000B">
      <w:start w:val="1"/>
      <w:numFmt w:val="bullet"/>
      <w:lvlText w:val=""/>
      <w:lvlJc w:val="left"/>
      <w:pPr>
        <w:ind w:left="1416" w:hanging="360"/>
      </w:pPr>
      <w:rPr>
        <w:rFonts w:ascii="Wingdings" w:hAnsi="Wingdings" w:hint="default"/>
      </w:rPr>
    </w:lvl>
    <w:lvl w:ilvl="1" w:tplc="0C0A0003" w:tentative="1">
      <w:start w:val="1"/>
      <w:numFmt w:val="bullet"/>
      <w:lvlText w:val="o"/>
      <w:lvlJc w:val="left"/>
      <w:pPr>
        <w:ind w:left="2136" w:hanging="360"/>
      </w:pPr>
      <w:rPr>
        <w:rFonts w:ascii="Courier New" w:hAnsi="Courier New" w:cs="Courier New" w:hint="default"/>
      </w:rPr>
    </w:lvl>
    <w:lvl w:ilvl="2" w:tplc="0C0A0005" w:tentative="1">
      <w:start w:val="1"/>
      <w:numFmt w:val="bullet"/>
      <w:lvlText w:val=""/>
      <w:lvlJc w:val="left"/>
      <w:pPr>
        <w:ind w:left="2856" w:hanging="360"/>
      </w:pPr>
      <w:rPr>
        <w:rFonts w:ascii="Wingdings" w:hAnsi="Wingdings" w:hint="default"/>
      </w:rPr>
    </w:lvl>
    <w:lvl w:ilvl="3" w:tplc="0C0A0001" w:tentative="1">
      <w:start w:val="1"/>
      <w:numFmt w:val="bullet"/>
      <w:lvlText w:val=""/>
      <w:lvlJc w:val="left"/>
      <w:pPr>
        <w:ind w:left="3576" w:hanging="360"/>
      </w:pPr>
      <w:rPr>
        <w:rFonts w:ascii="Symbol" w:hAnsi="Symbol" w:hint="default"/>
      </w:rPr>
    </w:lvl>
    <w:lvl w:ilvl="4" w:tplc="0C0A0003" w:tentative="1">
      <w:start w:val="1"/>
      <w:numFmt w:val="bullet"/>
      <w:lvlText w:val="o"/>
      <w:lvlJc w:val="left"/>
      <w:pPr>
        <w:ind w:left="4296" w:hanging="360"/>
      </w:pPr>
      <w:rPr>
        <w:rFonts w:ascii="Courier New" w:hAnsi="Courier New" w:cs="Courier New" w:hint="default"/>
      </w:rPr>
    </w:lvl>
    <w:lvl w:ilvl="5" w:tplc="0C0A0005" w:tentative="1">
      <w:start w:val="1"/>
      <w:numFmt w:val="bullet"/>
      <w:lvlText w:val=""/>
      <w:lvlJc w:val="left"/>
      <w:pPr>
        <w:ind w:left="5016" w:hanging="360"/>
      </w:pPr>
      <w:rPr>
        <w:rFonts w:ascii="Wingdings" w:hAnsi="Wingdings" w:hint="default"/>
      </w:rPr>
    </w:lvl>
    <w:lvl w:ilvl="6" w:tplc="0C0A0001" w:tentative="1">
      <w:start w:val="1"/>
      <w:numFmt w:val="bullet"/>
      <w:lvlText w:val=""/>
      <w:lvlJc w:val="left"/>
      <w:pPr>
        <w:ind w:left="5736" w:hanging="360"/>
      </w:pPr>
      <w:rPr>
        <w:rFonts w:ascii="Symbol" w:hAnsi="Symbol" w:hint="default"/>
      </w:rPr>
    </w:lvl>
    <w:lvl w:ilvl="7" w:tplc="0C0A0003" w:tentative="1">
      <w:start w:val="1"/>
      <w:numFmt w:val="bullet"/>
      <w:lvlText w:val="o"/>
      <w:lvlJc w:val="left"/>
      <w:pPr>
        <w:ind w:left="6456" w:hanging="360"/>
      </w:pPr>
      <w:rPr>
        <w:rFonts w:ascii="Courier New" w:hAnsi="Courier New" w:cs="Courier New" w:hint="default"/>
      </w:rPr>
    </w:lvl>
    <w:lvl w:ilvl="8" w:tplc="0C0A0005" w:tentative="1">
      <w:start w:val="1"/>
      <w:numFmt w:val="bullet"/>
      <w:lvlText w:val=""/>
      <w:lvlJc w:val="left"/>
      <w:pPr>
        <w:ind w:left="7176" w:hanging="360"/>
      </w:pPr>
      <w:rPr>
        <w:rFonts w:ascii="Wingdings" w:hAnsi="Wingdings" w:hint="default"/>
      </w:rPr>
    </w:lvl>
  </w:abstractNum>
  <w:abstractNum w:abstractNumId="34" w15:restartNumberingAfterBreak="0">
    <w:nsid w:val="6C6063DD"/>
    <w:multiLevelType w:val="hybridMultilevel"/>
    <w:tmpl w:val="B44699B0"/>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5" w15:restartNumberingAfterBreak="0">
    <w:nsid w:val="6FF60C7D"/>
    <w:multiLevelType w:val="hybridMultilevel"/>
    <w:tmpl w:val="DFF2E3A4"/>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6" w15:restartNumberingAfterBreak="0">
    <w:nsid w:val="710D4242"/>
    <w:multiLevelType w:val="hybridMultilevel"/>
    <w:tmpl w:val="640A4DC2"/>
    <w:lvl w:ilvl="0" w:tplc="0C0A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7" w15:restartNumberingAfterBreak="0">
    <w:nsid w:val="72EB7AB2"/>
    <w:multiLevelType w:val="hybridMultilevel"/>
    <w:tmpl w:val="5C06DD3A"/>
    <w:lvl w:ilvl="0" w:tplc="0C0A0001">
      <w:start w:val="1"/>
      <w:numFmt w:val="bullet"/>
      <w:lvlText w:val=""/>
      <w:lvlJc w:val="left"/>
      <w:pPr>
        <w:ind w:left="720" w:hanging="360"/>
      </w:pPr>
      <w:rPr>
        <w:rFonts w:ascii="Symbol" w:hAnsi="Symbol" w:hint="default"/>
      </w:rPr>
    </w:lvl>
    <w:lvl w:ilvl="1" w:tplc="0C0A0003">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8" w15:restartNumberingAfterBreak="0">
    <w:nsid w:val="74361E52"/>
    <w:multiLevelType w:val="hybridMultilevel"/>
    <w:tmpl w:val="F2C4DC4C"/>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9" w15:restartNumberingAfterBreak="0">
    <w:nsid w:val="793818D0"/>
    <w:multiLevelType w:val="hybridMultilevel"/>
    <w:tmpl w:val="A142CD2C"/>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num w:numId="1" w16cid:durableId="457144357">
    <w:abstractNumId w:val="0"/>
  </w:num>
  <w:num w:numId="2" w16cid:durableId="815028378">
    <w:abstractNumId w:val="24"/>
  </w:num>
  <w:num w:numId="3" w16cid:durableId="937104644">
    <w:abstractNumId w:val="30"/>
  </w:num>
  <w:num w:numId="4" w16cid:durableId="369840829">
    <w:abstractNumId w:val="16"/>
  </w:num>
  <w:num w:numId="5" w16cid:durableId="1198275327">
    <w:abstractNumId w:val="11"/>
  </w:num>
  <w:num w:numId="6" w16cid:durableId="1661156791">
    <w:abstractNumId w:val="38"/>
  </w:num>
  <w:num w:numId="7" w16cid:durableId="341736544">
    <w:abstractNumId w:val="3"/>
  </w:num>
  <w:num w:numId="8" w16cid:durableId="1319580865">
    <w:abstractNumId w:val="32"/>
  </w:num>
  <w:num w:numId="9" w16cid:durableId="1317999546">
    <w:abstractNumId w:val="39"/>
  </w:num>
  <w:num w:numId="10" w16cid:durableId="1563324319">
    <w:abstractNumId w:val="21"/>
  </w:num>
  <w:num w:numId="11" w16cid:durableId="942348315">
    <w:abstractNumId w:val="14"/>
  </w:num>
  <w:num w:numId="12" w16cid:durableId="1130632315">
    <w:abstractNumId w:val="15"/>
  </w:num>
  <w:num w:numId="13" w16cid:durableId="139539353">
    <w:abstractNumId w:val="18"/>
  </w:num>
  <w:num w:numId="14" w16cid:durableId="1309477774">
    <w:abstractNumId w:val="34"/>
  </w:num>
  <w:num w:numId="15" w16cid:durableId="525412602">
    <w:abstractNumId w:val="36"/>
  </w:num>
  <w:num w:numId="16" w16cid:durableId="1872064369">
    <w:abstractNumId w:val="4"/>
  </w:num>
  <w:num w:numId="17" w16cid:durableId="2062750876">
    <w:abstractNumId w:val="9"/>
  </w:num>
  <w:num w:numId="18" w16cid:durableId="1486167459">
    <w:abstractNumId w:val="13"/>
  </w:num>
  <w:num w:numId="19" w16cid:durableId="565457886">
    <w:abstractNumId w:val="35"/>
  </w:num>
  <w:num w:numId="20" w16cid:durableId="1431731786">
    <w:abstractNumId w:val="22"/>
  </w:num>
  <w:num w:numId="21" w16cid:durableId="638263961">
    <w:abstractNumId w:val="1"/>
  </w:num>
  <w:num w:numId="22" w16cid:durableId="1393427830">
    <w:abstractNumId w:val="12"/>
  </w:num>
  <w:num w:numId="23" w16cid:durableId="425998285">
    <w:abstractNumId w:val="33"/>
  </w:num>
  <w:num w:numId="24" w16cid:durableId="2101943665">
    <w:abstractNumId w:val="28"/>
  </w:num>
  <w:num w:numId="25" w16cid:durableId="127937915">
    <w:abstractNumId w:val="7"/>
  </w:num>
  <w:num w:numId="26" w16cid:durableId="127288411">
    <w:abstractNumId w:val="6"/>
  </w:num>
  <w:num w:numId="27" w16cid:durableId="224530777">
    <w:abstractNumId w:val="19"/>
  </w:num>
  <w:num w:numId="28" w16cid:durableId="921523556">
    <w:abstractNumId w:val="10"/>
  </w:num>
  <w:num w:numId="29" w16cid:durableId="1756784632">
    <w:abstractNumId w:val="29"/>
  </w:num>
  <w:num w:numId="30" w16cid:durableId="688140968">
    <w:abstractNumId w:val="5"/>
  </w:num>
  <w:num w:numId="31" w16cid:durableId="1888762314">
    <w:abstractNumId w:val="17"/>
  </w:num>
  <w:num w:numId="32" w16cid:durableId="448623398">
    <w:abstractNumId w:val="27"/>
  </w:num>
  <w:num w:numId="33" w16cid:durableId="599724893">
    <w:abstractNumId w:val="2"/>
  </w:num>
  <w:num w:numId="34" w16cid:durableId="440077600">
    <w:abstractNumId w:val="20"/>
  </w:num>
  <w:num w:numId="35" w16cid:durableId="1205750560">
    <w:abstractNumId w:val="26"/>
  </w:num>
  <w:num w:numId="36" w16cid:durableId="958951739">
    <w:abstractNumId w:val="23"/>
  </w:num>
  <w:num w:numId="37" w16cid:durableId="571433890">
    <w:abstractNumId w:val="31"/>
  </w:num>
  <w:num w:numId="38" w16cid:durableId="848984379">
    <w:abstractNumId w:val="8"/>
  </w:num>
  <w:num w:numId="39" w16cid:durableId="1085616777">
    <w:abstractNumId w:val="37"/>
  </w:num>
  <w:num w:numId="40" w16cid:durableId="608049745">
    <w:abstractNumId w:val="25"/>
  </w:num>
  <w:numIdMacAtCleanup w:val="1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08"/>
  <w:hyphenationZone w:val="425"/>
  <w:drawingGridHorizontalSpacing w:val="100"/>
  <w:displayHorizont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5547E"/>
    <w:rsid w:val="00000AC7"/>
    <w:rsid w:val="00006390"/>
    <w:rsid w:val="000079A6"/>
    <w:rsid w:val="00013F41"/>
    <w:rsid w:val="000203BF"/>
    <w:rsid w:val="00024D77"/>
    <w:rsid w:val="0002731B"/>
    <w:rsid w:val="00034814"/>
    <w:rsid w:val="000356D4"/>
    <w:rsid w:val="000364D0"/>
    <w:rsid w:val="000364FE"/>
    <w:rsid w:val="00037EF9"/>
    <w:rsid w:val="00040F18"/>
    <w:rsid w:val="0004505A"/>
    <w:rsid w:val="00050299"/>
    <w:rsid w:val="00053554"/>
    <w:rsid w:val="00053DAA"/>
    <w:rsid w:val="0005444B"/>
    <w:rsid w:val="00066F9E"/>
    <w:rsid w:val="000702DE"/>
    <w:rsid w:val="00073134"/>
    <w:rsid w:val="00073917"/>
    <w:rsid w:val="0007404E"/>
    <w:rsid w:val="00077EA0"/>
    <w:rsid w:val="00082AEE"/>
    <w:rsid w:val="00085B04"/>
    <w:rsid w:val="00086BB2"/>
    <w:rsid w:val="00087EE1"/>
    <w:rsid w:val="000919F5"/>
    <w:rsid w:val="000935CB"/>
    <w:rsid w:val="000968E3"/>
    <w:rsid w:val="000A1E37"/>
    <w:rsid w:val="000A1E77"/>
    <w:rsid w:val="000A20F4"/>
    <w:rsid w:val="000A214F"/>
    <w:rsid w:val="000A2C99"/>
    <w:rsid w:val="000B22FD"/>
    <w:rsid w:val="000B42E6"/>
    <w:rsid w:val="000B4C32"/>
    <w:rsid w:val="000B5766"/>
    <w:rsid w:val="000C144F"/>
    <w:rsid w:val="000C4057"/>
    <w:rsid w:val="000C7F6B"/>
    <w:rsid w:val="000D18A5"/>
    <w:rsid w:val="000D3A37"/>
    <w:rsid w:val="000D4DA5"/>
    <w:rsid w:val="000D7DF2"/>
    <w:rsid w:val="000E42FE"/>
    <w:rsid w:val="000E5671"/>
    <w:rsid w:val="000F0DD3"/>
    <w:rsid w:val="000F107F"/>
    <w:rsid w:val="000F358B"/>
    <w:rsid w:val="000F79A9"/>
    <w:rsid w:val="00100A83"/>
    <w:rsid w:val="00102745"/>
    <w:rsid w:val="00105BCD"/>
    <w:rsid w:val="00105DD3"/>
    <w:rsid w:val="001062CA"/>
    <w:rsid w:val="00107A4D"/>
    <w:rsid w:val="00112918"/>
    <w:rsid w:val="0011398E"/>
    <w:rsid w:val="00115774"/>
    <w:rsid w:val="0011772A"/>
    <w:rsid w:val="00123B6D"/>
    <w:rsid w:val="00123DEB"/>
    <w:rsid w:val="00125C16"/>
    <w:rsid w:val="00127A7C"/>
    <w:rsid w:val="00131F1D"/>
    <w:rsid w:val="0013530A"/>
    <w:rsid w:val="0013629E"/>
    <w:rsid w:val="0014119B"/>
    <w:rsid w:val="0015085C"/>
    <w:rsid w:val="00155B1A"/>
    <w:rsid w:val="001636C3"/>
    <w:rsid w:val="001639AC"/>
    <w:rsid w:val="00170DB4"/>
    <w:rsid w:val="00182299"/>
    <w:rsid w:val="00193D70"/>
    <w:rsid w:val="0019527F"/>
    <w:rsid w:val="001955DB"/>
    <w:rsid w:val="00197DC4"/>
    <w:rsid w:val="001A2B0A"/>
    <w:rsid w:val="001A783D"/>
    <w:rsid w:val="001B45FB"/>
    <w:rsid w:val="001B463A"/>
    <w:rsid w:val="001C0304"/>
    <w:rsid w:val="001C062A"/>
    <w:rsid w:val="001C6732"/>
    <w:rsid w:val="001D0550"/>
    <w:rsid w:val="001D56FD"/>
    <w:rsid w:val="001D6E60"/>
    <w:rsid w:val="001D71BF"/>
    <w:rsid w:val="001E1B47"/>
    <w:rsid w:val="001E2254"/>
    <w:rsid w:val="001E29FF"/>
    <w:rsid w:val="001E47AE"/>
    <w:rsid w:val="001E5228"/>
    <w:rsid w:val="001F0A38"/>
    <w:rsid w:val="00201286"/>
    <w:rsid w:val="00201AF3"/>
    <w:rsid w:val="002031C3"/>
    <w:rsid w:val="00205E5E"/>
    <w:rsid w:val="00210735"/>
    <w:rsid w:val="002149FA"/>
    <w:rsid w:val="0021574C"/>
    <w:rsid w:val="00215F1C"/>
    <w:rsid w:val="002217E7"/>
    <w:rsid w:val="00225F04"/>
    <w:rsid w:val="00235E56"/>
    <w:rsid w:val="0024259E"/>
    <w:rsid w:val="0024295C"/>
    <w:rsid w:val="00244B1B"/>
    <w:rsid w:val="00246C29"/>
    <w:rsid w:val="00247D00"/>
    <w:rsid w:val="002540CD"/>
    <w:rsid w:val="00254639"/>
    <w:rsid w:val="00262224"/>
    <w:rsid w:val="00264C8E"/>
    <w:rsid w:val="00265CAF"/>
    <w:rsid w:val="00266D44"/>
    <w:rsid w:val="00271BE1"/>
    <w:rsid w:val="00271C06"/>
    <w:rsid w:val="0027293D"/>
    <w:rsid w:val="002735A9"/>
    <w:rsid w:val="00273827"/>
    <w:rsid w:val="00275E20"/>
    <w:rsid w:val="002771F0"/>
    <w:rsid w:val="00281B2D"/>
    <w:rsid w:val="00282089"/>
    <w:rsid w:val="002846E9"/>
    <w:rsid w:val="00293945"/>
    <w:rsid w:val="002954BB"/>
    <w:rsid w:val="002A11A6"/>
    <w:rsid w:val="002A5FB4"/>
    <w:rsid w:val="002B3281"/>
    <w:rsid w:val="002B549C"/>
    <w:rsid w:val="002C3252"/>
    <w:rsid w:val="002D071A"/>
    <w:rsid w:val="002D1B42"/>
    <w:rsid w:val="002D4581"/>
    <w:rsid w:val="002D4603"/>
    <w:rsid w:val="002D524B"/>
    <w:rsid w:val="002E0697"/>
    <w:rsid w:val="002E29E6"/>
    <w:rsid w:val="002E3834"/>
    <w:rsid w:val="002E4C14"/>
    <w:rsid w:val="002E54A6"/>
    <w:rsid w:val="002E694A"/>
    <w:rsid w:val="002F0689"/>
    <w:rsid w:val="002F1953"/>
    <w:rsid w:val="002F20F7"/>
    <w:rsid w:val="002F412B"/>
    <w:rsid w:val="002F563B"/>
    <w:rsid w:val="00300945"/>
    <w:rsid w:val="00303919"/>
    <w:rsid w:val="003042DC"/>
    <w:rsid w:val="003049E6"/>
    <w:rsid w:val="00304E23"/>
    <w:rsid w:val="00306F1B"/>
    <w:rsid w:val="00307912"/>
    <w:rsid w:val="00311D0B"/>
    <w:rsid w:val="00311F1D"/>
    <w:rsid w:val="00316A60"/>
    <w:rsid w:val="0032193A"/>
    <w:rsid w:val="00321FB0"/>
    <w:rsid w:val="00322FCD"/>
    <w:rsid w:val="00323157"/>
    <w:rsid w:val="00324FEB"/>
    <w:rsid w:val="00325813"/>
    <w:rsid w:val="003319FA"/>
    <w:rsid w:val="00331F12"/>
    <w:rsid w:val="00334285"/>
    <w:rsid w:val="00334397"/>
    <w:rsid w:val="003503D3"/>
    <w:rsid w:val="003511EF"/>
    <w:rsid w:val="00353B61"/>
    <w:rsid w:val="00376687"/>
    <w:rsid w:val="00376A19"/>
    <w:rsid w:val="00383459"/>
    <w:rsid w:val="00384921"/>
    <w:rsid w:val="00386061"/>
    <w:rsid w:val="00390A85"/>
    <w:rsid w:val="00390F83"/>
    <w:rsid w:val="00391956"/>
    <w:rsid w:val="00393341"/>
    <w:rsid w:val="00394F96"/>
    <w:rsid w:val="00396D39"/>
    <w:rsid w:val="003972D5"/>
    <w:rsid w:val="00397D57"/>
    <w:rsid w:val="003A359C"/>
    <w:rsid w:val="003A62B7"/>
    <w:rsid w:val="003A6F44"/>
    <w:rsid w:val="003A75A7"/>
    <w:rsid w:val="003B18F9"/>
    <w:rsid w:val="003B5ED3"/>
    <w:rsid w:val="003C2645"/>
    <w:rsid w:val="003C67DA"/>
    <w:rsid w:val="003C7EB5"/>
    <w:rsid w:val="003D0B78"/>
    <w:rsid w:val="003D10E3"/>
    <w:rsid w:val="003D2156"/>
    <w:rsid w:val="003D3744"/>
    <w:rsid w:val="003D3760"/>
    <w:rsid w:val="003D3A3F"/>
    <w:rsid w:val="003E2EDB"/>
    <w:rsid w:val="003E583A"/>
    <w:rsid w:val="003F1E61"/>
    <w:rsid w:val="003F61ED"/>
    <w:rsid w:val="003F6840"/>
    <w:rsid w:val="00401858"/>
    <w:rsid w:val="00401AB3"/>
    <w:rsid w:val="004023F0"/>
    <w:rsid w:val="004029FA"/>
    <w:rsid w:val="004034DE"/>
    <w:rsid w:val="00403EEE"/>
    <w:rsid w:val="00405A65"/>
    <w:rsid w:val="004111AD"/>
    <w:rsid w:val="0041570E"/>
    <w:rsid w:val="004160E2"/>
    <w:rsid w:val="004169C5"/>
    <w:rsid w:val="004267E4"/>
    <w:rsid w:val="00427500"/>
    <w:rsid w:val="00427546"/>
    <w:rsid w:val="004277E6"/>
    <w:rsid w:val="0043058D"/>
    <w:rsid w:val="00431D82"/>
    <w:rsid w:val="00432F2C"/>
    <w:rsid w:val="0044216A"/>
    <w:rsid w:val="004429E2"/>
    <w:rsid w:val="00447A98"/>
    <w:rsid w:val="004517FF"/>
    <w:rsid w:val="00452A27"/>
    <w:rsid w:val="00454354"/>
    <w:rsid w:val="00454709"/>
    <w:rsid w:val="00455CB9"/>
    <w:rsid w:val="0046093A"/>
    <w:rsid w:val="00460B5D"/>
    <w:rsid w:val="00471231"/>
    <w:rsid w:val="00471582"/>
    <w:rsid w:val="00473075"/>
    <w:rsid w:val="00474043"/>
    <w:rsid w:val="004760C2"/>
    <w:rsid w:val="004820CA"/>
    <w:rsid w:val="00484906"/>
    <w:rsid w:val="004850A9"/>
    <w:rsid w:val="00487FBA"/>
    <w:rsid w:val="004905E0"/>
    <w:rsid w:val="00491658"/>
    <w:rsid w:val="004956EC"/>
    <w:rsid w:val="00497274"/>
    <w:rsid w:val="00497FB9"/>
    <w:rsid w:val="004A1E8E"/>
    <w:rsid w:val="004A2AC7"/>
    <w:rsid w:val="004A2E49"/>
    <w:rsid w:val="004A4239"/>
    <w:rsid w:val="004A5AB1"/>
    <w:rsid w:val="004A6BD0"/>
    <w:rsid w:val="004B20A7"/>
    <w:rsid w:val="004B20C7"/>
    <w:rsid w:val="004B6F5F"/>
    <w:rsid w:val="004C0643"/>
    <w:rsid w:val="004D037B"/>
    <w:rsid w:val="004D1A8E"/>
    <w:rsid w:val="004D4465"/>
    <w:rsid w:val="004D516C"/>
    <w:rsid w:val="004D5517"/>
    <w:rsid w:val="004D6F34"/>
    <w:rsid w:val="004E1EF0"/>
    <w:rsid w:val="004E228D"/>
    <w:rsid w:val="004E331A"/>
    <w:rsid w:val="004E4372"/>
    <w:rsid w:val="004E72F1"/>
    <w:rsid w:val="004E7ADF"/>
    <w:rsid w:val="004F03CF"/>
    <w:rsid w:val="004F3B46"/>
    <w:rsid w:val="004F6E14"/>
    <w:rsid w:val="004F7028"/>
    <w:rsid w:val="00503535"/>
    <w:rsid w:val="0050590E"/>
    <w:rsid w:val="00505AC1"/>
    <w:rsid w:val="005067B7"/>
    <w:rsid w:val="00527647"/>
    <w:rsid w:val="00530385"/>
    <w:rsid w:val="00532448"/>
    <w:rsid w:val="00532E85"/>
    <w:rsid w:val="00542B81"/>
    <w:rsid w:val="00543A40"/>
    <w:rsid w:val="00543CE3"/>
    <w:rsid w:val="0054447A"/>
    <w:rsid w:val="005449FF"/>
    <w:rsid w:val="00545895"/>
    <w:rsid w:val="00547A34"/>
    <w:rsid w:val="00547F46"/>
    <w:rsid w:val="00553086"/>
    <w:rsid w:val="005542EF"/>
    <w:rsid w:val="00555862"/>
    <w:rsid w:val="005568A8"/>
    <w:rsid w:val="005568F1"/>
    <w:rsid w:val="00561B5A"/>
    <w:rsid w:val="00561E44"/>
    <w:rsid w:val="00563AE6"/>
    <w:rsid w:val="00565C59"/>
    <w:rsid w:val="00571B01"/>
    <w:rsid w:val="00573215"/>
    <w:rsid w:val="005769B6"/>
    <w:rsid w:val="00580072"/>
    <w:rsid w:val="00584341"/>
    <w:rsid w:val="00591B8E"/>
    <w:rsid w:val="00591FD9"/>
    <w:rsid w:val="00594F6C"/>
    <w:rsid w:val="00596FF9"/>
    <w:rsid w:val="0059792F"/>
    <w:rsid w:val="005A73B2"/>
    <w:rsid w:val="005B67D8"/>
    <w:rsid w:val="005C0AB5"/>
    <w:rsid w:val="005C220D"/>
    <w:rsid w:val="005C3DA5"/>
    <w:rsid w:val="005C3FBF"/>
    <w:rsid w:val="005C4306"/>
    <w:rsid w:val="005C6C61"/>
    <w:rsid w:val="005D1C91"/>
    <w:rsid w:val="005D27BC"/>
    <w:rsid w:val="005D6967"/>
    <w:rsid w:val="005E013E"/>
    <w:rsid w:val="005E1E14"/>
    <w:rsid w:val="005E5975"/>
    <w:rsid w:val="005E79FD"/>
    <w:rsid w:val="005F2E6A"/>
    <w:rsid w:val="005F3EED"/>
    <w:rsid w:val="005F4BE8"/>
    <w:rsid w:val="005F5435"/>
    <w:rsid w:val="00600406"/>
    <w:rsid w:val="00601690"/>
    <w:rsid w:val="0060197F"/>
    <w:rsid w:val="00604BFD"/>
    <w:rsid w:val="006067CF"/>
    <w:rsid w:val="00611380"/>
    <w:rsid w:val="0061375A"/>
    <w:rsid w:val="0061378B"/>
    <w:rsid w:val="00613997"/>
    <w:rsid w:val="00613CE0"/>
    <w:rsid w:val="00621B80"/>
    <w:rsid w:val="006221E9"/>
    <w:rsid w:val="00622364"/>
    <w:rsid w:val="006259C1"/>
    <w:rsid w:val="00625CEA"/>
    <w:rsid w:val="00630215"/>
    <w:rsid w:val="00632068"/>
    <w:rsid w:val="00635F2E"/>
    <w:rsid w:val="006362D8"/>
    <w:rsid w:val="0064050E"/>
    <w:rsid w:val="0064158F"/>
    <w:rsid w:val="0064685E"/>
    <w:rsid w:val="0064692C"/>
    <w:rsid w:val="00651EAC"/>
    <w:rsid w:val="006559A9"/>
    <w:rsid w:val="00656C99"/>
    <w:rsid w:val="0065754C"/>
    <w:rsid w:val="0066196F"/>
    <w:rsid w:val="00663FFB"/>
    <w:rsid w:val="006647EE"/>
    <w:rsid w:val="0066603C"/>
    <w:rsid w:val="00671F39"/>
    <w:rsid w:val="0067596A"/>
    <w:rsid w:val="00677F72"/>
    <w:rsid w:val="006836D0"/>
    <w:rsid w:val="00691AB2"/>
    <w:rsid w:val="006959D3"/>
    <w:rsid w:val="00696834"/>
    <w:rsid w:val="006A0EAA"/>
    <w:rsid w:val="006A623C"/>
    <w:rsid w:val="006A727B"/>
    <w:rsid w:val="006B1548"/>
    <w:rsid w:val="006B1EC8"/>
    <w:rsid w:val="006B35BF"/>
    <w:rsid w:val="006B7394"/>
    <w:rsid w:val="006C023F"/>
    <w:rsid w:val="006C0A31"/>
    <w:rsid w:val="006C112D"/>
    <w:rsid w:val="006C3EEC"/>
    <w:rsid w:val="006C4677"/>
    <w:rsid w:val="006C724C"/>
    <w:rsid w:val="006D07D9"/>
    <w:rsid w:val="006E4998"/>
    <w:rsid w:val="006E4E6C"/>
    <w:rsid w:val="006E5D77"/>
    <w:rsid w:val="006F05F3"/>
    <w:rsid w:val="006F0CA7"/>
    <w:rsid w:val="006F12FA"/>
    <w:rsid w:val="006F3977"/>
    <w:rsid w:val="006F55E7"/>
    <w:rsid w:val="006F61E2"/>
    <w:rsid w:val="006F6FBD"/>
    <w:rsid w:val="006F78F0"/>
    <w:rsid w:val="00702C5D"/>
    <w:rsid w:val="0070310C"/>
    <w:rsid w:val="00703E33"/>
    <w:rsid w:val="007053E2"/>
    <w:rsid w:val="0070597A"/>
    <w:rsid w:val="00706A17"/>
    <w:rsid w:val="00706BAB"/>
    <w:rsid w:val="00707066"/>
    <w:rsid w:val="007148C7"/>
    <w:rsid w:val="007150D4"/>
    <w:rsid w:val="00715602"/>
    <w:rsid w:val="00720BD4"/>
    <w:rsid w:val="00721E54"/>
    <w:rsid w:val="00723065"/>
    <w:rsid w:val="00727126"/>
    <w:rsid w:val="007277A4"/>
    <w:rsid w:val="00730FAA"/>
    <w:rsid w:val="007314E8"/>
    <w:rsid w:val="0073239E"/>
    <w:rsid w:val="00733E73"/>
    <w:rsid w:val="00734880"/>
    <w:rsid w:val="00735F4B"/>
    <w:rsid w:val="00736BFA"/>
    <w:rsid w:val="007414CC"/>
    <w:rsid w:val="0074410C"/>
    <w:rsid w:val="007520D1"/>
    <w:rsid w:val="00754D17"/>
    <w:rsid w:val="00761A1C"/>
    <w:rsid w:val="0076228D"/>
    <w:rsid w:val="007641A4"/>
    <w:rsid w:val="00767AFD"/>
    <w:rsid w:val="007701E2"/>
    <w:rsid w:val="00773078"/>
    <w:rsid w:val="00774A20"/>
    <w:rsid w:val="00775E54"/>
    <w:rsid w:val="00776219"/>
    <w:rsid w:val="00776E7F"/>
    <w:rsid w:val="00776F70"/>
    <w:rsid w:val="0077773E"/>
    <w:rsid w:val="00780696"/>
    <w:rsid w:val="007811C3"/>
    <w:rsid w:val="007817CE"/>
    <w:rsid w:val="00792882"/>
    <w:rsid w:val="00793C69"/>
    <w:rsid w:val="00796CE9"/>
    <w:rsid w:val="00797AC2"/>
    <w:rsid w:val="00797AEF"/>
    <w:rsid w:val="007A34DB"/>
    <w:rsid w:val="007B17DF"/>
    <w:rsid w:val="007B47C4"/>
    <w:rsid w:val="007B7C56"/>
    <w:rsid w:val="007C1365"/>
    <w:rsid w:val="007C2246"/>
    <w:rsid w:val="007C3C72"/>
    <w:rsid w:val="007D11DD"/>
    <w:rsid w:val="007D5A8A"/>
    <w:rsid w:val="007E098A"/>
    <w:rsid w:val="007E1A3A"/>
    <w:rsid w:val="007E6B38"/>
    <w:rsid w:val="007E7E3E"/>
    <w:rsid w:val="007F2C89"/>
    <w:rsid w:val="007F535E"/>
    <w:rsid w:val="007F6F2B"/>
    <w:rsid w:val="008039CD"/>
    <w:rsid w:val="00804051"/>
    <w:rsid w:val="00806C6F"/>
    <w:rsid w:val="00810914"/>
    <w:rsid w:val="00815FEB"/>
    <w:rsid w:val="00817ECF"/>
    <w:rsid w:val="0082771B"/>
    <w:rsid w:val="00832955"/>
    <w:rsid w:val="008363E6"/>
    <w:rsid w:val="00843487"/>
    <w:rsid w:val="00850C2E"/>
    <w:rsid w:val="00851963"/>
    <w:rsid w:val="0085312A"/>
    <w:rsid w:val="008533F0"/>
    <w:rsid w:val="00856F5D"/>
    <w:rsid w:val="008612A2"/>
    <w:rsid w:val="0086307F"/>
    <w:rsid w:val="0086459A"/>
    <w:rsid w:val="00865303"/>
    <w:rsid w:val="00865A05"/>
    <w:rsid w:val="00870383"/>
    <w:rsid w:val="00870E86"/>
    <w:rsid w:val="00875709"/>
    <w:rsid w:val="008762C3"/>
    <w:rsid w:val="008765C0"/>
    <w:rsid w:val="008802E1"/>
    <w:rsid w:val="00883879"/>
    <w:rsid w:val="008867A0"/>
    <w:rsid w:val="00887B93"/>
    <w:rsid w:val="00890178"/>
    <w:rsid w:val="00892AE0"/>
    <w:rsid w:val="00892C2A"/>
    <w:rsid w:val="008937B9"/>
    <w:rsid w:val="00896D23"/>
    <w:rsid w:val="00897510"/>
    <w:rsid w:val="008979F2"/>
    <w:rsid w:val="00897BBA"/>
    <w:rsid w:val="008A24D6"/>
    <w:rsid w:val="008A2A33"/>
    <w:rsid w:val="008B3CC0"/>
    <w:rsid w:val="008C032A"/>
    <w:rsid w:val="008C26BC"/>
    <w:rsid w:val="008C5D80"/>
    <w:rsid w:val="008D155B"/>
    <w:rsid w:val="008D3BB0"/>
    <w:rsid w:val="008D4E66"/>
    <w:rsid w:val="008D6342"/>
    <w:rsid w:val="008E03FB"/>
    <w:rsid w:val="008E30CA"/>
    <w:rsid w:val="008E416A"/>
    <w:rsid w:val="008E6B4A"/>
    <w:rsid w:val="008E6CE3"/>
    <w:rsid w:val="008F0747"/>
    <w:rsid w:val="008F27FD"/>
    <w:rsid w:val="008F3597"/>
    <w:rsid w:val="00901507"/>
    <w:rsid w:val="00902B80"/>
    <w:rsid w:val="009054A3"/>
    <w:rsid w:val="00910982"/>
    <w:rsid w:val="00911306"/>
    <w:rsid w:val="00913A06"/>
    <w:rsid w:val="00914F2F"/>
    <w:rsid w:val="00917712"/>
    <w:rsid w:val="0092242F"/>
    <w:rsid w:val="00924525"/>
    <w:rsid w:val="009245BC"/>
    <w:rsid w:val="00925653"/>
    <w:rsid w:val="00930FF7"/>
    <w:rsid w:val="009329AE"/>
    <w:rsid w:val="00932C32"/>
    <w:rsid w:val="00932DA5"/>
    <w:rsid w:val="009342CC"/>
    <w:rsid w:val="009355FB"/>
    <w:rsid w:val="00935607"/>
    <w:rsid w:val="00935AFD"/>
    <w:rsid w:val="00937E5E"/>
    <w:rsid w:val="009407AF"/>
    <w:rsid w:val="00941B10"/>
    <w:rsid w:val="009422DD"/>
    <w:rsid w:val="00943293"/>
    <w:rsid w:val="0094421C"/>
    <w:rsid w:val="009444BC"/>
    <w:rsid w:val="00946938"/>
    <w:rsid w:val="00960B09"/>
    <w:rsid w:val="00961043"/>
    <w:rsid w:val="009614FF"/>
    <w:rsid w:val="009635E1"/>
    <w:rsid w:val="00963A09"/>
    <w:rsid w:val="009648AC"/>
    <w:rsid w:val="0096538C"/>
    <w:rsid w:val="00965D84"/>
    <w:rsid w:val="00967ED5"/>
    <w:rsid w:val="0097033D"/>
    <w:rsid w:val="00970D2F"/>
    <w:rsid w:val="0097572B"/>
    <w:rsid w:val="00976872"/>
    <w:rsid w:val="00980144"/>
    <w:rsid w:val="009803E5"/>
    <w:rsid w:val="00981EF9"/>
    <w:rsid w:val="009838DD"/>
    <w:rsid w:val="00984FC9"/>
    <w:rsid w:val="0098609E"/>
    <w:rsid w:val="00987712"/>
    <w:rsid w:val="009943A8"/>
    <w:rsid w:val="00995736"/>
    <w:rsid w:val="00996515"/>
    <w:rsid w:val="009968F1"/>
    <w:rsid w:val="00996984"/>
    <w:rsid w:val="00997009"/>
    <w:rsid w:val="009A0638"/>
    <w:rsid w:val="009B0B0B"/>
    <w:rsid w:val="009B37F7"/>
    <w:rsid w:val="009B6798"/>
    <w:rsid w:val="009B7267"/>
    <w:rsid w:val="009B7E36"/>
    <w:rsid w:val="009C2D2B"/>
    <w:rsid w:val="009C4260"/>
    <w:rsid w:val="009C62A1"/>
    <w:rsid w:val="009D343A"/>
    <w:rsid w:val="009D39A0"/>
    <w:rsid w:val="009D5306"/>
    <w:rsid w:val="009D6E4F"/>
    <w:rsid w:val="009E03FF"/>
    <w:rsid w:val="009E0ABD"/>
    <w:rsid w:val="009E426A"/>
    <w:rsid w:val="009E6745"/>
    <w:rsid w:val="009F115B"/>
    <w:rsid w:val="009F2792"/>
    <w:rsid w:val="009F31EF"/>
    <w:rsid w:val="009F4490"/>
    <w:rsid w:val="009F66B8"/>
    <w:rsid w:val="00A02C8C"/>
    <w:rsid w:val="00A03D8A"/>
    <w:rsid w:val="00A03F8A"/>
    <w:rsid w:val="00A04190"/>
    <w:rsid w:val="00A10A61"/>
    <w:rsid w:val="00A10FEF"/>
    <w:rsid w:val="00A12E47"/>
    <w:rsid w:val="00A150B8"/>
    <w:rsid w:val="00A200AC"/>
    <w:rsid w:val="00A219C4"/>
    <w:rsid w:val="00A21CA4"/>
    <w:rsid w:val="00A233B5"/>
    <w:rsid w:val="00A240BC"/>
    <w:rsid w:val="00A24E6E"/>
    <w:rsid w:val="00A2711A"/>
    <w:rsid w:val="00A311C5"/>
    <w:rsid w:val="00A32781"/>
    <w:rsid w:val="00A3584C"/>
    <w:rsid w:val="00A37B88"/>
    <w:rsid w:val="00A41F14"/>
    <w:rsid w:val="00A42C34"/>
    <w:rsid w:val="00A44374"/>
    <w:rsid w:val="00A44B39"/>
    <w:rsid w:val="00A45CE0"/>
    <w:rsid w:val="00A506A5"/>
    <w:rsid w:val="00A50A08"/>
    <w:rsid w:val="00A57171"/>
    <w:rsid w:val="00A57D50"/>
    <w:rsid w:val="00A64B18"/>
    <w:rsid w:val="00A65C0F"/>
    <w:rsid w:val="00A7053A"/>
    <w:rsid w:val="00A70A90"/>
    <w:rsid w:val="00A755D6"/>
    <w:rsid w:val="00A76734"/>
    <w:rsid w:val="00A769F5"/>
    <w:rsid w:val="00A7752B"/>
    <w:rsid w:val="00A850C6"/>
    <w:rsid w:val="00A857B4"/>
    <w:rsid w:val="00A86666"/>
    <w:rsid w:val="00A92FE4"/>
    <w:rsid w:val="00A94E82"/>
    <w:rsid w:val="00AA0755"/>
    <w:rsid w:val="00AA2A54"/>
    <w:rsid w:val="00AA3AB6"/>
    <w:rsid w:val="00AA5B11"/>
    <w:rsid w:val="00AA5F38"/>
    <w:rsid w:val="00AB16D7"/>
    <w:rsid w:val="00AB189D"/>
    <w:rsid w:val="00AB3238"/>
    <w:rsid w:val="00AB3741"/>
    <w:rsid w:val="00AB3789"/>
    <w:rsid w:val="00AB4FEB"/>
    <w:rsid w:val="00AB7C7E"/>
    <w:rsid w:val="00AC0D6A"/>
    <w:rsid w:val="00AC4A8E"/>
    <w:rsid w:val="00AC4F8B"/>
    <w:rsid w:val="00AC4FF7"/>
    <w:rsid w:val="00AC640A"/>
    <w:rsid w:val="00AC6BD9"/>
    <w:rsid w:val="00AD06DB"/>
    <w:rsid w:val="00AD098B"/>
    <w:rsid w:val="00AD0A33"/>
    <w:rsid w:val="00AD7396"/>
    <w:rsid w:val="00AD7AB8"/>
    <w:rsid w:val="00AE65E5"/>
    <w:rsid w:val="00AF1F0B"/>
    <w:rsid w:val="00AF2E1B"/>
    <w:rsid w:val="00AF35B5"/>
    <w:rsid w:val="00AF4EE6"/>
    <w:rsid w:val="00B02745"/>
    <w:rsid w:val="00B04EA3"/>
    <w:rsid w:val="00B06492"/>
    <w:rsid w:val="00B12627"/>
    <w:rsid w:val="00B12A7D"/>
    <w:rsid w:val="00B13364"/>
    <w:rsid w:val="00B143CD"/>
    <w:rsid w:val="00B1533C"/>
    <w:rsid w:val="00B17456"/>
    <w:rsid w:val="00B21694"/>
    <w:rsid w:val="00B235CD"/>
    <w:rsid w:val="00B23BE4"/>
    <w:rsid w:val="00B262AB"/>
    <w:rsid w:val="00B308E4"/>
    <w:rsid w:val="00B311B8"/>
    <w:rsid w:val="00B34F11"/>
    <w:rsid w:val="00B36688"/>
    <w:rsid w:val="00B3731A"/>
    <w:rsid w:val="00B458E6"/>
    <w:rsid w:val="00B47A9F"/>
    <w:rsid w:val="00B55AFB"/>
    <w:rsid w:val="00B5689F"/>
    <w:rsid w:val="00B568A9"/>
    <w:rsid w:val="00B60C15"/>
    <w:rsid w:val="00B64F85"/>
    <w:rsid w:val="00B6511D"/>
    <w:rsid w:val="00B656F4"/>
    <w:rsid w:val="00B65D70"/>
    <w:rsid w:val="00B6604F"/>
    <w:rsid w:val="00B723B9"/>
    <w:rsid w:val="00B731BA"/>
    <w:rsid w:val="00B81B24"/>
    <w:rsid w:val="00B82EE9"/>
    <w:rsid w:val="00B83846"/>
    <w:rsid w:val="00B90A9C"/>
    <w:rsid w:val="00B9649D"/>
    <w:rsid w:val="00BA66D6"/>
    <w:rsid w:val="00BB2E8E"/>
    <w:rsid w:val="00BB4409"/>
    <w:rsid w:val="00BB7A58"/>
    <w:rsid w:val="00BD240B"/>
    <w:rsid w:val="00BD3914"/>
    <w:rsid w:val="00BD4D6F"/>
    <w:rsid w:val="00BD6A12"/>
    <w:rsid w:val="00BE058F"/>
    <w:rsid w:val="00BE1834"/>
    <w:rsid w:val="00BE2046"/>
    <w:rsid w:val="00BE39D9"/>
    <w:rsid w:val="00BF2EA7"/>
    <w:rsid w:val="00BF34B9"/>
    <w:rsid w:val="00BF516F"/>
    <w:rsid w:val="00BF6C37"/>
    <w:rsid w:val="00BF76DE"/>
    <w:rsid w:val="00C0091A"/>
    <w:rsid w:val="00C031FA"/>
    <w:rsid w:val="00C032F6"/>
    <w:rsid w:val="00C0361F"/>
    <w:rsid w:val="00C04BC4"/>
    <w:rsid w:val="00C05A59"/>
    <w:rsid w:val="00C159BE"/>
    <w:rsid w:val="00C2020A"/>
    <w:rsid w:val="00C209A9"/>
    <w:rsid w:val="00C20BB0"/>
    <w:rsid w:val="00C2139B"/>
    <w:rsid w:val="00C21CD1"/>
    <w:rsid w:val="00C25B2A"/>
    <w:rsid w:val="00C35134"/>
    <w:rsid w:val="00C367BF"/>
    <w:rsid w:val="00C40ED4"/>
    <w:rsid w:val="00C42C2B"/>
    <w:rsid w:val="00C43EA2"/>
    <w:rsid w:val="00C4409B"/>
    <w:rsid w:val="00C45CF4"/>
    <w:rsid w:val="00C46954"/>
    <w:rsid w:val="00C50546"/>
    <w:rsid w:val="00C51F1A"/>
    <w:rsid w:val="00C531AB"/>
    <w:rsid w:val="00C5446E"/>
    <w:rsid w:val="00C5555F"/>
    <w:rsid w:val="00C63069"/>
    <w:rsid w:val="00C6368A"/>
    <w:rsid w:val="00C66FD3"/>
    <w:rsid w:val="00C706BB"/>
    <w:rsid w:val="00C7174A"/>
    <w:rsid w:val="00C72E48"/>
    <w:rsid w:val="00C738B1"/>
    <w:rsid w:val="00C750EE"/>
    <w:rsid w:val="00C7563F"/>
    <w:rsid w:val="00C832B7"/>
    <w:rsid w:val="00C846DF"/>
    <w:rsid w:val="00C85B64"/>
    <w:rsid w:val="00C86F67"/>
    <w:rsid w:val="00C927A0"/>
    <w:rsid w:val="00C93C0A"/>
    <w:rsid w:val="00C95C53"/>
    <w:rsid w:val="00C95ECC"/>
    <w:rsid w:val="00C96F47"/>
    <w:rsid w:val="00CA2ECC"/>
    <w:rsid w:val="00CA4CDB"/>
    <w:rsid w:val="00CA5DCA"/>
    <w:rsid w:val="00CB1867"/>
    <w:rsid w:val="00CB2014"/>
    <w:rsid w:val="00CB66FD"/>
    <w:rsid w:val="00CB6945"/>
    <w:rsid w:val="00CC580B"/>
    <w:rsid w:val="00CC5C99"/>
    <w:rsid w:val="00CC6013"/>
    <w:rsid w:val="00CD352F"/>
    <w:rsid w:val="00CD5F0C"/>
    <w:rsid w:val="00CD7664"/>
    <w:rsid w:val="00CE481E"/>
    <w:rsid w:val="00CE5F4C"/>
    <w:rsid w:val="00CF0921"/>
    <w:rsid w:val="00CF3EE4"/>
    <w:rsid w:val="00CF4F1A"/>
    <w:rsid w:val="00CF53DD"/>
    <w:rsid w:val="00CF6004"/>
    <w:rsid w:val="00CF6A91"/>
    <w:rsid w:val="00D00434"/>
    <w:rsid w:val="00D025F4"/>
    <w:rsid w:val="00D0575E"/>
    <w:rsid w:val="00D06CFA"/>
    <w:rsid w:val="00D07618"/>
    <w:rsid w:val="00D10461"/>
    <w:rsid w:val="00D10FCB"/>
    <w:rsid w:val="00D12E4B"/>
    <w:rsid w:val="00D14396"/>
    <w:rsid w:val="00D16084"/>
    <w:rsid w:val="00D16C4E"/>
    <w:rsid w:val="00D25B8C"/>
    <w:rsid w:val="00D275E2"/>
    <w:rsid w:val="00D34182"/>
    <w:rsid w:val="00D359EB"/>
    <w:rsid w:val="00D35D3A"/>
    <w:rsid w:val="00D37A61"/>
    <w:rsid w:val="00D47F3D"/>
    <w:rsid w:val="00D5019C"/>
    <w:rsid w:val="00D51510"/>
    <w:rsid w:val="00D5547E"/>
    <w:rsid w:val="00D57805"/>
    <w:rsid w:val="00D619C4"/>
    <w:rsid w:val="00D62A71"/>
    <w:rsid w:val="00D62F62"/>
    <w:rsid w:val="00D65D34"/>
    <w:rsid w:val="00D70423"/>
    <w:rsid w:val="00D71618"/>
    <w:rsid w:val="00D725DF"/>
    <w:rsid w:val="00D75A28"/>
    <w:rsid w:val="00D75F48"/>
    <w:rsid w:val="00D77A5C"/>
    <w:rsid w:val="00D812F9"/>
    <w:rsid w:val="00D815F4"/>
    <w:rsid w:val="00D8363E"/>
    <w:rsid w:val="00D9202B"/>
    <w:rsid w:val="00D924AE"/>
    <w:rsid w:val="00D934BD"/>
    <w:rsid w:val="00D94D21"/>
    <w:rsid w:val="00D96AD8"/>
    <w:rsid w:val="00DA570D"/>
    <w:rsid w:val="00DA5C8B"/>
    <w:rsid w:val="00DA647C"/>
    <w:rsid w:val="00DB045D"/>
    <w:rsid w:val="00DB0D3C"/>
    <w:rsid w:val="00DB22B6"/>
    <w:rsid w:val="00DB3EDB"/>
    <w:rsid w:val="00DB4F61"/>
    <w:rsid w:val="00DC0C78"/>
    <w:rsid w:val="00DC0D20"/>
    <w:rsid w:val="00DC1A0E"/>
    <w:rsid w:val="00DC6C79"/>
    <w:rsid w:val="00DD1FA5"/>
    <w:rsid w:val="00DD41A0"/>
    <w:rsid w:val="00DD6E68"/>
    <w:rsid w:val="00DE0606"/>
    <w:rsid w:val="00DE2163"/>
    <w:rsid w:val="00DE363F"/>
    <w:rsid w:val="00DE6D21"/>
    <w:rsid w:val="00DF09EC"/>
    <w:rsid w:val="00DF3EFB"/>
    <w:rsid w:val="00DF6396"/>
    <w:rsid w:val="00DF6432"/>
    <w:rsid w:val="00DF653D"/>
    <w:rsid w:val="00E0190E"/>
    <w:rsid w:val="00E01AB1"/>
    <w:rsid w:val="00E04583"/>
    <w:rsid w:val="00E116B0"/>
    <w:rsid w:val="00E118ED"/>
    <w:rsid w:val="00E13181"/>
    <w:rsid w:val="00E14B40"/>
    <w:rsid w:val="00E15E7B"/>
    <w:rsid w:val="00E15EE2"/>
    <w:rsid w:val="00E168C5"/>
    <w:rsid w:val="00E16BE6"/>
    <w:rsid w:val="00E236B6"/>
    <w:rsid w:val="00E23A44"/>
    <w:rsid w:val="00E2522F"/>
    <w:rsid w:val="00E30177"/>
    <w:rsid w:val="00E3107B"/>
    <w:rsid w:val="00E357B3"/>
    <w:rsid w:val="00E44CBA"/>
    <w:rsid w:val="00E467D1"/>
    <w:rsid w:val="00E506FD"/>
    <w:rsid w:val="00E507BE"/>
    <w:rsid w:val="00E520A4"/>
    <w:rsid w:val="00E53CE4"/>
    <w:rsid w:val="00E57C7E"/>
    <w:rsid w:val="00E60DE1"/>
    <w:rsid w:val="00E6115C"/>
    <w:rsid w:val="00E61D6B"/>
    <w:rsid w:val="00E6721A"/>
    <w:rsid w:val="00E7244D"/>
    <w:rsid w:val="00E803F6"/>
    <w:rsid w:val="00E85D98"/>
    <w:rsid w:val="00E861EA"/>
    <w:rsid w:val="00E90B2A"/>
    <w:rsid w:val="00E91190"/>
    <w:rsid w:val="00E915BF"/>
    <w:rsid w:val="00E9224B"/>
    <w:rsid w:val="00E93216"/>
    <w:rsid w:val="00E93942"/>
    <w:rsid w:val="00E93DC1"/>
    <w:rsid w:val="00E93F59"/>
    <w:rsid w:val="00E94874"/>
    <w:rsid w:val="00E94935"/>
    <w:rsid w:val="00E95E07"/>
    <w:rsid w:val="00EA11C0"/>
    <w:rsid w:val="00EA1249"/>
    <w:rsid w:val="00EA3D29"/>
    <w:rsid w:val="00EA6716"/>
    <w:rsid w:val="00EB005D"/>
    <w:rsid w:val="00EB5846"/>
    <w:rsid w:val="00EC1049"/>
    <w:rsid w:val="00EC11B7"/>
    <w:rsid w:val="00EC33FE"/>
    <w:rsid w:val="00EC4FC9"/>
    <w:rsid w:val="00ED1263"/>
    <w:rsid w:val="00ED1486"/>
    <w:rsid w:val="00ED2ECD"/>
    <w:rsid w:val="00ED353A"/>
    <w:rsid w:val="00ED43AE"/>
    <w:rsid w:val="00ED59CB"/>
    <w:rsid w:val="00EE32EF"/>
    <w:rsid w:val="00EE7888"/>
    <w:rsid w:val="00EF081D"/>
    <w:rsid w:val="00EF0C50"/>
    <w:rsid w:val="00EF47AA"/>
    <w:rsid w:val="00EF6A74"/>
    <w:rsid w:val="00F02089"/>
    <w:rsid w:val="00F03A25"/>
    <w:rsid w:val="00F1198A"/>
    <w:rsid w:val="00F12248"/>
    <w:rsid w:val="00F145BC"/>
    <w:rsid w:val="00F14B22"/>
    <w:rsid w:val="00F270F5"/>
    <w:rsid w:val="00F31F90"/>
    <w:rsid w:val="00F3238A"/>
    <w:rsid w:val="00F33D64"/>
    <w:rsid w:val="00F429CE"/>
    <w:rsid w:val="00F47E36"/>
    <w:rsid w:val="00F55699"/>
    <w:rsid w:val="00F60679"/>
    <w:rsid w:val="00F64CF6"/>
    <w:rsid w:val="00F65B56"/>
    <w:rsid w:val="00F74211"/>
    <w:rsid w:val="00F77AED"/>
    <w:rsid w:val="00F82A19"/>
    <w:rsid w:val="00F8392A"/>
    <w:rsid w:val="00F8535B"/>
    <w:rsid w:val="00F869B3"/>
    <w:rsid w:val="00F90EC5"/>
    <w:rsid w:val="00F920F0"/>
    <w:rsid w:val="00F97DEE"/>
    <w:rsid w:val="00FA038B"/>
    <w:rsid w:val="00FA201E"/>
    <w:rsid w:val="00FA28C9"/>
    <w:rsid w:val="00FA34EF"/>
    <w:rsid w:val="00FB0D96"/>
    <w:rsid w:val="00FB2148"/>
    <w:rsid w:val="00FC4F25"/>
    <w:rsid w:val="00FC6B34"/>
    <w:rsid w:val="00FD0928"/>
    <w:rsid w:val="00FD0F06"/>
    <w:rsid w:val="00FD1A33"/>
    <w:rsid w:val="00FD4534"/>
    <w:rsid w:val="00FD4E13"/>
    <w:rsid w:val="00FE2B14"/>
    <w:rsid w:val="00FE3C55"/>
    <w:rsid w:val="00FE647E"/>
    <w:rsid w:val="00FE6FB6"/>
    <w:rsid w:val="00FF0612"/>
    <w:rsid w:val="00FF1EA0"/>
    <w:rsid w:val="00FF25C6"/>
    <w:rsid w:val="00FF4B7A"/>
    <w:rsid w:val="00FF71F8"/>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C3824BC"/>
  <w15:docId w15:val="{98BC5045-F06B-4D31-9DC6-DC9AEDE64D8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es-ES" w:eastAsia="es-E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0"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iPriority="0"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76E7F"/>
    <w:pPr>
      <w:spacing w:before="120"/>
      <w:ind w:left="170"/>
      <w:jc w:val="both"/>
    </w:pPr>
    <w:rPr>
      <w:rFonts w:ascii="Arial" w:eastAsia="Times New Roman" w:hAnsi="Arial"/>
      <w:szCs w:val="24"/>
    </w:rPr>
  </w:style>
  <w:style w:type="paragraph" w:styleId="Ttulo1">
    <w:name w:val="heading 1"/>
    <w:basedOn w:val="Normal"/>
    <w:next w:val="Normal"/>
    <w:link w:val="Ttulo1Car"/>
    <w:autoRedefine/>
    <w:uiPriority w:val="9"/>
    <w:qFormat/>
    <w:rsid w:val="00D51510"/>
    <w:pPr>
      <w:keepNext/>
      <w:numPr>
        <w:numId w:val="2"/>
      </w:numPr>
      <w:spacing w:after="60"/>
      <w:jc w:val="left"/>
      <w:outlineLvl w:val="0"/>
    </w:pPr>
    <w:rPr>
      <w:rFonts w:ascii="Arial Narrow" w:hAnsi="Arial Narrow"/>
      <w:b/>
      <w:bCs/>
      <w:kern w:val="32"/>
      <w:sz w:val="22"/>
      <w:szCs w:val="22"/>
      <w:u w:val="single"/>
    </w:rPr>
  </w:style>
  <w:style w:type="paragraph" w:styleId="Ttulo2">
    <w:name w:val="heading 2"/>
    <w:basedOn w:val="Normal"/>
    <w:next w:val="Normal"/>
    <w:link w:val="Ttulo2Car"/>
    <w:autoRedefine/>
    <w:uiPriority w:val="9"/>
    <w:unhideWhenUsed/>
    <w:qFormat/>
    <w:rsid w:val="004760C2"/>
    <w:pPr>
      <w:keepNext/>
      <w:spacing w:after="60"/>
      <w:jc w:val="left"/>
      <w:outlineLvl w:val="1"/>
    </w:pPr>
    <w:rPr>
      <w:rFonts w:ascii="Arial Narrow" w:hAnsi="Arial Narrow"/>
      <w:b/>
      <w:bCs/>
      <w:i/>
      <w:iCs/>
      <w:sz w:val="24"/>
    </w:rPr>
  </w:style>
  <w:style w:type="paragraph" w:styleId="Ttulo3">
    <w:name w:val="heading 3"/>
    <w:basedOn w:val="Normal"/>
    <w:next w:val="Normal"/>
    <w:link w:val="Ttulo3Car"/>
    <w:uiPriority w:val="9"/>
    <w:unhideWhenUsed/>
    <w:qFormat/>
    <w:rsid w:val="00073134"/>
    <w:pPr>
      <w:keepNext/>
      <w:numPr>
        <w:numId w:val="1"/>
      </w:numPr>
      <w:jc w:val="left"/>
      <w:outlineLvl w:val="2"/>
    </w:pPr>
    <w:rPr>
      <w:b/>
      <w:bCs/>
      <w:sz w:val="24"/>
      <w:szCs w:val="26"/>
    </w:rPr>
  </w:style>
  <w:style w:type="paragraph" w:styleId="Ttulo4">
    <w:name w:val="heading 4"/>
    <w:basedOn w:val="Normal"/>
    <w:next w:val="Normal"/>
    <w:link w:val="Ttulo4Car"/>
    <w:uiPriority w:val="9"/>
    <w:unhideWhenUsed/>
    <w:qFormat/>
    <w:rsid w:val="00C35134"/>
    <w:pPr>
      <w:keepNext/>
      <w:ind w:left="0"/>
      <w:jc w:val="left"/>
      <w:outlineLvl w:val="3"/>
    </w:pPr>
    <w:rPr>
      <w:b/>
      <w:bCs/>
      <w:sz w:val="24"/>
      <w:szCs w:val="28"/>
      <w:u w:val="single"/>
    </w:rPr>
  </w:style>
  <w:style w:type="paragraph" w:styleId="Ttulo6">
    <w:name w:val="heading 6"/>
    <w:basedOn w:val="Normal"/>
    <w:next w:val="Normal"/>
    <w:link w:val="Ttulo6Car"/>
    <w:qFormat/>
    <w:rsid w:val="000F79A9"/>
    <w:pPr>
      <w:keepNext/>
      <w:tabs>
        <w:tab w:val="left" w:pos="4257"/>
      </w:tabs>
      <w:ind w:left="426" w:firstLine="708"/>
      <w:jc w:val="center"/>
      <w:outlineLvl w:val="5"/>
    </w:pPr>
    <w:rPr>
      <w:rFonts w:ascii="Myriad Roman" w:hAnsi="Myriad Roman"/>
      <w:b/>
      <w:bCs/>
      <w:smallCap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NormalWeb">
    <w:name w:val="Normal (Web)"/>
    <w:basedOn w:val="Normal"/>
    <w:rsid w:val="00D5547E"/>
    <w:pPr>
      <w:spacing w:before="100" w:beforeAutospacing="1" w:after="100" w:afterAutospacing="1"/>
    </w:pPr>
  </w:style>
  <w:style w:type="paragraph" w:styleId="Sinespaciado">
    <w:name w:val="No Spacing"/>
    <w:link w:val="SinespaciadoCar"/>
    <w:uiPriority w:val="1"/>
    <w:qFormat/>
    <w:rsid w:val="00D5547E"/>
    <w:rPr>
      <w:rFonts w:eastAsia="Times New Roman"/>
      <w:sz w:val="22"/>
      <w:szCs w:val="22"/>
      <w:lang w:eastAsia="en-US"/>
    </w:rPr>
  </w:style>
  <w:style w:type="character" w:customStyle="1" w:styleId="SinespaciadoCar">
    <w:name w:val="Sin espaciado Car"/>
    <w:link w:val="Sinespaciado"/>
    <w:uiPriority w:val="1"/>
    <w:rsid w:val="00D5547E"/>
    <w:rPr>
      <w:rFonts w:eastAsia="Times New Roman"/>
      <w:sz w:val="22"/>
      <w:szCs w:val="22"/>
      <w:lang w:val="es-ES" w:eastAsia="en-US" w:bidi="ar-SA"/>
    </w:rPr>
  </w:style>
  <w:style w:type="character" w:styleId="Hipervnculo">
    <w:name w:val="Hyperlink"/>
    <w:uiPriority w:val="99"/>
    <w:unhideWhenUsed/>
    <w:rsid w:val="00D5547E"/>
    <w:rPr>
      <w:color w:val="0000FF"/>
      <w:u w:val="single"/>
    </w:rPr>
  </w:style>
  <w:style w:type="paragraph" w:styleId="Textodeglobo">
    <w:name w:val="Balloon Text"/>
    <w:basedOn w:val="Normal"/>
    <w:link w:val="TextodegloboCar"/>
    <w:uiPriority w:val="99"/>
    <w:semiHidden/>
    <w:unhideWhenUsed/>
    <w:rsid w:val="00D5547E"/>
    <w:rPr>
      <w:rFonts w:ascii="Tahoma" w:hAnsi="Tahoma"/>
      <w:sz w:val="16"/>
      <w:szCs w:val="16"/>
    </w:rPr>
  </w:style>
  <w:style w:type="character" w:customStyle="1" w:styleId="TextodegloboCar">
    <w:name w:val="Texto de globo Car"/>
    <w:link w:val="Textodeglobo"/>
    <w:uiPriority w:val="99"/>
    <w:semiHidden/>
    <w:rsid w:val="00D5547E"/>
    <w:rPr>
      <w:rFonts w:ascii="Tahoma" w:eastAsia="Times New Roman" w:hAnsi="Tahoma" w:cs="Tahoma"/>
      <w:sz w:val="16"/>
      <w:szCs w:val="16"/>
      <w:lang w:eastAsia="es-ES"/>
    </w:rPr>
  </w:style>
  <w:style w:type="character" w:customStyle="1" w:styleId="Ttulo6Car">
    <w:name w:val="Título 6 Car"/>
    <w:link w:val="Ttulo6"/>
    <w:rsid w:val="000F79A9"/>
    <w:rPr>
      <w:rFonts w:ascii="Myriad Roman" w:eastAsia="Times New Roman" w:hAnsi="Myriad Roman" w:cs="Times New Roman"/>
      <w:b/>
      <w:bCs/>
      <w:smallCaps/>
      <w:szCs w:val="24"/>
      <w:lang w:eastAsia="es-ES"/>
    </w:rPr>
  </w:style>
  <w:style w:type="paragraph" w:styleId="Sangra2detindependiente">
    <w:name w:val="Body Text Indent 2"/>
    <w:basedOn w:val="Normal"/>
    <w:link w:val="Sangra2detindependienteCar"/>
    <w:rsid w:val="000F79A9"/>
    <w:pPr>
      <w:tabs>
        <w:tab w:val="left" w:pos="4257"/>
      </w:tabs>
      <w:spacing w:line="360" w:lineRule="auto"/>
      <w:ind w:left="1134" w:firstLine="397"/>
    </w:pPr>
    <w:rPr>
      <w:rFonts w:ascii="Myriad Roman" w:hAnsi="Myriad Roman"/>
      <w:i/>
      <w:iCs/>
      <w:smallCaps/>
    </w:rPr>
  </w:style>
  <w:style w:type="character" w:customStyle="1" w:styleId="Sangra2detindependienteCar">
    <w:name w:val="Sangría 2 de t. independiente Car"/>
    <w:link w:val="Sangra2detindependiente"/>
    <w:rsid w:val="000F79A9"/>
    <w:rPr>
      <w:rFonts w:ascii="Myriad Roman" w:eastAsia="Times New Roman" w:hAnsi="Myriad Roman" w:cs="Times New Roman"/>
      <w:i/>
      <w:iCs/>
      <w:smallCaps/>
      <w:szCs w:val="24"/>
      <w:lang w:eastAsia="es-ES"/>
    </w:rPr>
  </w:style>
  <w:style w:type="paragraph" w:styleId="Encabezado">
    <w:name w:val="header"/>
    <w:basedOn w:val="Normal"/>
    <w:link w:val="EncabezadoCar"/>
    <w:uiPriority w:val="99"/>
    <w:unhideWhenUsed/>
    <w:rsid w:val="00706BAB"/>
    <w:pPr>
      <w:tabs>
        <w:tab w:val="center" w:pos="4252"/>
        <w:tab w:val="right" w:pos="8504"/>
      </w:tabs>
    </w:pPr>
    <w:rPr>
      <w:rFonts w:ascii="Times New Roman" w:hAnsi="Times New Roman"/>
      <w:sz w:val="24"/>
    </w:rPr>
  </w:style>
  <w:style w:type="character" w:customStyle="1" w:styleId="EncabezadoCar">
    <w:name w:val="Encabezado Car"/>
    <w:link w:val="Encabezado"/>
    <w:uiPriority w:val="99"/>
    <w:rsid w:val="00706BAB"/>
    <w:rPr>
      <w:rFonts w:ascii="Times New Roman" w:eastAsia="Times New Roman" w:hAnsi="Times New Roman"/>
      <w:sz w:val="24"/>
      <w:szCs w:val="24"/>
    </w:rPr>
  </w:style>
  <w:style w:type="paragraph" w:styleId="Piedepgina">
    <w:name w:val="footer"/>
    <w:basedOn w:val="Normal"/>
    <w:link w:val="PiedepginaCar"/>
    <w:uiPriority w:val="99"/>
    <w:unhideWhenUsed/>
    <w:rsid w:val="00706BAB"/>
    <w:pPr>
      <w:tabs>
        <w:tab w:val="center" w:pos="4252"/>
        <w:tab w:val="right" w:pos="8504"/>
      </w:tabs>
    </w:pPr>
    <w:rPr>
      <w:rFonts w:ascii="Times New Roman" w:hAnsi="Times New Roman"/>
      <w:sz w:val="24"/>
    </w:rPr>
  </w:style>
  <w:style w:type="character" w:customStyle="1" w:styleId="PiedepginaCar">
    <w:name w:val="Pie de página Car"/>
    <w:link w:val="Piedepgina"/>
    <w:uiPriority w:val="99"/>
    <w:rsid w:val="00706BAB"/>
    <w:rPr>
      <w:rFonts w:ascii="Times New Roman" w:eastAsia="Times New Roman" w:hAnsi="Times New Roman"/>
      <w:sz w:val="24"/>
      <w:szCs w:val="24"/>
    </w:rPr>
  </w:style>
  <w:style w:type="character" w:customStyle="1" w:styleId="Ttulo1Car">
    <w:name w:val="Título 1 Car"/>
    <w:link w:val="Ttulo1"/>
    <w:uiPriority w:val="9"/>
    <w:rsid w:val="00D51510"/>
    <w:rPr>
      <w:rFonts w:ascii="Arial Narrow" w:eastAsia="Times New Roman" w:hAnsi="Arial Narrow"/>
      <w:b/>
      <w:bCs/>
      <w:kern w:val="32"/>
      <w:sz w:val="22"/>
      <w:szCs w:val="22"/>
      <w:u w:val="single"/>
    </w:rPr>
  </w:style>
  <w:style w:type="character" w:customStyle="1" w:styleId="Ttulo2Car">
    <w:name w:val="Título 2 Car"/>
    <w:link w:val="Ttulo2"/>
    <w:uiPriority w:val="9"/>
    <w:rsid w:val="004760C2"/>
    <w:rPr>
      <w:rFonts w:ascii="Arial Narrow" w:eastAsia="Times New Roman" w:hAnsi="Arial Narrow"/>
      <w:b/>
      <w:bCs/>
      <w:i/>
      <w:iCs/>
      <w:sz w:val="24"/>
      <w:szCs w:val="24"/>
    </w:rPr>
  </w:style>
  <w:style w:type="character" w:customStyle="1" w:styleId="Ttulo3Car">
    <w:name w:val="Título 3 Car"/>
    <w:link w:val="Ttulo3"/>
    <w:uiPriority w:val="9"/>
    <w:rsid w:val="00073134"/>
    <w:rPr>
      <w:rFonts w:ascii="Arial" w:eastAsia="Times New Roman" w:hAnsi="Arial"/>
      <w:b/>
      <w:bCs/>
      <w:sz w:val="24"/>
      <w:szCs w:val="26"/>
    </w:rPr>
  </w:style>
  <w:style w:type="paragraph" w:styleId="TDC1">
    <w:name w:val="toc 1"/>
    <w:basedOn w:val="Normal"/>
    <w:next w:val="Normal"/>
    <w:autoRedefine/>
    <w:uiPriority w:val="39"/>
    <w:rsid w:val="00073134"/>
    <w:pPr>
      <w:spacing w:before="0"/>
      <w:ind w:left="0"/>
      <w:jc w:val="left"/>
    </w:pPr>
    <w:rPr>
      <w:rFonts w:ascii="Times New Roman" w:hAnsi="Times New Roman"/>
      <w:bCs/>
      <w:caps/>
      <w:szCs w:val="28"/>
    </w:rPr>
  </w:style>
  <w:style w:type="paragraph" w:styleId="TDC3">
    <w:name w:val="toc 3"/>
    <w:basedOn w:val="Normal"/>
    <w:next w:val="Normal"/>
    <w:autoRedefine/>
    <w:uiPriority w:val="39"/>
    <w:rsid w:val="00073134"/>
    <w:pPr>
      <w:spacing w:before="0"/>
      <w:ind w:left="480"/>
      <w:jc w:val="left"/>
    </w:pPr>
    <w:rPr>
      <w:rFonts w:ascii="Times New Roman" w:hAnsi="Times New Roman"/>
    </w:rPr>
  </w:style>
  <w:style w:type="paragraph" w:styleId="TDC2">
    <w:name w:val="toc 2"/>
    <w:basedOn w:val="Normal"/>
    <w:next w:val="Normal"/>
    <w:autoRedefine/>
    <w:uiPriority w:val="39"/>
    <w:unhideWhenUsed/>
    <w:rsid w:val="00073134"/>
    <w:pPr>
      <w:ind w:left="240"/>
    </w:pPr>
  </w:style>
  <w:style w:type="character" w:customStyle="1" w:styleId="Ttulo4Car">
    <w:name w:val="Título 4 Car"/>
    <w:link w:val="Ttulo4"/>
    <w:uiPriority w:val="9"/>
    <w:rsid w:val="00073134"/>
    <w:rPr>
      <w:rFonts w:ascii="Arial" w:eastAsia="Times New Roman" w:hAnsi="Arial" w:cs="Times New Roman"/>
      <w:b/>
      <w:bCs/>
      <w:sz w:val="24"/>
      <w:szCs w:val="28"/>
      <w:u w:val="single"/>
    </w:rPr>
  </w:style>
  <w:style w:type="table" w:styleId="Tablaconcuadrcula">
    <w:name w:val="Table Grid"/>
    <w:basedOn w:val="Tablanormal"/>
    <w:rsid w:val="00635F2E"/>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customStyle="1" w:styleId="Default">
    <w:name w:val="Default"/>
    <w:rsid w:val="001D6E60"/>
    <w:pPr>
      <w:autoSpaceDE w:val="0"/>
      <w:autoSpaceDN w:val="0"/>
      <w:adjustRightInd w:val="0"/>
    </w:pPr>
    <w:rPr>
      <w:rFonts w:ascii="Tahoma" w:hAnsi="Tahoma" w:cs="Tahoma"/>
      <w:color w:val="000000"/>
      <w:sz w:val="24"/>
      <w:szCs w:val="24"/>
    </w:rPr>
  </w:style>
  <w:style w:type="paragraph" w:styleId="Textoindependiente2">
    <w:name w:val="Body Text 2"/>
    <w:basedOn w:val="Normal"/>
    <w:link w:val="Textoindependiente2Car"/>
    <w:uiPriority w:val="99"/>
    <w:unhideWhenUsed/>
    <w:rsid w:val="009943A8"/>
    <w:pPr>
      <w:spacing w:after="120" w:line="480" w:lineRule="auto"/>
    </w:pPr>
  </w:style>
  <w:style w:type="character" w:customStyle="1" w:styleId="Textoindependiente2Car">
    <w:name w:val="Texto independiente 2 Car"/>
    <w:link w:val="Textoindependiente2"/>
    <w:uiPriority w:val="99"/>
    <w:rsid w:val="009943A8"/>
    <w:rPr>
      <w:rFonts w:ascii="Arial" w:eastAsia="Times New Roman" w:hAnsi="Arial"/>
      <w:szCs w:val="24"/>
    </w:rPr>
  </w:style>
  <w:style w:type="paragraph" w:styleId="Prrafodelista">
    <w:name w:val="List Paragraph"/>
    <w:basedOn w:val="Normal"/>
    <w:uiPriority w:val="34"/>
    <w:qFormat/>
    <w:rsid w:val="00D75A28"/>
    <w:pPr>
      <w:ind w:left="720"/>
      <w:contextualSpacing/>
    </w:pPr>
  </w:style>
  <w:style w:type="paragraph" w:customStyle="1" w:styleId="Texto2">
    <w:name w:val="Texto2"/>
    <w:basedOn w:val="Normal"/>
    <w:rsid w:val="00527647"/>
    <w:pPr>
      <w:spacing w:before="0"/>
      <w:ind w:left="425" w:firstLine="425"/>
    </w:pPr>
    <w:rPr>
      <w:sz w:val="24"/>
      <w:szCs w:val="20"/>
      <w:lang w:val="es-ES_tradnl"/>
    </w:rPr>
  </w:style>
  <w:style w:type="character" w:styleId="Mencinsinresolver">
    <w:name w:val="Unresolved Mention"/>
    <w:basedOn w:val="Fuentedeprrafopredeter"/>
    <w:uiPriority w:val="99"/>
    <w:semiHidden/>
    <w:unhideWhenUsed/>
    <w:rsid w:val="00E520A4"/>
    <w:rPr>
      <w:color w:val="605E5C"/>
      <w:shd w:val="clear" w:color="auto" w:fill="E1DFDD"/>
    </w:rPr>
  </w:style>
  <w:style w:type="paragraph" w:styleId="Textosinformato">
    <w:name w:val="Plain Text"/>
    <w:basedOn w:val="Normal"/>
    <w:link w:val="TextosinformatoCar"/>
    <w:uiPriority w:val="99"/>
    <w:unhideWhenUsed/>
    <w:rsid w:val="00E357B3"/>
    <w:pPr>
      <w:spacing w:before="0"/>
    </w:pPr>
    <w:rPr>
      <w:rFonts w:ascii="Consolas" w:hAnsi="Consolas"/>
      <w:sz w:val="21"/>
      <w:szCs w:val="21"/>
    </w:rPr>
  </w:style>
  <w:style w:type="character" w:customStyle="1" w:styleId="TextosinformatoCar">
    <w:name w:val="Texto sin formato Car"/>
    <w:basedOn w:val="Fuentedeprrafopredeter"/>
    <w:link w:val="Textosinformato"/>
    <w:uiPriority w:val="99"/>
    <w:rsid w:val="00E357B3"/>
    <w:rPr>
      <w:rFonts w:ascii="Consolas" w:eastAsia="Times New Roman" w:hAnsi="Consolas"/>
      <w:sz w:val="21"/>
      <w:szCs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5757552">
      <w:bodyDiv w:val="1"/>
      <w:marLeft w:val="0"/>
      <w:marRight w:val="0"/>
      <w:marTop w:val="0"/>
      <w:marBottom w:val="0"/>
      <w:divBdr>
        <w:top w:val="none" w:sz="0" w:space="0" w:color="auto"/>
        <w:left w:val="none" w:sz="0" w:space="0" w:color="auto"/>
        <w:bottom w:val="none" w:sz="0" w:space="0" w:color="auto"/>
        <w:right w:val="none" w:sz="0" w:space="0" w:color="auto"/>
      </w:divBdr>
      <w:divsChild>
        <w:div w:id="34815514">
          <w:marLeft w:val="0"/>
          <w:marRight w:val="0"/>
          <w:marTop w:val="0"/>
          <w:marBottom w:val="0"/>
          <w:divBdr>
            <w:top w:val="none" w:sz="0" w:space="0" w:color="auto"/>
            <w:left w:val="none" w:sz="0" w:space="0" w:color="auto"/>
            <w:bottom w:val="none" w:sz="0" w:space="0" w:color="auto"/>
            <w:right w:val="none" w:sz="0" w:space="0" w:color="auto"/>
          </w:divBdr>
        </w:div>
        <w:div w:id="115758261">
          <w:marLeft w:val="0"/>
          <w:marRight w:val="0"/>
          <w:marTop w:val="0"/>
          <w:marBottom w:val="0"/>
          <w:divBdr>
            <w:top w:val="none" w:sz="0" w:space="0" w:color="auto"/>
            <w:left w:val="none" w:sz="0" w:space="0" w:color="auto"/>
            <w:bottom w:val="none" w:sz="0" w:space="0" w:color="auto"/>
            <w:right w:val="none" w:sz="0" w:space="0" w:color="auto"/>
          </w:divBdr>
        </w:div>
        <w:div w:id="189026274">
          <w:marLeft w:val="0"/>
          <w:marRight w:val="0"/>
          <w:marTop w:val="0"/>
          <w:marBottom w:val="0"/>
          <w:divBdr>
            <w:top w:val="none" w:sz="0" w:space="0" w:color="auto"/>
            <w:left w:val="none" w:sz="0" w:space="0" w:color="auto"/>
            <w:bottom w:val="none" w:sz="0" w:space="0" w:color="auto"/>
            <w:right w:val="none" w:sz="0" w:space="0" w:color="auto"/>
          </w:divBdr>
        </w:div>
        <w:div w:id="219364163">
          <w:marLeft w:val="0"/>
          <w:marRight w:val="0"/>
          <w:marTop w:val="0"/>
          <w:marBottom w:val="0"/>
          <w:divBdr>
            <w:top w:val="none" w:sz="0" w:space="0" w:color="auto"/>
            <w:left w:val="none" w:sz="0" w:space="0" w:color="auto"/>
            <w:bottom w:val="none" w:sz="0" w:space="0" w:color="auto"/>
            <w:right w:val="none" w:sz="0" w:space="0" w:color="auto"/>
          </w:divBdr>
        </w:div>
        <w:div w:id="519852535">
          <w:marLeft w:val="0"/>
          <w:marRight w:val="0"/>
          <w:marTop w:val="0"/>
          <w:marBottom w:val="0"/>
          <w:divBdr>
            <w:top w:val="none" w:sz="0" w:space="0" w:color="auto"/>
            <w:left w:val="none" w:sz="0" w:space="0" w:color="auto"/>
            <w:bottom w:val="none" w:sz="0" w:space="0" w:color="auto"/>
            <w:right w:val="none" w:sz="0" w:space="0" w:color="auto"/>
          </w:divBdr>
        </w:div>
        <w:div w:id="646667406">
          <w:marLeft w:val="0"/>
          <w:marRight w:val="0"/>
          <w:marTop w:val="0"/>
          <w:marBottom w:val="0"/>
          <w:divBdr>
            <w:top w:val="none" w:sz="0" w:space="0" w:color="auto"/>
            <w:left w:val="none" w:sz="0" w:space="0" w:color="auto"/>
            <w:bottom w:val="none" w:sz="0" w:space="0" w:color="auto"/>
            <w:right w:val="none" w:sz="0" w:space="0" w:color="auto"/>
          </w:divBdr>
        </w:div>
        <w:div w:id="1083452602">
          <w:marLeft w:val="0"/>
          <w:marRight w:val="0"/>
          <w:marTop w:val="0"/>
          <w:marBottom w:val="0"/>
          <w:divBdr>
            <w:top w:val="none" w:sz="0" w:space="0" w:color="auto"/>
            <w:left w:val="none" w:sz="0" w:space="0" w:color="auto"/>
            <w:bottom w:val="none" w:sz="0" w:space="0" w:color="auto"/>
            <w:right w:val="none" w:sz="0" w:space="0" w:color="auto"/>
          </w:divBdr>
        </w:div>
        <w:div w:id="1387101259">
          <w:marLeft w:val="0"/>
          <w:marRight w:val="0"/>
          <w:marTop w:val="0"/>
          <w:marBottom w:val="0"/>
          <w:divBdr>
            <w:top w:val="none" w:sz="0" w:space="0" w:color="auto"/>
            <w:left w:val="none" w:sz="0" w:space="0" w:color="auto"/>
            <w:bottom w:val="none" w:sz="0" w:space="0" w:color="auto"/>
            <w:right w:val="none" w:sz="0" w:space="0" w:color="auto"/>
          </w:divBdr>
        </w:div>
        <w:div w:id="1896352392">
          <w:marLeft w:val="0"/>
          <w:marRight w:val="0"/>
          <w:marTop w:val="0"/>
          <w:marBottom w:val="0"/>
          <w:divBdr>
            <w:top w:val="none" w:sz="0" w:space="0" w:color="auto"/>
            <w:left w:val="none" w:sz="0" w:space="0" w:color="auto"/>
            <w:bottom w:val="none" w:sz="0" w:space="0" w:color="auto"/>
            <w:right w:val="none" w:sz="0" w:space="0" w:color="auto"/>
          </w:divBdr>
        </w:div>
        <w:div w:id="1922719671">
          <w:marLeft w:val="0"/>
          <w:marRight w:val="0"/>
          <w:marTop w:val="0"/>
          <w:marBottom w:val="0"/>
          <w:divBdr>
            <w:top w:val="none" w:sz="0" w:space="0" w:color="auto"/>
            <w:left w:val="none" w:sz="0" w:space="0" w:color="auto"/>
            <w:bottom w:val="none" w:sz="0" w:space="0" w:color="auto"/>
            <w:right w:val="none" w:sz="0" w:space="0" w:color="auto"/>
          </w:divBdr>
        </w:div>
      </w:divsChild>
    </w:div>
    <w:div w:id="204878745">
      <w:bodyDiv w:val="1"/>
      <w:marLeft w:val="0"/>
      <w:marRight w:val="0"/>
      <w:marTop w:val="0"/>
      <w:marBottom w:val="0"/>
      <w:divBdr>
        <w:top w:val="none" w:sz="0" w:space="0" w:color="auto"/>
        <w:left w:val="none" w:sz="0" w:space="0" w:color="auto"/>
        <w:bottom w:val="none" w:sz="0" w:space="0" w:color="auto"/>
        <w:right w:val="none" w:sz="0" w:space="0" w:color="auto"/>
      </w:divBdr>
    </w:div>
    <w:div w:id="305934959">
      <w:bodyDiv w:val="1"/>
      <w:marLeft w:val="0"/>
      <w:marRight w:val="0"/>
      <w:marTop w:val="0"/>
      <w:marBottom w:val="0"/>
      <w:divBdr>
        <w:top w:val="none" w:sz="0" w:space="0" w:color="auto"/>
        <w:left w:val="none" w:sz="0" w:space="0" w:color="auto"/>
        <w:bottom w:val="none" w:sz="0" w:space="0" w:color="auto"/>
        <w:right w:val="none" w:sz="0" w:space="0" w:color="auto"/>
      </w:divBdr>
    </w:div>
    <w:div w:id="378405003">
      <w:bodyDiv w:val="1"/>
      <w:marLeft w:val="0"/>
      <w:marRight w:val="0"/>
      <w:marTop w:val="0"/>
      <w:marBottom w:val="0"/>
      <w:divBdr>
        <w:top w:val="none" w:sz="0" w:space="0" w:color="auto"/>
        <w:left w:val="none" w:sz="0" w:space="0" w:color="auto"/>
        <w:bottom w:val="none" w:sz="0" w:space="0" w:color="auto"/>
        <w:right w:val="none" w:sz="0" w:space="0" w:color="auto"/>
      </w:divBdr>
      <w:divsChild>
        <w:div w:id="575940258">
          <w:marLeft w:val="0"/>
          <w:marRight w:val="0"/>
          <w:marTop w:val="0"/>
          <w:marBottom w:val="0"/>
          <w:divBdr>
            <w:top w:val="none" w:sz="0" w:space="0" w:color="auto"/>
            <w:left w:val="none" w:sz="0" w:space="0" w:color="auto"/>
            <w:bottom w:val="none" w:sz="0" w:space="0" w:color="auto"/>
            <w:right w:val="none" w:sz="0" w:space="0" w:color="auto"/>
          </w:divBdr>
          <w:divsChild>
            <w:div w:id="718163457">
              <w:marLeft w:val="0"/>
              <w:marRight w:val="0"/>
              <w:marTop w:val="0"/>
              <w:marBottom w:val="0"/>
              <w:divBdr>
                <w:top w:val="none" w:sz="0" w:space="0" w:color="auto"/>
                <w:left w:val="none" w:sz="0" w:space="0" w:color="auto"/>
                <w:bottom w:val="none" w:sz="0" w:space="0" w:color="auto"/>
                <w:right w:val="none" w:sz="0" w:space="0" w:color="auto"/>
              </w:divBdr>
              <w:divsChild>
                <w:div w:id="1443257185">
                  <w:marLeft w:val="0"/>
                  <w:marRight w:val="0"/>
                  <w:marTop w:val="0"/>
                  <w:marBottom w:val="0"/>
                  <w:divBdr>
                    <w:top w:val="none" w:sz="0" w:space="0" w:color="auto"/>
                    <w:left w:val="none" w:sz="0" w:space="0" w:color="auto"/>
                    <w:bottom w:val="none" w:sz="0" w:space="0" w:color="auto"/>
                    <w:right w:val="none" w:sz="0" w:space="0" w:color="auto"/>
                  </w:divBdr>
                  <w:divsChild>
                    <w:div w:id="985089608">
                      <w:marLeft w:val="0"/>
                      <w:marRight w:val="0"/>
                      <w:marTop w:val="0"/>
                      <w:marBottom w:val="0"/>
                      <w:divBdr>
                        <w:top w:val="none" w:sz="0" w:space="0" w:color="auto"/>
                        <w:left w:val="none" w:sz="0" w:space="0" w:color="auto"/>
                        <w:bottom w:val="none" w:sz="0" w:space="0" w:color="auto"/>
                        <w:right w:val="none" w:sz="0" w:space="0" w:color="auto"/>
                      </w:divBdr>
                      <w:divsChild>
                        <w:div w:id="242422613">
                          <w:marLeft w:val="0"/>
                          <w:marRight w:val="0"/>
                          <w:marTop w:val="0"/>
                          <w:marBottom w:val="0"/>
                          <w:divBdr>
                            <w:top w:val="none" w:sz="0" w:space="0" w:color="auto"/>
                            <w:left w:val="none" w:sz="0" w:space="0" w:color="auto"/>
                            <w:bottom w:val="none" w:sz="0" w:space="0" w:color="auto"/>
                            <w:right w:val="none" w:sz="0" w:space="0" w:color="auto"/>
                          </w:divBdr>
                          <w:divsChild>
                            <w:div w:id="1111559319">
                              <w:marLeft w:val="0"/>
                              <w:marRight w:val="0"/>
                              <w:marTop w:val="0"/>
                              <w:marBottom w:val="0"/>
                              <w:divBdr>
                                <w:top w:val="none" w:sz="0" w:space="0" w:color="auto"/>
                                <w:left w:val="none" w:sz="0" w:space="0" w:color="auto"/>
                                <w:bottom w:val="none" w:sz="0" w:space="0" w:color="auto"/>
                                <w:right w:val="none" w:sz="0" w:space="0" w:color="auto"/>
                              </w:divBdr>
                              <w:divsChild>
                                <w:div w:id="646591456">
                                  <w:marLeft w:val="0"/>
                                  <w:marRight w:val="0"/>
                                  <w:marTop w:val="0"/>
                                  <w:marBottom w:val="0"/>
                                  <w:divBdr>
                                    <w:top w:val="none" w:sz="0" w:space="0" w:color="auto"/>
                                    <w:left w:val="none" w:sz="0" w:space="0" w:color="auto"/>
                                    <w:bottom w:val="none" w:sz="0" w:space="0" w:color="auto"/>
                                    <w:right w:val="none" w:sz="0" w:space="0" w:color="auto"/>
                                  </w:divBdr>
                                  <w:divsChild>
                                    <w:div w:id="412314576">
                                      <w:marLeft w:val="0"/>
                                      <w:marRight w:val="0"/>
                                      <w:marTop w:val="0"/>
                                      <w:marBottom w:val="0"/>
                                      <w:divBdr>
                                        <w:top w:val="none" w:sz="0" w:space="0" w:color="auto"/>
                                        <w:left w:val="none" w:sz="0" w:space="0" w:color="auto"/>
                                        <w:bottom w:val="none" w:sz="0" w:space="0" w:color="auto"/>
                                        <w:right w:val="none" w:sz="0" w:space="0" w:color="auto"/>
                                      </w:divBdr>
                                      <w:divsChild>
                                        <w:div w:id="906066793">
                                          <w:marLeft w:val="0"/>
                                          <w:marRight w:val="0"/>
                                          <w:marTop w:val="0"/>
                                          <w:marBottom w:val="0"/>
                                          <w:divBdr>
                                            <w:top w:val="none" w:sz="0" w:space="0" w:color="auto"/>
                                            <w:left w:val="none" w:sz="0" w:space="0" w:color="auto"/>
                                            <w:bottom w:val="none" w:sz="0" w:space="0" w:color="auto"/>
                                            <w:right w:val="none" w:sz="0" w:space="0" w:color="auto"/>
                                          </w:divBdr>
                                          <w:divsChild>
                                            <w:div w:id="231816494">
                                              <w:marLeft w:val="0"/>
                                              <w:marRight w:val="0"/>
                                              <w:marTop w:val="0"/>
                                              <w:marBottom w:val="0"/>
                                              <w:divBdr>
                                                <w:top w:val="none" w:sz="0" w:space="0" w:color="auto"/>
                                                <w:left w:val="none" w:sz="0" w:space="0" w:color="auto"/>
                                                <w:bottom w:val="none" w:sz="0" w:space="0" w:color="auto"/>
                                                <w:right w:val="none" w:sz="0" w:space="0" w:color="auto"/>
                                              </w:divBdr>
                                              <w:divsChild>
                                                <w:div w:id="1310398569">
                                                  <w:marLeft w:val="0"/>
                                                  <w:marRight w:val="0"/>
                                                  <w:marTop w:val="0"/>
                                                  <w:marBottom w:val="0"/>
                                                  <w:divBdr>
                                                    <w:top w:val="none" w:sz="0" w:space="0" w:color="auto"/>
                                                    <w:left w:val="none" w:sz="0" w:space="0" w:color="auto"/>
                                                    <w:bottom w:val="none" w:sz="0" w:space="0" w:color="auto"/>
                                                    <w:right w:val="none" w:sz="0" w:space="0" w:color="auto"/>
                                                  </w:divBdr>
                                                  <w:divsChild>
                                                    <w:div w:id="890724411">
                                                      <w:marLeft w:val="0"/>
                                                      <w:marRight w:val="0"/>
                                                      <w:marTop w:val="0"/>
                                                      <w:marBottom w:val="0"/>
                                                      <w:divBdr>
                                                        <w:top w:val="none" w:sz="0" w:space="0" w:color="auto"/>
                                                        <w:left w:val="none" w:sz="0" w:space="0" w:color="auto"/>
                                                        <w:bottom w:val="none" w:sz="0" w:space="0" w:color="auto"/>
                                                        <w:right w:val="none" w:sz="0" w:space="0" w:color="auto"/>
                                                      </w:divBdr>
                                                      <w:divsChild>
                                                        <w:div w:id="84158161">
                                                          <w:marLeft w:val="0"/>
                                                          <w:marRight w:val="0"/>
                                                          <w:marTop w:val="0"/>
                                                          <w:marBottom w:val="0"/>
                                                          <w:divBdr>
                                                            <w:top w:val="none" w:sz="0" w:space="0" w:color="auto"/>
                                                            <w:left w:val="none" w:sz="0" w:space="0" w:color="auto"/>
                                                            <w:bottom w:val="none" w:sz="0" w:space="0" w:color="auto"/>
                                                            <w:right w:val="none" w:sz="0" w:space="0" w:color="auto"/>
                                                          </w:divBdr>
                                                          <w:divsChild>
                                                            <w:div w:id="508839437">
                                                              <w:marLeft w:val="0"/>
                                                              <w:marRight w:val="0"/>
                                                              <w:marTop w:val="0"/>
                                                              <w:marBottom w:val="0"/>
                                                              <w:divBdr>
                                                                <w:top w:val="none" w:sz="0" w:space="0" w:color="auto"/>
                                                                <w:left w:val="none" w:sz="0" w:space="0" w:color="auto"/>
                                                                <w:bottom w:val="none" w:sz="0" w:space="0" w:color="auto"/>
                                                                <w:right w:val="none" w:sz="0" w:space="0" w:color="auto"/>
                                                              </w:divBdr>
                                                              <w:divsChild>
                                                                <w:div w:id="382101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 w:id="602807548">
      <w:bodyDiv w:val="1"/>
      <w:marLeft w:val="0"/>
      <w:marRight w:val="0"/>
      <w:marTop w:val="0"/>
      <w:marBottom w:val="0"/>
      <w:divBdr>
        <w:top w:val="none" w:sz="0" w:space="0" w:color="auto"/>
        <w:left w:val="none" w:sz="0" w:space="0" w:color="auto"/>
        <w:bottom w:val="none" w:sz="0" w:space="0" w:color="auto"/>
        <w:right w:val="none" w:sz="0" w:space="0" w:color="auto"/>
      </w:divBdr>
    </w:div>
    <w:div w:id="645283912">
      <w:bodyDiv w:val="1"/>
      <w:marLeft w:val="0"/>
      <w:marRight w:val="0"/>
      <w:marTop w:val="0"/>
      <w:marBottom w:val="0"/>
      <w:divBdr>
        <w:top w:val="none" w:sz="0" w:space="0" w:color="auto"/>
        <w:left w:val="none" w:sz="0" w:space="0" w:color="auto"/>
        <w:bottom w:val="none" w:sz="0" w:space="0" w:color="auto"/>
        <w:right w:val="none" w:sz="0" w:space="0" w:color="auto"/>
      </w:divBdr>
    </w:div>
    <w:div w:id="684135078">
      <w:bodyDiv w:val="1"/>
      <w:marLeft w:val="0"/>
      <w:marRight w:val="0"/>
      <w:marTop w:val="0"/>
      <w:marBottom w:val="0"/>
      <w:divBdr>
        <w:top w:val="none" w:sz="0" w:space="0" w:color="auto"/>
        <w:left w:val="none" w:sz="0" w:space="0" w:color="auto"/>
        <w:bottom w:val="none" w:sz="0" w:space="0" w:color="auto"/>
        <w:right w:val="none" w:sz="0" w:space="0" w:color="auto"/>
      </w:divBdr>
      <w:divsChild>
        <w:div w:id="320816063">
          <w:marLeft w:val="0"/>
          <w:marRight w:val="0"/>
          <w:marTop w:val="0"/>
          <w:marBottom w:val="0"/>
          <w:divBdr>
            <w:top w:val="none" w:sz="0" w:space="0" w:color="auto"/>
            <w:left w:val="none" w:sz="0" w:space="0" w:color="auto"/>
            <w:bottom w:val="none" w:sz="0" w:space="0" w:color="auto"/>
            <w:right w:val="none" w:sz="0" w:space="0" w:color="auto"/>
          </w:divBdr>
        </w:div>
        <w:div w:id="429474751">
          <w:marLeft w:val="0"/>
          <w:marRight w:val="0"/>
          <w:marTop w:val="0"/>
          <w:marBottom w:val="0"/>
          <w:divBdr>
            <w:top w:val="none" w:sz="0" w:space="0" w:color="auto"/>
            <w:left w:val="none" w:sz="0" w:space="0" w:color="auto"/>
            <w:bottom w:val="none" w:sz="0" w:space="0" w:color="auto"/>
            <w:right w:val="none" w:sz="0" w:space="0" w:color="auto"/>
          </w:divBdr>
        </w:div>
        <w:div w:id="469907928">
          <w:marLeft w:val="0"/>
          <w:marRight w:val="0"/>
          <w:marTop w:val="0"/>
          <w:marBottom w:val="0"/>
          <w:divBdr>
            <w:top w:val="none" w:sz="0" w:space="0" w:color="auto"/>
            <w:left w:val="none" w:sz="0" w:space="0" w:color="auto"/>
            <w:bottom w:val="none" w:sz="0" w:space="0" w:color="auto"/>
            <w:right w:val="none" w:sz="0" w:space="0" w:color="auto"/>
          </w:divBdr>
        </w:div>
        <w:div w:id="688339229">
          <w:marLeft w:val="0"/>
          <w:marRight w:val="0"/>
          <w:marTop w:val="0"/>
          <w:marBottom w:val="0"/>
          <w:divBdr>
            <w:top w:val="none" w:sz="0" w:space="0" w:color="auto"/>
            <w:left w:val="none" w:sz="0" w:space="0" w:color="auto"/>
            <w:bottom w:val="none" w:sz="0" w:space="0" w:color="auto"/>
            <w:right w:val="none" w:sz="0" w:space="0" w:color="auto"/>
          </w:divBdr>
        </w:div>
        <w:div w:id="714819548">
          <w:marLeft w:val="0"/>
          <w:marRight w:val="0"/>
          <w:marTop w:val="0"/>
          <w:marBottom w:val="0"/>
          <w:divBdr>
            <w:top w:val="none" w:sz="0" w:space="0" w:color="auto"/>
            <w:left w:val="none" w:sz="0" w:space="0" w:color="auto"/>
            <w:bottom w:val="none" w:sz="0" w:space="0" w:color="auto"/>
            <w:right w:val="none" w:sz="0" w:space="0" w:color="auto"/>
          </w:divBdr>
        </w:div>
        <w:div w:id="1009524797">
          <w:marLeft w:val="0"/>
          <w:marRight w:val="0"/>
          <w:marTop w:val="0"/>
          <w:marBottom w:val="0"/>
          <w:divBdr>
            <w:top w:val="none" w:sz="0" w:space="0" w:color="auto"/>
            <w:left w:val="none" w:sz="0" w:space="0" w:color="auto"/>
            <w:bottom w:val="none" w:sz="0" w:space="0" w:color="auto"/>
            <w:right w:val="none" w:sz="0" w:space="0" w:color="auto"/>
          </w:divBdr>
        </w:div>
        <w:div w:id="1083647423">
          <w:marLeft w:val="0"/>
          <w:marRight w:val="0"/>
          <w:marTop w:val="0"/>
          <w:marBottom w:val="0"/>
          <w:divBdr>
            <w:top w:val="none" w:sz="0" w:space="0" w:color="auto"/>
            <w:left w:val="none" w:sz="0" w:space="0" w:color="auto"/>
            <w:bottom w:val="none" w:sz="0" w:space="0" w:color="auto"/>
            <w:right w:val="none" w:sz="0" w:space="0" w:color="auto"/>
          </w:divBdr>
        </w:div>
        <w:div w:id="1603872972">
          <w:marLeft w:val="0"/>
          <w:marRight w:val="0"/>
          <w:marTop w:val="0"/>
          <w:marBottom w:val="0"/>
          <w:divBdr>
            <w:top w:val="none" w:sz="0" w:space="0" w:color="auto"/>
            <w:left w:val="none" w:sz="0" w:space="0" w:color="auto"/>
            <w:bottom w:val="none" w:sz="0" w:space="0" w:color="auto"/>
            <w:right w:val="none" w:sz="0" w:space="0" w:color="auto"/>
          </w:divBdr>
        </w:div>
        <w:div w:id="1861506828">
          <w:marLeft w:val="0"/>
          <w:marRight w:val="0"/>
          <w:marTop w:val="0"/>
          <w:marBottom w:val="0"/>
          <w:divBdr>
            <w:top w:val="none" w:sz="0" w:space="0" w:color="auto"/>
            <w:left w:val="none" w:sz="0" w:space="0" w:color="auto"/>
            <w:bottom w:val="none" w:sz="0" w:space="0" w:color="auto"/>
            <w:right w:val="none" w:sz="0" w:space="0" w:color="auto"/>
          </w:divBdr>
        </w:div>
        <w:div w:id="2145346121">
          <w:marLeft w:val="0"/>
          <w:marRight w:val="0"/>
          <w:marTop w:val="0"/>
          <w:marBottom w:val="0"/>
          <w:divBdr>
            <w:top w:val="none" w:sz="0" w:space="0" w:color="auto"/>
            <w:left w:val="none" w:sz="0" w:space="0" w:color="auto"/>
            <w:bottom w:val="none" w:sz="0" w:space="0" w:color="auto"/>
            <w:right w:val="none" w:sz="0" w:space="0" w:color="auto"/>
          </w:divBdr>
        </w:div>
      </w:divsChild>
    </w:div>
    <w:div w:id="1028681479">
      <w:bodyDiv w:val="1"/>
      <w:marLeft w:val="0"/>
      <w:marRight w:val="0"/>
      <w:marTop w:val="0"/>
      <w:marBottom w:val="0"/>
      <w:divBdr>
        <w:top w:val="none" w:sz="0" w:space="0" w:color="auto"/>
        <w:left w:val="none" w:sz="0" w:space="0" w:color="auto"/>
        <w:bottom w:val="none" w:sz="0" w:space="0" w:color="auto"/>
        <w:right w:val="none" w:sz="0" w:space="0" w:color="auto"/>
      </w:divBdr>
    </w:div>
    <w:div w:id="1105417258">
      <w:bodyDiv w:val="1"/>
      <w:marLeft w:val="0"/>
      <w:marRight w:val="0"/>
      <w:marTop w:val="0"/>
      <w:marBottom w:val="0"/>
      <w:divBdr>
        <w:top w:val="none" w:sz="0" w:space="0" w:color="auto"/>
        <w:left w:val="none" w:sz="0" w:space="0" w:color="auto"/>
        <w:bottom w:val="none" w:sz="0" w:space="0" w:color="auto"/>
        <w:right w:val="none" w:sz="0" w:space="0" w:color="auto"/>
      </w:divBdr>
    </w:div>
    <w:div w:id="1172140584">
      <w:bodyDiv w:val="1"/>
      <w:marLeft w:val="0"/>
      <w:marRight w:val="0"/>
      <w:marTop w:val="0"/>
      <w:marBottom w:val="0"/>
      <w:divBdr>
        <w:top w:val="none" w:sz="0" w:space="0" w:color="auto"/>
        <w:left w:val="none" w:sz="0" w:space="0" w:color="auto"/>
        <w:bottom w:val="none" w:sz="0" w:space="0" w:color="auto"/>
        <w:right w:val="none" w:sz="0" w:space="0" w:color="auto"/>
      </w:divBdr>
    </w:div>
    <w:div w:id="1269582764">
      <w:bodyDiv w:val="1"/>
      <w:marLeft w:val="0"/>
      <w:marRight w:val="0"/>
      <w:marTop w:val="0"/>
      <w:marBottom w:val="0"/>
      <w:divBdr>
        <w:top w:val="none" w:sz="0" w:space="0" w:color="auto"/>
        <w:left w:val="none" w:sz="0" w:space="0" w:color="auto"/>
        <w:bottom w:val="none" w:sz="0" w:space="0" w:color="auto"/>
        <w:right w:val="none" w:sz="0" w:space="0" w:color="auto"/>
      </w:divBdr>
    </w:div>
    <w:div w:id="1416319138">
      <w:bodyDiv w:val="1"/>
      <w:marLeft w:val="0"/>
      <w:marRight w:val="0"/>
      <w:marTop w:val="0"/>
      <w:marBottom w:val="0"/>
      <w:divBdr>
        <w:top w:val="none" w:sz="0" w:space="0" w:color="auto"/>
        <w:left w:val="none" w:sz="0" w:space="0" w:color="auto"/>
        <w:bottom w:val="none" w:sz="0" w:space="0" w:color="auto"/>
        <w:right w:val="none" w:sz="0" w:space="0" w:color="auto"/>
      </w:divBdr>
      <w:divsChild>
        <w:div w:id="1738481278">
          <w:marLeft w:val="0"/>
          <w:marRight w:val="0"/>
          <w:marTop w:val="0"/>
          <w:marBottom w:val="0"/>
          <w:divBdr>
            <w:top w:val="none" w:sz="0" w:space="0" w:color="auto"/>
            <w:left w:val="none" w:sz="0" w:space="0" w:color="auto"/>
            <w:bottom w:val="none" w:sz="0" w:space="0" w:color="auto"/>
            <w:right w:val="none" w:sz="0" w:space="0" w:color="auto"/>
          </w:divBdr>
        </w:div>
      </w:divsChild>
    </w:div>
    <w:div w:id="1527981888">
      <w:bodyDiv w:val="1"/>
      <w:marLeft w:val="0"/>
      <w:marRight w:val="0"/>
      <w:marTop w:val="0"/>
      <w:marBottom w:val="0"/>
      <w:divBdr>
        <w:top w:val="none" w:sz="0" w:space="0" w:color="auto"/>
        <w:left w:val="none" w:sz="0" w:space="0" w:color="auto"/>
        <w:bottom w:val="none" w:sz="0" w:space="0" w:color="auto"/>
        <w:right w:val="none" w:sz="0" w:space="0" w:color="auto"/>
      </w:divBdr>
    </w:div>
    <w:div w:id="1588732878">
      <w:bodyDiv w:val="1"/>
      <w:marLeft w:val="0"/>
      <w:marRight w:val="0"/>
      <w:marTop w:val="0"/>
      <w:marBottom w:val="0"/>
      <w:divBdr>
        <w:top w:val="none" w:sz="0" w:space="0" w:color="auto"/>
        <w:left w:val="none" w:sz="0" w:space="0" w:color="auto"/>
        <w:bottom w:val="none" w:sz="0" w:space="0" w:color="auto"/>
        <w:right w:val="none" w:sz="0" w:space="0" w:color="auto"/>
      </w:divBdr>
      <w:divsChild>
        <w:div w:id="1861775597">
          <w:marLeft w:val="0"/>
          <w:marRight w:val="0"/>
          <w:marTop w:val="0"/>
          <w:marBottom w:val="0"/>
          <w:divBdr>
            <w:top w:val="none" w:sz="0" w:space="0" w:color="auto"/>
            <w:left w:val="none" w:sz="0" w:space="0" w:color="auto"/>
            <w:bottom w:val="none" w:sz="0" w:space="0" w:color="auto"/>
            <w:right w:val="none" w:sz="0" w:space="0" w:color="auto"/>
          </w:divBdr>
          <w:divsChild>
            <w:div w:id="433600909">
              <w:marLeft w:val="0"/>
              <w:marRight w:val="0"/>
              <w:marTop w:val="0"/>
              <w:marBottom w:val="0"/>
              <w:divBdr>
                <w:top w:val="none" w:sz="0" w:space="0" w:color="auto"/>
                <w:left w:val="none" w:sz="0" w:space="0" w:color="auto"/>
                <w:bottom w:val="none" w:sz="0" w:space="0" w:color="auto"/>
                <w:right w:val="none" w:sz="0" w:space="0" w:color="auto"/>
              </w:divBdr>
              <w:divsChild>
                <w:div w:id="1801611989">
                  <w:marLeft w:val="0"/>
                  <w:marRight w:val="0"/>
                  <w:marTop w:val="0"/>
                  <w:marBottom w:val="0"/>
                  <w:divBdr>
                    <w:top w:val="none" w:sz="0" w:space="0" w:color="auto"/>
                    <w:left w:val="none" w:sz="0" w:space="0" w:color="auto"/>
                    <w:bottom w:val="none" w:sz="0" w:space="0" w:color="auto"/>
                    <w:right w:val="none" w:sz="0" w:space="0" w:color="auto"/>
                  </w:divBdr>
                  <w:divsChild>
                    <w:div w:id="386800197">
                      <w:marLeft w:val="0"/>
                      <w:marRight w:val="0"/>
                      <w:marTop w:val="0"/>
                      <w:marBottom w:val="0"/>
                      <w:divBdr>
                        <w:top w:val="none" w:sz="0" w:space="0" w:color="auto"/>
                        <w:left w:val="none" w:sz="0" w:space="0" w:color="auto"/>
                        <w:bottom w:val="none" w:sz="0" w:space="0" w:color="auto"/>
                        <w:right w:val="none" w:sz="0" w:space="0" w:color="auto"/>
                      </w:divBdr>
                      <w:divsChild>
                        <w:div w:id="1020427136">
                          <w:marLeft w:val="0"/>
                          <w:marRight w:val="0"/>
                          <w:marTop w:val="0"/>
                          <w:marBottom w:val="0"/>
                          <w:divBdr>
                            <w:top w:val="none" w:sz="0" w:space="0" w:color="auto"/>
                            <w:left w:val="none" w:sz="0" w:space="0" w:color="auto"/>
                            <w:bottom w:val="none" w:sz="0" w:space="0" w:color="auto"/>
                            <w:right w:val="none" w:sz="0" w:space="0" w:color="auto"/>
                          </w:divBdr>
                          <w:divsChild>
                            <w:div w:id="1841460854">
                              <w:marLeft w:val="0"/>
                              <w:marRight w:val="0"/>
                              <w:marTop w:val="0"/>
                              <w:marBottom w:val="0"/>
                              <w:divBdr>
                                <w:top w:val="none" w:sz="0" w:space="0" w:color="auto"/>
                                <w:left w:val="none" w:sz="0" w:space="0" w:color="auto"/>
                                <w:bottom w:val="none" w:sz="0" w:space="0" w:color="auto"/>
                                <w:right w:val="none" w:sz="0" w:space="0" w:color="auto"/>
                              </w:divBdr>
                              <w:divsChild>
                                <w:div w:id="1026952302">
                                  <w:marLeft w:val="0"/>
                                  <w:marRight w:val="0"/>
                                  <w:marTop w:val="0"/>
                                  <w:marBottom w:val="0"/>
                                  <w:divBdr>
                                    <w:top w:val="none" w:sz="0" w:space="0" w:color="auto"/>
                                    <w:left w:val="none" w:sz="0" w:space="0" w:color="auto"/>
                                    <w:bottom w:val="none" w:sz="0" w:space="0" w:color="auto"/>
                                    <w:right w:val="none" w:sz="0" w:space="0" w:color="auto"/>
                                  </w:divBdr>
                                  <w:divsChild>
                                    <w:div w:id="143546866">
                                      <w:marLeft w:val="0"/>
                                      <w:marRight w:val="0"/>
                                      <w:marTop w:val="0"/>
                                      <w:marBottom w:val="0"/>
                                      <w:divBdr>
                                        <w:top w:val="none" w:sz="0" w:space="0" w:color="auto"/>
                                        <w:left w:val="none" w:sz="0" w:space="0" w:color="auto"/>
                                        <w:bottom w:val="none" w:sz="0" w:space="0" w:color="auto"/>
                                        <w:right w:val="none" w:sz="0" w:space="0" w:color="auto"/>
                                      </w:divBdr>
                                      <w:divsChild>
                                        <w:div w:id="824859441">
                                          <w:marLeft w:val="0"/>
                                          <w:marRight w:val="0"/>
                                          <w:marTop w:val="0"/>
                                          <w:marBottom w:val="0"/>
                                          <w:divBdr>
                                            <w:top w:val="none" w:sz="0" w:space="0" w:color="auto"/>
                                            <w:left w:val="none" w:sz="0" w:space="0" w:color="auto"/>
                                            <w:bottom w:val="none" w:sz="0" w:space="0" w:color="auto"/>
                                            <w:right w:val="none" w:sz="0" w:space="0" w:color="auto"/>
                                          </w:divBdr>
                                          <w:divsChild>
                                            <w:div w:id="706027500">
                                              <w:marLeft w:val="0"/>
                                              <w:marRight w:val="0"/>
                                              <w:marTop w:val="0"/>
                                              <w:marBottom w:val="0"/>
                                              <w:divBdr>
                                                <w:top w:val="none" w:sz="0" w:space="0" w:color="auto"/>
                                                <w:left w:val="none" w:sz="0" w:space="0" w:color="auto"/>
                                                <w:bottom w:val="none" w:sz="0" w:space="0" w:color="auto"/>
                                                <w:right w:val="none" w:sz="0" w:space="0" w:color="auto"/>
                                              </w:divBdr>
                                              <w:divsChild>
                                                <w:div w:id="580453541">
                                                  <w:marLeft w:val="0"/>
                                                  <w:marRight w:val="0"/>
                                                  <w:marTop w:val="0"/>
                                                  <w:marBottom w:val="0"/>
                                                  <w:divBdr>
                                                    <w:top w:val="none" w:sz="0" w:space="0" w:color="auto"/>
                                                    <w:left w:val="none" w:sz="0" w:space="0" w:color="auto"/>
                                                    <w:bottom w:val="none" w:sz="0" w:space="0" w:color="auto"/>
                                                    <w:right w:val="none" w:sz="0" w:space="0" w:color="auto"/>
                                                  </w:divBdr>
                                                  <w:divsChild>
                                                    <w:div w:id="362559569">
                                                      <w:marLeft w:val="0"/>
                                                      <w:marRight w:val="0"/>
                                                      <w:marTop w:val="0"/>
                                                      <w:marBottom w:val="0"/>
                                                      <w:divBdr>
                                                        <w:top w:val="none" w:sz="0" w:space="0" w:color="auto"/>
                                                        <w:left w:val="none" w:sz="0" w:space="0" w:color="auto"/>
                                                        <w:bottom w:val="none" w:sz="0" w:space="0" w:color="auto"/>
                                                        <w:right w:val="none" w:sz="0" w:space="0" w:color="auto"/>
                                                      </w:divBdr>
                                                      <w:divsChild>
                                                        <w:div w:id="1464303045">
                                                          <w:marLeft w:val="0"/>
                                                          <w:marRight w:val="0"/>
                                                          <w:marTop w:val="0"/>
                                                          <w:marBottom w:val="0"/>
                                                          <w:divBdr>
                                                            <w:top w:val="none" w:sz="0" w:space="0" w:color="auto"/>
                                                            <w:left w:val="none" w:sz="0" w:space="0" w:color="auto"/>
                                                            <w:bottom w:val="none" w:sz="0" w:space="0" w:color="auto"/>
                                                            <w:right w:val="none" w:sz="0" w:space="0" w:color="auto"/>
                                                          </w:divBdr>
                                                          <w:divsChild>
                                                            <w:div w:id="1866865044">
                                                              <w:marLeft w:val="0"/>
                                                              <w:marRight w:val="0"/>
                                                              <w:marTop w:val="0"/>
                                                              <w:marBottom w:val="0"/>
                                                              <w:divBdr>
                                                                <w:top w:val="none" w:sz="0" w:space="0" w:color="auto"/>
                                                                <w:left w:val="none" w:sz="0" w:space="0" w:color="auto"/>
                                                                <w:bottom w:val="none" w:sz="0" w:space="0" w:color="auto"/>
                                                                <w:right w:val="none" w:sz="0" w:space="0" w:color="auto"/>
                                                              </w:divBdr>
                                                              <w:divsChild>
                                                                <w:div w:id="3064029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 w:id="1644236438">
      <w:bodyDiv w:val="1"/>
      <w:marLeft w:val="0"/>
      <w:marRight w:val="0"/>
      <w:marTop w:val="0"/>
      <w:marBottom w:val="0"/>
      <w:divBdr>
        <w:top w:val="none" w:sz="0" w:space="0" w:color="auto"/>
        <w:left w:val="none" w:sz="0" w:space="0" w:color="auto"/>
        <w:bottom w:val="none" w:sz="0" w:space="0" w:color="auto"/>
        <w:right w:val="none" w:sz="0" w:space="0" w:color="auto"/>
      </w:divBdr>
    </w:div>
    <w:div w:id="1657958704">
      <w:bodyDiv w:val="1"/>
      <w:marLeft w:val="0"/>
      <w:marRight w:val="0"/>
      <w:marTop w:val="0"/>
      <w:marBottom w:val="0"/>
      <w:divBdr>
        <w:top w:val="none" w:sz="0" w:space="0" w:color="auto"/>
        <w:left w:val="none" w:sz="0" w:space="0" w:color="auto"/>
        <w:bottom w:val="none" w:sz="0" w:space="0" w:color="auto"/>
        <w:right w:val="none" w:sz="0" w:space="0" w:color="auto"/>
      </w:divBdr>
    </w:div>
    <w:div w:id="1760178185">
      <w:bodyDiv w:val="1"/>
      <w:marLeft w:val="0"/>
      <w:marRight w:val="0"/>
      <w:marTop w:val="0"/>
      <w:marBottom w:val="0"/>
      <w:divBdr>
        <w:top w:val="none" w:sz="0" w:space="0" w:color="auto"/>
        <w:left w:val="none" w:sz="0" w:space="0" w:color="auto"/>
        <w:bottom w:val="none" w:sz="0" w:space="0" w:color="auto"/>
        <w:right w:val="none" w:sz="0" w:space="0" w:color="auto"/>
      </w:divBdr>
    </w:div>
    <w:div w:id="1823232934">
      <w:bodyDiv w:val="1"/>
      <w:marLeft w:val="0"/>
      <w:marRight w:val="0"/>
      <w:marTop w:val="0"/>
      <w:marBottom w:val="0"/>
      <w:divBdr>
        <w:top w:val="none" w:sz="0" w:space="0" w:color="auto"/>
        <w:left w:val="none" w:sz="0" w:space="0" w:color="auto"/>
        <w:bottom w:val="none" w:sz="0" w:space="0" w:color="auto"/>
        <w:right w:val="none" w:sz="0" w:space="0" w:color="auto"/>
      </w:divBdr>
    </w:div>
    <w:div w:id="1888370502">
      <w:bodyDiv w:val="1"/>
      <w:marLeft w:val="0"/>
      <w:marRight w:val="0"/>
      <w:marTop w:val="0"/>
      <w:marBottom w:val="0"/>
      <w:divBdr>
        <w:top w:val="none" w:sz="0" w:space="0" w:color="auto"/>
        <w:left w:val="none" w:sz="0" w:space="0" w:color="auto"/>
        <w:bottom w:val="none" w:sz="0" w:space="0" w:color="auto"/>
        <w:right w:val="none" w:sz="0" w:space="0" w:color="auto"/>
      </w:divBdr>
      <w:divsChild>
        <w:div w:id="1263026233">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header" Target="header1.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3DBAE95-05AA-4F81-8A9E-97DEA41FB96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15</Pages>
  <Words>2957</Words>
  <Characters>16264</Characters>
  <Application>Microsoft Office Word</Application>
  <DocSecurity>0</DocSecurity>
  <Lines>135</Lines>
  <Paragraphs>38</Paragraphs>
  <ScaleCrop>false</ScaleCrop>
  <HeadingPairs>
    <vt:vector size="2" baseType="variant">
      <vt:variant>
        <vt:lpstr>Título</vt:lpstr>
      </vt:variant>
      <vt:variant>
        <vt:i4>1</vt:i4>
      </vt:variant>
    </vt:vector>
  </HeadingPairs>
  <TitlesOfParts>
    <vt:vector size="1" baseType="lpstr">
      <vt:lpstr/>
    </vt:vector>
  </TitlesOfParts>
  <Company>Microsoft</Company>
  <LinksUpToDate>false</LinksUpToDate>
  <CharactersWithSpaces>19183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DGS</dc:creator>
  <cp:lastModifiedBy>adrian sanchez guerrero</cp:lastModifiedBy>
  <cp:revision>2</cp:revision>
  <cp:lastPrinted>2024-06-20T11:09:00Z</cp:lastPrinted>
  <dcterms:created xsi:type="dcterms:W3CDTF">2026-03-23T14:48:00Z</dcterms:created>
  <dcterms:modified xsi:type="dcterms:W3CDTF">2026-03-23T14:48:00Z</dcterms:modified>
</cp:coreProperties>
</file>