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8F8F8"/>
  <w:body>
    <w:p>
      <w:pPr>
        <w:pStyle w:val="Heading1"/>
        <w:spacing w:before="0" w:after="0"/>
        <w:jc w:val="center"/>
        <w:rPr>
          <w:lang w:val="en-IE"/>
        </w:rPr>
      </w:pPr>
      <w:bookmarkStart w:id="0" w:name="_Toc188446088"/>
      <w:r>
        <w:rPr>
          <w:lang w:val="en-IE"/>
        </w:rPr>
        <w:t xml:space="preserve">Word </w:t>
      </w:r>
      <w:r>
        <w:rPr>
          <w:lang w:val="en-IE"/>
        </w:rPr>
        <w:t>文件範本</w:t>
      </w:r>
      <w:bookmarkEnd w:id="0"/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keepLines/>
            <w:spacing w:lineRule="auto" w:line="259" w:before="240" w:after="0"/>
            <w:rPr>
              <w:rFonts w:ascii="Calibri Light" w:hAnsi="Calibri Light" w:eastAsia="Times New Roman" w:cs="Tunga"/>
              <w:b w:val="false"/>
              <w:bCs w:val="false"/>
              <w:color w:themeColor="accent1" w:themeShade="bf" w:val="2F5496"/>
              <w:kern w:val="0"/>
            </w:rPr>
          </w:pPr>
          <w:r>
            <w:rPr>
              <w:rFonts w:ascii="Calibri Light" w:hAnsi="Calibri Light" w:cs="Tunga"/>
              <w:b w:val="false"/>
              <w:bCs w:val="false"/>
              <w:color w:themeColor="accent1" w:themeShade="bf" w:val="2F5496"/>
              <w:kern w:val="0"/>
            </w:rPr>
            <w:t>內容</w:t>
          </w:r>
        </w:p>
        <w:p>
          <w:pPr>
            <w:pStyle w:val="TOC1"/>
            <w:tabs>
              <w:tab w:val="clear" w:pos="720"/>
              <w:tab w:val="right" w:pos="9771" w:leader="dot"/>
            </w:tabs>
            <w:rPr>
              <w:rFonts w:ascii="Calibri" w:hAnsi="Calibri" w:cs="Tunga"/>
              <w:kern w:val="2"/>
              <w:lang w:val="en-IN" w:eastAsia="en-IN" w:bidi="kn-IN"/>
            </w:rPr>
          </w:pPr>
          <w:r>
            <w:fldChar w:fldCharType="begin"/>
          </w:r>
          <w:r>
            <w:rPr>
              <w:rStyle w:val="IndexLink"/>
              <w:lang w:val="en-IE"/>
            </w:rPr>
            <w:instrText xml:space="preserve"> TOC \o "1-3" \h</w:instrText>
          </w:r>
          <w:r>
            <w:rPr>
              <w:rStyle w:val="IndexLink"/>
              <w:lang w:val="en-IE"/>
            </w:rPr>
            <w:fldChar w:fldCharType="separate"/>
          </w:r>
          <w:hyperlink w:anchor="_Toc188446088">
            <w:r>
              <w:rPr>
                <w:rStyle w:val="IndexLink"/>
                <w:lang w:val="en-IE"/>
              </w:rPr>
              <w:t xml:space="preserve">Word </w:t>
            </w:r>
            <w:r>
              <w:rPr>
                <w:rStyle w:val="IndexLink"/>
                <w:lang w:val="en-IE"/>
              </w:rPr>
              <w:t>文件範本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_Toc188446088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20"/>
              <w:tab w:val="right" w:pos="9771" w:leader="dot"/>
            </w:tabs>
            <w:rPr>
              <w:rFonts w:ascii="Calibri" w:hAnsi="Calibri" w:cs="Tunga"/>
              <w:kern w:val="2"/>
              <w:lang w:val="en-IN" w:eastAsia="en-IN" w:bidi="kn-IN"/>
            </w:rPr>
          </w:pPr>
          <w:hyperlink w:anchor="_Toc188446089">
            <w:r>
              <w:rPr>
                <w:rStyle w:val="IndexLink"/>
                <w:lang w:val="en-IE"/>
              </w:rPr>
              <w:t>主標題：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_Toc188446089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right" w:pos="9771" w:leader="dot"/>
            </w:tabs>
            <w:rPr>
              <w:rFonts w:ascii="Calibri" w:hAnsi="Calibri" w:cs="Tunga"/>
              <w:kern w:val="2"/>
              <w:lang w:val="en-IN" w:eastAsia="en-IN" w:bidi="kn-IN"/>
            </w:rPr>
          </w:pPr>
          <w:hyperlink w:anchor="_Toc188446090">
            <w:r>
              <w:rPr>
                <w:rStyle w:val="IndexLink"/>
                <w:lang w:val="en-IE"/>
              </w:rPr>
              <w:t>子標題：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_Toc188446090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3"/>
            <w:tabs>
              <w:tab w:val="clear" w:pos="720"/>
              <w:tab w:val="right" w:pos="9771" w:leader="dot"/>
            </w:tabs>
            <w:rPr>
              <w:rFonts w:ascii="Calibri" w:hAnsi="Calibri" w:cs="Tunga"/>
              <w:kern w:val="2"/>
              <w:lang w:val="en-IN" w:eastAsia="en-IN" w:bidi="kn-IN"/>
            </w:rPr>
          </w:pPr>
          <w:hyperlink w:anchor="_Toc188446091">
            <w:r>
              <w:rPr>
                <w:rStyle w:val="IndexLink"/>
                <w:lang w:val="en-IE"/>
              </w:rPr>
              <w:t>子子標題：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_Toc188446091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right" w:pos="9771" w:leader="dot"/>
            </w:tabs>
            <w:rPr>
              <w:rFonts w:ascii="Calibri" w:hAnsi="Calibri" w:cs="Tunga"/>
              <w:kern w:val="2"/>
              <w:lang w:val="en-IN" w:eastAsia="en-IN" w:bidi="kn-IN"/>
            </w:rPr>
          </w:pPr>
          <w:hyperlink w:anchor="_Toc188446092">
            <w:r>
              <w:rPr>
                <w:rStyle w:val="IndexLink"/>
                <w:lang w:val="en-IE"/>
              </w:rPr>
              <w:t>要修改預設樣式：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_Toc188446092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right" w:pos="9771" w:leader="dot"/>
            </w:tabs>
            <w:rPr>
              <w:rFonts w:ascii="Calibri" w:hAnsi="Calibri" w:cs="Tunga"/>
              <w:kern w:val="2"/>
              <w:lang w:val="en-IN" w:eastAsia="en-IN" w:bidi="kn-IN"/>
            </w:rPr>
          </w:pPr>
          <w:hyperlink w:anchor="_Toc188446093">
            <w:r>
              <w:rPr>
                <w:rStyle w:val="IndexLink"/>
                <w:lang w:val="en-IE"/>
              </w:rPr>
              <w:t>要修改段落預設：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_Toc188446093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right" w:pos="9771" w:leader="dot"/>
            </w:tabs>
            <w:rPr>
              <w:rFonts w:ascii="Calibri" w:hAnsi="Calibri" w:cs="Tunga"/>
              <w:kern w:val="2"/>
              <w:lang w:val="en-IN" w:eastAsia="en-IN" w:bidi="kn-IN"/>
            </w:rPr>
          </w:pPr>
          <w:hyperlink w:anchor="_Toc188446094">
            <w:r>
              <w:rPr>
                <w:rStyle w:val="IndexLink"/>
              </w:rPr>
              <w:t>測試新設置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_Toc188446094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right" w:pos="9771" w:leader="dot"/>
            </w:tabs>
            <w:rPr>
              <w:rFonts w:ascii="Calibri" w:hAnsi="Calibri" w:cs="Tunga"/>
              <w:kern w:val="2"/>
              <w:lang w:val="en-IN" w:eastAsia="en-IN" w:bidi="kn-IN"/>
            </w:rPr>
          </w:pPr>
          <w:hyperlink w:anchor="_Toc188446095">
            <w:r>
              <w:rPr>
                <w:rStyle w:val="IndexLink"/>
              </w:rPr>
              <w:t>表用法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_Toc188446095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right" w:pos="9771" w:leader="dot"/>
            </w:tabs>
            <w:rPr>
              <w:rFonts w:ascii="Calibri" w:hAnsi="Calibri" w:cs="Tunga"/>
              <w:kern w:val="2"/>
              <w:lang w:val="en-IN" w:eastAsia="en-IN" w:bidi="kn-IN"/>
            </w:rPr>
          </w:pPr>
          <w:hyperlink w:anchor="_Toc188446096">
            <w:r>
              <w:rPr>
                <w:rStyle w:val="IndexLink"/>
              </w:rPr>
              <w:t>圖片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_Toc188446096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right" w:pos="9771" w:leader="dot"/>
            </w:tabs>
            <w:rPr>
              <w:rFonts w:ascii="Calibri" w:hAnsi="Calibri" w:cs="Tunga"/>
              <w:kern w:val="2"/>
              <w:lang w:val="en-IN" w:eastAsia="en-IN" w:bidi="kn-IN"/>
            </w:rPr>
          </w:pPr>
          <w:hyperlink w:anchor="_Toc188446097">
            <w:r>
              <w:rPr>
                <w:rStyle w:val="IndexLink"/>
              </w:rPr>
              <w:t>遵循透明列印指南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_Toc188446097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right" w:pos="9771" w:leader="dot"/>
            </w:tabs>
            <w:rPr>
              <w:rFonts w:ascii="Calibri" w:hAnsi="Calibri" w:cs="Tunga"/>
              <w:kern w:val="2"/>
              <w:lang w:val="en-IN" w:eastAsia="en-IN" w:bidi="kn-IN"/>
            </w:rPr>
          </w:pPr>
          <w:hyperlink w:anchor="_Toc18844609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_Toc188446098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/>
          </w:pPr>
          <w:r>
            <w:rPr/>
          </w:r>
          <w:r>
            <w:rPr/>
            <w:fldChar w:fldCharType="end"/>
          </w:r>
        </w:p>
      </w:sdtContent>
    </w:sdt>
    <w:p>
      <w:pPr>
        <w:pStyle w:val="Normal"/>
        <w:rPr>
          <w:b/>
          <w:sz w:val="32"/>
          <w:szCs w:val="32"/>
          <w:lang w:val="en-IE"/>
        </w:rPr>
      </w:pPr>
      <w:r>
        <w:rPr>
          <w:b/>
          <w:sz w:val="32"/>
          <w:szCs w:val="32"/>
          <w:lang w:val="en-IE"/>
        </w:rPr>
      </w:r>
    </w:p>
    <w:p>
      <w:pPr>
        <w:pStyle w:val="Normal"/>
        <w:rPr>
          <w:b/>
          <w:sz w:val="32"/>
          <w:szCs w:val="32"/>
          <w:lang w:val="en-IE"/>
        </w:rPr>
      </w:pPr>
      <w:r>
        <w:rPr>
          <w:b/>
          <w:sz w:val="32"/>
          <w:szCs w:val="32"/>
          <w:lang w:val="en-IE"/>
        </w:rPr>
      </w:r>
    </w:p>
    <w:p>
      <w:pPr>
        <w:pStyle w:val="Heading1"/>
        <w:spacing w:before="0" w:after="0"/>
        <w:rPr>
          <w:lang w:val="en-IE"/>
        </w:rPr>
      </w:pPr>
      <w:bookmarkStart w:id="1" w:name="_Toc188446089"/>
      <w:r>
        <w:rPr>
          <w:lang w:val="en-IE"/>
        </w:rPr>
        <w:t>主標題：</w:t>
      </w:r>
      <w:bookmarkEnd w:id="1"/>
      <w:r>
        <w:rPr>
          <w:lang w:val="en-IE"/>
        </w:rPr>
        <w:t xml:space="preserve"> </w:t>
      </w:r>
    </w:p>
    <w:p>
      <w:pPr>
        <w:pStyle w:val="Normal"/>
        <w:rPr>
          <w:lang w:val="en-IE"/>
        </w:rPr>
      </w:pPr>
      <w:r>
        <w:rPr>
          <w:lang w:val="en-IE"/>
        </w:rPr>
        <w:t xml:space="preserve">對主標題使用標題 </w:t>
      </w:r>
      <w:r>
        <w:rPr>
          <w:lang w:val="en-IE"/>
        </w:rPr>
        <w:t xml:space="preserve">1 </w:t>
      </w:r>
      <w:r>
        <w:rPr>
          <w:lang w:val="en-IE"/>
        </w:rPr>
        <w:t xml:space="preserve">樣式，以便螢幕閱讀器可以識別它們。 </w:t>
      </w:r>
    </w:p>
    <w:p>
      <w:pPr>
        <w:pStyle w:val="Normal"/>
        <w:rPr>
          <w:lang w:val="en-IE"/>
        </w:rPr>
      </w:pPr>
      <w:r>
        <w:rPr>
          <w:lang w:val="en-IE"/>
        </w:rPr>
        <w:t xml:space="preserve">如果尚未更改，請手動將標題 </w:t>
      </w:r>
      <w:r>
        <w:rPr>
          <w:lang w:val="en-IE"/>
        </w:rPr>
        <w:t xml:space="preserve">1 </w:t>
      </w:r>
      <w:r>
        <w:rPr>
          <w:lang w:val="en-IE"/>
        </w:rPr>
        <w:t xml:space="preserve">樣式更改為： </w:t>
      </w:r>
    </w:p>
    <w:p>
      <w:pPr>
        <w:pStyle w:val="Normal"/>
        <w:rPr>
          <w:lang w:val="en-IE"/>
        </w:rPr>
      </w:pPr>
      <w:r>
        <w:rPr>
          <w:lang w:val="en-IE"/>
        </w:rPr>
        <w:t xml:space="preserve"> </w:t>
      </w:r>
      <w:r>
        <w:rPr>
          <w:lang w:val="en-IE"/>
        </w:rPr>
        <w:t xml:space="preserve">- sans serif (e.g. Arial, Verdana, Trebuchet or Calibri), </w:t>
      </w:r>
    </w:p>
    <w:p>
      <w:pPr>
        <w:pStyle w:val="Normal"/>
        <w:rPr>
          <w:lang w:val="en-IE"/>
        </w:rPr>
      </w:pPr>
      <w:r>
        <w:rPr>
          <w:lang w:val="en-IE"/>
        </w:rPr>
        <w:t xml:space="preserve"> </w:t>
      </w:r>
      <w:r>
        <w:rPr>
          <w:lang w:val="en-IE"/>
        </w:rPr>
        <w:t xml:space="preserve">- 16 pt, and </w:t>
      </w:r>
    </w:p>
    <w:p>
      <w:pPr>
        <w:pStyle w:val="Normal"/>
        <w:rPr>
          <w:lang w:val="en-IE"/>
        </w:rPr>
      </w:pPr>
      <w:r>
        <w:rPr>
          <w:lang w:val="en-IE"/>
        </w:rPr>
        <w:t xml:space="preserve"> </w:t>
      </w:r>
      <w:r>
        <w:rPr>
          <w:lang w:val="en-IE"/>
        </w:rPr>
        <w:t>- Bold</w:t>
      </w:r>
    </w:p>
    <w:p>
      <w:pPr>
        <w:pStyle w:val="Normal"/>
        <w:rPr>
          <w:lang w:val="en-IE"/>
        </w:rPr>
      </w:pPr>
      <w:r>
        <w:rPr>
          <w:lang w:val="en-IE"/>
        </w:rPr>
        <w:t>然後將此格式設置為此樣式的預設值。</w:t>
      </w:r>
    </w:p>
    <w:p>
      <w:pPr>
        <w:pStyle w:val="Normal"/>
        <w:rPr>
          <w:lang w:val="en-IE"/>
        </w:rPr>
      </w:pPr>
      <w:r>
        <w:rPr>
          <w:lang w:val="en-IE"/>
        </w:rPr>
      </w:r>
    </w:p>
    <w:p>
      <w:pPr>
        <w:pStyle w:val="StyleHeading2NotItalicBefore0ptAfter0ptLinespa"/>
        <w:rPr>
          <w:i w:val="false"/>
          <w:i w:val="false"/>
          <w:lang w:val="en-IE"/>
        </w:rPr>
      </w:pPr>
      <w:bookmarkStart w:id="2" w:name="_Toc188446090"/>
      <w:r>
        <w:rPr>
          <w:i w:val="false"/>
          <w:lang w:val="en-IE"/>
        </w:rPr>
        <w:t>子標題：</w:t>
      </w:r>
      <w:bookmarkEnd w:id="2"/>
      <w:r>
        <w:rPr>
          <w:i w:val="false"/>
          <w:lang w:val="en-IE"/>
        </w:rPr>
        <w:t xml:space="preserve"> </w:t>
      </w:r>
    </w:p>
    <w:p>
      <w:pPr>
        <w:pStyle w:val="Normal"/>
        <w:rPr>
          <w:lang w:val="en-IE"/>
        </w:rPr>
      </w:pPr>
      <w:r>
        <w:rPr>
          <w:lang w:val="en-IE"/>
        </w:rPr>
        <w:t xml:space="preserve">對子標題使用標題 </w:t>
      </w:r>
      <w:r>
        <w:rPr>
          <w:lang w:val="en-IE"/>
        </w:rPr>
        <w:t xml:space="preserve">2 </w:t>
      </w:r>
      <w:r>
        <w:rPr>
          <w:lang w:val="en-IE"/>
        </w:rPr>
        <w:t xml:space="preserve">樣式。 </w:t>
      </w:r>
    </w:p>
    <w:p>
      <w:pPr>
        <w:pStyle w:val="Normal"/>
        <w:rPr>
          <w:lang w:val="en-IE"/>
        </w:rPr>
      </w:pPr>
      <w:r>
        <w:rPr>
          <w:lang w:val="en-IE"/>
        </w:rPr>
        <w:t xml:space="preserve">如果尚未更改，請手動將標題 </w:t>
      </w:r>
      <w:r>
        <w:rPr>
          <w:lang w:val="en-IE"/>
        </w:rPr>
        <w:t xml:space="preserve">2 </w:t>
      </w:r>
      <w:r>
        <w:rPr>
          <w:lang w:val="en-IE"/>
        </w:rPr>
        <w:t xml:space="preserve">樣式更改為： </w:t>
      </w:r>
    </w:p>
    <w:p>
      <w:pPr>
        <w:pStyle w:val="Normal"/>
        <w:rPr>
          <w:lang w:val="en-IE"/>
        </w:rPr>
      </w:pPr>
      <w:r>
        <w:rPr>
          <w:lang w:val="en-IE"/>
        </w:rPr>
        <w:t xml:space="preserve"> </w:t>
      </w:r>
      <w:r>
        <w:rPr>
          <w:lang w:val="en-IE"/>
        </w:rPr>
        <w:t xml:space="preserve">- sans serif (e.g. Arial, Verdana, Trebuchet or Calibri), </w:t>
      </w:r>
    </w:p>
    <w:p>
      <w:pPr>
        <w:pStyle w:val="Normal"/>
        <w:rPr>
          <w:lang w:val="en-IE"/>
        </w:rPr>
      </w:pPr>
      <w:r>
        <w:rPr>
          <w:lang w:val="en-IE"/>
        </w:rPr>
        <w:t xml:space="preserve"> </w:t>
      </w:r>
      <w:r>
        <w:rPr>
          <w:lang w:val="en-IE"/>
        </w:rPr>
        <w:t xml:space="preserve">- 14 pt, and </w:t>
      </w:r>
    </w:p>
    <w:p>
      <w:pPr>
        <w:pStyle w:val="Normal"/>
        <w:rPr>
          <w:lang w:val="en-IE"/>
        </w:rPr>
      </w:pPr>
      <w:r>
        <w:rPr>
          <w:lang w:val="en-IE"/>
        </w:rPr>
        <w:t xml:space="preserve"> </w:t>
      </w:r>
      <w:r>
        <w:rPr>
          <w:lang w:val="en-IE"/>
        </w:rPr>
        <w:t>- Bold</w:t>
      </w:r>
    </w:p>
    <w:p>
      <w:pPr>
        <w:pStyle w:val="Normal"/>
        <w:rPr>
          <w:lang w:val="en-IE"/>
        </w:rPr>
      </w:pPr>
      <w:r>
        <w:rPr>
          <w:lang w:val="en-IE"/>
        </w:rPr>
        <w:t>然後將此格式設置為此樣式的預設值。</w:t>
      </w:r>
    </w:p>
    <w:p>
      <w:pPr>
        <w:pStyle w:val="Normal"/>
        <w:rPr>
          <w:lang w:val="en-IE"/>
        </w:rPr>
      </w:pPr>
      <w:r>
        <w:rPr>
          <w:lang w:val="en-IE"/>
        </w:rPr>
      </w:r>
    </w:p>
    <w:p>
      <w:pPr>
        <w:pStyle w:val="Heading3"/>
        <w:spacing w:before="0" w:after="0"/>
        <w:rPr>
          <w:sz w:val="24"/>
          <w:lang w:val="en-IE"/>
        </w:rPr>
      </w:pPr>
      <w:bookmarkStart w:id="3" w:name="_Toc188446091"/>
      <w:r>
        <w:rPr>
          <w:sz w:val="24"/>
          <w:lang w:val="en-IE"/>
        </w:rPr>
        <w:t>子子標題：</w:t>
      </w:r>
      <w:bookmarkEnd w:id="3"/>
      <w:r>
        <w:rPr>
          <w:sz w:val="24"/>
          <w:lang w:val="en-IE"/>
        </w:rPr>
        <w:t xml:space="preserve"> </w:t>
      </w:r>
    </w:p>
    <w:p>
      <w:pPr>
        <w:pStyle w:val="Normal"/>
        <w:rPr>
          <w:lang w:val="en-IE"/>
        </w:rPr>
      </w:pPr>
      <w:r>
        <w:rPr>
          <w:lang w:val="en-IE"/>
        </w:rPr>
        <w:t xml:space="preserve">使用標題 </w:t>
      </w:r>
      <w:r>
        <w:rPr>
          <w:lang w:val="en-IE"/>
        </w:rPr>
        <w:t xml:space="preserve">3 </w:t>
      </w:r>
      <w:r>
        <w:rPr>
          <w:lang w:val="en-IE"/>
        </w:rPr>
        <w:t xml:space="preserve">作為子子標題。 </w:t>
      </w:r>
    </w:p>
    <w:p>
      <w:pPr>
        <w:pStyle w:val="Normal"/>
        <w:rPr>
          <w:lang w:val="en-IE"/>
        </w:rPr>
      </w:pPr>
      <w:r>
        <w:rPr>
          <w:lang w:val="en-IE"/>
        </w:rPr>
        <w:t xml:space="preserve">如果尚未更改，請手動將標題 </w:t>
      </w:r>
      <w:r>
        <w:rPr>
          <w:lang w:val="en-IE"/>
        </w:rPr>
        <w:t xml:space="preserve">2 </w:t>
      </w:r>
      <w:r>
        <w:rPr>
          <w:lang w:val="en-IE"/>
        </w:rPr>
        <w:t xml:space="preserve">樣式更改為： </w:t>
      </w:r>
    </w:p>
    <w:p>
      <w:pPr>
        <w:pStyle w:val="Normal"/>
        <w:rPr>
          <w:lang w:val="en-IE"/>
        </w:rPr>
      </w:pPr>
      <w:r>
        <w:rPr>
          <w:lang w:val="en-IE"/>
        </w:rPr>
        <w:t xml:space="preserve"> </w:t>
      </w:r>
      <w:r>
        <w:rPr>
          <w:lang w:val="en-IE"/>
        </w:rPr>
        <w:t xml:space="preserve">- sans serif (e.g. Arial, Verdana, Trebuchet or Calibri), </w:t>
      </w:r>
    </w:p>
    <w:p>
      <w:pPr>
        <w:pStyle w:val="Normal"/>
        <w:rPr>
          <w:lang w:val="en-IE"/>
        </w:rPr>
      </w:pPr>
      <w:r>
        <w:rPr>
          <w:lang w:val="en-IE"/>
        </w:rPr>
        <w:t xml:space="preserve"> </w:t>
      </w:r>
      <w:r>
        <w:rPr>
          <w:lang w:val="en-IE"/>
        </w:rPr>
        <w:t xml:space="preserve">- 12 pt, and </w:t>
      </w:r>
    </w:p>
    <w:p>
      <w:pPr>
        <w:pStyle w:val="Normal"/>
        <w:rPr>
          <w:lang w:val="en-IE"/>
        </w:rPr>
      </w:pPr>
      <w:r>
        <w:rPr>
          <w:lang w:val="en-IE"/>
        </w:rPr>
        <w:t xml:space="preserve"> </w:t>
      </w:r>
      <w:r>
        <w:rPr>
          <w:lang w:val="en-IE"/>
        </w:rPr>
        <w:t>- Bold</w:t>
      </w:r>
    </w:p>
    <w:p>
      <w:pPr>
        <w:pStyle w:val="Normal"/>
        <w:rPr>
          <w:lang w:val="en-IE"/>
        </w:rPr>
      </w:pPr>
      <w:r>
        <w:rPr>
          <w:lang w:val="en-IE"/>
        </w:rPr>
        <w:t>然後將此格式設置為此樣式的預設值。</w:t>
      </w:r>
    </w:p>
    <w:p>
      <w:pPr>
        <w:pStyle w:val="Normal"/>
        <w:rPr>
          <w:lang w:val="en-IE"/>
        </w:rPr>
      </w:pPr>
      <w:r>
        <w:rPr>
          <w:lang w:val="en-IE"/>
        </w:rPr>
      </w:r>
    </w:p>
    <w:p>
      <w:pPr>
        <w:pStyle w:val="Normal"/>
        <w:rPr>
          <w:b/>
          <w:lang w:val="en-IE"/>
        </w:rPr>
      </w:pPr>
      <w:r>
        <w:rPr>
          <w:b/>
          <w:lang w:val="en-IE"/>
        </w:rPr>
        <w:t>段</w:t>
      </w:r>
    </w:p>
    <w:p>
      <w:pPr>
        <w:pStyle w:val="Normal"/>
        <w:rPr>
          <w:lang w:val="en-IE"/>
        </w:rPr>
      </w:pPr>
      <w:r>
        <w:rPr>
          <w:lang w:val="en-IE"/>
        </w:rPr>
        <w:t>段落的樣式不應設置為標題。段落應該是 「正常」 樣式。</w:t>
      </w:r>
    </w:p>
    <w:p>
      <w:pPr>
        <w:pStyle w:val="Normal"/>
        <w:rPr>
          <w:lang w:val="en-IE"/>
        </w:rPr>
      </w:pPr>
      <w:r>
        <w:rPr>
          <w:lang w:val="en-IE"/>
        </w:rPr>
        <w:t>它們應該是：</w:t>
      </w:r>
    </w:p>
    <w:p>
      <w:pPr>
        <w:pStyle w:val="Normal"/>
        <w:numPr>
          <w:ilvl w:val="0"/>
          <w:numId w:val="2"/>
        </w:numPr>
        <w:rPr>
          <w:lang w:val="en-IE"/>
        </w:rPr>
      </w:pPr>
      <w:r>
        <w:rPr>
          <w:lang w:val="en-IE"/>
        </w:rPr>
        <w:t xml:space="preserve">Sans serif </w:t>
      </w:r>
      <w:r>
        <w:rPr>
          <w:lang w:val="en-IE"/>
        </w:rPr>
        <w:t>字體，</w:t>
      </w:r>
      <w:r>
        <w:rPr>
          <w:lang w:val="en-IE"/>
        </w:rPr>
        <w:t xml:space="preserve">12 </w:t>
      </w:r>
      <w:r>
        <w:rPr>
          <w:lang w:val="en-IE"/>
        </w:rPr>
        <w:t>磅</w:t>
      </w:r>
    </w:p>
    <w:p>
      <w:pPr>
        <w:pStyle w:val="Normal"/>
        <w:numPr>
          <w:ilvl w:val="0"/>
          <w:numId w:val="2"/>
        </w:numPr>
        <w:rPr>
          <w:lang w:val="en-IE"/>
        </w:rPr>
      </w:pPr>
      <w:r>
        <w:rPr>
          <w:lang w:val="en-IE"/>
        </w:rPr>
        <w:t xml:space="preserve">1.5 </w:t>
      </w:r>
      <w:r>
        <w:rPr>
          <w:lang w:val="en-IE"/>
        </w:rPr>
        <w:t>間距（項目符號清單除外）</w:t>
      </w:r>
    </w:p>
    <w:p>
      <w:pPr>
        <w:pStyle w:val="Normal"/>
        <w:numPr>
          <w:ilvl w:val="0"/>
          <w:numId w:val="2"/>
        </w:numPr>
        <w:rPr>
          <w:lang w:val="en-IE"/>
        </w:rPr>
      </w:pPr>
      <w:r>
        <w:rPr>
          <w:lang w:val="en-IE"/>
        </w:rPr>
        <w:t>左對齊而不是兩端對齊</w:t>
      </w:r>
    </w:p>
    <w:p>
      <w:pPr>
        <w:pStyle w:val="Normal"/>
        <w:rPr>
          <w:lang w:val="en-IE"/>
        </w:rPr>
      </w:pPr>
      <w:r>
        <w:rPr>
          <w:lang w:val="en-IE"/>
        </w:rPr>
        <w:t>然後將此格式設置為此樣式的預設值。</w:t>
      </w:r>
    </w:p>
    <w:p>
      <w:pPr>
        <w:pStyle w:val="Normal"/>
        <w:ind w:left="360"/>
        <w:rPr>
          <w:lang w:val="en-IE"/>
        </w:rPr>
      </w:pPr>
      <w:r>
        <w:rPr>
          <w:lang w:val="en-IE"/>
        </w:rPr>
      </w:r>
    </w:p>
    <w:p>
      <w:pPr>
        <w:pStyle w:val="Normal"/>
        <w:rPr>
          <w:b/>
          <w:lang w:val="en-IE"/>
        </w:rPr>
      </w:pPr>
      <w:r>
        <w:rPr>
          <w:b/>
          <w:lang w:val="en-IE"/>
        </w:rPr>
        <w:t>您的文件還應：</w:t>
      </w:r>
    </w:p>
    <w:p>
      <w:pPr>
        <w:pStyle w:val="Normal"/>
        <w:numPr>
          <w:ilvl w:val="0"/>
          <w:numId w:val="2"/>
        </w:numPr>
        <w:rPr>
          <w:lang w:val="en-IE"/>
        </w:rPr>
      </w:pPr>
      <w:r>
        <w:rPr>
          <w:lang w:val="en-IE"/>
        </w:rPr>
        <w:t>在頁面的兩側留出足夠的空白</w:t>
      </w:r>
    </w:p>
    <w:p>
      <w:pPr>
        <w:pStyle w:val="Normal"/>
        <w:numPr>
          <w:ilvl w:val="0"/>
          <w:numId w:val="2"/>
        </w:numPr>
        <w:rPr>
          <w:lang w:val="en-IE"/>
        </w:rPr>
      </w:pPr>
      <w:r>
        <w:rPr>
          <w:lang w:val="en-IE"/>
        </w:rPr>
        <w:t>避免使用塊大寫或斜體。使用粗體可使文本突出顯示。</w:t>
      </w:r>
    </w:p>
    <w:p>
      <w:pPr>
        <w:pStyle w:val="Normal"/>
        <w:ind w:left="360"/>
        <w:rPr>
          <w:lang w:val="en-IE"/>
        </w:rPr>
      </w:pPr>
      <w:r>
        <w:rPr>
          <w:lang w:val="en-IE"/>
        </w:rPr>
      </w:r>
    </w:p>
    <w:p>
      <w:pPr>
        <w:pStyle w:val="Heading2"/>
        <w:rPr>
          <w:color w:val="FF0000"/>
          <w:lang w:val="en-IE"/>
        </w:rPr>
      </w:pPr>
      <w:bookmarkStart w:id="4" w:name="_Toc188446092"/>
      <w:r>
        <w:rPr>
          <w:color w:val="FF0000"/>
          <w:lang w:val="en-IE"/>
        </w:rPr>
        <w:t>要修改預設樣式：</w:t>
      </w:r>
      <w:bookmarkEnd w:id="4"/>
    </w:p>
    <w:p>
      <w:pPr>
        <w:pStyle w:val="Normal"/>
        <w:rPr>
          <w:lang w:val="en-IE"/>
        </w:rPr>
      </w:pPr>
      <w:r>
        <w:rPr/>
        <w:drawing>
          <wp:inline distT="0" distB="0" distL="0" distR="0">
            <wp:extent cx="3533775" cy="1676400"/>
            <wp:effectExtent l="0" t="0" r="0" b="0"/>
            <wp:docPr id="1" name="Picture 5" descr="修改預設樣式&#10;如何修改預設樣式圖像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5" descr="修改預設樣式&#10;如何修改預設樣式圖像。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167640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>
          <w:lang w:val="en-IE"/>
        </w:rPr>
        <w:t xml:space="preserve">Amend the style in line with the above guidelines then right click the style in question under the home tab. </w:t>
      </w:r>
      <w:r>
        <w:rPr/>
        <w:t>Choose ‘modify’ from the drop down list. This will open a box.</w:t>
      </w:r>
    </w:p>
    <w:p>
      <w:pPr>
        <w:pStyle w:val="Normal"/>
        <w:rPr/>
      </w:pPr>
      <w:r>
        <w:rPr/>
        <w:drawing>
          <wp:inline distT="0" distB="0" distL="0" distR="0">
            <wp:extent cx="3754755" cy="2915920"/>
            <wp:effectExtent l="0" t="0" r="0" b="0"/>
            <wp:docPr id="2" name="Picture 2" descr="選擇“修改”時打開的對話框的圖像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選擇“修改”時打開的對話框的圖像。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4755" cy="291592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 xml:space="preserve">在該框中，確保樣式的格式符合您的偏好。例如，如果選中了 </w:t>
      </w:r>
      <w:r>
        <w:rPr/>
        <w:t>'italics'</w:t>
      </w:r>
      <w:r>
        <w:rPr/>
        <w:t>，請取消選中它。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選擇顯示「基於此範本的新文件」的單選按鈕，然後按兩下確定」。</w:t>
      </w:r>
    </w:p>
    <w:p>
      <w:pPr>
        <w:pStyle w:val="Heading2"/>
        <w:rPr>
          <w:color w:val="FF0000"/>
          <w:lang w:val="en-IE"/>
        </w:rPr>
      </w:pPr>
      <w:r>
        <w:rPr>
          <w:color w:val="FF0000"/>
          <w:lang w:val="en-IE"/>
        </w:rPr>
      </w:r>
    </w:p>
    <w:p>
      <w:pPr>
        <w:pStyle w:val="Normal"/>
        <w:rPr>
          <w:lang w:val="en-IE"/>
        </w:rPr>
      </w:pPr>
      <w:r>
        <w:rPr>
          <w:lang w:val="en-IE"/>
        </w:rPr>
      </w:r>
    </w:p>
    <w:p>
      <w:pPr>
        <w:pStyle w:val="Normal"/>
        <w:rPr>
          <w:color w:val="FF0000"/>
          <w:lang w:val="en-IE"/>
        </w:rPr>
      </w:pPr>
      <w:r>
        <w:rPr/>
        <w:drawing>
          <wp:inline distT="0" distB="0" distL="0" distR="0">
            <wp:extent cx="3710305" cy="2895600"/>
            <wp:effectExtent l="0" t="0" r="0" b="0"/>
            <wp:docPr id="3" name="Picture 6" descr="“paragraphy”顯示框的圖像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6" descr="“paragraphy”顯示框的圖像。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0305" cy="289560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Heading2"/>
        <w:rPr>
          <w:color w:val="FF0000"/>
          <w:lang w:val="en-IE"/>
        </w:rPr>
      </w:pPr>
      <w:bookmarkStart w:id="5" w:name="_Toc188446093"/>
      <w:r>
        <w:rPr>
          <w:color w:val="FF0000"/>
          <w:lang w:val="en-IE"/>
        </w:rPr>
        <w:t>要修改段落預設：</w:t>
      </w:r>
      <w:bookmarkEnd w:id="5"/>
    </w:p>
    <w:p>
      <w:pPr>
        <w:pStyle w:val="Normal"/>
        <w:rPr>
          <w:lang w:val="en-IE"/>
        </w:rPr>
      </w:pPr>
      <w:r>
        <w:rPr>
          <w:lang w:val="en-IE"/>
        </w:rPr>
      </w:r>
    </w:p>
    <w:p>
      <w:pPr>
        <w:pStyle w:val="Normal"/>
        <w:rPr>
          <w:lang w:val="en-IE"/>
        </w:rPr>
      </w:pPr>
      <w:r>
        <w:rPr>
          <w:lang w:val="en-IE"/>
        </w:rPr>
        <w:t>左鍵按下主頁選項卡下的「段落」。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確保將對齊方式設置為「左」，並將行距設置為「</w:t>
      </w:r>
      <w:r>
        <w:rPr/>
        <w:t xml:space="preserve">1.5 </w:t>
      </w:r>
      <w:r>
        <w:rPr/>
        <w:t>行」。。</w:t>
      </w:r>
    </w:p>
    <w:p>
      <w:pPr>
        <w:pStyle w:val="Normal"/>
        <w:rPr/>
      </w:pPr>
      <w:r>
        <w:rPr/>
        <w:t>設置正確后，按兩下預設。</w:t>
      </w:r>
    </w:p>
    <w:p>
      <w:pPr>
        <w:pStyle w:val="Normal"/>
        <w:rPr/>
      </w:pPr>
      <w:r>
        <w:rPr/>
        <w:t>在生成的 「</w:t>
      </w:r>
      <w:r>
        <w:rPr/>
        <w:t>Are your sure</w:t>
      </w:r>
      <w:r>
        <w:rPr/>
        <w:t>」 消息上按兩下 「</w:t>
      </w:r>
      <w:r>
        <w:rPr/>
        <w:t>yes</w:t>
      </w:r>
      <w:r>
        <w:rPr/>
        <w:t>」。</w:t>
      </w:r>
    </w:p>
    <w:p>
      <w:pPr>
        <w:pStyle w:val="Heading2"/>
        <w:rPr/>
      </w:pPr>
      <w:r>
        <w:rPr/>
      </w:r>
    </w:p>
    <w:p>
      <w:pPr>
        <w:pStyle w:val="Heading2"/>
        <w:rPr/>
      </w:pPr>
      <w:bookmarkStart w:id="6" w:name="_Toc188446094"/>
      <w:r>
        <w:rPr/>
        <w:t>To test your new settings</w:t>
      </w:r>
      <w:bookmarkEnd w:id="6"/>
    </w:p>
    <w:p>
      <w:pPr>
        <w:pStyle w:val="Normal"/>
        <w:rPr/>
      </w:pPr>
      <w:r>
        <w:rPr/>
        <w:t>打開一個新文件並測試每個標題和段落樣式，以確保已保存所有設置。</w:t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2"/>
        <w:spacing w:before="0" w:after="0"/>
        <w:rPr/>
      </w:pPr>
      <w:bookmarkStart w:id="7" w:name="_Toc188446095"/>
      <w:r>
        <w:rPr/>
        <w:t>Table Usage</w:t>
      </w:r>
      <w:bookmarkEnd w:id="7"/>
    </w:p>
    <w:p>
      <w:pPr>
        <w:pStyle w:val="Normal"/>
        <w:rPr>
          <w:rFonts w:cs="Arial"/>
        </w:rPr>
      </w:pPr>
      <w:r>
        <w:rPr>
          <w:rFonts w:cs="Arial"/>
        </w:rPr>
        <w:t>構建從左到右、從上到下順序進行邏輯讀取的表格。</w:t>
      </w:r>
    </w:p>
    <w:p>
      <w:pPr>
        <w:pStyle w:val="Normal"/>
        <w:rPr>
          <w:rFonts w:cs="Arial"/>
        </w:rPr>
      </w:pPr>
      <w:r>
        <w:rPr>
          <w:rFonts w:cs="Arial"/>
        </w:rPr>
        <w:t>對於列標題位於頂行的表，頂行必須格式化為標題行。要設定表頭行：</w:t>
      </w:r>
    </w:p>
    <w:p>
      <w:pPr>
        <w:pStyle w:val="Normal"/>
        <w:numPr>
          <w:ilvl w:val="0"/>
          <w:numId w:val="3"/>
        </w:numPr>
        <w:rPr>
          <w:rFonts w:cs="Arial"/>
        </w:rPr>
      </w:pPr>
      <w:r>
        <w:rPr>
          <w:rFonts w:cs="Arial"/>
        </w:rPr>
        <w:t>突出顯示表格的頂行</w:t>
      </w:r>
    </w:p>
    <w:p>
      <w:pPr>
        <w:pStyle w:val="Normal"/>
        <w:numPr>
          <w:ilvl w:val="0"/>
          <w:numId w:val="3"/>
        </w:numPr>
        <w:rPr>
          <w:rFonts w:cs="Arial"/>
        </w:rPr>
      </w:pPr>
      <w:r>
        <w:rPr>
          <w:rFonts w:cs="Arial"/>
        </w:rPr>
        <w:t>右鍵按下可顯示編輯選項</w:t>
      </w:r>
    </w:p>
    <w:p>
      <w:pPr>
        <w:pStyle w:val="Normal"/>
        <w:numPr>
          <w:ilvl w:val="0"/>
          <w:numId w:val="3"/>
        </w:numPr>
        <w:rPr>
          <w:rFonts w:cs="Arial"/>
        </w:rPr>
      </w:pPr>
      <w:r>
        <w:rPr>
          <w:rFonts w:cs="Arial"/>
        </w:rPr>
        <w:t>選擇 ”</w:t>
      </w:r>
      <w:r>
        <w:rPr>
          <w:rStyle w:val="Strong"/>
          <w:rFonts w:cs="Arial"/>
        </w:rPr>
        <w:t>表屬性</w:t>
      </w:r>
      <w:r>
        <w:rPr>
          <w:rFonts w:cs="Arial"/>
        </w:rPr>
        <w:t>“從清單中。</w:t>
      </w:r>
      <w:r>
        <w:rPr>
          <w:rFonts w:cs="Arial"/>
        </w:rPr>
        <w:br/>
      </w:r>
    </w:p>
    <w:p>
      <w:pPr>
        <w:pStyle w:val="Normal"/>
        <w:ind w:left="720"/>
        <w:rPr>
          <w:rFonts w:cs="Arial"/>
        </w:rPr>
      </w:pPr>
      <w:r>
        <w:rPr>
          <w:rFonts w:cs="Arial"/>
        </w:rPr>
      </w:r>
    </w:p>
    <w:p>
      <w:pPr>
        <w:pStyle w:val="Normal"/>
        <w:rPr>
          <w:rFonts w:cs="Arial"/>
        </w:rPr>
      </w:pPr>
      <w:r>
        <w:rPr>
          <w:rFonts w:cs="Arial"/>
        </w:rPr>
        <w:t xml:space="preserve">將顯示 </w:t>
      </w:r>
      <w:r>
        <w:rPr>
          <w:rFonts w:cs="Arial"/>
        </w:rPr>
        <w:t xml:space="preserve">Table Properties </w:t>
      </w:r>
      <w:r>
        <w:rPr>
          <w:rFonts w:cs="Arial"/>
        </w:rPr>
        <w:t>（表屬性） 視窗</w:t>
      </w:r>
      <w:r>
        <w:rPr>
          <w:rFonts w:cs="Arial"/>
        </w:rPr>
        <w:t>;</w:t>
      </w:r>
      <w:r>
        <w:rPr>
          <w:rFonts w:cs="Arial"/>
        </w:rPr>
        <w:t>點擊”</w:t>
      </w:r>
      <w:r>
        <w:rPr>
          <w:rStyle w:val="Strong"/>
          <w:rFonts w:cs="Arial"/>
        </w:rPr>
        <w:t>排</w:t>
      </w:r>
      <w:r>
        <w:rPr>
          <w:rFonts w:cs="Arial"/>
        </w:rPr>
        <w:t>「選項卡」。</w:t>
      </w:r>
    </w:p>
    <w:p>
      <w:pPr>
        <w:pStyle w:val="Normal"/>
        <w:rPr>
          <w:rFonts w:cs="Arial"/>
        </w:rPr>
      </w:pPr>
      <w:r>
        <w:rPr>
          <w:rFonts w:cs="Arial"/>
        </w:rPr>
        <w:t>選取選項 ”</w:t>
      </w:r>
      <w:r>
        <w:rPr>
          <w:rStyle w:val="Strong"/>
          <w:rFonts w:cs="Arial"/>
        </w:rPr>
        <w:t>在每個頁面的頂部重複作為標題</w:t>
      </w:r>
      <w:r>
        <w:rPr>
          <w:rFonts w:cs="Arial"/>
        </w:rPr>
        <w:t>”</w:t>
      </w:r>
    </w:p>
    <w:tbl>
      <w:tblPr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72"/>
      </w:tblGrid>
      <w:tr>
        <w:trPr>
          <w:tblHeader w:val="true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cs="Arial"/>
                <w:lang w:val="en-IE"/>
              </w:rPr>
            </w:pPr>
            <w:r>
              <w:rPr>
                <w:rFonts w:cs="Arial"/>
                <w:lang w:val="en-IE"/>
              </w:rPr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cs="Arial"/>
                <w:lang w:val="en-IE"/>
              </w:rPr>
            </w:pPr>
            <w:r>
              <w:rPr>
                <w:rFonts w:cs="Arial"/>
                <w:lang w:val="en-IE"/>
              </w:rPr>
              <w:t xml:space="preserve">列 </w:t>
            </w:r>
            <w:r>
              <w:rPr>
                <w:rFonts w:cs="Arial"/>
                <w:lang w:val="en-IE"/>
              </w:rPr>
              <w:t>1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cs="Arial"/>
                <w:lang w:val="en-IE"/>
              </w:rPr>
            </w:pPr>
            <w:r>
              <w:rPr>
                <w:rFonts w:cs="Arial"/>
                <w:lang w:val="en-IE"/>
              </w:rPr>
              <w:t xml:space="preserve">列 </w:t>
            </w:r>
            <w:r>
              <w:rPr>
                <w:rFonts w:cs="Arial"/>
                <w:lang w:val="en-IE"/>
              </w:rPr>
              <w:t>2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cs="Arial"/>
                <w:lang w:val="en-IE"/>
              </w:rPr>
            </w:pPr>
            <w:r>
              <w:rPr>
                <w:rFonts w:cs="Arial"/>
                <w:lang w:val="en-IE"/>
              </w:rPr>
              <w:t xml:space="preserve">列 </w:t>
            </w:r>
            <w:r>
              <w:rPr>
                <w:rFonts w:cs="Arial"/>
                <w:lang w:val="en-IE"/>
              </w:rPr>
              <w:t>3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cs="Arial"/>
                <w:lang w:val="en-IE"/>
              </w:rPr>
            </w:pPr>
            <w:r>
              <w:rPr>
                <w:rFonts w:cs="Arial"/>
                <w:lang w:val="en-IE"/>
              </w:rPr>
              <w:t xml:space="preserve">列 </w:t>
            </w:r>
            <w:r>
              <w:rPr>
                <w:rFonts w:cs="Arial"/>
                <w:lang w:val="en-IE"/>
              </w:rPr>
              <w:t>4</w:t>
            </w:r>
          </w:p>
        </w:tc>
      </w:tr>
      <w:tr>
        <w:trPr/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cs="Arial"/>
                <w:lang w:val="en-IE"/>
              </w:rPr>
            </w:pPr>
            <w:r>
              <w:rPr>
                <w:rFonts w:cs="Arial"/>
                <w:lang w:val="en-IE"/>
              </w:rPr>
              <w:t xml:space="preserve">第 </w:t>
            </w:r>
            <w:r>
              <w:rPr>
                <w:rFonts w:cs="Arial"/>
                <w:lang w:val="en-IE"/>
              </w:rPr>
              <w:t xml:space="preserve">1 </w:t>
            </w:r>
            <w:r>
              <w:rPr>
                <w:rFonts w:cs="Arial"/>
                <w:lang w:val="en-IE"/>
              </w:rPr>
              <w:t>行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cs="Arial"/>
                <w:lang w:val="en-IE"/>
              </w:rPr>
            </w:pPr>
            <w:r>
              <w:rPr>
                <w:rFonts w:cs="Arial"/>
                <w:lang w:val="en-IE"/>
              </w:rPr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cs="Arial"/>
                <w:lang w:val="en-IE"/>
              </w:rPr>
            </w:pPr>
            <w:r>
              <w:rPr>
                <w:rFonts w:cs="Arial"/>
                <w:lang w:val="en-IE"/>
              </w:rPr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cs="Arial"/>
                <w:lang w:val="en-IE"/>
              </w:rPr>
            </w:pPr>
            <w:r>
              <w:rPr>
                <w:rFonts w:cs="Arial"/>
                <w:lang w:val="en-IE"/>
              </w:rPr>
            </w: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cs="Arial"/>
                <w:lang w:val="en-IE"/>
              </w:rPr>
            </w:pPr>
            <w:r>
              <w:rPr>
                <w:rFonts w:cs="Arial"/>
                <w:lang w:val="en-IE"/>
              </w:rPr>
            </w:r>
          </w:p>
        </w:tc>
      </w:tr>
    </w:tbl>
    <w:p>
      <w:pPr>
        <w:pStyle w:val="Heading2"/>
        <w:rPr>
          <w:i/>
          <w:i/>
          <w:lang w:val="en-IE"/>
        </w:rPr>
      </w:pPr>
      <w:r>
        <w:rPr>
          <w:i/>
          <w:lang w:val="en-IE"/>
        </w:rPr>
      </w:r>
    </w:p>
    <w:p>
      <w:pPr>
        <w:pStyle w:val="Heading2"/>
        <w:rPr/>
      </w:pPr>
      <w:bookmarkStart w:id="8" w:name="_Toc188446096"/>
      <w:r>
        <w:rPr/>
        <w:t>Images</w:t>
      </w:r>
      <w:bookmarkEnd w:id="8"/>
      <w:r>
        <w:rPr/>
        <w:t xml:space="preserve"> </w:t>
      </w:r>
    </w:p>
    <w:p>
      <w:pPr>
        <w:pStyle w:val="Normal"/>
        <w:rPr>
          <w:rFonts w:cs="Arial"/>
        </w:rPr>
      </w:pPr>
      <w:r>
        <w:rPr>
          <w:rFonts w:cs="Arial"/>
        </w:rPr>
        <w:t>文件中的所有圖像都需要替代文本或替換文本（不包括沒有有意義內容的純裝飾性圖像）。</w:t>
      </w:r>
    </w:p>
    <w:p>
      <w:pPr>
        <w:pStyle w:val="Normal"/>
        <w:numPr>
          <w:ilvl w:val="0"/>
          <w:numId w:val="4"/>
        </w:numPr>
        <w:rPr>
          <w:rFonts w:cs="Arial"/>
        </w:rPr>
      </w:pPr>
      <w:r>
        <w:rPr>
          <w:rFonts w:cs="Arial"/>
          <w:b/>
          <w:bCs/>
        </w:rPr>
        <w:t>右鍵按兩下</w:t>
      </w:r>
      <w:r>
        <w:rPr>
          <w:rFonts w:cs="Arial"/>
        </w:rPr>
        <w:t xml:space="preserve"> 在圖像上</w:t>
      </w:r>
      <w:r>
        <w:rPr>
          <w:rFonts w:cs="Arial"/>
        </w:rPr>
        <w:t>;</w:t>
      </w:r>
    </w:p>
    <w:p>
      <w:pPr>
        <w:pStyle w:val="Normal"/>
        <w:numPr>
          <w:ilvl w:val="0"/>
          <w:numId w:val="4"/>
        </w:numPr>
        <w:rPr>
          <w:rFonts w:cs="Arial"/>
        </w:rPr>
      </w:pPr>
      <w:r>
        <w:rPr>
          <w:rFonts w:cs="Arial"/>
        </w:rPr>
        <w:t xml:space="preserve">選擇 </w:t>
      </w:r>
      <w:r>
        <w:rPr>
          <w:rFonts w:cs="Arial"/>
          <w:b/>
          <w:bCs/>
        </w:rPr>
        <w:t>設置圖片格式</w:t>
      </w:r>
      <w:r>
        <w:rPr>
          <w:rFonts w:cs="Arial"/>
        </w:rPr>
        <w:t>.</w:t>
      </w:r>
    </w:p>
    <w:p>
      <w:pPr>
        <w:pStyle w:val="Normal"/>
        <w:numPr>
          <w:ilvl w:val="0"/>
          <w:numId w:val="4"/>
        </w:numPr>
        <w:rPr>
          <w:rFonts w:cs="Arial"/>
        </w:rPr>
      </w:pPr>
      <w:r>
        <w:rPr>
          <w:rFonts w:cs="Arial"/>
        </w:rPr>
        <w:t xml:space="preserve">這 </w:t>
      </w:r>
      <w:r>
        <w:rPr>
          <w:rFonts w:cs="Arial"/>
          <w:b/>
          <w:bCs/>
        </w:rPr>
        <w:t>設置圖片格式</w:t>
      </w:r>
      <w:r>
        <w:rPr>
          <w:rFonts w:cs="Arial"/>
        </w:rPr>
        <w:t xml:space="preserve"> 對話框。選擇 </w:t>
      </w:r>
      <w:r>
        <w:rPr>
          <w:rFonts w:cs="Arial"/>
          <w:b/>
          <w:bCs/>
        </w:rPr>
        <w:t>蹼</w:t>
      </w:r>
      <w:r>
        <w:rPr>
          <w:rFonts w:cs="Arial"/>
        </w:rPr>
        <w:t xml:space="preserve"> 標籤。</w:t>
      </w:r>
    </w:p>
    <w:p>
      <w:pPr>
        <w:pStyle w:val="Normal"/>
        <w:numPr>
          <w:ilvl w:val="0"/>
          <w:numId w:val="4"/>
        </w:numPr>
        <w:rPr>
          <w:rFonts w:cs="Arial"/>
        </w:rPr>
      </w:pPr>
      <w:r>
        <w:rPr>
          <w:rFonts w:cs="Arial"/>
        </w:rPr>
        <w:t xml:space="preserve">在 </w:t>
      </w:r>
      <w:r>
        <w:rPr>
          <w:rFonts w:cs="Arial"/>
          <w:b/>
          <w:bCs/>
        </w:rPr>
        <w:t>替代文字</w:t>
      </w:r>
      <w:r>
        <w:rPr>
          <w:rFonts w:cs="Arial"/>
        </w:rPr>
        <w:t xml:space="preserve"> 框中，鍵入圖像的描述。</w:t>
      </w:r>
    </w:p>
    <w:p>
      <w:pPr>
        <w:pStyle w:val="Normal"/>
        <w:numPr>
          <w:ilvl w:val="0"/>
          <w:numId w:val="4"/>
        </w:numPr>
        <w:rPr>
          <w:rFonts w:cs="Arial"/>
        </w:rPr>
      </w:pPr>
      <w:r>
        <w:rPr>
          <w:rFonts w:cs="Arial"/>
        </w:rPr>
        <w:t>點擊 ”</w:t>
      </w:r>
      <w:r>
        <w:rPr>
          <w:rFonts w:cs="Arial"/>
          <w:b/>
          <w:bCs/>
        </w:rPr>
        <w:t>還行</w:t>
      </w:r>
      <w:r>
        <w:rPr>
          <w:rFonts w:cs="Arial"/>
        </w:rPr>
        <w:t>”</w:t>
      </w:r>
      <w:r>
        <w:rPr>
          <w:rFonts w:cs="Arial"/>
        </w:rPr>
        <w:t>.</w:t>
      </w:r>
    </w:p>
    <w:p>
      <w:pPr>
        <w:pStyle w:val="StyleHeading2NotItalic"/>
        <w:rPr>
          <w:i w:val="false"/>
          <w:i w:val="false"/>
        </w:rPr>
      </w:pPr>
      <w:r>
        <w:rPr>
          <w:i w:val="false"/>
        </w:rPr>
      </w:r>
    </w:p>
    <w:p>
      <w:pPr>
        <w:pStyle w:val="StyleHeading2NotItalic"/>
        <w:rPr>
          <w:i w:val="false"/>
          <w:i w:val="false"/>
        </w:rPr>
      </w:pPr>
      <w:r>
        <w:rPr>
          <w:i w:val="false"/>
        </w:rPr>
      </w:r>
      <w:r>
        <w:br w:type="page"/>
      </w:r>
    </w:p>
    <w:p>
      <w:pPr>
        <w:pStyle w:val="StyleHeading2NotItalic"/>
        <w:spacing w:before="0" w:after="0"/>
        <w:rPr>
          <w:i w:val="false"/>
          <w:i w:val="false"/>
        </w:rPr>
      </w:pPr>
      <w:bookmarkStart w:id="9" w:name="_Toc188446097"/>
      <w:r>
        <w:rPr>
          <w:i w:val="false"/>
        </w:rPr>
        <w:t>遵循透明列印指南的理由</w:t>
      </w:r>
      <w:bookmarkEnd w:id="9"/>
    </w:p>
    <w:p>
      <w:pPr>
        <w:pStyle w:val="Normal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範例 </w:t>
      </w:r>
      <w:r>
        <w:rPr>
          <w:rFonts w:ascii="Times New Roman" w:hAnsi="Times New Roman"/>
          <w:sz w:val="20"/>
          <w:szCs w:val="20"/>
        </w:rPr>
        <w:t>A</w:t>
      </w:r>
      <w:r>
        <w:rPr>
          <w:rFonts w:ascii="Times New Roman" w:hAnsi="Times New Roman"/>
          <w:sz w:val="20"/>
          <w:szCs w:val="20"/>
        </w:rPr>
        <w:t>：</w:t>
      </w:r>
    </w:p>
    <w:p>
      <w:pPr>
        <w:pStyle w:val="Normal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示例 </w:t>
      </w:r>
      <w:r>
        <w:rPr>
          <w:rFonts w:ascii="Times New Roman" w:hAnsi="Times New Roman"/>
          <w:sz w:val="20"/>
          <w:szCs w:val="20"/>
        </w:rPr>
        <w:t xml:space="preserve">A </w:t>
      </w:r>
      <w:r>
        <w:rPr>
          <w:rFonts w:ascii="Times New Roman" w:hAnsi="Times New Roman"/>
          <w:sz w:val="20"/>
          <w:szCs w:val="20"/>
        </w:rPr>
        <w:t xml:space="preserve">是 </w:t>
      </w:r>
      <w:r>
        <w:rPr>
          <w:rFonts w:ascii="Times New Roman" w:hAnsi="Times New Roman"/>
          <w:sz w:val="20"/>
          <w:szCs w:val="20"/>
        </w:rPr>
        <w:t>Times New Roman</w:t>
      </w:r>
      <w:r>
        <w:rPr>
          <w:rFonts w:ascii="Times New Roman" w:hAnsi="Times New Roman"/>
          <w:sz w:val="20"/>
          <w:szCs w:val="20"/>
        </w:rPr>
        <w:t xml:space="preserve">，大小為 </w:t>
      </w:r>
      <w:r>
        <w:rPr>
          <w:rFonts w:ascii="Times New Roman" w:hAnsi="Times New Roman"/>
          <w:sz w:val="20"/>
          <w:szCs w:val="20"/>
        </w:rPr>
        <w:t>10</w:t>
      </w:r>
      <w:r>
        <w:rPr>
          <w:rFonts w:ascii="Times New Roman" w:hAnsi="Times New Roman"/>
          <w:sz w:val="20"/>
          <w:szCs w:val="20"/>
        </w:rPr>
        <w:t xml:space="preserve">，單倍行距。示例 </w:t>
      </w:r>
      <w:r>
        <w:rPr>
          <w:rFonts w:ascii="Times New Roman" w:hAnsi="Times New Roman"/>
          <w:sz w:val="20"/>
          <w:szCs w:val="20"/>
        </w:rPr>
        <w:t xml:space="preserve">B </w:t>
      </w:r>
      <w:r>
        <w:rPr>
          <w:rFonts w:ascii="Times New Roman" w:hAnsi="Times New Roman"/>
          <w:sz w:val="20"/>
          <w:szCs w:val="20"/>
        </w:rPr>
        <w:t xml:space="preserve">是 </w:t>
      </w:r>
      <w:r>
        <w:rPr>
          <w:rFonts w:ascii="Times New Roman" w:hAnsi="Times New Roman"/>
          <w:sz w:val="20"/>
          <w:szCs w:val="20"/>
        </w:rPr>
        <w:t>Arial</w:t>
      </w:r>
      <w:r>
        <w:rPr>
          <w:rFonts w:ascii="Times New Roman" w:hAnsi="Times New Roman"/>
          <w:sz w:val="20"/>
          <w:szCs w:val="20"/>
        </w:rPr>
        <w:t xml:space="preserve">，大小為 </w:t>
      </w:r>
      <w:r>
        <w:rPr>
          <w:rFonts w:ascii="Times New Roman" w:hAnsi="Times New Roman"/>
          <w:sz w:val="20"/>
          <w:szCs w:val="20"/>
        </w:rPr>
        <w:t>12</w:t>
      </w:r>
      <w:r>
        <w:rPr>
          <w:rFonts w:ascii="Times New Roman" w:hAnsi="Times New Roman"/>
          <w:sz w:val="20"/>
          <w:szCs w:val="20"/>
        </w:rPr>
        <w:t xml:space="preserve">，間距為 </w:t>
      </w:r>
      <w:r>
        <w:rPr>
          <w:rFonts w:ascii="Times New Roman" w:hAnsi="Times New Roman"/>
          <w:sz w:val="20"/>
          <w:szCs w:val="20"/>
        </w:rPr>
        <w:t>1.5</w:t>
      </w:r>
      <w:r>
        <w:rPr>
          <w:rFonts w:ascii="Times New Roman" w:hAnsi="Times New Roman"/>
          <w:sz w:val="20"/>
          <w:szCs w:val="20"/>
        </w:rPr>
        <w:t xml:space="preserve">。如您所見，較小的字體大小、單倍行距和 </w:t>
      </w:r>
      <w:r>
        <w:rPr>
          <w:rFonts w:ascii="Times New Roman" w:hAnsi="Times New Roman"/>
          <w:sz w:val="20"/>
          <w:szCs w:val="20"/>
        </w:rPr>
        <w:t xml:space="preserve">serif </w:t>
      </w:r>
      <w:r>
        <w:rPr>
          <w:rFonts w:ascii="Times New Roman" w:hAnsi="Times New Roman"/>
          <w:sz w:val="20"/>
          <w:szCs w:val="20"/>
        </w:rPr>
        <w:t xml:space="preserve">字體更難閱讀。此外，在文本左對齊的頁面上保持位置更容易，如示例 </w:t>
      </w:r>
      <w:r>
        <w:rPr>
          <w:rFonts w:ascii="Times New Roman" w:hAnsi="Times New Roman"/>
          <w:sz w:val="20"/>
          <w:szCs w:val="20"/>
        </w:rPr>
        <w:t xml:space="preserve">B </w:t>
      </w:r>
      <w:r>
        <w:rPr>
          <w:rFonts w:ascii="Times New Roman" w:hAnsi="Times New Roman"/>
          <w:sz w:val="20"/>
          <w:szCs w:val="20"/>
        </w:rPr>
        <w:t xml:space="preserve">所示，因為左對齊為文本正文提供特定形狀，並在單詞之間提供統一性。示例 </w:t>
      </w:r>
      <w:r>
        <w:rPr>
          <w:rFonts w:ascii="Times New Roman" w:hAnsi="Times New Roman"/>
          <w:sz w:val="20"/>
          <w:szCs w:val="20"/>
        </w:rPr>
        <w:t xml:space="preserve">A </w:t>
      </w:r>
      <w:r>
        <w:rPr>
          <w:rFonts w:ascii="Times New Roman" w:hAnsi="Times New Roman"/>
          <w:sz w:val="20"/>
          <w:szCs w:val="20"/>
        </w:rPr>
        <w:t>是合理的，它沒有自然的形狀。此外，粗體印刷脫穎而出</w:t>
      </w:r>
      <w:r>
        <w:rPr>
          <w:rFonts w:ascii="Times New Roman" w:hAnsi="Times New Roman"/>
          <w:b/>
          <w:sz w:val="20"/>
          <w:szCs w:val="20"/>
        </w:rPr>
        <w:t xml:space="preserve">, </w:t>
      </w:r>
      <w:r>
        <w:rPr>
          <w:rFonts w:ascii="Times New Roman" w:hAnsi="Times New Roman"/>
          <w:sz w:val="20"/>
          <w:szCs w:val="20"/>
        </w:rPr>
        <w:t xml:space="preserve">並且確實 </w:t>
      </w:r>
      <w:r>
        <w:rPr>
          <w:rFonts w:ascii="Times New Roman" w:hAnsi="Times New Roman"/>
          <w:i/>
          <w:sz w:val="20"/>
          <w:szCs w:val="20"/>
        </w:rPr>
        <w:t>不會將文字的形狀扭曲為斜體</w:t>
      </w:r>
      <w:r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  <w:u w:val="single"/>
        </w:rPr>
        <w:t xml:space="preserve">和下劃線 </w:t>
      </w:r>
      <w:r>
        <w:rPr>
          <w:rFonts w:ascii="Times New Roman" w:hAnsi="Times New Roman"/>
          <w:sz w:val="20"/>
          <w:szCs w:val="20"/>
          <w:u w:val="single"/>
        </w:rPr>
        <w:t>do</w:t>
      </w:r>
      <w:r>
        <w:rPr>
          <w:rFonts w:ascii="Times New Roman" w:hAnsi="Times New Roman"/>
          <w:sz w:val="20"/>
          <w:szCs w:val="20"/>
        </w:rPr>
        <w:t>.</w:t>
      </w:r>
      <w:r>
        <w:rPr>
          <w:rFonts w:ascii="Times New Roman" w:hAnsi="Times New Roman"/>
          <w:sz w:val="20"/>
          <w:szCs w:val="20"/>
        </w:rPr>
        <w:t xml:space="preserve">最後，塊大寫可能很難理解，因為塊大寫會去除單詞的自然形狀，將它們變成塊。清晰的佈局使人們可以專注於視覺材料的內容，而不是格式。 </w:t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Normal"/>
        <w:rPr>
          <w:rFonts w:cs="Arial"/>
        </w:rPr>
      </w:pPr>
      <w:r>
        <w:rPr>
          <w:rFonts w:cs="Arial"/>
        </w:rPr>
        <w:t xml:space="preserve">範例 </w:t>
      </w:r>
      <w:r>
        <w:rPr>
          <w:rFonts w:cs="Arial"/>
        </w:rPr>
        <w:t>B</w:t>
      </w:r>
      <w:r>
        <w:rPr>
          <w:rFonts w:cs="Arial"/>
        </w:rPr>
        <w:t>：</w:t>
      </w:r>
    </w:p>
    <w:p>
      <w:pPr>
        <w:pStyle w:val="Normal"/>
        <w:rPr>
          <w:rFonts w:cs="Arial"/>
        </w:rPr>
      </w:pPr>
      <w:r>
        <w:rPr>
          <w:rFonts w:cs="Arial"/>
        </w:rPr>
        <w:t xml:space="preserve">示例 </w:t>
      </w:r>
      <w:r>
        <w:rPr>
          <w:rFonts w:cs="Arial"/>
        </w:rPr>
        <w:t xml:space="preserve">A </w:t>
      </w:r>
      <w:r>
        <w:rPr>
          <w:rFonts w:cs="Arial"/>
        </w:rPr>
        <w:t xml:space="preserve">是 </w:t>
      </w:r>
      <w:r>
        <w:rPr>
          <w:rFonts w:cs="Arial"/>
        </w:rPr>
        <w:t>Times New Roman</w:t>
      </w:r>
      <w:r>
        <w:rPr>
          <w:rFonts w:cs="Arial"/>
        </w:rPr>
        <w:t xml:space="preserve">，大小為 </w:t>
      </w:r>
      <w:r>
        <w:rPr>
          <w:rFonts w:cs="Arial"/>
        </w:rPr>
        <w:t>10</w:t>
      </w:r>
      <w:r>
        <w:rPr>
          <w:rFonts w:cs="Arial"/>
        </w:rPr>
        <w:t xml:space="preserve">，單倍行距。示例 </w:t>
      </w:r>
      <w:r>
        <w:rPr>
          <w:rFonts w:cs="Arial"/>
        </w:rPr>
        <w:t xml:space="preserve">B </w:t>
      </w:r>
      <w:r>
        <w:rPr>
          <w:rFonts w:cs="Arial"/>
        </w:rPr>
        <w:t xml:space="preserve">是 </w:t>
      </w:r>
      <w:r>
        <w:rPr>
          <w:rFonts w:cs="Arial"/>
        </w:rPr>
        <w:t>Arial</w:t>
      </w:r>
      <w:r>
        <w:rPr>
          <w:rFonts w:cs="Arial"/>
        </w:rPr>
        <w:t xml:space="preserve">，大小為 </w:t>
      </w:r>
      <w:r>
        <w:rPr>
          <w:rFonts w:cs="Arial"/>
        </w:rPr>
        <w:t>12</w:t>
      </w:r>
      <w:r>
        <w:rPr>
          <w:rFonts w:cs="Arial"/>
        </w:rPr>
        <w:t xml:space="preserve">，間距為 </w:t>
      </w:r>
      <w:r>
        <w:rPr>
          <w:rFonts w:cs="Arial"/>
        </w:rPr>
        <w:t>1.5</w:t>
      </w:r>
      <w:r>
        <w:rPr>
          <w:rFonts w:cs="Arial"/>
        </w:rPr>
        <w:t xml:space="preserve">。如您所見，較小的字體大小、單倍行距和 </w:t>
      </w:r>
      <w:r>
        <w:rPr>
          <w:rFonts w:cs="Arial"/>
        </w:rPr>
        <w:t xml:space="preserve">serif </w:t>
      </w:r>
      <w:r>
        <w:rPr>
          <w:rFonts w:cs="Arial"/>
        </w:rPr>
        <w:t xml:space="preserve">字體更難閱讀。此外，在文本左對齊的頁面上保持位置更容易，如示例 </w:t>
      </w:r>
      <w:r>
        <w:rPr>
          <w:rFonts w:cs="Arial"/>
        </w:rPr>
        <w:t xml:space="preserve">B </w:t>
      </w:r>
      <w:r>
        <w:rPr>
          <w:rFonts w:cs="Arial"/>
        </w:rPr>
        <w:t xml:space="preserve">所示，因為左對齊為文本正文提供特定形狀，並在單詞之間提供統一性。示例 </w:t>
      </w:r>
      <w:r>
        <w:rPr>
          <w:rFonts w:cs="Arial"/>
        </w:rPr>
        <w:t xml:space="preserve">A </w:t>
      </w:r>
      <w:r>
        <w:rPr>
          <w:rFonts w:cs="Arial"/>
        </w:rPr>
        <w:t xml:space="preserve">是合理的，它沒有自然的形狀。此外 </w:t>
      </w:r>
      <w:r>
        <w:rPr>
          <w:rFonts w:cs="Arial"/>
          <w:b/>
        </w:rPr>
        <w:t xml:space="preserve">大膽的印刷脫穎而出， </w:t>
      </w:r>
      <w:r>
        <w:rPr>
          <w:rFonts w:cs="Arial"/>
        </w:rPr>
        <w:t xml:space="preserve">並且不會像斜體和下劃線那樣扭曲文本的形狀。最後，塊大寫可能很難理解，因為塊大寫會去除單詞的自然形狀，將它們變成塊。清晰的佈局使人們可以專注於視覺材料的內容，而不是格式。 </w:t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Heading2"/>
        <w:rPr/>
      </w:pPr>
      <w:bookmarkStart w:id="10" w:name="_Toc188446098"/>
      <w:r>
        <w:rPr/>
        <w:t>Furthermore</w:t>
      </w:r>
      <w:bookmarkEnd w:id="10"/>
    </w:p>
    <w:p>
      <w:pPr>
        <w:pStyle w:val="Normal"/>
        <w:rPr/>
      </w:pPr>
      <w:r>
        <w:rPr/>
        <w:t xml:space="preserve">如果您使用標題，它使目錄的創建和維護更加容易（要自動創建和更新，請轉到：插入 – 參考 – 索引和表格 – 目錄）。 </w:t>
      </w:r>
    </w:p>
    <w:p>
      <w:pPr>
        <w:pStyle w:val="Normal"/>
        <w:rPr>
          <w:lang w:val="en-IE"/>
        </w:rPr>
      </w:pPr>
      <w:r>
        <w:rPr>
          <w:lang w:val="en-IE"/>
        </w:rPr>
      </w:r>
    </w:p>
    <w:sectPr>
      <w:headerReference w:type="default" r:id="rId5"/>
      <w:footerReference w:type="default" r:id="rId6"/>
      <w:type w:val="nextPage"/>
      <w:pgSz w:w="12240" w:h="15840"/>
      <w:pgMar w:left="1134" w:right="1325" w:gutter="0" w:header="708" w:top="1440" w:footer="708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libri Light">
    <w:charset w:val="00"/>
    <w:family w:val="swiss"/>
    <w:pitch w:val="variable"/>
  </w:font>
  <w:font w:name="Calibri">
    <w:charset w:val="00"/>
    <w:family w:val="roman"/>
    <w:pitch w:val="variable"/>
  </w:font>
  <w:font w:name="Courier New">
    <w:charset w:val="00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szCs w:val="24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szCs w:val="24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360" w:before="0" w:after="0"/>
      <w:jc w:val="left"/>
    </w:pPr>
    <w:rPr>
      <w:rFonts w:ascii="Arial" w:hAnsi="Arial" w:eastAsia="Times New Roman" w:cs="Times New Roman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0"/>
      </w:numPr>
      <w:spacing w:before="240" w:after="60"/>
      <w:outlineLvl w:val="0"/>
    </w:pPr>
    <w:rPr>
      <w:rFonts w:cs="Arial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qFormat/>
    <w:pPr>
      <w:keepNext w:val="true"/>
      <w:numPr>
        <w:ilvl w:val="0"/>
        <w:numId w:val="0"/>
      </w:numPr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 w:val="true"/>
      <w:numPr>
        <w:ilvl w:val="0"/>
        <w:numId w:val="0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character" w:styleId="DefaultParagraphFont">
    <w:name w:val="Default Paragraph Font"/>
    <w:qFormat/>
    <w:rPr/>
  </w:style>
  <w:style w:type="character" w:styleId="Strong">
    <w:name w:val="Strong"/>
    <w:basedOn w:val="DefaultParagraphFont"/>
    <w:qFormat/>
    <w:rPr>
      <w:b/>
      <w:bCs/>
    </w:rPr>
  </w:style>
  <w:style w:type="character" w:styleId="HeaderChar">
    <w:name w:val="Header Char"/>
    <w:basedOn w:val="DefaultParagraphFont"/>
    <w:link w:val="Header"/>
    <w:qFormat/>
    <w:rPr>
      <w:rFonts w:ascii="Arial" w:hAnsi="Arial"/>
      <w:sz w:val="24"/>
      <w:szCs w:val="24"/>
    </w:rPr>
  </w:style>
  <w:style w:type="character" w:styleId="FooterChar">
    <w:name w:val="Footer Char"/>
    <w:basedOn w:val="DefaultParagraphFont"/>
    <w:link w:val="Footer"/>
    <w:qFormat/>
    <w:rPr>
      <w:rFonts w:ascii="Arial" w:hAnsi="Arial"/>
      <w:sz w:val="24"/>
      <w:szCs w:val="24"/>
    </w:rPr>
  </w:style>
  <w:style w:type="character" w:styleId="Hyperlink">
    <w:name w:val="Hyperlink"/>
    <w:basedOn w:val="DefaultParagraphFont"/>
    <w:rPr>
      <w:color w:themeColor="hyperlink" w:val="0563C1"/>
      <w:u w:val="single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StyleHeading2NotItalicBefore0ptAfter0ptLinespa">
    <w:name w:val="Style Heading 2 + Not Italic Before:  0 pt After:  0 pt Line spa..."/>
    <w:basedOn w:val="Heading2"/>
    <w:qFormat/>
    <w:pPr/>
    <w:rPr>
      <w:rFonts w:cs="Times New Roman"/>
      <w:i/>
      <w:iCs w:val="false"/>
      <w:szCs w:val="20"/>
    </w:rPr>
  </w:style>
  <w:style w:type="paragraph" w:styleId="StyleHeading2NotItalic">
    <w:name w:val="Style Heading 2 + Not Italic"/>
    <w:basedOn w:val="Heading2"/>
    <w:qFormat/>
    <w:pPr/>
    <w:rPr>
      <w:i/>
      <w:iCs w:val="false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qFormat/>
    <w:pPr>
      <w:keepLines/>
      <w:spacing w:lineRule="auto" w:line="259" w:before="240" w:after="0"/>
      <w:outlineLvl w:val="9"/>
    </w:pPr>
    <w:rPr>
      <w:rFonts w:ascii="Calibri Light" w:hAnsi="Calibri Light" w:eastAsia="Times New Roman" w:cs="Tunga"/>
      <w:b w:val="false"/>
      <w:bCs w:val="false"/>
      <w:color w:themeColor="accent1" w:themeShade="bf" w:val="2F5496"/>
      <w:kern w:val="0"/>
    </w:rPr>
  </w:style>
  <w:style w:type="paragraph" w:styleId="TOC1">
    <w:name w:val="toc 1"/>
    <w:basedOn w:val="Normal"/>
    <w:next w:val="Normal"/>
    <w:autoRedefine/>
    <w:pPr>
      <w:spacing w:before="0" w:after="100"/>
    </w:pPr>
    <w:rPr/>
  </w:style>
  <w:style w:type="paragraph" w:styleId="TOC2">
    <w:name w:val="toc 2"/>
    <w:basedOn w:val="Normal"/>
    <w:next w:val="Normal"/>
    <w:autoRedefine/>
    <w:pPr>
      <w:spacing w:before="0" w:after="100"/>
      <w:ind w:left="240"/>
    </w:pPr>
    <w:rPr/>
  </w:style>
  <w:style w:type="paragraph" w:styleId="TOC3">
    <w:name w:val="toc 3"/>
    <w:basedOn w:val="Normal"/>
    <w:next w:val="Normal"/>
    <w:autoRedefine/>
    <w:pPr>
      <w:spacing w:before="0" w:after="100"/>
      <w:ind w:left="480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Application>LibreOffice/24.8.5.2$Windows_X86_64 LibreOffice_project/fddf2685c70b461e7832239a0162a77216259f22</Application>
  <AppVersion>15.0000</AppVersion>
  <Pages>6</Pages>
  <Words>871</Words>
  <Characters>4097</Characters>
  <CharactersWithSpaces>4907</CharactersWithSpaces>
  <Paragraphs>85</Paragraphs>
  <Company> 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2018-10-12T17:37:00Z</dcterms:created>
  <dc:creator>Michelle Garvey</dc:creator>
  <dc:description/>
  <dc:language>en-IN</dc:language>
  <cp:lastModifiedBy>Deepak Madhyastha</cp:lastModifiedBy>
  <dcterms:modified xsi:type="dcterms:W3CDTF">2025-01-22T08:17:00Z</dcterms:modified>
  <cp:revision>17</cp:revision>
  <dc:subject/>
  <dc:title>Word 文件範本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