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BD13" w14:textId="77777777" w:rsidR="005D3A71" w:rsidRPr="005D3A71" w:rsidRDefault="005D3A71" w:rsidP="005D3A71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Helvetica"/>
          <w:sz w:val="24"/>
          <w:szCs w:val="24"/>
        </w:rPr>
      </w:pPr>
      <w:r w:rsidRPr="005D3A71">
        <w:rPr>
          <w:rFonts w:ascii="Helvetica" w:eastAsia="Times New Roman" w:hAnsi="Helvetica" w:cs="Helvetica"/>
          <w:sz w:val="24"/>
          <w:szCs w:val="24"/>
        </w:rPr>
        <w:t>Kafka</w:t>
      </w:r>
    </w:p>
    <w:p w14:paraId="72537E5B" w14:textId="37855240" w:rsidR="00E41B8F" w:rsidRPr="005D3A71" w:rsidRDefault="00E56D4D"/>
    <w:p w14:paraId="10B13F70" w14:textId="7ADB6B86" w:rsidR="005D3A71" w:rsidRPr="005D3A71" w:rsidRDefault="005D3A71"/>
    <w:p w14:paraId="4EB8EA97" w14:textId="5F5774DF" w:rsidR="005D3A71" w:rsidRDefault="005D3A71">
      <w:pPr>
        <w:rPr>
          <w:rFonts w:ascii="Helvetica" w:hAnsi="Helvetica" w:cs="Helvetica"/>
          <w:shd w:val="clear" w:color="auto" w:fill="FAFAFA"/>
        </w:rPr>
      </w:pPr>
      <w:r w:rsidRPr="005D3A71">
        <w:rPr>
          <w:rFonts w:ascii="Helvetica" w:hAnsi="Helvetica" w:cs="Helvetica"/>
          <w:shd w:val="clear" w:color="auto" w:fill="FAFAFA"/>
        </w:rPr>
        <w:t>Kafka is a publish-subscribe messaging system which works Spark and Storm for real-time analysis and data streaming. In this course you will learn about the cluster architecture, basic operations, workflow, integration with spark and Kafka application.</w:t>
      </w:r>
    </w:p>
    <w:p w14:paraId="392B883F" w14:textId="5616AEAE" w:rsidR="005D3A71" w:rsidRDefault="005D3A71">
      <w:pPr>
        <w:rPr>
          <w:rFonts w:ascii="Helvetica" w:hAnsi="Helvetica" w:cs="Helvetica"/>
          <w:shd w:val="clear" w:color="auto" w:fill="FAFAFA"/>
        </w:rPr>
      </w:pPr>
    </w:p>
    <w:p w14:paraId="30DBB83E" w14:textId="77777777" w:rsidR="005D3A71" w:rsidRDefault="005D3A71" w:rsidP="005D3A71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How Kafka Came to be ..</w:t>
      </w:r>
    </w:p>
    <w:p w14:paraId="7837E7AE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During the initial days of big data, the focus was mainly on </w:t>
      </w:r>
      <w:r>
        <w:rPr>
          <w:rStyle w:val="Emphasis"/>
          <w:rFonts w:ascii="Helvetica" w:hAnsi="Helvetica" w:cs="Helvetica"/>
          <w:color w:val="333333"/>
        </w:rPr>
        <w:t>batch processing</w:t>
      </w:r>
      <w:r>
        <w:rPr>
          <w:rFonts w:ascii="Helvetica" w:hAnsi="Helvetica" w:cs="Helvetica"/>
          <w:color w:val="333333"/>
        </w:rPr>
        <w:t>. In batch processing, applications would be run daily or weekly to load and analyze data from big data stores.</w:t>
      </w:r>
    </w:p>
    <w:p w14:paraId="13BFF127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More recently, businesses have an increased need for handling </w:t>
      </w:r>
      <w:r>
        <w:rPr>
          <w:rStyle w:val="Strong"/>
          <w:rFonts w:ascii="Helvetica" w:hAnsi="Helvetica" w:cs="Helvetica"/>
          <w:color w:val="333333"/>
        </w:rPr>
        <w:t>real-time data feeds</w:t>
      </w:r>
      <w:r>
        <w:rPr>
          <w:rFonts w:ascii="Helvetica" w:hAnsi="Helvetica" w:cs="Helvetica"/>
          <w:color w:val="333333"/>
        </w:rPr>
        <w:t>, i.e. analyzing and processing data and events as they happen.</w:t>
      </w:r>
    </w:p>
    <w:p w14:paraId="45933138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meet these demands, engineers at </w:t>
      </w:r>
      <w:r>
        <w:rPr>
          <w:rStyle w:val="Strong"/>
          <w:rFonts w:ascii="Helvetica" w:hAnsi="Helvetica" w:cs="Helvetica"/>
          <w:color w:val="333333"/>
        </w:rPr>
        <w:t>LinkedIn</w:t>
      </w:r>
      <w:r>
        <w:rPr>
          <w:rFonts w:ascii="Helvetica" w:hAnsi="Helvetica" w:cs="Helvetica"/>
          <w:color w:val="333333"/>
        </w:rPr>
        <w:t> developed and open sourced </w:t>
      </w:r>
      <w:r>
        <w:rPr>
          <w:rStyle w:val="Strong"/>
          <w:rFonts w:ascii="Helvetica" w:hAnsi="Helvetica" w:cs="Helvetica"/>
          <w:color w:val="333333"/>
        </w:rPr>
        <w:t>Kafka</w:t>
      </w:r>
      <w:r>
        <w:rPr>
          <w:rFonts w:ascii="Helvetica" w:hAnsi="Helvetica" w:cs="Helvetica"/>
          <w:color w:val="333333"/>
        </w:rPr>
        <w:t>, </w:t>
      </w:r>
      <w:r>
        <w:rPr>
          <w:rStyle w:val="Emphasis"/>
          <w:rFonts w:ascii="Helvetica" w:hAnsi="Helvetica" w:cs="Helvetica"/>
          <w:color w:val="333333"/>
        </w:rPr>
        <w:t>a stream processing platform</w:t>
      </w:r>
      <w:r>
        <w:rPr>
          <w:rFonts w:ascii="Helvetica" w:hAnsi="Helvetica" w:cs="Helvetica"/>
          <w:color w:val="333333"/>
        </w:rPr>
        <w:t> which scales on commodity hardware.</w:t>
      </w:r>
    </w:p>
    <w:p w14:paraId="3AD41932" w14:textId="77777777" w:rsidR="005D3A71" w:rsidRDefault="005D3A71" w:rsidP="005D3A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is a </w:t>
      </w:r>
      <w:r>
        <w:rPr>
          <w:rStyle w:val="Emphasis"/>
          <w:rFonts w:ascii="Helvetica" w:hAnsi="Helvetica" w:cs="Helvetica"/>
          <w:color w:val="333333"/>
        </w:rPr>
        <w:t>publish-subscribe messaging system</w:t>
      </w:r>
      <w:r>
        <w:rPr>
          <w:rFonts w:ascii="Helvetica" w:hAnsi="Helvetica" w:cs="Helvetica"/>
          <w:color w:val="333333"/>
        </w:rPr>
        <w:t>, written in </w:t>
      </w:r>
      <w:r>
        <w:rPr>
          <w:rStyle w:val="Strong"/>
          <w:rFonts w:ascii="Helvetica" w:hAnsi="Helvetica" w:cs="Helvetica"/>
          <w:color w:val="333333"/>
        </w:rPr>
        <w:t>Scala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, that is fast, distributed and durable.</w:t>
      </w:r>
    </w:p>
    <w:p w14:paraId="75D7638F" w14:textId="77777777" w:rsidR="005D3A71" w:rsidRDefault="005D3A71" w:rsidP="005D3A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is </w:t>
      </w:r>
      <w:r>
        <w:rPr>
          <w:rStyle w:val="Emphasis"/>
          <w:rFonts w:ascii="Helvetica" w:hAnsi="Helvetica" w:cs="Helvetica"/>
          <w:color w:val="333333"/>
        </w:rPr>
        <w:t>fault-tolerant</w:t>
      </w:r>
      <w:r>
        <w:rPr>
          <w:rFonts w:ascii="Helvetica" w:hAnsi="Helvetica" w:cs="Helvetica"/>
          <w:color w:val="333333"/>
        </w:rPr>
        <w:t> and enables you to build distributed applications that scale on commodity hardware.</w:t>
      </w:r>
    </w:p>
    <w:p w14:paraId="3F38223A" w14:textId="63136154" w:rsidR="005D3A71" w:rsidRDefault="005D3A71"/>
    <w:p w14:paraId="7989C16F" w14:textId="34CEAB12" w:rsidR="005D3A71" w:rsidRDefault="005D3A71"/>
    <w:p w14:paraId="75AE2B60" w14:textId="77777777" w:rsidR="005D3A71" w:rsidRDefault="005D3A71" w:rsidP="005D3A71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What is a Messaging System?</w:t>
      </w:r>
    </w:p>
    <w:p w14:paraId="35C2E827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we explore Kafka, let's understand the types of messaging systems.</w:t>
      </w:r>
    </w:p>
    <w:p w14:paraId="1150F7C3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 </w:t>
      </w:r>
      <w:r>
        <w:rPr>
          <w:rStyle w:val="Strong"/>
          <w:rFonts w:ascii="Helvetica" w:hAnsi="Helvetica" w:cs="Helvetica"/>
          <w:color w:val="333333"/>
        </w:rPr>
        <w:t>messaging system</w:t>
      </w:r>
      <w:r>
        <w:rPr>
          <w:rFonts w:ascii="Helvetica" w:hAnsi="Helvetica" w:cs="Helvetica"/>
          <w:color w:val="333333"/>
        </w:rPr>
        <w:t> is a medium that allows data transfer from one application to another so that the applications can focus on data without worrying about how to share it.</w:t>
      </w:r>
    </w:p>
    <w:p w14:paraId="6A3DB447" w14:textId="77777777" w:rsidR="005D3A71" w:rsidRDefault="005D3A71" w:rsidP="005D3A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two types of messaging patterns are:</w:t>
      </w:r>
    </w:p>
    <w:p w14:paraId="5C39E9B9" w14:textId="77777777" w:rsidR="005D3A71" w:rsidRDefault="005D3A71" w:rsidP="005D3A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Point to Point</w:t>
      </w:r>
      <w:r>
        <w:rPr>
          <w:rFonts w:ascii="Helvetica" w:hAnsi="Helvetica" w:cs="Helvetica"/>
          <w:color w:val="333333"/>
        </w:rPr>
        <w:t> Messaging System</w:t>
      </w:r>
    </w:p>
    <w:p w14:paraId="34C8478F" w14:textId="77777777" w:rsidR="005D3A71" w:rsidRDefault="005D3A71" w:rsidP="005D3A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Publish-Subscribe</w:t>
      </w:r>
      <w:r>
        <w:rPr>
          <w:rFonts w:ascii="Helvetica" w:hAnsi="Helvetica" w:cs="Helvetica"/>
          <w:color w:val="333333"/>
        </w:rPr>
        <w:t> Messaging System.</w:t>
      </w:r>
    </w:p>
    <w:p w14:paraId="7785B32B" w14:textId="026DFB44" w:rsidR="005D3A71" w:rsidRDefault="005D3A71"/>
    <w:p w14:paraId="504D09AA" w14:textId="36788DCF" w:rsidR="005D3A71" w:rsidRDefault="005D3A71"/>
    <w:p w14:paraId="621A0E87" w14:textId="77777777" w:rsidR="005D3A71" w:rsidRDefault="005D3A71" w:rsidP="005D3A71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lastRenderedPageBreak/>
        <w:t>Point to Point Messaging System</w:t>
      </w:r>
    </w:p>
    <w:p w14:paraId="49E520E1" w14:textId="762B3A0B" w:rsidR="005D3A71" w:rsidRDefault="005D3A71"/>
    <w:p w14:paraId="735E9DD2" w14:textId="0FD97BCD" w:rsidR="005D3A71" w:rsidRDefault="005D3A71"/>
    <w:p w14:paraId="256F1A5A" w14:textId="2E2B2EF9" w:rsidR="005D3A71" w:rsidRDefault="005D3A71">
      <w:r>
        <w:rPr>
          <w:noProof/>
        </w:rPr>
        <w:drawing>
          <wp:inline distT="0" distB="0" distL="0" distR="0" wp14:anchorId="5706694C" wp14:editId="777BC3F6">
            <wp:extent cx="4526280" cy="382074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936" cy="3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FA9" w14:textId="0B143CD5" w:rsidR="005D3A71" w:rsidRDefault="005D3A71"/>
    <w:p w14:paraId="299A322C" w14:textId="77777777" w:rsidR="005D3A71" w:rsidRPr="005D3A71" w:rsidRDefault="005D3A71" w:rsidP="005D3A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D3A71">
        <w:rPr>
          <w:rFonts w:ascii="Helvetica" w:eastAsia="Times New Roman" w:hAnsi="Helvetica" w:cs="Helvetica"/>
          <w:color w:val="4A4A4A"/>
          <w:sz w:val="24"/>
          <w:szCs w:val="24"/>
        </w:rPr>
        <w:t>In </w:t>
      </w:r>
      <w:r w:rsidRPr="005D3A71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Point to Point</w:t>
      </w:r>
      <w:r w:rsidRPr="005D3A71">
        <w:rPr>
          <w:rFonts w:ascii="Helvetica" w:eastAsia="Times New Roman" w:hAnsi="Helvetica" w:cs="Helvetica"/>
          <w:color w:val="4A4A4A"/>
          <w:sz w:val="24"/>
          <w:szCs w:val="24"/>
        </w:rPr>
        <w:t> messaging system, senders send messages to a queue and receivers consume messages from the queue.</w:t>
      </w:r>
    </w:p>
    <w:p w14:paraId="1B838EF0" w14:textId="77777777" w:rsidR="005D3A71" w:rsidRPr="005D3A71" w:rsidRDefault="005D3A71" w:rsidP="005D3A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D3A71">
        <w:rPr>
          <w:rFonts w:ascii="Helvetica" w:eastAsia="Times New Roman" w:hAnsi="Helvetica" w:cs="Helvetica"/>
          <w:color w:val="4A4A4A"/>
          <w:sz w:val="24"/>
          <w:szCs w:val="24"/>
        </w:rPr>
        <w:t>But there is a restriction that a particular message can be consumed by a maximum of only one receiver.</w:t>
      </w:r>
    </w:p>
    <w:p w14:paraId="210F5592" w14:textId="77777777" w:rsidR="005D3A71" w:rsidRPr="005D3A71" w:rsidRDefault="005D3A71" w:rsidP="005D3A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D3A71">
        <w:rPr>
          <w:rFonts w:ascii="Helvetica" w:eastAsia="Times New Roman" w:hAnsi="Helvetica" w:cs="Helvetica"/>
          <w:color w:val="4A4A4A"/>
          <w:sz w:val="24"/>
          <w:szCs w:val="24"/>
        </w:rPr>
        <w:t>The message disappears from the queue, once the message is consumed by the receiver.</w:t>
      </w:r>
    </w:p>
    <w:p w14:paraId="226E6636" w14:textId="64528759" w:rsidR="005D3A71" w:rsidRDefault="005D3A71"/>
    <w:p w14:paraId="4D1F3BD8" w14:textId="4247B77E" w:rsidR="005D3A71" w:rsidRDefault="005D3A71"/>
    <w:p w14:paraId="7872992A" w14:textId="77777777" w:rsidR="005D3A71" w:rsidRDefault="005D3A71" w:rsidP="005D3A71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lastRenderedPageBreak/>
        <w:t>Publish-Subscribe Messaging System</w:t>
      </w:r>
    </w:p>
    <w:p w14:paraId="54573770" w14:textId="703875BE" w:rsidR="005D3A71" w:rsidRDefault="005D3A71">
      <w:r>
        <w:rPr>
          <w:noProof/>
        </w:rPr>
        <w:drawing>
          <wp:inline distT="0" distB="0" distL="0" distR="0" wp14:anchorId="6D89E796" wp14:editId="47A85A72">
            <wp:extent cx="5943600" cy="415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B3E" w14:textId="37523012" w:rsidR="000C6752" w:rsidRDefault="000C6752"/>
    <w:p w14:paraId="078A0BC1" w14:textId="77777777" w:rsidR="000C6752" w:rsidRPr="000C6752" w:rsidRDefault="000C6752" w:rsidP="000C67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In </w:t>
      </w:r>
      <w:r w:rsidRPr="000C6752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Publish-Subscribe</w:t>
      </w: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 messaging system, senders, also known as </w:t>
      </w:r>
      <w:r w:rsidRPr="000C6752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publishers</w:t>
      </w: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, classifies messages and publish them to a </w:t>
      </w:r>
      <w:r w:rsidRPr="000C6752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topic</w:t>
      </w: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. Receivers, or </w:t>
      </w:r>
      <w:r w:rsidRPr="000C6752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subscribers</w:t>
      </w: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, can receive messages only on subscribing to that </w:t>
      </w:r>
      <w:r w:rsidRPr="000C6752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topic</w:t>
      </w: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.</w:t>
      </w:r>
    </w:p>
    <w:p w14:paraId="55F1A901" w14:textId="77777777" w:rsidR="000C6752" w:rsidRPr="000C6752" w:rsidRDefault="000C6752" w:rsidP="000C675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Unlike point to point, in Publish-Subscribe messaging system,</w:t>
      </w:r>
    </w:p>
    <w:p w14:paraId="32ED668D" w14:textId="77777777" w:rsidR="000C6752" w:rsidRPr="000C6752" w:rsidRDefault="000C6752" w:rsidP="000C6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A message on a topic is broadcast to all subscribed consumers.</w:t>
      </w:r>
    </w:p>
    <w:p w14:paraId="58840B3C" w14:textId="77777777" w:rsidR="000C6752" w:rsidRPr="000C6752" w:rsidRDefault="000C6752" w:rsidP="000C6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0C6752">
        <w:rPr>
          <w:rFonts w:ascii="Helvetica" w:eastAsia="Times New Roman" w:hAnsi="Helvetica" w:cs="Helvetica"/>
          <w:color w:val="4A4A4A"/>
          <w:sz w:val="24"/>
          <w:szCs w:val="24"/>
        </w:rPr>
        <w:t>Consumers can subscribe to multiple topics to receive messages.</w:t>
      </w:r>
    </w:p>
    <w:p w14:paraId="670AFC87" w14:textId="5CAFD8BC" w:rsidR="000C6752" w:rsidRDefault="000C6752"/>
    <w:p w14:paraId="481669AA" w14:textId="77777777" w:rsidR="000C6752" w:rsidRDefault="000C6752" w:rsidP="000C675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t>What is Kafka?</w:t>
      </w:r>
    </w:p>
    <w:p w14:paraId="611A7944" w14:textId="742324BF" w:rsidR="000C6752" w:rsidRDefault="000C6752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Style w:val="Strong"/>
          <w:rFonts w:ascii="Helvetica" w:hAnsi="Helvetica" w:cs="Helvetica"/>
          <w:color w:val="4A4A4A"/>
          <w:shd w:val="clear" w:color="auto" w:fill="FFFFFF"/>
        </w:rPr>
        <w:t>Apache Kafka</w:t>
      </w:r>
      <w:r>
        <w:rPr>
          <w:rFonts w:ascii="Helvetica" w:hAnsi="Helvetica" w:cs="Helvetica"/>
          <w:color w:val="4A4A4A"/>
          <w:shd w:val="clear" w:color="auto" w:fill="FFFFFF"/>
        </w:rPr>
        <w:t> is a distributed </w:t>
      </w:r>
      <w:r>
        <w:rPr>
          <w:rStyle w:val="HTMLCode"/>
          <w:rFonts w:eastAsiaTheme="minorHAnsi"/>
          <w:b/>
          <w:bCs/>
          <w:color w:val="C7254E"/>
          <w:shd w:val="clear" w:color="auto" w:fill="F9F2F4"/>
        </w:rPr>
        <w:t>publish-subscribe</w:t>
      </w:r>
      <w:r>
        <w:rPr>
          <w:rFonts w:ascii="Helvetica" w:hAnsi="Helvetica" w:cs="Helvetica"/>
          <w:color w:val="4A4A4A"/>
          <w:shd w:val="clear" w:color="auto" w:fill="FFFFFF"/>
        </w:rPr>
        <w:t> messaging system used for collecting and delivering high volumes of data with low latency, similar to a traditional message broker.</w:t>
      </w:r>
    </w:p>
    <w:p w14:paraId="03459A31" w14:textId="2039055F" w:rsidR="000C6752" w:rsidRDefault="000C6752">
      <w:pPr>
        <w:rPr>
          <w:rFonts w:ascii="Helvetica" w:hAnsi="Helvetica" w:cs="Helvetica"/>
          <w:color w:val="4A4A4A"/>
          <w:shd w:val="clear" w:color="auto" w:fill="FFFFFF"/>
        </w:rPr>
      </w:pPr>
    </w:p>
    <w:p w14:paraId="55F0F811" w14:textId="77777777" w:rsidR="000C6752" w:rsidRDefault="000C6752" w:rsidP="000C675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lastRenderedPageBreak/>
        <w:t>How Kafka Works</w:t>
      </w:r>
    </w:p>
    <w:p w14:paraId="468FD080" w14:textId="60C928BD" w:rsidR="000C6752" w:rsidRDefault="000C6752"/>
    <w:p w14:paraId="202CB34D" w14:textId="0228F02A" w:rsidR="00D26EA0" w:rsidRDefault="00D26EA0">
      <w:r>
        <w:rPr>
          <w:noProof/>
        </w:rPr>
        <w:drawing>
          <wp:inline distT="0" distB="0" distL="0" distR="0" wp14:anchorId="77923A92" wp14:editId="4851EDD6">
            <wp:extent cx="5433060" cy="39993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474" cy="4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62E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stores messages coming from multiple applications called </w:t>
      </w:r>
      <w:r>
        <w:rPr>
          <w:rStyle w:val="Strong"/>
          <w:rFonts w:ascii="Helvetica" w:hAnsi="Helvetica" w:cs="Helvetica"/>
          <w:color w:val="4A4A4A"/>
        </w:rPr>
        <w:t>producers</w:t>
      </w:r>
      <w:r>
        <w:rPr>
          <w:rFonts w:ascii="Helvetica" w:hAnsi="Helvetica" w:cs="Helvetica"/>
          <w:color w:val="4A4A4A"/>
        </w:rPr>
        <w:t>.</w:t>
      </w:r>
    </w:p>
    <w:p w14:paraId="7FA61DF7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messages get partitioned into </w:t>
      </w:r>
      <w:r>
        <w:rPr>
          <w:rStyle w:val="Strong"/>
          <w:rFonts w:ascii="Helvetica" w:hAnsi="Helvetica" w:cs="Helvetica"/>
          <w:color w:val="4A4A4A"/>
        </w:rPr>
        <w:t>partitions</w:t>
      </w:r>
      <w:r>
        <w:rPr>
          <w:rFonts w:ascii="Helvetica" w:hAnsi="Helvetica" w:cs="Helvetica"/>
          <w:color w:val="4A4A4A"/>
        </w:rPr>
        <w:t> and based on some classification written to different </w:t>
      </w:r>
      <w:r>
        <w:rPr>
          <w:rStyle w:val="Strong"/>
          <w:rFonts w:ascii="Helvetica" w:hAnsi="Helvetica" w:cs="Helvetica"/>
          <w:color w:val="4A4A4A"/>
        </w:rPr>
        <w:t>topics</w:t>
      </w:r>
      <w:r>
        <w:rPr>
          <w:rFonts w:ascii="Helvetica" w:hAnsi="Helvetica" w:cs="Helvetica"/>
          <w:color w:val="4A4A4A"/>
        </w:rPr>
        <w:t>.</w:t>
      </w:r>
    </w:p>
    <w:p w14:paraId="22D8854B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messages in a partition are indexed and stored with a </w:t>
      </w:r>
      <w:r>
        <w:rPr>
          <w:rStyle w:val="Strong"/>
          <w:rFonts w:ascii="Helvetica" w:hAnsi="Helvetica" w:cs="Helvetica"/>
          <w:color w:val="4A4A4A"/>
        </w:rPr>
        <w:t>timestamp</w:t>
      </w:r>
      <w:r>
        <w:rPr>
          <w:rFonts w:ascii="Helvetica" w:hAnsi="Helvetica" w:cs="Helvetica"/>
          <w:color w:val="4A4A4A"/>
        </w:rPr>
        <w:t>.</w:t>
      </w:r>
    </w:p>
    <w:p w14:paraId="677E4BC3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Multiple applications called </w:t>
      </w:r>
      <w:r>
        <w:rPr>
          <w:rStyle w:val="Strong"/>
          <w:rFonts w:ascii="Helvetica" w:hAnsi="Helvetica" w:cs="Helvetica"/>
          <w:color w:val="4A4A4A"/>
        </w:rPr>
        <w:t>consumers</w:t>
      </w:r>
      <w:r>
        <w:rPr>
          <w:rFonts w:ascii="Helvetica" w:hAnsi="Helvetica" w:cs="Helvetica"/>
          <w:color w:val="4A4A4A"/>
        </w:rPr>
        <w:t> polls messages from partitions.</w:t>
      </w:r>
    </w:p>
    <w:p w14:paraId="732D568C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runs as a </w:t>
      </w:r>
      <w:r>
        <w:rPr>
          <w:rStyle w:val="Strong"/>
          <w:rFonts w:ascii="Helvetica" w:hAnsi="Helvetica" w:cs="Helvetica"/>
          <w:color w:val="4A4A4A"/>
        </w:rPr>
        <w:t>cluster of servers</w:t>
      </w:r>
      <w:r>
        <w:rPr>
          <w:rFonts w:ascii="Helvetica" w:hAnsi="Helvetica" w:cs="Helvetica"/>
          <w:color w:val="4A4A4A"/>
        </w:rPr>
        <w:t>.</w:t>
      </w:r>
    </w:p>
    <w:p w14:paraId="2D5E297A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Each topic partition is replicated over the nodes of the Kafka Cluster.</w:t>
      </w:r>
    </w:p>
    <w:p w14:paraId="106A0776" w14:textId="77777777" w:rsidR="000C6752" w:rsidRDefault="000C6752" w:rsidP="000C6752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TCP protocol</w:t>
      </w:r>
      <w:r>
        <w:rPr>
          <w:rFonts w:ascii="Helvetica" w:hAnsi="Helvetica" w:cs="Helvetica"/>
          <w:color w:val="4A4A4A"/>
        </w:rPr>
        <w:t> is used for communication between clients and Kafka nodes.</w:t>
      </w:r>
    </w:p>
    <w:p w14:paraId="2173385F" w14:textId="4EAD010C" w:rsidR="000C6752" w:rsidRDefault="000C6752"/>
    <w:p w14:paraId="5E0E18A0" w14:textId="5DD3A836" w:rsidR="000C6752" w:rsidRDefault="000C6752"/>
    <w:p w14:paraId="345AFCB1" w14:textId="77777777" w:rsidR="000C6752" w:rsidRDefault="000C6752" w:rsidP="000C675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What is Kafka Used For?</w:t>
      </w:r>
    </w:p>
    <w:p w14:paraId="219CE76C" w14:textId="77777777" w:rsidR="000C6752" w:rsidRDefault="000C6752" w:rsidP="000C67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is used for :</w:t>
      </w:r>
    </w:p>
    <w:p w14:paraId="1B66DAE6" w14:textId="77777777" w:rsidR="000C6752" w:rsidRDefault="000C6752" w:rsidP="000C67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Building real-time </w:t>
      </w:r>
      <w:r>
        <w:rPr>
          <w:rStyle w:val="Strong"/>
          <w:rFonts w:ascii="Helvetica" w:hAnsi="Helvetica" w:cs="Helvetica"/>
          <w:color w:val="333333"/>
        </w:rPr>
        <w:t>streaming pipelines</w:t>
      </w:r>
      <w:r>
        <w:rPr>
          <w:rFonts w:ascii="Helvetica" w:hAnsi="Helvetica" w:cs="Helvetica"/>
          <w:color w:val="333333"/>
        </w:rPr>
        <w:t> that move data between different applications.</w:t>
      </w:r>
    </w:p>
    <w:p w14:paraId="53E87A07" w14:textId="77777777" w:rsidR="000C6752" w:rsidRDefault="000C6752" w:rsidP="000C67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real-time </w:t>
      </w:r>
      <w:r>
        <w:rPr>
          <w:rStyle w:val="Strong"/>
          <w:rFonts w:ascii="Helvetica" w:hAnsi="Helvetica" w:cs="Helvetica"/>
          <w:color w:val="333333"/>
        </w:rPr>
        <w:t>streaming applications</w:t>
      </w:r>
      <w:r>
        <w:rPr>
          <w:rFonts w:ascii="Helvetica" w:hAnsi="Helvetica" w:cs="Helvetica"/>
          <w:color w:val="333333"/>
        </w:rPr>
        <w:t> that are capable of processing streams of data.</w:t>
      </w:r>
    </w:p>
    <w:p w14:paraId="189E3B88" w14:textId="77777777" w:rsidR="000C6752" w:rsidRDefault="000C6752" w:rsidP="000C675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a fault tolerant </w:t>
      </w:r>
      <w:r>
        <w:rPr>
          <w:rStyle w:val="Strong"/>
          <w:rFonts w:ascii="Helvetica" w:hAnsi="Helvetica" w:cs="Helvetica"/>
          <w:color w:val="333333"/>
        </w:rPr>
        <w:t>storage system</w:t>
      </w:r>
      <w:r>
        <w:rPr>
          <w:rFonts w:ascii="Helvetica" w:hAnsi="Helvetica" w:cs="Helvetica"/>
          <w:color w:val="333333"/>
        </w:rPr>
        <w:t> that stores streams of records.</w:t>
      </w:r>
    </w:p>
    <w:p w14:paraId="095E93D8" w14:textId="77777777" w:rsidR="000C6752" w:rsidRDefault="000C6752" w:rsidP="000C67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will be discussing the above points in detail in the upcoming topics.</w:t>
      </w:r>
    </w:p>
    <w:p w14:paraId="1BE903A6" w14:textId="3567B04E" w:rsidR="000C6752" w:rsidRDefault="000C6752"/>
    <w:p w14:paraId="65E36A4A" w14:textId="60717D6F" w:rsidR="00D26EA0" w:rsidRDefault="00D26EA0"/>
    <w:p w14:paraId="19C97772" w14:textId="77777777" w:rsidR="00D26EA0" w:rsidRDefault="00D26EA0" w:rsidP="00D26EA0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t>Benefits of Kafka</w:t>
      </w:r>
    </w:p>
    <w:p w14:paraId="60F81C3D" w14:textId="7DB696EE" w:rsidR="00D26EA0" w:rsidRDefault="00D26EA0" w:rsidP="00D26EA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</w:p>
    <w:p w14:paraId="29604979" w14:textId="77777777" w:rsidR="00D26EA0" w:rsidRDefault="00D26EA0" w:rsidP="00D26EA0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Reliability</w:t>
      </w:r>
      <w:r>
        <w:rPr>
          <w:rFonts w:ascii="Helvetica" w:hAnsi="Helvetica" w:cs="Helvetica"/>
          <w:color w:val="4A4A4A"/>
        </w:rPr>
        <w:t>: Kafka's distributed design, topic partitioning, and data replication over servers make it reliable.</w:t>
      </w:r>
    </w:p>
    <w:p w14:paraId="6DEF5D5A" w14:textId="77777777" w:rsidR="00D26EA0" w:rsidRDefault="00D26EA0" w:rsidP="00D26EA0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Scalability</w:t>
      </w:r>
      <w:r>
        <w:rPr>
          <w:rFonts w:ascii="Helvetica" w:hAnsi="Helvetica" w:cs="Helvetica"/>
          <w:color w:val="4A4A4A"/>
        </w:rPr>
        <w:t>: Kafka system exists as a cluster of brokers. The number of brokers can grow over time when more data comes. Any failure of an individual broker in a cluster is handled by the system providing uninterrupted service.</w:t>
      </w:r>
    </w:p>
    <w:p w14:paraId="12DD40F5" w14:textId="77777777" w:rsidR="00D26EA0" w:rsidRDefault="00D26EA0" w:rsidP="00D26EA0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Durability</w:t>
      </w:r>
      <w:r>
        <w:rPr>
          <w:rFonts w:ascii="Helvetica" w:hAnsi="Helvetica" w:cs="Helvetica"/>
          <w:color w:val="4A4A4A"/>
        </w:rPr>
        <w:t>: Disk-based data retention makes Kafka durable. Messages remain on the disk based on the retention rule configured on a per-topic basis. Even if a consumer falls backs due to any reason, the data continue to reside in the Broker till the retention period and is not lost.</w:t>
      </w:r>
    </w:p>
    <w:p w14:paraId="4D11A2D6" w14:textId="0A1E0662" w:rsidR="00D26EA0" w:rsidRDefault="00D26EA0" w:rsidP="00D26EA0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High-Performance</w:t>
      </w:r>
      <w:r>
        <w:rPr>
          <w:rFonts w:ascii="Helvetica" w:hAnsi="Helvetica" w:cs="Helvetica"/>
          <w:color w:val="4A4A4A"/>
        </w:rPr>
        <w:t>: All the above features make Kafka a High-Performance messaging system.</w:t>
      </w:r>
    </w:p>
    <w:p w14:paraId="3CE796B3" w14:textId="401EC7BF" w:rsidR="00D26EA0" w:rsidRDefault="00D26EA0" w:rsidP="00D26EA0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i/>
          <w:iCs/>
          <w:color w:val="666666"/>
          <w:sz w:val="39"/>
          <w:szCs w:val="39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z w:val="39"/>
          <w:szCs w:val="39"/>
          <w:shd w:val="clear" w:color="auto" w:fill="FFFFFF"/>
        </w:rPr>
        <w:t>Kafka subscribes data from a topic, process, and writes the processed data to another new topic which is then made available to users.</w:t>
      </w:r>
    </w:p>
    <w:p w14:paraId="77E1BA55" w14:textId="29B647D1" w:rsidR="008F7982" w:rsidRDefault="008F7982" w:rsidP="00D26EA0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i/>
          <w:iCs/>
          <w:color w:val="666666"/>
          <w:sz w:val="39"/>
          <w:szCs w:val="39"/>
          <w:shd w:val="clear" w:color="auto" w:fill="FFFFFF"/>
        </w:rPr>
      </w:pPr>
    </w:p>
    <w:p w14:paraId="4EEBE9FA" w14:textId="77777777" w:rsidR="008F7982" w:rsidRDefault="008F7982" w:rsidP="008F798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lastRenderedPageBreak/>
        <w:t>Fundamental Components</w:t>
      </w:r>
    </w:p>
    <w:p w14:paraId="087DC176" w14:textId="77777777" w:rsidR="008F7982" w:rsidRDefault="008F7982" w:rsidP="008F798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t>Topic</w:t>
      </w:r>
    </w:p>
    <w:p w14:paraId="5B737A06" w14:textId="21C0E4F0" w:rsidR="008F7982" w:rsidRDefault="008F7982" w:rsidP="008F7982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3918D3AF" wp14:editId="7E9E80D2">
            <wp:extent cx="5943600" cy="4953000"/>
            <wp:effectExtent l="0" t="0" r="0" b="0"/>
            <wp:docPr id="6" name="Picture 6" descr="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0DD2" w14:textId="77777777" w:rsidR="008F7982" w:rsidRDefault="008F7982" w:rsidP="008F79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 </w:t>
      </w:r>
      <w:r>
        <w:rPr>
          <w:rStyle w:val="Strong"/>
          <w:rFonts w:ascii="Helvetica" w:hAnsi="Helvetica" w:cs="Helvetica"/>
          <w:color w:val="4A4A4A"/>
        </w:rPr>
        <w:t>Kafka topic</w:t>
      </w:r>
      <w:r>
        <w:rPr>
          <w:rFonts w:ascii="Helvetica" w:hAnsi="Helvetica" w:cs="Helvetica"/>
          <w:color w:val="4A4A4A"/>
        </w:rPr>
        <w:t> is a category or feed name under which messages are stored.</w:t>
      </w:r>
    </w:p>
    <w:p w14:paraId="0DA822BC" w14:textId="77777777" w:rsidR="008F7982" w:rsidRDefault="008F7982" w:rsidP="008F79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 </w:t>
      </w:r>
      <w:r>
        <w:rPr>
          <w:rStyle w:val="Strong"/>
          <w:rFonts w:ascii="Helvetica" w:hAnsi="Helvetica" w:cs="Helvetica"/>
          <w:color w:val="4A4A4A"/>
        </w:rPr>
        <w:t>Kafka producer</w:t>
      </w:r>
      <w:r>
        <w:rPr>
          <w:rFonts w:ascii="Helvetica" w:hAnsi="Helvetica" w:cs="Helvetica"/>
          <w:color w:val="4A4A4A"/>
        </w:rPr>
        <w:t> publishes messages to a topic, which may be subscribed by zero or more </w:t>
      </w:r>
      <w:r>
        <w:rPr>
          <w:rStyle w:val="Strong"/>
          <w:rFonts w:ascii="Helvetica" w:hAnsi="Helvetica" w:cs="Helvetica"/>
          <w:color w:val="4A4A4A"/>
        </w:rPr>
        <w:t>consumers</w:t>
      </w:r>
      <w:r>
        <w:rPr>
          <w:rFonts w:ascii="Helvetica" w:hAnsi="Helvetica" w:cs="Helvetica"/>
          <w:color w:val="4A4A4A"/>
        </w:rPr>
        <w:t>.</w:t>
      </w:r>
    </w:p>
    <w:p w14:paraId="06493A14" w14:textId="77777777" w:rsidR="008F7982" w:rsidRDefault="008F7982" w:rsidP="008F79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As shown in the figure, the Kafka cluster maintains a </w:t>
      </w:r>
      <w:r>
        <w:rPr>
          <w:rStyle w:val="Strong"/>
          <w:rFonts w:ascii="Helvetica" w:hAnsi="Helvetica" w:cs="Helvetica"/>
          <w:color w:val="4A4A4A"/>
        </w:rPr>
        <w:t>partitioned log</w:t>
      </w:r>
      <w:r>
        <w:rPr>
          <w:rFonts w:ascii="Helvetica" w:hAnsi="Helvetica" w:cs="Helvetica"/>
          <w:color w:val="4A4A4A"/>
        </w:rPr>
        <w:t> for each </w:t>
      </w:r>
      <w:r>
        <w:rPr>
          <w:rStyle w:val="Strong"/>
          <w:rFonts w:ascii="Helvetica" w:hAnsi="Helvetica" w:cs="Helvetica"/>
          <w:color w:val="4A4A4A"/>
        </w:rPr>
        <w:t>topic</w:t>
      </w:r>
      <w:r>
        <w:rPr>
          <w:rFonts w:ascii="Helvetica" w:hAnsi="Helvetica" w:cs="Helvetica"/>
          <w:color w:val="4A4A4A"/>
        </w:rPr>
        <w:t>. Each of the partitions contains messages or records in an immutable ordered sequence.</w:t>
      </w:r>
    </w:p>
    <w:p w14:paraId="50EDD6FF" w14:textId="77777777" w:rsidR="008F7982" w:rsidRDefault="008F7982" w:rsidP="00D26EA0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</w:p>
    <w:p w14:paraId="7CE60262" w14:textId="001B8D5A" w:rsidR="00D26EA0" w:rsidRDefault="00D26EA0"/>
    <w:p w14:paraId="574E1790" w14:textId="77777777" w:rsidR="008F7982" w:rsidRDefault="008F7982" w:rsidP="008F7982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lastRenderedPageBreak/>
        <w:t>Partitions</w:t>
      </w:r>
    </w:p>
    <w:p w14:paraId="69EADC7B" w14:textId="77777777" w:rsidR="008F7982" w:rsidRDefault="008F7982" w:rsidP="008F798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 </w:t>
      </w:r>
      <w:r>
        <w:rPr>
          <w:rStyle w:val="Strong"/>
          <w:rFonts w:ascii="Helvetica" w:hAnsi="Helvetica" w:cs="Helvetica"/>
          <w:color w:val="333333"/>
        </w:rPr>
        <w:t>topic partition</w:t>
      </w:r>
      <w:r>
        <w:rPr>
          <w:rFonts w:ascii="Helvetica" w:hAnsi="Helvetica" w:cs="Helvetica"/>
          <w:color w:val="333333"/>
        </w:rPr>
        <w:t> is a structured commit log to which the records are continually appended. For each topic, Kafka keeps a minimum of one partition.</w:t>
      </w:r>
    </w:p>
    <w:p w14:paraId="72194D79" w14:textId="77777777" w:rsidR="008F7982" w:rsidRDefault="008F7982" w:rsidP="008F79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record in the partition is assigned a sequential id called as the </w:t>
      </w:r>
      <w:r>
        <w:rPr>
          <w:rStyle w:val="Strong"/>
          <w:rFonts w:ascii="Helvetica" w:hAnsi="Helvetica" w:cs="Helvetica"/>
          <w:color w:val="333333"/>
        </w:rPr>
        <w:t>offset</w:t>
      </w:r>
      <w:r>
        <w:rPr>
          <w:rFonts w:ascii="Helvetica" w:hAnsi="Helvetica" w:cs="Helvetica"/>
          <w:color w:val="333333"/>
        </w:rPr>
        <w:t>, which uniquely identifies each of them within the partition.</w:t>
      </w:r>
    </w:p>
    <w:p w14:paraId="4FBDFF49" w14:textId="77777777" w:rsidR="008F7982" w:rsidRDefault="008F7982" w:rsidP="008F79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partitions enable the topic to scale beyond a single server and act as the unit of parallelism.</w:t>
      </w:r>
    </w:p>
    <w:p w14:paraId="6E49C943" w14:textId="77777777" w:rsidR="00686138" w:rsidRPr="00686138" w:rsidRDefault="00686138" w:rsidP="00686138">
      <w:pPr>
        <w:pStyle w:val="Heading5"/>
        <w:spacing w:before="0" w:after="225" w:line="570" w:lineRule="atLeast"/>
        <w:rPr>
          <w:rFonts w:ascii="Helvetica" w:hAnsi="Helvetica" w:cs="Helvetica"/>
          <w:color w:val="auto"/>
          <w:spacing w:val="15"/>
          <w:sz w:val="42"/>
          <w:szCs w:val="42"/>
        </w:rPr>
      </w:pPr>
      <w:r w:rsidRPr="00686138">
        <w:rPr>
          <w:rFonts w:ascii="Helvetica" w:hAnsi="Helvetica" w:cs="Helvetica"/>
          <w:b/>
          <w:bCs/>
          <w:color w:val="auto"/>
          <w:spacing w:val="15"/>
          <w:sz w:val="42"/>
          <w:szCs w:val="42"/>
        </w:rPr>
        <w:t>What is a Producer ?</w:t>
      </w:r>
    </w:p>
    <w:p w14:paraId="1FBAF804" w14:textId="77777777" w:rsidR="00686138" w:rsidRPr="00686138" w:rsidRDefault="00686138" w:rsidP="00686138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 w:cs="Helvetica"/>
        </w:rPr>
      </w:pPr>
      <w:r w:rsidRPr="00686138">
        <w:rPr>
          <w:rFonts w:ascii="Helvetica" w:hAnsi="Helvetica" w:cs="Helvetica"/>
        </w:rPr>
        <w:t>Kafka producers </w:t>
      </w:r>
      <w:r w:rsidRPr="00686138">
        <w:rPr>
          <w:rStyle w:val="Strong"/>
          <w:rFonts w:ascii="Helvetica" w:hAnsi="Helvetica" w:cs="Helvetica"/>
        </w:rPr>
        <w:t>publish messages</w:t>
      </w:r>
      <w:r w:rsidRPr="00686138">
        <w:rPr>
          <w:rFonts w:ascii="Helvetica" w:hAnsi="Helvetica" w:cs="Helvetica"/>
        </w:rPr>
        <w:t> to one or more Kafka topics.</w:t>
      </w:r>
    </w:p>
    <w:p w14:paraId="62C981D9" w14:textId="77777777" w:rsidR="00686138" w:rsidRPr="00686138" w:rsidRDefault="00686138" w:rsidP="00686138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 w:cs="Helvetica"/>
        </w:rPr>
      </w:pPr>
      <w:r w:rsidRPr="00686138">
        <w:rPr>
          <w:rFonts w:ascii="Helvetica" w:hAnsi="Helvetica" w:cs="Helvetica"/>
        </w:rPr>
        <w:t>Every time a producer sends a message to a broker, the broker </w:t>
      </w:r>
      <w:r w:rsidRPr="00686138">
        <w:rPr>
          <w:rStyle w:val="Strong"/>
          <w:rFonts w:ascii="Helvetica" w:hAnsi="Helvetica" w:cs="Helvetica"/>
        </w:rPr>
        <w:t>appends them</w:t>
      </w:r>
      <w:r w:rsidRPr="00686138">
        <w:rPr>
          <w:rFonts w:ascii="Helvetica" w:hAnsi="Helvetica" w:cs="Helvetica"/>
        </w:rPr>
        <w:t> to the corresponding topic’s partition. Producers can also send messages to a partition of their choice.</w:t>
      </w:r>
    </w:p>
    <w:p w14:paraId="67875E36" w14:textId="77777777" w:rsidR="00686138" w:rsidRPr="00686138" w:rsidRDefault="00686138" w:rsidP="00686138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 w:cs="Helvetica"/>
        </w:rPr>
      </w:pPr>
      <w:r w:rsidRPr="00686138">
        <w:rPr>
          <w:rFonts w:ascii="Helvetica" w:hAnsi="Helvetica" w:cs="Helvetica"/>
        </w:rPr>
        <w:t>Producers write to a single leader so that each write is served by a separate broker which helps in </w:t>
      </w:r>
      <w:r w:rsidRPr="00686138">
        <w:rPr>
          <w:rStyle w:val="Strong"/>
          <w:rFonts w:ascii="Helvetica" w:hAnsi="Helvetica" w:cs="Helvetica"/>
        </w:rPr>
        <w:t>load balancing</w:t>
      </w:r>
      <w:r w:rsidRPr="00686138">
        <w:rPr>
          <w:rFonts w:ascii="Helvetica" w:hAnsi="Helvetica" w:cs="Helvetica"/>
        </w:rPr>
        <w:t>.</w:t>
      </w:r>
    </w:p>
    <w:p w14:paraId="3C0A7815" w14:textId="4F362B89" w:rsidR="008F7982" w:rsidRDefault="008F7982"/>
    <w:p w14:paraId="1D2713C4" w14:textId="77777777" w:rsidR="00686138" w:rsidRDefault="00686138" w:rsidP="00686138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lastRenderedPageBreak/>
        <w:t>How does a Producer Work ?</w:t>
      </w:r>
    </w:p>
    <w:p w14:paraId="6C311284" w14:textId="21B9CE82" w:rsidR="00686138" w:rsidRDefault="00686138">
      <w:r>
        <w:rPr>
          <w:noProof/>
        </w:rPr>
        <w:drawing>
          <wp:inline distT="0" distB="0" distL="0" distR="0" wp14:anchorId="4E89D2B8" wp14:editId="0DEAF598">
            <wp:extent cx="5943600" cy="4170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06A6" w14:textId="16EFFBB4" w:rsidR="00FB5ABF" w:rsidRDefault="00FB5ABF"/>
    <w:p w14:paraId="757EF781" w14:textId="77777777" w:rsidR="00FB5ABF" w:rsidRPr="00FB5ABF" w:rsidRDefault="00FB5ABF" w:rsidP="00FB5ABF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t>T</w:t>
      </w:r>
      <w:r w:rsidRPr="00FB5ABF">
        <w:rPr>
          <w:rFonts w:ascii="Helvetica" w:hAnsi="Helvetica" w:cs="Helvetica"/>
          <w:color w:val="4A4A4A"/>
        </w:rPr>
        <w:t>he image shows a producer writing to partition 0 of a topic, present in broker 1.</w:t>
      </w:r>
    </w:p>
    <w:p w14:paraId="22E9F82A" w14:textId="77777777" w:rsidR="00FB5ABF" w:rsidRPr="00FB5ABF" w:rsidRDefault="00FB5ABF" w:rsidP="00FB5AB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FB5ABF">
        <w:rPr>
          <w:rFonts w:ascii="Helvetica" w:eastAsia="Times New Roman" w:hAnsi="Helvetica" w:cs="Helvetica"/>
          <w:color w:val="4A4A4A"/>
          <w:sz w:val="24"/>
          <w:szCs w:val="24"/>
        </w:rPr>
        <w:t>Being a leader partition 0 replicates that write to the available followers - broker 2 &amp; broker 3.</w:t>
      </w:r>
    </w:p>
    <w:p w14:paraId="04E2371B" w14:textId="77777777" w:rsidR="00FB5ABF" w:rsidRPr="00FB5ABF" w:rsidRDefault="00FB5ABF" w:rsidP="00FB5AB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FB5ABF">
        <w:rPr>
          <w:rFonts w:ascii="Helvetica" w:eastAsia="Times New Roman" w:hAnsi="Helvetica" w:cs="Helvetica"/>
          <w:color w:val="4A4A4A"/>
          <w:sz w:val="24"/>
          <w:szCs w:val="24"/>
        </w:rPr>
        <w:t>When each replica acknowledges that it has received the message, the system is in sync.</w:t>
      </w:r>
    </w:p>
    <w:p w14:paraId="0F97E35D" w14:textId="7568C419" w:rsidR="00FB5ABF" w:rsidRPr="00FB5ABF" w:rsidRDefault="00FB5ABF">
      <w:pPr>
        <w:rPr>
          <w:color w:val="404040" w:themeColor="text1" w:themeTint="BF"/>
        </w:rPr>
      </w:pPr>
    </w:p>
    <w:p w14:paraId="4F37E340" w14:textId="2E15E4F2" w:rsidR="00FB5ABF" w:rsidRPr="00FB5ABF" w:rsidRDefault="00FB5ABF">
      <w:pPr>
        <w:rPr>
          <w:color w:val="404040" w:themeColor="text1" w:themeTint="BF"/>
        </w:rPr>
      </w:pPr>
    </w:p>
    <w:p w14:paraId="6852E22A" w14:textId="77777777" w:rsidR="00FB5ABF" w:rsidRPr="00FB5ABF" w:rsidRDefault="00FB5ABF" w:rsidP="00FB5ABF">
      <w:pPr>
        <w:pStyle w:val="Heading5"/>
        <w:spacing w:before="0" w:after="225" w:line="570" w:lineRule="atLeast"/>
        <w:rPr>
          <w:rFonts w:ascii="Helvetica" w:hAnsi="Helvetica" w:cs="Helvetica"/>
          <w:color w:val="404040" w:themeColor="text1" w:themeTint="BF"/>
          <w:spacing w:val="15"/>
          <w:sz w:val="42"/>
          <w:szCs w:val="42"/>
        </w:rPr>
      </w:pPr>
      <w:r w:rsidRPr="00FB5ABF">
        <w:rPr>
          <w:rFonts w:ascii="Helvetica" w:hAnsi="Helvetica" w:cs="Helvetica"/>
          <w:b/>
          <w:bCs/>
          <w:color w:val="404040" w:themeColor="text1" w:themeTint="BF"/>
          <w:spacing w:val="15"/>
          <w:sz w:val="42"/>
          <w:szCs w:val="42"/>
        </w:rPr>
        <w:t>What is a Consumer ?</w:t>
      </w:r>
    </w:p>
    <w:p w14:paraId="4EBB54E7" w14:textId="77777777" w:rsidR="00FB5ABF" w:rsidRPr="00FB5ABF" w:rsidRDefault="00FB5ABF" w:rsidP="00FB5ABF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404040" w:themeColor="text1" w:themeTint="BF"/>
        </w:rPr>
      </w:pPr>
      <w:r w:rsidRPr="00FB5ABF">
        <w:rPr>
          <w:rFonts w:ascii="Helvetica" w:hAnsi="Helvetica" w:cs="Helvetica"/>
          <w:color w:val="404040" w:themeColor="text1" w:themeTint="BF"/>
        </w:rPr>
        <w:t>A consumer subscribes to a topic and consumes published messages by pulling data from the brokers.</w:t>
      </w:r>
    </w:p>
    <w:p w14:paraId="03B4EE20" w14:textId="77777777" w:rsidR="00FB5ABF" w:rsidRPr="00FB5ABF" w:rsidRDefault="00FB5ABF" w:rsidP="00FB5ABF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404040" w:themeColor="text1" w:themeTint="BF"/>
        </w:rPr>
      </w:pPr>
      <w:r w:rsidRPr="00FB5ABF">
        <w:rPr>
          <w:rFonts w:ascii="Helvetica" w:hAnsi="Helvetica" w:cs="Helvetica"/>
          <w:color w:val="404040" w:themeColor="text1" w:themeTint="BF"/>
        </w:rPr>
        <w:lastRenderedPageBreak/>
        <w:t>Consumers read from a single partition so that you can scale the throughput of message consumption similar to message production.</w:t>
      </w:r>
    </w:p>
    <w:p w14:paraId="4F1FEAAF" w14:textId="77777777" w:rsidR="00FB5ABF" w:rsidRPr="00FB5ABF" w:rsidRDefault="00FB5ABF" w:rsidP="00FB5ABF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404040" w:themeColor="text1" w:themeTint="BF"/>
        </w:rPr>
      </w:pPr>
      <w:r w:rsidRPr="00FB5ABF">
        <w:rPr>
          <w:rFonts w:ascii="Helvetica" w:hAnsi="Helvetica" w:cs="Helvetica"/>
          <w:color w:val="404040" w:themeColor="text1" w:themeTint="BF"/>
        </w:rPr>
        <w:t>If the number of consumers is more than the number of partitions then some consumers will remain idle as they have no partitions to read from.</w:t>
      </w:r>
    </w:p>
    <w:p w14:paraId="167B2A19" w14:textId="77777777" w:rsidR="00FB5ABF" w:rsidRPr="00FB5ABF" w:rsidRDefault="00FB5ABF" w:rsidP="00FB5ABF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404040" w:themeColor="text1" w:themeTint="BF"/>
        </w:rPr>
      </w:pPr>
      <w:r w:rsidRPr="00FB5ABF">
        <w:rPr>
          <w:rFonts w:ascii="Helvetica" w:hAnsi="Helvetica" w:cs="Helvetica"/>
          <w:color w:val="404040" w:themeColor="text1" w:themeTint="BF"/>
        </w:rPr>
        <w:t>If the number of partitions is greater than the number of consumers, then each consumer will receive messages from multiple partitions.</w:t>
      </w:r>
    </w:p>
    <w:p w14:paraId="0E0AB17D" w14:textId="77777777" w:rsidR="00FB5ABF" w:rsidRPr="00FB5ABF" w:rsidRDefault="00FB5ABF" w:rsidP="00FB5ABF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404040" w:themeColor="text1" w:themeTint="BF"/>
        </w:rPr>
      </w:pPr>
      <w:r w:rsidRPr="00FB5ABF">
        <w:rPr>
          <w:rFonts w:ascii="Helvetica" w:hAnsi="Helvetica" w:cs="Helvetica"/>
          <w:color w:val="404040" w:themeColor="text1" w:themeTint="BF"/>
        </w:rPr>
        <w:t>If the number of consumers is equal to the number of partitions, then each consumer reads messages in order from exactly one partition.</w:t>
      </w:r>
    </w:p>
    <w:p w14:paraId="5CAF194E" w14:textId="77777777" w:rsidR="00FB5ABF" w:rsidRDefault="00FB5ABF" w:rsidP="00FB5ABF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Consumers &amp; Consumer Groups</w:t>
      </w:r>
    </w:p>
    <w:p w14:paraId="446AB5F4" w14:textId="77777777" w:rsidR="00FB5ABF" w:rsidRDefault="00FB5ABF" w:rsidP="00FB5A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Consumers can be organized into </w:t>
      </w:r>
      <w:r>
        <w:rPr>
          <w:rStyle w:val="Strong"/>
          <w:rFonts w:ascii="Helvetica" w:hAnsi="Helvetica" w:cs="Helvetica"/>
          <w:color w:val="333333"/>
        </w:rPr>
        <w:t>consumer groups</w:t>
      </w:r>
      <w:r>
        <w:rPr>
          <w:rFonts w:ascii="Helvetica" w:hAnsi="Helvetica" w:cs="Helvetica"/>
          <w:color w:val="333333"/>
        </w:rPr>
        <w:t> for a given topic.</w:t>
      </w:r>
    </w:p>
    <w:p w14:paraId="4CD32BB4" w14:textId="77777777" w:rsidR="00FB5ABF" w:rsidRDefault="00FB5ABF" w:rsidP="00FB5A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message published on a topic will be delivered to one consumer instance within each subscribed consumer group. These consumer instances may either be in separate processes or on separate machines.</w:t>
      </w:r>
    </w:p>
    <w:p w14:paraId="5C407EF7" w14:textId="77777777" w:rsidR="00FB5ABF" w:rsidRDefault="00FB5ABF" w:rsidP="00FB5AB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all the consumer instances are within the same consumer group, then the records will be load balanced over the instances.</w:t>
      </w:r>
    </w:p>
    <w:p w14:paraId="3153BD1F" w14:textId="6969ABE5" w:rsidR="00FB5ABF" w:rsidRDefault="00FB5ABF" w:rsidP="00FB5AB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all the consumer instances are within different consumer groups, then each record will be broadcast to all the consumer processes.</w:t>
      </w:r>
    </w:p>
    <w:p w14:paraId="0A0F9468" w14:textId="77777777" w:rsidR="00954BF0" w:rsidRDefault="00954BF0" w:rsidP="00954BF0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 </w:t>
      </w:r>
      <w:r>
        <w:rPr>
          <w:rStyle w:val="Strong"/>
          <w:rFonts w:ascii="Helvetica" w:hAnsi="Helvetica" w:cs="Helvetica"/>
          <w:color w:val="4A4A4A"/>
        </w:rPr>
        <w:t>Offset or position of a consumer</w:t>
      </w:r>
      <w:r>
        <w:rPr>
          <w:rFonts w:ascii="Helvetica" w:hAnsi="Helvetica" w:cs="Helvetica"/>
          <w:color w:val="4A4A4A"/>
        </w:rPr>
        <w:t> in the partition log is the only metadata retained for that consumer.</w:t>
      </w:r>
    </w:p>
    <w:p w14:paraId="12BD13B4" w14:textId="77777777" w:rsidR="00954BF0" w:rsidRDefault="00954BF0" w:rsidP="00954BF0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consumer controls the offset.</w:t>
      </w:r>
    </w:p>
    <w:p w14:paraId="7AA9A386" w14:textId="77777777" w:rsidR="00954BF0" w:rsidRDefault="00954BF0" w:rsidP="00954BF0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When a consumer reads records, the offset advances linearly along the partition log.</w:t>
      </w:r>
    </w:p>
    <w:p w14:paraId="58F3424A" w14:textId="77777777" w:rsidR="00954BF0" w:rsidRDefault="00954BF0" w:rsidP="00954BF0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consumer can read data from any position in the partition log - it can move back to an older offset to re-read older data or jump ahead to the latest record and start consuming from there.</w:t>
      </w:r>
    </w:p>
    <w:p w14:paraId="15F4721F" w14:textId="0742FF68" w:rsidR="00954BF0" w:rsidRDefault="00954BF0" w:rsidP="00954B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304CE930" w14:textId="119A96F4" w:rsidR="00954BF0" w:rsidRDefault="00954BF0" w:rsidP="00954B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000DB545" w14:textId="77777777" w:rsidR="00954BF0" w:rsidRDefault="00954BF0" w:rsidP="00954BF0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lastRenderedPageBreak/>
        <w:t>Kafka Broker</w:t>
      </w:r>
    </w:p>
    <w:p w14:paraId="28EFDAD4" w14:textId="0F1C335B" w:rsidR="00954BF0" w:rsidRDefault="00954BF0" w:rsidP="00954BF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7429BB92" wp14:editId="6DF946C0">
            <wp:extent cx="5943600" cy="4953000"/>
            <wp:effectExtent l="0" t="0" r="0" b="0"/>
            <wp:docPr id="2" name="Picture 2" descr="Kafka Br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 Bro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CACA" w14:textId="77777777" w:rsidR="00954BF0" w:rsidRDefault="00954BF0" w:rsidP="00954BF0">
      <w:pPr>
        <w:pStyle w:val="NormalWeb"/>
        <w:numPr>
          <w:ilvl w:val="0"/>
          <w:numId w:val="14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Being a </w:t>
      </w:r>
      <w:r>
        <w:rPr>
          <w:rStyle w:val="Strong"/>
          <w:rFonts w:ascii="Helvetica" w:hAnsi="Helvetica" w:cs="Helvetica"/>
          <w:color w:val="4A4A4A"/>
        </w:rPr>
        <w:t>distributed system</w:t>
      </w:r>
      <w:r>
        <w:rPr>
          <w:rFonts w:ascii="Helvetica" w:hAnsi="Helvetica" w:cs="Helvetica"/>
          <w:color w:val="4A4A4A"/>
        </w:rPr>
        <w:t>, Kafka runs in a </w:t>
      </w:r>
      <w:r>
        <w:rPr>
          <w:rStyle w:val="Strong"/>
          <w:rFonts w:ascii="Helvetica" w:hAnsi="Helvetica" w:cs="Helvetica"/>
          <w:color w:val="4A4A4A"/>
        </w:rPr>
        <w:t>cluster</w:t>
      </w:r>
      <w:r>
        <w:rPr>
          <w:rFonts w:ascii="Helvetica" w:hAnsi="Helvetica" w:cs="Helvetica"/>
          <w:color w:val="4A4A4A"/>
        </w:rPr>
        <w:t> of machines, where each node in the cluster is called a Kafka </w:t>
      </w:r>
      <w:r>
        <w:rPr>
          <w:rStyle w:val="Strong"/>
          <w:rFonts w:ascii="Helvetica" w:hAnsi="Helvetica" w:cs="Helvetica"/>
          <w:color w:val="4A4A4A"/>
        </w:rPr>
        <w:t>broker</w:t>
      </w:r>
      <w:r>
        <w:rPr>
          <w:rFonts w:ascii="Helvetica" w:hAnsi="Helvetica" w:cs="Helvetica"/>
          <w:color w:val="4A4A4A"/>
        </w:rPr>
        <w:t>.</w:t>
      </w:r>
    </w:p>
    <w:p w14:paraId="77326B57" w14:textId="77777777" w:rsidR="00954BF0" w:rsidRDefault="00954BF0" w:rsidP="00954BF0">
      <w:pPr>
        <w:pStyle w:val="NormalWeb"/>
        <w:numPr>
          <w:ilvl w:val="0"/>
          <w:numId w:val="14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 Kafka cluster is a Kafka distribution with more than one broker.</w:t>
      </w:r>
    </w:p>
    <w:p w14:paraId="644CDF24" w14:textId="77777777" w:rsidR="00954BF0" w:rsidRDefault="00954BF0" w:rsidP="00954BF0">
      <w:pPr>
        <w:pStyle w:val="NormalWeb"/>
        <w:numPr>
          <w:ilvl w:val="0"/>
          <w:numId w:val="14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 Kafka cluster will expand without downtime.</w:t>
      </w:r>
    </w:p>
    <w:p w14:paraId="74194FB3" w14:textId="77777777" w:rsidR="00954BF0" w:rsidRDefault="00954BF0" w:rsidP="00954BF0">
      <w:pPr>
        <w:pStyle w:val="NormalWeb"/>
        <w:numPr>
          <w:ilvl w:val="0"/>
          <w:numId w:val="14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Each broker may hold zero or more partitions of a topic. For example, if you have a topic with 24 partitions and a cluster with 3 Kafka brokers, each one will hold 8 partitions of the topic.</w:t>
      </w:r>
    </w:p>
    <w:p w14:paraId="0A138E40" w14:textId="77777777" w:rsidR="00954BF0" w:rsidRDefault="00954BF0" w:rsidP="00954BF0">
      <w:pPr>
        <w:pStyle w:val="NormalWeb"/>
        <w:numPr>
          <w:ilvl w:val="0"/>
          <w:numId w:val="14"/>
        </w:numPr>
        <w:shd w:val="clear" w:color="auto" w:fill="FFFFFF"/>
        <w:spacing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and Zookeeper will handle the load distributions among these partitions and redistribute them correctly when any broker goes down.</w:t>
      </w:r>
    </w:p>
    <w:p w14:paraId="729DD12D" w14:textId="77777777" w:rsidR="00954BF0" w:rsidRDefault="00954BF0" w:rsidP="00954B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bookmarkStart w:id="0" w:name="_GoBack"/>
      <w:bookmarkEnd w:id="0"/>
    </w:p>
    <w:p w14:paraId="18FCD176" w14:textId="77777777" w:rsidR="00FB5ABF" w:rsidRPr="00686138" w:rsidRDefault="00FB5ABF"/>
    <w:sectPr w:rsidR="00FB5ABF" w:rsidRPr="0068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DB8"/>
    <w:multiLevelType w:val="multilevel"/>
    <w:tmpl w:val="1F3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D73"/>
    <w:multiLevelType w:val="multilevel"/>
    <w:tmpl w:val="73FA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D1B"/>
    <w:multiLevelType w:val="multilevel"/>
    <w:tmpl w:val="D8E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43E9"/>
    <w:multiLevelType w:val="multilevel"/>
    <w:tmpl w:val="001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453EF"/>
    <w:multiLevelType w:val="multilevel"/>
    <w:tmpl w:val="5E2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48E7"/>
    <w:multiLevelType w:val="multilevel"/>
    <w:tmpl w:val="12E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60C78"/>
    <w:multiLevelType w:val="multilevel"/>
    <w:tmpl w:val="082C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63EED"/>
    <w:multiLevelType w:val="multilevel"/>
    <w:tmpl w:val="761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17674"/>
    <w:multiLevelType w:val="multilevel"/>
    <w:tmpl w:val="08F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72A79"/>
    <w:multiLevelType w:val="multilevel"/>
    <w:tmpl w:val="430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03BBD"/>
    <w:multiLevelType w:val="multilevel"/>
    <w:tmpl w:val="E34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B35AF"/>
    <w:multiLevelType w:val="multilevel"/>
    <w:tmpl w:val="7C0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80C7B"/>
    <w:multiLevelType w:val="multilevel"/>
    <w:tmpl w:val="01B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12200"/>
    <w:multiLevelType w:val="multilevel"/>
    <w:tmpl w:val="396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4"/>
  </w:num>
  <w:num w:numId="11">
    <w:abstractNumId w:val="5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71"/>
    <w:rsid w:val="000C6752"/>
    <w:rsid w:val="00437D55"/>
    <w:rsid w:val="005D3A71"/>
    <w:rsid w:val="00686138"/>
    <w:rsid w:val="008B1582"/>
    <w:rsid w:val="008F7982"/>
    <w:rsid w:val="00954BF0"/>
    <w:rsid w:val="00D26EA0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0D63"/>
  <w15:chartTrackingRefBased/>
  <w15:docId w15:val="{3B66DEAF-8D84-4D7B-8FD8-6C3A71A8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A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7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D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3A71"/>
    <w:rPr>
      <w:i/>
      <w:iCs/>
    </w:rPr>
  </w:style>
  <w:style w:type="character" w:styleId="Strong">
    <w:name w:val="Strong"/>
    <w:basedOn w:val="DefaultParagraphFont"/>
    <w:uiPriority w:val="22"/>
    <w:qFormat/>
    <w:rsid w:val="005D3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752"/>
    <w:rPr>
      <w:rFonts w:ascii="Courier New" w:eastAsia="Times New Roman" w:hAnsi="Courier New" w:cs="Courier New"/>
      <w:sz w:val="20"/>
      <w:szCs w:val="20"/>
    </w:rPr>
  </w:style>
  <w:style w:type="character" w:customStyle="1" w:styleId="cardcompletedindicator">
    <w:name w:val="cardcompletedindicator"/>
    <w:basedOn w:val="DefaultParagraphFont"/>
    <w:rsid w:val="00FB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5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6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0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5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adritasharma1993@outlook.com</dc:creator>
  <cp:keywords/>
  <dc:description/>
  <cp:lastModifiedBy>adritasharma1993@outlook.com</cp:lastModifiedBy>
  <cp:revision>2</cp:revision>
  <dcterms:created xsi:type="dcterms:W3CDTF">2019-06-19T03:04:00Z</dcterms:created>
  <dcterms:modified xsi:type="dcterms:W3CDTF">2019-06-21T18:40:00Z</dcterms:modified>
</cp:coreProperties>
</file>