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0A728B" w14:textId="77777777" w:rsidR="001E2C21" w:rsidRDefault="001E2C21">
      <w:pPr>
        <w:pStyle w:val="Textoindependiente"/>
        <w:rPr>
          <w:sz w:val="20"/>
        </w:rPr>
      </w:pPr>
    </w:p>
    <w:p w14:paraId="68D92B5D" w14:textId="77777777" w:rsidR="001E2C21" w:rsidRDefault="001E2C21">
      <w:pPr>
        <w:pStyle w:val="Textoindependiente"/>
        <w:spacing w:before="5"/>
        <w:rPr>
          <w:sz w:val="15"/>
        </w:rPr>
      </w:pPr>
    </w:p>
    <w:tbl>
      <w:tblPr>
        <w:tblStyle w:val="TableNormal"/>
        <w:tblW w:w="0" w:type="auto"/>
        <w:tblInd w:w="40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6"/>
        <w:gridCol w:w="1424"/>
        <w:gridCol w:w="1455"/>
        <w:gridCol w:w="992"/>
        <w:gridCol w:w="2509"/>
      </w:tblGrid>
      <w:tr w:rsidR="001E2C21" w14:paraId="2F4736A1" w14:textId="77777777">
        <w:trPr>
          <w:trHeight w:val="282"/>
        </w:trPr>
        <w:tc>
          <w:tcPr>
            <w:tcW w:w="8438" w:type="dxa"/>
            <w:gridSpan w:val="6"/>
            <w:shd w:val="clear" w:color="auto" w:fill="5F5F5F"/>
          </w:tcPr>
          <w:p w14:paraId="6E618C10" w14:textId="77777777" w:rsidR="001E2C21" w:rsidRDefault="00000000">
            <w:pPr>
              <w:pStyle w:val="TableParagraph"/>
              <w:spacing w:before="32"/>
              <w:ind w:left="2939" w:right="2929"/>
              <w:jc w:val="center"/>
              <w:rPr>
                <w:rFonts w:ascii="Verdana"/>
                <w:sz w:val="18"/>
              </w:rPr>
            </w:pPr>
            <w:r>
              <w:rPr>
                <w:rFonts w:ascii="Verdana"/>
                <w:color w:val="FFFFFF"/>
                <w:w w:val="110"/>
                <w:sz w:val="18"/>
              </w:rPr>
              <w:t>CONTROL</w:t>
            </w:r>
            <w:r>
              <w:rPr>
                <w:rFonts w:ascii="Verdana"/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rFonts w:ascii="Verdana"/>
                <w:color w:val="FFFFFF"/>
                <w:w w:val="110"/>
                <w:sz w:val="18"/>
              </w:rPr>
              <w:t>DE</w:t>
            </w:r>
            <w:r>
              <w:rPr>
                <w:rFonts w:ascii="Verdana"/>
                <w:color w:val="FFFFFF"/>
                <w:spacing w:val="-14"/>
                <w:w w:val="110"/>
                <w:sz w:val="18"/>
              </w:rPr>
              <w:t xml:space="preserve"> </w:t>
            </w:r>
            <w:r>
              <w:rPr>
                <w:rFonts w:ascii="Verdana"/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1E2C21" w14:paraId="4D621EF3" w14:textId="77777777">
        <w:trPr>
          <w:trHeight w:val="282"/>
        </w:trPr>
        <w:tc>
          <w:tcPr>
            <w:tcW w:w="92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5A0778DB" w14:textId="77777777" w:rsidR="001E2C21" w:rsidRDefault="00000000">
            <w:pPr>
              <w:pStyle w:val="TableParagraph"/>
              <w:spacing w:before="45"/>
              <w:ind w:left="117"/>
              <w:rPr>
                <w:rFonts w:ascii="Verdana" w:hAnsi="Verdana"/>
                <w:i/>
                <w:sz w:val="16"/>
              </w:rPr>
            </w:pPr>
            <w:r>
              <w:rPr>
                <w:rFonts w:ascii="Verdana" w:hAnsi="Verdana"/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BB45681" w14:textId="77777777" w:rsidR="001E2C21" w:rsidRDefault="00000000">
            <w:pPr>
              <w:pStyle w:val="TableParagraph"/>
              <w:spacing w:before="45"/>
              <w:ind w:left="107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Hecha</w:t>
            </w:r>
            <w:r>
              <w:rPr>
                <w:rFonts w:ascii="Verdana"/>
                <w:i/>
                <w:spacing w:val="-1"/>
                <w:w w:val="110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006770C1" w14:textId="77777777" w:rsidR="001E2C21" w:rsidRDefault="00000000">
            <w:pPr>
              <w:pStyle w:val="TableParagraph"/>
              <w:spacing w:before="45"/>
              <w:ind w:left="123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Revisada</w:t>
            </w:r>
            <w:r>
              <w:rPr>
                <w:rFonts w:ascii="Verdana"/>
                <w:i/>
                <w:spacing w:val="3"/>
                <w:w w:val="115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1B5D4028" w14:textId="77777777" w:rsidR="001E2C21" w:rsidRDefault="00000000">
            <w:pPr>
              <w:pStyle w:val="TableParagraph"/>
              <w:spacing w:before="45"/>
              <w:ind w:left="110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w w:val="110"/>
                <w:sz w:val="16"/>
              </w:rPr>
              <w:t>Aprobada</w:t>
            </w:r>
            <w:r>
              <w:rPr>
                <w:rFonts w:ascii="Verdana"/>
                <w:i/>
                <w:spacing w:val="8"/>
                <w:w w:val="115"/>
                <w:sz w:val="16"/>
              </w:rPr>
              <w:t xml:space="preserve"> </w:t>
            </w:r>
            <w:r>
              <w:rPr>
                <w:rFonts w:ascii="Verdana"/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6373002B" w14:textId="77777777" w:rsidR="001E2C21" w:rsidRDefault="00000000">
            <w:pPr>
              <w:pStyle w:val="TableParagraph"/>
              <w:spacing w:before="45"/>
              <w:ind w:left="227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509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0E0E0"/>
          </w:tcPr>
          <w:p w14:paraId="4DDA5E57" w14:textId="77777777" w:rsidR="001E2C21" w:rsidRDefault="00000000">
            <w:pPr>
              <w:pStyle w:val="TableParagraph"/>
              <w:spacing w:before="45"/>
              <w:ind w:left="929" w:right="925"/>
              <w:jc w:val="center"/>
              <w:rPr>
                <w:rFonts w:ascii="Verdana"/>
                <w:i/>
                <w:sz w:val="16"/>
              </w:rPr>
            </w:pPr>
            <w:r>
              <w:rPr>
                <w:rFonts w:ascii="Verdana"/>
                <w:i/>
                <w:spacing w:val="-2"/>
                <w:w w:val="115"/>
                <w:sz w:val="16"/>
              </w:rPr>
              <w:t>Motivo</w:t>
            </w:r>
          </w:p>
        </w:tc>
      </w:tr>
      <w:tr w:rsidR="001E2C21" w14:paraId="1577FEB1" w14:textId="77777777">
        <w:trPr>
          <w:trHeight w:val="227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4A26F8" w14:textId="05C76A64" w:rsidR="001E2C21" w:rsidRDefault="00BE0B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1.0</w:t>
            </w: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C5D800" w14:textId="3816FAAE" w:rsidR="001E2C21" w:rsidRDefault="00BE0B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Joaquin Tumba</w:t>
            </w: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FC6505" w14:textId="33493C05" w:rsidR="001E2C21" w:rsidRDefault="00BE0B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Clever Chavez</w:t>
            </w: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4BC55AC" w14:textId="308B5B7A" w:rsidR="001E2C21" w:rsidRDefault="00BE0B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Clever Chavez</w:t>
            </w: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2F6DB2" w14:textId="696DB203" w:rsidR="001E2C21" w:rsidRDefault="00BE0B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16/10/2024</w:t>
            </w: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E9000B6" w14:textId="2DF583D6" w:rsidR="001E2C21" w:rsidRDefault="00BE0B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Construcci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a detalle del documento</w:t>
            </w:r>
          </w:p>
        </w:tc>
      </w:tr>
      <w:tr w:rsidR="001E2C21" w14:paraId="36FD3D63" w14:textId="77777777">
        <w:trPr>
          <w:trHeight w:val="227"/>
        </w:trPr>
        <w:tc>
          <w:tcPr>
            <w:tcW w:w="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28519" w14:textId="77777777" w:rsidR="001E2C21" w:rsidRDefault="001E2C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68DDC8" w14:textId="77777777" w:rsidR="001E2C21" w:rsidRDefault="001E2C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511295C" w14:textId="77777777" w:rsidR="001E2C21" w:rsidRDefault="001E2C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6C70E1" w14:textId="77777777" w:rsidR="001E2C21" w:rsidRDefault="001E2C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1336C5C" w14:textId="77777777" w:rsidR="001E2C21" w:rsidRDefault="001E2C21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D0F2BE" w14:textId="77777777" w:rsidR="001E2C21" w:rsidRDefault="001E2C21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C28DB0E" w14:textId="77777777" w:rsidR="001E2C21" w:rsidRDefault="001E2C21">
      <w:pPr>
        <w:pStyle w:val="Textoindependiente"/>
        <w:spacing w:before="8"/>
        <w:rPr>
          <w:sz w:val="11"/>
        </w:rPr>
      </w:pPr>
    </w:p>
    <w:p w14:paraId="366864A1" w14:textId="77777777" w:rsidR="001E2C21" w:rsidRDefault="00000000">
      <w:pPr>
        <w:pStyle w:val="Ttulo"/>
      </w:pPr>
      <w:r>
        <w:rPr>
          <w:shadow/>
          <w:spacing w:val="-2"/>
        </w:rPr>
        <w:t>MATRIZ</w:t>
      </w:r>
      <w:r>
        <w:rPr>
          <w:spacing w:val="-26"/>
        </w:rPr>
        <w:t xml:space="preserve"> </w:t>
      </w:r>
      <w:r>
        <w:rPr>
          <w:shadow/>
          <w:spacing w:val="-2"/>
        </w:rPr>
        <w:t>DE</w:t>
      </w:r>
      <w:r>
        <w:rPr>
          <w:spacing w:val="-26"/>
        </w:rPr>
        <w:t xml:space="preserve"> </w:t>
      </w:r>
      <w:r>
        <w:rPr>
          <w:shadow/>
          <w:spacing w:val="-2"/>
        </w:rPr>
        <w:t>ADQUISICIONES</w:t>
      </w:r>
      <w:r>
        <w:rPr>
          <w:spacing w:val="-25"/>
        </w:rPr>
        <w:t xml:space="preserve"> </w:t>
      </w:r>
      <w:r>
        <w:rPr>
          <w:shadow/>
          <w:spacing w:val="-2"/>
        </w:rPr>
        <w:t>DEL</w:t>
      </w:r>
      <w:r>
        <w:rPr>
          <w:spacing w:val="-26"/>
        </w:rPr>
        <w:t xml:space="preserve"> </w:t>
      </w:r>
      <w:r>
        <w:rPr>
          <w:shadow/>
          <w:spacing w:val="-2"/>
        </w:rPr>
        <w:t>PROYECTO</w:t>
      </w:r>
    </w:p>
    <w:p w14:paraId="5DE94556" w14:textId="77777777" w:rsidR="001E2C21" w:rsidRDefault="001E2C21">
      <w:pPr>
        <w:pStyle w:val="Textoindependiente"/>
        <w:spacing w:before="9"/>
        <w:rPr>
          <w:i/>
          <w:sz w:val="18"/>
        </w:rPr>
      </w:pPr>
    </w:p>
    <w:tbl>
      <w:tblPr>
        <w:tblStyle w:val="TableNormal"/>
        <w:tblW w:w="0" w:type="auto"/>
        <w:tblInd w:w="40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1E2C21" w14:paraId="6463CAE8" w14:textId="77777777">
        <w:trPr>
          <w:trHeight w:val="282"/>
        </w:trPr>
        <w:tc>
          <w:tcPr>
            <w:tcW w:w="4224" w:type="dxa"/>
            <w:shd w:val="clear" w:color="auto" w:fill="5F5F5F"/>
          </w:tcPr>
          <w:p w14:paraId="5915CDB5" w14:textId="77777777" w:rsidR="001E2C21" w:rsidRDefault="00000000">
            <w:pPr>
              <w:pStyle w:val="TableParagraph"/>
              <w:spacing w:before="19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smallCaps/>
                <w:color w:val="FFFFFF"/>
                <w:w w:val="110"/>
                <w:sz w:val="20"/>
              </w:rPr>
              <w:t>Nombre</w:t>
            </w:r>
            <w:r>
              <w:rPr>
                <w:rFonts w:ascii="Verdana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w w:val="110"/>
                <w:sz w:val="20"/>
              </w:rPr>
              <w:t>del</w:t>
            </w:r>
            <w:r>
              <w:rPr>
                <w:rFonts w:ascii="Verdana"/>
                <w:smallCaps/>
                <w:color w:val="FFFFFF"/>
                <w:spacing w:val="-6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34816DF3" w14:textId="77777777" w:rsidR="001E2C21" w:rsidRDefault="00000000">
            <w:pPr>
              <w:pStyle w:val="TableParagraph"/>
              <w:spacing w:before="19"/>
              <w:ind w:left="127"/>
              <w:rPr>
                <w:rFonts w:ascii="Verdana"/>
                <w:sz w:val="20"/>
              </w:rPr>
            </w:pPr>
            <w:r>
              <w:rPr>
                <w:rFonts w:ascii="Verdana"/>
                <w:smallCaps/>
                <w:color w:val="FFFFFF"/>
                <w:w w:val="110"/>
                <w:sz w:val="20"/>
              </w:rPr>
              <w:t>Siglas</w:t>
            </w:r>
            <w:r>
              <w:rPr>
                <w:rFonts w:ascii="Verdana"/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w w:val="110"/>
                <w:sz w:val="20"/>
              </w:rPr>
              <w:t>del</w:t>
            </w:r>
            <w:r>
              <w:rPr>
                <w:rFonts w:ascii="Verdana"/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rFonts w:ascii="Verdana"/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1E2C21" w14:paraId="5729DBEA" w14:textId="77777777">
        <w:trPr>
          <w:trHeight w:val="340"/>
        </w:trPr>
        <w:tc>
          <w:tcPr>
            <w:tcW w:w="4224" w:type="dxa"/>
          </w:tcPr>
          <w:p w14:paraId="636C18FF" w14:textId="7B6B8DCE" w:rsidR="001E2C21" w:rsidRDefault="00BE0B7C">
            <w:pPr>
              <w:pStyle w:val="TableParagraph"/>
              <w:rPr>
                <w:rFonts w:ascii="Times New Roman"/>
                <w:sz w:val="14"/>
              </w:rPr>
            </w:pPr>
            <w:r w:rsidRPr="00BE0B7C">
              <w:rPr>
                <w:rFonts w:ascii="Times New Roman"/>
                <w:sz w:val="14"/>
              </w:rPr>
              <w:t>Desarrollo e Implementaci</w:t>
            </w:r>
            <w:r w:rsidRPr="00BE0B7C">
              <w:rPr>
                <w:rFonts w:ascii="Times New Roman"/>
                <w:sz w:val="14"/>
              </w:rPr>
              <w:t>ó</w:t>
            </w:r>
            <w:r w:rsidRPr="00BE0B7C">
              <w:rPr>
                <w:rFonts w:ascii="Times New Roman"/>
                <w:sz w:val="14"/>
              </w:rPr>
              <w:t>n de un sistema web intranet para automatizar la administraci</w:t>
            </w:r>
            <w:r w:rsidRPr="00BE0B7C">
              <w:rPr>
                <w:rFonts w:ascii="Times New Roman"/>
                <w:sz w:val="14"/>
              </w:rPr>
              <w:t>ó</w:t>
            </w:r>
            <w:r w:rsidRPr="00BE0B7C">
              <w:rPr>
                <w:rFonts w:ascii="Times New Roman"/>
                <w:sz w:val="14"/>
              </w:rPr>
              <w:t>n del colegio Educa Avanza</w:t>
            </w:r>
          </w:p>
        </w:tc>
        <w:tc>
          <w:tcPr>
            <w:tcW w:w="422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10"/>
            </w:tblGrid>
            <w:tr w:rsidR="005C6B4D" w:rsidRPr="005C6B4D" w14:paraId="438070CB" w14:textId="77777777" w:rsidTr="005C6B4D">
              <w:trPr>
                <w:tblCellSpacing w:w="15" w:type="dxa"/>
              </w:trPr>
              <w:tc>
                <w:tcPr>
                  <w:tcW w:w="1550" w:type="dxa"/>
                  <w:vAlign w:val="center"/>
                  <w:hideMark/>
                </w:tcPr>
                <w:p w14:paraId="1FB6D119" w14:textId="77777777" w:rsidR="005C6B4D" w:rsidRPr="005C6B4D" w:rsidRDefault="005C6B4D" w:rsidP="005C6B4D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  <w:r w:rsidRPr="005C6B4D">
                    <w:rPr>
                      <w:rFonts w:ascii="Times New Roman"/>
                      <w:sz w:val="14"/>
                      <w:lang w:val="es-PE"/>
                    </w:rPr>
                    <w:t>DIISWAACEA</w:t>
                  </w:r>
                </w:p>
              </w:tc>
            </w:tr>
          </w:tbl>
          <w:p w14:paraId="3173E4E1" w14:textId="77777777" w:rsidR="005C6B4D" w:rsidRPr="005C6B4D" w:rsidRDefault="005C6B4D" w:rsidP="005C6B4D">
            <w:pPr>
              <w:pStyle w:val="TableParagraph"/>
              <w:rPr>
                <w:rFonts w:ascii="Times New Roman"/>
                <w:vanish/>
                <w:sz w:val="14"/>
                <w:lang w:val="es-P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5C6B4D" w:rsidRPr="005C6B4D" w14:paraId="5FC3E007" w14:textId="77777777" w:rsidTr="005C6B4D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46204A01" w14:textId="77777777" w:rsidR="005C6B4D" w:rsidRPr="005C6B4D" w:rsidRDefault="005C6B4D" w:rsidP="005C6B4D">
                  <w:pPr>
                    <w:pStyle w:val="TableParagraph"/>
                    <w:rPr>
                      <w:rFonts w:ascii="Times New Roman"/>
                      <w:sz w:val="14"/>
                      <w:lang w:val="es-PE"/>
                    </w:rPr>
                  </w:pPr>
                </w:p>
              </w:tc>
            </w:tr>
          </w:tbl>
          <w:p w14:paraId="4507CBFF" w14:textId="7E9D993D" w:rsidR="001E2C21" w:rsidRPr="00BE0B7C" w:rsidRDefault="001E2C21">
            <w:pPr>
              <w:pStyle w:val="TableParagraph"/>
              <w:rPr>
                <w:rFonts w:ascii="Times New Roman"/>
                <w:sz w:val="14"/>
                <w:lang w:val="es-PE"/>
              </w:rPr>
            </w:pPr>
          </w:p>
        </w:tc>
      </w:tr>
    </w:tbl>
    <w:p w14:paraId="7BE67785" w14:textId="77777777" w:rsidR="001E2C21" w:rsidRDefault="001E2C21">
      <w:pPr>
        <w:pStyle w:val="Textoindependiente"/>
        <w:spacing w:before="10"/>
        <w:rPr>
          <w:i/>
          <w:sz w:val="18"/>
        </w:rPr>
      </w:pPr>
    </w:p>
    <w:tbl>
      <w:tblPr>
        <w:tblStyle w:val="TableNormal"/>
        <w:tblW w:w="0" w:type="auto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0"/>
        <w:gridCol w:w="988"/>
        <w:gridCol w:w="990"/>
        <w:gridCol w:w="1412"/>
        <w:gridCol w:w="1287"/>
        <w:gridCol w:w="1537"/>
        <w:gridCol w:w="1753"/>
        <w:gridCol w:w="1256"/>
        <w:gridCol w:w="1275"/>
        <w:gridCol w:w="843"/>
        <w:gridCol w:w="845"/>
        <w:gridCol w:w="999"/>
        <w:gridCol w:w="989"/>
        <w:gridCol w:w="970"/>
      </w:tblGrid>
      <w:tr w:rsidR="001E2C21" w14:paraId="1897548C" w14:textId="77777777">
        <w:trPr>
          <w:trHeight w:val="328"/>
        </w:trPr>
        <w:tc>
          <w:tcPr>
            <w:tcW w:w="1130" w:type="dxa"/>
            <w:vMerge w:val="restart"/>
            <w:shd w:val="clear" w:color="auto" w:fill="5F5F5F"/>
          </w:tcPr>
          <w:p w14:paraId="53842F8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111F9AB8" w14:textId="77777777" w:rsidR="001E2C21" w:rsidRDefault="00000000">
            <w:pPr>
              <w:pStyle w:val="TableParagraph"/>
              <w:ind w:left="114" w:right="104"/>
              <w:jc w:val="center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Producto</w:t>
            </w:r>
            <w:r>
              <w:rPr>
                <w:smallCaps/>
                <w:color w:val="FFFFFF"/>
                <w:spacing w:val="-12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o Servicio</w:t>
            </w:r>
            <w:r>
              <w:rPr>
                <w:smallCaps/>
                <w:color w:val="FFFFFF"/>
                <w:spacing w:val="-8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a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Adquirir</w:t>
            </w:r>
          </w:p>
        </w:tc>
        <w:tc>
          <w:tcPr>
            <w:tcW w:w="988" w:type="dxa"/>
            <w:vMerge w:val="restart"/>
            <w:shd w:val="clear" w:color="auto" w:fill="5F5F5F"/>
          </w:tcPr>
          <w:p w14:paraId="047F4E6D" w14:textId="77777777" w:rsidR="001E2C21" w:rsidRDefault="00000000">
            <w:pPr>
              <w:pStyle w:val="TableParagraph"/>
              <w:spacing w:before="113" w:line="194" w:lineRule="exact"/>
              <w:ind w:left="139" w:right="129" w:firstLine="2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Código </w:t>
            </w:r>
            <w:r>
              <w:rPr>
                <w:smallCaps/>
                <w:color w:val="FFFFFF"/>
                <w:spacing w:val="-6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elemento </w:t>
            </w:r>
            <w:r>
              <w:rPr>
                <w:smallCaps/>
                <w:color w:val="FFFFFF"/>
                <w:spacing w:val="-4"/>
                <w:w w:val="110"/>
                <w:sz w:val="16"/>
              </w:rPr>
              <w:t>WBS</w:t>
            </w:r>
          </w:p>
        </w:tc>
        <w:tc>
          <w:tcPr>
            <w:tcW w:w="990" w:type="dxa"/>
            <w:vMerge w:val="restart"/>
            <w:shd w:val="clear" w:color="auto" w:fill="5F5F5F"/>
          </w:tcPr>
          <w:p w14:paraId="22F06D50" w14:textId="77777777" w:rsidR="001E2C21" w:rsidRDefault="001E2C21">
            <w:pPr>
              <w:pStyle w:val="TableParagraph"/>
              <w:spacing w:before="11"/>
              <w:rPr>
                <w:rFonts w:ascii="Verdana"/>
                <w:i/>
                <w:sz w:val="24"/>
              </w:rPr>
            </w:pPr>
          </w:p>
          <w:p w14:paraId="7C9E5500" w14:textId="77777777" w:rsidR="001E2C21" w:rsidRDefault="00000000">
            <w:pPr>
              <w:pStyle w:val="TableParagraph"/>
              <w:ind w:left="214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Tipo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spacing w:val="-5"/>
                <w:w w:val="115"/>
                <w:sz w:val="16"/>
              </w:rPr>
              <w:t>de</w:t>
            </w:r>
          </w:p>
          <w:p w14:paraId="612FD104" w14:textId="77777777" w:rsidR="001E2C21" w:rsidRDefault="00000000">
            <w:pPr>
              <w:pStyle w:val="TableParagraph"/>
              <w:spacing w:before="1"/>
              <w:ind w:left="121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>Contrato</w:t>
            </w:r>
          </w:p>
        </w:tc>
        <w:tc>
          <w:tcPr>
            <w:tcW w:w="1412" w:type="dxa"/>
            <w:vMerge w:val="restart"/>
            <w:shd w:val="clear" w:color="auto" w:fill="5F5F5F"/>
          </w:tcPr>
          <w:p w14:paraId="0272759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7C154A30" w14:textId="77777777" w:rsidR="001E2C21" w:rsidRDefault="00000000">
            <w:pPr>
              <w:pStyle w:val="TableParagraph"/>
              <w:spacing w:line="264" w:lineRule="auto"/>
              <w:ind w:left="138" w:right="121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Procedimiento </w:t>
            </w:r>
            <w:r>
              <w:rPr>
                <w:smallCaps/>
                <w:color w:val="FFFFFF"/>
                <w:spacing w:val="-6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 Contratación</w:t>
            </w:r>
          </w:p>
        </w:tc>
        <w:tc>
          <w:tcPr>
            <w:tcW w:w="1287" w:type="dxa"/>
            <w:vMerge w:val="restart"/>
            <w:shd w:val="clear" w:color="auto" w:fill="5F5F5F"/>
          </w:tcPr>
          <w:p w14:paraId="57CBFFB6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481DC5A7" w14:textId="77777777" w:rsidR="001E2C21" w:rsidRDefault="00000000">
            <w:pPr>
              <w:pStyle w:val="TableParagraph"/>
              <w:spacing w:line="264" w:lineRule="auto"/>
              <w:ind w:left="147" w:right="128" w:firstLine="2"/>
              <w:jc w:val="center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Forma</w:t>
            </w:r>
            <w:r>
              <w:rPr>
                <w:smallCaps/>
                <w:color w:val="FFFFFF"/>
                <w:spacing w:val="-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de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contactar Proveedores</w:t>
            </w:r>
          </w:p>
        </w:tc>
        <w:tc>
          <w:tcPr>
            <w:tcW w:w="1537" w:type="dxa"/>
            <w:vMerge w:val="restart"/>
            <w:shd w:val="clear" w:color="auto" w:fill="5F5F5F"/>
          </w:tcPr>
          <w:p w14:paraId="39347E05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2DD3644D" w14:textId="77777777" w:rsidR="001E2C21" w:rsidRDefault="00000000">
            <w:pPr>
              <w:pStyle w:val="TableParagraph"/>
              <w:ind w:left="149" w:right="122" w:firstLine="43"/>
              <w:jc w:val="both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5"/>
                <w:sz w:val="16"/>
              </w:rPr>
              <w:t xml:space="preserve">Requerimiento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>de</w:t>
            </w:r>
            <w:r>
              <w:rPr>
                <w:smallCaps/>
                <w:color w:val="FFFFFF"/>
                <w:spacing w:val="-8"/>
                <w:w w:val="115"/>
                <w:sz w:val="16"/>
              </w:rPr>
              <w:t xml:space="preserve">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 xml:space="preserve">Estimaciones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Independientes</w:t>
            </w:r>
          </w:p>
        </w:tc>
        <w:tc>
          <w:tcPr>
            <w:tcW w:w="1753" w:type="dxa"/>
            <w:vMerge w:val="restart"/>
            <w:shd w:val="clear" w:color="auto" w:fill="5F5F5F"/>
          </w:tcPr>
          <w:p w14:paraId="21BBB9B0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39CF5500" w14:textId="77777777" w:rsidR="001E2C21" w:rsidRDefault="00000000">
            <w:pPr>
              <w:pStyle w:val="TableParagraph"/>
              <w:ind w:left="145" w:right="120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5"/>
                <w:sz w:val="16"/>
              </w:rPr>
              <w:t xml:space="preserve">Área/Rol/Persona </w:t>
            </w:r>
            <w:r>
              <w:rPr>
                <w:smallCaps/>
                <w:color w:val="FFFFFF"/>
                <w:w w:val="115"/>
                <w:sz w:val="16"/>
              </w:rPr>
              <w:t xml:space="preserve">Responsable de la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Compra</w:t>
            </w:r>
          </w:p>
        </w:tc>
        <w:tc>
          <w:tcPr>
            <w:tcW w:w="1256" w:type="dxa"/>
            <w:vMerge w:val="restart"/>
            <w:shd w:val="clear" w:color="auto" w:fill="5F5F5F"/>
          </w:tcPr>
          <w:p w14:paraId="61FCC673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395627BC" w14:textId="77777777" w:rsidR="001E2C21" w:rsidRDefault="00000000">
            <w:pPr>
              <w:pStyle w:val="TableParagraph"/>
              <w:spacing w:line="264" w:lineRule="auto"/>
              <w:ind w:left="138" w:right="107" w:hanging="3"/>
              <w:jc w:val="center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Manejo</w:t>
            </w:r>
            <w:r>
              <w:rPr>
                <w:smallCaps/>
                <w:color w:val="FFFFFF"/>
                <w:spacing w:val="-8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 xml:space="preserve">de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múltiples Proveedores</w:t>
            </w:r>
          </w:p>
        </w:tc>
        <w:tc>
          <w:tcPr>
            <w:tcW w:w="1275" w:type="dxa"/>
            <w:vMerge w:val="restart"/>
            <w:shd w:val="clear" w:color="auto" w:fill="5F5F5F"/>
          </w:tcPr>
          <w:p w14:paraId="393F17BC" w14:textId="77777777" w:rsidR="001E2C21" w:rsidRDefault="001E2C21">
            <w:pPr>
              <w:pStyle w:val="TableParagraph"/>
              <w:rPr>
                <w:rFonts w:ascii="Verdana"/>
                <w:i/>
                <w:sz w:val="17"/>
              </w:rPr>
            </w:pPr>
          </w:p>
          <w:p w14:paraId="447E693A" w14:textId="77777777" w:rsidR="001E2C21" w:rsidRDefault="00000000">
            <w:pPr>
              <w:pStyle w:val="TableParagraph"/>
              <w:spacing w:line="259" w:lineRule="auto"/>
              <w:ind w:left="149" w:right="115"/>
              <w:jc w:val="center"/>
              <w:rPr>
                <w:sz w:val="16"/>
              </w:rPr>
            </w:pPr>
            <w:r>
              <w:rPr>
                <w:smallCaps/>
                <w:color w:val="FFFFFF"/>
                <w:spacing w:val="-2"/>
                <w:w w:val="110"/>
                <w:sz w:val="16"/>
              </w:rPr>
              <w:t xml:space="preserve">Proveedores </w:t>
            </w:r>
            <w:r>
              <w:rPr>
                <w:smallCaps/>
                <w:color w:val="FFFFFF"/>
                <w:spacing w:val="-4"/>
                <w:w w:val="115"/>
                <w:sz w:val="16"/>
              </w:rPr>
              <w:t xml:space="preserve">pre- </w:t>
            </w:r>
            <w:r>
              <w:rPr>
                <w:smallCaps/>
                <w:color w:val="FFFFFF"/>
                <w:spacing w:val="-2"/>
                <w:w w:val="115"/>
                <w:sz w:val="16"/>
              </w:rPr>
              <w:t>calificados</w:t>
            </w:r>
          </w:p>
        </w:tc>
        <w:tc>
          <w:tcPr>
            <w:tcW w:w="4646" w:type="dxa"/>
            <w:gridSpan w:val="5"/>
            <w:shd w:val="clear" w:color="auto" w:fill="5F5F5F"/>
          </w:tcPr>
          <w:p w14:paraId="4097BF6B" w14:textId="77777777" w:rsidR="001E2C21" w:rsidRDefault="00000000">
            <w:pPr>
              <w:pStyle w:val="TableParagraph"/>
              <w:spacing w:before="67"/>
              <w:ind w:left="688"/>
              <w:rPr>
                <w:sz w:val="16"/>
              </w:rPr>
            </w:pPr>
            <w:r>
              <w:rPr>
                <w:smallCaps/>
                <w:color w:val="FFFFFF"/>
                <w:w w:val="110"/>
                <w:sz w:val="16"/>
              </w:rPr>
              <w:t>Cronograma</w:t>
            </w:r>
            <w:r>
              <w:rPr>
                <w:smallCaps/>
                <w:color w:val="FFFFFF"/>
                <w:spacing w:val="9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de</w:t>
            </w:r>
            <w:r>
              <w:rPr>
                <w:smallCaps/>
                <w:color w:val="FFFFFF"/>
                <w:spacing w:val="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w w:val="110"/>
                <w:sz w:val="16"/>
              </w:rPr>
              <w:t>Adquisiciones</w:t>
            </w:r>
            <w:r>
              <w:rPr>
                <w:smallCaps/>
                <w:color w:val="FFFFFF"/>
                <w:spacing w:val="10"/>
                <w:w w:val="110"/>
                <w:sz w:val="16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16"/>
              </w:rPr>
              <w:t>Requeridas</w:t>
            </w:r>
          </w:p>
        </w:tc>
      </w:tr>
      <w:tr w:rsidR="001E2C21" w14:paraId="7A6B109D" w14:textId="77777777">
        <w:trPr>
          <w:trHeight w:val="431"/>
        </w:trPr>
        <w:tc>
          <w:tcPr>
            <w:tcW w:w="1130" w:type="dxa"/>
            <w:vMerge/>
            <w:tcBorders>
              <w:top w:val="nil"/>
            </w:tcBorders>
            <w:shd w:val="clear" w:color="auto" w:fill="5F5F5F"/>
          </w:tcPr>
          <w:p w14:paraId="00934F3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  <w:shd w:val="clear" w:color="auto" w:fill="5F5F5F"/>
          </w:tcPr>
          <w:p w14:paraId="2E518D2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5F5F5F"/>
          </w:tcPr>
          <w:p w14:paraId="099FD04F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</w:tcBorders>
            <w:shd w:val="clear" w:color="auto" w:fill="5F5F5F"/>
          </w:tcPr>
          <w:p w14:paraId="530710D8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  <w:shd w:val="clear" w:color="auto" w:fill="5F5F5F"/>
          </w:tcPr>
          <w:p w14:paraId="511E221F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  <w:shd w:val="clear" w:color="auto" w:fill="5F5F5F"/>
          </w:tcPr>
          <w:p w14:paraId="0C0FD3C9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  <w:shd w:val="clear" w:color="auto" w:fill="5F5F5F"/>
          </w:tcPr>
          <w:p w14:paraId="563C754C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5F5F5F"/>
          </w:tcPr>
          <w:p w14:paraId="686CD60C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5F5F5F"/>
          </w:tcPr>
          <w:p w14:paraId="325C8AB6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shd w:val="clear" w:color="auto" w:fill="5F5F5F"/>
          </w:tcPr>
          <w:p w14:paraId="234247BA" w14:textId="77777777" w:rsidR="001E2C21" w:rsidRDefault="00000000">
            <w:pPr>
              <w:pStyle w:val="TableParagraph"/>
              <w:spacing w:line="216" w:lineRule="exact"/>
              <w:ind w:left="141" w:right="95" w:firstLine="48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Planif. </w:t>
            </w:r>
            <w:r>
              <w:rPr>
                <w:i/>
                <w:color w:val="FFFFFF"/>
                <w:spacing w:val="-6"/>
                <w:sz w:val="19"/>
              </w:rPr>
              <w:t>Contrat</w:t>
            </w:r>
          </w:p>
        </w:tc>
        <w:tc>
          <w:tcPr>
            <w:tcW w:w="845" w:type="dxa"/>
            <w:shd w:val="clear" w:color="auto" w:fill="5F5F5F"/>
          </w:tcPr>
          <w:p w14:paraId="40C67BB8" w14:textId="77777777" w:rsidR="001E2C21" w:rsidRDefault="00000000">
            <w:pPr>
              <w:pStyle w:val="TableParagraph"/>
              <w:spacing w:line="216" w:lineRule="exact"/>
              <w:ind w:left="217" w:right="171" w:firstLine="9"/>
              <w:rPr>
                <w:i/>
                <w:sz w:val="19"/>
              </w:rPr>
            </w:pPr>
            <w:r>
              <w:rPr>
                <w:i/>
                <w:color w:val="FFFFFF"/>
                <w:spacing w:val="-4"/>
                <w:sz w:val="19"/>
              </w:rPr>
              <w:t xml:space="preserve">Solic. </w:t>
            </w:r>
            <w:r>
              <w:rPr>
                <w:i/>
                <w:color w:val="FFFFFF"/>
                <w:spacing w:val="-8"/>
                <w:sz w:val="19"/>
              </w:rPr>
              <w:t>Resp.</w:t>
            </w:r>
          </w:p>
        </w:tc>
        <w:tc>
          <w:tcPr>
            <w:tcW w:w="999" w:type="dxa"/>
            <w:shd w:val="clear" w:color="auto" w:fill="5F5F5F"/>
          </w:tcPr>
          <w:p w14:paraId="198510D2" w14:textId="77777777" w:rsidR="001E2C21" w:rsidRDefault="00000000">
            <w:pPr>
              <w:pStyle w:val="TableParagraph"/>
              <w:spacing w:line="216" w:lineRule="exact"/>
              <w:ind w:left="169" w:firstLine="69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Selecc. </w:t>
            </w:r>
            <w:r>
              <w:rPr>
                <w:i/>
                <w:color w:val="FFFFFF"/>
                <w:spacing w:val="-8"/>
                <w:sz w:val="19"/>
              </w:rPr>
              <w:t>Proveed.</w:t>
            </w:r>
          </w:p>
        </w:tc>
        <w:tc>
          <w:tcPr>
            <w:tcW w:w="989" w:type="dxa"/>
            <w:shd w:val="clear" w:color="auto" w:fill="5F5F5F"/>
          </w:tcPr>
          <w:p w14:paraId="20E30D00" w14:textId="77777777" w:rsidR="001E2C21" w:rsidRDefault="00000000">
            <w:pPr>
              <w:pStyle w:val="TableParagraph"/>
              <w:spacing w:line="216" w:lineRule="exact"/>
              <w:ind w:left="171" w:right="114" w:firstLine="64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Admin. </w:t>
            </w:r>
            <w:r>
              <w:rPr>
                <w:i/>
                <w:color w:val="FFFFFF"/>
                <w:spacing w:val="-6"/>
                <w:sz w:val="19"/>
              </w:rPr>
              <w:t>Contrato</w:t>
            </w:r>
          </w:p>
        </w:tc>
        <w:tc>
          <w:tcPr>
            <w:tcW w:w="970" w:type="dxa"/>
            <w:shd w:val="clear" w:color="auto" w:fill="5F5F5F"/>
          </w:tcPr>
          <w:p w14:paraId="41768221" w14:textId="77777777" w:rsidR="001E2C21" w:rsidRDefault="00000000">
            <w:pPr>
              <w:pStyle w:val="TableParagraph"/>
              <w:spacing w:line="216" w:lineRule="exact"/>
              <w:ind w:left="163" w:right="103" w:firstLine="96"/>
              <w:rPr>
                <w:i/>
                <w:sz w:val="19"/>
              </w:rPr>
            </w:pPr>
            <w:r>
              <w:rPr>
                <w:i/>
                <w:color w:val="FFFFFF"/>
                <w:spacing w:val="-2"/>
                <w:sz w:val="19"/>
              </w:rPr>
              <w:t xml:space="preserve">Cerrar </w:t>
            </w:r>
            <w:r>
              <w:rPr>
                <w:i/>
                <w:color w:val="FFFFFF"/>
                <w:spacing w:val="-6"/>
                <w:sz w:val="19"/>
              </w:rPr>
              <w:t>Contrato</w:t>
            </w:r>
          </w:p>
        </w:tc>
      </w:tr>
      <w:tr w:rsidR="001E2C21" w14:paraId="12493C03" w14:textId="77777777">
        <w:trPr>
          <w:trHeight w:val="215"/>
        </w:trPr>
        <w:tc>
          <w:tcPr>
            <w:tcW w:w="1130" w:type="dxa"/>
            <w:vMerge/>
            <w:tcBorders>
              <w:top w:val="nil"/>
            </w:tcBorders>
            <w:shd w:val="clear" w:color="auto" w:fill="5F5F5F"/>
          </w:tcPr>
          <w:p w14:paraId="78695510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988" w:type="dxa"/>
            <w:vMerge/>
            <w:tcBorders>
              <w:top w:val="nil"/>
            </w:tcBorders>
            <w:shd w:val="clear" w:color="auto" w:fill="5F5F5F"/>
          </w:tcPr>
          <w:p w14:paraId="7BF134BB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990" w:type="dxa"/>
            <w:vMerge/>
            <w:tcBorders>
              <w:top w:val="nil"/>
            </w:tcBorders>
            <w:shd w:val="clear" w:color="auto" w:fill="5F5F5F"/>
          </w:tcPr>
          <w:p w14:paraId="6F80D5C1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412" w:type="dxa"/>
            <w:vMerge/>
            <w:tcBorders>
              <w:top w:val="nil"/>
            </w:tcBorders>
            <w:shd w:val="clear" w:color="auto" w:fill="5F5F5F"/>
          </w:tcPr>
          <w:p w14:paraId="3C9535A4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87" w:type="dxa"/>
            <w:vMerge/>
            <w:tcBorders>
              <w:top w:val="nil"/>
            </w:tcBorders>
            <w:shd w:val="clear" w:color="auto" w:fill="5F5F5F"/>
          </w:tcPr>
          <w:p w14:paraId="4337970A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537" w:type="dxa"/>
            <w:vMerge/>
            <w:tcBorders>
              <w:top w:val="nil"/>
            </w:tcBorders>
            <w:shd w:val="clear" w:color="auto" w:fill="5F5F5F"/>
          </w:tcPr>
          <w:p w14:paraId="46AA38E4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</w:tcBorders>
            <w:shd w:val="clear" w:color="auto" w:fill="5F5F5F"/>
          </w:tcPr>
          <w:p w14:paraId="0B557001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vMerge/>
            <w:tcBorders>
              <w:top w:val="nil"/>
            </w:tcBorders>
            <w:shd w:val="clear" w:color="auto" w:fill="5F5F5F"/>
          </w:tcPr>
          <w:p w14:paraId="67B67C6D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</w:tcBorders>
            <w:shd w:val="clear" w:color="auto" w:fill="5F5F5F"/>
          </w:tcPr>
          <w:p w14:paraId="5ED045ED" w14:textId="77777777" w:rsidR="001E2C21" w:rsidRDefault="001E2C21">
            <w:pPr>
              <w:rPr>
                <w:sz w:val="2"/>
                <w:szCs w:val="2"/>
              </w:rPr>
            </w:pPr>
          </w:p>
        </w:tc>
        <w:tc>
          <w:tcPr>
            <w:tcW w:w="843" w:type="dxa"/>
            <w:shd w:val="clear" w:color="auto" w:fill="5F5F5F"/>
          </w:tcPr>
          <w:p w14:paraId="77177740" w14:textId="77777777" w:rsidR="001E2C21" w:rsidRDefault="00000000">
            <w:pPr>
              <w:pStyle w:val="TableParagraph"/>
              <w:spacing w:line="195" w:lineRule="exact"/>
              <w:ind w:left="119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845" w:type="dxa"/>
            <w:shd w:val="clear" w:color="auto" w:fill="5F5F5F"/>
          </w:tcPr>
          <w:p w14:paraId="5A46D081" w14:textId="77777777" w:rsidR="001E2C21" w:rsidRDefault="00000000">
            <w:pPr>
              <w:pStyle w:val="TableParagraph"/>
              <w:spacing w:line="195" w:lineRule="exact"/>
              <w:ind w:left="121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99" w:type="dxa"/>
            <w:shd w:val="clear" w:color="auto" w:fill="5F5F5F"/>
          </w:tcPr>
          <w:p w14:paraId="69B9C13F" w14:textId="77777777" w:rsidR="001E2C21" w:rsidRDefault="00000000">
            <w:pPr>
              <w:pStyle w:val="TableParagraph"/>
              <w:spacing w:line="195" w:lineRule="exact"/>
              <w:ind w:left="123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89" w:type="dxa"/>
            <w:shd w:val="clear" w:color="auto" w:fill="5F5F5F"/>
          </w:tcPr>
          <w:p w14:paraId="16378CAB" w14:textId="77777777" w:rsidR="001E2C21" w:rsidRDefault="00000000">
            <w:pPr>
              <w:pStyle w:val="TableParagraph"/>
              <w:spacing w:line="195" w:lineRule="exact"/>
              <w:ind w:left="125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  <w:tc>
          <w:tcPr>
            <w:tcW w:w="970" w:type="dxa"/>
            <w:shd w:val="clear" w:color="auto" w:fill="5F5F5F"/>
          </w:tcPr>
          <w:p w14:paraId="6C1C3C7B" w14:textId="77777777" w:rsidR="001E2C21" w:rsidRDefault="00000000">
            <w:pPr>
              <w:pStyle w:val="TableParagraph"/>
              <w:spacing w:line="195" w:lineRule="exact"/>
              <w:ind w:left="127"/>
              <w:rPr>
                <w:i/>
                <w:sz w:val="19"/>
              </w:rPr>
            </w:pPr>
            <w:r>
              <w:rPr>
                <w:i/>
                <w:color w:val="FFFFFF"/>
                <w:sz w:val="19"/>
              </w:rPr>
              <w:t>Del</w:t>
            </w:r>
            <w:r>
              <w:rPr>
                <w:i/>
                <w:color w:val="FFFFFF"/>
                <w:spacing w:val="56"/>
                <w:w w:val="150"/>
                <w:sz w:val="19"/>
              </w:rPr>
              <w:t xml:space="preserve"> </w:t>
            </w:r>
            <w:r>
              <w:rPr>
                <w:i/>
                <w:color w:val="FFFFFF"/>
                <w:spacing w:val="-5"/>
                <w:sz w:val="19"/>
              </w:rPr>
              <w:t>al</w:t>
            </w:r>
          </w:p>
        </w:tc>
      </w:tr>
      <w:tr w:rsidR="001E2C21" w14:paraId="403314FA" w14:textId="77777777">
        <w:trPr>
          <w:trHeight w:val="227"/>
        </w:trPr>
        <w:tc>
          <w:tcPr>
            <w:tcW w:w="1130" w:type="dxa"/>
          </w:tcPr>
          <w:p w14:paraId="1E900659" w14:textId="2BCC84D4" w:rsidR="00BE0B7C" w:rsidRDefault="00BE0B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Compra de computadoras</w:t>
            </w:r>
          </w:p>
        </w:tc>
        <w:tc>
          <w:tcPr>
            <w:tcW w:w="988" w:type="dxa"/>
          </w:tcPr>
          <w:p w14:paraId="273FC5BB" w14:textId="77777777" w:rsidR="001E2C21" w:rsidRDefault="00F17667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2.4.4</w:t>
            </w:r>
          </w:p>
          <w:p w14:paraId="16505435" w14:textId="1264B221" w:rsidR="00F17667" w:rsidRDefault="00F17667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90" w:type="dxa"/>
          </w:tcPr>
          <w:p w14:paraId="22BB40DC" w14:textId="35E39E00" w:rsidR="001E2C21" w:rsidRDefault="00BE0B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Adquisici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</w:tc>
        <w:tc>
          <w:tcPr>
            <w:tcW w:w="1412" w:type="dxa"/>
          </w:tcPr>
          <w:p w14:paraId="04B3F5F7" w14:textId="00DB4D1F" w:rsidR="001E2C21" w:rsidRDefault="00BE0B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Licitaci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simple</w:t>
            </w:r>
          </w:p>
        </w:tc>
        <w:tc>
          <w:tcPr>
            <w:tcW w:w="1287" w:type="dxa"/>
          </w:tcPr>
          <w:p w14:paraId="06EFC77F" w14:textId="12C9A218" w:rsidR="001E2C21" w:rsidRDefault="00BE0B7C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Cotizaci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y licitaci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</w:tc>
        <w:tc>
          <w:tcPr>
            <w:tcW w:w="1537" w:type="dxa"/>
          </w:tcPr>
          <w:p w14:paraId="3E005EBE" w14:textId="77777777" w:rsidR="001E2C21" w:rsidRDefault="005C6B4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No</w:t>
            </w:r>
          </w:p>
          <w:p w14:paraId="37C5008B" w14:textId="2A651BAB" w:rsidR="005C6B4D" w:rsidRDefault="005C6B4D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753" w:type="dxa"/>
          </w:tcPr>
          <w:p w14:paraId="1BB2B12F" w14:textId="274B2BFE" w:rsidR="001E2C21" w:rsidRDefault="005C6B4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Joaquin Tumba </w:t>
            </w:r>
          </w:p>
        </w:tc>
        <w:tc>
          <w:tcPr>
            <w:tcW w:w="1256" w:type="dxa"/>
          </w:tcPr>
          <w:p w14:paraId="31442600" w14:textId="2E222154" w:rsidR="001E2C21" w:rsidRDefault="005C6B4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Si</w:t>
            </w:r>
          </w:p>
        </w:tc>
        <w:tc>
          <w:tcPr>
            <w:tcW w:w="1275" w:type="dxa"/>
          </w:tcPr>
          <w:p w14:paraId="569136A4" w14:textId="77777777" w:rsidR="001E2C21" w:rsidRDefault="005C6B4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Compuworld,</w:t>
            </w:r>
          </w:p>
          <w:p w14:paraId="1ACAEFFB" w14:textId="77777777" w:rsidR="005C6B4D" w:rsidRDefault="005C6B4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Best PC,</w:t>
            </w:r>
          </w:p>
          <w:p w14:paraId="1E72A43F" w14:textId="25507103" w:rsidR="005C6B4D" w:rsidRDefault="005C6B4D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Enrique Computadoras</w:t>
            </w:r>
          </w:p>
        </w:tc>
        <w:tc>
          <w:tcPr>
            <w:tcW w:w="843" w:type="dxa"/>
          </w:tcPr>
          <w:p w14:paraId="3FB6C3B4" w14:textId="77777777" w:rsidR="001E2C21" w:rsidRDefault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Del 16/10/2024</w:t>
            </w:r>
          </w:p>
          <w:p w14:paraId="2F13BAFC" w14:textId="2AB3D8CE" w:rsidR="003176F2" w:rsidRDefault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 18/10/2024</w:t>
            </w:r>
          </w:p>
        </w:tc>
        <w:tc>
          <w:tcPr>
            <w:tcW w:w="845" w:type="dxa"/>
          </w:tcPr>
          <w:p w14:paraId="2CB82E5F" w14:textId="77777777" w:rsidR="001E2C21" w:rsidRDefault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Del 19/10/2024</w:t>
            </w:r>
          </w:p>
          <w:p w14:paraId="22F934EF" w14:textId="226CAED0" w:rsidR="003176F2" w:rsidRDefault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 23/10/2024</w:t>
            </w:r>
          </w:p>
        </w:tc>
        <w:tc>
          <w:tcPr>
            <w:tcW w:w="999" w:type="dxa"/>
          </w:tcPr>
          <w:p w14:paraId="0B01D33F" w14:textId="77777777" w:rsidR="001E2C21" w:rsidRDefault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Del 24/10/2024</w:t>
            </w:r>
          </w:p>
          <w:p w14:paraId="4D707111" w14:textId="792EB95D" w:rsidR="003176F2" w:rsidRDefault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 26/10/2024</w:t>
            </w:r>
          </w:p>
        </w:tc>
        <w:tc>
          <w:tcPr>
            <w:tcW w:w="989" w:type="dxa"/>
          </w:tcPr>
          <w:p w14:paraId="7094BB1B" w14:textId="30CB092E" w:rsidR="001E2C21" w:rsidRDefault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Del 27/10/2024 Al 15/11/2024</w:t>
            </w:r>
          </w:p>
          <w:p w14:paraId="6DAE7483" w14:textId="521AAE48" w:rsidR="003176F2" w:rsidRDefault="003176F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0" w:type="dxa"/>
          </w:tcPr>
          <w:p w14:paraId="5F93E529" w14:textId="34CD5B99" w:rsidR="001E2C21" w:rsidRDefault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El 16/11/2024</w:t>
            </w:r>
          </w:p>
          <w:p w14:paraId="58B8AF8A" w14:textId="71BDE9D0" w:rsidR="003176F2" w:rsidRDefault="003176F2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3176F2" w14:paraId="17D3CBB5" w14:textId="77777777">
        <w:trPr>
          <w:trHeight w:val="227"/>
        </w:trPr>
        <w:tc>
          <w:tcPr>
            <w:tcW w:w="1130" w:type="dxa"/>
          </w:tcPr>
          <w:p w14:paraId="02B89E7B" w14:textId="5084487A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Subcontrataci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de de equipo de desarrollo frontend </w:t>
            </w:r>
          </w:p>
        </w:tc>
        <w:tc>
          <w:tcPr>
            <w:tcW w:w="988" w:type="dxa"/>
          </w:tcPr>
          <w:p w14:paraId="7FA4781F" w14:textId="07A592F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2.4.4</w:t>
            </w:r>
          </w:p>
        </w:tc>
        <w:tc>
          <w:tcPr>
            <w:tcW w:w="990" w:type="dxa"/>
          </w:tcPr>
          <w:p w14:paraId="63A13A3E" w14:textId="6E02CB02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Subcontrataci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</w:tc>
        <w:tc>
          <w:tcPr>
            <w:tcW w:w="1412" w:type="dxa"/>
          </w:tcPr>
          <w:p w14:paraId="3B444C8B" w14:textId="0B71A71F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Licitaci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</w:t>
            </w:r>
          </w:p>
        </w:tc>
        <w:tc>
          <w:tcPr>
            <w:tcW w:w="1287" w:type="dxa"/>
          </w:tcPr>
          <w:p w14:paraId="4639392D" w14:textId="164B156A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Selecci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de equipo precalificados</w:t>
            </w:r>
          </w:p>
        </w:tc>
        <w:tc>
          <w:tcPr>
            <w:tcW w:w="1537" w:type="dxa"/>
          </w:tcPr>
          <w:p w14:paraId="1C535488" w14:textId="30DBAA28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No</w:t>
            </w:r>
          </w:p>
        </w:tc>
        <w:tc>
          <w:tcPr>
            <w:tcW w:w="1753" w:type="dxa"/>
          </w:tcPr>
          <w:p w14:paraId="43DEAF6F" w14:textId="69EECF09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Clever Chavez</w:t>
            </w:r>
          </w:p>
        </w:tc>
        <w:tc>
          <w:tcPr>
            <w:tcW w:w="1256" w:type="dxa"/>
          </w:tcPr>
          <w:p w14:paraId="50FD20D8" w14:textId="44660AA0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No</w:t>
            </w:r>
          </w:p>
        </w:tc>
        <w:tc>
          <w:tcPr>
            <w:tcW w:w="1275" w:type="dxa"/>
          </w:tcPr>
          <w:p w14:paraId="5E713469" w14:textId="7777777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Super Team,</w:t>
            </w:r>
          </w:p>
          <w:p w14:paraId="630ED33C" w14:textId="0EBB3C24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Front-end fantastics,</w:t>
            </w:r>
          </w:p>
          <w:p w14:paraId="19E1F169" w14:textId="5FC7CAC8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Buy and dev</w:t>
            </w:r>
          </w:p>
        </w:tc>
        <w:tc>
          <w:tcPr>
            <w:tcW w:w="843" w:type="dxa"/>
          </w:tcPr>
          <w:p w14:paraId="06459E05" w14:textId="7777777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Del 16/10/2024</w:t>
            </w:r>
          </w:p>
          <w:p w14:paraId="0BF7150D" w14:textId="1AD49A5D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Al </w:t>
            </w:r>
            <w:r>
              <w:rPr>
                <w:rFonts w:ascii="Times New Roman"/>
                <w:sz w:val="14"/>
              </w:rPr>
              <w:t>20</w:t>
            </w:r>
            <w:r>
              <w:rPr>
                <w:rFonts w:ascii="Times New Roman"/>
                <w:sz w:val="14"/>
              </w:rPr>
              <w:t>/10/2024</w:t>
            </w:r>
          </w:p>
        </w:tc>
        <w:tc>
          <w:tcPr>
            <w:tcW w:w="845" w:type="dxa"/>
          </w:tcPr>
          <w:p w14:paraId="22D7955A" w14:textId="18A17515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Del </w:t>
            </w:r>
            <w:r>
              <w:rPr>
                <w:rFonts w:ascii="Times New Roman"/>
                <w:sz w:val="14"/>
              </w:rPr>
              <w:t>21</w:t>
            </w:r>
            <w:r>
              <w:rPr>
                <w:rFonts w:ascii="Times New Roman"/>
                <w:sz w:val="14"/>
              </w:rPr>
              <w:t>/10/2024</w:t>
            </w:r>
          </w:p>
          <w:p w14:paraId="20EF4747" w14:textId="218D1432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 2</w:t>
            </w:r>
            <w:r>
              <w:rPr>
                <w:rFonts w:ascii="Times New Roman"/>
                <w:sz w:val="14"/>
              </w:rPr>
              <w:t>6</w:t>
            </w:r>
            <w:r>
              <w:rPr>
                <w:rFonts w:ascii="Times New Roman"/>
                <w:sz w:val="14"/>
              </w:rPr>
              <w:t>/10/2024</w:t>
            </w:r>
          </w:p>
        </w:tc>
        <w:tc>
          <w:tcPr>
            <w:tcW w:w="999" w:type="dxa"/>
          </w:tcPr>
          <w:p w14:paraId="1ABF698E" w14:textId="370C054C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Del 2</w:t>
            </w:r>
            <w:r>
              <w:rPr>
                <w:rFonts w:ascii="Times New Roman"/>
                <w:sz w:val="14"/>
              </w:rPr>
              <w:t>7</w:t>
            </w:r>
            <w:r>
              <w:rPr>
                <w:rFonts w:ascii="Times New Roman"/>
                <w:sz w:val="14"/>
              </w:rPr>
              <w:t>/10/2024</w:t>
            </w:r>
          </w:p>
          <w:p w14:paraId="168E2113" w14:textId="7680E7F4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Al </w:t>
            </w:r>
            <w:r>
              <w:rPr>
                <w:rFonts w:ascii="Times New Roman"/>
                <w:sz w:val="14"/>
              </w:rPr>
              <w:t>31</w:t>
            </w:r>
            <w:r>
              <w:rPr>
                <w:rFonts w:ascii="Times New Roman"/>
                <w:sz w:val="14"/>
              </w:rPr>
              <w:t>/10/2024</w:t>
            </w:r>
          </w:p>
        </w:tc>
        <w:tc>
          <w:tcPr>
            <w:tcW w:w="989" w:type="dxa"/>
          </w:tcPr>
          <w:p w14:paraId="2CA552E3" w14:textId="3AE08B8A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Del </w:t>
            </w:r>
            <w:r>
              <w:rPr>
                <w:rFonts w:ascii="Times New Roman"/>
                <w:sz w:val="14"/>
              </w:rPr>
              <w:t>01</w:t>
            </w:r>
            <w:r>
              <w:rPr>
                <w:rFonts w:ascii="Times New Roman"/>
                <w:sz w:val="14"/>
              </w:rPr>
              <w:t>/1</w:t>
            </w:r>
            <w:r>
              <w:rPr>
                <w:rFonts w:ascii="Times New Roman"/>
                <w:sz w:val="14"/>
              </w:rPr>
              <w:t>1</w:t>
            </w:r>
            <w:r>
              <w:rPr>
                <w:rFonts w:ascii="Times New Roman"/>
                <w:sz w:val="14"/>
              </w:rPr>
              <w:t xml:space="preserve">/2024 Al </w:t>
            </w:r>
            <w:r>
              <w:rPr>
                <w:rFonts w:ascii="Times New Roman"/>
                <w:sz w:val="14"/>
              </w:rPr>
              <w:t>20</w:t>
            </w:r>
            <w:r>
              <w:rPr>
                <w:rFonts w:ascii="Times New Roman"/>
                <w:sz w:val="14"/>
              </w:rPr>
              <w:t>/1</w:t>
            </w:r>
            <w:r>
              <w:rPr>
                <w:rFonts w:ascii="Times New Roman"/>
                <w:sz w:val="14"/>
              </w:rPr>
              <w:t>2</w:t>
            </w:r>
            <w:r>
              <w:rPr>
                <w:rFonts w:ascii="Times New Roman"/>
                <w:sz w:val="14"/>
              </w:rPr>
              <w:t>/2024</w:t>
            </w:r>
          </w:p>
          <w:p w14:paraId="659784CE" w14:textId="7777777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0" w:type="dxa"/>
          </w:tcPr>
          <w:p w14:paraId="00CEC7CE" w14:textId="52C78224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El 21/12/2024</w:t>
            </w:r>
          </w:p>
        </w:tc>
      </w:tr>
      <w:tr w:rsidR="003176F2" w14:paraId="3F8A7DFD" w14:textId="77777777">
        <w:trPr>
          <w:trHeight w:val="227"/>
        </w:trPr>
        <w:tc>
          <w:tcPr>
            <w:tcW w:w="1130" w:type="dxa"/>
          </w:tcPr>
          <w:p w14:paraId="333A9621" w14:textId="068B8150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Alquiler de servidores</w:t>
            </w:r>
          </w:p>
        </w:tc>
        <w:tc>
          <w:tcPr>
            <w:tcW w:w="988" w:type="dxa"/>
          </w:tcPr>
          <w:p w14:paraId="699E37E1" w14:textId="1517ABF0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2.4.4</w:t>
            </w:r>
          </w:p>
        </w:tc>
        <w:tc>
          <w:tcPr>
            <w:tcW w:w="990" w:type="dxa"/>
          </w:tcPr>
          <w:p w14:paraId="75D2AAA8" w14:textId="2AEAF51D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Alquiler</w:t>
            </w:r>
          </w:p>
        </w:tc>
        <w:tc>
          <w:tcPr>
            <w:tcW w:w="1412" w:type="dxa"/>
          </w:tcPr>
          <w:p w14:paraId="2DE9F78D" w14:textId="19FE7D03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Selecci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>n directa</w:t>
            </w:r>
          </w:p>
        </w:tc>
        <w:tc>
          <w:tcPr>
            <w:tcW w:w="1287" w:type="dxa"/>
          </w:tcPr>
          <w:p w14:paraId="03CAB444" w14:textId="4E9722AA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Licitaci</w:t>
            </w:r>
            <w:r>
              <w:rPr>
                <w:rFonts w:ascii="Times New Roman"/>
                <w:sz w:val="14"/>
              </w:rPr>
              <w:t>ó</w:t>
            </w:r>
            <w:r>
              <w:rPr>
                <w:rFonts w:ascii="Times New Roman"/>
                <w:sz w:val="14"/>
              </w:rPr>
              <w:t xml:space="preserve">n </w:t>
            </w:r>
          </w:p>
        </w:tc>
        <w:tc>
          <w:tcPr>
            <w:tcW w:w="1537" w:type="dxa"/>
          </w:tcPr>
          <w:p w14:paraId="12725897" w14:textId="1AECEC79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No</w:t>
            </w:r>
          </w:p>
        </w:tc>
        <w:tc>
          <w:tcPr>
            <w:tcW w:w="1753" w:type="dxa"/>
          </w:tcPr>
          <w:p w14:paraId="47BD620F" w14:textId="5D5AE9F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Cesar Campos</w:t>
            </w:r>
          </w:p>
        </w:tc>
        <w:tc>
          <w:tcPr>
            <w:tcW w:w="1256" w:type="dxa"/>
          </w:tcPr>
          <w:p w14:paraId="4767C50C" w14:textId="70C5BAFC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Si</w:t>
            </w:r>
          </w:p>
        </w:tc>
        <w:tc>
          <w:tcPr>
            <w:tcW w:w="1275" w:type="dxa"/>
          </w:tcPr>
          <w:p w14:paraId="3D566E88" w14:textId="7777777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AWS, </w:t>
            </w:r>
          </w:p>
          <w:p w14:paraId="737214CB" w14:textId="7777777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 xml:space="preserve">Azure, </w:t>
            </w:r>
          </w:p>
          <w:p w14:paraId="72FF30E7" w14:textId="31A16681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Google Cloud</w:t>
            </w:r>
          </w:p>
        </w:tc>
        <w:tc>
          <w:tcPr>
            <w:tcW w:w="843" w:type="dxa"/>
          </w:tcPr>
          <w:p w14:paraId="3E39CD8D" w14:textId="7777777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Del 16/10/2024</w:t>
            </w:r>
          </w:p>
          <w:p w14:paraId="4303FC10" w14:textId="4A8F7DF4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 18/10/2024</w:t>
            </w:r>
          </w:p>
        </w:tc>
        <w:tc>
          <w:tcPr>
            <w:tcW w:w="845" w:type="dxa"/>
          </w:tcPr>
          <w:p w14:paraId="7DDFCA69" w14:textId="7777777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Del 19/10/2024</w:t>
            </w:r>
          </w:p>
          <w:p w14:paraId="0AE9CC41" w14:textId="2C166C5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 2</w:t>
            </w:r>
            <w:r>
              <w:rPr>
                <w:rFonts w:ascii="Times New Roman"/>
                <w:sz w:val="14"/>
              </w:rPr>
              <w:t>2</w:t>
            </w:r>
            <w:r>
              <w:rPr>
                <w:rFonts w:ascii="Times New Roman"/>
                <w:sz w:val="14"/>
              </w:rPr>
              <w:t>/10/2024</w:t>
            </w:r>
          </w:p>
        </w:tc>
        <w:tc>
          <w:tcPr>
            <w:tcW w:w="999" w:type="dxa"/>
          </w:tcPr>
          <w:p w14:paraId="577A5649" w14:textId="6198D6CC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Del 2</w:t>
            </w:r>
            <w:r>
              <w:rPr>
                <w:rFonts w:ascii="Times New Roman"/>
                <w:sz w:val="14"/>
              </w:rPr>
              <w:t>3</w:t>
            </w:r>
            <w:r>
              <w:rPr>
                <w:rFonts w:ascii="Times New Roman"/>
                <w:sz w:val="14"/>
              </w:rPr>
              <w:t>/10/2024</w:t>
            </w:r>
          </w:p>
          <w:p w14:paraId="464D964E" w14:textId="0E021381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Al 2</w:t>
            </w:r>
            <w:r>
              <w:rPr>
                <w:rFonts w:ascii="Times New Roman"/>
                <w:sz w:val="14"/>
              </w:rPr>
              <w:t>5</w:t>
            </w:r>
            <w:r>
              <w:rPr>
                <w:rFonts w:ascii="Times New Roman"/>
                <w:sz w:val="14"/>
              </w:rPr>
              <w:t>/10/2024</w:t>
            </w:r>
          </w:p>
        </w:tc>
        <w:tc>
          <w:tcPr>
            <w:tcW w:w="989" w:type="dxa"/>
          </w:tcPr>
          <w:p w14:paraId="269C9F2B" w14:textId="475778B4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Del 2</w:t>
            </w:r>
            <w:r>
              <w:rPr>
                <w:rFonts w:ascii="Times New Roman"/>
                <w:sz w:val="14"/>
              </w:rPr>
              <w:t>6</w:t>
            </w:r>
            <w:r>
              <w:rPr>
                <w:rFonts w:ascii="Times New Roman"/>
                <w:sz w:val="14"/>
              </w:rPr>
              <w:t>/10/2024 Al 1</w:t>
            </w:r>
            <w:r>
              <w:rPr>
                <w:rFonts w:ascii="Times New Roman"/>
                <w:sz w:val="14"/>
              </w:rPr>
              <w:t>6</w:t>
            </w:r>
            <w:r>
              <w:rPr>
                <w:rFonts w:ascii="Times New Roman"/>
                <w:sz w:val="14"/>
              </w:rPr>
              <w:t>/11/2024</w:t>
            </w:r>
          </w:p>
          <w:p w14:paraId="298C0D1F" w14:textId="7777777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970" w:type="dxa"/>
          </w:tcPr>
          <w:p w14:paraId="62B4C7E1" w14:textId="544C6CFD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  <w:r>
              <w:rPr>
                <w:rFonts w:ascii="Times New Roman"/>
                <w:sz w:val="14"/>
              </w:rPr>
              <w:t>El 1</w:t>
            </w:r>
            <w:r>
              <w:rPr>
                <w:rFonts w:ascii="Times New Roman"/>
                <w:sz w:val="14"/>
              </w:rPr>
              <w:t>7</w:t>
            </w:r>
            <w:r>
              <w:rPr>
                <w:rFonts w:ascii="Times New Roman"/>
                <w:sz w:val="14"/>
              </w:rPr>
              <w:t>/11/2024</w:t>
            </w:r>
          </w:p>
          <w:p w14:paraId="7CE02F7B" w14:textId="77777777" w:rsidR="003176F2" w:rsidRDefault="003176F2" w:rsidP="003176F2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07909621" w14:textId="77777777" w:rsidR="00865F26" w:rsidRDefault="00865F26" w:rsidP="00865F26">
      <w:pPr>
        <w:pStyle w:val="Textoindependiente"/>
        <w:spacing w:before="9"/>
      </w:pPr>
    </w:p>
    <w:p w14:paraId="263595D4" w14:textId="77777777" w:rsidR="00865F26" w:rsidRDefault="00865F26" w:rsidP="00865F26">
      <w:pPr>
        <w:pStyle w:val="Textoindependiente"/>
        <w:spacing w:before="9"/>
      </w:pPr>
    </w:p>
    <w:p w14:paraId="531DEF69" w14:textId="77777777" w:rsidR="00865F26" w:rsidRDefault="00865F26" w:rsidP="00865F26">
      <w:pPr>
        <w:pStyle w:val="Textoindependiente"/>
        <w:spacing w:before="9"/>
      </w:pPr>
    </w:p>
    <w:p w14:paraId="6332B45A" w14:textId="77777777" w:rsidR="00865F26" w:rsidRDefault="00865F26" w:rsidP="00865F26">
      <w:pPr>
        <w:pStyle w:val="Textoindependiente"/>
        <w:spacing w:before="9"/>
      </w:pPr>
    </w:p>
    <w:p w14:paraId="7A692898" w14:textId="77777777" w:rsidR="00865F26" w:rsidRDefault="00865F26" w:rsidP="00865F26">
      <w:pPr>
        <w:pStyle w:val="Textoindependiente"/>
        <w:spacing w:before="9"/>
      </w:pPr>
    </w:p>
    <w:p w14:paraId="5B96CCCF" w14:textId="77777777" w:rsidR="00865F26" w:rsidRDefault="00865F26" w:rsidP="00865F26">
      <w:pPr>
        <w:pStyle w:val="Textoindependiente"/>
        <w:spacing w:before="9"/>
      </w:pPr>
    </w:p>
    <w:p w14:paraId="73AC6BAB" w14:textId="77777777" w:rsidR="00865F26" w:rsidRDefault="00865F26" w:rsidP="00865F26">
      <w:pPr>
        <w:pStyle w:val="Textoindependiente"/>
        <w:spacing w:before="9"/>
      </w:pPr>
    </w:p>
    <w:p w14:paraId="220A7553" w14:textId="77777777" w:rsidR="00865F26" w:rsidRDefault="00865F26" w:rsidP="00865F26">
      <w:pPr>
        <w:pStyle w:val="Textoindependiente"/>
        <w:spacing w:before="9"/>
      </w:pPr>
    </w:p>
    <w:p w14:paraId="6D9F142E" w14:textId="77777777" w:rsidR="00865F26" w:rsidRDefault="00865F26" w:rsidP="00865F26">
      <w:pPr>
        <w:pStyle w:val="Textoindependiente"/>
        <w:spacing w:before="9"/>
      </w:pPr>
    </w:p>
    <w:p w14:paraId="553FC6EE" w14:textId="77777777" w:rsidR="00865F26" w:rsidRDefault="00865F26" w:rsidP="00865F26">
      <w:pPr>
        <w:pStyle w:val="Textoindependiente"/>
        <w:spacing w:before="9"/>
      </w:pPr>
    </w:p>
    <w:p w14:paraId="6CD5EE0C" w14:textId="77777777" w:rsidR="00865F26" w:rsidRDefault="00865F26" w:rsidP="00865F26">
      <w:pPr>
        <w:pStyle w:val="Textoindependiente"/>
        <w:spacing w:before="9"/>
      </w:pPr>
    </w:p>
    <w:p w14:paraId="184D41ED" w14:textId="77777777" w:rsidR="00865F26" w:rsidRDefault="00865F26" w:rsidP="00865F26">
      <w:pPr>
        <w:pStyle w:val="Textoindependiente"/>
        <w:spacing w:before="9"/>
      </w:pPr>
    </w:p>
    <w:p w14:paraId="43E8555F" w14:textId="77777777" w:rsidR="00865F26" w:rsidRDefault="00865F26" w:rsidP="00865F26">
      <w:pPr>
        <w:pStyle w:val="Textoindependiente"/>
        <w:spacing w:before="9"/>
      </w:pPr>
    </w:p>
    <w:p w14:paraId="3C6F68B9" w14:textId="77777777" w:rsidR="00865F26" w:rsidRDefault="00865F26" w:rsidP="00865F26">
      <w:pPr>
        <w:pStyle w:val="Textoindependiente"/>
        <w:spacing w:before="9"/>
      </w:pPr>
    </w:p>
    <w:p w14:paraId="11685435" w14:textId="77777777" w:rsidR="00865F26" w:rsidRDefault="00865F26" w:rsidP="00865F26">
      <w:pPr>
        <w:pStyle w:val="Textoindependiente"/>
        <w:spacing w:before="9"/>
      </w:pPr>
    </w:p>
    <w:sectPr w:rsidR="00865F26">
      <w:type w:val="continuous"/>
      <w:pgSz w:w="16840" w:h="11900" w:orient="landscape"/>
      <w:pgMar w:top="720" w:right="160" w:bottom="280" w:left="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E2C21"/>
    <w:rsid w:val="001E2C21"/>
    <w:rsid w:val="003176F2"/>
    <w:rsid w:val="005C6B4D"/>
    <w:rsid w:val="008558CF"/>
    <w:rsid w:val="00860A67"/>
    <w:rsid w:val="00865F26"/>
    <w:rsid w:val="00BE0B7C"/>
    <w:rsid w:val="00F17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27C83"/>
  <w15:docId w15:val="{2A9F8B70-ADC9-4B99-8511-2ACE96325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200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100"/>
      <w:ind w:left="4706" w:right="4708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08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Matriz de Adquisiciones del Proyecto</vt:lpstr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Matriz de Adquisiciones del Proyecto</dc:title>
  <dc:creator>Dharma Consulting</dc:creator>
  <cp:lastModifiedBy>ALUMNO - JOAQUIN ADRIAN TUMBA MURILLO</cp:lastModifiedBy>
  <cp:revision>3</cp:revision>
  <dcterms:created xsi:type="dcterms:W3CDTF">2023-05-11T06:07:00Z</dcterms:created>
  <dcterms:modified xsi:type="dcterms:W3CDTF">2024-10-16T14:29:00Z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2023-05-11T00:00:00Z</vt:filetime>
  </property>
  <property fmtid="{D5CDD505-2E9C-101B-9397-08002B2CF9AE}" pid="5" name="Producer">
    <vt:lpwstr>GPL Ghostscript 8.54</vt:lpwstr>
  </property>
</Properties>
</file>