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F6C47">
        <w:rPr>
          <w:rFonts w:ascii="Courier New" w:hAnsi="Courier New" w:cs="Courier New"/>
        </w:rPr>
        <w:t>Create employee table: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Create table EMP27(EMPNO Number(4),ENAME varchar2(20),JOB Varchar2(20),MGR Varchar2(10),HIREDATE Date,SAL Number(6),COMM Number(6),DEPTNO Number(2),PHONE Number(10));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Desc EMP27;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Insertion: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SQL&gt; Insert into EMP27 values(1010,'Amit'</w:t>
      </w:r>
      <w:r w:rsidRPr="008F6C47">
        <w:rPr>
          <w:rFonts w:ascii="Courier New" w:hAnsi="Courier New" w:cs="Courier New"/>
        </w:rPr>
        <w:t>,'Cleaner','Anki','01-May-81',10000,120,2,9745141451);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SQL&gt; insert into EMP27 values(1012,'Anish','Sweeper','Ankit','01-Jun-80',12000,Null,2,9745141451);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SQL&gt; insert into EMP27 values(7369,'Rudra','Singer','Tj','01-May-80',1000,Null,1,9745141451);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 xml:space="preserve">SQL&gt; </w:t>
      </w:r>
      <w:r w:rsidRPr="008F6C47">
        <w:rPr>
          <w:rFonts w:ascii="Courier New" w:hAnsi="Courier New" w:cs="Courier New"/>
        </w:rPr>
        <w:t>insert into EMP27 values(6369,'Rudranil','Typist','Tj','20-May-80',1200,150,3,9745141451);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SQL&gt; insert into EMP27 values(2123,'Suvo','Dancer','Aman','10-May-80',10000,Null,1,9258741961);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SQL&gt; insert into EMP27 values(4258,'Akash','Typist','Tj','25-May-85</w:t>
      </w:r>
      <w:r w:rsidRPr="008F6C47">
        <w:rPr>
          <w:rFonts w:ascii="Courier New" w:hAnsi="Courier New" w:cs="Courier New"/>
        </w:rPr>
        <w:t>',12000,150,2,9789456121);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SQL&gt; Insert into EMP27 values(1018,'Chandu','DBA','Anki','01-May-81',1000,1000,1,9874563210);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________________________________________________________________________________________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Display: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select * from EMP27;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Others: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sel</w:t>
      </w:r>
      <w:r w:rsidRPr="008F6C47">
        <w:rPr>
          <w:rFonts w:ascii="Courier New" w:hAnsi="Courier New" w:cs="Courier New"/>
        </w:rPr>
        <w:t>ect * from EMP27 where EMPNO=7369;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select * from EMP27 where HIREDATE='01-May-81';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select ENAME from EMP27 where SAL&gt;1500;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select ENAME from EMP27 where COMM is NULL;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select * from EMP27 where ENAME like 'A%';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alter table EMP27 Modify JOB Char(20);</w:t>
      </w:r>
    </w:p>
    <w:p w:rsidR="00000000" w:rsidRPr="008F6C47" w:rsidRDefault="00387CB3" w:rsidP="008F6C47">
      <w:pPr>
        <w:pStyle w:val="PlainText"/>
        <w:rPr>
          <w:rFonts w:ascii="Courier New" w:hAnsi="Courier New" w:cs="Courier New"/>
        </w:rPr>
      </w:pPr>
      <w:r w:rsidRPr="008F6C47">
        <w:rPr>
          <w:rFonts w:ascii="Courier New" w:hAnsi="Courier New" w:cs="Courier New"/>
        </w:rPr>
        <w:t>alter t</w:t>
      </w:r>
      <w:r w:rsidRPr="008F6C47">
        <w:rPr>
          <w:rFonts w:ascii="Courier New" w:hAnsi="Courier New" w:cs="Courier New"/>
        </w:rPr>
        <w:t>able EMP27 drop column PHONE;</w:t>
      </w:r>
    </w:p>
    <w:p w:rsidR="00387CB3" w:rsidRPr="008F6C47" w:rsidRDefault="00387CB3" w:rsidP="008F6C47">
      <w:pPr>
        <w:pStyle w:val="PlainText"/>
        <w:rPr>
          <w:rFonts w:ascii="Courier New" w:hAnsi="Courier New" w:cs="Courier New"/>
        </w:rPr>
      </w:pPr>
    </w:p>
    <w:sectPr w:rsidR="00387CB3" w:rsidRPr="008F6C47" w:rsidSect="008F6C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A9"/>
    <w:rsid w:val="00387CB3"/>
    <w:rsid w:val="005850E5"/>
    <w:rsid w:val="008F6C47"/>
    <w:rsid w:val="00C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6C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6C4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6C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6C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>home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2020-04-25T14:37:00Z</dcterms:created>
  <dcterms:modified xsi:type="dcterms:W3CDTF">2020-04-25T14:37:00Z</dcterms:modified>
</cp:coreProperties>
</file>