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03102250"/>
        <w:docPartObj>
          <w:docPartGallery w:val="Cover Pages"/>
          <w:docPartUnique/>
        </w:docPartObj>
      </w:sdtPr>
      <w:sdtEndPr/>
      <w:sdtContent>
        <w:p w:rsidR="00C15EDC" w:rsidRDefault="00C15EDC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DC6B96" wp14:editId="5F1838F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rbel" w:hAnsi="Corbel" w:cstheme="minorHAnsi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15EDC" w:rsidRDefault="00C15EDC">
                                    <w:pPr>
                                      <w:pStyle w:val="Puesto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Corbel" w:hAnsi="Corbel" w:cstheme="minorHAnsi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Construcción </w:t>
                                    </w:r>
                                    <w:r w:rsidRPr="00C15EDC">
                                      <w:rPr>
                                        <w:rFonts w:ascii="Corbel" w:hAnsi="Corbel" w:cstheme="minorHAnsi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del</w:t>
                                    </w:r>
                                    <w:r>
                                      <w:rPr>
                                        <w:rFonts w:ascii="Corbel" w:hAnsi="Corbel" w:cstheme="minorHAnsi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 w:rsidRPr="00C15EDC">
                                      <w:rPr>
                                        <w:rFonts w:ascii="Corbel" w:hAnsi="Corbel" w:cstheme="minorHAnsi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lenguaje ñ</w:t>
                                    </w:r>
                                  </w:p>
                                </w:sdtContent>
                              </w:sdt>
                              <w:p w:rsidR="00C15EDC" w:rsidRDefault="00C15ED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15EDC" w:rsidRDefault="00C15ED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15ED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LAURA DEL PINO DÍAZ Y AITOR DEL PINO SAAVEDRA HERNÁNDEZ – GRADO EN INGENIERÍA  INFORMÁTICA – MENCIÓN EN  COMPUTACIÓN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CDC6B96"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t52L2J4CAAB9BQAADgAAAAAAAAAAAAAAAAAuAgAAZHJz&#10;L2Uyb0RvYy54bWxQSwECLQAUAAYACAAAACEAoHvdH94AAAAGAQAADwAAAAAAAAAAAAAAAAD4BAAA&#10;ZHJzL2Rvd25yZXYueG1sUEsFBgAAAAAEAAQA8wAAAAMGAAAAAA=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ascii="Corbel" w:hAnsi="Corbel" w:cstheme="minorHAnsi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15EDC" w:rsidRDefault="00C15EDC">
                              <w:pPr>
                                <w:pStyle w:val="Puesto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orbel" w:hAnsi="Corbel" w:cstheme="minorHAnsi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Construcción </w:t>
                              </w:r>
                              <w:r w:rsidRPr="00C15EDC">
                                <w:rPr>
                                  <w:rFonts w:ascii="Corbel" w:hAnsi="Corbel" w:cstheme="minorHAnsi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del</w:t>
                              </w:r>
                              <w:r>
                                <w:rPr>
                                  <w:rFonts w:ascii="Corbel" w:hAnsi="Corbel" w:cstheme="minorHAnsi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r w:rsidRPr="00C15EDC">
                                <w:rPr>
                                  <w:rFonts w:ascii="Corbel" w:hAnsi="Corbel" w:cstheme="minorHAnsi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lenguaje ñ</w:t>
                              </w:r>
                            </w:p>
                          </w:sdtContent>
                        </w:sdt>
                        <w:p w:rsidR="00C15EDC" w:rsidRDefault="00C15ED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C15EDC" w:rsidRDefault="00C15ED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C15EDC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LAURA DEL PINO DÍAZ Y AITOR DEL PINO SAAVEDRA HERNÁNDEZ – GRADO EN INGENIERÍA  INFORMÁTICA – MENCIÓN EN  COMPUTACIÓN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4DAC00" wp14:editId="21CC612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28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15EDC" w:rsidRPr="00F2365A" w:rsidRDefault="00F2365A" w:rsidP="00F2365A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F2365A">
                                      <w:rPr>
                                        <w:sz w:val="28"/>
                                      </w:rPr>
                                      <w:t>Procesadores de Lenguaje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F4DAC00"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9lVBkq8CAAC2BQAADgAAAAAA&#10;AAAAAAAAAAAuAgAAZHJzL2Uyb0RvYy54bWxQSwECLQAUAAYACAAAACEALNcWCNwAAAAGAQAADwAA&#10;AAAAAAAAAAAAAAAJBQAAZHJzL2Rvd25yZXYueG1sUEsFBgAAAAAEAAQA8wAAABI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sz w:val="28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C15EDC" w:rsidRPr="00F2365A" w:rsidRDefault="00F2365A" w:rsidP="00F2365A">
                              <w:pPr>
                                <w:rPr>
                                  <w:sz w:val="28"/>
                                </w:rPr>
                              </w:pPr>
                              <w:r w:rsidRPr="00F2365A">
                                <w:rPr>
                                  <w:sz w:val="28"/>
                                </w:rPr>
                                <w:t>Procesadores de Lenguaje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15EDC" w:rsidRDefault="00C15EDC"/>
        <w:p w:rsidR="00C15EDC" w:rsidRDefault="00C15EDC">
          <w:r>
            <w:br w:type="page"/>
          </w:r>
        </w:p>
      </w:sdtContent>
    </w:sdt>
    <w:p w:rsidR="00C15EDC" w:rsidRPr="00960F9C" w:rsidRDefault="006E3165" w:rsidP="00C15EDC">
      <w:pPr>
        <w:pStyle w:val="Puesto"/>
        <w:rPr>
          <w:noProof/>
          <w:sz w:val="44"/>
        </w:rPr>
      </w:pPr>
      <w:r w:rsidRPr="00960F9C">
        <w:rPr>
          <w:noProof/>
          <w:sz w:val="44"/>
        </w:rPr>
        <w:lastRenderedPageBreak/>
        <w:t>ÍNDICE</w:t>
      </w:r>
    </w:p>
    <w:p w:rsidR="00C15EDC" w:rsidRDefault="00C15EDC" w:rsidP="00C15EDC">
      <w:pPr>
        <w:pStyle w:val="Ttulo1"/>
        <w:rPr>
          <w:noProof/>
          <w:lang w:val="es-ES"/>
        </w:rPr>
      </w:pPr>
    </w:p>
    <w:tbl>
      <w:tblPr>
        <w:tblStyle w:val="Tablanormal41"/>
        <w:tblW w:w="0" w:type="auto"/>
        <w:tblLook w:val="04A0" w:firstRow="1" w:lastRow="0" w:firstColumn="1" w:lastColumn="0" w:noHBand="0" w:noVBand="1"/>
      </w:tblPr>
      <w:tblGrid>
        <w:gridCol w:w="8179"/>
        <w:gridCol w:w="541"/>
      </w:tblGrid>
      <w:tr w:rsidR="00C15EDC" w:rsidTr="008A1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C15EDC" w:rsidRPr="006E3165" w:rsidRDefault="006E3165" w:rsidP="008A1335">
            <w:pPr>
              <w:rPr>
                <w:rFonts w:ascii="Times New Roman" w:hAnsi="Times New Roman" w:cs="Times New Roman"/>
                <w:noProof/>
                <w:lang w:val="es-ES"/>
              </w:rPr>
            </w:pPr>
            <w:r w:rsidRPr="006E3165">
              <w:rPr>
                <w:rFonts w:ascii="Times New Roman" w:hAnsi="Times New Roman" w:cs="Times New Roman"/>
                <w:noProof/>
                <w:sz w:val="24"/>
                <w:lang w:val="es-ES"/>
              </w:rPr>
              <w:t>Introducción</w:t>
            </w:r>
          </w:p>
        </w:tc>
        <w:tc>
          <w:tcPr>
            <w:tcW w:w="561" w:type="dxa"/>
          </w:tcPr>
          <w:p w:rsidR="00C15EDC" w:rsidRPr="00C15BD2" w:rsidRDefault="00C15EDC" w:rsidP="008A1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</w:t>
            </w:r>
          </w:p>
        </w:tc>
      </w:tr>
      <w:tr w:rsidR="00C15EDC" w:rsidTr="008A1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C15EDC" w:rsidRPr="00C15BD2" w:rsidRDefault="00F2365A" w:rsidP="008A1335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Definición del lenguaje Ñ</w:t>
            </w:r>
          </w:p>
        </w:tc>
        <w:tc>
          <w:tcPr>
            <w:tcW w:w="561" w:type="dxa"/>
          </w:tcPr>
          <w:p w:rsidR="00C15EDC" w:rsidRPr="00C15BD2" w:rsidRDefault="00C15EDC" w:rsidP="008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lang w:val="es-ES"/>
              </w:rPr>
            </w:pPr>
          </w:p>
        </w:tc>
      </w:tr>
      <w:tr w:rsidR="00C15EDC" w:rsidRPr="00291159" w:rsidTr="008A1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C15EDC" w:rsidRDefault="00C15EDC" w:rsidP="008A1335">
            <w:pPr>
              <w:rPr>
                <w:noProof/>
                <w:lang w:val="es-ES"/>
              </w:rPr>
            </w:pPr>
          </w:p>
        </w:tc>
        <w:tc>
          <w:tcPr>
            <w:tcW w:w="561" w:type="dxa"/>
          </w:tcPr>
          <w:p w:rsidR="00C15EDC" w:rsidRDefault="00C15EDC" w:rsidP="008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es-ES"/>
              </w:rPr>
            </w:pPr>
          </w:p>
        </w:tc>
      </w:tr>
      <w:tr w:rsidR="00C15EDC" w:rsidTr="008A1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C15EDC" w:rsidRPr="00C15BD2" w:rsidRDefault="00C15EDC" w:rsidP="008A1335">
            <w:pPr>
              <w:rPr>
                <w:noProof/>
                <w:lang w:val="es-ES"/>
              </w:rPr>
            </w:pPr>
          </w:p>
        </w:tc>
        <w:tc>
          <w:tcPr>
            <w:tcW w:w="561" w:type="dxa"/>
          </w:tcPr>
          <w:p w:rsidR="00C15EDC" w:rsidRPr="00C5515D" w:rsidRDefault="00C15EDC" w:rsidP="008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u w:val="single"/>
                <w:lang w:val="es-ES"/>
              </w:rPr>
            </w:pPr>
          </w:p>
        </w:tc>
      </w:tr>
    </w:tbl>
    <w:p w:rsidR="00F251D6" w:rsidRDefault="00FC208D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6E3165" w:rsidRDefault="006E3165"/>
    <w:p w:rsidR="00E073C8" w:rsidRDefault="00E073C8"/>
    <w:p w:rsidR="00E073C8" w:rsidRDefault="00E073C8"/>
    <w:p w:rsidR="00E073C8" w:rsidRPr="000C0EDF" w:rsidRDefault="00E073C8" w:rsidP="00E073C8">
      <w:pPr>
        <w:pStyle w:val="Puesto"/>
        <w:rPr>
          <w:noProof/>
          <w:sz w:val="44"/>
        </w:rPr>
      </w:pPr>
      <w:r>
        <w:rPr>
          <w:noProof/>
          <w:sz w:val="44"/>
        </w:rPr>
        <w:lastRenderedPageBreak/>
        <w:t>INTRODUCCIÓN</w:t>
      </w:r>
    </w:p>
    <w:p w:rsidR="00E073C8" w:rsidRPr="00530DFA" w:rsidRDefault="00E073C8" w:rsidP="00E073C8">
      <w:pPr>
        <w:pStyle w:val="Ttulo1"/>
        <w:rPr>
          <w:noProof/>
          <w:lang w:val="es-ES"/>
        </w:rPr>
      </w:pPr>
    </w:p>
    <w:p w:rsidR="00E073C8" w:rsidRDefault="00E073C8" w:rsidP="00E073C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A0CB2" w:rsidRDefault="00DA0CB2" w:rsidP="00E073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E073C8">
        <w:rPr>
          <w:rFonts w:ascii="Times New Roman" w:hAnsi="Times New Roman" w:cs="Times New Roman"/>
          <w:sz w:val="24"/>
        </w:rPr>
        <w:t xml:space="preserve">En este documento definiremos la creación de un nuevo lenguaje de programación denominado Ñ. </w:t>
      </w:r>
      <w:r>
        <w:rPr>
          <w:rFonts w:ascii="Times New Roman" w:hAnsi="Times New Roman" w:cs="Times New Roman"/>
          <w:sz w:val="24"/>
        </w:rPr>
        <w:t xml:space="preserve"> Este lenguaje estará escrito en español y tendrá una base la cual estará formada por funcionalidades de diferentes lenguajes de programación, entre los que destacan MATLAB, Java y  </w:t>
      </w:r>
      <w:r w:rsidR="00960F9C">
        <w:rPr>
          <w:rFonts w:ascii="Times New Roman" w:hAnsi="Times New Roman" w:cs="Times New Roman"/>
          <w:sz w:val="24"/>
        </w:rPr>
        <w:t>Korn Shell.</w:t>
      </w:r>
    </w:p>
    <w:p w:rsidR="00E43D01" w:rsidRPr="00E073C8" w:rsidRDefault="00E43D01" w:rsidP="00E073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5632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Por ello en la siguiente sección modelaremos como va hacer nuestro lenguaje de programación con el objetivo de </w:t>
      </w:r>
      <w:r w:rsidR="005632BD">
        <w:rPr>
          <w:rFonts w:ascii="Times New Roman" w:hAnsi="Times New Roman" w:cs="Times New Roman"/>
          <w:sz w:val="24"/>
        </w:rPr>
        <w:t>poder crear nuestro compilador en C.</w:t>
      </w:r>
    </w:p>
    <w:p w:rsidR="00E073C8" w:rsidRDefault="00E073C8"/>
    <w:p w:rsidR="006E3165" w:rsidRDefault="006E3165"/>
    <w:p w:rsidR="006E3165" w:rsidRDefault="006E3165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Default="00960F9C" w:rsidP="006E3165">
      <w:pPr>
        <w:tabs>
          <w:tab w:val="left" w:pos="6345"/>
        </w:tabs>
      </w:pPr>
    </w:p>
    <w:p w:rsidR="00960F9C" w:rsidRPr="000C0EDF" w:rsidRDefault="00F2365A" w:rsidP="00960F9C">
      <w:pPr>
        <w:pStyle w:val="Puesto"/>
        <w:rPr>
          <w:rStyle w:val="Referenciasutil"/>
          <w:sz w:val="44"/>
        </w:rPr>
      </w:pPr>
      <w:r>
        <w:rPr>
          <w:rStyle w:val="Referenciasutil"/>
          <w:sz w:val="44"/>
        </w:rPr>
        <w:lastRenderedPageBreak/>
        <w:t>DEFINICIÓN</w:t>
      </w:r>
      <w:r w:rsidR="00960F9C">
        <w:rPr>
          <w:rStyle w:val="Referenciasutil"/>
          <w:sz w:val="44"/>
        </w:rPr>
        <w:t xml:space="preserve"> DEL LENGUAJE Ñ</w:t>
      </w:r>
    </w:p>
    <w:p w:rsidR="00960F9C" w:rsidRPr="00530DFA" w:rsidRDefault="00960F9C" w:rsidP="00960F9C">
      <w:pPr>
        <w:pStyle w:val="Ttulo1"/>
        <w:rPr>
          <w:lang w:val="es-ES"/>
        </w:rPr>
      </w:pPr>
    </w:p>
    <w:p w:rsidR="005632BD" w:rsidRDefault="005632BD" w:rsidP="006E3165">
      <w:pPr>
        <w:tabs>
          <w:tab w:val="left" w:pos="6345"/>
        </w:tabs>
      </w:pPr>
    </w:p>
    <w:p w:rsidR="00F2365A" w:rsidRPr="00F2365A" w:rsidRDefault="00F2365A" w:rsidP="00F2365A">
      <w:pPr>
        <w:pStyle w:val="Citadestacada"/>
        <w:rPr>
          <w:i w:val="0"/>
        </w:rPr>
      </w:pPr>
      <w:r>
        <w:rPr>
          <w:i w:val="0"/>
        </w:rPr>
        <w:t>TIPOS DE DATOS</w:t>
      </w:r>
    </w:p>
    <w:p w:rsidR="005632BD" w:rsidRDefault="00733695" w:rsidP="005632BD">
      <w:pPr>
        <w:tabs>
          <w:tab w:val="left" w:pos="634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t xml:space="preserve">    </w:t>
      </w:r>
      <w:r w:rsidR="005632BD">
        <w:rPr>
          <w:rFonts w:ascii="Times New Roman" w:hAnsi="Times New Roman" w:cs="Times New Roman"/>
          <w:sz w:val="24"/>
        </w:rPr>
        <w:t xml:space="preserve">En esta sección definiremos el modelo de nuestro lenguaje. El lenguaje Ñ estará formado por tres tipos de datos: </w:t>
      </w:r>
    </w:p>
    <w:p w:rsidR="007E4AE0" w:rsidRDefault="007E4AE0" w:rsidP="007E4AE0">
      <w:pPr>
        <w:pStyle w:val="Prrafodelista"/>
        <w:numPr>
          <w:ilvl w:val="0"/>
          <w:numId w:val="1"/>
        </w:numPr>
        <w:tabs>
          <w:tab w:val="left" w:pos="634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Reales. Este tipo lo utilizaremos para codificar cualquier número.</w:t>
      </w:r>
    </w:p>
    <w:p w:rsidR="007E4AE0" w:rsidRDefault="007E4AE0" w:rsidP="007E4AE0">
      <w:pPr>
        <w:pStyle w:val="Prrafodelista"/>
        <w:numPr>
          <w:ilvl w:val="0"/>
          <w:numId w:val="1"/>
        </w:numPr>
        <w:tabs>
          <w:tab w:val="left" w:pos="634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Caracteres. </w:t>
      </w:r>
      <w:r w:rsidR="00473D94">
        <w:rPr>
          <w:rFonts w:ascii="Times New Roman" w:hAnsi="Times New Roman" w:cs="Times New Roman"/>
          <w:sz w:val="24"/>
        </w:rPr>
        <w:t xml:space="preserve">Este tipo nos va a </w:t>
      </w:r>
      <w:r>
        <w:rPr>
          <w:rFonts w:ascii="Times New Roman" w:hAnsi="Times New Roman" w:cs="Times New Roman"/>
          <w:sz w:val="24"/>
        </w:rPr>
        <w:t xml:space="preserve">permitir </w:t>
      </w:r>
      <w:r w:rsidR="00473D94">
        <w:rPr>
          <w:rFonts w:ascii="Times New Roman" w:hAnsi="Times New Roman" w:cs="Times New Roman"/>
          <w:sz w:val="24"/>
        </w:rPr>
        <w:t xml:space="preserve">poder </w:t>
      </w:r>
      <w:r>
        <w:rPr>
          <w:rFonts w:ascii="Times New Roman" w:hAnsi="Times New Roman" w:cs="Times New Roman"/>
          <w:sz w:val="24"/>
        </w:rPr>
        <w:t xml:space="preserve">representar </w:t>
      </w:r>
      <w:r w:rsidR="00473D94">
        <w:rPr>
          <w:rFonts w:ascii="Times New Roman" w:hAnsi="Times New Roman" w:cs="Times New Roman"/>
          <w:sz w:val="24"/>
        </w:rPr>
        <w:t>lo caracteres del código ASCII.</w:t>
      </w:r>
    </w:p>
    <w:p w:rsidR="00473D94" w:rsidRDefault="00473D94" w:rsidP="007E4AE0">
      <w:pPr>
        <w:pStyle w:val="Prrafodelista"/>
        <w:numPr>
          <w:ilvl w:val="0"/>
          <w:numId w:val="1"/>
        </w:numPr>
        <w:tabs>
          <w:tab w:val="left" w:pos="634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Vectores. Este tipo lo utilizaremos para almacenar un conjunto de caracteres o de números en un espacio de memoria contigua y que podremos referenciar mediante un nombre.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3645"/>
        <w:gridCol w:w="4009"/>
      </w:tblGrid>
      <w:tr w:rsidR="00473D94" w:rsidTr="00733695">
        <w:trPr>
          <w:trHeight w:val="398"/>
        </w:trPr>
        <w:tc>
          <w:tcPr>
            <w:tcW w:w="3645" w:type="dxa"/>
          </w:tcPr>
          <w:p w:rsidR="00473D94" w:rsidRDefault="00473D94" w:rsidP="00473D94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Tipos</w:t>
            </w:r>
            <w:r w:rsidR="0048610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009" w:type="dxa"/>
          </w:tcPr>
          <w:p w:rsidR="00473D94" w:rsidRDefault="00473D94" w:rsidP="00473D94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Ejemplos</w:t>
            </w:r>
            <w:r w:rsidR="00486104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473D94" w:rsidTr="00733695">
        <w:trPr>
          <w:trHeight w:val="384"/>
        </w:trPr>
        <w:tc>
          <w:tcPr>
            <w:tcW w:w="3645" w:type="dxa"/>
          </w:tcPr>
          <w:p w:rsidR="00473D94" w:rsidRDefault="00473D94" w:rsidP="00473D94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Reales</w:t>
            </w:r>
            <w:r w:rsidR="0048610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009" w:type="dxa"/>
          </w:tcPr>
          <w:p w:rsidR="00473D94" w:rsidRDefault="00486104" w:rsidP="00486104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5, -1 , 3.05</w:t>
            </w:r>
          </w:p>
        </w:tc>
      </w:tr>
      <w:tr w:rsidR="00473D94" w:rsidTr="00733695">
        <w:trPr>
          <w:trHeight w:val="384"/>
        </w:trPr>
        <w:tc>
          <w:tcPr>
            <w:tcW w:w="3645" w:type="dxa"/>
          </w:tcPr>
          <w:p w:rsidR="00473D94" w:rsidRDefault="00473D94" w:rsidP="00473D94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Caracteres.</w:t>
            </w:r>
          </w:p>
        </w:tc>
        <w:tc>
          <w:tcPr>
            <w:tcW w:w="4009" w:type="dxa"/>
          </w:tcPr>
          <w:p w:rsidR="00473D94" w:rsidRDefault="00486104" w:rsidP="00486104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A,b,5,-,*</w:t>
            </w:r>
          </w:p>
        </w:tc>
      </w:tr>
      <w:tr w:rsidR="00473D94" w:rsidTr="00733695">
        <w:trPr>
          <w:trHeight w:val="398"/>
        </w:trPr>
        <w:tc>
          <w:tcPr>
            <w:tcW w:w="3645" w:type="dxa"/>
          </w:tcPr>
          <w:p w:rsidR="00473D94" w:rsidRDefault="00486104" w:rsidP="00486104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Vectores.</w:t>
            </w:r>
          </w:p>
        </w:tc>
        <w:tc>
          <w:tcPr>
            <w:tcW w:w="4009" w:type="dxa"/>
          </w:tcPr>
          <w:p w:rsidR="00473D94" w:rsidRDefault="00486104" w:rsidP="00486104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[1,-2,3.05,-50.10],[H,o,l,a]</w:t>
            </w:r>
          </w:p>
        </w:tc>
      </w:tr>
    </w:tbl>
    <w:p w:rsidR="00733695" w:rsidRDefault="00733695" w:rsidP="00733695">
      <w:pPr>
        <w:tabs>
          <w:tab w:val="left" w:pos="6345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2365A" w:rsidRDefault="00F2365A" w:rsidP="00733695">
      <w:pPr>
        <w:tabs>
          <w:tab w:val="left" w:pos="6345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Para declarar una variable de tipo real se puede utilizar las siguientes</w:t>
      </w:r>
      <w:r w:rsidR="0084579D">
        <w:rPr>
          <w:rFonts w:ascii="Times New Roman" w:hAnsi="Times New Roman" w:cs="Times New Roman"/>
          <w:sz w:val="24"/>
        </w:rPr>
        <w:t xml:space="preserve"> gramáticas</w:t>
      </w:r>
      <w:r>
        <w:rPr>
          <w:rFonts w:ascii="Times New Roman" w:hAnsi="Times New Roman" w:cs="Times New Roman"/>
          <w:sz w:val="24"/>
        </w:rPr>
        <w:t>:</w:t>
      </w:r>
    </w:p>
    <w:p w:rsidR="0084579D" w:rsidRDefault="0084579D" w:rsidP="0084579D">
      <w:pPr>
        <w:keepNext/>
        <w:tabs>
          <w:tab w:val="left" w:pos="6345"/>
        </w:tabs>
        <w:spacing w:after="0" w:line="360" w:lineRule="auto"/>
        <w:jc w:val="center"/>
      </w:pPr>
      <w:r w:rsidRPr="0084579D">
        <w:rPr>
          <w:rFonts w:ascii="Times New Roman" w:hAnsi="Times New Roman" w:cs="Times New Roman"/>
          <w:sz w:val="24"/>
        </w:rPr>
        <w:drawing>
          <wp:inline distT="0" distB="0" distL="0" distR="0" wp14:anchorId="452672A0" wp14:editId="6F0844C8">
            <wp:extent cx="4600575" cy="24170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533" cy="24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5A" w:rsidRDefault="0084579D" w:rsidP="0084579D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declaración de una variable real.</w:t>
      </w:r>
    </w:p>
    <w:p w:rsidR="007742CF" w:rsidRPr="007742CF" w:rsidRDefault="00354E7A" w:rsidP="007742CF">
      <w:r>
        <w:lastRenderedPageBreak/>
        <w:t xml:space="preserve">&lt;falta la declaración de caracteres y vectores, que supongo que serán como Java y </w:t>
      </w:r>
      <w:proofErr w:type="spellStart"/>
      <w:r>
        <w:t>MatLab</w:t>
      </w:r>
      <w:proofErr w:type="spellEnd"/>
      <w:r>
        <w:t xml:space="preserve"> respectivamente&gt;</w:t>
      </w:r>
      <w:bookmarkStart w:id="0" w:name="_GoBack"/>
      <w:bookmarkEnd w:id="0"/>
    </w:p>
    <w:p w:rsidR="00F2365A" w:rsidRPr="00F2365A" w:rsidRDefault="00F2365A" w:rsidP="00F2365A">
      <w:pPr>
        <w:pStyle w:val="Citadestacada"/>
        <w:rPr>
          <w:i w:val="0"/>
        </w:rPr>
      </w:pPr>
      <w:r>
        <w:rPr>
          <w:i w:val="0"/>
        </w:rPr>
        <w:t>OPERADORES</w:t>
      </w:r>
      <w:r w:rsidR="0084579D">
        <w:rPr>
          <w:i w:val="0"/>
        </w:rPr>
        <w:t xml:space="preserve"> ARITMÉTICOS</w:t>
      </w:r>
    </w:p>
    <w:p w:rsidR="00733695" w:rsidRDefault="00733695" w:rsidP="00473D94">
      <w:pPr>
        <w:tabs>
          <w:tab w:val="left" w:pos="634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En este lenguaje dispondremos de un conjunto de operadores bastante grandes, lo que nos permitirá realizar prácticamente cualquier operación de manera directa. Dispondremos de operadores aritméticos, relacionales y lógicos.</w:t>
      </w:r>
    </w:p>
    <w:p w:rsidR="009F4011" w:rsidRDefault="009F4011" w:rsidP="00473D94">
      <w:pPr>
        <w:tabs>
          <w:tab w:val="left" w:pos="634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Los operadores aritméticos los utilizaremos para realizar operaciones de tipo numérico por tanto se utilizarán el tipo real o un vector con un conjunto de números.</w:t>
      </w: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2881"/>
        <w:gridCol w:w="2881"/>
        <w:gridCol w:w="3277"/>
      </w:tblGrid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Operador</w:t>
            </w:r>
          </w:p>
        </w:tc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</w:t>
            </w:r>
          </w:p>
        </w:tc>
        <w:tc>
          <w:tcPr>
            <w:tcW w:w="3277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Ejemplo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Suma</w:t>
            </w:r>
          </w:p>
        </w:tc>
        <w:tc>
          <w:tcPr>
            <w:tcW w:w="3277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 + 2 = 7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.+</w:t>
            </w:r>
          </w:p>
        </w:tc>
        <w:tc>
          <w:tcPr>
            <w:tcW w:w="2881" w:type="dxa"/>
          </w:tcPr>
          <w:p w:rsidR="00BA41BD" w:rsidRDefault="0053784A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Suma punto</w:t>
            </w:r>
          </w:p>
        </w:tc>
        <w:tc>
          <w:tcPr>
            <w:tcW w:w="3277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[1,2] + [2,3] = [3,5]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Resta</w:t>
            </w:r>
          </w:p>
        </w:tc>
        <w:tc>
          <w:tcPr>
            <w:tcW w:w="3277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5-3 = 2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.-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Resta punto</w:t>
            </w:r>
          </w:p>
        </w:tc>
        <w:tc>
          <w:tcPr>
            <w:tcW w:w="3277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[1,3.5,2] – [1,0,-3] = [0,3.5,-1]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Producto</w:t>
            </w:r>
          </w:p>
        </w:tc>
        <w:tc>
          <w:tcPr>
            <w:tcW w:w="3277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* 5 = 15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.*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Producto punto</w:t>
            </w:r>
          </w:p>
        </w:tc>
        <w:tc>
          <w:tcPr>
            <w:tcW w:w="3277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[1,2,5]*[1,2,3] = [1,4,15]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División</w:t>
            </w:r>
          </w:p>
        </w:tc>
        <w:tc>
          <w:tcPr>
            <w:tcW w:w="3277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20/5 = 4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./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División punto</w:t>
            </w:r>
          </w:p>
        </w:tc>
        <w:tc>
          <w:tcPr>
            <w:tcW w:w="3277" w:type="dxa"/>
          </w:tcPr>
          <w:p w:rsidR="00BA41BD" w:rsidRDefault="0053784A" w:rsidP="00473D94">
            <w:pPr>
              <w:tabs>
                <w:tab w:val="left" w:pos="634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[10,15,30] ./ [2,3,10] = [5,5,3]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Módulo </w:t>
            </w:r>
          </w:p>
        </w:tc>
        <w:tc>
          <w:tcPr>
            <w:tcW w:w="3277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4%2 = 0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.%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Modulo punto</w:t>
            </w:r>
          </w:p>
        </w:tc>
        <w:tc>
          <w:tcPr>
            <w:tcW w:w="3277" w:type="dxa"/>
          </w:tcPr>
          <w:p w:rsidR="00BA41BD" w:rsidRDefault="0053784A" w:rsidP="00473D94">
            <w:pPr>
              <w:tabs>
                <w:tab w:val="left" w:pos="634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[4,3,1] .% [4,3,1] = [0,0,0]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++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Incremento</w:t>
            </w:r>
          </w:p>
        </w:tc>
        <w:tc>
          <w:tcPr>
            <w:tcW w:w="3277" w:type="dxa"/>
          </w:tcPr>
          <w:p w:rsidR="00BA41BD" w:rsidRDefault="001864F6" w:rsidP="001864F6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5++ = 6</w:t>
            </w:r>
          </w:p>
        </w:tc>
      </w:tr>
      <w:tr w:rsidR="00BA41BD" w:rsidTr="0053784A">
        <w:tc>
          <w:tcPr>
            <w:tcW w:w="2881" w:type="dxa"/>
          </w:tcPr>
          <w:p w:rsidR="00BA41BD" w:rsidRDefault="00BA41BD" w:rsidP="00BA41BD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</w:t>
            </w:r>
          </w:p>
        </w:tc>
        <w:tc>
          <w:tcPr>
            <w:tcW w:w="2881" w:type="dxa"/>
          </w:tcPr>
          <w:p w:rsidR="00BA41BD" w:rsidRDefault="0053784A" w:rsidP="0053784A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Decremento</w:t>
            </w:r>
          </w:p>
        </w:tc>
        <w:tc>
          <w:tcPr>
            <w:tcW w:w="3277" w:type="dxa"/>
          </w:tcPr>
          <w:p w:rsidR="00BA41BD" w:rsidRDefault="00075CCD" w:rsidP="001864F6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5-- = 4</w:t>
            </w:r>
          </w:p>
        </w:tc>
      </w:tr>
    </w:tbl>
    <w:p w:rsidR="005632BD" w:rsidRDefault="005632BD" w:rsidP="006E3165">
      <w:pPr>
        <w:tabs>
          <w:tab w:val="left" w:pos="6345"/>
        </w:tabs>
        <w:rPr>
          <w:rFonts w:ascii="Times New Roman" w:hAnsi="Times New Roman" w:cs="Times New Roman"/>
          <w:sz w:val="24"/>
        </w:rPr>
      </w:pPr>
    </w:p>
    <w:p w:rsidR="00075CCD" w:rsidRDefault="00075CCD" w:rsidP="00075CCD">
      <w:pPr>
        <w:tabs>
          <w:tab w:val="left" w:pos="634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t xml:space="preserve">    </w:t>
      </w:r>
      <w:r>
        <w:rPr>
          <w:rFonts w:ascii="Times New Roman" w:hAnsi="Times New Roman" w:cs="Times New Roman"/>
          <w:sz w:val="24"/>
        </w:rPr>
        <w:t>Además podremos realizar sumas, restas, multiplicaciones y divisiones de un valor por un vector, de manera que el resultado será realizar la operación de ese valor por todos los valores que componen el vector. Por ejemplo 5 + [1</w:t>
      </w:r>
      <w:proofErr w:type="gramStart"/>
      <w:r>
        <w:rPr>
          <w:rFonts w:ascii="Times New Roman" w:hAnsi="Times New Roman" w:cs="Times New Roman"/>
          <w:sz w:val="24"/>
        </w:rPr>
        <w:t>,2,3</w:t>
      </w:r>
      <w:proofErr w:type="gramEnd"/>
      <w:r>
        <w:rPr>
          <w:rFonts w:ascii="Times New Roman" w:hAnsi="Times New Roman" w:cs="Times New Roman"/>
          <w:sz w:val="24"/>
        </w:rPr>
        <w:t>] = [6,7,8].</w:t>
      </w:r>
    </w:p>
    <w:p w:rsidR="0084579D" w:rsidRDefault="00845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4579D" w:rsidRPr="0084579D" w:rsidRDefault="0084579D" w:rsidP="0084579D">
      <w:pPr>
        <w:pStyle w:val="Citadestacada"/>
        <w:rPr>
          <w:i w:val="0"/>
        </w:rPr>
      </w:pPr>
      <w:r>
        <w:rPr>
          <w:i w:val="0"/>
        </w:rPr>
        <w:lastRenderedPageBreak/>
        <w:t>OPERADORES LÓGICOS</w:t>
      </w:r>
    </w:p>
    <w:p w:rsidR="00075CCD" w:rsidRDefault="00075CCD" w:rsidP="00075CCD">
      <w:pPr>
        <w:tabs>
          <w:tab w:val="left" w:pos="634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9A532C">
        <w:rPr>
          <w:rFonts w:ascii="Times New Roman" w:hAnsi="Times New Roman" w:cs="Times New Roman"/>
          <w:sz w:val="24"/>
        </w:rPr>
        <w:t>También tendremos operadores relaciones los cuales utilizaremos para realizar una comparación numérico o de caracteres entre dos operandos.</w:t>
      </w:r>
      <w:r w:rsidR="00EE77D8">
        <w:rPr>
          <w:rFonts w:ascii="Times New Roman" w:hAnsi="Times New Roman" w:cs="Times New Roman"/>
          <w:sz w:val="24"/>
        </w:rPr>
        <w:t xml:space="preserve"> Exactamente los caracteres utilizarán únicamente los operadores de igual o distinto.</w:t>
      </w:r>
      <w:r w:rsidR="009A532C">
        <w:rPr>
          <w:rFonts w:ascii="Times New Roman" w:hAnsi="Times New Roman" w:cs="Times New Roman"/>
          <w:sz w:val="24"/>
        </w:rPr>
        <w:t xml:space="preserve"> El resultado de la evaluación de cualquier operador relacional será 1 o 0, 1 si se cumple esa comparación y 0 sino se cumple.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A532C" w:rsidTr="009A532C"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Operador</w:t>
            </w:r>
          </w:p>
        </w:tc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</w:t>
            </w:r>
          </w:p>
        </w:tc>
        <w:tc>
          <w:tcPr>
            <w:tcW w:w="2882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Ejemplo</w:t>
            </w:r>
            <w:r w:rsidR="00EE77D8">
              <w:rPr>
                <w:rFonts w:ascii="Times New Roman" w:hAnsi="Times New Roman" w:cs="Times New Roman"/>
                <w:sz w:val="24"/>
              </w:rPr>
              <w:t>/Resultado</w:t>
            </w:r>
          </w:p>
        </w:tc>
      </w:tr>
      <w:tr w:rsidR="009A532C" w:rsidTr="009A532C"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==</w:t>
            </w:r>
          </w:p>
        </w:tc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Igual</w:t>
            </w:r>
          </w:p>
        </w:tc>
        <w:tc>
          <w:tcPr>
            <w:tcW w:w="2882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== </w:t>
            </w:r>
            <w:r w:rsidR="00EE77D8">
              <w:rPr>
                <w:rFonts w:ascii="Times New Roman" w:hAnsi="Times New Roman" w:cs="Times New Roman"/>
                <w:sz w:val="24"/>
              </w:rPr>
              <w:t>5 /1</w:t>
            </w:r>
          </w:p>
        </w:tc>
      </w:tr>
      <w:tr w:rsidR="009A532C" w:rsidTr="009A532C"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¡= </w:t>
            </w:r>
          </w:p>
        </w:tc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Distinto</w:t>
            </w:r>
          </w:p>
        </w:tc>
        <w:tc>
          <w:tcPr>
            <w:tcW w:w="2882" w:type="dxa"/>
          </w:tcPr>
          <w:p w:rsidR="009A532C" w:rsidRDefault="00EE77D8" w:rsidP="00EE77D8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!= b /0</w:t>
            </w:r>
          </w:p>
        </w:tc>
      </w:tr>
      <w:tr w:rsidR="009A532C" w:rsidTr="009A532C"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&gt;</w:t>
            </w:r>
          </w:p>
        </w:tc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Mayor</w:t>
            </w:r>
          </w:p>
        </w:tc>
        <w:tc>
          <w:tcPr>
            <w:tcW w:w="2882" w:type="dxa"/>
          </w:tcPr>
          <w:p w:rsidR="009A532C" w:rsidRDefault="00EE77D8" w:rsidP="00EE77D8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 &gt; 0 /1</w:t>
            </w:r>
          </w:p>
        </w:tc>
      </w:tr>
      <w:tr w:rsidR="009A532C" w:rsidTr="009A532C"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</w:p>
        </w:tc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Menor</w:t>
            </w:r>
          </w:p>
        </w:tc>
        <w:tc>
          <w:tcPr>
            <w:tcW w:w="2882" w:type="dxa"/>
          </w:tcPr>
          <w:p w:rsidR="009A532C" w:rsidRDefault="00EE77D8" w:rsidP="00EE77D8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 &lt; 4 /0</w:t>
            </w:r>
          </w:p>
        </w:tc>
      </w:tr>
      <w:tr w:rsidR="009A532C" w:rsidTr="009A532C"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&gt;=</w:t>
            </w:r>
          </w:p>
        </w:tc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Mayor o igual</w:t>
            </w:r>
          </w:p>
        </w:tc>
        <w:tc>
          <w:tcPr>
            <w:tcW w:w="2882" w:type="dxa"/>
          </w:tcPr>
          <w:p w:rsidR="009A532C" w:rsidRDefault="00EE77D8" w:rsidP="00EE77D8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 &gt;= 2 / 1</w:t>
            </w:r>
          </w:p>
        </w:tc>
      </w:tr>
      <w:tr w:rsidR="009A532C" w:rsidTr="009A532C"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&lt;=</w:t>
            </w:r>
          </w:p>
        </w:tc>
        <w:tc>
          <w:tcPr>
            <w:tcW w:w="2881" w:type="dxa"/>
          </w:tcPr>
          <w:p w:rsidR="009A532C" w:rsidRDefault="009A532C" w:rsidP="009A532C">
            <w:pPr>
              <w:tabs>
                <w:tab w:val="left" w:pos="63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Menor o igual</w:t>
            </w:r>
          </w:p>
        </w:tc>
        <w:tc>
          <w:tcPr>
            <w:tcW w:w="2882" w:type="dxa"/>
          </w:tcPr>
          <w:p w:rsidR="009A532C" w:rsidRDefault="00EE77D8" w:rsidP="00075CCD">
            <w:pPr>
              <w:tabs>
                <w:tab w:val="left" w:pos="634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10 &lt;= 5 / 0</w:t>
            </w:r>
          </w:p>
        </w:tc>
      </w:tr>
    </w:tbl>
    <w:p w:rsidR="00F2365A" w:rsidRDefault="00F2365A" w:rsidP="00075CCD">
      <w:pPr>
        <w:tabs>
          <w:tab w:val="left" w:pos="634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2365A" w:rsidRDefault="00F2365A" w:rsidP="00F2365A">
      <w:pPr>
        <w:pStyle w:val="Citadestacada"/>
        <w:rPr>
          <w:i w:val="0"/>
        </w:rPr>
      </w:pPr>
      <w:r>
        <w:rPr>
          <w:i w:val="0"/>
        </w:rPr>
        <w:t>OPERACIONES SOBRE ARREGLOS</w:t>
      </w:r>
    </w:p>
    <w:p w:rsidR="00F2365A" w:rsidRDefault="00F2365A" w:rsidP="00F2365A">
      <w:r>
        <w:tab/>
        <w:t xml:space="preserve">Del lenguaje </w:t>
      </w:r>
      <w:proofErr w:type="spellStart"/>
      <w:r>
        <w:t>MatLab</w:t>
      </w:r>
      <w:proofErr w:type="spellEnd"/>
      <w:r>
        <w:t xml:space="preserve"> hemos decidido adoptar, por la claridad del código, la siguientes </w:t>
      </w:r>
      <w:proofErr w:type="spellStart"/>
      <w:proofErr w:type="gramStart"/>
      <w:r>
        <w:t>sintáxis</w:t>
      </w:r>
      <w:proofErr w:type="spellEnd"/>
      <w:r>
        <w:t xml:space="preserve"> :</w:t>
      </w:r>
      <w:proofErr w:type="gramEnd"/>
    </w:p>
    <w:p w:rsidR="00F2365A" w:rsidRPr="00F2365A" w:rsidRDefault="00F2365A" w:rsidP="00F2365A"/>
    <w:sectPr w:rsidR="00F2365A" w:rsidRPr="00F2365A" w:rsidSect="006E3165"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08D" w:rsidRDefault="00FC208D" w:rsidP="006E3165">
      <w:pPr>
        <w:spacing w:after="0" w:line="240" w:lineRule="auto"/>
      </w:pPr>
      <w:r>
        <w:separator/>
      </w:r>
    </w:p>
  </w:endnote>
  <w:endnote w:type="continuationSeparator" w:id="0">
    <w:p w:rsidR="00FC208D" w:rsidRDefault="00FC208D" w:rsidP="006E3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9605987"/>
      <w:docPartObj>
        <w:docPartGallery w:val="Page Numbers (Bottom of Page)"/>
        <w:docPartUnique/>
      </w:docPartObj>
    </w:sdtPr>
    <w:sdtEndPr/>
    <w:sdtContent>
      <w:p w:rsidR="006E3165" w:rsidRDefault="006E3165" w:rsidP="006E316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E7A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6423923"/>
      <w:docPartObj>
        <w:docPartGallery w:val="Page Numbers (Bottom of Page)"/>
        <w:docPartUnique/>
      </w:docPartObj>
    </w:sdtPr>
    <w:sdtEndPr/>
    <w:sdtContent>
      <w:p w:rsidR="006E3165" w:rsidRDefault="006E316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42CF">
          <w:rPr>
            <w:noProof/>
          </w:rPr>
          <w:t>0</w:t>
        </w:r>
        <w:r>
          <w:fldChar w:fldCharType="end"/>
        </w:r>
      </w:p>
    </w:sdtContent>
  </w:sdt>
  <w:p w:rsidR="006E3165" w:rsidRDefault="006E3165">
    <w:pPr>
      <w:pStyle w:val="Piedepgina"/>
    </w:pPr>
  </w:p>
  <w:p w:rsidR="006E3165" w:rsidRDefault="006E31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08D" w:rsidRDefault="00FC208D" w:rsidP="006E3165">
      <w:pPr>
        <w:spacing w:after="0" w:line="240" w:lineRule="auto"/>
      </w:pPr>
      <w:r>
        <w:separator/>
      </w:r>
    </w:p>
  </w:footnote>
  <w:footnote w:type="continuationSeparator" w:id="0">
    <w:p w:rsidR="00FC208D" w:rsidRDefault="00FC208D" w:rsidP="006E3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C35DD"/>
    <w:multiLevelType w:val="hybridMultilevel"/>
    <w:tmpl w:val="5718C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EF"/>
    <w:rsid w:val="00075CCD"/>
    <w:rsid w:val="001864F6"/>
    <w:rsid w:val="001D7BA8"/>
    <w:rsid w:val="00354E7A"/>
    <w:rsid w:val="00473D94"/>
    <w:rsid w:val="00486104"/>
    <w:rsid w:val="0053784A"/>
    <w:rsid w:val="005632BD"/>
    <w:rsid w:val="006E3165"/>
    <w:rsid w:val="00733695"/>
    <w:rsid w:val="007742CF"/>
    <w:rsid w:val="007E4AE0"/>
    <w:rsid w:val="0084579D"/>
    <w:rsid w:val="009201EF"/>
    <w:rsid w:val="00960F9C"/>
    <w:rsid w:val="009A532C"/>
    <w:rsid w:val="009F4011"/>
    <w:rsid w:val="00BA41BD"/>
    <w:rsid w:val="00C15EDC"/>
    <w:rsid w:val="00C66CF9"/>
    <w:rsid w:val="00DA0CB2"/>
    <w:rsid w:val="00E073C8"/>
    <w:rsid w:val="00E43D01"/>
    <w:rsid w:val="00EB0AB1"/>
    <w:rsid w:val="00EE77D8"/>
    <w:rsid w:val="00F2365A"/>
    <w:rsid w:val="00FC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F7AEC4-9C8C-449E-9D4F-F5B1D4FB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EDC"/>
    <w:pPr>
      <w:pBdr>
        <w:top w:val="single" w:sz="24" w:space="0" w:color="1F497D" w:themeColor="text2"/>
        <w:left w:val="single" w:sz="24" w:space="0" w:color="1F497D" w:themeColor="text2"/>
        <w:bottom w:val="single" w:sz="24" w:space="0" w:color="1F497D" w:themeColor="text2"/>
        <w:right w:val="single" w:sz="24" w:space="0" w:color="1F497D" w:themeColor="text2"/>
      </w:pBdr>
      <w:shd w:val="clear" w:color="auto" w:fill="1F497D" w:themeFill="text2"/>
      <w:spacing w:before="120" w:after="0" w:line="264" w:lineRule="auto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C15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C15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E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C15E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5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ED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15ED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1F497D" w:themeFill="text2"/>
      <w:lang w:val="en-US" w:eastAsia="ja-JP"/>
    </w:rPr>
  </w:style>
  <w:style w:type="table" w:customStyle="1" w:styleId="Tablanormal41">
    <w:name w:val="Tabla normal 41"/>
    <w:basedOn w:val="Tablanormal"/>
    <w:uiPriority w:val="44"/>
    <w:rsid w:val="00C15EDC"/>
    <w:pPr>
      <w:spacing w:before="120"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E3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165"/>
  </w:style>
  <w:style w:type="paragraph" w:styleId="Piedepgina">
    <w:name w:val="footer"/>
    <w:basedOn w:val="Normal"/>
    <w:link w:val="PiedepginaCar"/>
    <w:uiPriority w:val="99"/>
    <w:unhideWhenUsed/>
    <w:rsid w:val="006E3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165"/>
  </w:style>
  <w:style w:type="character" w:styleId="Referenciasutil">
    <w:name w:val="Subtle Reference"/>
    <w:uiPriority w:val="31"/>
    <w:qFormat/>
    <w:rsid w:val="00960F9C"/>
    <w:rPr>
      <w:b w:val="0"/>
      <w:bCs w:val="0"/>
      <w:color w:val="1F497D" w:themeColor="text2"/>
    </w:rPr>
  </w:style>
  <w:style w:type="paragraph" w:styleId="Prrafodelista">
    <w:name w:val="List Paragraph"/>
    <w:basedOn w:val="Normal"/>
    <w:uiPriority w:val="34"/>
    <w:qFormat/>
    <w:rsid w:val="007E4AE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7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365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365A"/>
    <w:rPr>
      <w:i/>
      <w:iCs/>
      <w:color w:val="4F81BD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84579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LAURA DEL PINO DÍAZ Y AITOR DEL PINO SAAVEDRA HERNÁNDEZ – GRADO EN INGENIERÍA  INFORMÁTICA – MENCIÓN EN  COMPUTACIÓN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8B70E-435E-45F9-880A-B8EADC57C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Construcción  del  lenguaje ñ</vt:lpstr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Construcción  del  lenguaje ñ</dc:title>
  <dc:subject>Procesadores de Lenguaje</dc:subject>
  <dc:creator>Aitor</dc:creator>
  <cp:keywords/>
  <dc:description/>
  <cp:lastModifiedBy>Laura del Pino Díaz</cp:lastModifiedBy>
  <cp:revision>6</cp:revision>
  <dcterms:created xsi:type="dcterms:W3CDTF">2016-01-27T11:01:00Z</dcterms:created>
  <dcterms:modified xsi:type="dcterms:W3CDTF">2016-01-27T17:12:00Z</dcterms:modified>
</cp:coreProperties>
</file>