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F439F" w14:textId="77777777" w:rsidR="00C002F6" w:rsidRPr="001C0980" w:rsidRDefault="00C002F6">
      <w:pPr>
        <w:pStyle w:val="Ttulo1"/>
        <w:rPr>
          <w:sz w:val="24"/>
          <w:szCs w:val="24"/>
        </w:rPr>
      </w:pPr>
    </w:p>
    <w:p w14:paraId="7815A86A" w14:textId="77777777" w:rsidR="00C002F6" w:rsidRPr="001C0980" w:rsidRDefault="00C002F6">
      <w:pPr>
        <w:pStyle w:val="Ttulo1"/>
        <w:rPr>
          <w:sz w:val="24"/>
          <w:szCs w:val="24"/>
        </w:rPr>
      </w:pPr>
    </w:p>
    <w:p w14:paraId="6A8BB58C" w14:textId="24A20E91" w:rsidR="006B103B" w:rsidRPr="004337EF" w:rsidRDefault="00A112B3" w:rsidP="004337EF">
      <w:pPr>
        <w:jc w:val="center"/>
        <w:rPr>
          <w:b/>
          <w:bCs/>
          <w:sz w:val="24"/>
          <w:szCs w:val="24"/>
        </w:rPr>
      </w:pPr>
      <w:r w:rsidRPr="004337EF">
        <w:rPr>
          <w:b/>
          <w:bCs/>
          <w:sz w:val="24"/>
          <w:szCs w:val="24"/>
        </w:rPr>
        <w:t>HUELLAS QUE UNEN: PLATAFORMA WEB PARA PROMOVER LA ADOPCIÓN RESPONSABLE Y APOYAR A FUNDACIONES DE PROTECCIÓN ANIMAL</w:t>
      </w:r>
    </w:p>
    <w:p w14:paraId="5A834DB9" w14:textId="77777777" w:rsidR="00C002F6" w:rsidRPr="001C0980" w:rsidRDefault="00C002F6" w:rsidP="00C002F6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center"/>
        <w:rPr>
          <w:b/>
          <w:bCs/>
          <w:i/>
          <w:iCs/>
          <w:sz w:val="24"/>
          <w:szCs w:val="24"/>
        </w:rPr>
      </w:pPr>
    </w:p>
    <w:p w14:paraId="5179F9BC" w14:textId="71EADF3E" w:rsidR="00C002F6" w:rsidRPr="001C0980" w:rsidRDefault="00C002F6" w:rsidP="00C002F6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center"/>
        <w:rPr>
          <w:i/>
          <w:iCs/>
          <w:sz w:val="24"/>
          <w:szCs w:val="24"/>
        </w:rPr>
      </w:pPr>
      <w:r w:rsidRPr="001C0980">
        <w:rPr>
          <w:b/>
          <w:bCs/>
          <w:i/>
          <w:iCs/>
          <w:sz w:val="24"/>
          <w:szCs w:val="24"/>
        </w:rPr>
        <w:t>Integrantes:</w:t>
      </w:r>
      <w:r w:rsidRPr="001C0980">
        <w:rPr>
          <w:i/>
          <w:iCs/>
          <w:sz w:val="24"/>
          <w:szCs w:val="24"/>
        </w:rPr>
        <w:t xml:space="preserve"> </w:t>
      </w:r>
    </w:p>
    <w:p w14:paraId="431B4E13" w14:textId="1E2054F4" w:rsidR="00C002F6" w:rsidRPr="001C0980" w:rsidRDefault="00C002F6" w:rsidP="00C002F6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center"/>
        <w:rPr>
          <w:sz w:val="24"/>
          <w:szCs w:val="24"/>
        </w:rPr>
      </w:pPr>
      <w:r w:rsidRPr="001C0980">
        <w:rPr>
          <w:sz w:val="24"/>
          <w:szCs w:val="24"/>
        </w:rPr>
        <w:t xml:space="preserve">Adriana Villegas, Andrea Fuquen </w:t>
      </w:r>
    </w:p>
    <w:p w14:paraId="00E49100" w14:textId="77777777" w:rsidR="00C002F6" w:rsidRPr="001C0980" w:rsidRDefault="00A112B3" w:rsidP="00C002F6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center"/>
        <w:rPr>
          <w:i/>
          <w:iCs/>
          <w:sz w:val="24"/>
          <w:szCs w:val="24"/>
        </w:rPr>
      </w:pPr>
      <w:r w:rsidRPr="001C0980">
        <w:rPr>
          <w:b/>
          <w:bCs/>
          <w:i/>
          <w:iCs/>
          <w:sz w:val="24"/>
          <w:szCs w:val="24"/>
        </w:rPr>
        <w:t>Programa:</w:t>
      </w:r>
      <w:r w:rsidRPr="001C0980">
        <w:rPr>
          <w:i/>
          <w:iCs/>
          <w:sz w:val="24"/>
          <w:szCs w:val="24"/>
        </w:rPr>
        <w:t xml:space="preserve"> </w:t>
      </w:r>
    </w:p>
    <w:p w14:paraId="573B17A8" w14:textId="7717C5C8" w:rsidR="006B103B" w:rsidRPr="001C0980" w:rsidRDefault="00A112B3" w:rsidP="00C002F6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center"/>
        <w:rPr>
          <w:sz w:val="24"/>
          <w:szCs w:val="24"/>
        </w:rPr>
      </w:pPr>
      <w:r w:rsidRPr="001C0980">
        <w:rPr>
          <w:sz w:val="24"/>
          <w:szCs w:val="24"/>
        </w:rPr>
        <w:t xml:space="preserve">Ingeniería de Software – Séptimo Semestre </w:t>
      </w:r>
    </w:p>
    <w:p w14:paraId="77F8A0E9" w14:textId="20529F2B" w:rsidR="00C002F6" w:rsidRPr="001C0980" w:rsidRDefault="00C002F6" w:rsidP="00C002F6">
      <w:pPr>
        <w:pStyle w:val="Sinespaciado"/>
        <w:jc w:val="center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Materia</w:t>
      </w:r>
      <w:r w:rsidRPr="001C0980">
        <w:rPr>
          <w:sz w:val="24"/>
          <w:szCs w:val="24"/>
        </w:rPr>
        <w:t>:</w:t>
      </w:r>
    </w:p>
    <w:p w14:paraId="660B7A45" w14:textId="1CB0F31D" w:rsidR="00C002F6" w:rsidRPr="001C0980" w:rsidRDefault="00C002F6" w:rsidP="00C002F6">
      <w:pPr>
        <w:pStyle w:val="Sinespaciado"/>
        <w:jc w:val="center"/>
        <w:rPr>
          <w:sz w:val="24"/>
          <w:szCs w:val="24"/>
        </w:rPr>
      </w:pPr>
      <w:r w:rsidRPr="001C0980">
        <w:rPr>
          <w:sz w:val="24"/>
          <w:szCs w:val="24"/>
        </w:rPr>
        <w:t>Proyecto de software</w:t>
      </w:r>
    </w:p>
    <w:p w14:paraId="4B6B65BE" w14:textId="77777777" w:rsidR="00C002F6" w:rsidRPr="001C0980" w:rsidRDefault="00C002F6" w:rsidP="00C002F6">
      <w:pPr>
        <w:pStyle w:val="Sinespaciado"/>
        <w:jc w:val="center"/>
        <w:rPr>
          <w:sz w:val="24"/>
          <w:szCs w:val="24"/>
        </w:rPr>
      </w:pPr>
    </w:p>
    <w:p w14:paraId="66BBC4D1" w14:textId="722B0B6D" w:rsidR="00C002F6" w:rsidRPr="001C0980" w:rsidRDefault="00C002F6" w:rsidP="00C002F6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center"/>
        <w:rPr>
          <w:b/>
          <w:bCs/>
          <w:sz w:val="24"/>
          <w:szCs w:val="24"/>
        </w:rPr>
      </w:pPr>
      <w:r w:rsidRPr="001C0980">
        <w:rPr>
          <w:b/>
          <w:bCs/>
          <w:sz w:val="24"/>
          <w:szCs w:val="24"/>
        </w:rPr>
        <w:t>Docente:</w:t>
      </w:r>
    </w:p>
    <w:p w14:paraId="786259E4" w14:textId="75D27FB5" w:rsidR="00C002F6" w:rsidRPr="001C0980" w:rsidRDefault="00C002F6" w:rsidP="00C002F6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center"/>
        <w:rPr>
          <w:sz w:val="24"/>
          <w:szCs w:val="24"/>
        </w:rPr>
      </w:pPr>
      <w:r w:rsidRPr="001C0980">
        <w:rPr>
          <w:sz w:val="24"/>
          <w:szCs w:val="24"/>
        </w:rPr>
        <w:t>Ana Mosquera</w:t>
      </w:r>
    </w:p>
    <w:p w14:paraId="61E66BF2" w14:textId="5D886253" w:rsidR="00C002F6" w:rsidRPr="00460DA9" w:rsidRDefault="00C002F6" w:rsidP="00460DA9">
      <w:pPr>
        <w:jc w:val="center"/>
        <w:rPr>
          <w:b/>
          <w:bCs/>
          <w:sz w:val="24"/>
          <w:szCs w:val="24"/>
        </w:rPr>
      </w:pPr>
      <w:r w:rsidRPr="00460DA9">
        <w:rPr>
          <w:b/>
          <w:bCs/>
          <w:sz w:val="24"/>
          <w:szCs w:val="24"/>
        </w:rPr>
        <w:t>CORPORACION UNIVERSITARIA IBEROAMERICANA</w:t>
      </w:r>
    </w:p>
    <w:p w14:paraId="5430F36D" w14:textId="06CC9C13" w:rsidR="00C002F6" w:rsidRPr="001C0980" w:rsidRDefault="00C002F6" w:rsidP="00C002F6">
      <w:pPr>
        <w:jc w:val="center"/>
        <w:rPr>
          <w:sz w:val="24"/>
          <w:szCs w:val="24"/>
        </w:rPr>
      </w:pPr>
      <w:r w:rsidRPr="001C0980">
        <w:rPr>
          <w:sz w:val="24"/>
          <w:szCs w:val="24"/>
        </w:rPr>
        <w:t>2026</w:t>
      </w:r>
    </w:p>
    <w:p w14:paraId="1AA086FD" w14:textId="77777777" w:rsidR="00C002F6" w:rsidRPr="001C0980" w:rsidRDefault="00C002F6">
      <w:pPr>
        <w:pStyle w:val="Ttulo2"/>
        <w:spacing w:before="0"/>
      </w:pPr>
    </w:p>
    <w:p w14:paraId="68FCB602" w14:textId="77777777" w:rsidR="00C002F6" w:rsidRPr="001C0980" w:rsidRDefault="00C002F6">
      <w:pPr>
        <w:pStyle w:val="Ttulo2"/>
        <w:spacing w:before="0"/>
      </w:pPr>
    </w:p>
    <w:p w14:paraId="30C5D8C6" w14:textId="77777777" w:rsidR="00C002F6" w:rsidRPr="001C0980" w:rsidRDefault="00C002F6">
      <w:pPr>
        <w:pStyle w:val="Ttulo2"/>
        <w:spacing w:before="0"/>
      </w:pPr>
    </w:p>
    <w:p w14:paraId="4DD5B87A" w14:textId="77777777" w:rsidR="00C002F6" w:rsidRPr="001C0980" w:rsidRDefault="00C002F6">
      <w:pPr>
        <w:pStyle w:val="Ttulo2"/>
        <w:spacing w:before="0"/>
      </w:pPr>
    </w:p>
    <w:p w14:paraId="4532E49D" w14:textId="77777777" w:rsidR="00C002F6" w:rsidRPr="001C0980" w:rsidRDefault="00C002F6">
      <w:pPr>
        <w:pStyle w:val="Ttulo2"/>
        <w:spacing w:before="0"/>
      </w:pPr>
    </w:p>
    <w:p w14:paraId="61A63EC5" w14:textId="77777777" w:rsidR="00C002F6" w:rsidRPr="001C0980" w:rsidRDefault="00C002F6">
      <w:pPr>
        <w:pStyle w:val="Ttulo2"/>
        <w:spacing w:before="0"/>
      </w:pPr>
    </w:p>
    <w:p w14:paraId="6D8E50F3" w14:textId="1DC2897C" w:rsidR="00C002F6" w:rsidRDefault="00C002F6">
      <w:pPr>
        <w:pStyle w:val="Ttulo2"/>
        <w:spacing w:before="0"/>
      </w:pPr>
    </w:p>
    <w:p w14:paraId="414C041F" w14:textId="77777777" w:rsidR="004337EF" w:rsidRPr="004337EF" w:rsidRDefault="004337EF" w:rsidP="004337EF"/>
    <w:p w14:paraId="15550A33" w14:textId="59F40427" w:rsidR="006B103B" w:rsidRPr="00666913" w:rsidRDefault="00A112B3" w:rsidP="00460DA9">
      <w:pPr>
        <w:ind w:left="0"/>
        <w:rPr>
          <w:b/>
          <w:bCs/>
          <w:sz w:val="24"/>
          <w:szCs w:val="24"/>
        </w:rPr>
      </w:pPr>
      <w:r w:rsidRPr="00666913">
        <w:rPr>
          <w:b/>
          <w:bCs/>
          <w:sz w:val="24"/>
          <w:szCs w:val="24"/>
        </w:rPr>
        <w:t>1. Introducción</w:t>
      </w:r>
    </w:p>
    <w:p w14:paraId="7A750A69" w14:textId="0339D96A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El abandono de animales de compañía es una situación que involucra diferentes factores sociales y que requiere la parti</w:t>
      </w:r>
      <w:r w:rsidRPr="001C0980">
        <w:rPr>
          <w:sz w:val="24"/>
          <w:szCs w:val="24"/>
        </w:rPr>
        <w:t>cipación activa de personas, organizaciones y comunidades. Las fundaciones de protección animal realizan labores de rescate, recuperación, cuidado y búsqueda de hogares responsables; sin embargo, no siempre cuentan con herramientas digitales suficientes pa</w:t>
      </w:r>
      <w:r w:rsidRPr="001C0980">
        <w:rPr>
          <w:sz w:val="24"/>
          <w:szCs w:val="24"/>
        </w:rPr>
        <w:t xml:space="preserve">ra visibilizar su trabajo y conectar eficientemente con ciudadanos interesados en </w:t>
      </w:r>
      <w:r w:rsidR="00531934" w:rsidRPr="001C0980">
        <w:rPr>
          <w:sz w:val="24"/>
          <w:szCs w:val="24"/>
        </w:rPr>
        <w:t>ayudar.</w:t>
      </w:r>
      <w:r w:rsidRPr="001C0980">
        <w:rPr>
          <w:sz w:val="24"/>
          <w:szCs w:val="24"/>
        </w:rPr>
        <w:t xml:space="preserve"> Actualmente, gran parte de la información sobre animales disponibles para adopción, actividades de voluntariado y labor institucional se encuentra dispersa </w:t>
      </w:r>
      <w:r w:rsidRPr="001C0980">
        <w:rPr>
          <w:sz w:val="24"/>
          <w:szCs w:val="24"/>
        </w:rPr>
        <w:t xml:space="preserve">en redes sociales y diversos grupos de mensajería, lo que dificulta el acceso a datos organizados y </w:t>
      </w:r>
      <w:r w:rsidR="00531934" w:rsidRPr="001C0980">
        <w:rPr>
          <w:sz w:val="24"/>
          <w:szCs w:val="24"/>
        </w:rPr>
        <w:t>actualizados.</w:t>
      </w:r>
    </w:p>
    <w:p w14:paraId="771D4DB6" w14:textId="443F764C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30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A partir de esta problemática surge </w:t>
      </w:r>
      <w:r w:rsidRPr="001C0980">
        <w:rPr>
          <w:b/>
          <w:bCs/>
          <w:sz w:val="24"/>
          <w:szCs w:val="24"/>
        </w:rPr>
        <w:t>Huellas que Unen</w:t>
      </w:r>
      <w:r w:rsidRPr="001C0980">
        <w:rPr>
          <w:sz w:val="24"/>
          <w:szCs w:val="24"/>
        </w:rPr>
        <w:t>, una plataforma web diseñada para centralizar y optimizar la conexión entre per</w:t>
      </w:r>
      <w:r w:rsidRPr="001C0980">
        <w:rPr>
          <w:sz w:val="24"/>
          <w:szCs w:val="24"/>
        </w:rPr>
        <w:t xml:space="preserve">sonas interesadas en el bienestar animal y las fundaciones </w:t>
      </w:r>
      <w:r w:rsidR="00531934" w:rsidRPr="001C0980">
        <w:rPr>
          <w:sz w:val="24"/>
          <w:szCs w:val="24"/>
        </w:rPr>
        <w:t>protectoras.</w:t>
      </w:r>
      <w:r w:rsidRPr="001C0980">
        <w:rPr>
          <w:sz w:val="24"/>
          <w:szCs w:val="24"/>
        </w:rPr>
        <w:t xml:space="preserve"> El sistema permite consultar perfiles de organizaciones, animales disponibles para adopción, actividades de voluntariado y publicaciones informativas, facilitando el envío de</w:t>
      </w:r>
      <w:r w:rsidRPr="001C0980">
        <w:rPr>
          <w:sz w:val="24"/>
          <w:szCs w:val="24"/>
        </w:rPr>
        <w:t xml:space="preserve"> solicitudes y registros de </w:t>
      </w:r>
      <w:r w:rsidR="00531934" w:rsidRPr="001C0980">
        <w:rPr>
          <w:sz w:val="24"/>
          <w:szCs w:val="24"/>
        </w:rPr>
        <w:t>participación.</w:t>
      </w:r>
      <w:r w:rsidRPr="001C0980">
        <w:rPr>
          <w:sz w:val="24"/>
          <w:szCs w:val="24"/>
        </w:rPr>
        <w:t xml:space="preserve"> Para garantizar la credibilidad, se incorpora un módulo de validación donde las fundaciones deben acreditar su constitución legal antes de ser catalogadas como organizaciones </w:t>
      </w:r>
      <w:r w:rsidR="00531934" w:rsidRPr="001C0980">
        <w:rPr>
          <w:sz w:val="24"/>
          <w:szCs w:val="24"/>
        </w:rPr>
        <w:t>verificadas.</w:t>
      </w:r>
      <w:r w:rsidRPr="001C0980">
        <w:rPr>
          <w:sz w:val="24"/>
          <w:szCs w:val="24"/>
        </w:rPr>
        <w:t xml:space="preserve"> El de</w:t>
      </w:r>
      <w:r w:rsidRPr="001C0980">
        <w:rPr>
          <w:sz w:val="24"/>
          <w:szCs w:val="24"/>
        </w:rPr>
        <w:t>sarrollo del software se fundamenta en la aplicación de conceptos de ingeniería, abarcando el levantamiento de requerimientos, diseño de interfaces, programación frontend y backend, gestión de bases de datos relacionales, autenticación segura, control de s</w:t>
      </w:r>
      <w:r w:rsidRPr="001C0980">
        <w:rPr>
          <w:sz w:val="24"/>
          <w:szCs w:val="24"/>
        </w:rPr>
        <w:t xml:space="preserve">esiones, pruebas de sistema y gestión integral de </w:t>
      </w:r>
      <w:r w:rsidR="00531934" w:rsidRPr="001C0980">
        <w:rPr>
          <w:sz w:val="24"/>
          <w:szCs w:val="24"/>
        </w:rPr>
        <w:t>riesgos.</w:t>
      </w:r>
    </w:p>
    <w:p w14:paraId="3A3B2ACA" w14:textId="77777777" w:rsidR="006B103B" w:rsidRPr="00460DA9" w:rsidRDefault="00A112B3" w:rsidP="00460DA9">
      <w:pPr>
        <w:ind w:left="0"/>
        <w:rPr>
          <w:b/>
          <w:bCs/>
        </w:rPr>
      </w:pPr>
      <w:r w:rsidRPr="00666913">
        <w:rPr>
          <w:b/>
          <w:bCs/>
          <w:sz w:val="24"/>
          <w:szCs w:val="24"/>
        </w:rPr>
        <w:t>2. Descripción del Problema</w:t>
      </w:r>
    </w:p>
    <w:p w14:paraId="0AE561FA" w14:textId="29DFA140" w:rsidR="006B103B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Las fundaciones de protección animal cumplen un rol fundamental en el rescate y cuidado de animales en condición de vulnerabilidad o abandono</w:t>
      </w:r>
      <w:r w:rsidRPr="001C0980">
        <w:rPr>
          <w:sz w:val="24"/>
          <w:szCs w:val="24"/>
        </w:rPr>
        <w:t>. No obstante, enfrentan barreras significativas para difundir sus actividades y dar visibilidad a los an</w:t>
      </w:r>
      <w:r w:rsidRPr="001C0980">
        <w:rPr>
          <w:sz w:val="24"/>
          <w:szCs w:val="24"/>
        </w:rPr>
        <w:t xml:space="preserve">imales que buscan un </w:t>
      </w:r>
      <w:r w:rsidR="00C002F6" w:rsidRPr="001C0980">
        <w:rPr>
          <w:sz w:val="24"/>
          <w:szCs w:val="24"/>
        </w:rPr>
        <w:t>hogar.</w:t>
      </w:r>
      <w:r w:rsidRPr="001C0980">
        <w:rPr>
          <w:sz w:val="24"/>
          <w:szCs w:val="24"/>
        </w:rPr>
        <w:t xml:space="preserve"> Los adoptantes potenciales suelen encontrar información desactualizada, incompleta o fragmentada en múltiples plataformas digitales y redes </w:t>
      </w:r>
      <w:r w:rsidR="001C0980" w:rsidRPr="001C0980">
        <w:rPr>
          <w:sz w:val="24"/>
          <w:szCs w:val="24"/>
        </w:rPr>
        <w:t>sociales.</w:t>
      </w:r>
      <w:r w:rsidRPr="001C0980">
        <w:rPr>
          <w:sz w:val="24"/>
          <w:szCs w:val="24"/>
        </w:rPr>
        <w:t xml:space="preserve"> De igual forma, quienes desean aportar como voluntarios ca</w:t>
      </w:r>
      <w:r w:rsidRPr="001C0980">
        <w:rPr>
          <w:sz w:val="24"/>
          <w:szCs w:val="24"/>
        </w:rPr>
        <w:t xml:space="preserve">recen de un canal centralizado para identificar convocatorias vigentes </w:t>
      </w:r>
    </w:p>
    <w:p w14:paraId="45F89073" w14:textId="2CBA17A1" w:rsidR="00460DA9" w:rsidRDefault="00460DA9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</w:p>
    <w:p w14:paraId="7A294151" w14:textId="77777777" w:rsidR="00666913" w:rsidRPr="001C0980" w:rsidRDefault="0066691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</w:p>
    <w:p w14:paraId="1CEC5817" w14:textId="030FC8F3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lastRenderedPageBreak/>
        <w:t>Adicionalmente, existe un riesgo latente de suplantación o desconfianza institucional debido a la ausencia de mecanismos formales que validen la legitimidad de las organizaci</w:t>
      </w:r>
      <w:r w:rsidRPr="001C0980">
        <w:rPr>
          <w:sz w:val="24"/>
          <w:szCs w:val="24"/>
        </w:rPr>
        <w:t xml:space="preserve">ones que operan en el entorno digital </w:t>
      </w:r>
    </w:p>
    <w:p w14:paraId="31FC1A89" w14:textId="441BF44B" w:rsidR="006B103B" w:rsidRPr="00460DA9" w:rsidRDefault="00A112B3" w:rsidP="00460DA9">
      <w:pPr>
        <w:ind w:left="0"/>
        <w:rPr>
          <w:b/>
          <w:bCs/>
          <w:sz w:val="24"/>
          <w:szCs w:val="24"/>
        </w:rPr>
      </w:pPr>
      <w:r w:rsidRPr="00460DA9">
        <w:rPr>
          <w:b/>
          <w:bCs/>
          <w:sz w:val="24"/>
          <w:szCs w:val="24"/>
        </w:rPr>
        <w:t>2.1 Pregunta de investigación</w:t>
      </w:r>
    </w:p>
    <w:p w14:paraId="2F92CBBE" w14:textId="187B872A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30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¿Cómo puede una plataforma web facilitar la conexión eficiente y segura entre fundaciones legalmente constituidas, animales en condición de adopción y personas interesadas en pa</w:t>
      </w:r>
      <w:r w:rsidRPr="001C0980">
        <w:rPr>
          <w:sz w:val="24"/>
          <w:szCs w:val="24"/>
        </w:rPr>
        <w:t xml:space="preserve">rticipar en procesos de protección y bienestar animal? </w:t>
      </w:r>
    </w:p>
    <w:p w14:paraId="2D9F06ED" w14:textId="77777777" w:rsidR="006B103B" w:rsidRPr="00460DA9" w:rsidRDefault="00A112B3" w:rsidP="00460DA9">
      <w:pPr>
        <w:ind w:left="0"/>
        <w:rPr>
          <w:b/>
          <w:bCs/>
          <w:sz w:val="24"/>
          <w:szCs w:val="24"/>
        </w:rPr>
      </w:pPr>
      <w:r w:rsidRPr="00460DA9">
        <w:rPr>
          <w:b/>
          <w:bCs/>
          <w:sz w:val="24"/>
          <w:szCs w:val="24"/>
        </w:rPr>
        <w:t>3. Justificación</w:t>
      </w:r>
    </w:p>
    <w:p w14:paraId="48D96FD7" w14:textId="03CB5099" w:rsidR="006B103B" w:rsidRPr="00460DA9" w:rsidRDefault="00A112B3" w:rsidP="00666913">
      <w:pPr>
        <w:ind w:left="0"/>
        <w:rPr>
          <w:b/>
          <w:bCs/>
        </w:rPr>
      </w:pPr>
      <w:r w:rsidRPr="00460DA9">
        <w:rPr>
          <w:b/>
          <w:bCs/>
          <w:sz w:val="24"/>
          <w:szCs w:val="24"/>
        </w:rPr>
        <w:t>3.1 Justificación social</w:t>
      </w:r>
    </w:p>
    <w:p w14:paraId="58A4585B" w14:textId="7008C3E2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El proyecto aporta una solución tecnológica orientada a mitigar una problemática social crítica en el entorno urbano, facilitando la difusión de procesos de adopción, optimizando la visibilidad del trabajo de las fundaciones y brindando a la comunidad un a</w:t>
      </w:r>
      <w:r w:rsidRPr="001C0980">
        <w:rPr>
          <w:sz w:val="24"/>
          <w:szCs w:val="24"/>
        </w:rPr>
        <w:t xml:space="preserve">cceso transparente y centralizado a las iniciativas de bienestar </w:t>
      </w:r>
      <w:r w:rsidR="001C0980" w:rsidRPr="001C0980">
        <w:rPr>
          <w:sz w:val="24"/>
          <w:szCs w:val="24"/>
        </w:rPr>
        <w:t>animal.</w:t>
      </w:r>
    </w:p>
    <w:p w14:paraId="33DE7F50" w14:textId="77777777" w:rsidR="006B103B" w:rsidRPr="00460DA9" w:rsidRDefault="00A112B3" w:rsidP="00666913">
      <w:pPr>
        <w:ind w:left="0"/>
        <w:rPr>
          <w:b/>
          <w:bCs/>
          <w:sz w:val="24"/>
          <w:szCs w:val="24"/>
        </w:rPr>
      </w:pPr>
      <w:r w:rsidRPr="00460DA9">
        <w:rPr>
          <w:b/>
          <w:bCs/>
          <w:sz w:val="24"/>
          <w:szCs w:val="24"/>
        </w:rPr>
        <w:t>3.2 Justificación tecnológica</w:t>
      </w:r>
    </w:p>
    <w:p w14:paraId="79C6FB3F" w14:textId="51B48186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Desde la perspectiva técnica, este desarrollo permite aplicar de forma práctica los conocimientos teóricos del programa de Ingeniería de Softwa</w:t>
      </w:r>
      <w:r w:rsidRPr="001C0980">
        <w:rPr>
          <w:sz w:val="24"/>
          <w:szCs w:val="24"/>
        </w:rPr>
        <w:t>re, integrando el desarrollo frontend y backend, modelado de bases de datos relacionales, autenticación robusta mediante hashing, gestión de sesiones en el servidor, validación de archivos e imágenes, control de accesos basados en roles y pruebas funcional</w:t>
      </w:r>
      <w:r w:rsidRPr="001C0980">
        <w:rPr>
          <w:sz w:val="24"/>
          <w:szCs w:val="24"/>
        </w:rPr>
        <w:t xml:space="preserve">es </w:t>
      </w:r>
      <w:r w:rsidR="00531934" w:rsidRPr="001C0980">
        <w:rPr>
          <w:sz w:val="24"/>
          <w:szCs w:val="24"/>
        </w:rPr>
        <w:t>exhaustivas.</w:t>
      </w:r>
    </w:p>
    <w:p w14:paraId="61A1A243" w14:textId="77777777" w:rsidR="006B103B" w:rsidRPr="00460DA9" w:rsidRDefault="00A112B3" w:rsidP="00666913">
      <w:pPr>
        <w:ind w:left="0"/>
        <w:rPr>
          <w:b/>
          <w:bCs/>
          <w:sz w:val="24"/>
          <w:szCs w:val="24"/>
        </w:rPr>
      </w:pPr>
      <w:r w:rsidRPr="00460DA9">
        <w:rPr>
          <w:b/>
          <w:bCs/>
          <w:sz w:val="24"/>
          <w:szCs w:val="24"/>
        </w:rPr>
        <w:t>3.3 Justificación para las fundaciones</w:t>
      </w:r>
    </w:p>
    <w:p w14:paraId="10DAC048" w14:textId="039DB0C4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Ofrece a las organizaciones un espacio digital centralizado para gestionar su información institucional, publicar animales en adopción, crear voluntariados y consolidar su reputación a través</w:t>
      </w:r>
      <w:r w:rsidRPr="001C0980">
        <w:rPr>
          <w:sz w:val="24"/>
          <w:szCs w:val="24"/>
        </w:rPr>
        <w:t xml:space="preserve"> de un proceso formal de acreditación de su constitución </w:t>
      </w:r>
      <w:r w:rsidR="00531934" w:rsidRPr="001C0980">
        <w:rPr>
          <w:sz w:val="24"/>
          <w:szCs w:val="24"/>
        </w:rPr>
        <w:t>legal.</w:t>
      </w:r>
    </w:p>
    <w:p w14:paraId="7349DE0E" w14:textId="77777777" w:rsidR="00666913" w:rsidRDefault="00666913" w:rsidP="00460DA9">
      <w:pPr>
        <w:rPr>
          <w:b/>
          <w:bCs/>
          <w:sz w:val="24"/>
          <w:szCs w:val="24"/>
        </w:rPr>
      </w:pPr>
    </w:p>
    <w:p w14:paraId="1AB7447E" w14:textId="77777777" w:rsidR="00666913" w:rsidRDefault="00666913" w:rsidP="00460DA9">
      <w:pPr>
        <w:rPr>
          <w:b/>
          <w:bCs/>
          <w:sz w:val="24"/>
          <w:szCs w:val="24"/>
        </w:rPr>
      </w:pPr>
    </w:p>
    <w:p w14:paraId="330F38C3" w14:textId="6AFF7916" w:rsidR="006B103B" w:rsidRPr="00460DA9" w:rsidRDefault="00A112B3" w:rsidP="00666913">
      <w:pPr>
        <w:ind w:left="0"/>
        <w:rPr>
          <w:b/>
          <w:bCs/>
          <w:sz w:val="24"/>
          <w:szCs w:val="24"/>
        </w:rPr>
      </w:pPr>
      <w:r w:rsidRPr="00460DA9">
        <w:rPr>
          <w:b/>
          <w:bCs/>
          <w:sz w:val="24"/>
          <w:szCs w:val="24"/>
        </w:rPr>
        <w:lastRenderedPageBreak/>
        <w:t>3.4 Justificación para los usuarios</w:t>
      </w:r>
    </w:p>
    <w:p w14:paraId="6A0169ED" w14:textId="4AD79380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30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Agrupa en un único sitio web la consulta de fundaciones, el catálogo de mascotas, el envío y seguimiento de solicitudes de adopción, y la inscripc</w:t>
      </w:r>
      <w:r w:rsidRPr="001C0980">
        <w:rPr>
          <w:sz w:val="24"/>
          <w:szCs w:val="24"/>
        </w:rPr>
        <w:t xml:space="preserve">ión a actividades de voluntariado, eliminando la dispersión de </w:t>
      </w:r>
      <w:r w:rsidR="00531934" w:rsidRPr="001C0980">
        <w:rPr>
          <w:sz w:val="24"/>
          <w:szCs w:val="24"/>
        </w:rPr>
        <w:t>información.</w:t>
      </w:r>
    </w:p>
    <w:p w14:paraId="5349A82D" w14:textId="77777777" w:rsidR="006B103B" w:rsidRPr="00460DA9" w:rsidRDefault="00A112B3" w:rsidP="00460DA9">
      <w:pPr>
        <w:ind w:left="0"/>
        <w:rPr>
          <w:b/>
          <w:bCs/>
          <w:sz w:val="24"/>
          <w:szCs w:val="24"/>
        </w:rPr>
      </w:pPr>
      <w:r w:rsidRPr="00460DA9">
        <w:rPr>
          <w:b/>
          <w:bCs/>
          <w:sz w:val="24"/>
          <w:szCs w:val="24"/>
        </w:rPr>
        <w:t>4. Objetivos</w:t>
      </w:r>
    </w:p>
    <w:p w14:paraId="4BC5A296" w14:textId="6F3E80B1" w:rsidR="006B103B" w:rsidRPr="00666913" w:rsidRDefault="00A112B3" w:rsidP="00666913">
      <w:pPr>
        <w:ind w:left="0"/>
        <w:rPr>
          <w:b/>
          <w:bCs/>
          <w:sz w:val="24"/>
          <w:szCs w:val="24"/>
        </w:rPr>
      </w:pPr>
      <w:r w:rsidRPr="00666913">
        <w:rPr>
          <w:b/>
          <w:bCs/>
          <w:sz w:val="24"/>
          <w:szCs w:val="24"/>
        </w:rPr>
        <w:t>4.1 Objetivo general</w:t>
      </w:r>
    </w:p>
    <w:p w14:paraId="77FB1EF8" w14:textId="51C9CAD7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24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Desarrollar una plataforma web denominada Huellas que Unen que facilite la conexión entre fundaciones legalmente constituidas dedicadas</w:t>
      </w:r>
      <w:r w:rsidRPr="001C0980">
        <w:rPr>
          <w:sz w:val="24"/>
          <w:szCs w:val="24"/>
        </w:rPr>
        <w:t xml:space="preserve"> a la protección animal y personas interesadas en procesos de adopción, voluntariado y apoyo al bienestar </w:t>
      </w:r>
      <w:r w:rsidR="00531934" w:rsidRPr="001C0980">
        <w:rPr>
          <w:sz w:val="24"/>
          <w:szCs w:val="24"/>
        </w:rPr>
        <w:t>animal.</w:t>
      </w:r>
    </w:p>
    <w:p w14:paraId="77DFFF0F" w14:textId="2F458D2F" w:rsidR="006B103B" w:rsidRPr="00460DA9" w:rsidRDefault="00A112B3" w:rsidP="00460DA9">
      <w:pPr>
        <w:ind w:left="0"/>
        <w:rPr>
          <w:b/>
          <w:bCs/>
          <w:sz w:val="24"/>
          <w:szCs w:val="24"/>
        </w:rPr>
      </w:pPr>
      <w:r w:rsidRPr="00460DA9">
        <w:rPr>
          <w:b/>
          <w:bCs/>
          <w:sz w:val="24"/>
          <w:szCs w:val="24"/>
        </w:rPr>
        <w:t>4.2 Objetivos específicos</w:t>
      </w:r>
    </w:p>
    <w:p w14:paraId="6748E319" w14:textId="15D837DC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Analizar las necesidades de los usuarios y fundaciones que participarán en la </w:t>
      </w:r>
      <w:r w:rsidR="00531934" w:rsidRPr="001C0980">
        <w:rPr>
          <w:sz w:val="24"/>
          <w:szCs w:val="24"/>
        </w:rPr>
        <w:t>plataforma.</w:t>
      </w:r>
    </w:p>
    <w:p w14:paraId="723D31A3" w14:textId="5BA08672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Diseñar una interfaz web clara, accesible e </w:t>
      </w:r>
      <w:r w:rsidR="001C0980" w:rsidRPr="001C0980">
        <w:rPr>
          <w:sz w:val="24"/>
          <w:szCs w:val="24"/>
        </w:rPr>
        <w:t>intuitiva.</w:t>
      </w:r>
    </w:p>
    <w:p w14:paraId="30A62836" w14:textId="5430FABE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Implementar un sistema seguro de registro e inicio de </w:t>
      </w:r>
      <w:r w:rsidR="001C0980" w:rsidRPr="001C0980">
        <w:rPr>
          <w:sz w:val="24"/>
          <w:szCs w:val="24"/>
        </w:rPr>
        <w:t>sesión.</w:t>
      </w:r>
    </w:p>
    <w:p w14:paraId="71616BF7" w14:textId="648E2204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Diferenciar y restr</w:t>
      </w:r>
      <w:r w:rsidRPr="001C0980">
        <w:rPr>
          <w:sz w:val="24"/>
          <w:szCs w:val="24"/>
        </w:rPr>
        <w:t xml:space="preserve">ingir los permisos de acceso entre usuarios comunes y </w:t>
      </w:r>
      <w:r w:rsidR="001C0980" w:rsidRPr="001C0980">
        <w:rPr>
          <w:sz w:val="24"/>
          <w:szCs w:val="24"/>
        </w:rPr>
        <w:t>fundaciones.</w:t>
      </w:r>
    </w:p>
    <w:p w14:paraId="4177E674" w14:textId="30ED2ED4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Permitir el registro de organizaciones dedicadas a la protección </w:t>
      </w:r>
      <w:r w:rsidR="001C0980" w:rsidRPr="001C0980">
        <w:rPr>
          <w:sz w:val="24"/>
          <w:szCs w:val="24"/>
        </w:rPr>
        <w:t>animal.</w:t>
      </w:r>
    </w:p>
    <w:p w14:paraId="2FD0D692" w14:textId="71E09D66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Establecer como requisito institucional que las fundaciones acrediten su constitución </w:t>
      </w:r>
      <w:r w:rsidR="001C0980" w:rsidRPr="001C0980">
        <w:rPr>
          <w:sz w:val="24"/>
          <w:szCs w:val="24"/>
        </w:rPr>
        <w:t>legal.</w:t>
      </w:r>
    </w:p>
    <w:p w14:paraId="79C45E20" w14:textId="0674CB5E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Diseñar un proceso administrativo de verificación de las organizaciones </w:t>
      </w:r>
      <w:r w:rsidR="001C0980" w:rsidRPr="001C0980">
        <w:rPr>
          <w:sz w:val="24"/>
          <w:szCs w:val="24"/>
        </w:rPr>
        <w:t>registradas.</w:t>
      </w:r>
    </w:p>
    <w:p w14:paraId="7D5BEF93" w14:textId="2D599E88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Permitir que las fundaciones registren y actualicen el estado de los animales disponibles para </w:t>
      </w:r>
      <w:r w:rsidR="001C0980" w:rsidRPr="001C0980">
        <w:rPr>
          <w:sz w:val="24"/>
          <w:szCs w:val="24"/>
        </w:rPr>
        <w:t>adopción.</w:t>
      </w:r>
    </w:p>
    <w:p w14:paraId="4B02E7A4" w14:textId="0B60E5E6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Permitir que los usuarios consulten y f</w:t>
      </w:r>
      <w:r w:rsidRPr="001C0980">
        <w:rPr>
          <w:sz w:val="24"/>
          <w:szCs w:val="24"/>
        </w:rPr>
        <w:t xml:space="preserve">iltren animales </w:t>
      </w:r>
      <w:r w:rsidR="001C0980" w:rsidRPr="001C0980">
        <w:rPr>
          <w:sz w:val="24"/>
          <w:szCs w:val="24"/>
        </w:rPr>
        <w:t>disponibles.</w:t>
      </w:r>
    </w:p>
    <w:p w14:paraId="497D678D" w14:textId="502A3FE5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Implementar un flujo transaccional para el envío y gestión de solicitudes de </w:t>
      </w:r>
      <w:r w:rsidR="001C0980" w:rsidRPr="001C0980">
        <w:rPr>
          <w:sz w:val="24"/>
          <w:szCs w:val="24"/>
        </w:rPr>
        <w:t>adopción.</w:t>
      </w:r>
    </w:p>
    <w:p w14:paraId="6AFA786B" w14:textId="1F01B1EA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Desarrollar un módulo integral de voluntariado que permita la creación de actividades por parte de fundaciones y la inscripción de </w:t>
      </w:r>
      <w:r w:rsidR="001C0980" w:rsidRPr="001C0980">
        <w:rPr>
          <w:sz w:val="24"/>
          <w:szCs w:val="24"/>
        </w:rPr>
        <w:t>usuarios.</w:t>
      </w:r>
    </w:p>
    <w:p w14:paraId="25EA85CD" w14:textId="3E219F36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Habilitar espacios de publicación de información institucional y de interés </w:t>
      </w:r>
      <w:r w:rsidR="001C0980" w:rsidRPr="001C0980">
        <w:rPr>
          <w:sz w:val="24"/>
          <w:szCs w:val="24"/>
        </w:rPr>
        <w:t>general.</w:t>
      </w:r>
    </w:p>
    <w:p w14:paraId="311BD6BA" w14:textId="4B70A558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Diseñar un</w:t>
      </w:r>
      <w:r w:rsidRPr="001C0980">
        <w:rPr>
          <w:sz w:val="24"/>
          <w:szCs w:val="24"/>
        </w:rPr>
        <w:t xml:space="preserve">a base de datos relacional para almacenar y relacionar de forma íntegra la información del </w:t>
      </w:r>
      <w:r w:rsidR="001C0980" w:rsidRPr="001C0980">
        <w:rPr>
          <w:sz w:val="24"/>
          <w:szCs w:val="24"/>
        </w:rPr>
        <w:t>sistema.</w:t>
      </w:r>
    </w:p>
    <w:p w14:paraId="14095B77" w14:textId="535050D1" w:rsidR="006B103B" w:rsidRPr="001C0980" w:rsidRDefault="00A112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Ejecutar pruebas de software para identificar, aislar y corregir </w:t>
      </w:r>
      <w:r w:rsidR="001C0980" w:rsidRPr="001C0980">
        <w:rPr>
          <w:sz w:val="24"/>
          <w:szCs w:val="24"/>
        </w:rPr>
        <w:t>errores.</w:t>
      </w:r>
    </w:p>
    <w:p w14:paraId="39CC9AEE" w14:textId="77777777" w:rsidR="00666913" w:rsidRDefault="00A112B3" w:rsidP="006669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Documentar de manera formal el funcionamiento técnico y operat</w:t>
      </w:r>
      <w:r w:rsidRPr="001C0980">
        <w:rPr>
          <w:sz w:val="24"/>
          <w:szCs w:val="24"/>
        </w:rPr>
        <w:t xml:space="preserve">ivo de la </w:t>
      </w:r>
      <w:r w:rsidR="001C0980" w:rsidRPr="001C0980">
        <w:rPr>
          <w:sz w:val="24"/>
          <w:szCs w:val="24"/>
        </w:rPr>
        <w:t>plataforma.</w:t>
      </w:r>
    </w:p>
    <w:p w14:paraId="00EA04B7" w14:textId="77777777" w:rsidR="00666913" w:rsidRDefault="00666913" w:rsidP="0066691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300" w:right="0"/>
        <w:jc w:val="both"/>
        <w:rPr>
          <w:sz w:val="24"/>
          <w:szCs w:val="24"/>
        </w:rPr>
      </w:pPr>
    </w:p>
    <w:p w14:paraId="062A8A1A" w14:textId="79605D58" w:rsidR="006B103B" w:rsidRPr="00666913" w:rsidRDefault="00A112B3" w:rsidP="0066691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  <w:r w:rsidRPr="00666913">
        <w:rPr>
          <w:b/>
          <w:bCs/>
          <w:sz w:val="24"/>
          <w:szCs w:val="24"/>
        </w:rPr>
        <w:lastRenderedPageBreak/>
        <w:t>5. Alcance</w:t>
      </w:r>
    </w:p>
    <w:p w14:paraId="2900BD05" w14:textId="4CF4FB1B" w:rsidR="006B103B" w:rsidRPr="0002670F" w:rsidRDefault="00A112B3" w:rsidP="0002670F">
      <w:pPr>
        <w:ind w:left="0"/>
        <w:rPr>
          <w:b/>
          <w:bCs/>
        </w:rPr>
      </w:pPr>
      <w:r w:rsidRPr="0002670F">
        <w:rPr>
          <w:b/>
          <w:bCs/>
        </w:rPr>
        <w:t>5.1 Alcance del proyecto actual</w:t>
      </w:r>
    </w:p>
    <w:p w14:paraId="1C603DCA" w14:textId="77777777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El proyecto comprende el diseño, desarrollo e implementación de una plataforma web funcional que abarca los siguientes componentes principales:</w:t>
      </w:r>
    </w:p>
    <w:p w14:paraId="332F211C" w14:textId="04B9C751" w:rsidR="006B103B" w:rsidRPr="001C0980" w:rsidRDefault="00A112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Módulo de autenticación y gestión de usuarios y </w:t>
      </w:r>
      <w:r w:rsidR="001C0980" w:rsidRPr="001C0980">
        <w:rPr>
          <w:sz w:val="24"/>
          <w:szCs w:val="24"/>
        </w:rPr>
        <w:t>perfiles.</w:t>
      </w:r>
    </w:p>
    <w:p w14:paraId="321607E3" w14:textId="7C53AEF9" w:rsidR="006B103B" w:rsidRPr="001C0980" w:rsidRDefault="00A112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Módulo de registro y gestión de fundaciones </w:t>
      </w:r>
      <w:r w:rsidRPr="001C0980">
        <w:rPr>
          <w:sz w:val="24"/>
          <w:szCs w:val="24"/>
        </w:rPr>
        <w:t xml:space="preserve">con verificación de documentos </w:t>
      </w:r>
      <w:r w:rsidR="001C0980" w:rsidRPr="001C0980">
        <w:rPr>
          <w:sz w:val="24"/>
          <w:szCs w:val="24"/>
        </w:rPr>
        <w:t>legales.</w:t>
      </w:r>
    </w:p>
    <w:p w14:paraId="12396BB4" w14:textId="27F31BB2" w:rsidR="006B103B" w:rsidRPr="001C0980" w:rsidRDefault="00A112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Catálogo y administración de animales (mascotas</w:t>
      </w:r>
      <w:r w:rsidR="001C0980" w:rsidRPr="001C0980">
        <w:rPr>
          <w:sz w:val="24"/>
          <w:szCs w:val="24"/>
        </w:rPr>
        <w:t>).</w:t>
      </w:r>
    </w:p>
    <w:p w14:paraId="3FE5A2DF" w14:textId="5409A937" w:rsidR="006B103B" w:rsidRPr="001C0980" w:rsidRDefault="00A112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Sistema de solicitudes y seguimiento de </w:t>
      </w:r>
      <w:r w:rsidR="001C0980" w:rsidRPr="001C0980">
        <w:rPr>
          <w:sz w:val="24"/>
          <w:szCs w:val="24"/>
        </w:rPr>
        <w:t>adopciones.</w:t>
      </w:r>
    </w:p>
    <w:p w14:paraId="67A60D9D" w14:textId="49D09C7C" w:rsidR="006B103B" w:rsidRPr="001C0980" w:rsidRDefault="00A112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Módulo de creación e inscripción a actividades de </w:t>
      </w:r>
      <w:r w:rsidR="001C0980" w:rsidRPr="001C0980">
        <w:rPr>
          <w:sz w:val="24"/>
          <w:szCs w:val="24"/>
        </w:rPr>
        <w:t>voluntariado.</w:t>
      </w:r>
    </w:p>
    <w:p w14:paraId="6865409C" w14:textId="7AE473A5" w:rsidR="006B103B" w:rsidRPr="001C0980" w:rsidRDefault="00A112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Sistema de publicaciones y control de sesiones mediante arquitectura cliente-</w:t>
      </w:r>
      <w:r w:rsidR="001C0980" w:rsidRPr="001C0980">
        <w:rPr>
          <w:sz w:val="24"/>
          <w:szCs w:val="24"/>
        </w:rPr>
        <w:t>servidor.</w:t>
      </w:r>
    </w:p>
    <w:p w14:paraId="0F6C9530" w14:textId="77777777" w:rsidR="006B103B" w:rsidRPr="0002670F" w:rsidRDefault="00A112B3" w:rsidP="0002670F">
      <w:pPr>
        <w:ind w:left="0"/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t>5.2 Restricciones y limitaciones</w:t>
      </w:r>
    </w:p>
    <w:p w14:paraId="53A41739" w14:textId="021037FE" w:rsidR="006B103B" w:rsidRPr="001C0980" w:rsidRDefault="00A112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La plataforma no constituye un organismo legal ni reemplaza las funciones de las autoridades competentes en la constitución ju</w:t>
      </w:r>
      <w:r w:rsidRPr="001C0980">
        <w:rPr>
          <w:sz w:val="24"/>
          <w:szCs w:val="24"/>
        </w:rPr>
        <w:t xml:space="preserve">rídica de fundaciones o control de normativas de protección </w:t>
      </w:r>
      <w:r w:rsidR="001C0980" w:rsidRPr="001C0980">
        <w:rPr>
          <w:sz w:val="24"/>
          <w:szCs w:val="24"/>
        </w:rPr>
        <w:t>animal.</w:t>
      </w:r>
    </w:p>
    <w:p w14:paraId="591BB5CE" w14:textId="708BE526" w:rsidR="006B103B" w:rsidRPr="001C0980" w:rsidRDefault="00A112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La verificación de las organizaciones se limita a la revisión de la documentación aportada digitalmente a través del sistema</w:t>
      </w:r>
      <w:r w:rsidRPr="001C0980">
        <w:rPr>
          <w:sz w:val="24"/>
          <w:szCs w:val="24"/>
        </w:rPr>
        <w:t>.</w:t>
      </w:r>
    </w:p>
    <w:p w14:paraId="1D235BF7" w14:textId="77777777" w:rsidR="00531934" w:rsidRPr="001C0980" w:rsidRDefault="00531934" w:rsidP="0053193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300" w:right="0"/>
        <w:jc w:val="both"/>
        <w:rPr>
          <w:sz w:val="24"/>
          <w:szCs w:val="24"/>
        </w:rPr>
      </w:pPr>
    </w:p>
    <w:p w14:paraId="171A8059" w14:textId="24C04A7D" w:rsidR="006B103B" w:rsidRPr="001C0980" w:rsidRDefault="00A112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La aprobación final de una adopción recae </w:t>
      </w:r>
      <w:r w:rsidRPr="001C0980">
        <w:rPr>
          <w:sz w:val="24"/>
          <w:szCs w:val="24"/>
        </w:rPr>
        <w:t xml:space="preserve">exclusivamente en la fundación gestora del proceso, quedando fuera de la responsabilidad directa de la </w:t>
      </w:r>
      <w:r w:rsidR="001C0980" w:rsidRPr="001C0980">
        <w:rPr>
          <w:sz w:val="24"/>
          <w:szCs w:val="24"/>
        </w:rPr>
        <w:t>plataforma.</w:t>
      </w:r>
    </w:p>
    <w:p w14:paraId="6EBA8802" w14:textId="77777777" w:rsidR="006B103B" w:rsidRPr="0002670F" w:rsidRDefault="00A112B3" w:rsidP="0002670F">
      <w:pPr>
        <w:ind w:left="0"/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t>5.3 Criterios de aceptación del proyecto</w:t>
      </w:r>
    </w:p>
    <w:p w14:paraId="05009EFB" w14:textId="2A0DC92B" w:rsidR="006B103B" w:rsidRPr="001C0980" w:rsidRDefault="00A112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El usuario puede crear una cuenta, iniciar sesión de forma segura y gestionar su </w:t>
      </w:r>
      <w:r w:rsidR="001C0980" w:rsidRPr="001C0980">
        <w:rPr>
          <w:sz w:val="24"/>
          <w:szCs w:val="24"/>
        </w:rPr>
        <w:t>perfil.</w:t>
      </w:r>
    </w:p>
    <w:p w14:paraId="03DFA62E" w14:textId="77131531" w:rsidR="006B103B" w:rsidRPr="001C0980" w:rsidRDefault="00A112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El sistema diferencia correctamente los roles y permisos entre usuarios y fundaciones a nivel de </w:t>
      </w:r>
      <w:r w:rsidR="001C0980" w:rsidRPr="001C0980">
        <w:rPr>
          <w:sz w:val="24"/>
          <w:szCs w:val="24"/>
        </w:rPr>
        <w:t>servidor.</w:t>
      </w:r>
    </w:p>
    <w:p w14:paraId="35F6DF85" w14:textId="352E766C" w:rsidR="006B103B" w:rsidRPr="001C0980" w:rsidRDefault="00A112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Las fundaciones pueden registrar su info</w:t>
      </w:r>
      <w:r w:rsidRPr="001C0980">
        <w:rPr>
          <w:sz w:val="24"/>
          <w:szCs w:val="24"/>
        </w:rPr>
        <w:t>rmación institucional y aportar documentos para su validación (estado pendiente o verificado</w:t>
      </w:r>
      <w:r w:rsidR="001C0980" w:rsidRPr="001C0980">
        <w:rPr>
          <w:sz w:val="24"/>
          <w:szCs w:val="24"/>
        </w:rPr>
        <w:t>).</w:t>
      </w:r>
    </w:p>
    <w:p w14:paraId="5AE9BC9E" w14:textId="5BFDBBE9" w:rsidR="006B103B" w:rsidRPr="001C0980" w:rsidRDefault="00A112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Las fundaciones pueden registrar mascotas y los usuarios pueden enviar solicitudes de adopción </w:t>
      </w:r>
      <w:r w:rsidR="001C0980" w:rsidRPr="001C0980">
        <w:rPr>
          <w:sz w:val="24"/>
          <w:szCs w:val="24"/>
        </w:rPr>
        <w:t>efectivas.</w:t>
      </w:r>
    </w:p>
    <w:p w14:paraId="53F5E84B" w14:textId="264B3D0A" w:rsidR="006B103B" w:rsidRPr="001C0980" w:rsidRDefault="00A112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Las fundaciones pueden crear activi</w:t>
      </w:r>
      <w:r w:rsidRPr="001C0980">
        <w:rPr>
          <w:sz w:val="24"/>
          <w:szCs w:val="24"/>
        </w:rPr>
        <w:t xml:space="preserve">dades de voluntariado y los usuarios pueden inscribirse sin generar registros </w:t>
      </w:r>
      <w:r w:rsidR="001C0980" w:rsidRPr="001C0980">
        <w:rPr>
          <w:sz w:val="24"/>
          <w:szCs w:val="24"/>
        </w:rPr>
        <w:t>duplicados.</w:t>
      </w:r>
    </w:p>
    <w:p w14:paraId="1BDD587E" w14:textId="2BA8072E" w:rsidR="006B103B" w:rsidRPr="001C0980" w:rsidRDefault="00A112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Las funciones protegidas exigen credenciales válidas y la base de datos conserva la integridad referencial de los </w:t>
      </w:r>
      <w:r w:rsidR="001C0980" w:rsidRPr="001C0980">
        <w:rPr>
          <w:sz w:val="24"/>
          <w:szCs w:val="24"/>
        </w:rPr>
        <w:t>registros.</w:t>
      </w:r>
    </w:p>
    <w:p w14:paraId="1598AC0C" w14:textId="77777777" w:rsidR="006B103B" w:rsidRPr="0002670F" w:rsidRDefault="00A112B3" w:rsidP="0002670F">
      <w:pPr>
        <w:ind w:left="0"/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lastRenderedPageBreak/>
        <w:t>5.4 Funcionalidades f</w:t>
      </w:r>
      <w:r w:rsidRPr="0002670F">
        <w:rPr>
          <w:b/>
          <w:bCs/>
          <w:sz w:val="24"/>
          <w:szCs w:val="24"/>
        </w:rPr>
        <w:t>uturas (Ampliaciones)</w:t>
      </w:r>
    </w:p>
    <w:p w14:paraId="1D0D0CC5" w14:textId="6B66E5BB" w:rsidR="006B103B" w:rsidRPr="001C0980" w:rsidRDefault="00A112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Módulo de apadrinamiento de </w:t>
      </w:r>
      <w:r w:rsidR="001C0980" w:rsidRPr="001C0980">
        <w:rPr>
          <w:sz w:val="24"/>
          <w:szCs w:val="24"/>
        </w:rPr>
        <w:t>animales.</w:t>
      </w:r>
    </w:p>
    <w:p w14:paraId="18AFB530" w14:textId="32BE4DCF" w:rsidR="006B103B" w:rsidRPr="001C0980" w:rsidRDefault="00A112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Sistema de reporte de animales </w:t>
      </w:r>
      <w:r w:rsidR="001C0980" w:rsidRPr="001C0980">
        <w:rPr>
          <w:sz w:val="24"/>
          <w:szCs w:val="24"/>
        </w:rPr>
        <w:t>perdidos.</w:t>
      </w:r>
    </w:p>
    <w:p w14:paraId="27C6C130" w14:textId="45507555" w:rsidR="006B103B" w:rsidRPr="001C0980" w:rsidRDefault="00A112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Sistema de notificaciones en tiempo </w:t>
      </w:r>
      <w:r w:rsidR="001C0980" w:rsidRPr="001C0980">
        <w:rPr>
          <w:sz w:val="24"/>
          <w:szCs w:val="24"/>
        </w:rPr>
        <w:t>real.</w:t>
      </w:r>
    </w:p>
    <w:p w14:paraId="0EEE249C" w14:textId="5D2520F0" w:rsidR="006B103B" w:rsidRPr="001C0980" w:rsidRDefault="00A112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Módulo de mensajería interna entre usuarios y </w:t>
      </w:r>
      <w:r w:rsidR="001C0980" w:rsidRPr="001C0980">
        <w:rPr>
          <w:sz w:val="24"/>
          <w:szCs w:val="24"/>
        </w:rPr>
        <w:t>fundaciones.</w:t>
      </w:r>
    </w:p>
    <w:p w14:paraId="60FF23CD" w14:textId="268FFFF7" w:rsidR="006B103B" w:rsidRPr="001C0980" w:rsidRDefault="00A112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Panel administrativo avanzado con estadísticas y reportes </w:t>
      </w:r>
      <w:r w:rsidR="001C0980" w:rsidRPr="001C0980">
        <w:rPr>
          <w:sz w:val="24"/>
          <w:szCs w:val="24"/>
        </w:rPr>
        <w:t>consolidados.</w:t>
      </w:r>
    </w:p>
    <w:p w14:paraId="370D52FA" w14:textId="77777777" w:rsidR="006B103B" w:rsidRPr="00A112B3" w:rsidRDefault="00A112B3" w:rsidP="0002670F">
      <w:pPr>
        <w:ind w:left="0"/>
        <w:rPr>
          <w:b/>
          <w:bCs/>
          <w:sz w:val="24"/>
          <w:szCs w:val="24"/>
        </w:rPr>
      </w:pPr>
      <w:r w:rsidRPr="00A112B3">
        <w:rPr>
          <w:b/>
          <w:bCs/>
          <w:sz w:val="24"/>
          <w:szCs w:val="24"/>
        </w:rPr>
        <w:t>6. Descripción de la Solución y Arquitectura</w:t>
      </w:r>
    </w:p>
    <w:p w14:paraId="1535230E" w14:textId="7D77928F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La plataforma se estructura bajo un modelo cliente-</w:t>
      </w:r>
      <w:r w:rsidR="001C0980" w:rsidRPr="001C0980">
        <w:rPr>
          <w:sz w:val="24"/>
          <w:szCs w:val="24"/>
        </w:rPr>
        <w:t>servidor:</w:t>
      </w:r>
    </w:p>
    <w:p w14:paraId="328E8895" w14:textId="1DA9E6BD" w:rsidR="006B103B" w:rsidRPr="001C0980" w:rsidRDefault="00A112B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Frontend:</w:t>
      </w:r>
      <w:r w:rsidRPr="001C0980">
        <w:rPr>
          <w:sz w:val="24"/>
          <w:szCs w:val="24"/>
        </w:rPr>
        <w:t xml:space="preserve"> Desarrollado con tecnologías web estándar (HTML5, CSS3, JavaScript) para garantizar una interfaz interactiva y </w:t>
      </w:r>
      <w:r w:rsidR="001C0980" w:rsidRPr="001C0980">
        <w:rPr>
          <w:sz w:val="24"/>
          <w:szCs w:val="24"/>
        </w:rPr>
        <w:t>adaptable.</w:t>
      </w:r>
    </w:p>
    <w:p w14:paraId="211A9452" w14:textId="2CF9D761" w:rsidR="006B103B" w:rsidRPr="001C0980" w:rsidRDefault="00A112B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Backend:</w:t>
      </w:r>
      <w:r w:rsidRPr="001C0980">
        <w:rPr>
          <w:sz w:val="24"/>
          <w:szCs w:val="24"/>
        </w:rPr>
        <w:t xml:space="preserve"> Implementado con Node.js y Express.js para procesar la lógica de negocio, control de sesiones y validación de </w:t>
      </w:r>
      <w:r w:rsidR="001C0980" w:rsidRPr="001C0980">
        <w:rPr>
          <w:sz w:val="24"/>
          <w:szCs w:val="24"/>
        </w:rPr>
        <w:t>permisos.</w:t>
      </w:r>
    </w:p>
    <w:p w14:paraId="13B8DF9D" w14:textId="41E2DB84" w:rsidR="006B103B" w:rsidRPr="001C0980" w:rsidRDefault="00A112B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Base de datos:</w:t>
      </w:r>
      <w:r w:rsidRPr="001C0980">
        <w:rPr>
          <w:sz w:val="24"/>
          <w:szCs w:val="24"/>
        </w:rPr>
        <w:t xml:space="preserve"> Utiliza SQLite para almacenar de manera estructurada la información de usuarios, fundaciones, mascotas, publicaciones, voluntariados, inscripciones y solicitudes de adopción</w:t>
      </w:r>
      <w:r w:rsidRPr="001C0980">
        <w:rPr>
          <w:sz w:val="24"/>
          <w:szCs w:val="24"/>
        </w:rPr>
        <w:t>.</w:t>
      </w:r>
    </w:p>
    <w:p w14:paraId="36674B00" w14:textId="07284A96" w:rsidR="006B103B" w:rsidRPr="0002670F" w:rsidRDefault="00A112B3" w:rsidP="0002670F">
      <w:pPr>
        <w:ind w:left="0"/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t>7. Análisis de Stakeholders</w:t>
      </w:r>
    </w:p>
    <w:p w14:paraId="5F60A52D" w14:textId="498DC9AC" w:rsidR="002E420B" w:rsidRPr="0002670F" w:rsidRDefault="00531934" w:rsidP="0002670F">
      <w:r w:rsidRPr="001C0980">
        <w:rPr>
          <w:noProof/>
        </w:rPr>
        <w:drawing>
          <wp:inline distT="0" distB="0" distL="0" distR="0" wp14:anchorId="4479BE8E" wp14:editId="630B74D4">
            <wp:extent cx="4920290" cy="32537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57" t="1835"/>
                    <a:stretch/>
                  </pic:blipFill>
                  <pic:spPr bwMode="auto">
                    <a:xfrm>
                      <a:off x="0" y="0"/>
                      <a:ext cx="4933472" cy="3262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22A54" w14:textId="0BA9BCB9" w:rsidR="006B103B" w:rsidRPr="0002670F" w:rsidRDefault="00A112B3" w:rsidP="0002670F">
      <w:pPr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lastRenderedPageBreak/>
        <w:t>8. Matriz de Requisitos y Criterios de Aceptación</w:t>
      </w:r>
    </w:p>
    <w:p w14:paraId="7FBEC801" w14:textId="50C5365F" w:rsidR="006B103B" w:rsidRPr="00A112B3" w:rsidRDefault="00A112B3" w:rsidP="0002670F">
      <w:pPr>
        <w:rPr>
          <w:b/>
          <w:bCs/>
          <w:sz w:val="24"/>
          <w:szCs w:val="24"/>
        </w:rPr>
      </w:pPr>
      <w:r w:rsidRPr="00A112B3">
        <w:rPr>
          <w:b/>
          <w:bCs/>
          <w:sz w:val="24"/>
          <w:szCs w:val="24"/>
        </w:rPr>
        <w:t>Requisitos Funcionales (RF)</w:t>
      </w:r>
    </w:p>
    <w:p w14:paraId="1442516B" w14:textId="4DB3F572" w:rsidR="002E420B" w:rsidRPr="001C0980" w:rsidRDefault="002E420B" w:rsidP="002E420B">
      <w:pPr>
        <w:jc w:val="center"/>
        <w:rPr>
          <w:sz w:val="24"/>
          <w:szCs w:val="24"/>
        </w:rPr>
      </w:pPr>
      <w:r w:rsidRPr="001C0980">
        <w:rPr>
          <w:noProof/>
          <w:sz w:val="24"/>
          <w:szCs w:val="24"/>
        </w:rPr>
        <w:drawing>
          <wp:inline distT="0" distB="0" distL="0" distR="0" wp14:anchorId="4D3E1B27" wp14:editId="27C4D12B">
            <wp:extent cx="4181526" cy="3002280"/>
            <wp:effectExtent l="0" t="0" r="952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86"/>
                    <a:stretch/>
                  </pic:blipFill>
                  <pic:spPr bwMode="auto">
                    <a:xfrm>
                      <a:off x="0" y="0"/>
                      <a:ext cx="4213075" cy="3024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BFDBE" w14:textId="3D524D7B" w:rsidR="002E420B" w:rsidRPr="001C0980" w:rsidRDefault="002E420B" w:rsidP="002E420B">
      <w:pPr>
        <w:jc w:val="center"/>
        <w:rPr>
          <w:sz w:val="24"/>
          <w:szCs w:val="24"/>
        </w:rPr>
      </w:pPr>
      <w:r w:rsidRPr="001C0980">
        <w:rPr>
          <w:noProof/>
          <w:sz w:val="24"/>
          <w:szCs w:val="24"/>
        </w:rPr>
        <w:drawing>
          <wp:inline distT="0" distB="0" distL="0" distR="0" wp14:anchorId="117E2858" wp14:editId="40CFE45C">
            <wp:extent cx="4229100" cy="31830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0453" cy="319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3490" w14:textId="4FD82C42" w:rsidR="002E420B" w:rsidRPr="001C0980" w:rsidRDefault="002E420B" w:rsidP="002E420B">
      <w:pPr>
        <w:jc w:val="center"/>
        <w:rPr>
          <w:sz w:val="24"/>
          <w:szCs w:val="24"/>
        </w:rPr>
      </w:pPr>
    </w:p>
    <w:p w14:paraId="27A64748" w14:textId="5FAFD146" w:rsidR="002E420B" w:rsidRPr="001C0980" w:rsidRDefault="002E420B" w:rsidP="002E420B">
      <w:pPr>
        <w:jc w:val="center"/>
        <w:rPr>
          <w:sz w:val="24"/>
          <w:szCs w:val="24"/>
        </w:rPr>
      </w:pPr>
      <w:r w:rsidRPr="001C0980">
        <w:rPr>
          <w:noProof/>
          <w:sz w:val="24"/>
          <w:szCs w:val="24"/>
        </w:rPr>
        <w:lastRenderedPageBreak/>
        <w:drawing>
          <wp:inline distT="0" distB="0" distL="0" distR="0" wp14:anchorId="5D91DF7B" wp14:editId="025454EC">
            <wp:extent cx="4404360" cy="3313984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3338" cy="332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5340" w14:textId="77777777" w:rsidR="002E420B" w:rsidRPr="001C0980" w:rsidRDefault="002E420B" w:rsidP="002E420B">
      <w:pPr>
        <w:jc w:val="center"/>
        <w:rPr>
          <w:sz w:val="24"/>
          <w:szCs w:val="24"/>
        </w:rPr>
      </w:pPr>
    </w:p>
    <w:p w14:paraId="6A621F80" w14:textId="19ADABE2" w:rsidR="006B103B" w:rsidRPr="00A112B3" w:rsidRDefault="00A112B3" w:rsidP="0002670F">
      <w:pPr>
        <w:rPr>
          <w:b/>
          <w:bCs/>
          <w:sz w:val="24"/>
          <w:szCs w:val="24"/>
        </w:rPr>
      </w:pPr>
      <w:r w:rsidRPr="00A112B3">
        <w:rPr>
          <w:b/>
          <w:bCs/>
          <w:sz w:val="24"/>
          <w:szCs w:val="24"/>
        </w:rPr>
        <w:t>Requisitos No Funcionales (RNF)</w:t>
      </w:r>
    </w:p>
    <w:p w14:paraId="36A7AC3B" w14:textId="442C3A77" w:rsidR="002E420B" w:rsidRPr="001C0980" w:rsidRDefault="002E420B" w:rsidP="002E420B">
      <w:pPr>
        <w:jc w:val="center"/>
        <w:rPr>
          <w:sz w:val="24"/>
          <w:szCs w:val="24"/>
        </w:rPr>
      </w:pPr>
      <w:r w:rsidRPr="001C0980">
        <w:rPr>
          <w:noProof/>
          <w:sz w:val="24"/>
          <w:szCs w:val="24"/>
        </w:rPr>
        <w:drawing>
          <wp:inline distT="0" distB="0" distL="0" distR="0" wp14:anchorId="36421106" wp14:editId="2F190C8F">
            <wp:extent cx="4328160" cy="326362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79" t="1076"/>
                    <a:stretch/>
                  </pic:blipFill>
                  <pic:spPr bwMode="auto">
                    <a:xfrm>
                      <a:off x="0" y="0"/>
                      <a:ext cx="4342579" cy="3274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BB1C8" w14:textId="4FFF40C5" w:rsidR="002E420B" w:rsidRPr="001C0980" w:rsidRDefault="002E420B" w:rsidP="002E420B">
      <w:pPr>
        <w:rPr>
          <w:sz w:val="24"/>
          <w:szCs w:val="24"/>
        </w:rPr>
      </w:pPr>
    </w:p>
    <w:p w14:paraId="0E64A40E" w14:textId="65DE51B9" w:rsidR="002E420B" w:rsidRPr="00A112B3" w:rsidRDefault="002E420B" w:rsidP="0002670F">
      <w:pPr>
        <w:rPr>
          <w:b/>
          <w:bCs/>
          <w:sz w:val="24"/>
          <w:szCs w:val="24"/>
        </w:rPr>
      </w:pPr>
      <w:r w:rsidRPr="00A112B3">
        <w:rPr>
          <w:b/>
          <w:bCs/>
          <w:sz w:val="24"/>
          <w:szCs w:val="24"/>
        </w:rPr>
        <w:lastRenderedPageBreak/>
        <w:t>Criterios de aceptación</w:t>
      </w:r>
    </w:p>
    <w:p w14:paraId="1CF20C69" w14:textId="63D769B9" w:rsidR="002E420B" w:rsidRPr="001C0980" w:rsidRDefault="002E420B" w:rsidP="0073036C">
      <w:pPr>
        <w:pStyle w:val="Sinespaciado"/>
        <w:jc w:val="center"/>
        <w:rPr>
          <w:sz w:val="24"/>
          <w:szCs w:val="24"/>
        </w:rPr>
      </w:pPr>
      <w:r w:rsidRPr="001C0980">
        <w:rPr>
          <w:noProof/>
          <w:sz w:val="24"/>
          <w:szCs w:val="24"/>
        </w:rPr>
        <w:drawing>
          <wp:inline distT="0" distB="0" distL="0" distR="0" wp14:anchorId="1235B242" wp14:editId="3AF508A5">
            <wp:extent cx="4476201" cy="3368040"/>
            <wp:effectExtent l="0" t="0" r="635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921" cy="338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DB69" w14:textId="26ABE7A7" w:rsidR="0073036C" w:rsidRPr="001C0980" w:rsidRDefault="0073036C" w:rsidP="0073036C">
      <w:pPr>
        <w:pStyle w:val="Sinespaciado"/>
        <w:jc w:val="center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Enlace de referencia visual (Canva):</w:t>
      </w:r>
      <w:r w:rsidR="00666913" w:rsidRPr="00666913">
        <w:t xml:space="preserve"> </w:t>
      </w:r>
      <w:hyperlink r:id="rId11" w:history="1">
        <w:r w:rsidR="00666913" w:rsidRPr="00390598">
          <w:rPr>
            <w:rStyle w:val="Hipervnculo"/>
            <w:sz w:val="24"/>
            <w:szCs w:val="24"/>
          </w:rPr>
          <w:t>https://can</w:t>
        </w:r>
        <w:r w:rsidR="00666913" w:rsidRPr="00390598">
          <w:rPr>
            <w:rStyle w:val="Hipervnculo"/>
            <w:sz w:val="24"/>
            <w:szCs w:val="24"/>
          </w:rPr>
          <w:t>v</w:t>
        </w:r>
        <w:r w:rsidR="00666913" w:rsidRPr="00390598">
          <w:rPr>
            <w:rStyle w:val="Hipervnculo"/>
            <w:sz w:val="24"/>
            <w:szCs w:val="24"/>
          </w:rPr>
          <w:t>a.link/mphmsjd4ls0rdin</w:t>
        </w:r>
      </w:hyperlink>
      <w:r w:rsidR="00666913">
        <w:rPr>
          <w:sz w:val="24"/>
          <w:szCs w:val="24"/>
        </w:rPr>
        <w:t xml:space="preserve"> </w:t>
      </w:r>
    </w:p>
    <w:p w14:paraId="77ACC533" w14:textId="77777777" w:rsidR="002E420B" w:rsidRPr="001C0980" w:rsidRDefault="002E420B" w:rsidP="002E420B">
      <w:pPr>
        <w:jc w:val="center"/>
        <w:rPr>
          <w:sz w:val="24"/>
          <w:szCs w:val="24"/>
        </w:rPr>
      </w:pPr>
    </w:p>
    <w:p w14:paraId="2984C14B" w14:textId="77777777" w:rsidR="006B103B" w:rsidRPr="00A112B3" w:rsidRDefault="00A112B3" w:rsidP="00A112B3">
      <w:pPr>
        <w:ind w:left="0"/>
        <w:rPr>
          <w:b/>
          <w:bCs/>
          <w:sz w:val="24"/>
          <w:szCs w:val="24"/>
        </w:rPr>
      </w:pPr>
      <w:r w:rsidRPr="00A112B3">
        <w:rPr>
          <w:b/>
          <w:bCs/>
          <w:sz w:val="24"/>
          <w:szCs w:val="24"/>
        </w:rPr>
        <w:t>9. Matriz de Riesgos</w:t>
      </w:r>
    </w:p>
    <w:p w14:paraId="64F812F7" w14:textId="348911CC" w:rsidR="006B103B" w:rsidRPr="001C0980" w:rsidRDefault="006B103B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sz w:val="24"/>
          <w:szCs w:val="24"/>
        </w:rPr>
      </w:pPr>
    </w:p>
    <w:tbl>
      <w:tblPr>
        <w:tblStyle w:val="a2"/>
        <w:tblW w:w="10206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276"/>
        <w:gridCol w:w="1675"/>
        <w:gridCol w:w="1302"/>
        <w:gridCol w:w="1038"/>
        <w:gridCol w:w="1170"/>
        <w:gridCol w:w="1170"/>
        <w:gridCol w:w="1441"/>
      </w:tblGrid>
      <w:tr w:rsidR="006B103B" w:rsidRPr="001C0980" w14:paraId="20B0200E" w14:textId="77777777" w:rsidTr="0073036C">
        <w:trPr>
          <w:trHeight w:val="1496"/>
          <w:tblHeader/>
        </w:trPr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FC7AD4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DC79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Riesgo Identificado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6F667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Causas / Situación Posible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F7D591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Consecuencias / Impacto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8D0CD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Prob.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F19FF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51717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Medidas Preventivas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3A3D3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Plan de Contingencia</w:t>
            </w:r>
          </w:p>
          <w:p w14:paraId="2AD0A0A8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 </w:t>
            </w:r>
          </w:p>
        </w:tc>
      </w:tr>
      <w:tr w:rsidR="006B103B" w:rsidRPr="001C0980" w14:paraId="75E9084C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CA7674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R01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F10EA" w14:textId="787E871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Registro de fundación no constituid</w:t>
            </w:r>
            <w:r w:rsidRPr="001C0980">
              <w:rPr>
                <w:sz w:val="24"/>
                <w:szCs w:val="24"/>
              </w:rPr>
              <w:lastRenderedPageBreak/>
              <w:t xml:space="preserve">a legalmente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8B380" w14:textId="2FA56D7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 xml:space="preserve">Suplantación usando nombre de fundaciones reales sin </w:t>
            </w:r>
            <w:r w:rsidR="001C0980" w:rsidRPr="001C0980">
              <w:rPr>
                <w:sz w:val="24"/>
                <w:szCs w:val="24"/>
              </w:rPr>
              <w:lastRenderedPageBreak/>
              <w:t>respaldo.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B352E" w14:textId="3C34CEB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 xml:space="preserve">Pérdida de credibilidad en la </w:t>
            </w:r>
            <w:r w:rsidR="001C0980" w:rsidRPr="001C0980">
              <w:rPr>
                <w:sz w:val="24"/>
                <w:szCs w:val="24"/>
              </w:rPr>
              <w:t>plataform</w:t>
            </w:r>
            <w:r w:rsidR="001C0980" w:rsidRPr="001C0980">
              <w:rPr>
                <w:sz w:val="24"/>
                <w:szCs w:val="24"/>
              </w:rPr>
              <w:lastRenderedPageBreak/>
              <w:t>a.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3ECF8" w14:textId="7CEE072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6B5F8" w14:textId="52946583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FB6B2" w14:textId="5EABA38A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Solicitar documentación legal obligator</w:t>
            </w:r>
            <w:r w:rsidRPr="001C0980">
              <w:rPr>
                <w:sz w:val="24"/>
                <w:szCs w:val="24"/>
              </w:rPr>
              <w:lastRenderedPageBreak/>
              <w:t xml:space="preserve">ia y mantener estado </w:t>
            </w:r>
            <w:r w:rsidR="001C0980" w:rsidRPr="001C0980">
              <w:rPr>
                <w:sz w:val="24"/>
                <w:szCs w:val="24"/>
              </w:rPr>
              <w:t>pendiente.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0AF11" w14:textId="1C3BC8D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 xml:space="preserve">Suspender verificación y solicitar </w:t>
            </w:r>
            <w:r w:rsidR="001C0980" w:rsidRPr="001C0980">
              <w:rPr>
                <w:sz w:val="24"/>
                <w:szCs w:val="24"/>
              </w:rPr>
              <w:t>aclaraciones.</w:t>
            </w:r>
          </w:p>
        </w:tc>
      </w:tr>
      <w:tr w:rsidR="006B103B" w:rsidRPr="001C0980" w14:paraId="657F8F13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045D2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R02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346A8" w14:textId="4C585F6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Documentos falsos o alterados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A6BCE" w14:textId="25234F8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Presentación de información institucional </w:t>
            </w:r>
            <w:r w:rsidR="001C0980" w:rsidRPr="001C0980">
              <w:rPr>
                <w:sz w:val="24"/>
                <w:szCs w:val="24"/>
              </w:rPr>
              <w:t>fraudulenta.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69055" w14:textId="125DDCE3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Aprobación incorrecta de </w:t>
            </w:r>
            <w:r w:rsidR="001C0980" w:rsidRPr="001C0980">
              <w:rPr>
                <w:sz w:val="24"/>
                <w:szCs w:val="24"/>
              </w:rPr>
              <w:t>organizaciones.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BE632" w14:textId="53492434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AD36B" w14:textId="37FEBDC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DA61C" w14:textId="4571263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Revisión rigurosa de coherencia </w:t>
            </w:r>
            <w:r w:rsidR="001C0980" w:rsidRPr="001C0980">
              <w:rPr>
                <w:sz w:val="24"/>
                <w:szCs w:val="24"/>
              </w:rPr>
              <w:t>documental.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3A4BEC" w14:textId="0792B75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Detener verificación y solicitar reenvío de </w:t>
            </w:r>
            <w:r w:rsidR="001C0980" w:rsidRPr="001C0980">
              <w:rPr>
                <w:sz w:val="24"/>
                <w:szCs w:val="24"/>
              </w:rPr>
              <w:t>soportes.</w:t>
            </w:r>
          </w:p>
        </w:tc>
      </w:tr>
      <w:tr w:rsidR="006B103B" w:rsidRPr="001C0980" w14:paraId="7B15B1E9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0ACC8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R03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16F8A" w14:textId="5192ECD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Acceso no autorizado a cuentas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0D6C7" w14:textId="6769B71E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Contraseñas débiles o fallos de </w:t>
            </w:r>
            <w:r w:rsidR="001C0980" w:rsidRPr="001C0980">
              <w:rPr>
                <w:sz w:val="24"/>
                <w:szCs w:val="24"/>
              </w:rPr>
              <w:t>sesión.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C5B60" w14:textId="4BAFFF2D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Modificación o sustracción de datos </w:t>
            </w:r>
            <w:r w:rsidR="001C0980" w:rsidRPr="001C0980">
              <w:rPr>
                <w:sz w:val="24"/>
                <w:szCs w:val="24"/>
              </w:rPr>
              <w:t>privados.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FA2580" w14:textId="4D604CDB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D7F1C" w14:textId="02714B9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22652" w14:textId="7693795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Uso de contraseñas con hash y validación en </w:t>
            </w:r>
            <w:r w:rsidR="001C0980" w:rsidRPr="001C0980">
              <w:rPr>
                <w:sz w:val="24"/>
                <w:szCs w:val="24"/>
              </w:rPr>
              <w:t>servidor.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4E6C3" w14:textId="1D9B5843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Invalidar sesiones comprometidas y restablecer </w:t>
            </w:r>
            <w:r w:rsidR="001C0980" w:rsidRPr="001C0980">
              <w:rPr>
                <w:sz w:val="24"/>
                <w:szCs w:val="24"/>
              </w:rPr>
              <w:t>credenciales.</w:t>
            </w:r>
          </w:p>
        </w:tc>
      </w:tr>
      <w:tr w:rsidR="006B103B" w:rsidRPr="001C0980" w14:paraId="688E021B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72737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R04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82E4A" w14:textId="3BEEF2F3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Acceso de usuarios a funciones de </w:t>
            </w:r>
            <w:r w:rsidRPr="001C0980">
              <w:rPr>
                <w:sz w:val="24"/>
                <w:szCs w:val="24"/>
              </w:rPr>
              <w:lastRenderedPageBreak/>
              <w:t xml:space="preserve">fundaciones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4A766" w14:textId="692AC792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 xml:space="preserve">Validación de permisos exclusivamente en interfaz </w:t>
            </w:r>
            <w:r w:rsidR="001C0980" w:rsidRPr="001C0980">
              <w:rPr>
                <w:sz w:val="24"/>
                <w:szCs w:val="24"/>
              </w:rPr>
              <w:t>visual.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6B7B6" w14:textId="418FBBE4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Ejecución de operaciones no </w:t>
            </w:r>
            <w:r w:rsidR="001C0980" w:rsidRPr="001C0980">
              <w:rPr>
                <w:sz w:val="24"/>
                <w:szCs w:val="24"/>
              </w:rPr>
              <w:t>permitidas.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2C225" w14:textId="33F2181B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ED730" w14:textId="69939CBF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22CCD" w14:textId="0FA510DA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Comprobación estricta de roles en el </w:t>
            </w:r>
            <w:r w:rsidR="001C0980" w:rsidRPr="001C0980">
              <w:rPr>
                <w:sz w:val="24"/>
                <w:szCs w:val="24"/>
              </w:rPr>
              <w:t>backend</w:t>
            </w:r>
            <w:r w:rsidR="001C0980" w:rsidRPr="001C0980">
              <w:rPr>
                <w:sz w:val="24"/>
                <w:szCs w:val="24"/>
              </w:rPr>
              <w:lastRenderedPageBreak/>
              <w:t>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DD5838" w14:textId="4BD1503A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 xml:space="preserve">Bloquear operación y revisar rutas </w:t>
            </w:r>
            <w:r w:rsidR="001C0980" w:rsidRPr="001C0980">
              <w:rPr>
                <w:sz w:val="24"/>
                <w:szCs w:val="24"/>
              </w:rPr>
              <w:t>afectadas.</w:t>
            </w:r>
          </w:p>
        </w:tc>
      </w:tr>
      <w:tr w:rsidR="006B103B" w:rsidRPr="001C0980" w14:paraId="4393E36B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3B4A1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R05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550C3" w14:textId="49773D6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Pérdida o daño de información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84598" w14:textId="623781B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Fallos de base de datos o borrado </w:t>
            </w:r>
            <w:r w:rsidR="001C0980" w:rsidRPr="001C0980">
              <w:rPr>
                <w:sz w:val="24"/>
                <w:szCs w:val="24"/>
              </w:rPr>
              <w:t>accidental.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F2C29D" w14:textId="4A854BBC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Pérdida de registros de mascotas o </w:t>
            </w:r>
            <w:r w:rsidR="001C0980" w:rsidRPr="001C0980">
              <w:rPr>
                <w:sz w:val="24"/>
                <w:szCs w:val="24"/>
              </w:rPr>
              <w:t>solicitudes.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20FE8A" w14:textId="55994BC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Baja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1D790" w14:textId="74FBFAC2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78A94" w14:textId="723446BE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Copias de seguridad </w:t>
            </w:r>
            <w:r w:rsidR="001C0980" w:rsidRPr="001C0980">
              <w:rPr>
                <w:sz w:val="24"/>
                <w:szCs w:val="24"/>
              </w:rPr>
              <w:t>periódicas.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C0C61" w14:textId="1D067722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Restaurar respaldo y documentar causa </w:t>
            </w:r>
            <w:r w:rsidR="001C0980" w:rsidRPr="001C0980">
              <w:rPr>
                <w:sz w:val="24"/>
                <w:szCs w:val="24"/>
              </w:rPr>
              <w:t>raíz.</w:t>
            </w:r>
          </w:p>
        </w:tc>
      </w:tr>
      <w:tr w:rsidR="006B103B" w:rsidRPr="001C0980" w14:paraId="4EFCE404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85538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R06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9F48C" w14:textId="478F1888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Error en registro de adopciones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678955" w14:textId="6D26EB0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Fallos al relacionar usuario y </w:t>
            </w:r>
            <w:r w:rsidR="001C0980" w:rsidRPr="001C0980">
              <w:rPr>
                <w:sz w:val="24"/>
                <w:szCs w:val="24"/>
              </w:rPr>
              <w:t>mascota.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C5FFE" w14:textId="3F0CA3CE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Solicitudes no guardadas o </w:t>
            </w:r>
            <w:r w:rsidR="001C0980" w:rsidRPr="001C0980">
              <w:rPr>
                <w:sz w:val="24"/>
                <w:szCs w:val="24"/>
              </w:rPr>
              <w:t>duplicadas.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B4C26" w14:textId="47E65A3D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4FC1D" w14:textId="6B20B7F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B8A1C0" w14:textId="6A5C28DA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Validaciones previas de integridad </w:t>
            </w:r>
            <w:r w:rsidR="001C0980" w:rsidRPr="001C0980">
              <w:rPr>
                <w:sz w:val="24"/>
                <w:szCs w:val="24"/>
              </w:rPr>
              <w:t>relacional.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22BF4" w14:textId="24C50F9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Revisar registros del servidor y reintentar </w:t>
            </w:r>
            <w:r w:rsidR="001C0980" w:rsidRPr="001C0980">
              <w:rPr>
                <w:sz w:val="24"/>
                <w:szCs w:val="24"/>
              </w:rPr>
              <w:t>envío.</w:t>
            </w:r>
          </w:p>
        </w:tc>
      </w:tr>
      <w:tr w:rsidR="006B103B" w:rsidRPr="001C0980" w14:paraId="6223406F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44604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R07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BEFC1E" w14:textId="64E9E11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Información desactualizada de mascotas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DADD9F" w14:textId="217D46C5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Falta de actualización de estado tras </w:t>
            </w:r>
            <w:r w:rsidR="001C0980" w:rsidRPr="001C0980">
              <w:rPr>
                <w:sz w:val="24"/>
                <w:szCs w:val="24"/>
              </w:rPr>
              <w:t>adopción.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4E49E" w14:textId="41E4CBA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Solicitud de animales no </w:t>
            </w:r>
            <w:r w:rsidR="001C0980" w:rsidRPr="001C0980">
              <w:rPr>
                <w:sz w:val="24"/>
                <w:szCs w:val="24"/>
              </w:rPr>
              <w:t>disponibles.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362A9" w14:textId="179BC89F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C982F" w14:textId="4E6C374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6EBB0" w14:textId="2C21DAE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Promover revisiones periódicas y facilitar </w:t>
            </w:r>
            <w:r w:rsidR="001C0980" w:rsidRPr="001C0980">
              <w:rPr>
                <w:sz w:val="24"/>
                <w:szCs w:val="24"/>
              </w:rPr>
              <w:t>edición.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C83A6" w14:textId="59073F0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Contactar a la fundación y actualizar estado </w:t>
            </w:r>
            <w:r w:rsidR="001C0980" w:rsidRPr="001C0980">
              <w:rPr>
                <w:sz w:val="24"/>
                <w:szCs w:val="24"/>
              </w:rPr>
              <w:t>manualmente.</w:t>
            </w:r>
          </w:p>
        </w:tc>
      </w:tr>
      <w:tr w:rsidR="006B103B" w:rsidRPr="001C0980" w14:paraId="60944E2F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6BC6F3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>R08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BC564F" w14:textId="0F5E557E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Carga de archivos inadecuados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7DC42" w14:textId="4D7900E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Subida de archivos con formatos o pesos no </w:t>
            </w:r>
            <w:r w:rsidR="001C0980" w:rsidRPr="001C0980">
              <w:rPr>
                <w:sz w:val="24"/>
                <w:szCs w:val="24"/>
              </w:rPr>
              <w:t>permitidos.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9955C" w14:textId="078FF1C3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Saturación de almacenamiento o errores de </w:t>
            </w:r>
            <w:r w:rsidR="001C0980" w:rsidRPr="001C0980">
              <w:rPr>
                <w:sz w:val="24"/>
                <w:szCs w:val="24"/>
              </w:rPr>
              <w:t>sistema.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3CBE6" w14:textId="532285BB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242D2" w14:textId="6E71272E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FA4D53" w14:textId="33CEC6CF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Validación estricta de tipos y tamaños en </w:t>
            </w:r>
            <w:r w:rsidR="001C0980" w:rsidRPr="001C0980">
              <w:rPr>
                <w:sz w:val="24"/>
                <w:szCs w:val="24"/>
              </w:rPr>
              <w:t>servidor.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55D96" w14:textId="0BAE552C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Retirar archivo problemático y refor</w:t>
            </w:r>
            <w:r w:rsidRPr="001C0980">
              <w:rPr>
                <w:sz w:val="24"/>
                <w:szCs w:val="24"/>
              </w:rPr>
              <w:t xml:space="preserve">zar </w:t>
            </w:r>
            <w:r w:rsidR="001C0980" w:rsidRPr="001C0980">
              <w:rPr>
                <w:sz w:val="24"/>
                <w:szCs w:val="24"/>
              </w:rPr>
              <w:t>filtros.</w:t>
            </w:r>
          </w:p>
        </w:tc>
      </w:tr>
      <w:tr w:rsidR="006B103B" w:rsidRPr="001C0980" w14:paraId="3FF89EBA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8434E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R09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AE631" w14:textId="418D854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Interrupción del servicio web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ADE45A" w14:textId="19F5BBC4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Fallos de servidor o de </w:t>
            </w:r>
            <w:r w:rsidR="001C0980" w:rsidRPr="001C0980">
              <w:rPr>
                <w:sz w:val="24"/>
                <w:szCs w:val="24"/>
              </w:rPr>
              <w:t>alojamiento.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1E48E1" w14:textId="0C142B2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Imposibilidad de acceso para los </w:t>
            </w:r>
            <w:r w:rsidR="001C0980" w:rsidRPr="001C0980">
              <w:rPr>
                <w:sz w:val="24"/>
                <w:szCs w:val="24"/>
              </w:rPr>
              <w:t>usuarios.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EC710" w14:textId="0E41468D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79D29" w14:textId="793C576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4FA8B" w14:textId="7E536EAD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Monitoreo y mantenimiento </w:t>
            </w:r>
            <w:r w:rsidR="001C0980" w:rsidRPr="001C0980">
              <w:rPr>
                <w:sz w:val="24"/>
                <w:szCs w:val="24"/>
              </w:rPr>
              <w:t>preventivo.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C9FBA" w14:textId="183245D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Restaurar servicio y verificar estado de </w:t>
            </w:r>
            <w:r w:rsidR="001C0980" w:rsidRPr="001C0980">
              <w:rPr>
                <w:sz w:val="24"/>
                <w:szCs w:val="24"/>
              </w:rPr>
              <w:t>módulos.</w:t>
            </w:r>
          </w:p>
        </w:tc>
      </w:tr>
      <w:tr w:rsidR="006B103B" w:rsidRPr="001C0980" w14:paraId="30B151BB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E1EA9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R10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B121C" w14:textId="344B98CD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Errores en login o registro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2986A" w14:textId="197EBE3B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Incompatibilidad entre formularios y </w:t>
            </w:r>
            <w:r w:rsidR="001C0980" w:rsidRPr="001C0980">
              <w:rPr>
                <w:sz w:val="24"/>
                <w:szCs w:val="24"/>
              </w:rPr>
              <w:t>backend.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DBE9F" w14:textId="7EC09B5F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Bloqueo de acceso a nuevos </w:t>
            </w:r>
            <w:r w:rsidR="001C0980" w:rsidRPr="001C0980">
              <w:rPr>
                <w:sz w:val="24"/>
                <w:szCs w:val="24"/>
              </w:rPr>
              <w:t>usuarios.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6C8BB" w14:textId="0386D51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3F9F27" w14:textId="66A9D7AD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96041" w14:textId="5B2222B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Pruebas unitarias en </w:t>
            </w:r>
            <w:r w:rsidR="001C0980" w:rsidRPr="001C0980">
              <w:rPr>
                <w:sz w:val="24"/>
                <w:szCs w:val="24"/>
              </w:rPr>
              <w:t>formularios.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E6338" w14:textId="0FC37575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Corregir validaciones de código </w:t>
            </w:r>
            <w:r w:rsidR="001C0980" w:rsidRPr="001C0980">
              <w:rPr>
                <w:sz w:val="24"/>
                <w:szCs w:val="24"/>
              </w:rPr>
              <w:t>afectadas.</w:t>
            </w:r>
          </w:p>
        </w:tc>
      </w:tr>
      <w:tr w:rsidR="006B103B" w:rsidRPr="001C0980" w14:paraId="2D9D85C2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94C7A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R11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79A1F" w14:textId="4D08508B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Inscripciones duplicadas a voluntariado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05AC6" w14:textId="6E1D747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Doble clic o reenvío rápido de </w:t>
            </w:r>
            <w:r w:rsidR="001C0980" w:rsidRPr="001C0980">
              <w:rPr>
                <w:sz w:val="24"/>
                <w:szCs w:val="24"/>
              </w:rPr>
              <w:t>formularios.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72AA8" w14:textId="26B010E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Duplicidad de registros de </w:t>
            </w:r>
            <w:r w:rsidR="001C0980" w:rsidRPr="001C0980">
              <w:rPr>
                <w:sz w:val="24"/>
                <w:szCs w:val="24"/>
              </w:rPr>
              <w:t>participación.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C48DE" w14:textId="7D0D29B4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464AF" w14:textId="7D05CFE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766F6" w14:textId="2D219C5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Validación previa de existencia en el </w:t>
            </w:r>
            <w:r w:rsidR="001C0980" w:rsidRPr="001C0980">
              <w:rPr>
                <w:sz w:val="24"/>
                <w:szCs w:val="24"/>
              </w:rPr>
              <w:t>backend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F5DFF6" w14:textId="3FCFC01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Depurar duplicados y corregir control </w:t>
            </w:r>
            <w:r w:rsidR="001C0980" w:rsidRPr="001C0980">
              <w:rPr>
                <w:sz w:val="24"/>
                <w:szCs w:val="24"/>
              </w:rPr>
              <w:t>lógico.</w:t>
            </w:r>
          </w:p>
        </w:tc>
      </w:tr>
      <w:tr w:rsidR="006B103B" w:rsidRPr="001C0980" w14:paraId="0681FB50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12F76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>R12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66D08" w14:textId="5C55369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Contenido engañoso o inadecuado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170FE" w14:textId="22519FA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Publicación de información falsa por parte de </w:t>
            </w:r>
            <w:r w:rsidR="001C0980" w:rsidRPr="001C0980">
              <w:rPr>
                <w:sz w:val="24"/>
                <w:szCs w:val="24"/>
              </w:rPr>
              <w:t>cuentas.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C8BD1B" w14:textId="643B246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Desconfianza de los </w:t>
            </w:r>
            <w:r w:rsidR="001C0980" w:rsidRPr="001C0980">
              <w:rPr>
                <w:sz w:val="24"/>
                <w:szCs w:val="24"/>
              </w:rPr>
              <w:t>usuarios.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B7FCF" w14:textId="5AEA14DF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32196" w14:textId="612F9669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C34DB" w14:textId="37B045E0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Establecer normas de uso y canales de </w:t>
            </w:r>
            <w:r w:rsidR="001C0980" w:rsidRPr="001C0980">
              <w:rPr>
                <w:sz w:val="24"/>
                <w:szCs w:val="24"/>
              </w:rPr>
              <w:t>reporte.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4ACB2" w14:textId="36D1D42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Retirar contenido reportado y sancionar </w:t>
            </w:r>
            <w:r w:rsidR="001C0980" w:rsidRPr="001C0980">
              <w:rPr>
                <w:sz w:val="24"/>
                <w:szCs w:val="24"/>
              </w:rPr>
              <w:t>cuenta.</w:t>
            </w:r>
          </w:p>
        </w:tc>
      </w:tr>
      <w:tr w:rsidR="006B103B" w:rsidRPr="001C0980" w14:paraId="568D186E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2ECF3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R13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90BA7" w14:textId="37A7ECB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Exposición de datos personales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0FCA7" w14:textId="5622D7E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Visualización indebida de contactos </w:t>
            </w:r>
            <w:r w:rsidR="001C0980" w:rsidRPr="001C0980">
              <w:rPr>
                <w:sz w:val="24"/>
                <w:szCs w:val="24"/>
              </w:rPr>
              <w:t>privados.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97D97" w14:textId="44FAC9C5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Vulneración de la privacidad de </w:t>
            </w:r>
            <w:r w:rsidR="001C0980" w:rsidRPr="001C0980">
              <w:rPr>
                <w:sz w:val="24"/>
                <w:szCs w:val="24"/>
              </w:rPr>
              <w:t>usuarios.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3EB6A" w14:textId="262F01E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CB082A" w14:textId="74689F1B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05181C" w14:textId="07163BEB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Limitar la exposición pública de información </w:t>
            </w:r>
            <w:r w:rsidR="001C0980" w:rsidRPr="001C0980">
              <w:rPr>
                <w:sz w:val="24"/>
                <w:szCs w:val="24"/>
              </w:rPr>
              <w:t>sensible.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AD6BE" w14:textId="170CCEBD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Ocultar datos expuestos y auditar </w:t>
            </w:r>
            <w:r w:rsidR="001C0980" w:rsidRPr="001C0980">
              <w:rPr>
                <w:sz w:val="24"/>
                <w:szCs w:val="24"/>
              </w:rPr>
              <w:t>permisos.</w:t>
            </w:r>
          </w:p>
        </w:tc>
      </w:tr>
      <w:tr w:rsidR="006B103B" w:rsidRPr="001C0980" w14:paraId="666F4530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EF12E4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R14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4BA59" w14:textId="3CEC620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Retrasos en el desarrollo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DDC8C" w14:textId="52E38FA4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Complejidad técnica o mala estimación de </w:t>
            </w:r>
            <w:r w:rsidR="001C0980" w:rsidRPr="001C0980">
              <w:rPr>
                <w:sz w:val="24"/>
                <w:szCs w:val="24"/>
              </w:rPr>
              <w:t>tiempos.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2B622" w14:textId="4B19467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Atraso en la entrega final del </w:t>
            </w:r>
            <w:r w:rsidR="001C0980" w:rsidRPr="001C0980">
              <w:rPr>
                <w:sz w:val="24"/>
                <w:szCs w:val="24"/>
              </w:rPr>
              <w:t>proyecto.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216F0" w14:textId="2A3BFF8B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6ADE9" w14:textId="5AC7378F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A8A60" w14:textId="397EA2C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Planificación por fases y priorización de </w:t>
            </w:r>
            <w:r w:rsidR="001C0980" w:rsidRPr="001C0980">
              <w:rPr>
                <w:sz w:val="24"/>
                <w:szCs w:val="24"/>
              </w:rPr>
              <w:t>funciones.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B70B3" w14:textId="4E586113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Reorganizar cronograma y enfocar esfuerzos en el </w:t>
            </w:r>
            <w:r w:rsidR="001C0980" w:rsidRPr="001C0980">
              <w:rPr>
                <w:sz w:val="24"/>
                <w:szCs w:val="24"/>
              </w:rPr>
              <w:t>núcleo.</w:t>
            </w:r>
          </w:p>
        </w:tc>
      </w:tr>
      <w:tr w:rsidR="006B103B" w:rsidRPr="001C0980" w14:paraId="205C16EC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E2B30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R15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BA7BA" w14:textId="76F33C8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Errores en </w:t>
            </w:r>
            <w:r w:rsidRPr="001C0980">
              <w:rPr>
                <w:sz w:val="24"/>
                <w:szCs w:val="24"/>
              </w:rPr>
              <w:lastRenderedPageBreak/>
              <w:t>relaciones de base de datos</w:t>
            </w:r>
            <w:r w:rsidRPr="001C098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E7BDD" w14:textId="69357C12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 xml:space="preserve">Definición errónea de </w:t>
            </w:r>
            <w:r w:rsidRPr="001C0980">
              <w:rPr>
                <w:sz w:val="24"/>
                <w:szCs w:val="24"/>
              </w:rPr>
              <w:lastRenderedPageBreak/>
              <w:t xml:space="preserve">llaves </w:t>
            </w:r>
            <w:r w:rsidR="001C0980" w:rsidRPr="001C0980">
              <w:rPr>
                <w:sz w:val="24"/>
                <w:szCs w:val="24"/>
              </w:rPr>
              <w:t>foráneas.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29957" w14:textId="5A69CF0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>Datos asociado</w:t>
            </w:r>
            <w:r w:rsidRPr="001C0980">
              <w:rPr>
                <w:sz w:val="24"/>
                <w:szCs w:val="24"/>
              </w:rPr>
              <w:lastRenderedPageBreak/>
              <w:t xml:space="preserve">s a entidades </w:t>
            </w:r>
            <w:r w:rsidR="001C0980" w:rsidRPr="001C0980">
              <w:rPr>
                <w:sz w:val="24"/>
                <w:szCs w:val="24"/>
              </w:rPr>
              <w:t>incorrectas.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16018" w14:textId="612E8474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 xml:space="preserve">Baja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0491D" w14:textId="509C4FAC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Alto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1D9EA" w14:textId="0F996395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Diseño previo </w:t>
            </w:r>
            <w:r w:rsidRPr="001C0980">
              <w:rPr>
                <w:sz w:val="24"/>
                <w:szCs w:val="24"/>
              </w:rPr>
              <w:lastRenderedPageBreak/>
              <w:t xml:space="preserve">del modelo relacional y </w:t>
            </w:r>
            <w:r w:rsidR="001C0980" w:rsidRPr="001C0980">
              <w:rPr>
                <w:sz w:val="24"/>
                <w:szCs w:val="24"/>
              </w:rPr>
              <w:t>pruebas.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1D3ED" w14:textId="03BB1A0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 xml:space="preserve">Corregir relaciones </w:t>
            </w:r>
            <w:r w:rsidRPr="001C0980">
              <w:rPr>
                <w:sz w:val="24"/>
                <w:szCs w:val="24"/>
              </w:rPr>
              <w:lastRenderedPageBreak/>
              <w:t xml:space="preserve">y restaurar </w:t>
            </w:r>
            <w:r w:rsidR="001C0980" w:rsidRPr="001C0980">
              <w:rPr>
                <w:sz w:val="24"/>
                <w:szCs w:val="24"/>
              </w:rPr>
              <w:t>consistencia.</w:t>
            </w:r>
          </w:p>
        </w:tc>
      </w:tr>
      <w:tr w:rsidR="006B103B" w:rsidRPr="001C0980" w14:paraId="165AEFF7" w14:textId="77777777" w:rsidTr="0073036C"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81DD3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>R16</w:t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CCE311" w14:textId="31AFC946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Dificultad de uso (Usabilidad) </w:t>
            </w:r>
          </w:p>
        </w:tc>
        <w:tc>
          <w:tcPr>
            <w:tcW w:w="16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004F4" w14:textId="4B21E00E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Interfaces confusas o formularios </w:t>
            </w:r>
            <w:r w:rsidR="001C0980" w:rsidRPr="001C0980">
              <w:rPr>
                <w:sz w:val="24"/>
                <w:szCs w:val="24"/>
              </w:rPr>
              <w:t>complejos.</w:t>
            </w:r>
          </w:p>
        </w:tc>
        <w:tc>
          <w:tcPr>
            <w:tcW w:w="130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ACF31" w14:textId="49604A4D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Abandono de procesos por parte del </w:t>
            </w:r>
            <w:r w:rsidR="001C0980" w:rsidRPr="001C0980">
              <w:rPr>
                <w:sz w:val="24"/>
                <w:szCs w:val="24"/>
              </w:rPr>
              <w:t>usuario.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2B80BE" w14:textId="42C02918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Media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F6A8C1" w14:textId="60F54C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Medio </w:t>
            </w:r>
          </w:p>
        </w:tc>
        <w:tc>
          <w:tcPr>
            <w:tcW w:w="117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4C2A4" w14:textId="7BDC03E3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Pruebas de experiencia de usuario (UX</w:t>
            </w:r>
            <w:r w:rsidR="001C0980" w:rsidRPr="001C0980">
              <w:rPr>
                <w:sz w:val="24"/>
                <w:szCs w:val="24"/>
              </w:rPr>
              <w:t>).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BCED8" w14:textId="5D4D28F5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Modificar diseño de interfaz según </w:t>
            </w:r>
            <w:r w:rsidR="001C0980" w:rsidRPr="001C0980">
              <w:rPr>
                <w:sz w:val="24"/>
                <w:szCs w:val="24"/>
              </w:rPr>
              <w:t>retroalimentación.</w:t>
            </w:r>
          </w:p>
        </w:tc>
      </w:tr>
    </w:tbl>
    <w:p w14:paraId="508FE978" w14:textId="77777777" w:rsidR="00666913" w:rsidRDefault="00666913" w:rsidP="0002670F">
      <w:pPr>
        <w:ind w:left="0"/>
      </w:pPr>
    </w:p>
    <w:p w14:paraId="39B492C0" w14:textId="4E954BF6" w:rsidR="006B103B" w:rsidRPr="0002670F" w:rsidRDefault="00A112B3" w:rsidP="0002670F">
      <w:pPr>
        <w:ind w:left="0"/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t>10. Estructura de Desglose del Trabajo (EDT)</w:t>
      </w:r>
    </w:p>
    <w:p w14:paraId="5F6E962E" w14:textId="03BAB796" w:rsidR="006B103B" w:rsidRPr="001C0980" w:rsidRDefault="00A112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10.1 Planeación:</w:t>
      </w:r>
      <w:r w:rsidRPr="001C0980">
        <w:rPr>
          <w:sz w:val="24"/>
          <w:szCs w:val="24"/>
        </w:rPr>
        <w:t xml:space="preserve"> Identificación del problema, definición de objetivos y establecimiento del </w:t>
      </w:r>
      <w:r w:rsidR="001C0980" w:rsidRPr="001C0980">
        <w:rPr>
          <w:sz w:val="24"/>
          <w:szCs w:val="24"/>
        </w:rPr>
        <w:t>alcance.</w:t>
      </w:r>
    </w:p>
    <w:p w14:paraId="30845906" w14:textId="6B45D88E" w:rsidR="006B103B" w:rsidRPr="001C0980" w:rsidRDefault="00A112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10.2 Análisis:</w:t>
      </w:r>
      <w:r w:rsidRPr="001C0980">
        <w:rPr>
          <w:sz w:val="24"/>
          <w:szCs w:val="24"/>
        </w:rPr>
        <w:t xml:space="preserve"> Levantamiento de requisitos, modelado de usuarios, fundaciones y matriz de </w:t>
      </w:r>
      <w:r w:rsidR="001C0980" w:rsidRPr="001C0980">
        <w:rPr>
          <w:sz w:val="24"/>
          <w:szCs w:val="24"/>
        </w:rPr>
        <w:t>riesgos.</w:t>
      </w:r>
    </w:p>
    <w:p w14:paraId="60580DC0" w14:textId="7C0DA171" w:rsidR="006B103B" w:rsidRPr="001C0980" w:rsidRDefault="00A112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10.3 Diseño:</w:t>
      </w:r>
      <w:r w:rsidRPr="001C0980">
        <w:rPr>
          <w:sz w:val="24"/>
          <w:szCs w:val="24"/>
        </w:rPr>
        <w:t xml:space="preserve"> Estructuración de interfaces, flujos de navegación, diseño de base de datos y </w:t>
      </w:r>
      <w:r w:rsidR="001C0980" w:rsidRPr="001C0980">
        <w:rPr>
          <w:sz w:val="24"/>
          <w:szCs w:val="24"/>
        </w:rPr>
        <w:t>arquitectura.</w:t>
      </w:r>
    </w:p>
    <w:p w14:paraId="2D145F09" w14:textId="6E29E5AC" w:rsidR="006B103B" w:rsidRPr="001C0980" w:rsidRDefault="00A112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10.4 Desarrollo:</w:t>
      </w:r>
      <w:r w:rsidRPr="001C0980">
        <w:rPr>
          <w:sz w:val="24"/>
          <w:szCs w:val="24"/>
        </w:rPr>
        <w:t xml:space="preserve"> Construcción de módulos Front</w:t>
      </w:r>
      <w:r w:rsidRPr="001C0980">
        <w:rPr>
          <w:sz w:val="24"/>
          <w:szCs w:val="24"/>
        </w:rPr>
        <w:t xml:space="preserve">end, Backend, gestión de base de datos, autenticación, adopciones, voluntariados y </w:t>
      </w:r>
      <w:r w:rsidR="0073036C" w:rsidRPr="001C0980">
        <w:rPr>
          <w:sz w:val="24"/>
          <w:szCs w:val="24"/>
        </w:rPr>
        <w:t>publicaciones.</w:t>
      </w:r>
    </w:p>
    <w:p w14:paraId="018E9F69" w14:textId="7F5AE657" w:rsidR="006B103B" w:rsidRPr="001C0980" w:rsidRDefault="00A112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10.5 Verificación:</w:t>
      </w:r>
      <w:r w:rsidRPr="001C0980">
        <w:rPr>
          <w:sz w:val="24"/>
          <w:szCs w:val="24"/>
        </w:rPr>
        <w:t xml:space="preserve"> Recepción de documentos y ejecución del proceso de validación legal de </w:t>
      </w:r>
      <w:r w:rsidR="0073036C" w:rsidRPr="001C0980">
        <w:rPr>
          <w:sz w:val="24"/>
          <w:szCs w:val="24"/>
        </w:rPr>
        <w:t>fundaciones.</w:t>
      </w:r>
    </w:p>
    <w:p w14:paraId="43D8D62D" w14:textId="77777777" w:rsidR="00666913" w:rsidRDefault="00666913" w:rsidP="0066691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-60" w:right="0"/>
        <w:jc w:val="both"/>
        <w:rPr>
          <w:sz w:val="24"/>
          <w:szCs w:val="24"/>
        </w:rPr>
      </w:pPr>
    </w:p>
    <w:p w14:paraId="57862907" w14:textId="7A63058C" w:rsidR="006B103B" w:rsidRPr="001C0980" w:rsidRDefault="00A112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lastRenderedPageBreak/>
        <w:t>10.6 Pruebas:</w:t>
      </w:r>
      <w:r w:rsidRPr="001C0980">
        <w:rPr>
          <w:sz w:val="24"/>
          <w:szCs w:val="24"/>
        </w:rPr>
        <w:t xml:space="preserve"> Pruebas unitarias e i</w:t>
      </w:r>
      <w:r w:rsidRPr="001C0980">
        <w:rPr>
          <w:sz w:val="24"/>
          <w:szCs w:val="24"/>
        </w:rPr>
        <w:t xml:space="preserve">ntegrales en módulos de registro, login, adopción, voluntariado y </w:t>
      </w:r>
      <w:r w:rsidR="0073036C" w:rsidRPr="001C0980">
        <w:rPr>
          <w:sz w:val="24"/>
          <w:szCs w:val="24"/>
        </w:rPr>
        <w:t>seguridad.</w:t>
      </w:r>
    </w:p>
    <w:p w14:paraId="50E0DFFD" w14:textId="073D39D7" w:rsidR="006B103B" w:rsidRPr="001C0980" w:rsidRDefault="00A112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10.7 Implementación:</w:t>
      </w:r>
      <w:r w:rsidRPr="001C0980">
        <w:rPr>
          <w:sz w:val="24"/>
          <w:szCs w:val="24"/>
        </w:rPr>
        <w:t xml:space="preserve"> Configuración del servidor de despliegue y pruebas finales de funcionamiento en entorno </w:t>
      </w:r>
      <w:r w:rsidR="0073036C" w:rsidRPr="001C0980">
        <w:rPr>
          <w:sz w:val="24"/>
          <w:szCs w:val="24"/>
        </w:rPr>
        <w:t>real.</w:t>
      </w:r>
    </w:p>
    <w:p w14:paraId="5DFDC82C" w14:textId="7B03D6BD" w:rsidR="006B103B" w:rsidRPr="001C0980" w:rsidRDefault="00A112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/>
        <w:jc w:val="both"/>
        <w:rPr>
          <w:sz w:val="24"/>
          <w:szCs w:val="24"/>
        </w:rPr>
      </w:pPr>
      <w:r w:rsidRPr="001C0980">
        <w:rPr>
          <w:b/>
          <w:bCs/>
          <w:sz w:val="24"/>
          <w:szCs w:val="24"/>
        </w:rPr>
        <w:t>10.8 Documentación:</w:t>
      </w:r>
      <w:r w:rsidRPr="001C0980">
        <w:rPr>
          <w:sz w:val="24"/>
          <w:szCs w:val="24"/>
        </w:rPr>
        <w:t xml:space="preserve"> Elaboración del manual t</w:t>
      </w:r>
      <w:r w:rsidRPr="001C0980">
        <w:rPr>
          <w:sz w:val="24"/>
          <w:szCs w:val="24"/>
        </w:rPr>
        <w:t xml:space="preserve">écnico, informe final del proyecto y material de </w:t>
      </w:r>
      <w:r w:rsidR="001C0980" w:rsidRPr="001C0980">
        <w:rPr>
          <w:sz w:val="24"/>
          <w:szCs w:val="24"/>
        </w:rPr>
        <w:t>presentación.</w:t>
      </w:r>
    </w:p>
    <w:p w14:paraId="02EAC601" w14:textId="002B8EF3" w:rsidR="0002670F" w:rsidRPr="0002670F" w:rsidRDefault="00A112B3" w:rsidP="0002670F">
      <w:pPr>
        <w:ind w:left="0"/>
        <w:rPr>
          <w:b/>
          <w:bCs/>
          <w:sz w:val="24"/>
          <w:szCs w:val="24"/>
        </w:rPr>
      </w:pPr>
      <w:r w:rsidRPr="0002670F">
        <w:rPr>
          <w:b/>
          <w:bCs/>
        </w:rPr>
        <w:t>11. Cronograma de Actividades</w:t>
      </w:r>
    </w:p>
    <w:p w14:paraId="40A1762C" w14:textId="30866D97" w:rsidR="0073036C" w:rsidRPr="001C0980" w:rsidRDefault="0073036C" w:rsidP="0073036C">
      <w:pPr>
        <w:jc w:val="center"/>
        <w:rPr>
          <w:sz w:val="24"/>
          <w:szCs w:val="24"/>
        </w:rPr>
      </w:pPr>
      <w:r w:rsidRPr="001C0980">
        <w:rPr>
          <w:noProof/>
          <w:sz w:val="24"/>
          <w:szCs w:val="24"/>
        </w:rPr>
        <w:drawing>
          <wp:inline distT="0" distB="0" distL="0" distR="0" wp14:anchorId="1382979A" wp14:editId="005B8F1C">
            <wp:extent cx="4632960" cy="345506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1254" cy="34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0AB4" w14:textId="5BEEBC56" w:rsidR="0073036C" w:rsidRDefault="0073036C" w:rsidP="00666913">
      <w:pPr>
        <w:pStyle w:val="Sinespaciado"/>
        <w:jc w:val="center"/>
      </w:pPr>
      <w:r w:rsidRPr="001C0980">
        <w:rPr>
          <w:noProof/>
        </w:rPr>
        <w:lastRenderedPageBreak/>
        <w:drawing>
          <wp:inline distT="0" distB="0" distL="0" distR="0" wp14:anchorId="490C8C05" wp14:editId="26BB9979">
            <wp:extent cx="4678680" cy="3504510"/>
            <wp:effectExtent l="0" t="0" r="762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827" cy="351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13DE" w14:textId="7A5329AD" w:rsidR="00666913" w:rsidRPr="001C0980" w:rsidRDefault="00666913" w:rsidP="00666913">
      <w:pPr>
        <w:pStyle w:val="Sinespaciado"/>
        <w:jc w:val="center"/>
      </w:pPr>
      <w:r w:rsidRPr="001C0980">
        <w:rPr>
          <w:b/>
          <w:bCs/>
        </w:rPr>
        <w:t>Enlace de referencia visual (Canva):</w:t>
      </w:r>
      <w:r w:rsidRPr="00666913">
        <w:t xml:space="preserve"> </w:t>
      </w:r>
      <w:hyperlink r:id="rId14" w:history="1">
        <w:r w:rsidRPr="00390598">
          <w:rPr>
            <w:rStyle w:val="Hipervnculo"/>
            <w:sz w:val="24"/>
            <w:szCs w:val="24"/>
          </w:rPr>
          <w:t>https://canva.link/mphmsjd4ls0rdin</w:t>
        </w:r>
      </w:hyperlink>
    </w:p>
    <w:p w14:paraId="215F5E26" w14:textId="77777777" w:rsidR="0073036C" w:rsidRPr="001C0980" w:rsidRDefault="0073036C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sz w:val="24"/>
          <w:szCs w:val="24"/>
        </w:rPr>
      </w:pPr>
    </w:p>
    <w:p w14:paraId="737C3184" w14:textId="77777777" w:rsidR="006B103B" w:rsidRPr="0002670F" w:rsidRDefault="00A112B3" w:rsidP="0002670F">
      <w:pPr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t>12. Presupuesto Estimado del Proyecto</w:t>
      </w:r>
    </w:p>
    <w:p w14:paraId="7E849141" w14:textId="77777777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  <w:rPr>
          <w:sz w:val="24"/>
          <w:szCs w:val="24"/>
        </w:rPr>
      </w:pPr>
      <w:r w:rsidRPr="001C0980">
        <w:rPr>
          <w:sz w:val="24"/>
          <w:szCs w:val="24"/>
        </w:rPr>
        <w:pict w14:anchorId="3478FCE3">
          <v:rect id="_x0000_i1264" style="width:0;height:1.5pt" o:hralign="center" o:hrstd="t" o:hr="t" fillcolor="#a0a0a0" stroked="f"/>
        </w:pic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B103B" w:rsidRPr="001C0980" w14:paraId="39FAFB8C" w14:textId="77777777" w:rsidTr="00AD4C26">
        <w:trPr>
          <w:tblHeader/>
        </w:trPr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57801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Concepto / Recurso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998EE9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6A6A6" w:themeFill="background1" w:themeFillShade="A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C6499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Costo Estimado (COP)</w:t>
            </w:r>
          </w:p>
          <w:p w14:paraId="547C2742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 </w:t>
            </w:r>
          </w:p>
        </w:tc>
      </w:tr>
      <w:tr w:rsidR="006B103B" w:rsidRPr="001C0980" w14:paraId="7D8DAA71" w14:textId="77777777"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10B44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Talento Humano (Desarrolladores)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A0EA4" w14:textId="2E32F911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2 </w:t>
            </w:r>
            <w:r w:rsidR="001C0980" w:rsidRPr="001C0980">
              <w:rPr>
                <w:sz w:val="24"/>
                <w:szCs w:val="24"/>
              </w:rPr>
              <w:t>estudiantes</w:t>
            </w:r>
            <w:r w:rsidRPr="001C0980">
              <w:rPr>
                <w:sz w:val="24"/>
                <w:szCs w:val="24"/>
              </w:rPr>
              <w:t xml:space="preserve"> de Ingeniería de Software (6 semanas / 120 horas c/u)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06272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$ 3.000.000 (Académico)</w:t>
            </w:r>
          </w:p>
        </w:tc>
      </w:tr>
      <w:tr w:rsidR="006B103B" w:rsidRPr="001C0980" w14:paraId="5A559E1E" w14:textId="77777777"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0BAFF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Infraestructura Cloud / Hosting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28B8C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Alojamiento web y servidor backend (Pruebas iniciales)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05B91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$ 0 (Uso de capas gratuitas)</w:t>
            </w:r>
          </w:p>
        </w:tc>
      </w:tr>
      <w:tr w:rsidR="006B103B" w:rsidRPr="001C0980" w14:paraId="0A4C56E6" w14:textId="77777777"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9FD9F0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Gestión de Base de Datos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789B64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 xml:space="preserve">Motor SQLite (Software </w:t>
            </w:r>
            <w:r w:rsidRPr="001C0980">
              <w:rPr>
                <w:sz w:val="24"/>
                <w:szCs w:val="24"/>
              </w:rPr>
              <w:lastRenderedPageBreak/>
              <w:t>libre)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DFE95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lastRenderedPageBreak/>
              <w:t>$ 0</w:t>
            </w:r>
          </w:p>
        </w:tc>
      </w:tr>
      <w:tr w:rsidR="006B103B" w:rsidRPr="001C0980" w14:paraId="7AA158FE" w14:textId="77777777"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AE74F2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Herramientas de Desarrollo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93505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IDEs (VS Code), control de versiones (Git/GitHub)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03B0C4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$ 0 (Software libre/educativo)</w:t>
            </w:r>
          </w:p>
        </w:tc>
      </w:tr>
      <w:tr w:rsidR="006B103B" w:rsidRPr="001C0980" w14:paraId="47F763EE" w14:textId="77777777"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009FA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Conectividad e Internet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EB7F7C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6 semanas de acceso a red para equipo de trabajo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66C59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$ 150.000</w:t>
            </w:r>
          </w:p>
        </w:tc>
      </w:tr>
      <w:tr w:rsidR="006B103B" w:rsidRPr="001C0980" w14:paraId="503FA7E6" w14:textId="77777777"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C173E1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Imprevistos y Papelería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77773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Soportes y documentación impresa opcional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FE423B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sz w:val="24"/>
                <w:szCs w:val="24"/>
              </w:rPr>
            </w:pPr>
            <w:r w:rsidRPr="001C0980">
              <w:rPr>
                <w:sz w:val="24"/>
                <w:szCs w:val="24"/>
              </w:rPr>
              <w:t>$ 50.000</w:t>
            </w:r>
          </w:p>
        </w:tc>
      </w:tr>
      <w:tr w:rsidR="006B103B" w:rsidRPr="001C0980" w14:paraId="33B2713E" w14:textId="77777777"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1913EC" w14:textId="1E934064" w:rsidR="006B103B" w:rsidRPr="001C0980" w:rsidRDefault="001C09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TOTAL,</w:t>
            </w:r>
            <w:r w:rsidR="00A112B3" w:rsidRPr="001C0980">
              <w:rPr>
                <w:b/>
                <w:bCs/>
                <w:sz w:val="24"/>
                <w:szCs w:val="24"/>
              </w:rPr>
              <w:t xml:space="preserve"> ESTIMADO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E17C2" w14:textId="77777777" w:rsidR="006B103B" w:rsidRPr="001C0980" w:rsidRDefault="006B1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 w:righ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22AD9" w14:textId="77777777" w:rsidR="006B103B" w:rsidRPr="001C0980" w:rsidRDefault="00A1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ind w:left="0" w:right="0"/>
              <w:rPr>
                <w:b/>
                <w:bCs/>
                <w:sz w:val="24"/>
                <w:szCs w:val="24"/>
              </w:rPr>
            </w:pPr>
            <w:r w:rsidRPr="001C0980">
              <w:rPr>
                <w:b/>
                <w:bCs/>
                <w:sz w:val="24"/>
                <w:szCs w:val="24"/>
              </w:rPr>
              <w:t>$ 3.200.000</w:t>
            </w:r>
          </w:p>
        </w:tc>
      </w:tr>
    </w:tbl>
    <w:p w14:paraId="5FAF2A05" w14:textId="020692A7" w:rsidR="006B103B" w:rsidRPr="0002670F" w:rsidRDefault="00A112B3" w:rsidP="0002670F">
      <w:pPr>
        <w:ind w:left="0"/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t>13. Resultados Esperados</w:t>
      </w:r>
    </w:p>
    <w:p w14:paraId="5DEBDB21" w14:textId="4D063E04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Facilitar la consulta ágil de animales disponibles para </w:t>
      </w:r>
      <w:r w:rsidR="001C0980" w:rsidRPr="001C0980">
        <w:rPr>
          <w:sz w:val="24"/>
          <w:szCs w:val="24"/>
        </w:rPr>
        <w:t>adopción.</w:t>
      </w:r>
    </w:p>
    <w:p w14:paraId="3C426E9C" w14:textId="60FB87C2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Aumentar significativamente la visibilidad digital de las fundaciones de protección </w:t>
      </w:r>
      <w:r w:rsidR="001C0980" w:rsidRPr="001C0980">
        <w:rPr>
          <w:sz w:val="24"/>
          <w:szCs w:val="24"/>
        </w:rPr>
        <w:t>animal.</w:t>
      </w:r>
    </w:p>
    <w:p w14:paraId="5B9A268B" w14:textId="45C855F9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Facilitar la comunicación directa y estructurada ent</w:t>
      </w:r>
      <w:r w:rsidRPr="001C0980">
        <w:rPr>
          <w:sz w:val="24"/>
          <w:szCs w:val="24"/>
        </w:rPr>
        <w:t xml:space="preserve">re usuarios y </w:t>
      </w:r>
      <w:r w:rsidR="001C0980" w:rsidRPr="001C0980">
        <w:rPr>
          <w:sz w:val="24"/>
          <w:szCs w:val="24"/>
        </w:rPr>
        <w:t>organizaciones.</w:t>
      </w:r>
    </w:p>
    <w:p w14:paraId="43C59476" w14:textId="0C42A125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Organizar y dar trazabilidad a las solicitudes de </w:t>
      </w:r>
      <w:r w:rsidR="001C0980" w:rsidRPr="001C0980">
        <w:rPr>
          <w:sz w:val="24"/>
          <w:szCs w:val="24"/>
        </w:rPr>
        <w:t>adopción.</w:t>
      </w:r>
    </w:p>
    <w:p w14:paraId="0DDD5746" w14:textId="16B63219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Fomentar la participación ciudadana en actividades de </w:t>
      </w:r>
      <w:r w:rsidR="001C0980" w:rsidRPr="001C0980">
        <w:rPr>
          <w:sz w:val="24"/>
          <w:szCs w:val="24"/>
        </w:rPr>
        <w:t>voluntariado.</w:t>
      </w:r>
    </w:p>
    <w:p w14:paraId="7F69DB30" w14:textId="0743E885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Centralizar en un único entorno la información relacionada con el bi</w:t>
      </w:r>
      <w:r w:rsidRPr="001C0980">
        <w:rPr>
          <w:sz w:val="24"/>
          <w:szCs w:val="24"/>
        </w:rPr>
        <w:t xml:space="preserve">enestar </w:t>
      </w:r>
      <w:r w:rsidR="001C0980" w:rsidRPr="001C0980">
        <w:rPr>
          <w:sz w:val="24"/>
          <w:szCs w:val="24"/>
        </w:rPr>
        <w:t>animal.</w:t>
      </w:r>
    </w:p>
    <w:p w14:paraId="1B0ABA93" w14:textId="3EE08743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Establecer un riguroso proceso de registro y verificación </w:t>
      </w:r>
      <w:r w:rsidR="001C0980" w:rsidRPr="001C0980">
        <w:rPr>
          <w:sz w:val="24"/>
          <w:szCs w:val="24"/>
        </w:rPr>
        <w:t>institucional.</w:t>
      </w:r>
    </w:p>
    <w:p w14:paraId="05A44FE1" w14:textId="2FEA2F26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Solicitar y validar la acreditación de constitución legal para mitigar </w:t>
      </w:r>
      <w:r w:rsidR="001C0980" w:rsidRPr="001C0980">
        <w:rPr>
          <w:sz w:val="24"/>
          <w:szCs w:val="24"/>
        </w:rPr>
        <w:t>riesgos.</w:t>
      </w:r>
    </w:p>
    <w:p w14:paraId="0B99203E" w14:textId="42615C4A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Aplicar de forma práctica los conceptos avanzados de la Ingeniería de </w:t>
      </w:r>
      <w:r w:rsidR="001C0980" w:rsidRPr="001C0980">
        <w:rPr>
          <w:sz w:val="24"/>
          <w:szCs w:val="24"/>
        </w:rPr>
        <w:t>Software.</w:t>
      </w:r>
    </w:p>
    <w:p w14:paraId="0C76922A" w14:textId="2CC396A3" w:rsidR="006B103B" w:rsidRPr="001C0980" w:rsidRDefault="00A112B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ind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Consolidar una plataforma escalable con capacidad de futuras ampliaciones </w:t>
      </w:r>
      <w:r w:rsidR="001C0980" w:rsidRPr="001C0980">
        <w:rPr>
          <w:sz w:val="24"/>
          <w:szCs w:val="24"/>
        </w:rPr>
        <w:t>funcionales.</w:t>
      </w:r>
    </w:p>
    <w:p w14:paraId="31813071" w14:textId="77777777" w:rsidR="002E420B" w:rsidRPr="001C0980" w:rsidRDefault="002E420B" w:rsidP="00666913">
      <w:pPr>
        <w:ind w:left="0"/>
      </w:pPr>
    </w:p>
    <w:p w14:paraId="588581DD" w14:textId="77777777" w:rsidR="00666913" w:rsidRDefault="00666913" w:rsidP="0002670F">
      <w:pPr>
        <w:ind w:left="0"/>
        <w:rPr>
          <w:b/>
          <w:bCs/>
          <w:sz w:val="24"/>
          <w:szCs w:val="24"/>
        </w:rPr>
      </w:pPr>
    </w:p>
    <w:p w14:paraId="3BD20C1B" w14:textId="39FDCBF0" w:rsidR="006B103B" w:rsidRPr="0002670F" w:rsidRDefault="00A112B3" w:rsidP="0002670F">
      <w:pPr>
        <w:ind w:left="0"/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lastRenderedPageBreak/>
        <w:t>14. Conclusiones</w:t>
      </w:r>
    </w:p>
    <w:p w14:paraId="04274027" w14:textId="14D3E6A9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El proyecto </w:t>
      </w:r>
      <w:r w:rsidRPr="001C0980">
        <w:rPr>
          <w:b/>
          <w:bCs/>
          <w:sz w:val="24"/>
          <w:szCs w:val="24"/>
        </w:rPr>
        <w:t>Huellas que Unen</w:t>
      </w:r>
      <w:r w:rsidRPr="001C0980">
        <w:rPr>
          <w:sz w:val="24"/>
          <w:szCs w:val="24"/>
        </w:rPr>
        <w:t xml:space="preserve"> plantea una solución tecnológica de alto impacto social orientada a resolver las dificultades de comunicación y visibilidad en los procesos de adopción y protección </w:t>
      </w:r>
      <w:r w:rsidR="001C0980" w:rsidRPr="001C0980">
        <w:rPr>
          <w:sz w:val="24"/>
          <w:szCs w:val="24"/>
        </w:rPr>
        <w:t>animal.</w:t>
      </w:r>
      <w:r w:rsidRPr="001C0980">
        <w:rPr>
          <w:sz w:val="24"/>
          <w:szCs w:val="24"/>
        </w:rPr>
        <w:t xml:space="preserve"> Su diseño metodológico abarca desde el levantamiento formal de requerimi</w:t>
      </w:r>
      <w:r w:rsidRPr="001C0980">
        <w:rPr>
          <w:sz w:val="24"/>
          <w:szCs w:val="24"/>
        </w:rPr>
        <w:t xml:space="preserve">entos y modelado de datos hasta la implementación de una arquitectura cliente-servidor </w:t>
      </w:r>
      <w:r w:rsidR="001C0980" w:rsidRPr="001C0980">
        <w:rPr>
          <w:sz w:val="24"/>
          <w:szCs w:val="24"/>
        </w:rPr>
        <w:t>robusta.</w:t>
      </w:r>
    </w:p>
    <w:p w14:paraId="70D4D18F" w14:textId="196AE7F2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30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>Uno de los aportes más relevantes es el mecanismo de verificación de fundaciones mediante la acreditación de su constitución legal, lo que introduce u</w:t>
      </w:r>
      <w:r w:rsidRPr="001C0980">
        <w:rPr>
          <w:sz w:val="24"/>
          <w:szCs w:val="24"/>
        </w:rPr>
        <w:t xml:space="preserve">n estándar de confianza indispensable en este tipo de </w:t>
      </w:r>
      <w:r w:rsidR="001C0980" w:rsidRPr="001C0980">
        <w:rPr>
          <w:sz w:val="24"/>
          <w:szCs w:val="24"/>
        </w:rPr>
        <w:t>plataformas.</w:t>
      </w:r>
      <w:r w:rsidRPr="001C0980">
        <w:rPr>
          <w:sz w:val="24"/>
          <w:szCs w:val="24"/>
        </w:rPr>
        <w:t xml:space="preserve"> Asimismo, la integración de una matriz de riesgos permitió anticipar fallos técnicos y de seguridad, asegurando la integridad de los </w:t>
      </w:r>
      <w:r w:rsidR="001C0980" w:rsidRPr="001C0980">
        <w:rPr>
          <w:sz w:val="24"/>
          <w:szCs w:val="24"/>
        </w:rPr>
        <w:t>datos.</w:t>
      </w:r>
      <w:r w:rsidRPr="001C0980">
        <w:rPr>
          <w:sz w:val="24"/>
          <w:szCs w:val="24"/>
        </w:rPr>
        <w:t xml:space="preserve"> Finalmente, la estructura mod</w:t>
      </w:r>
      <w:r w:rsidRPr="001C0980">
        <w:rPr>
          <w:sz w:val="24"/>
          <w:szCs w:val="24"/>
        </w:rPr>
        <w:t xml:space="preserve">ular del sistema garantiza que la aplicación pueda escalarse en el futuro mediante la incorporación de nuevos servicios como apadrinamiento, reportes de mascotas perdidas y notificaciones </w:t>
      </w:r>
      <w:r w:rsidR="001C0980" w:rsidRPr="001C0980">
        <w:rPr>
          <w:sz w:val="24"/>
          <w:szCs w:val="24"/>
        </w:rPr>
        <w:t>avanzadas.</w:t>
      </w:r>
    </w:p>
    <w:p w14:paraId="2F786066" w14:textId="77777777" w:rsidR="006B103B" w:rsidRPr="0002670F" w:rsidRDefault="00A112B3" w:rsidP="0002670F">
      <w:pPr>
        <w:ind w:left="0"/>
        <w:rPr>
          <w:b/>
          <w:bCs/>
          <w:sz w:val="24"/>
          <w:szCs w:val="24"/>
        </w:rPr>
      </w:pPr>
      <w:r w:rsidRPr="0002670F">
        <w:rPr>
          <w:b/>
          <w:bCs/>
          <w:sz w:val="24"/>
          <w:szCs w:val="24"/>
        </w:rPr>
        <w:t>15. Referencias</w:t>
      </w:r>
    </w:p>
    <w:p w14:paraId="3816EFDD" w14:textId="2044A009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Omaña, M. (2012). </w:t>
      </w:r>
      <w:r w:rsidRPr="001C0980">
        <w:rPr>
          <w:i/>
          <w:iCs/>
          <w:sz w:val="24"/>
          <w:szCs w:val="24"/>
        </w:rPr>
        <w:t xml:space="preserve">Manufactura </w:t>
      </w:r>
      <w:r w:rsidRPr="001C0980">
        <w:rPr>
          <w:i/>
          <w:iCs/>
          <w:sz w:val="24"/>
          <w:szCs w:val="24"/>
        </w:rPr>
        <w:t>esbelta: una contribución para el desarrollo de software con calidad</w:t>
      </w:r>
      <w:r w:rsidRPr="001C0980">
        <w:rPr>
          <w:sz w:val="24"/>
          <w:szCs w:val="24"/>
        </w:rPr>
        <w:t>. Red Enlace, 14–</w:t>
      </w:r>
      <w:r w:rsidR="001C0980" w:rsidRPr="001C0980">
        <w:rPr>
          <w:sz w:val="24"/>
          <w:szCs w:val="24"/>
        </w:rPr>
        <w:t>18.</w:t>
      </w:r>
    </w:p>
    <w:p w14:paraId="62FCBDB6" w14:textId="0EA59236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Pressman, R. S. (2021). </w:t>
      </w:r>
      <w:r w:rsidRPr="001C0980">
        <w:rPr>
          <w:i/>
          <w:iCs/>
          <w:sz w:val="24"/>
          <w:szCs w:val="24"/>
        </w:rPr>
        <w:t>Ingeniería de software</w:t>
      </w:r>
      <w:r w:rsidRPr="001C0980">
        <w:rPr>
          <w:sz w:val="24"/>
          <w:szCs w:val="24"/>
        </w:rPr>
        <w:t xml:space="preserve">. McGraw-Hill </w:t>
      </w:r>
      <w:r w:rsidR="001C0980" w:rsidRPr="001C0980">
        <w:rPr>
          <w:sz w:val="24"/>
          <w:szCs w:val="24"/>
        </w:rPr>
        <w:t>Interamericana.</w:t>
      </w:r>
    </w:p>
    <w:p w14:paraId="1506D373" w14:textId="35A047D4" w:rsidR="006B103B" w:rsidRPr="001C0980" w:rsidRDefault="00A112B3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0" w:right="0"/>
        <w:jc w:val="both"/>
        <w:rPr>
          <w:sz w:val="24"/>
          <w:szCs w:val="24"/>
        </w:rPr>
      </w:pPr>
      <w:r w:rsidRPr="001C0980">
        <w:rPr>
          <w:sz w:val="24"/>
          <w:szCs w:val="24"/>
        </w:rPr>
        <w:t xml:space="preserve">Sommerville, I. (2005). </w:t>
      </w:r>
      <w:r w:rsidRPr="001C0980">
        <w:rPr>
          <w:i/>
          <w:iCs/>
          <w:sz w:val="24"/>
          <w:szCs w:val="24"/>
        </w:rPr>
        <w:t>Ingeniería de software</w:t>
      </w:r>
      <w:r w:rsidRPr="001C0980">
        <w:rPr>
          <w:sz w:val="24"/>
          <w:szCs w:val="24"/>
        </w:rPr>
        <w:t xml:space="preserve">. Pearson </w:t>
      </w:r>
      <w:r w:rsidR="001C0980" w:rsidRPr="001C0980">
        <w:rPr>
          <w:sz w:val="24"/>
          <w:szCs w:val="24"/>
        </w:rPr>
        <w:t>Educación.</w:t>
      </w:r>
    </w:p>
    <w:sectPr w:rsidR="006B103B" w:rsidRPr="001C098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9200CB2-E4E5-4C40-AEA4-0F9F8A0727D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0725AD9-25CA-418E-9EB7-0C21D77A12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AB57EB-9F66-4D15-915B-70ABDC8531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583" style="width:0;height:1.5pt" o:hralign="center" o:bullet="t" o:hrstd="t" o:hr="t" fillcolor="#a0a0a0" stroked="f"/>
    </w:pict>
  </w:numPicBullet>
  <w:numPicBullet w:numPicBulletId="1">
    <w:pict>
      <v:rect id="_x0000_i2584" style="width:0;height:1.5pt" o:hralign="center" o:bullet="t" o:hrstd="t" o:hr="t" fillcolor="#a0a0a0" stroked="f"/>
    </w:pict>
  </w:numPicBullet>
  <w:numPicBullet w:numPicBulletId="2">
    <w:pict>
      <v:rect id="_x0000_i2585" style="width:0;height:1.5pt" o:hralign="center" o:bullet="t" o:hrstd="t" o:hr="t" fillcolor="#a0a0a0" stroked="f"/>
    </w:pict>
  </w:numPicBullet>
  <w:abstractNum w:abstractNumId="0" w15:restartNumberingAfterBreak="0">
    <w:nsid w:val="011B1BF9"/>
    <w:multiLevelType w:val="multilevel"/>
    <w:tmpl w:val="959CFF8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B802F9"/>
    <w:multiLevelType w:val="multilevel"/>
    <w:tmpl w:val="8E24841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D43106"/>
    <w:multiLevelType w:val="multilevel"/>
    <w:tmpl w:val="DEE81D5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EBF602D"/>
    <w:multiLevelType w:val="multilevel"/>
    <w:tmpl w:val="C950816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14C1D74"/>
    <w:multiLevelType w:val="multilevel"/>
    <w:tmpl w:val="666EFF5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2D74B8B"/>
    <w:multiLevelType w:val="multilevel"/>
    <w:tmpl w:val="912234D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FEC1CA5"/>
    <w:multiLevelType w:val="multilevel"/>
    <w:tmpl w:val="5BA400D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7B44005"/>
    <w:multiLevelType w:val="multilevel"/>
    <w:tmpl w:val="89388BF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03B"/>
    <w:rsid w:val="0002670F"/>
    <w:rsid w:val="001C0980"/>
    <w:rsid w:val="002E420B"/>
    <w:rsid w:val="004337EF"/>
    <w:rsid w:val="00460DA9"/>
    <w:rsid w:val="00531934"/>
    <w:rsid w:val="00666913"/>
    <w:rsid w:val="006B103B"/>
    <w:rsid w:val="0073036C"/>
    <w:rsid w:val="00A112B3"/>
    <w:rsid w:val="00AD4C26"/>
    <w:rsid w:val="00C0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0006"/>
  <w15:docId w15:val="{23C10F5B-C7BE-4303-9560-052DCB1E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  <w:spacing w:before="360" w:after="360" w:line="300" w:lineRule="auto"/>
        <w:ind w:left="360" w:righ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180"/>
      <w:ind w:left="0" w:right="0"/>
      <w:jc w:val="center"/>
      <w:outlineLvl w:val="0"/>
    </w:pPr>
    <w:rPr>
      <w:b/>
      <w:bCs/>
      <w:color w:val="333333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10"/>
      <w:ind w:left="0" w:right="0"/>
      <w:outlineLvl w:val="1"/>
    </w:pPr>
    <w:rPr>
      <w:b/>
      <w:bCs/>
      <w:color w:val="444444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ind w:left="0" w:right="0"/>
      <w:outlineLvl w:val="2"/>
    </w:pPr>
    <w:rPr>
      <w:b/>
      <w:bCs/>
      <w:color w:val="555555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ind w:left="0" w:right="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C002F6"/>
    <w:pPr>
      <w:spacing w:before="0"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73036C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6691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6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anva.link/mphmsjd4ls0rdin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anva.link/mphmsjd4ls0rd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2593</Words>
  <Characters>14262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EQUIPO</dc:creator>
  <cp:lastModifiedBy>alex moreno</cp:lastModifiedBy>
  <cp:revision>2</cp:revision>
  <dcterms:created xsi:type="dcterms:W3CDTF">2026-10-03T20:41:00Z</dcterms:created>
  <dcterms:modified xsi:type="dcterms:W3CDTF">2026-10-03T20:41:00Z</dcterms:modified>
</cp:coreProperties>
</file>