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EC54" w14:textId="6E5F01CC" w:rsidR="00383D90" w:rsidRDefault="00383D90" w:rsidP="00383D9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Arquivos </w:t>
      </w:r>
    </w:p>
    <w:p w14:paraId="7AD5515E" w14:textId="77777777" w:rsidR="00383D90" w:rsidRDefault="00383D90" w:rsidP="00383D90">
      <w:pPr>
        <w:spacing w:after="0"/>
      </w:pPr>
      <w:r>
        <w:t>(Diego Martins de Pinho)</w:t>
      </w:r>
    </w:p>
    <w:p w14:paraId="649F70EB" w14:textId="77777777" w:rsidR="00383D90" w:rsidRDefault="00383D90" w:rsidP="00383D90">
      <w:pPr>
        <w:spacing w:after="0"/>
      </w:pPr>
    </w:p>
    <w:p w14:paraId="53BBC541" w14:textId="76BEA8BA" w:rsidR="00383D90" w:rsidRPr="00230545" w:rsidRDefault="00383D90" w:rsidP="00383D90">
      <w:pPr>
        <w:spacing w:after="0"/>
        <w:rPr>
          <w:b/>
          <w:bCs/>
          <w:sz w:val="24"/>
          <w:szCs w:val="24"/>
        </w:rPr>
      </w:pPr>
      <w:r w:rsidRPr="00426EDA">
        <w:rPr>
          <w:b/>
          <w:bCs/>
          <w:sz w:val="24"/>
          <w:szCs w:val="24"/>
        </w:rPr>
        <w:t>- C</w:t>
      </w:r>
      <w:r>
        <w:rPr>
          <w:b/>
          <w:bCs/>
          <w:sz w:val="24"/>
          <w:szCs w:val="24"/>
        </w:rPr>
        <w:t>riação de arquivos</w:t>
      </w:r>
    </w:p>
    <w:p w14:paraId="658B3F4E" w14:textId="6628628B" w:rsidR="00383D90" w:rsidRDefault="00383D90" w:rsidP="00C84629">
      <w:pPr>
        <w:spacing w:after="0"/>
        <w:jc w:val="both"/>
      </w:pPr>
      <w:r w:rsidRPr="00426EDA">
        <w:t xml:space="preserve">* </w:t>
      </w:r>
      <w:r>
        <w:t xml:space="preserve">No Java, </w:t>
      </w:r>
      <w:r w:rsidR="00334D84">
        <w:t>um arquivo</w:t>
      </w:r>
      <w:r>
        <w:t xml:space="preserve"> é interpretado como um fluxo sequencial de caracteres (ou bytes) e é transportado do programa Java para os dispositivos de entrada e saída (e vice-versa), através de um stream (canal).</w:t>
      </w:r>
    </w:p>
    <w:p w14:paraId="00560AC5" w14:textId="09B94578" w:rsidR="00383D90" w:rsidRDefault="00334D84" w:rsidP="00383D90">
      <w:pPr>
        <w:spacing w:after="0"/>
      </w:pPr>
      <w:r>
        <w:rPr>
          <w:noProof/>
        </w:rPr>
        <w:drawing>
          <wp:inline distT="0" distB="0" distL="0" distR="0" wp14:anchorId="53542B52" wp14:editId="38BEC5DB">
            <wp:extent cx="5121084" cy="1615580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715" w14:textId="5D1F0220" w:rsidR="00334D84" w:rsidRDefault="00334D84" w:rsidP="00383D90">
      <w:pPr>
        <w:spacing w:after="0"/>
      </w:pPr>
      <w:r>
        <w:rPr>
          <w:noProof/>
        </w:rPr>
        <w:drawing>
          <wp:inline distT="0" distB="0" distL="0" distR="0" wp14:anchorId="09A173A0" wp14:editId="33DE6E30">
            <wp:extent cx="5731510" cy="3369310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81B1" w14:textId="792C3B2F" w:rsidR="002A3B33" w:rsidRDefault="002A3B33"/>
    <w:p w14:paraId="3AD7CCB7" w14:textId="6FEDDA9D" w:rsidR="00E75EB3" w:rsidRPr="00230545" w:rsidRDefault="00E75EB3" w:rsidP="00E75EB3">
      <w:pPr>
        <w:spacing w:after="0"/>
        <w:rPr>
          <w:b/>
          <w:bCs/>
          <w:sz w:val="24"/>
          <w:szCs w:val="24"/>
        </w:rPr>
      </w:pPr>
      <w:r w:rsidRPr="00426EDA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Buffers</w:t>
      </w:r>
    </w:p>
    <w:p w14:paraId="30E77748" w14:textId="727F4129" w:rsidR="00E75EB3" w:rsidRDefault="00E75EB3" w:rsidP="001A2803">
      <w:pPr>
        <w:spacing w:after="0"/>
        <w:jc w:val="both"/>
      </w:pPr>
      <w:r w:rsidRPr="00426EDA">
        <w:t xml:space="preserve">* </w:t>
      </w:r>
      <w:r>
        <w:t xml:space="preserve">São entidades intermediárias entre duas ou mais entidades que produzem e consomem elementos. </w:t>
      </w:r>
      <w:r w:rsidR="00C84629">
        <w:t>No Buffer existe uma área de memória que é utilizada para armazenamento temporário dos elementos que foram produzidos, mas ainda não foram consumidos.</w:t>
      </w:r>
    </w:p>
    <w:p w14:paraId="16F3C9BE" w14:textId="29A4F309" w:rsidR="00572833" w:rsidRDefault="00572833" w:rsidP="001A2803">
      <w:pPr>
        <w:spacing w:after="0"/>
        <w:jc w:val="both"/>
      </w:pPr>
      <w:r>
        <w:t>* É usado para garantir que não haja interrupções no fluxo de dados.</w:t>
      </w:r>
    </w:p>
    <w:p w14:paraId="380C6A39" w14:textId="7AE7C5AF" w:rsidR="00CB1DE2" w:rsidRDefault="00CB1DE2" w:rsidP="001A2803">
      <w:pPr>
        <w:spacing w:after="0"/>
        <w:jc w:val="both"/>
      </w:pPr>
      <w:r>
        <w:t>* Cache e buffer são conceitos parecidos, mas o primeiro armazena informações que devem ser usados mais de uma vez.</w:t>
      </w:r>
    </w:p>
    <w:p w14:paraId="2897D664" w14:textId="77777777" w:rsidR="001A2803" w:rsidRDefault="001A2803" w:rsidP="001A2803">
      <w:pPr>
        <w:spacing w:after="0"/>
        <w:jc w:val="both"/>
      </w:pPr>
    </w:p>
    <w:p w14:paraId="04EE9A9B" w14:textId="7E767BAB" w:rsidR="001A2803" w:rsidRPr="00230545" w:rsidRDefault="001A2803" w:rsidP="001A2803">
      <w:pPr>
        <w:spacing w:after="0"/>
        <w:rPr>
          <w:b/>
          <w:bCs/>
          <w:sz w:val="24"/>
          <w:szCs w:val="24"/>
        </w:rPr>
      </w:pPr>
      <w:r w:rsidRPr="00426EDA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 classe File</w:t>
      </w:r>
    </w:p>
    <w:p w14:paraId="2A8174B1" w14:textId="2691406B" w:rsidR="00C84629" w:rsidRDefault="001A2803" w:rsidP="00C84629">
      <w:pPr>
        <w:jc w:val="both"/>
      </w:pPr>
      <w:r>
        <w:t>Uma das formas de trabalhar com arquivos no Java é usando a classe File. Essa abstração possui todas as informações relevantes sobre o arquivo alvo, tais como: nome, caminho absoluto, permissões e tamanho.</w:t>
      </w:r>
      <w:r w:rsidR="000214BF">
        <w:t xml:space="preserve"> </w:t>
      </w:r>
    </w:p>
    <w:p w14:paraId="570BE871" w14:textId="39EBD4EA" w:rsidR="008720DC" w:rsidRDefault="008720DC" w:rsidP="00C84629">
      <w:pPr>
        <w:jc w:val="both"/>
      </w:pPr>
    </w:p>
    <w:p w14:paraId="3E7E913D" w14:textId="0252EF85" w:rsidR="008720DC" w:rsidRDefault="008720DC" w:rsidP="00C84629">
      <w:pPr>
        <w:jc w:val="both"/>
      </w:pPr>
      <w:r>
        <w:t>Writer = escritor</w:t>
      </w:r>
    </w:p>
    <w:p w14:paraId="42BB8354" w14:textId="68B4F727" w:rsidR="008720DC" w:rsidRDefault="008720DC" w:rsidP="00C84629">
      <w:pPr>
        <w:jc w:val="both"/>
      </w:pPr>
      <w:r>
        <w:t>Reader = leitor</w:t>
      </w:r>
    </w:p>
    <w:p w14:paraId="017A6FB5" w14:textId="511C32BE" w:rsidR="00040F79" w:rsidRDefault="00040F79" w:rsidP="00C84629">
      <w:pPr>
        <w:jc w:val="both"/>
      </w:pPr>
    </w:p>
    <w:p w14:paraId="41D38182" w14:textId="3368B096" w:rsidR="00040F79" w:rsidRDefault="00040F79" w:rsidP="00C84629">
      <w:pPr>
        <w:jc w:val="both"/>
      </w:pP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palavra reservada utilizada para instanciar uma classe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 xml:space="preserve"> ; new</w:t>
      </w:r>
    </w:p>
    <w:sectPr w:rsidR="00040F79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CF"/>
    <w:rsid w:val="000214BF"/>
    <w:rsid w:val="00040F79"/>
    <w:rsid w:val="001A2803"/>
    <w:rsid w:val="001E7725"/>
    <w:rsid w:val="002A3B33"/>
    <w:rsid w:val="00334D84"/>
    <w:rsid w:val="00383D90"/>
    <w:rsid w:val="00572833"/>
    <w:rsid w:val="00640D26"/>
    <w:rsid w:val="006D51E5"/>
    <w:rsid w:val="008720DC"/>
    <w:rsid w:val="008D4324"/>
    <w:rsid w:val="00C84629"/>
    <w:rsid w:val="00CB1DE2"/>
    <w:rsid w:val="00CD49CF"/>
    <w:rsid w:val="00E75EB3"/>
    <w:rsid w:val="00E8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9AD6"/>
  <w15:chartTrackingRefBased/>
  <w15:docId w15:val="{A53B7D31-7DC2-424E-97CB-0887DA62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D90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D399A-1DCA-42D7-9083-E3FFF27E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14</cp:revision>
  <dcterms:created xsi:type="dcterms:W3CDTF">2022-02-03T14:01:00Z</dcterms:created>
  <dcterms:modified xsi:type="dcterms:W3CDTF">2022-02-07T18:11:00Z</dcterms:modified>
</cp:coreProperties>
</file>