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184AB" w14:textId="77777777" w:rsidR="00436999" w:rsidRDefault="00000000">
      <w:pPr>
        <w:keepNext/>
        <w:spacing w:after="20"/>
        <w:jc w:val="center"/>
      </w:pPr>
      <w:r>
        <w:rPr>
          <w:b/>
          <w:sz w:val="32"/>
        </w:rPr>
        <w:t>Practical-13</w:t>
      </w:r>
    </w:p>
    <w:p w14:paraId="383B7A2D" w14:textId="77777777" w:rsidR="00436999" w:rsidRDefault="00000000">
      <w:pPr>
        <w:keepNext/>
        <w:spacing w:after="240"/>
        <w:jc w:val="center"/>
      </w:pPr>
      <w:r>
        <w:rPr>
          <w:b/>
          <w:sz w:val="28"/>
        </w:rPr>
        <w:t>PHP JSON API and AJAX/Fetch-Based CRUD without Page Reload</w:t>
      </w:r>
    </w:p>
    <w:p w14:paraId="5CCAD2F5" w14:textId="77777777" w:rsidR="00436999" w:rsidRDefault="00000000">
      <w:pPr>
        <w:keepNext/>
        <w:spacing w:after="60"/>
      </w:pPr>
      <w:r>
        <w:rPr>
          <w:b/>
          <w:sz w:val="28"/>
        </w:rPr>
        <w:t>Theory</w:t>
      </w:r>
    </w:p>
    <w:p w14:paraId="6C0BED33" w14:textId="77777777" w:rsidR="00436999" w:rsidRDefault="00000000">
      <w:pPr>
        <w:keepNext/>
        <w:spacing w:before="40" w:after="20"/>
      </w:pPr>
      <w:r>
        <w:rPr>
          <w:b/>
        </w:rPr>
        <w:t>1. Do PHP endpoints return valid JSON responses?</w:t>
      </w:r>
    </w:p>
    <w:p w14:paraId="2097A275" w14:textId="77777777" w:rsidR="00436999" w:rsidRDefault="00000000">
      <w:pPr>
        <w:spacing w:after="60"/>
      </w:pPr>
      <w:r>
        <w:t>Answer: Yes. The events_list.php GET endpoint returned a JSON object containing success: true, a message and a data array of event records. The response was inspected in Chrome Developer Tools.</w:t>
      </w:r>
    </w:p>
    <w:p w14:paraId="74402FC1" w14:textId="77777777" w:rsidR="00436999" w:rsidRDefault="00000000">
      <w:pPr>
        <w:keepNext/>
        <w:spacing w:before="40" w:after="20"/>
      </w:pPr>
      <w:r>
        <w:rPr>
          <w:b/>
        </w:rPr>
        <w:t>2. Are GET and POST requests handled properly?</w:t>
      </w:r>
    </w:p>
    <w:p w14:paraId="5D74E35E" w14:textId="77777777" w:rsidR="00436999" w:rsidRDefault="00000000">
      <w:pPr>
        <w:spacing w:after="60"/>
      </w:pPr>
      <w:r>
        <w:t>Answer: GET requests loaded events through the Fetch API with HTTP 200. The Add, Update and Delete forms also displayed successful asynchronous results. Separate POST status-code screenshots were not captured.</w:t>
      </w:r>
    </w:p>
    <w:p w14:paraId="6843687C" w14:textId="77777777" w:rsidR="00436999" w:rsidRDefault="00000000">
      <w:pPr>
        <w:keepNext/>
        <w:spacing w:before="40" w:after="20"/>
      </w:pPr>
      <w:r>
        <w:rPr>
          <w:b/>
        </w:rPr>
        <w:t>3. Are loading, success, and error states shown on the frontend?</w:t>
      </w:r>
    </w:p>
    <w:p w14:paraId="7D0C46FE" w14:textId="77777777" w:rsidR="00436999" w:rsidRDefault="00000000">
      <w:pPr>
        <w:spacing w:after="60"/>
      </w:pPr>
      <w:r>
        <w:t>Answer: Yes. The interface displayed Connected, Loading..., green success notifications for CRUD and a red validation message for an empty title. Events were updated without a full page reload.</w:t>
      </w:r>
    </w:p>
    <w:p w14:paraId="5B0C7855" w14:textId="77777777" w:rsidR="00436999" w:rsidRDefault="00000000">
      <w:pPr>
        <w:keepNext/>
        <w:spacing w:before="40" w:after="20"/>
      </w:pPr>
      <w:r>
        <w:rPr>
          <w:b/>
        </w:rPr>
        <w:t>4. Is input validation performed before database operations?</w:t>
      </w:r>
    </w:p>
    <w:p w14:paraId="08712AAD" w14:textId="77777777" w:rsidR="00436999" w:rsidRDefault="00000000">
      <w:pPr>
        <w:spacing w:after="60"/>
      </w:pPr>
      <w:r>
        <w:t>Answer: Yes. Empty title submission was blocked with the message "Enter at least 2 characters for title." The PHP API source also includes input checks, although a separate server-side invalid-request test was not recorded.</w:t>
      </w:r>
    </w:p>
    <w:p w14:paraId="787EE17F" w14:textId="77777777" w:rsidR="00436999" w:rsidRDefault="00000000">
      <w:pPr>
        <w:keepNext/>
        <w:spacing w:after="60"/>
      </w:pPr>
      <w:r>
        <w:rPr>
          <w:b/>
          <w:sz w:val="28"/>
        </w:rPr>
        <w:t>Result:</w:t>
      </w:r>
    </w:p>
    <w:p w14:paraId="369DBD3F" w14:textId="77777777" w:rsidR="00436999" w:rsidRDefault="00000000">
      <w:pPr>
        <w:spacing w:after="180"/>
      </w:pPr>
      <w:r>
        <w:t>A PHP JSON API and JavaScript Fetch-based Event Management module was implemented in StudentHub. The GET API returned event records successfully. In the browser, one test event was added (23 to 24 events), edited, and deleted (24 to 23 events) without page reload. Debounced live search returned one matching result, and a blank title produced a validation error.</w:t>
      </w:r>
    </w:p>
    <w:p w14:paraId="5C71FA51" w14:textId="77777777" w:rsidR="00436999" w:rsidRDefault="00000000">
      <w:pPr>
        <w:keepNext/>
        <w:spacing w:after="60"/>
      </w:pPr>
      <w:r>
        <w:rPr>
          <w:b/>
          <w:sz w:val="28"/>
        </w:rPr>
        <w:t>Evidence of Work (Screenshots)</w:t>
      </w:r>
    </w:p>
    <w:p w14:paraId="1B9CECDD" w14:textId="77777777" w:rsidR="00436999" w:rsidRDefault="00000000">
      <w:pPr>
        <w:spacing w:after="0"/>
      </w:pPr>
      <w:r>
        <w:t>The following original screenshots show SQL import, the event dashboard, GET network/JSON evidence, asynchronous add/update/delete actions, live search and frontend validation. Only observed results are reported.</w:t>
      </w:r>
    </w:p>
    <w:p w14:paraId="6E37A24A" w14:textId="77777777" w:rsidR="00436999" w:rsidRDefault="00000000">
      <w:r>
        <w:br w:type="page"/>
      </w:r>
    </w:p>
    <w:p w14:paraId="6759E013" w14:textId="77777777" w:rsidR="00436999" w:rsidRDefault="00000000">
      <w:pPr>
        <w:keepNext/>
        <w:spacing w:before="20" w:after="20"/>
        <w:jc w:val="center"/>
      </w:pPr>
      <w:r>
        <w:rPr>
          <w:noProof/>
        </w:rPr>
        <w:lastRenderedPageBreak/>
        <w:drawing>
          <wp:inline distT="0" distB="0" distL="0" distR="0" wp14:anchorId="29B8E5EE" wp14:editId="3559AFAE">
            <wp:extent cx="5579855" cy="3337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2327).png"/>
                    <pic:cNvPicPr/>
                  </pic:nvPicPr>
                  <pic:blipFill>
                    <a:blip r:embed="rId8"/>
                    <a:stretch>
                      <a:fillRect/>
                    </a:stretch>
                  </pic:blipFill>
                  <pic:spPr>
                    <a:xfrm>
                      <a:off x="0" y="0"/>
                      <a:ext cx="5579855" cy="3337560"/>
                    </a:xfrm>
                    <a:prstGeom prst="rect">
                      <a:avLst/>
                    </a:prstGeom>
                  </pic:spPr>
                </pic:pic>
              </a:graphicData>
            </a:graphic>
          </wp:inline>
        </w:drawing>
      </w:r>
    </w:p>
    <w:p w14:paraId="7DF62804" w14:textId="77777777" w:rsidR="00436999" w:rsidRDefault="00000000">
      <w:pPr>
        <w:spacing w:after="120"/>
        <w:jc w:val="center"/>
      </w:pPr>
      <w:r>
        <w:rPr>
          <w:i/>
          <w:sz w:val="20"/>
        </w:rPr>
        <w:t>Figure 1: Practical 13 SQL Import and Sample Event Records</w:t>
      </w:r>
    </w:p>
    <w:p w14:paraId="676A2FF7" w14:textId="77777777" w:rsidR="00436999" w:rsidRDefault="00000000">
      <w:pPr>
        <w:keepNext/>
        <w:spacing w:before="20" w:after="20"/>
        <w:jc w:val="center"/>
      </w:pPr>
      <w:r>
        <w:rPr>
          <w:noProof/>
        </w:rPr>
        <w:drawing>
          <wp:inline distT="0" distB="0" distL="0" distR="0" wp14:anchorId="4CB58658" wp14:editId="6AEFB987">
            <wp:extent cx="4871933" cy="3337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3416).png"/>
                    <pic:cNvPicPr/>
                  </pic:nvPicPr>
                  <pic:blipFill>
                    <a:blip r:embed="rId9"/>
                    <a:stretch>
                      <a:fillRect/>
                    </a:stretch>
                  </pic:blipFill>
                  <pic:spPr>
                    <a:xfrm>
                      <a:off x="0" y="0"/>
                      <a:ext cx="4871933" cy="3337560"/>
                    </a:xfrm>
                    <a:prstGeom prst="rect">
                      <a:avLst/>
                    </a:prstGeom>
                  </pic:spPr>
                </pic:pic>
              </a:graphicData>
            </a:graphic>
          </wp:inline>
        </w:drawing>
      </w:r>
    </w:p>
    <w:p w14:paraId="6FBF0326" w14:textId="77777777" w:rsidR="00436999" w:rsidRDefault="00000000">
      <w:pPr>
        <w:spacing w:after="120"/>
        <w:jc w:val="center"/>
      </w:pPr>
      <w:r>
        <w:rPr>
          <w:i/>
          <w:sz w:val="20"/>
        </w:rPr>
        <w:t>Figure 2: AJAX Event Management Dashboard - Connected API and 23 Events</w:t>
      </w:r>
    </w:p>
    <w:p w14:paraId="0DE8C2A4" w14:textId="77777777" w:rsidR="00436999" w:rsidRDefault="00000000">
      <w:r>
        <w:br w:type="page"/>
      </w:r>
    </w:p>
    <w:p w14:paraId="357FCE8B" w14:textId="77777777" w:rsidR="00436999" w:rsidRDefault="00000000">
      <w:pPr>
        <w:keepNext/>
        <w:spacing w:before="20" w:after="20"/>
        <w:jc w:val="center"/>
      </w:pPr>
      <w:r>
        <w:rPr>
          <w:noProof/>
        </w:rPr>
        <w:lastRenderedPageBreak/>
        <w:drawing>
          <wp:inline distT="0" distB="0" distL="0" distR="0" wp14:anchorId="09AD6EE6" wp14:editId="0B2678F3">
            <wp:extent cx="3819525" cy="4001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2720).png"/>
                    <pic:cNvPicPr/>
                  </pic:nvPicPr>
                  <pic:blipFill rotWithShape="1">
                    <a:blip r:embed="rId10"/>
                    <a:srcRect l="42872"/>
                    <a:stretch>
                      <a:fillRect/>
                    </a:stretch>
                  </pic:blipFill>
                  <pic:spPr bwMode="auto">
                    <a:xfrm>
                      <a:off x="0" y="0"/>
                      <a:ext cx="3826052" cy="4007915"/>
                    </a:xfrm>
                    <a:prstGeom prst="rect">
                      <a:avLst/>
                    </a:prstGeom>
                    <a:ln>
                      <a:noFill/>
                    </a:ln>
                    <a:extLst>
                      <a:ext uri="{53640926-AAD7-44D8-BBD7-CCE9431645EC}">
                        <a14:shadowObscured xmlns:a14="http://schemas.microsoft.com/office/drawing/2010/main"/>
                      </a:ext>
                    </a:extLst>
                  </pic:spPr>
                </pic:pic>
              </a:graphicData>
            </a:graphic>
          </wp:inline>
        </w:drawing>
      </w:r>
    </w:p>
    <w:p w14:paraId="0323707C" w14:textId="77777777" w:rsidR="00436999" w:rsidRDefault="00000000">
      <w:pPr>
        <w:spacing w:after="120"/>
        <w:jc w:val="center"/>
      </w:pPr>
      <w:r>
        <w:rPr>
          <w:i/>
          <w:sz w:val="20"/>
        </w:rPr>
        <w:t>Figure 3: Fetch/XHR GET Requests Returning HTTP 200</w:t>
      </w:r>
    </w:p>
    <w:p w14:paraId="019EEB31" w14:textId="77777777" w:rsidR="00436999" w:rsidRDefault="00000000">
      <w:pPr>
        <w:keepNext/>
        <w:spacing w:before="20" w:after="20"/>
        <w:jc w:val="center"/>
      </w:pPr>
      <w:r>
        <w:rPr>
          <w:noProof/>
        </w:rPr>
        <w:drawing>
          <wp:inline distT="0" distB="0" distL="0" distR="0" wp14:anchorId="33F09F2E" wp14:editId="33752029">
            <wp:extent cx="3937455" cy="356616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2755).png"/>
                    <pic:cNvPicPr/>
                  </pic:nvPicPr>
                  <pic:blipFill rotWithShape="1">
                    <a:blip r:embed="rId11"/>
                    <a:srcRect l="938" t="926" r="1" b="12"/>
                    <a:stretch>
                      <a:fillRect/>
                    </a:stretch>
                  </pic:blipFill>
                  <pic:spPr>
                    <a:xfrm>
                      <a:off x="0" y="0"/>
                      <a:ext cx="3937455" cy="3566160"/>
                    </a:xfrm>
                    <a:prstGeom prst="rect">
                      <a:avLst/>
                    </a:prstGeom>
                  </pic:spPr>
                </pic:pic>
              </a:graphicData>
            </a:graphic>
          </wp:inline>
        </w:drawing>
      </w:r>
    </w:p>
    <w:p w14:paraId="48B15560" w14:textId="77777777" w:rsidR="00436999" w:rsidRDefault="00000000">
      <w:pPr>
        <w:spacing w:after="120"/>
        <w:jc w:val="center"/>
      </w:pPr>
      <w:r>
        <w:rPr>
          <w:i/>
          <w:sz w:val="20"/>
        </w:rPr>
        <w:t>Figure 4: GET API JSON Response - success: true and Event Data</w:t>
      </w:r>
    </w:p>
    <w:p w14:paraId="5625128B" w14:textId="77777777" w:rsidR="00436999" w:rsidRDefault="00000000">
      <w:r>
        <w:br w:type="page"/>
      </w:r>
    </w:p>
    <w:p w14:paraId="674540F3" w14:textId="77777777" w:rsidR="00436999" w:rsidRDefault="00000000">
      <w:pPr>
        <w:keepNext/>
        <w:spacing w:before="20" w:after="20"/>
        <w:jc w:val="center"/>
      </w:pPr>
      <w:r>
        <w:rPr>
          <w:noProof/>
        </w:rPr>
        <w:lastRenderedPageBreak/>
        <w:drawing>
          <wp:inline distT="0" distB="0" distL="0" distR="0" wp14:anchorId="6A7376B1" wp14:editId="6A9D4661">
            <wp:extent cx="5311051" cy="3337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3512).png"/>
                    <pic:cNvPicPr/>
                  </pic:nvPicPr>
                  <pic:blipFill>
                    <a:blip r:embed="rId12"/>
                    <a:stretch>
                      <a:fillRect/>
                    </a:stretch>
                  </pic:blipFill>
                  <pic:spPr>
                    <a:xfrm>
                      <a:off x="0" y="0"/>
                      <a:ext cx="5311051" cy="3337560"/>
                    </a:xfrm>
                    <a:prstGeom prst="rect">
                      <a:avLst/>
                    </a:prstGeom>
                  </pic:spPr>
                </pic:pic>
              </a:graphicData>
            </a:graphic>
          </wp:inline>
        </w:drawing>
      </w:r>
    </w:p>
    <w:p w14:paraId="66D99E0A" w14:textId="77777777" w:rsidR="00436999" w:rsidRDefault="00000000">
      <w:pPr>
        <w:spacing w:after="120"/>
        <w:jc w:val="center"/>
      </w:pPr>
      <w:r>
        <w:rPr>
          <w:i/>
          <w:sz w:val="20"/>
        </w:rPr>
        <w:t>Figure 5: AJAX Add Event Success - Total Events Increased to 24</w:t>
      </w:r>
    </w:p>
    <w:p w14:paraId="4590D7D3" w14:textId="77777777" w:rsidR="00436999" w:rsidRDefault="00000000">
      <w:pPr>
        <w:keepNext/>
        <w:spacing w:before="20" w:after="20"/>
        <w:jc w:val="center"/>
      </w:pPr>
      <w:r>
        <w:rPr>
          <w:noProof/>
        </w:rPr>
        <w:drawing>
          <wp:inline distT="0" distB="0" distL="0" distR="0" wp14:anchorId="2EA1EE87" wp14:editId="15486B1E">
            <wp:extent cx="5677178" cy="3337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3620).png"/>
                    <pic:cNvPicPr/>
                  </pic:nvPicPr>
                  <pic:blipFill>
                    <a:blip r:embed="rId13"/>
                    <a:stretch>
                      <a:fillRect/>
                    </a:stretch>
                  </pic:blipFill>
                  <pic:spPr>
                    <a:xfrm>
                      <a:off x="0" y="0"/>
                      <a:ext cx="5677178" cy="3337560"/>
                    </a:xfrm>
                    <a:prstGeom prst="rect">
                      <a:avLst/>
                    </a:prstGeom>
                  </pic:spPr>
                </pic:pic>
              </a:graphicData>
            </a:graphic>
          </wp:inline>
        </w:drawing>
      </w:r>
    </w:p>
    <w:p w14:paraId="60B48C99" w14:textId="77777777" w:rsidR="00436999" w:rsidRDefault="00000000">
      <w:pPr>
        <w:spacing w:after="120"/>
        <w:jc w:val="center"/>
      </w:pPr>
      <w:r>
        <w:rPr>
          <w:i/>
          <w:sz w:val="20"/>
        </w:rPr>
        <w:t>Figure 6: AJAX Update Confirmation - Event Saved Without Page Reload</w:t>
      </w:r>
    </w:p>
    <w:p w14:paraId="0982A659" w14:textId="77777777" w:rsidR="00436999" w:rsidRDefault="00000000">
      <w:r>
        <w:br w:type="page"/>
      </w:r>
    </w:p>
    <w:p w14:paraId="743452DC" w14:textId="77777777" w:rsidR="00436999" w:rsidRDefault="00000000">
      <w:pPr>
        <w:keepNext/>
        <w:spacing w:before="20" w:after="20"/>
        <w:jc w:val="center"/>
      </w:pPr>
      <w:r>
        <w:rPr>
          <w:noProof/>
        </w:rPr>
        <w:lastRenderedPageBreak/>
        <w:drawing>
          <wp:inline distT="0" distB="0" distL="0" distR="0" wp14:anchorId="1642089C" wp14:editId="7E5110AD">
            <wp:extent cx="5715000" cy="29063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3807).png"/>
                    <pic:cNvPicPr/>
                  </pic:nvPicPr>
                  <pic:blipFill>
                    <a:blip r:embed="rId14"/>
                    <a:stretch>
                      <a:fillRect/>
                    </a:stretch>
                  </pic:blipFill>
                  <pic:spPr>
                    <a:xfrm>
                      <a:off x="0" y="0"/>
                      <a:ext cx="5715000" cy="2906358"/>
                    </a:xfrm>
                    <a:prstGeom prst="rect">
                      <a:avLst/>
                    </a:prstGeom>
                  </pic:spPr>
                </pic:pic>
              </a:graphicData>
            </a:graphic>
          </wp:inline>
        </w:drawing>
      </w:r>
    </w:p>
    <w:p w14:paraId="165BBA69" w14:textId="77777777" w:rsidR="00436999" w:rsidRDefault="00000000">
      <w:pPr>
        <w:spacing w:after="120"/>
        <w:jc w:val="center"/>
      </w:pPr>
      <w:r>
        <w:rPr>
          <w:i/>
          <w:sz w:val="20"/>
        </w:rPr>
        <w:t>Figure 7: AJAX Delete Success - Total Events Returned to 23</w:t>
      </w:r>
    </w:p>
    <w:p w14:paraId="580B049E" w14:textId="77777777" w:rsidR="00436999" w:rsidRDefault="00000000">
      <w:pPr>
        <w:keepNext/>
        <w:spacing w:before="20" w:after="20"/>
        <w:jc w:val="center"/>
      </w:pPr>
      <w:r>
        <w:rPr>
          <w:noProof/>
        </w:rPr>
        <w:drawing>
          <wp:inline distT="0" distB="0" distL="0" distR="0" wp14:anchorId="06F9AC0C" wp14:editId="3349EAC1">
            <wp:extent cx="5121428" cy="3337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3922).png"/>
                    <pic:cNvPicPr/>
                  </pic:nvPicPr>
                  <pic:blipFill>
                    <a:blip r:embed="rId15"/>
                    <a:stretch>
                      <a:fillRect/>
                    </a:stretch>
                  </pic:blipFill>
                  <pic:spPr>
                    <a:xfrm>
                      <a:off x="0" y="0"/>
                      <a:ext cx="5121428" cy="3337560"/>
                    </a:xfrm>
                    <a:prstGeom prst="rect">
                      <a:avLst/>
                    </a:prstGeom>
                  </pic:spPr>
                </pic:pic>
              </a:graphicData>
            </a:graphic>
          </wp:inline>
        </w:drawing>
      </w:r>
    </w:p>
    <w:p w14:paraId="39BCFD43" w14:textId="77777777" w:rsidR="00436999" w:rsidRDefault="00000000">
      <w:pPr>
        <w:spacing w:after="120"/>
        <w:jc w:val="center"/>
      </w:pPr>
      <w:r>
        <w:rPr>
          <w:i/>
          <w:sz w:val="20"/>
        </w:rPr>
        <w:t>Figure 8: Live Search Using 300 ms Debounce - One Matching Event</w:t>
      </w:r>
    </w:p>
    <w:p w14:paraId="224CC158" w14:textId="77777777" w:rsidR="00436999" w:rsidRDefault="00000000">
      <w:r>
        <w:br w:type="page"/>
      </w:r>
    </w:p>
    <w:p w14:paraId="75A203D0" w14:textId="77777777" w:rsidR="00436999" w:rsidRDefault="00000000">
      <w:pPr>
        <w:keepNext/>
        <w:spacing w:before="20" w:after="20"/>
        <w:jc w:val="center"/>
      </w:pPr>
      <w:r>
        <w:rPr>
          <w:noProof/>
        </w:rPr>
        <w:lastRenderedPageBreak/>
        <w:drawing>
          <wp:inline distT="0" distB="0" distL="0" distR="0" wp14:anchorId="35BFAFE7" wp14:editId="15CBF6D4">
            <wp:extent cx="5669280" cy="30754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1-044045).png"/>
                    <pic:cNvPicPr/>
                  </pic:nvPicPr>
                  <pic:blipFill>
                    <a:blip r:embed="rId16"/>
                    <a:stretch>
                      <a:fillRect/>
                    </a:stretch>
                  </pic:blipFill>
                  <pic:spPr>
                    <a:xfrm>
                      <a:off x="0" y="0"/>
                      <a:ext cx="5669280" cy="3075473"/>
                    </a:xfrm>
                    <a:prstGeom prst="rect">
                      <a:avLst/>
                    </a:prstGeom>
                  </pic:spPr>
                </pic:pic>
              </a:graphicData>
            </a:graphic>
          </wp:inline>
        </w:drawing>
      </w:r>
    </w:p>
    <w:p w14:paraId="63794144" w14:textId="77777777" w:rsidR="00436999" w:rsidRDefault="00000000">
      <w:pPr>
        <w:spacing w:after="120"/>
        <w:jc w:val="center"/>
      </w:pPr>
      <w:r>
        <w:rPr>
          <w:i/>
          <w:sz w:val="20"/>
        </w:rPr>
        <w:t>Figure 9: Frontend Input Validation - Empty Event Title Rejected</w:t>
      </w:r>
    </w:p>
    <w:p w14:paraId="3DC9AD89" w14:textId="77777777" w:rsidR="00436999" w:rsidRDefault="00000000">
      <w:pPr>
        <w:spacing w:after="0"/>
      </w:pPr>
      <w:r>
        <w:rPr>
          <w:sz w:val="22"/>
        </w:rPr>
        <w:t>The red validation message stopped an empty title submission. Total Events stayed at 23. This screenshot demonstrates frontend validation; a separate invalid POST response was not captured.</w:t>
      </w:r>
    </w:p>
    <w:p w14:paraId="7D1346D2" w14:textId="77777777" w:rsidR="00436999" w:rsidRDefault="00000000">
      <w:r>
        <w:br w:type="page"/>
      </w:r>
    </w:p>
    <w:p w14:paraId="6790CF43" w14:textId="77777777" w:rsidR="00436999" w:rsidRDefault="00000000">
      <w:pPr>
        <w:keepNext/>
        <w:spacing w:after="60"/>
      </w:pPr>
      <w:r>
        <w:rPr>
          <w:b/>
          <w:sz w:val="28"/>
        </w:rPr>
        <w:lastRenderedPageBreak/>
        <w:t>A. GitHub Repository Link:</w:t>
      </w:r>
    </w:p>
    <w:p w14:paraId="396C299D" w14:textId="68676F36" w:rsidR="00436999" w:rsidRDefault="00DD76D9">
      <w:pPr>
        <w:spacing w:after="200"/>
      </w:pPr>
      <w:hyperlink r:id="rId17" w:history="1">
        <w:r w:rsidRPr="00B76DFF">
          <w:rPr>
            <w:rStyle w:val="Hyperlink"/>
          </w:rPr>
          <w:t>https://github.com/adrojatarang8-art/StudentHub</w:t>
        </w:r>
      </w:hyperlink>
      <w:r>
        <w:t xml:space="preserve"> </w:t>
      </w:r>
    </w:p>
    <w:p w14:paraId="05853193" w14:textId="77777777" w:rsidR="00436999" w:rsidRDefault="00000000">
      <w:pPr>
        <w:keepNext/>
        <w:spacing w:after="60"/>
      </w:pPr>
      <w:r>
        <w:rPr>
          <w:b/>
          <w:sz w:val="28"/>
        </w:rPr>
        <w:t>B. Challenges Faced:</w:t>
      </w:r>
    </w:p>
    <w:p w14:paraId="61CB7718" w14:textId="77777777" w:rsidR="00436999" w:rsidRDefault="00000000">
      <w:pPr>
        <w:spacing w:after="60"/>
      </w:pPr>
      <w:r>
        <w:t>•  I used the correct practical13 folder URL under XAMPP and signed in with the administrator account.</w:t>
      </w:r>
    </w:p>
    <w:p w14:paraId="55A4B161" w14:textId="77777777" w:rsidR="00436999" w:rsidRDefault="00000000">
      <w:pPr>
        <w:spacing w:after="60"/>
      </w:pPr>
      <w:r>
        <w:t>•  I imported the Practical 13 sample-event SQL into the existing studenthub_db while retaining previous data.</w:t>
      </w:r>
    </w:p>
    <w:p w14:paraId="2A35B207" w14:textId="77777777" w:rsidR="00436999" w:rsidRDefault="00000000">
      <w:pPr>
        <w:spacing w:after="60"/>
      </w:pPr>
      <w:r>
        <w:t>•  I corrected a PHP 8.0 compatibility problem that initially caused a non-JSON response from the POST API.</w:t>
      </w:r>
    </w:p>
    <w:p w14:paraId="68FB7D93" w14:textId="77777777" w:rsidR="00436999" w:rsidRDefault="00000000">
      <w:pPr>
        <w:spacing w:after="60"/>
      </w:pPr>
      <w:r>
        <w:t>•  I fixed the light dashboard panels to match the StudentHub dark theme.</w:t>
      </w:r>
    </w:p>
    <w:p w14:paraId="130D51BD" w14:textId="77777777" w:rsidR="00436999" w:rsidRDefault="00000000">
      <w:pPr>
        <w:spacing w:after="60"/>
      </w:pPr>
      <w:r>
        <w:t>•  I verified the Fetch/XHR requests and tested CRUD, search and validation using the browser.</w:t>
      </w:r>
    </w:p>
    <w:p w14:paraId="01057144" w14:textId="77777777" w:rsidR="00436999" w:rsidRDefault="00000000">
      <w:pPr>
        <w:keepNext/>
        <w:spacing w:after="60"/>
      </w:pPr>
      <w:r>
        <w:rPr>
          <w:b/>
          <w:sz w:val="28"/>
        </w:rPr>
        <w:t>C. Learning Outcome:-</w:t>
      </w:r>
    </w:p>
    <w:p w14:paraId="48D6FA9F" w14:textId="77777777" w:rsidR="00436999" w:rsidRDefault="00000000">
      <w:pPr>
        <w:spacing w:after="160"/>
      </w:pPr>
      <w:r>
        <w:t>I learned how PHP endpoints send JSON data to JavaScript and how the Fetch API connects an interactive frontend to a MySQL database. I practiced listing, adding, updating and deleting events without reloading the page, checking API responses in Chrome Network tools, using debounced search, and displaying loading, success and validation messages.</w:t>
      </w:r>
    </w:p>
    <w:p w14:paraId="5AB03933" w14:textId="77777777" w:rsidR="00436999" w:rsidRDefault="00000000">
      <w:pPr>
        <w:keepNext/>
        <w:spacing w:before="160" w:after="40"/>
      </w:pPr>
      <w:r>
        <w:rPr>
          <w:b/>
        </w:rPr>
        <w:t>Verification Note:</w:t>
      </w:r>
    </w:p>
    <w:p w14:paraId="358F3491" w14:textId="77777777" w:rsidR="00436999" w:rsidRDefault="00000000">
      <w:pPr>
        <w:spacing w:after="200"/>
      </w:pPr>
      <w:r>
        <w:rPr>
          <w:sz w:val="21"/>
        </w:rPr>
        <w:t>The browser screenshots verify GET JSON output and visible asynchronous CRUD results. Individual POST response payload/status screenshots and a server-side invalid-request test were not supplied; they are not claimed as independently verified.</w:t>
      </w:r>
    </w:p>
    <w:p w14:paraId="51E06CC0" w14:textId="77777777" w:rsidR="00436999" w:rsidRDefault="00000000">
      <w:pPr>
        <w:keepNext/>
        <w:spacing w:after="60"/>
      </w:pPr>
      <w:r>
        <w:rPr>
          <w:b/>
          <w:sz w:val="28"/>
        </w:rPr>
        <w:t>Faculty Remarks:</w:t>
      </w:r>
    </w:p>
    <w:sectPr w:rsidR="00436999" w:rsidSect="00034616">
      <w:headerReference w:type="default" r:id="rId18"/>
      <w:footerReference w:type="default" r:id="rId19"/>
      <w:pgSz w:w="12240" w:h="15840"/>
      <w:pgMar w:top="1440" w:right="1224" w:bottom="1253" w:left="1224" w:header="619"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D7642" w14:textId="77777777" w:rsidR="008F5288" w:rsidRDefault="008F5288">
      <w:pPr>
        <w:spacing w:after="0" w:line="240" w:lineRule="auto"/>
      </w:pPr>
      <w:r>
        <w:separator/>
      </w:r>
    </w:p>
  </w:endnote>
  <w:endnote w:type="continuationSeparator" w:id="0">
    <w:p w14:paraId="44BB1E92" w14:textId="77777777" w:rsidR="008F5288" w:rsidRDefault="008F5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9FAE5" w14:textId="77777777" w:rsidR="00FA5DFE" w:rsidRDefault="00000000">
    <w:pPr>
      <w:pStyle w:val="Footer"/>
      <w:jc w:val="right"/>
    </w:pPr>
    <w:r>
      <w:fldChar w:fldCharType="begin"/>
    </w:r>
    <w:r>
      <w:instrText>PAGE</w:instrText>
    </w:r>
    <w:r>
      <w:fldChar w:fldCharType="separate"/>
    </w:r>
    <w:r w:rsidR="009A12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3F13D" w14:textId="77777777" w:rsidR="008F5288" w:rsidRDefault="008F5288">
      <w:pPr>
        <w:spacing w:after="0" w:line="240" w:lineRule="auto"/>
      </w:pPr>
      <w:r>
        <w:separator/>
      </w:r>
    </w:p>
  </w:footnote>
  <w:footnote w:type="continuationSeparator" w:id="0">
    <w:p w14:paraId="020CC817" w14:textId="77777777" w:rsidR="008F5288" w:rsidRDefault="008F52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5EC6" w14:textId="77777777" w:rsidR="00FA5DFE" w:rsidRDefault="00000000">
    <w:r>
      <w:rPr>
        <w:sz w:val="20"/>
      </w:rPr>
      <w:t>Department of Computer Engineering</w:t>
    </w:r>
    <w:r>
      <w:rPr>
        <w:sz w:val="20"/>
      </w:rPr>
      <w:tab/>
    </w:r>
    <w:r>
      <w:rPr>
        <w:sz w:val="20"/>
      </w:rPr>
      <w:tab/>
    </w:r>
    <w:r w:rsidR="009A1205">
      <w:rPr>
        <w:sz w:val="20"/>
      </w:rPr>
      <w:tab/>
    </w:r>
    <w:r w:rsidR="009A1205">
      <w:rPr>
        <w:sz w:val="20"/>
      </w:rPr>
      <w:tab/>
    </w:r>
    <w:r w:rsidR="009A1205">
      <w:rPr>
        <w:sz w:val="20"/>
      </w:rPr>
      <w:tab/>
    </w:r>
    <w:r w:rsidR="009A1205">
      <w:rPr>
        <w:sz w:val="20"/>
      </w:rPr>
      <w:tab/>
    </w:r>
    <w:r w:rsidR="009A1205">
      <w:rPr>
        <w:sz w:val="20"/>
      </w:rPr>
      <w:tab/>
    </w:r>
    <w:r w:rsidR="009A1205">
      <w:rPr>
        <w:sz w:val="20"/>
      </w:rPr>
      <w:tab/>
    </w:r>
    <w:r>
      <w:rPr>
        <w:sz w:val="20"/>
      </w:rPr>
      <w:t>25DCE001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13176">
    <w:abstractNumId w:val="8"/>
  </w:num>
  <w:num w:numId="2" w16cid:durableId="410588284">
    <w:abstractNumId w:val="6"/>
  </w:num>
  <w:num w:numId="3" w16cid:durableId="795296011">
    <w:abstractNumId w:val="5"/>
  </w:num>
  <w:num w:numId="4" w16cid:durableId="1492717833">
    <w:abstractNumId w:val="4"/>
  </w:num>
  <w:num w:numId="5" w16cid:durableId="2011129770">
    <w:abstractNumId w:val="7"/>
  </w:num>
  <w:num w:numId="6" w16cid:durableId="7173875">
    <w:abstractNumId w:val="3"/>
  </w:num>
  <w:num w:numId="7" w16cid:durableId="1888105906">
    <w:abstractNumId w:val="2"/>
  </w:num>
  <w:num w:numId="8" w16cid:durableId="995721007">
    <w:abstractNumId w:val="1"/>
  </w:num>
  <w:num w:numId="9" w16cid:durableId="110816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AEB"/>
    <w:rsid w:val="0015074B"/>
    <w:rsid w:val="00197F99"/>
    <w:rsid w:val="00284360"/>
    <w:rsid w:val="0029639D"/>
    <w:rsid w:val="002F48B2"/>
    <w:rsid w:val="00326F90"/>
    <w:rsid w:val="003C16A7"/>
    <w:rsid w:val="00436999"/>
    <w:rsid w:val="0052723E"/>
    <w:rsid w:val="005A15BC"/>
    <w:rsid w:val="007964EB"/>
    <w:rsid w:val="008F5288"/>
    <w:rsid w:val="009A1205"/>
    <w:rsid w:val="00AA1D8D"/>
    <w:rsid w:val="00B47730"/>
    <w:rsid w:val="00CB0664"/>
    <w:rsid w:val="00D14FC7"/>
    <w:rsid w:val="00DD76D9"/>
    <w:rsid w:val="00FA5D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ABE55"/>
  <w14:defaultImageDpi w14:val="300"/>
  <w15:docId w15:val="{361F6A14-85DF-4397-9B95-5D6763824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1205"/>
    <w:rPr>
      <w:color w:val="0000FF" w:themeColor="hyperlink"/>
      <w:u w:val="single"/>
    </w:rPr>
  </w:style>
  <w:style w:type="character" w:styleId="UnresolvedMention">
    <w:name w:val="Unresolved Mention"/>
    <w:basedOn w:val="DefaultParagraphFont"/>
    <w:uiPriority w:val="99"/>
    <w:semiHidden/>
    <w:unhideWhenUsed/>
    <w:rsid w:val="009A1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adrojatarang8-art/StudentHu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13 - PHP JSON API and AJAX/Fetch CRUD</dc:title>
  <dc:subject>StudentHub WDF Practical Report</dc:subject>
  <dc:creator>Department of Computer Engineering</dc:creator>
  <cp:keywords/>
  <dc:description>generated by python-docx</dc:description>
  <cp:lastModifiedBy>Tarang Adroja</cp:lastModifiedBy>
  <cp:revision>2</cp:revision>
  <dcterms:created xsi:type="dcterms:W3CDTF">2026-10-21T04:49:00Z</dcterms:created>
  <dcterms:modified xsi:type="dcterms:W3CDTF">2026-10-21T04:49:00Z</dcterms:modified>
  <cp:category/>
</cp:coreProperties>
</file>