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n6x5751pyrf5" w:id="0"/>
      <w:bookmarkEnd w:id="0"/>
      <w:r w:rsidDel="00000000" w:rsidR="00000000" w:rsidRPr="00000000">
        <w:rPr>
          <w:rtl w:val="0"/>
        </w:rPr>
        <w:t xml:space="preserve">WebScraping -  Práctica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Obtener un dataset por medio de webscraping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Elegir una tienda online de la cual sacar los productos.   La tienda elegida ha de ser validada por los profesores. Dos alumnos no pueden elegir la misma tienda.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dataset tiene que estar en formato csv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campos recuperar serán: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 (opciona)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del productos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url de la imagen  (a ser posible, descargar todas las imagenes y meterlas en un mismo directorio)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campos adicionales que considere el alumnno  (marca, descuento, stock..)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Cosas a tener en cuenta: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iterar por todas las categorias de la tienda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cada una de las categorías, simular la paginacion para recuperar todos los productos de una caterogia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