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OPT Opticas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Propuesta de Migracion a SaaS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.NET Core 10  -  Angular  -  SQL Server  -  Inteligencia Artificial</w:t>
      </w:r>
    </w:p>
    <w:p>
      <w:pPr>
        <w:spacing w:after="0" w:before="400"/>
      </w:pPr>
      <w:r>
        <w:rPr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tblHeader/>
        </w:trPr>
      </w:tr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Fecha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Mayo 2026</w:t>
            </w:r>
          </w:p>
        </w:tc>
      </w:tr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Preparado por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Adrovez - Area de Tecnologia</w:t>
            </w:r>
          </w:p>
        </w:tc>
      </w:tr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Clasificacion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Confidencial</w:t>
            </w:r>
          </w:p>
        </w:tc>
      </w:tr>
    </w:tbl>
    <w:p>
      <w:pPr>
        <w:spacing w:after="0" w:before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sistema OPT para Opticas esta desarrollado en .NET Framework 4.8 con ASP.NET MVC 5, Entity Framework 6 y SQL Server. Su arquitectura monolitica limita la escalabilidad, el acceso remoto seguro y la incorporacion de nuevas funcionalidades competitivas.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propuesta define la hoja de ruta tecnologica para transformar OPT en una plataforma SaaS (Software as a Service) moderna, multi-empresa y multi-sucursal, construida sobre: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REST en .NET Core 10 con Clean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reactivo en Angular 19 con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de datos SQL Server rediseñada con relaciones formales y soporte multi-tenant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Autenticacion JWT + Refresh Tokens y control de roles granular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Inteligencia Artificial (Microsoft Semantic Kernel + Claude API) para asistencia en recetas, inventario y reportes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Integracion mejorada con Defontana (ERP contable chileno)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migracion se plantea en 4 fases iterativas a lo largo de 6 meses, garantizando continuidad operacional y minimizando el riesgo de perdida de datos.</w:t>
      </w:r>
    </w:p>
    <w:p>
      <w:pPr>
        <w:spacing w:after="0" w:before="200"/>
      </w:pPr>
      <w:r>
        <w:rPr>
          <w:sz w:val="22"/>
          <w:szCs w:val="2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Diagnostico del Sistema Actual</w:t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Stack Tecnologico Actual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 Actual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Limitacion Principal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Framework Backend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.NET Framework 4.8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Solo Windows, sin soporte a largo plazo, no cloud-native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Patron de Arquitectura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ASP.NET MVC 5 (Monolitico)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Acoplamiento fuerte UI/Logica, dificil de escalar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ORM / Acceso a Datos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Entity Framework 6 + EDMX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EDMX obsoleto, sin async nativo, migraciones manuales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 Server (db_a25cfd_opt2)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FK explicitas, estados como varchar, sin multi-tenant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Razor .cshtml + Bootstrap 3 + jQuery + Ajax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reactividad, dificil mantenimiento, UX obsoleto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Autenticacion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FormsAuthentication + Session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JWT, sin soporte API, sin 2FA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Reportes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Microsoft RDLC / ReportViewer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Solo funciona en Windows, sin exportacion moderna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Integracion Contable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Defontana (HTTP directo en DAL)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Acoplamiento fuerte, sin manejo de errores robusto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Despliegue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IIS / Windows Server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containerizacion, sin CI/CD, escalado manual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Arquitectura en 3 Capas (Actual)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sistema actual esta organizado en tres proyectos .NET: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OPT.Entidad - Modelos de dominio y DTOs (26 entidades, 5 DTOs, 6 resultados de SP mapeados)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OPT.Dato - Capa de acceso a datos con patron DAL (25 clases, Entity Framework EDMX)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OPT.Web - Aplicacion MVC con 9 Areas funcionales, controllers y vistas Razor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Modulos Funcionales Identificados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Complejidad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Clientes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 clientes, ficha medica, historial de atencion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Anamnesis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Registro de antecedentes medicos (hipertension, diabetes, etc.)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Orden de Trabajo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Ingreso OT, estados/flujo, pago, abono, cuotas, deuda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Muy Alta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Productos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Catalogo, ingreso de stock, regularizacion, inventario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Reportes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Consolidado anual, tipo pago, inventario, cuotas, clientes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Administrar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Empleados, sucursales, mis datos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Empresas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 empresas clientes corporativos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Baja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Flujo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Cambio de estado OT, bitacora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Imprimir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Tickets OT (impresora termica RawPrinter)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Problemas Criticos de la Base de Datos Actual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Tabla(s) Afectada(s)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Foreign Keys explicitas declaradas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Todas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Integridad referencial nula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PK de Cliente como varchar (RUT)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OPT_Cliente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Problemas en SaaS multi-pais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Estados como varchar libre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OPT_Cuota, OPT_OrdenDeTrabajo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validacion, datos inconsistentes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Tabla temporal en BD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OPT_CuotaTEMP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Race conditions, datos huerfanos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Datos calculados desnormalizados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OPT_OrdenDeTrabajo (Abono, Saldo)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Inconsistencia en actualizaciones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FormaAbono como varchar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OPT_OrdenDeTrabajo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Deberia ser FK a OPT_FormaPago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campo TenantId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Todas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Imposibilita SaaS multi-empresa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auditoria (CreatedAt, UpdatedAt)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Mayoria de tablas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trazabilidad de cambios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Stored Procedures de reportes en BD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rpt_* (6 SPs)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Logica de negocio en BD, dificil evolucionar</w:t>
            </w:r>
          </w:p>
        </w:tc>
      </w:tr>
    </w:tbl>
    <w:p>
      <w:pPr>
        <w:spacing w:after="0" w:before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Arquitectura Propuesta (SaaS)</w:t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Vision General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nueva arquitectura sigue el patron Clean Architecture (Onion / Hexagonal), separando claramente dominio, aplicacion, infraestructura y presentacion. Esto garantiza independencia tecnologica, testabilidad y mantenibilidad a largo plazo.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 DE PRESENTACION - Angular 19 (SPA)</w:t>
            </w:r>
          </w:p>
        </w:tc>
      </w:tr>
      <w:tr>
        <w:tc>
          <w:tcPr>
            <w:tcW w:type="dxa" w:w="9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HTTPS / REST API / JWT</w:t>
            </w:r>
          </w:p>
        </w:tc>
      </w:tr>
      <w:tr>
        <w:tc>
          <w:tcPr>
            <w:tcW w:type="dxa" w:w="9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 DE API - ASP.NET Core 10 (Controllers, Middleware, Auth)</w:t>
            </w:r>
          </w:p>
        </w:tc>
      </w:tr>
      <w:tr>
        <w:tc>
          <w:tcPr>
            <w:tcW w:type="dxa" w:w="9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 DE APLICACION - CQRS (Commands / Queries / Handlers / DTOs)</w:t>
            </w:r>
          </w:p>
        </w:tc>
      </w:tr>
      <w:tr>
        <w:tc>
          <w:tcPr>
            <w:tcW w:type="dxa" w:w="9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A6EA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 DE DOMINIO - Entidades - Interfaces - Value Objects - Domain Events</w:t>
            </w:r>
          </w:p>
        </w:tc>
      </w:tr>
      <w:tr>
        <w:tc>
          <w:tcPr>
            <w:tcW w:type="dxa" w:w="9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585B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CAPA DE INFRAESTRUCTURA - EF Core - SQL Server - Defontana - IA (Semantic Kernel) - Email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Proyectos de la Solucion (.NET Core 10)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Proyecto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OPT.Domain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 Library</w:t>
            </w:r>
          </w:p>
        </w:tc>
        <w:tc>
          <w:tcPr>
            <w:tcW w:type="dxa" w:w="5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Entidades, interfaces de repositorio, domain events, value objects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OPT.Application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 Library</w:t>
            </w:r>
          </w:p>
        </w:tc>
        <w:tc>
          <w:tcPr>
            <w:tcW w:type="dxa" w:w="5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CQRS (MediatR), Commands, Queries, Validators (FluentValidation), DTOs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OPT.Infrastructure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 Library</w:t>
            </w:r>
          </w:p>
        </w:tc>
        <w:tc>
          <w:tcPr>
            <w:tcW w:type="dxa" w:w="5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EF Core 10, repositorios, servicios externos (Defontana, Email, IA)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OPT.API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ASP.NET Core 10</w:t>
            </w:r>
          </w:p>
        </w:tc>
        <w:tc>
          <w:tcPr>
            <w:tcW w:type="dxa" w:w="5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Controllers REST, middleware, autenticacion JWT, Swagger/OpenAPI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OPT.Tests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MSTest + xUnit</w:t>
            </w:r>
          </w:p>
        </w:tc>
        <w:tc>
          <w:tcPr>
            <w:tcW w:type="dxa" w:w="5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Unit tests (dominio/aplicacion), Integration tests (infraestructura)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Stack Tecnologico Propuesto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/ Paquete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Framework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.NET Core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10.0 LTS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ASP.NET Core Web API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10.0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ORM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Entity Framework Core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10.x + Migrations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CQRS / Mediator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MediatR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13.x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Validaciones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FluentValidation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12.x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Autenticacion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JWT Bearer + Refresh Tokens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Microsoft.AspNetCore.Authentication.JwtBearer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Mapeo de objetos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AutoMapper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14.x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Documentacion API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Swagger / Scalar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OpenAPI 3.1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IA / LLM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Microsoft Semantic Kernel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1.x + Claude API / OpenAI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Logging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Serilog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4.x -&gt; Seq / Azure Monitor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Angular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 (Standalone Components, Signals)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Angular Material + PrimeNG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17.x / 17.x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Estilos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4.x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 Client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Angular HttpClient + Interceptors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Integrado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Gestion de Estado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Angular Signals + RxJS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Integrado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 Server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2022 (Azure SQL compatible)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Opcional en fase 2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Contenedores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 + Docker Compose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 desarrollo y despliegue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Pipelines automatizados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Azure App Service / AKS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Escalable segun demanda</w:t>
            </w:r>
          </w:p>
        </w:tc>
      </w:tr>
    </w:tbl>
    <w:p>
      <w:pPr>
        <w:spacing w:after="0" w:before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Rediseno de la Base de Datos</w:t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Principios del Nuevo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Multi-tenancy mediante columna TenantId en todas las tablas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Foreign Keys explicitas con ON DELETE / ON UPDATE correctamente definido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Reemplazar estados varchar por tablas de catalogo con FK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Auditoria estandar: CreatedAt, UpdatedAt, CreatedBy, UpdatedBy, IsDeleted (soft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Eliminar OPT_CuotaTEMP - manejar temporales en memoria/transaccion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Campos calculados (Saldo, TotalAbonado) como columnas computadas o calculadas en servicio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Normalizacion de FormaAbono -&gt; FK a FormaPago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Indices en columnas de busqueda frecuente: RutCliente, idOT, idSucursal, FechaAtencion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Tablas Nuevas / Modificadas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Cambio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Tenant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NUEVA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Empresas clientes del SaaS (multi-tenancy)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OPT_Cliente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MODIFICADA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Agregar TenantId, ClienteId (int PK), mantener RutCliente como campo unico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OPT_OrdenDeTrabajo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MODIFICADA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Agregar TenantId, auditoria, FK a EstadoOT, eliminar FormaAbono varchar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OPT_Cuota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MODIFICADA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Agregar TenantId, FK a EstadoPago (nueva tabla catalogo)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OPT_EstadoPago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NUEVA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Catalogo: Pendiente, Pagado, Vencido (reemplaza varchar en Cuota)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OPT_Inventario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NUEVA/FORMAL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Tabla formal de movimientos de inventario (reemplaza logica en SPs)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OPT_AuditLog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NUEVA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Registro de cambios criticos (OT, Pagos, Stock)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OPT_CuotaTEMP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ELIMINADA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Reemplazada por logica transaccional en servicio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OPT_Usuario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MODIFICADA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Agregar TenantId, PasswordHash, RefreshToken, 2FA fields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OPT_RecetaCristales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MODIFICADA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Agregar FK a Atencion, TenantId, auditoria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OPT_Producto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MODIFICADA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Agregar TenantId, StockMinimo, auditoria completa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Estrategia de Migracion de Datos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script de limpieza: normalizar estados varchar, eliminar registros huerfanos de OPT_CuotaTEMP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nueva BD OPT_v2 con esquema modernizado (EF Core Migrations)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Script Python/SSIS de migracion con transformacion de datos (RUT -&gt; ClienteId + RutCliente)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Periodo de ejecucion paralela: ambas BDs activas durante pruebas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Validacion de integridad: counts, saldos totales, historial de OTs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Cutover con ventana de mantenimiento de maximo 2 horas</w:t>
      </w:r>
    </w:p>
    <w:p>
      <w:pPr>
        <w:spacing w:after="0" w:before="200"/>
      </w:pPr>
      <w:r>
        <w:rPr>
          <w:sz w:val="22"/>
          <w:szCs w:val="2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Diseno de la API REST</w:t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Estructura de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 Base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Operaciones Principales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Autenticacion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/api/auth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login, POST refresh, POST logout, POST change-password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Tenants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/api/tenants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 (solo SuperAdmin SaaS)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Usuarios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/api/usuarios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CRUD, asignar sucursal, cambiar rol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/api/clientes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CRUD, buscar por RUT, ficha medica completa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Anamnesis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/api/anamnesis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 por cliente, historial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Recetas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/api/recetas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 cristales, historial por cliente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Ordenes de Trabajo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/api/ordenes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CRUD, cambio estado, bitacora, imprimir ticket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Pagos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/api/pagos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Registrar abono, pago masivo, historial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Cuotas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/api/cuotas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CRUD, calcular vencimientos, listar deudores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Productos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/api/productos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CRUD, ingreso/egreso stock, regularizacion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Inventario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/api/inventario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Kardex, movimientos, nota de traslado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Empresas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/api/empresas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 empresas corporativas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Sucursales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/api/sucursales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 sucursales por tenant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Reportes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/api/reportes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Consolidado anual, tipo pago, inventario, cuotas, exportar Excel/PDF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/api/ia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Sugerir receta, alertas stock, resumen OT, chatbot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Defontana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/api/defontana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Sync facturas, notas de credito, estado conexion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Seguridad y Autenticacion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Bearer Tokens con expiracion corta (15 min) + Refresh Tokens (7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Roles: SuperAdmin, AdminTenant, Supervisor, Cajero, Vendedor, Solo Lectura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Policies basadas en Claims: por sucursal, por empresa, por modulo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por IP y por tenant (ASP.NET Core Rate Limiting)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obligatorio, CORS configurado por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Encriptacion de datos sensibles: RecetaCristales, contrasenas (BCrypt)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Auditoria de accesos en OPT_AuditLog</w:t>
      </w:r>
    </w:p>
    <w:p>
      <w:pPr>
        <w:spacing w:after="0" w:before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Frontend Angular 19</w:t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Estructura del Proyecto Angular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Modulo Angular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Componentes Principales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LoginComponent, ForgotPasswordComponent, ChangePasswordComponent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Standalone components, guards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DashboardComponent, KPIWidgets, ResumenDiario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Signals para actualizacion reactiva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clientes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ClienteListComponent, ClienteFormComponent, FichaMedicaComponent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Busqueda RUT en tiempo real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ordenes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OTListComponent, OTFormComponent, OTFlujComponent, TicketComponent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 completo + impresion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pagos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PagoListComponent, AbonoFormComponent, PagoMasivoComponent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Integracion con FormaPago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productos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ProductoListComponent, StockFormComponent, KardexComponent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Alertas de stock minimo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reportes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ReporteConsolidadoComponent, ReporteInventarioComponent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Exportacion Excel/PDF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administracion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UsuarioListComponent, SucursalFormComponent, EmpresaListComponent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Solo roles Admin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ia-asistente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ChatbotComponent, SugerenciaRecetaComponent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Integracion con API IA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shared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NavbarComponent, SidebarComponent, TableComponent, ModalComponent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Componentes reutilizables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Caracteristicas Tecnicas Angular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Standalone Components (sin NgModules, Angular 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Angular Signals para gestion de estado reactivo sin Redux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Lazy Loading por modulo funcional (reduccion de bundle inicial)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Interceptors HTTP: auth token, manejo de errores global, loading spinner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Guards funcionales para rutas protegidas por 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 CSS + Angular Material para UI consistente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PWA habilitado: acceso offline basico y notificaciones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Responsive Design: optimizado para tablets (uso en mostrador)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Generacion de tickets PDF en navegador (jsPDF)</w:t>
      </w:r>
    </w:p>
    <w:p>
      <w:pPr>
        <w:spacing w:after="0" w:before="200"/>
      </w:pPr>
      <w:r>
        <w:rPr>
          <w:sz w:val="22"/>
          <w:szCs w:val="2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Integracion de Inteligencia Artificial</w:t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Casos de Uso con IA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 IA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Asistente de Receta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Sugerir graduacion basada en historial previo del paciente y anamnesis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Semantic Kernel + Claude</w:t>
            </w:r>
          </w:p>
        </w:tc>
      </w:tr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Alerta de Stock Inteligente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Predecir quiebre de stock basado en tendencia de ventas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Semantic Kernel + ML.NET</w:t>
            </w:r>
          </w:p>
        </w:tc>
      </w:tr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Resumen de OT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Generar resumen ejecutivo de la OT para el cliente (email automatico)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Claude API</w:t>
            </w:r>
          </w:p>
        </w:tc>
      </w:tr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Chatbot de Consultas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Responder preguntas frecuentes sobre estado de OT, saldo, citas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Claude API + RAG</w:t>
            </w:r>
          </w:p>
        </w:tc>
      </w:tr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Deteccion de Deudores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Identificar patrones de morosidad y recomendar acciones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Semantic Kernel + SQL</w:t>
            </w:r>
          </w:p>
        </w:tc>
      </w:tr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Analisis de Reportes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Chat con datos: dame las ventas del mes por sucursal en lenguaje natural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Semantic Kernel + NL2SQL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Arquitectura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 Semantic Kernel como orquestador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Plugins de SK por cada dominio: ClientePlugin, OTPlugin, InventarioPlugin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Embeddings para busqueda semantica en historial de recetas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Configuracion multi-modelo: Claude Sonnet (razonamiento), Claude Haiku (respuestas rapidas)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por tenant para control de costos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 de uso IA en OPT_AuditLog con tokens consumidos</w:t>
      </w:r>
    </w:p>
    <w:p>
      <w:pPr>
        <w:spacing w:after="0" w:before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Plan de Migracion por Fases</w:t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1 - Fundamentos (Semanas 1-4)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6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Crear solucion .NET Core 10 con Clean Architecture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Dev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Solucion base compilando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Disenar y crear nueva BD con EF Core Migrations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DBA + Dev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BD OPT_v2 con FK y auditoria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Implementar autenticacion JWT + roles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Dev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Endpoint /api/auth funcional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Crear proyecto Angular con estructura base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 Dev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Scaffolding Angular 19 + rutas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Configurar CI/CD con GitHub Actions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Pipeline build + test automatico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Script de migracion de datos (lectura)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DBA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Script validado en BD dev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2 - Modulos Core (Semanas 5-10)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6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+ UI: Clientes, Anamnesis, Recetas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Stack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Modulo Clientes completo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+ UI: Orden de Trabajo completa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Stack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 OT con flujo de estados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+ UI: Pagos, Abonos, Cuotas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Stack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Modulo de cobranza funcional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+ UI: Productos e Inventario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Stack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Kardex y stock en tiempo real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Migracion de datos a BD nueva (paralelo)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DBA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Datos migrados y validados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Impresion de tickets (RawPrinter / PDF)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 Dev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Ticket imprimible desde Angular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3 - Reportes, Admin e IA (Semanas 11-16)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6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+ UI: Modulo Reportes (Excel/PDF)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Stack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Todos los reportes migrados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+ UI: Administracion (usuarios, sucursales)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Stack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Gestion multi-sucursal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Integracion Defontana refactorizada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Dev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Sync contable con retry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Implementar modulo IA (Semantic Kernel)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IA Dev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Chatbot + asistente receta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Multi-tenancy: onboarding nuevo tenant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Dev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Creacion de tenant en menos de 5 min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Pruebas de carga y penetracion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QA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Reporte de performance y seguridad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4 - Go-Live y Estabilizacion (Semanas 17-24)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6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UAT con usuarios clave de la optica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QA + Negocio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Casos de prueba aprobados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Capacitacion a operadores y administradores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Funcional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Material de training + videos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Cutover: migracion final de datos produccion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DBA + DevOps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BD produccion migrada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Despliegue en Azure App Service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DevOps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Ambiente produccion activo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Monitoreo post-go-live (2 semanas)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DevOps + Dev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Alertas Serilog/Azure Monitor</w:t>
            </w:r>
          </w:p>
        </w:tc>
      </w:tr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Documentacion tecnica final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Tech Lead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Wiki actualizada + Swagger</w:t>
            </w:r>
          </w:p>
        </w:tc>
      </w:tr>
    </w:tbl>
    <w:p>
      <w:pPr>
        <w:spacing w:after="0" w:before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Comparativa: Sistema Actual vs. Sistema Nuevo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Sistema Actual (Legacy)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Sistema Nuevo (SaaS)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Acceso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Solo red local / VPN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Navegador web desde cualquier lugar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Multi-empresa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 de datos por empresa (manual)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Multi-tenant nativo en una sola BD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Autenticacion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Forms Auth + Session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JWT + Refresh + 2FA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expone API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REST API completa + Swagger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Razor + jQuery (MVC)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Angular 19 SPA (reactivo)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Escalabilidad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IIS single server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Contenedores / Azure (auto-scale)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Reportes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RDLC (solo Windows)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Excel/PDF en cualquier SO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Auditoria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trazabilidad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Auditoria completa (quien/que/cuando)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IA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disponible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Asistente recetas, chatbot, alertas stock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Mantenimiento BD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 FK, estados varchar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FK formales, catalogos, migrations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Despliegue manual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 Actions automatizado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Costo hosting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Servidor Windows dedicado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Pay-as-you-go cloud (Azure)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Integracion ERP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Acoplada en DAL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Servicio independiente con retry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Soporte .NET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Framework 4.8 (sin nuevas features)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Core 10 LTS (soporte 3+ anos)</w:t>
            </w:r>
          </w:p>
        </w:tc>
      </w:tr>
    </w:tbl>
    <w:p>
      <w:pPr>
        <w:spacing w:after="0" w:before="200"/>
      </w:pPr>
      <w:r>
        <w:rPr>
          <w:sz w:val="22"/>
          <w:szCs w:val="2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Riesgos y Mitigaciones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Mitigacion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Perdida de datos en migracion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Baja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Critico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Backup full + ejecucion paralela + rollback plan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Resistencia al cambio de usuarios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Capacitacion temprana + periodo piloto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Complejidad migracion RUT -&gt; ID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Mantener RutCliente como campo, PK nueva int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Integracion Defontana inestable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Medio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Implementar retry, circuit breaker, fallback log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 creep en desarrollo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Medio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Sprints de 2 semanas con backlog priorizado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Costos IA superan presupuesto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Baja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Medio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Rate limiting por tenant + monitoreo de tokens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Rendimiento BD con multi-tenant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Baja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Indices por TenantId + Row-Level Security</w:t>
            </w:r>
          </w:p>
        </w:tc>
      </w:tr>
    </w:tbl>
    <w:p>
      <w:pPr>
        <w:spacing w:after="0" w:before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Estimacion de Esfuerzo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100"/>
        <w:gridCol w:w="1100"/>
        <w:gridCol w:w="1100"/>
        <w:gridCol w:w="2160"/>
      </w:tblGrid>
      <w:tr>
        <w:trPr>
          <w:tblHeader/>
        </w:trP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Sem.</w:t>
            </w:r>
          </w:p>
        </w:tc>
      </w:tr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Tech Lead / Arquitecto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Developer (.NET)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 Developer (Angular)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DBA / Data Engineer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QA / Tester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DevOps / Cloud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IA Developer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(personas-semana)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94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Duracion total estimada: 24 semanas (6 meses) con equipo completo. El sistema legacy se mantiene operativo durante todo el proceso de migracion.</w:t>
      </w:r>
    </w:p>
    <w:p>
      <w:pPr>
        <w:spacing w:after="0" w:before="200"/>
      </w:pPr>
      <w:r>
        <w:rPr>
          <w:sz w:val="22"/>
          <w:szCs w:val="2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Proximos Pasos Recomendados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Revisar y aprobar la presente propuesta con los stakeholders tecnicos y de negocio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Conformar el equipo de proyecto (Tech Lead, 2 devs, DBA, QA, DevOps)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Definir ambiente de desarrollo: repositorio GitHub, Azure DevOps, suscripcion Azure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Kick-off de Fase 1: crear solucion base y establecer estandares de codigo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Primera demo funcional al finalizar Fase 2 (semana 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Definir plan de capacitacion y comunicacion a usuarios finales</w:t>
      </w:r>
    </w:p>
    <w:p>
      <w:pPr>
        <w:spacing w:after="0" w:before="300"/>
      </w:pPr>
      <w:r>
        <w:rPr>
          <w:sz w:val="22"/>
          <w:szCs w:val="22"/>
        </w:rP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Fin del Documento ---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Adrovez - adrovez@gmail.com - Mayo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Adrovez - Confidencial   | 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after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OPT Opticas - Propuesta de Migracion a SaaS</w:t>
    </w:r>
    <w:r>
      <w:rPr>
        <w:rFonts w:ascii="Arial" w:cs="Arial" w:eastAsia="Arial" w:hAnsi="Arial"/>
        <w:color w:val="888888"/>
        <w:sz w:val="18"/>
        <w:szCs w:val="18"/>
      </w:rPr>
      <w:t xml:space="preserve">   |   .NET Core 10 - Angular - SQL Server -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00"/>
      </w:pPr>
    </w:lvl>
    <w:lvl w:ilvl="1" w15:tentative="1">
      <w:start w:val="1"/>
      <w:numFmt w:val="bullet"/>
      <w:lvlText w:val="-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2026-05-01T13:57:51.364Z</dcterms:created>
  <dcterms:modified xsi:type="dcterms:W3CDTF">2026-05-01T13:57:51.364Z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