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E38" w14:textId="2B3F1064" w:rsidR="00E54BB2" w:rsidRPr="00E54BB2" w:rsidRDefault="009E7493" w:rsidP="00E54BB2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Analysis</w:t>
      </w:r>
      <w:proofErr w:type="spellEnd"/>
      <w:r w:rsidR="00E54BB2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E54BB2">
        <w:rPr>
          <w:b/>
          <w:bCs/>
          <w:sz w:val="48"/>
          <w:szCs w:val="48"/>
          <w:u w:val="single"/>
        </w:rPr>
        <w:t>Report</w:t>
      </w:r>
      <w:proofErr w:type="spellEnd"/>
      <w:r>
        <w:rPr>
          <w:b/>
          <w:bCs/>
          <w:sz w:val="48"/>
          <w:szCs w:val="48"/>
          <w:u w:val="single"/>
        </w:rPr>
        <w:t xml:space="preserve"> - </w:t>
      </w:r>
      <w:proofErr w:type="spellStart"/>
      <w:r>
        <w:rPr>
          <w:b/>
          <w:bCs/>
          <w:sz w:val="48"/>
          <w:szCs w:val="48"/>
          <w:u w:val="single"/>
        </w:rPr>
        <w:t>Student</w:t>
      </w:r>
      <w:proofErr w:type="spellEnd"/>
      <w:r>
        <w:rPr>
          <w:b/>
          <w:bCs/>
          <w:sz w:val="48"/>
          <w:szCs w:val="48"/>
          <w:u w:val="single"/>
        </w:rPr>
        <w:t xml:space="preserve"> #2</w:t>
      </w:r>
    </w:p>
    <w:p w14:paraId="58DBCFB6" w14:textId="77777777" w:rsidR="00E54BB2" w:rsidRDefault="00E54BB2">
      <w:pPr>
        <w:rPr>
          <w:b/>
          <w:bCs/>
          <w:u w:val="single"/>
        </w:rPr>
      </w:pPr>
    </w:p>
    <w:p w14:paraId="6B850A23" w14:textId="77777777" w:rsidR="00E54BB2" w:rsidRDefault="00E54BB2">
      <w:pPr>
        <w:rPr>
          <w:b/>
          <w:bCs/>
          <w:u w:val="single"/>
        </w:rPr>
      </w:pPr>
    </w:p>
    <w:p w14:paraId="3F45EFD8" w14:textId="77777777" w:rsidR="00E54BB2" w:rsidRDefault="00E54BB2">
      <w:pPr>
        <w:rPr>
          <w:b/>
          <w:bCs/>
          <w:u w:val="single"/>
        </w:rPr>
      </w:pPr>
    </w:p>
    <w:p w14:paraId="71FD6D6E" w14:textId="69E2DD05" w:rsidR="00356C6F" w:rsidRDefault="00356C6F">
      <w:proofErr w:type="spellStart"/>
      <w:r w:rsidRPr="00EA6737">
        <w:rPr>
          <w:b/>
          <w:bCs/>
          <w:u w:val="single"/>
        </w:rPr>
        <w:t>Group</w:t>
      </w:r>
      <w:proofErr w:type="spellEnd"/>
      <w:r w:rsidRPr="00EA6737">
        <w:rPr>
          <w:b/>
          <w:bCs/>
          <w:u w:val="single"/>
        </w:rPr>
        <w:t>:</w:t>
      </w:r>
      <w:r>
        <w:t xml:space="preserve"> L3-D01</w:t>
      </w:r>
    </w:p>
    <w:p w14:paraId="03A8A1D2" w14:textId="1C8F829D" w:rsidR="00356C6F" w:rsidRDefault="00356C6F">
      <w:proofErr w:type="spellStart"/>
      <w:r w:rsidRPr="00EA6737">
        <w:rPr>
          <w:b/>
          <w:bCs/>
          <w:u w:val="single"/>
        </w:rPr>
        <w:t>Repository</w:t>
      </w:r>
      <w:proofErr w:type="spellEnd"/>
      <w:r>
        <w:t xml:space="preserve">: </w:t>
      </w:r>
      <w:hyperlink r:id="rId8" w:history="1">
        <w:r w:rsidRPr="004F2E75">
          <w:rPr>
            <w:rStyle w:val="Hipervnculo"/>
          </w:rPr>
          <w:t>https://github.com/adrrf/acme-life-long-learning</w:t>
        </w:r>
      </w:hyperlink>
    </w:p>
    <w:p w14:paraId="634CCD1C" w14:textId="771A2A04" w:rsidR="00356C6F" w:rsidRDefault="00356C6F"/>
    <w:p w14:paraId="5B60EE45" w14:textId="77777777" w:rsidR="00E54BB2" w:rsidRDefault="00E54BB2">
      <w:pPr>
        <w:rPr>
          <w:b/>
          <w:bCs/>
          <w:i/>
          <w:iCs/>
          <w:u w:val="single"/>
        </w:rPr>
        <w:sectPr w:rsidR="00E54BB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ACAB9" w14:textId="710CBB76" w:rsidR="00EA6737" w:rsidRPr="00EA6737" w:rsidRDefault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#1:</w:t>
      </w:r>
    </w:p>
    <w:p w14:paraId="13922D08" w14:textId="00A38329" w:rsidR="00EA6737" w:rsidRDefault="00EA6737">
      <w:r w:rsidRPr="00EA6737">
        <w:rPr>
          <w:b/>
          <w:bCs/>
          <w:u w:val="single"/>
        </w:rPr>
        <w:t>UVUS</w:t>
      </w:r>
      <w:r>
        <w:t>: manvazmar3</w:t>
      </w:r>
    </w:p>
    <w:p w14:paraId="1BEB6EC6" w14:textId="58C8FC53" w:rsidR="00EA6737" w:rsidRDefault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Vázquez Martín, Manuel</w:t>
      </w:r>
    </w:p>
    <w:p w14:paraId="3184DBFD" w14:textId="7C083B31" w:rsidR="00EA6737" w:rsidRDefault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Tester</w:t>
      </w:r>
      <w:proofErr w:type="spellEnd"/>
    </w:p>
    <w:p w14:paraId="18BF0628" w14:textId="2D9C7C41" w:rsidR="00EA6737" w:rsidRDefault="00EA6737">
      <w:r w:rsidRPr="00EA6737">
        <w:rPr>
          <w:b/>
          <w:bCs/>
          <w:u w:val="single"/>
        </w:rPr>
        <w:t>Email</w:t>
      </w:r>
      <w:r>
        <w:t>: manvazmar3@alum.us.es</w:t>
      </w:r>
    </w:p>
    <w:p w14:paraId="4C3C5CB9" w14:textId="42BE1261" w:rsidR="00EA6737" w:rsidRDefault="00EA6737"/>
    <w:p w14:paraId="2B386117" w14:textId="448F3F3E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2</w:t>
      </w:r>
      <w:r w:rsidRPr="00EA6737">
        <w:rPr>
          <w:b/>
          <w:bCs/>
          <w:i/>
          <w:iCs/>
          <w:u w:val="single"/>
        </w:rPr>
        <w:t>:</w:t>
      </w:r>
    </w:p>
    <w:p w14:paraId="2CF16B26" w14:textId="0D08A21E" w:rsidR="00EA6737" w:rsidRDefault="00EA6737" w:rsidP="00EA6737">
      <w:r w:rsidRPr="00EA6737">
        <w:rPr>
          <w:b/>
          <w:bCs/>
          <w:u w:val="single"/>
        </w:rPr>
        <w:t>UVUS</w:t>
      </w:r>
      <w:r>
        <w:t>: angmunpri</w:t>
      </w:r>
    </w:p>
    <w:p w14:paraId="44A868B2" w14:textId="3776413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Muñoz Prieto, Ángel</w:t>
      </w:r>
    </w:p>
    <w:p w14:paraId="0BC550FB" w14:textId="25DC0532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Analyst</w:t>
      </w:r>
      <w:proofErr w:type="spellEnd"/>
    </w:p>
    <w:p w14:paraId="04C02543" w14:textId="46A5B31E" w:rsidR="00EA6737" w:rsidRDefault="00EA6737" w:rsidP="00EA6737">
      <w:r w:rsidRPr="00EA6737">
        <w:rPr>
          <w:b/>
          <w:bCs/>
          <w:u w:val="single"/>
        </w:rPr>
        <w:t>Email</w:t>
      </w:r>
      <w:r>
        <w:t>: angmunpri@alum.us.es</w:t>
      </w:r>
    </w:p>
    <w:p w14:paraId="30A1B3A5" w14:textId="77777777" w:rsidR="00E54BB2" w:rsidRDefault="00E54BB2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758DF8" w14:textId="77777777" w:rsidR="00E54BB2" w:rsidRDefault="00E54BB2" w:rsidP="00EA6737">
      <w:pPr>
        <w:rPr>
          <w:b/>
          <w:bCs/>
          <w:i/>
          <w:iCs/>
          <w:u w:val="single"/>
        </w:r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88FE58" w14:textId="13E0DB7C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3</w:t>
      </w:r>
      <w:r w:rsidRPr="00EA6737">
        <w:rPr>
          <w:b/>
          <w:bCs/>
          <w:i/>
          <w:iCs/>
          <w:u w:val="single"/>
        </w:rPr>
        <w:t>:</w:t>
      </w:r>
    </w:p>
    <w:p w14:paraId="149247F1" w14:textId="0B3DBBAF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adrromflo</w:t>
      </w:r>
      <w:proofErr w:type="spellEnd"/>
    </w:p>
    <w:p w14:paraId="4ADEB773" w14:textId="1B5C3D7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Flores, Adrián</w:t>
      </w:r>
    </w:p>
    <w:p w14:paraId="5D309AE1" w14:textId="5DD5661B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>, Manager</w:t>
      </w:r>
    </w:p>
    <w:p w14:paraId="5EBAFC56" w14:textId="69F9D4AA" w:rsidR="00EA6737" w:rsidRDefault="00EA6737" w:rsidP="00EA6737">
      <w:r w:rsidRPr="00EA6737">
        <w:rPr>
          <w:b/>
          <w:bCs/>
          <w:u w:val="single"/>
        </w:rPr>
        <w:t>Email</w:t>
      </w:r>
      <w:r>
        <w:t>: adrromflo@alum.us.es</w:t>
      </w:r>
    </w:p>
    <w:p w14:paraId="5B4B69F3" w14:textId="772C6A76" w:rsidR="00EA6737" w:rsidRDefault="00EA6737"/>
    <w:p w14:paraId="75A3AD75" w14:textId="2C0ED56B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4</w:t>
      </w:r>
      <w:r w:rsidRPr="00EA6737">
        <w:rPr>
          <w:b/>
          <w:bCs/>
          <w:i/>
          <w:iCs/>
          <w:u w:val="single"/>
        </w:rPr>
        <w:t>:</w:t>
      </w:r>
    </w:p>
    <w:p w14:paraId="23425CEA" w14:textId="1E8C4082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jorromlim</w:t>
      </w:r>
      <w:proofErr w:type="spellEnd"/>
    </w:p>
    <w:p w14:paraId="43F336C7" w14:textId="26896A42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Limón, Jorge</w:t>
      </w:r>
    </w:p>
    <w:p w14:paraId="64894BDA" w14:textId="7851D723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Operator</w:t>
      </w:r>
      <w:proofErr w:type="spellEnd"/>
    </w:p>
    <w:p w14:paraId="26D43272" w14:textId="35A0009A" w:rsidR="00E54BB2" w:rsidRDefault="00EA6737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A6737">
        <w:rPr>
          <w:b/>
          <w:bCs/>
          <w:u w:val="single"/>
        </w:rPr>
        <w:t>Email</w:t>
      </w:r>
      <w:r>
        <w:t>: jorromlim@alum.us.es</w:t>
      </w:r>
    </w:p>
    <w:p w14:paraId="030C5F0F" w14:textId="0CA772EF" w:rsidR="00EA6737" w:rsidRDefault="00EA6737"/>
    <w:p w14:paraId="4CA4DBA3" w14:textId="3C4A7898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5</w:t>
      </w:r>
      <w:r w:rsidRPr="00EA6737">
        <w:rPr>
          <w:b/>
          <w:bCs/>
          <w:i/>
          <w:iCs/>
          <w:u w:val="single"/>
        </w:rPr>
        <w:t>:</w:t>
      </w:r>
    </w:p>
    <w:p w14:paraId="6B8AECEC" w14:textId="10729616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alematcap</w:t>
      </w:r>
      <w:proofErr w:type="spellEnd"/>
    </w:p>
    <w:p w14:paraId="4BB01943" w14:textId="40B98D91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Mateo Capilla, Alejandro</w:t>
      </w:r>
    </w:p>
    <w:p w14:paraId="3DC5FF2C" w14:textId="465A9B6B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Tester</w:t>
      </w:r>
      <w:proofErr w:type="spellEnd"/>
    </w:p>
    <w:p w14:paraId="1474A8E8" w14:textId="4F532591" w:rsidR="00EA6737" w:rsidRDefault="00EA6737" w:rsidP="00EA6737">
      <w:r w:rsidRPr="00EA6737">
        <w:rPr>
          <w:b/>
          <w:bCs/>
          <w:u w:val="single"/>
        </w:rPr>
        <w:t>Email</w:t>
      </w:r>
      <w:r>
        <w:t xml:space="preserve">: </w:t>
      </w:r>
      <w:r w:rsidR="00E54BB2">
        <w:t>alematcap@alum.us.es</w:t>
      </w:r>
    </w:p>
    <w:p w14:paraId="072E47E2" w14:textId="1869FCF4" w:rsidR="00E54BB2" w:rsidRDefault="00E54BB2" w:rsidP="00EA6737"/>
    <w:p w14:paraId="3519E95E" w14:textId="720CDEB3" w:rsidR="00E54BB2" w:rsidRDefault="00E54BB2" w:rsidP="00EA6737">
      <w:r>
        <w:rPr>
          <w:b/>
          <w:bCs/>
          <w:u w:val="single"/>
        </w:rPr>
        <w:t>Date</w:t>
      </w:r>
      <w:r>
        <w:t xml:space="preserve">: Sevilla a 16 de </w:t>
      </w:r>
      <w:r w:rsidR="00AB08A4">
        <w:t>febrero</w:t>
      </w:r>
      <w:r>
        <w:t xml:space="preserve"> de 2023</w:t>
      </w:r>
    </w:p>
    <w:p w14:paraId="021BA372" w14:textId="77777777" w:rsidR="009E7493" w:rsidRDefault="009E7493" w:rsidP="00EA6737"/>
    <w:p w14:paraId="456D254D" w14:textId="77777777" w:rsidR="001165B5" w:rsidRDefault="001165B5" w:rsidP="001165B5">
      <w:pPr>
        <w:jc w:val="both"/>
      </w:pPr>
    </w:p>
    <w:sdt>
      <w:sdtPr>
        <w:id w:val="248164537"/>
        <w:docPartObj>
          <w:docPartGallery w:val="Table of Contents"/>
          <w:docPartUnique/>
        </w:docPartObj>
      </w:sdtPr>
      <w:sdtContent>
        <w:p w14:paraId="49D44BA8" w14:textId="33751EAB" w:rsidR="001165B5" w:rsidRDefault="001165B5" w:rsidP="001165B5">
          <w:pPr>
            <w:pStyle w:val="TDC1"/>
            <w:tabs>
              <w:tab w:val="right" w:pos="862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0F386D" wp14:editId="617DD584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172085</wp:posOffset>
                    </wp:positionV>
                    <wp:extent cx="5394325" cy="8890"/>
                    <wp:effectExtent l="4445" t="3810" r="1905" b="0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8AB3E6" id="Rectángulo 3" o:spid="_x0000_s1026" style="position:absolute;margin-left:85.1pt;margin-top:13.55pt;width:424.7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BMmd4/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0" w:history="1">
            <w:r>
              <w:t>INTRODUCCIÓN</w:t>
            </w:r>
            <w:r>
              <w:tab/>
              <w:t>2</w:t>
            </w:r>
          </w:hyperlink>
        </w:p>
        <w:p w14:paraId="7067487D" w14:textId="15A80AD5" w:rsidR="001165B5" w:rsidRDefault="001165B5" w:rsidP="001165B5">
          <w:pPr>
            <w:pStyle w:val="TDC1"/>
            <w:tabs>
              <w:tab w:val="right" w:pos="8621"/>
            </w:tabs>
            <w:spacing w:before="38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48A4A" wp14:editId="1FD6FCAC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389255</wp:posOffset>
                    </wp:positionV>
                    <wp:extent cx="5394325" cy="8890"/>
                    <wp:effectExtent l="4445" t="0" r="1905" b="254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1C7581" id="Rectángulo 2" o:spid="_x0000_s1026" style="position:absolute;margin-left:85.1pt;margin-top:30.65pt;width:424.7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BsO5Ku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0" w:history="1">
            <w:r>
              <w:t>CONTENIDO</w:t>
            </w:r>
          </w:hyperlink>
          <w:r>
            <w:tab/>
            <w:t>3</w:t>
          </w:r>
        </w:p>
        <w:p w14:paraId="4554E928" w14:textId="3875631D" w:rsidR="001165B5" w:rsidRDefault="001165B5" w:rsidP="001165B5">
          <w:pPr>
            <w:pStyle w:val="TDC1"/>
            <w:tabs>
              <w:tab w:val="right" w:pos="8621"/>
            </w:tabs>
            <w:spacing w:before="38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9E073" wp14:editId="03D90A86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388620</wp:posOffset>
                    </wp:positionV>
                    <wp:extent cx="5394325" cy="8890"/>
                    <wp:effectExtent l="4445" t="1905" r="1905" b="0"/>
                    <wp:wrapNone/>
                    <wp:docPr id="1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24DD84" id="Rectángulo 1" o:spid="_x0000_s1026" style="position:absolute;margin-left:85.1pt;margin-top:30.6pt;width:424.7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ArrID5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1" w:history="1">
            <w:r>
              <w:t>BIBLIOGRAFÍA</w:t>
            </w:r>
          </w:hyperlink>
          <w:r>
            <w:tab/>
            <w:t>4</w:t>
          </w:r>
        </w:p>
      </w:sdtContent>
    </w:sdt>
    <w:p w14:paraId="3454729E" w14:textId="75B33962" w:rsidR="001165B5" w:rsidRDefault="001165B5">
      <w:r>
        <w:br w:type="page"/>
      </w:r>
    </w:p>
    <w:p w14:paraId="2F90D091" w14:textId="2DD8B7DF" w:rsidR="001165B5" w:rsidRDefault="001165B5" w:rsidP="001165B5">
      <w:pPr>
        <w:pStyle w:val="Ttulo1"/>
        <w:ind w:left="0"/>
        <w:rPr>
          <w:color w:val="2F5496" w:themeColor="accent1" w:themeShade="BF"/>
        </w:rPr>
      </w:pPr>
      <w:proofErr w:type="spellStart"/>
      <w:r w:rsidRPr="001165B5">
        <w:rPr>
          <w:color w:val="2F5496" w:themeColor="accent1" w:themeShade="BF"/>
        </w:rPr>
        <w:lastRenderedPageBreak/>
        <w:t>Introduccion</w:t>
      </w:r>
      <w:proofErr w:type="spellEnd"/>
    </w:p>
    <w:p w14:paraId="6E12B429" w14:textId="320F84E7" w:rsidR="001165B5" w:rsidRDefault="001165B5" w:rsidP="001165B5">
      <w:pPr>
        <w:pStyle w:val="Ttulo1"/>
        <w:ind w:left="0"/>
        <w:rPr>
          <w:color w:val="2F5496" w:themeColor="accent1" w:themeShade="BF"/>
        </w:rPr>
      </w:pPr>
    </w:p>
    <w:p w14:paraId="7DC947E9" w14:textId="63E513C8" w:rsidR="001165B5" w:rsidRDefault="001165B5" w:rsidP="001165B5">
      <w:pPr>
        <w:rPr>
          <w:rFonts w:ascii="Calibri" w:eastAsia="Calibri" w:hAnsi="Calibri" w:cs="Calibri"/>
          <w:kern w:val="0"/>
          <w:sz w:val="32"/>
          <w:szCs w:val="32"/>
          <w:lang w:val="en-US"/>
          <w14:ligatures w14:val="none"/>
        </w:rPr>
      </w:pPr>
      <w:r>
        <w:t xml:space="preserve">En este documento se detallarán las decisiones de análisis tomadas por </w:t>
      </w:r>
      <w:r w:rsidR="004062A8">
        <w:t>el estudiante</w:t>
      </w:r>
      <w:r>
        <w:t xml:space="preserve"> 2, Ángel Muñoz Prieto, respecto de las tareas individuales que se le asignan; siendo en este caso el rol </w:t>
      </w:r>
      <w:r w:rsidR="00C86D4C">
        <w:t>‘</w:t>
      </w:r>
      <w:proofErr w:type="spellStart"/>
      <w:r w:rsidR="00C86D4C">
        <w:t>Student</w:t>
      </w:r>
      <w:proofErr w:type="spellEnd"/>
      <w:r w:rsidR="00C86D4C">
        <w:t>’</w:t>
      </w:r>
      <w:r>
        <w:t>, las entidades de ‘</w:t>
      </w:r>
      <w:proofErr w:type="spellStart"/>
      <w:r>
        <w:t>Enrolment</w:t>
      </w:r>
      <w:proofErr w:type="spellEnd"/>
      <w:r>
        <w:t>’, ‘</w:t>
      </w:r>
      <w:proofErr w:type="spellStart"/>
      <w:r>
        <w:t>Activity</w:t>
      </w:r>
      <w:proofErr w:type="spellEnd"/>
      <w:r>
        <w:t>’</w:t>
      </w:r>
      <w:r w:rsidR="004062A8">
        <w:t>,</w:t>
      </w:r>
      <w:r>
        <w:t xml:space="preserve"> el formulario ‘</w:t>
      </w:r>
      <w:proofErr w:type="spellStart"/>
      <w:r>
        <w:t>StudentDashboard</w:t>
      </w:r>
      <w:proofErr w:type="spellEnd"/>
      <w:r>
        <w:t xml:space="preserve">’ </w:t>
      </w:r>
      <w:r w:rsidR="004062A8">
        <w:t xml:space="preserve">y el poblado de </w:t>
      </w:r>
      <w:proofErr w:type="gramStart"/>
      <w:r w:rsidR="004062A8">
        <w:t>los mismos</w:t>
      </w:r>
      <w:proofErr w:type="gramEnd"/>
      <w:r w:rsidR="004062A8">
        <w:t xml:space="preserve">, </w:t>
      </w:r>
      <w:r>
        <w:t>con sus pertinentes opciones a evaluar y una conclusión explicando por qué se ha escogido dicha solución.</w:t>
      </w:r>
      <w:r>
        <w:br w:type="page"/>
      </w:r>
    </w:p>
    <w:p w14:paraId="77BA40D9" w14:textId="77777777" w:rsidR="001165B5" w:rsidRDefault="001165B5" w:rsidP="001165B5">
      <w:pPr>
        <w:pStyle w:val="Ttulo1"/>
        <w:ind w:left="0"/>
      </w:pPr>
    </w:p>
    <w:p w14:paraId="5D4A0595" w14:textId="4C5D3A42" w:rsidR="001165B5" w:rsidRPr="001165B5" w:rsidRDefault="001165B5" w:rsidP="001165B5">
      <w:pPr>
        <w:pStyle w:val="Ttulo1"/>
        <w:rPr>
          <w:color w:val="2F5496" w:themeColor="accent1" w:themeShade="BF"/>
        </w:rPr>
      </w:pPr>
      <w:proofErr w:type="spellStart"/>
      <w:r w:rsidRPr="001165B5">
        <w:rPr>
          <w:color w:val="2F5496" w:themeColor="accent1" w:themeShade="BF"/>
        </w:rPr>
        <w:t>Contenido</w:t>
      </w:r>
      <w:proofErr w:type="spellEnd"/>
    </w:p>
    <w:p w14:paraId="77AD6BD8" w14:textId="77777777" w:rsidR="001165B5" w:rsidRDefault="001165B5" w:rsidP="001165B5">
      <w:pPr>
        <w:jc w:val="both"/>
      </w:pPr>
    </w:p>
    <w:p w14:paraId="4226F79A" w14:textId="53F4E7B0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contextualSpacing w:val="0"/>
        <w:jc w:val="both"/>
      </w:pPr>
      <w:r>
        <w:t>“</w:t>
      </w:r>
      <w:proofErr w:type="spellStart"/>
      <w:r w:rsidRPr="004062A8">
        <w:rPr>
          <w:i/>
          <w:iCs/>
        </w:rPr>
        <w:t>There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a new </w:t>
      </w:r>
      <w:proofErr w:type="spellStart"/>
      <w:r w:rsidRPr="004062A8">
        <w:rPr>
          <w:i/>
          <w:iCs/>
        </w:rPr>
        <w:t>project-specific</w:t>
      </w:r>
      <w:proofErr w:type="spellEnd"/>
      <w:r w:rsidRPr="004062A8">
        <w:rPr>
          <w:i/>
          <w:iCs/>
        </w:rPr>
        <w:t xml:space="preserve"> role </w:t>
      </w:r>
      <w:proofErr w:type="spellStart"/>
      <w:r w:rsidRPr="004062A8">
        <w:rPr>
          <w:i/>
          <w:iCs/>
        </w:rPr>
        <w:t>called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which</w:t>
      </w:r>
      <w:proofErr w:type="spellEnd"/>
      <w:r w:rsidRPr="004062A8">
        <w:rPr>
          <w:i/>
          <w:iCs/>
        </w:rPr>
        <w:t xml:space="preserve"> has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profile</w:t>
      </w:r>
      <w:proofErr w:type="spellEnd"/>
      <w:r w:rsidRPr="004062A8">
        <w:rPr>
          <w:i/>
          <w:iCs/>
        </w:rPr>
        <w:t xml:space="preserve"> data: </w:t>
      </w:r>
      <w:proofErr w:type="spellStart"/>
      <w:r w:rsidRPr="004062A8">
        <w:rPr>
          <w:i/>
          <w:iCs/>
        </w:rPr>
        <w:t>statement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list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strong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features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list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weak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features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and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optional</w:t>
      </w:r>
      <w:proofErr w:type="spellEnd"/>
      <w:r w:rsidRPr="004062A8">
        <w:rPr>
          <w:i/>
          <w:iCs/>
        </w:rPr>
        <w:t xml:space="preserve"> </w:t>
      </w:r>
      <w:proofErr w:type="gramStart"/>
      <w:r w:rsidRPr="004062A8">
        <w:rPr>
          <w:i/>
          <w:iCs/>
        </w:rPr>
        <w:t>link</w:t>
      </w:r>
      <w:proofErr w:type="gram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further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information</w:t>
      </w:r>
      <w:proofErr w:type="spellEnd"/>
      <w:r>
        <w:t>.</w:t>
      </w:r>
      <w:r>
        <w:t>”</w:t>
      </w:r>
    </w:p>
    <w:p w14:paraId="75693ABA" w14:textId="13E55EB4" w:rsidR="00802FBD" w:rsidRDefault="00802FBD" w:rsidP="00802FBD">
      <w:pPr>
        <w:keepNext/>
        <w:spacing w:before="240" w:after="240" w:line="240" w:lineRule="auto"/>
        <w:ind w:left="720"/>
        <w:jc w:val="both"/>
      </w:pPr>
      <w:r>
        <w:t>Tras estudiar este requisito no se ha detectado en él ninguna ambigüedad, incompletitud, error de clasificación o algún requisito implícito, luego no se ha requerido de decisiones de análisis.</w:t>
      </w:r>
    </w:p>
    <w:p w14:paraId="01FDB680" w14:textId="11F528E9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rPr>
          <w:rStyle w:val="Referenciaintensa"/>
        </w:rPr>
        <w:t>“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enrolment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registration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in a </w:t>
      </w:r>
      <w:proofErr w:type="spellStart"/>
      <w:r w:rsidRPr="004062A8">
        <w:rPr>
          <w:i/>
          <w:iCs/>
        </w:rPr>
        <w:t>course</w:t>
      </w:r>
      <w:proofErr w:type="spellEnd"/>
      <w:r w:rsidRPr="004062A8">
        <w:rPr>
          <w:i/>
          <w:iCs/>
        </w:rPr>
        <w:t xml:space="preserve">. 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store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about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them</w:t>
      </w:r>
      <w:proofErr w:type="spellEnd"/>
      <w:r w:rsidRPr="004062A8">
        <w:rPr>
          <w:i/>
          <w:iCs/>
        </w:rPr>
        <w:t xml:space="preserve">: a </w:t>
      </w:r>
      <w:proofErr w:type="spellStart"/>
      <w:r w:rsidRPr="004062A8">
        <w:rPr>
          <w:i/>
          <w:iCs/>
        </w:rPr>
        <w:t>code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pattern</w:t>
      </w:r>
      <w:proofErr w:type="spellEnd"/>
      <w:r w:rsidRPr="004062A8">
        <w:rPr>
          <w:i/>
          <w:iCs/>
        </w:rPr>
        <w:t xml:space="preserve"> “[A-Z</w:t>
      </w:r>
      <w:proofErr w:type="gramStart"/>
      <w:r w:rsidRPr="004062A8">
        <w:rPr>
          <w:i/>
          <w:iCs/>
        </w:rPr>
        <w:t>]{</w:t>
      </w:r>
      <w:proofErr w:type="gramEnd"/>
      <w:r w:rsidRPr="004062A8">
        <w:rPr>
          <w:i/>
          <w:iCs/>
        </w:rPr>
        <w:t xml:space="preserve">1,3}[0-9][0-9]{3}”, 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unique</w:t>
      </w:r>
      <w:proofErr w:type="spellEnd"/>
      <w:r w:rsidRPr="004062A8">
        <w:rPr>
          <w:i/>
          <w:iCs/>
        </w:rPr>
        <w:t xml:space="preserve">), a </w:t>
      </w:r>
      <w:proofErr w:type="spellStart"/>
      <w:r w:rsidRPr="004062A8">
        <w:rPr>
          <w:i/>
          <w:iCs/>
        </w:rPr>
        <w:t>motivation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some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goals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and a </w:t>
      </w:r>
      <w:proofErr w:type="spellStart"/>
      <w:r w:rsidRPr="004062A8">
        <w:rPr>
          <w:i/>
          <w:iCs/>
        </w:rPr>
        <w:t>work</w:t>
      </w:r>
      <w:proofErr w:type="spellEnd"/>
      <w:r w:rsidRPr="004062A8">
        <w:rPr>
          <w:i/>
          <w:iCs/>
        </w:rPr>
        <w:t xml:space="preserve"> time (in </w:t>
      </w:r>
      <w:proofErr w:type="spellStart"/>
      <w:r w:rsidRPr="004062A8">
        <w:rPr>
          <w:i/>
          <w:iCs/>
        </w:rPr>
        <w:t>hours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computed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from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corresponding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>
        <w:t>)</w:t>
      </w:r>
      <w:r w:rsidRPr="00C6113E">
        <w:t>.</w:t>
      </w:r>
      <w:r>
        <w:t>”</w:t>
      </w:r>
    </w:p>
    <w:p w14:paraId="58E798DA" w14:textId="6C573C33" w:rsidR="00802FBD" w:rsidRDefault="004062A8" w:rsidP="00802FBD">
      <w:pPr>
        <w:keepNext/>
        <w:spacing w:before="240" w:after="240" w:line="240" w:lineRule="auto"/>
        <w:ind w:left="720"/>
        <w:jc w:val="both"/>
      </w:pPr>
      <w:r>
        <w:t>Este requisito presenta una cierta ambigüedad respecto al atributo ‘</w:t>
      </w:r>
      <w:proofErr w:type="spellStart"/>
      <w:r>
        <w:t>work</w:t>
      </w:r>
      <w:proofErr w:type="spellEnd"/>
      <w:r>
        <w:t xml:space="preserve"> time’, ya que pide solo horas, luego no deja explícito si se debe usar un tipo de tiempo con horas, minutos y segundos o un </w:t>
      </w:r>
      <w:proofErr w:type="spellStart"/>
      <w:r w:rsidRPr="004062A8">
        <w:rPr>
          <w:u w:val="single"/>
        </w:rPr>
        <w:t>Integer</w:t>
      </w:r>
      <w:proofErr w:type="spellEnd"/>
      <w:r>
        <w:t xml:space="preserve"> para contar las mismas. Tras una tarea de análisis se decidió emplear un </w:t>
      </w:r>
      <w:proofErr w:type="spellStart"/>
      <w:r>
        <w:t>Integer</w:t>
      </w:r>
      <w:proofErr w:type="spellEnd"/>
      <w:r>
        <w:t xml:space="preserve"> ya que aportaba la misma información, un </w:t>
      </w:r>
      <w:proofErr w:type="spellStart"/>
      <w:r>
        <w:t>nº</w:t>
      </w:r>
      <w:proofErr w:type="spellEnd"/>
      <w:r>
        <w:t xml:space="preserve"> de horas y presentaba una mayor sencillez respecto al código</w:t>
      </w:r>
      <w:r w:rsidR="00802FBD">
        <w:t>.</w:t>
      </w:r>
    </w:p>
    <w:p w14:paraId="7F266A4A" w14:textId="45418ED7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proofErr w:type="spellStart"/>
      <w:r w:rsidRPr="004062A8">
        <w:rPr>
          <w:i/>
          <w:iCs/>
        </w:rPr>
        <w:t>Every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enrolment</w:t>
      </w:r>
      <w:proofErr w:type="spellEnd"/>
      <w:r w:rsidRPr="004062A8">
        <w:rPr>
          <w:i/>
          <w:iCs/>
        </w:rPr>
        <w:t xml:space="preserve"> has a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composed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. 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store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about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them</w:t>
      </w:r>
      <w:proofErr w:type="spellEnd"/>
      <w:r w:rsidRPr="004062A8">
        <w:rPr>
          <w:i/>
          <w:iCs/>
        </w:rPr>
        <w:t xml:space="preserve">: a </w:t>
      </w:r>
      <w:proofErr w:type="spellStart"/>
      <w:r w:rsidRPr="004062A8">
        <w:rPr>
          <w:i/>
          <w:iCs/>
        </w:rPr>
        <w:t>title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abstract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indication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whether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it</w:t>
      </w:r>
      <w:proofErr w:type="spellEnd"/>
      <w:r w:rsidRPr="004062A8">
        <w:rPr>
          <w:i/>
          <w:iCs/>
        </w:rPr>
        <w:t xml:space="preserve"> can be </w:t>
      </w:r>
      <w:proofErr w:type="spellStart"/>
      <w:r w:rsidRPr="004062A8">
        <w:rPr>
          <w:i/>
          <w:iCs/>
        </w:rPr>
        <w:t>considered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theory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hands-on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activity</w:t>
      </w:r>
      <w:proofErr w:type="spellEnd"/>
      <w:r w:rsidRPr="004062A8">
        <w:rPr>
          <w:i/>
          <w:iCs/>
        </w:rPr>
        <w:t xml:space="preserve">, a time </w:t>
      </w:r>
      <w:proofErr w:type="spellStart"/>
      <w:r w:rsidRPr="004062A8">
        <w:rPr>
          <w:i/>
          <w:iCs/>
        </w:rPr>
        <w:t>period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either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past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future), and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optional</w:t>
      </w:r>
      <w:proofErr w:type="spellEnd"/>
      <w:r w:rsidRPr="004062A8">
        <w:rPr>
          <w:i/>
          <w:iCs/>
        </w:rPr>
        <w:t xml:space="preserve"> </w:t>
      </w:r>
      <w:proofErr w:type="gramStart"/>
      <w:r w:rsidRPr="004062A8">
        <w:rPr>
          <w:i/>
          <w:iCs/>
        </w:rPr>
        <w:t>link</w:t>
      </w:r>
      <w:proofErr w:type="gram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further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information</w:t>
      </w:r>
      <w:proofErr w:type="spellEnd"/>
      <w:r w:rsidRPr="00C6113E">
        <w:t>.</w:t>
      </w:r>
      <w:r>
        <w:t>”</w:t>
      </w:r>
    </w:p>
    <w:p w14:paraId="7F11ABFD" w14:textId="35B81538" w:rsidR="00802FBD" w:rsidRDefault="00802FBD" w:rsidP="00802FBD">
      <w:pPr>
        <w:keepNext/>
        <w:spacing w:before="240" w:after="240" w:line="240" w:lineRule="auto"/>
        <w:ind w:left="720"/>
        <w:jc w:val="both"/>
      </w:pPr>
      <w:r>
        <w:t>Este requisito solicita que un campo de la actividad se llame ‘</w:t>
      </w:r>
      <w:proofErr w:type="spellStart"/>
      <w:r>
        <w:t>abstract</w:t>
      </w:r>
      <w:proofErr w:type="spellEnd"/>
      <w:r>
        <w:t>’ sin embargo dicho campo esta reservado luego tras un estudio sobre cómo proceder se decidió usar otro nombre a modo de sinónimo, usando ‘</w:t>
      </w:r>
      <w:proofErr w:type="spellStart"/>
      <w:r>
        <w:t>recap</w:t>
      </w:r>
      <w:proofErr w:type="spellEnd"/>
      <w:r>
        <w:t xml:space="preserve">’ ya que tanto este como </w:t>
      </w:r>
      <w:r w:rsidR="005D2B98">
        <w:t>‘</w:t>
      </w:r>
      <w:proofErr w:type="spellStart"/>
      <w:r>
        <w:t>abstract</w:t>
      </w:r>
      <w:proofErr w:type="spellEnd"/>
      <w:r w:rsidR="005D2B98">
        <w:t>’</w:t>
      </w:r>
      <w:r>
        <w:t xml:space="preserve"> consisten en un </w:t>
      </w:r>
      <w:r w:rsidR="005D2B98">
        <w:t>breve resumen.</w:t>
      </w:r>
    </w:p>
    <w:p w14:paraId="7212E733" w14:textId="5167296A" w:rsidR="005D2B98" w:rsidRDefault="005D2B98" w:rsidP="00802FBD">
      <w:pPr>
        <w:keepNext/>
        <w:spacing w:before="240" w:after="240" w:line="240" w:lineRule="auto"/>
        <w:ind w:left="720"/>
        <w:jc w:val="both"/>
      </w:pPr>
      <w:r>
        <w:t xml:space="preserve">También se ha tomado la decisión de crear una relación de composición entre la entidad </w:t>
      </w:r>
      <w:proofErr w:type="spellStart"/>
      <w:r>
        <w:t>Enrolment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según se ha interpretado por el enunciado y tras consultar al profesor si se debía resolver así o con una entidad intermedia </w:t>
      </w:r>
      <w:proofErr w:type="spellStart"/>
      <w:r>
        <w:t>WorkBook</w:t>
      </w:r>
      <w:proofErr w:type="spellEnd"/>
      <w:r>
        <w:t>.</w:t>
      </w:r>
    </w:p>
    <w:p w14:paraId="7A135608" w14:textId="1F9D8F37" w:rsidR="005D2B98" w:rsidRDefault="005D2B98" w:rsidP="005D2B98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handle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dashboards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data: total </w:t>
      </w:r>
      <w:proofErr w:type="spellStart"/>
      <w:r w:rsidRPr="004062A8">
        <w:rPr>
          <w:i/>
          <w:iCs/>
        </w:rPr>
        <w:t>number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theory</w:t>
      </w:r>
      <w:proofErr w:type="spellEnd"/>
      <w:r w:rsidRPr="004062A8">
        <w:rPr>
          <w:i/>
          <w:iCs/>
        </w:rPr>
        <w:t xml:space="preserve"> and </w:t>
      </w:r>
      <w:proofErr w:type="spellStart"/>
      <w:r w:rsidRPr="004062A8">
        <w:rPr>
          <w:i/>
          <w:iCs/>
        </w:rPr>
        <w:t>hands-on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his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; </w:t>
      </w:r>
      <w:bookmarkStart w:id="0" w:name="_Hlk114231848"/>
      <w:proofErr w:type="spellStart"/>
      <w:r w:rsidRPr="004062A8">
        <w:rPr>
          <w:i/>
          <w:iCs/>
        </w:rPr>
        <w:t>average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deviation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minimum</w:t>
      </w:r>
      <w:proofErr w:type="spellEnd"/>
      <w:r w:rsidRPr="004062A8">
        <w:rPr>
          <w:i/>
          <w:iCs/>
        </w:rPr>
        <w:t xml:space="preserve">, and </w:t>
      </w:r>
      <w:proofErr w:type="spellStart"/>
      <w:r w:rsidRPr="004062A8">
        <w:rPr>
          <w:i/>
          <w:iCs/>
        </w:rPr>
        <w:t>maximum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period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his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; </w:t>
      </w:r>
      <w:bookmarkEnd w:id="0"/>
      <w:proofErr w:type="spellStart"/>
      <w:r w:rsidRPr="004062A8">
        <w:rPr>
          <w:i/>
          <w:iCs/>
        </w:rPr>
        <w:t>average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deviation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minimum</w:t>
      </w:r>
      <w:proofErr w:type="spellEnd"/>
      <w:r w:rsidRPr="004062A8">
        <w:rPr>
          <w:i/>
          <w:iCs/>
        </w:rPr>
        <w:t xml:space="preserve">, and </w:t>
      </w:r>
      <w:proofErr w:type="spellStart"/>
      <w:r w:rsidRPr="004062A8">
        <w:rPr>
          <w:i/>
          <w:iCs/>
        </w:rPr>
        <w:t>maximum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learning</w:t>
      </w:r>
      <w:proofErr w:type="spellEnd"/>
      <w:r w:rsidRPr="004062A8">
        <w:rPr>
          <w:i/>
          <w:iCs/>
        </w:rPr>
        <w:t xml:space="preserve"> time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courses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which</w:t>
      </w:r>
      <w:proofErr w:type="spellEnd"/>
      <w:r w:rsidRPr="004062A8">
        <w:rPr>
          <w:i/>
          <w:iCs/>
        </w:rPr>
        <w:t xml:space="preserve"> he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she</w:t>
      </w:r>
      <w:proofErr w:type="spellEnd"/>
      <w:r w:rsidRPr="004062A8">
        <w:rPr>
          <w:i/>
          <w:iCs/>
        </w:rPr>
        <w:t xml:space="preserve"> has </w:t>
      </w:r>
      <w:proofErr w:type="spellStart"/>
      <w:r w:rsidRPr="004062A8">
        <w:rPr>
          <w:i/>
          <w:iCs/>
        </w:rPr>
        <w:t>enrolled</w:t>
      </w:r>
      <w:proofErr w:type="spellEnd"/>
      <w:r>
        <w:t>”</w:t>
      </w:r>
    </w:p>
    <w:p w14:paraId="7A8BF7C9" w14:textId="4F87EC2B" w:rsidR="005D2B98" w:rsidRDefault="005D2B98" w:rsidP="005D2B98">
      <w:pPr>
        <w:keepNext/>
        <w:spacing w:before="240" w:after="240" w:line="240" w:lineRule="auto"/>
        <w:ind w:left="720"/>
        <w:jc w:val="both"/>
      </w:pPr>
      <w:r>
        <w:t xml:space="preserve">Se ha decidido contener todos los datos de estadísticas de un mismo concepto; por ejemplo </w:t>
      </w:r>
      <w:proofErr w:type="spellStart"/>
      <w:r>
        <w:t>n</w:t>
      </w:r>
      <w:r w:rsidR="004062A8">
        <w:t>º</w:t>
      </w:r>
      <w:proofErr w:type="spellEnd"/>
      <w:r w:rsidR="004062A8">
        <w:t xml:space="preserve"> de actividades, </w:t>
      </w:r>
      <w:r w:rsidR="004062A8" w:rsidRPr="004062A8">
        <w:rPr>
          <w:u w:val="single"/>
        </w:rPr>
        <w:t>como</w:t>
      </w:r>
      <w:r w:rsidR="004062A8">
        <w:t xml:space="preserve"> un mapa que tenga por clase el tipo de estadística y </w:t>
      </w:r>
      <w:r w:rsidR="004062A8">
        <w:lastRenderedPageBreak/>
        <w:t>valor el resultado de la misma, en lugar de emplear muchas propiedades separadas, de forma que se entienda mejor.</w:t>
      </w:r>
    </w:p>
    <w:p w14:paraId="2C7C1925" w14:textId="195F8013" w:rsidR="004062A8" w:rsidRDefault="004062A8" w:rsidP="004062A8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r w:rsidRPr="004062A8">
        <w:rPr>
          <w:i/>
          <w:iCs/>
        </w:rPr>
        <w:t xml:space="preserve">Produce </w:t>
      </w:r>
      <w:proofErr w:type="spellStart"/>
      <w:r w:rsidRPr="004062A8">
        <w:rPr>
          <w:i/>
          <w:iCs/>
        </w:rPr>
        <w:t>assorted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sample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to</w:t>
      </w:r>
      <w:proofErr w:type="spellEnd"/>
      <w:r w:rsidRPr="004062A8">
        <w:rPr>
          <w:i/>
          <w:iCs/>
        </w:rPr>
        <w:t xml:space="preserve"> test </w:t>
      </w:r>
      <w:proofErr w:type="spellStart"/>
      <w:r w:rsidRPr="004062A8">
        <w:rPr>
          <w:i/>
          <w:iCs/>
        </w:rPr>
        <w:t>your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application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informally</w:t>
      </w:r>
      <w:proofErr w:type="spellEnd"/>
      <w:r w:rsidRPr="004062A8">
        <w:rPr>
          <w:i/>
          <w:iCs/>
        </w:rPr>
        <w:t xml:space="preserve">.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include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two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accounts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credentials</w:t>
      </w:r>
      <w:proofErr w:type="spellEnd"/>
      <w:r w:rsidRPr="004062A8">
        <w:rPr>
          <w:i/>
          <w:iCs/>
        </w:rPr>
        <w:t xml:space="preserve"> “student1/student1” and “student2/student2”</w:t>
      </w:r>
      <w:r w:rsidRPr="008B069D">
        <w:t>.</w:t>
      </w:r>
      <w:r>
        <w:t>”</w:t>
      </w:r>
    </w:p>
    <w:p w14:paraId="2494A856" w14:textId="77777777" w:rsidR="004062A8" w:rsidRDefault="004062A8" w:rsidP="004062A8">
      <w:pPr>
        <w:keepNext/>
        <w:spacing w:before="240" w:after="240" w:line="240" w:lineRule="auto"/>
        <w:ind w:left="720"/>
        <w:jc w:val="both"/>
      </w:pPr>
      <w:r>
        <w:t>Tras estudiar este requisito no se ha detectado en él ninguna ambigüedad, incompletitud, error de clasificación o algún requisito implícito, luego no se ha requerido de decisiones de análisis.</w:t>
      </w:r>
    </w:p>
    <w:p w14:paraId="7FC11810" w14:textId="77777777" w:rsidR="004062A8" w:rsidRDefault="004062A8" w:rsidP="004062A8">
      <w:pPr>
        <w:keepNext/>
        <w:spacing w:before="240" w:after="240" w:line="240" w:lineRule="auto"/>
        <w:ind w:left="720"/>
        <w:jc w:val="both"/>
      </w:pPr>
    </w:p>
    <w:p w14:paraId="6E101BE9" w14:textId="77777777" w:rsidR="00802FBD" w:rsidRDefault="00802FBD" w:rsidP="00802FBD">
      <w:pPr>
        <w:keepNext/>
        <w:spacing w:before="240" w:after="240" w:line="240" w:lineRule="auto"/>
        <w:ind w:left="720"/>
        <w:jc w:val="both"/>
      </w:pPr>
    </w:p>
    <w:p w14:paraId="63424B05" w14:textId="30CF251A" w:rsidR="00EA6737" w:rsidRDefault="00EA6737" w:rsidP="00802FBD">
      <w:pPr>
        <w:jc w:val="both"/>
      </w:pPr>
    </w:p>
    <w:sectPr w:rsidR="00EA6737" w:rsidSect="00CC7DB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5E8A" w14:textId="77777777" w:rsidR="009279A8" w:rsidRDefault="009279A8" w:rsidP="00CC7DB5">
      <w:pPr>
        <w:spacing w:after="0" w:line="240" w:lineRule="auto"/>
      </w:pPr>
      <w:r>
        <w:separator/>
      </w:r>
    </w:p>
  </w:endnote>
  <w:endnote w:type="continuationSeparator" w:id="0">
    <w:p w14:paraId="1EC53C7B" w14:textId="77777777" w:rsidR="009279A8" w:rsidRDefault="009279A8" w:rsidP="00CC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DA2F" w14:textId="77777777" w:rsidR="00CC7DB5" w:rsidRPr="00CC7DB5" w:rsidRDefault="00CC7DB5" w:rsidP="00CC7DB5">
    <w:pPr>
      <w:pStyle w:val="Piedepgina"/>
      <w:rPr>
        <w:caps/>
      </w:rPr>
    </w:pPr>
    <w:r w:rsidRPr="00CC7DB5">
      <w:rPr>
        <w:caps/>
      </w:rPr>
      <w:fldChar w:fldCharType="begin"/>
    </w:r>
    <w:r w:rsidRPr="00CC7DB5">
      <w:rPr>
        <w:caps/>
      </w:rPr>
      <w:instrText>PAGE   \* MERGEFORMAT</w:instrText>
    </w:r>
    <w:r w:rsidRPr="00CC7DB5">
      <w:rPr>
        <w:caps/>
      </w:rPr>
      <w:fldChar w:fldCharType="separate"/>
    </w:r>
    <w:r w:rsidRPr="00CC7DB5">
      <w:rPr>
        <w:caps/>
      </w:rPr>
      <w:t>2</w:t>
    </w:r>
    <w:r w:rsidRPr="00CC7DB5">
      <w:rPr>
        <w:caps/>
      </w:rPr>
      <w:fldChar w:fldCharType="end"/>
    </w:r>
  </w:p>
  <w:p w14:paraId="0C60D674" w14:textId="77777777" w:rsidR="00CC7DB5" w:rsidRDefault="00CC7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DA22" w14:textId="77777777" w:rsidR="009279A8" w:rsidRDefault="009279A8" w:rsidP="00CC7DB5">
      <w:pPr>
        <w:spacing w:after="0" w:line="240" w:lineRule="auto"/>
      </w:pPr>
      <w:r>
        <w:separator/>
      </w:r>
    </w:p>
  </w:footnote>
  <w:footnote w:type="continuationSeparator" w:id="0">
    <w:p w14:paraId="44156E66" w14:textId="77777777" w:rsidR="009279A8" w:rsidRDefault="009279A8" w:rsidP="00CC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D46"/>
    <w:multiLevelType w:val="hybridMultilevel"/>
    <w:tmpl w:val="E8687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2460"/>
    <w:multiLevelType w:val="hybridMultilevel"/>
    <w:tmpl w:val="6324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362DD"/>
    <w:multiLevelType w:val="hybridMultilevel"/>
    <w:tmpl w:val="E8D61AC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8B4C38"/>
    <w:multiLevelType w:val="hybridMultilevel"/>
    <w:tmpl w:val="B96CF100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370012">
    <w:abstractNumId w:val="0"/>
  </w:num>
  <w:num w:numId="2" w16cid:durableId="701516815">
    <w:abstractNumId w:val="2"/>
  </w:num>
  <w:num w:numId="3" w16cid:durableId="504169420">
    <w:abstractNumId w:val="1"/>
  </w:num>
  <w:num w:numId="4" w16cid:durableId="849879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B"/>
    <w:rsid w:val="0000250D"/>
    <w:rsid w:val="001165B5"/>
    <w:rsid w:val="0026676B"/>
    <w:rsid w:val="00305BA6"/>
    <w:rsid w:val="00356C6F"/>
    <w:rsid w:val="004062A8"/>
    <w:rsid w:val="00466993"/>
    <w:rsid w:val="005D2B98"/>
    <w:rsid w:val="006168BB"/>
    <w:rsid w:val="00802FBD"/>
    <w:rsid w:val="009279A8"/>
    <w:rsid w:val="009A0CA1"/>
    <w:rsid w:val="009E7493"/>
    <w:rsid w:val="00A11449"/>
    <w:rsid w:val="00AB08A4"/>
    <w:rsid w:val="00B534E3"/>
    <w:rsid w:val="00C86D4C"/>
    <w:rsid w:val="00C92CD3"/>
    <w:rsid w:val="00CC7DB5"/>
    <w:rsid w:val="00E27657"/>
    <w:rsid w:val="00E54BB2"/>
    <w:rsid w:val="00EA6737"/>
    <w:rsid w:val="00EE356F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943C"/>
  <w15:chartTrackingRefBased/>
  <w15:docId w15:val="{F12526A3-0ED7-46D8-B7C5-2ABE246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65B5"/>
    <w:pPr>
      <w:widowControl w:val="0"/>
      <w:autoSpaceDE w:val="0"/>
      <w:autoSpaceDN w:val="0"/>
      <w:spacing w:before="21" w:after="0" w:line="240" w:lineRule="auto"/>
      <w:ind w:left="119"/>
      <w:outlineLvl w:val="0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C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E54BB2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CC7DB5"/>
  </w:style>
  <w:style w:type="paragraph" w:styleId="Piedepgina">
    <w:name w:val="footer"/>
    <w:basedOn w:val="Normal"/>
    <w:link w:val="Piedepgina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DB5"/>
  </w:style>
  <w:style w:type="paragraph" w:styleId="Prrafodelista">
    <w:name w:val="List Paragraph"/>
    <w:basedOn w:val="Normal"/>
    <w:uiPriority w:val="34"/>
    <w:qFormat/>
    <w:rsid w:val="001165B5"/>
    <w:pPr>
      <w:ind w:left="720"/>
      <w:contextualSpacing/>
    </w:pPr>
  </w:style>
  <w:style w:type="paragraph" w:styleId="TDC1">
    <w:name w:val="toc 1"/>
    <w:basedOn w:val="Normal"/>
    <w:uiPriority w:val="1"/>
    <w:qFormat/>
    <w:rsid w:val="001165B5"/>
    <w:pPr>
      <w:widowControl w:val="0"/>
      <w:autoSpaceDE w:val="0"/>
      <w:autoSpaceDN w:val="0"/>
      <w:spacing w:before="40" w:after="0" w:line="240" w:lineRule="auto"/>
      <w:ind w:left="119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165B5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02FBD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802F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rf/acme-life-long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6A45-6CC1-4FB8-9616-694746F1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MUÑOZ PRIETO</dc:creator>
  <cp:keywords/>
  <dc:description/>
  <cp:lastModifiedBy>ÁNGEL MUÑOZ PRIETO</cp:lastModifiedBy>
  <cp:revision>4</cp:revision>
  <dcterms:created xsi:type="dcterms:W3CDTF">2023-03-16T18:07:00Z</dcterms:created>
  <dcterms:modified xsi:type="dcterms:W3CDTF">2023-03-16T18:24:00Z</dcterms:modified>
</cp:coreProperties>
</file>