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72A" w:rsidRPr="00765906" w:rsidRDefault="00765906" w:rsidP="00765906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765906">
        <w:rPr>
          <w:rFonts w:ascii="Times New Roman" w:hAnsi="Times New Roman" w:cs="Times New Roman"/>
          <w:b/>
          <w:sz w:val="30"/>
          <w:szCs w:val="24"/>
        </w:rPr>
        <w:t>ADT 1 2080 Microprocessor important questions</w:t>
      </w:r>
    </w:p>
    <w:p w:rsidR="00582997" w:rsidRDefault="0062772A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72A">
        <w:rPr>
          <w:rFonts w:ascii="Times New Roman" w:hAnsi="Times New Roman" w:cs="Times New Roman"/>
          <w:sz w:val="24"/>
          <w:szCs w:val="24"/>
        </w:rPr>
        <w:t xml:space="preserve"> Define Microprocessor based system. 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microprocessor and micro controller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programming model of 8085 microprocessor.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Von Newmann architecture with limitation.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internal architecture of 8085 microprocessor.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MOV, MVI, LXI, LHLD, SHLD, XCHG, LDA, STAX instruction</w:t>
      </w:r>
      <w:r w:rsidR="00AE4723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flag registers.</w:t>
      </w:r>
    </w:p>
    <w:p w:rsidR="00582997" w:rsidRDefault="00582997" w:rsidP="00627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down some characteristics of 8085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636FC" w:rsidRPr="0062772A" w:rsidRDefault="0062772A" w:rsidP="0062772A">
      <w:pPr>
        <w:tabs>
          <w:tab w:val="left" w:pos="1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636FC" w:rsidRPr="0062772A" w:rsidSect="0036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3F0E"/>
    <w:multiLevelType w:val="hybridMultilevel"/>
    <w:tmpl w:val="EA98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2A"/>
    <w:rsid w:val="002149C0"/>
    <w:rsid w:val="003636FC"/>
    <w:rsid w:val="004630FD"/>
    <w:rsid w:val="00582997"/>
    <w:rsid w:val="0062772A"/>
    <w:rsid w:val="00765906"/>
    <w:rsid w:val="0086391B"/>
    <w:rsid w:val="008C1A44"/>
    <w:rsid w:val="009306E6"/>
    <w:rsid w:val="009958DD"/>
    <w:rsid w:val="00AD74EB"/>
    <w:rsid w:val="00AE4723"/>
    <w:rsid w:val="00B520A1"/>
    <w:rsid w:val="00B6650D"/>
    <w:rsid w:val="00C6446E"/>
    <w:rsid w:val="00CD124D"/>
    <w:rsid w:val="00E8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3501"/>
  <w15:docId w15:val="{7AEB8A6D-B336-41B3-B0C7-5A100CF7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HP</cp:lastModifiedBy>
  <cp:revision>4</cp:revision>
  <dcterms:created xsi:type="dcterms:W3CDTF">2023-12-19T08:19:00Z</dcterms:created>
  <dcterms:modified xsi:type="dcterms:W3CDTF">2023-12-19T08:28:00Z</dcterms:modified>
</cp:coreProperties>
</file>