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7BB" w:rsidRPr="00ED67B3" w:rsidRDefault="008707BB" w:rsidP="008707BB">
      <w:pPr>
        <w:spacing w:after="0" w:line="240" w:lineRule="auto"/>
        <w:jc w:val="center"/>
        <w:rPr>
          <w:rFonts w:ascii="Times New Roman" w:eastAsia="Times New Roman" w:hAnsi="Times New Roman" w:cs="Times New Roman"/>
          <w:b/>
          <w:bCs/>
          <w:color w:val="000000"/>
          <w:sz w:val="28"/>
          <w:szCs w:val="28"/>
        </w:rPr>
      </w:pPr>
      <w:r w:rsidRPr="00ED67B3">
        <w:rPr>
          <w:rFonts w:ascii="Times New Roman" w:eastAsia="Times New Roman" w:hAnsi="Times New Roman" w:cs="Times New Roman"/>
          <w:b/>
          <w:bCs/>
          <w:color w:val="000000"/>
          <w:sz w:val="28"/>
          <w:szCs w:val="28"/>
        </w:rPr>
        <w:t>Interactive SQL Query Generation</w:t>
      </w:r>
    </w:p>
    <w:p w:rsidR="008707BB" w:rsidRPr="00ED67B3" w:rsidRDefault="008707BB" w:rsidP="008707BB">
      <w:pPr>
        <w:spacing w:after="0" w:line="240" w:lineRule="auto"/>
        <w:jc w:val="center"/>
        <w:rPr>
          <w:rFonts w:ascii="Times New Roman" w:eastAsia="Times New Roman" w:hAnsi="Times New Roman" w:cs="Times New Roman"/>
        </w:rPr>
      </w:pPr>
    </w:p>
    <w:p w:rsidR="008707BB" w:rsidRPr="00ED67B3" w:rsidRDefault="008707BB" w:rsidP="008707BB">
      <w:pPr>
        <w:spacing w:after="0" w:line="240" w:lineRule="auto"/>
        <w:jc w:val="center"/>
        <w:rPr>
          <w:rFonts w:ascii="Times New Roman" w:eastAsia="Times New Roman" w:hAnsi="Times New Roman" w:cs="Times New Roman"/>
          <w:sz w:val="24"/>
          <w:szCs w:val="24"/>
        </w:rPr>
      </w:pPr>
      <w:r w:rsidRPr="00ED67B3">
        <w:rPr>
          <w:rFonts w:ascii="Times New Roman" w:eastAsia="Times New Roman" w:hAnsi="Times New Roman" w:cs="Times New Roman"/>
          <w:color w:val="000000"/>
          <w:sz w:val="24"/>
          <w:szCs w:val="24"/>
        </w:rPr>
        <w:t>CSE 544 Final Report</w:t>
      </w:r>
    </w:p>
    <w:p w:rsidR="008707BB" w:rsidRPr="00ED67B3" w:rsidRDefault="008707BB" w:rsidP="008707BB">
      <w:pPr>
        <w:spacing w:after="0" w:line="240" w:lineRule="auto"/>
        <w:jc w:val="center"/>
        <w:rPr>
          <w:rFonts w:ascii="Times New Roman" w:eastAsia="Times New Roman" w:hAnsi="Times New Roman" w:cs="Times New Roman"/>
          <w:color w:val="000000"/>
          <w:sz w:val="24"/>
          <w:szCs w:val="24"/>
        </w:rPr>
      </w:pPr>
      <w:r w:rsidRPr="00ED67B3">
        <w:rPr>
          <w:rFonts w:ascii="Times New Roman" w:eastAsia="Times New Roman" w:hAnsi="Times New Roman" w:cs="Times New Roman"/>
          <w:color w:val="000000"/>
          <w:sz w:val="24"/>
          <w:szCs w:val="24"/>
        </w:rPr>
        <w:t>Adrian Sham (</w:t>
      </w:r>
      <w:proofErr w:type="spellStart"/>
      <w:r w:rsidRPr="00ED67B3">
        <w:rPr>
          <w:rFonts w:ascii="Times New Roman" w:eastAsia="Times New Roman" w:hAnsi="Times New Roman" w:cs="Times New Roman"/>
          <w:color w:val="000000"/>
          <w:sz w:val="24"/>
          <w:szCs w:val="24"/>
        </w:rPr>
        <w:t>adrsham</w:t>
      </w:r>
      <w:proofErr w:type="spellEnd"/>
      <w:r w:rsidRPr="00ED67B3">
        <w:rPr>
          <w:rFonts w:ascii="Times New Roman" w:eastAsia="Times New Roman" w:hAnsi="Times New Roman" w:cs="Times New Roman"/>
          <w:color w:val="000000"/>
          <w:sz w:val="24"/>
          <w:szCs w:val="24"/>
        </w:rPr>
        <w:t>) and Lindsey Nguyen (nhlien93)</w:t>
      </w:r>
    </w:p>
    <w:p w:rsidR="008707BB" w:rsidRPr="00ED67B3" w:rsidRDefault="008707BB" w:rsidP="008707BB">
      <w:pPr>
        <w:spacing w:after="0" w:line="240" w:lineRule="auto"/>
        <w:jc w:val="center"/>
        <w:rPr>
          <w:rFonts w:ascii="Times New Roman" w:eastAsia="Times New Roman" w:hAnsi="Times New Roman" w:cs="Times New Roman"/>
          <w:i/>
        </w:rPr>
      </w:pPr>
      <w:r w:rsidRPr="00ED67B3">
        <w:rPr>
          <w:rFonts w:ascii="Times New Roman" w:eastAsia="Times New Roman" w:hAnsi="Times New Roman" w:cs="Times New Roman"/>
          <w:i/>
          <w:color w:val="000000"/>
        </w:rPr>
        <w:t>University of Washington, Seattle</w:t>
      </w:r>
    </w:p>
    <w:p w:rsidR="008707BB" w:rsidRPr="00ED67B3" w:rsidRDefault="008707BB" w:rsidP="008707BB">
      <w:pPr>
        <w:spacing w:after="0" w:line="240" w:lineRule="auto"/>
        <w:rPr>
          <w:rFonts w:ascii="Times New Roman" w:eastAsia="Times New Roman" w:hAnsi="Times New Roman" w:cs="Times New Roman"/>
        </w:rPr>
      </w:pPr>
    </w:p>
    <w:p w:rsidR="008707BB" w:rsidRPr="00ED67B3" w:rsidRDefault="008707BB" w:rsidP="008707BB">
      <w:pPr>
        <w:spacing w:after="0" w:line="240" w:lineRule="auto"/>
        <w:rPr>
          <w:rFonts w:ascii="Times New Roman" w:eastAsia="Times New Roman" w:hAnsi="Times New Roman" w:cs="Times New Roman"/>
        </w:rPr>
        <w:sectPr w:rsidR="008707BB" w:rsidRPr="00ED67B3" w:rsidSect="008707BB">
          <w:pgSz w:w="12240" w:h="15840"/>
          <w:pgMar w:top="1440" w:right="1440" w:bottom="1440" w:left="1440" w:header="720" w:footer="720" w:gutter="0"/>
          <w:cols w:space="720"/>
          <w:docGrid w:linePitch="360"/>
        </w:sectPr>
      </w:pPr>
    </w:p>
    <w:p w:rsidR="008707BB" w:rsidRPr="00D449C4" w:rsidRDefault="008707BB" w:rsidP="00D449C4">
      <w:pPr>
        <w:pStyle w:val="NoSpacing"/>
        <w:rPr>
          <w:rFonts w:ascii="Times New Roman" w:hAnsi="Times New Roman" w:cs="Times New Roman"/>
          <w:b/>
        </w:rPr>
      </w:pPr>
      <w:r w:rsidRPr="00D449C4">
        <w:rPr>
          <w:rFonts w:ascii="Times New Roman" w:hAnsi="Times New Roman" w:cs="Times New Roman"/>
          <w:b/>
        </w:rPr>
        <w:lastRenderedPageBreak/>
        <w:t>Abstract</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In this paper, we examine an application that helps a user generate complex SQL queries using feedback provided by the user. In order to provide this feedback, the user directly modifies the results of a SQL query and lets the application decide on a possible new query based on the modifications. We discuss some of the implementation details of the application and also some of the challenges faced during development</w:t>
      </w:r>
      <w:r w:rsidR="00DE6E8E" w:rsidRPr="00D449C4">
        <w:rPr>
          <w:rFonts w:ascii="Times New Roman" w:hAnsi="Times New Roman" w:cs="Times New Roman"/>
        </w:rPr>
        <w:t xml:space="preserve">. We will also discuss some the </w:t>
      </w:r>
      <w:r w:rsidRPr="00D449C4">
        <w:rPr>
          <w:rFonts w:ascii="Times New Roman" w:hAnsi="Times New Roman" w:cs="Times New Roman"/>
        </w:rPr>
        <w:t xml:space="preserve">current work in the area of assisting users with writing SQL queries and some of the different approaches to solving this problem. </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b/>
        </w:rPr>
      </w:pPr>
      <w:r w:rsidRPr="00D449C4">
        <w:rPr>
          <w:rFonts w:ascii="Times New Roman" w:hAnsi="Times New Roman" w:cs="Times New Roman"/>
          <w:b/>
        </w:rPr>
        <w:t>1  Introduction</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The proliferation of relational database systems in almost all aspects of computing has increased the importance of learning SQL for managing data. Various work such as web programming and scientific research of data require the use of SQL for accessing databases. This creates a need for people who are not computer scientists or database administrators to interact with databases, such as researchers or web application developers. As such, for users who are less familiar with SQL, writing complex SQL queries may be difficult.</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In general, most users write SQL queries by starting with the simplest form of the query, such as SELECT * from table. Then, after taking a look at the returned table, users will start thinking of refining the results to suit their needs, such as by adding filter, joins and projections to the query. </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After adding the refinements such as filter, joins and projections, the user will usually rerun the query to see if there are any errors and whether they are closer to what they have in mind as the desired result. This process is usually repeated until the user has found the correct query to do what he/she wants.</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For users who are more familiar with Office software such as Excel, they may decide to just </w:t>
      </w:r>
      <w:r w:rsidRPr="00D449C4">
        <w:rPr>
          <w:rFonts w:ascii="Times New Roman" w:hAnsi="Times New Roman" w:cs="Times New Roman"/>
        </w:rPr>
        <w:lastRenderedPageBreak/>
        <w:t>import the entire table and work with the data using Pivot tables. The first of several issues with this approach is that the user usually does not need the entire dataset, and if the dataset is large, downloading the entire dataset would be slow over the network. Also, if the dataset is large, trying to process it locally may slow down the user’s machine. Finally, it is usually more efficient to do data processing like Aggregation in the database itself and only return the processed result.</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Recognizing this problem, we decided we would try to work on an application that would help the user write more complex queries in a intuitive way. Instead of having the user rerun queries and see if the result is closer to what they had in mind, why not let the user directly modify the result to tell the application what the user wants? This way, instead of doing several iterations of modify and run, the application would propose the SQL query and hopefully save the user some time. </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We hope that by providing this application, users will feel comfortable with writing complex queries and shift away from downloading entire datasets into software like Excel. This would move more data processing work into the database and likely help save the user some time.</w:t>
      </w:r>
    </w:p>
    <w:p w:rsidR="008707BB" w:rsidRPr="00D449C4" w:rsidRDefault="008707BB" w:rsidP="00D449C4">
      <w:pPr>
        <w:pStyle w:val="NoSpacing"/>
        <w:rPr>
          <w:rFonts w:ascii="Times New Roman" w:hAnsi="Times New Roman" w:cs="Times New Roman"/>
        </w:rPr>
      </w:pPr>
    </w:p>
    <w:p w:rsidR="008707BB" w:rsidRPr="00D449C4" w:rsidRDefault="00AB7E24" w:rsidP="00D449C4">
      <w:pPr>
        <w:pStyle w:val="NoSpacing"/>
        <w:rPr>
          <w:rFonts w:ascii="Times New Roman" w:hAnsi="Times New Roman" w:cs="Times New Roman"/>
          <w:b/>
        </w:rPr>
      </w:pPr>
      <w:r w:rsidRPr="00D449C4">
        <w:rPr>
          <w:rFonts w:ascii="Times New Roman" w:hAnsi="Times New Roman" w:cs="Times New Roman"/>
          <w:b/>
        </w:rPr>
        <w:t xml:space="preserve">2  </w:t>
      </w:r>
      <w:r w:rsidR="008707BB" w:rsidRPr="00D449C4">
        <w:rPr>
          <w:rFonts w:ascii="Times New Roman" w:hAnsi="Times New Roman" w:cs="Times New Roman"/>
          <w:b/>
        </w:rPr>
        <w:t>Approach</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As stated previously, the main goal of this project is to find a way to make writing complex SQL queries easier for regular users. In order to achieve this goal, we propose creating an application that helps the user update complex SQL queries by attempting to use the modified results of a SQL query to generate a new query. We will start out with supporting very simple SQL statements and expand on the application depending on how long and difficult it </w:t>
      </w:r>
      <w:r w:rsidR="003E3A5C" w:rsidRPr="00D449C4">
        <w:rPr>
          <w:rFonts w:ascii="Times New Roman" w:hAnsi="Times New Roman" w:cs="Times New Roman"/>
        </w:rPr>
        <w:t>is</w:t>
      </w:r>
      <w:r w:rsidRPr="00D449C4">
        <w:rPr>
          <w:rFonts w:ascii="Times New Roman" w:hAnsi="Times New Roman" w:cs="Times New Roman"/>
        </w:rPr>
        <w:t>.</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The overall experience we are trying to provide the user can be summarized in the following sequence of actions:</w:t>
      </w:r>
    </w:p>
    <w:p w:rsidR="008707BB" w:rsidRPr="00D449C4" w:rsidRDefault="002F7229" w:rsidP="00D449C4">
      <w:pPr>
        <w:pStyle w:val="NoSpacing"/>
        <w:rPr>
          <w:rFonts w:ascii="Times New Roman" w:hAnsi="Times New Roman" w:cs="Times New Roman"/>
        </w:rPr>
      </w:pPr>
      <w:r w:rsidRPr="00D449C4">
        <w:rPr>
          <w:rFonts w:ascii="Times New Roman" w:hAnsi="Times New Roman" w:cs="Times New Roman"/>
          <w:noProof/>
          <w:lang w:eastAsia="zh-TW"/>
        </w:rPr>
        <w:lastRenderedPageBreak/>
        <w:pict>
          <v:shapetype id="_x0000_t202" coordsize="21600,21600" o:spt="202" path="m,l,21600r21600,l21600,xe">
            <v:stroke joinstyle="miter"/>
            <v:path gradientshapeok="t" o:connecttype="rect"/>
          </v:shapetype>
          <v:shape id="_x0000_s1026" type="#_x0000_t202" style="position:absolute;margin-left:-17.25pt;margin-top:1.2pt;width:518.2pt;height:544.8pt;z-index:251660288;mso-width-relative:margin;mso-height-relative:margin" stroked="f">
            <v:textbox style="mso-next-textbox:#_x0000_s1026">
              <w:txbxContent>
                <w:p w:rsidR="001D1947" w:rsidRDefault="001D1947" w:rsidP="00210553">
                  <w:pPr>
                    <w:pStyle w:val="NoSpacing"/>
                    <w:jc w:val="center"/>
                    <w:rPr>
                      <w:rFonts w:ascii="Times New Roman" w:hAnsi="Times New Roman" w:cs="Times New Roman"/>
                      <w:sz w:val="18"/>
                      <w:szCs w:val="18"/>
                    </w:rPr>
                  </w:pPr>
                  <w:r w:rsidRPr="00FB3DCB">
                    <w:rPr>
                      <w:rFonts w:ascii="Times New Roman" w:hAnsi="Times New Roman" w:cs="Times New Roman"/>
                      <w:sz w:val="18"/>
                      <w:szCs w:val="18"/>
                    </w:rPr>
                    <w:t>Table 1: Table of results when doing a select * on the Students</w:t>
                  </w:r>
                  <w:r w:rsidR="00696BD5" w:rsidRPr="00FB3DCB">
                    <w:rPr>
                      <w:rFonts w:ascii="Times New Roman" w:hAnsi="Times New Roman" w:cs="Times New Roman"/>
                      <w:sz w:val="18"/>
                      <w:szCs w:val="18"/>
                    </w:rPr>
                    <w:t xml:space="preserve"> table.</w:t>
                  </w:r>
                  <w:r w:rsidRPr="00FB3DCB">
                    <w:rPr>
                      <w:rFonts w:ascii="Times New Roman" w:hAnsi="Times New Roman" w:cs="Times New Roman"/>
                      <w:noProof/>
                      <w:sz w:val="18"/>
                      <w:szCs w:val="18"/>
                    </w:rPr>
                    <w:drawing>
                      <wp:inline distT="0" distB="0" distL="0" distR="0">
                        <wp:extent cx="6009610" cy="1924911"/>
                        <wp:effectExtent l="19050" t="19050" r="10190" b="18189"/>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009610" cy="1924911"/>
                                </a:xfrm>
                                <a:prstGeom prst="rect">
                                  <a:avLst/>
                                </a:prstGeom>
                                <a:noFill/>
                                <a:ln w="9525">
                                  <a:solidFill>
                                    <a:schemeClr val="tx1"/>
                                  </a:solidFill>
                                  <a:miter lim="800000"/>
                                  <a:headEnd/>
                                  <a:tailEnd/>
                                </a:ln>
                              </pic:spPr>
                            </pic:pic>
                          </a:graphicData>
                        </a:graphic>
                      </wp:inline>
                    </w:drawing>
                  </w:r>
                </w:p>
                <w:p w:rsidR="00210553" w:rsidRDefault="00210553" w:rsidP="00210553">
                  <w:pPr>
                    <w:pStyle w:val="NoSpacing"/>
                    <w:rPr>
                      <w:rFonts w:ascii="Times New Roman" w:hAnsi="Times New Roman" w:cs="Times New Roman"/>
                      <w:sz w:val="18"/>
                      <w:szCs w:val="18"/>
                    </w:rPr>
                  </w:pPr>
                </w:p>
                <w:p w:rsidR="001D1947" w:rsidRPr="00FB3DCB" w:rsidRDefault="00696BD5" w:rsidP="00210553">
                  <w:pPr>
                    <w:pStyle w:val="NoSpacing"/>
                    <w:jc w:val="center"/>
                    <w:rPr>
                      <w:rFonts w:ascii="Times New Roman" w:hAnsi="Times New Roman" w:cs="Times New Roman"/>
                      <w:sz w:val="18"/>
                      <w:szCs w:val="18"/>
                    </w:rPr>
                  </w:pPr>
                  <w:r w:rsidRPr="00FB3DCB">
                    <w:rPr>
                      <w:rFonts w:ascii="Times New Roman" w:hAnsi="Times New Roman" w:cs="Times New Roman"/>
                      <w:sz w:val="18"/>
                      <w:szCs w:val="18"/>
                    </w:rPr>
                    <w:t>Table 2:</w:t>
                  </w:r>
                  <w:r w:rsidR="00477493" w:rsidRPr="00FB3DCB">
                    <w:rPr>
                      <w:rFonts w:ascii="Times New Roman" w:hAnsi="Times New Roman" w:cs="Times New Roman"/>
                      <w:sz w:val="18"/>
                      <w:szCs w:val="18"/>
                    </w:rPr>
                    <w:t xml:space="preserve"> manually modified query used as input to our program so that an SQL statement can be generated</w:t>
                  </w:r>
                </w:p>
                <w:p w:rsidR="00477493" w:rsidRPr="00FB3DCB" w:rsidRDefault="00637279" w:rsidP="00FB3DCB">
                  <w:pPr>
                    <w:pStyle w:val="NoSpacing"/>
                    <w:jc w:val="center"/>
                    <w:rPr>
                      <w:rFonts w:ascii="Times New Roman" w:hAnsi="Times New Roman" w:cs="Times New Roman"/>
                      <w:sz w:val="18"/>
                      <w:szCs w:val="18"/>
                    </w:rPr>
                  </w:pPr>
                  <w:r w:rsidRPr="00FB3DCB">
                    <w:rPr>
                      <w:rFonts w:ascii="Times New Roman" w:hAnsi="Times New Roman" w:cs="Times New Roman"/>
                      <w:noProof/>
                      <w:sz w:val="18"/>
                      <w:szCs w:val="18"/>
                    </w:rPr>
                    <w:drawing>
                      <wp:inline distT="0" distB="0" distL="0" distR="0">
                        <wp:extent cx="1873545" cy="1833681"/>
                        <wp:effectExtent l="19050" t="19050" r="12405" b="14169"/>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1873545" cy="1833681"/>
                                </a:xfrm>
                                <a:prstGeom prst="rect">
                                  <a:avLst/>
                                </a:prstGeom>
                                <a:noFill/>
                                <a:ln w="9525">
                                  <a:solidFill>
                                    <a:schemeClr val="tx1"/>
                                  </a:solidFill>
                                  <a:miter lim="800000"/>
                                  <a:headEnd/>
                                  <a:tailEnd/>
                                </a:ln>
                              </pic:spPr>
                            </pic:pic>
                          </a:graphicData>
                        </a:graphic>
                      </wp:inline>
                    </w:drawing>
                  </w:r>
                  <w:r w:rsidR="00FB3DCB">
                    <w:rPr>
                      <w:rFonts w:ascii="Times New Roman" w:hAnsi="Times New Roman" w:cs="Times New Roman"/>
                      <w:sz w:val="18"/>
                      <w:szCs w:val="18"/>
                    </w:rPr>
                    <w:t xml:space="preserve">     </w:t>
                  </w:r>
                  <w:r w:rsidRPr="00FB3DCB">
                    <w:rPr>
                      <w:rFonts w:ascii="Times New Roman" w:hAnsi="Times New Roman" w:cs="Times New Roman"/>
                      <w:noProof/>
                      <w:sz w:val="18"/>
                      <w:szCs w:val="18"/>
                    </w:rPr>
                    <w:drawing>
                      <wp:inline distT="0" distB="0" distL="0" distR="0">
                        <wp:extent cx="3877437" cy="1806702"/>
                        <wp:effectExtent l="19050" t="19050" r="27813" b="2209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879272" cy="1807557"/>
                                </a:xfrm>
                                <a:prstGeom prst="rect">
                                  <a:avLst/>
                                </a:prstGeom>
                                <a:noFill/>
                                <a:ln w="9525">
                                  <a:solidFill>
                                    <a:schemeClr val="tx1"/>
                                  </a:solidFill>
                                  <a:miter lim="800000"/>
                                  <a:headEnd/>
                                  <a:tailEnd/>
                                </a:ln>
                              </pic:spPr>
                            </pic:pic>
                          </a:graphicData>
                        </a:graphic>
                      </wp:inline>
                    </w:drawing>
                  </w:r>
                </w:p>
                <w:p w:rsidR="00637279" w:rsidRDefault="00637279" w:rsidP="00FB3DCB">
                  <w:pPr>
                    <w:pStyle w:val="NoSpacing"/>
                    <w:rPr>
                      <w:rFonts w:ascii="Times New Roman" w:hAnsi="Times New Roman" w:cs="Times New Roman"/>
                      <w:sz w:val="18"/>
                      <w:szCs w:val="18"/>
                    </w:rPr>
                  </w:pPr>
                  <w:r w:rsidRPr="00FB3DCB">
                    <w:rPr>
                      <w:rFonts w:ascii="Times New Roman" w:hAnsi="Times New Roman" w:cs="Times New Roman"/>
                      <w:sz w:val="18"/>
                      <w:szCs w:val="18"/>
                    </w:rPr>
                    <w:t xml:space="preserve">  </w:t>
                  </w:r>
                  <w:r w:rsidR="00FB3DCB">
                    <w:rPr>
                      <w:rFonts w:ascii="Times New Roman" w:hAnsi="Times New Roman" w:cs="Times New Roman"/>
                      <w:sz w:val="18"/>
                      <w:szCs w:val="18"/>
                    </w:rPr>
                    <w:t xml:space="preserve">            </w:t>
                  </w:r>
                  <w:r w:rsidRPr="00FB3DCB">
                    <w:rPr>
                      <w:rFonts w:ascii="Times New Roman" w:hAnsi="Times New Roman" w:cs="Times New Roman"/>
                      <w:sz w:val="18"/>
                      <w:szCs w:val="18"/>
                    </w:rPr>
                    <w:t xml:space="preserve"> (a) Changing select statement</w:t>
                  </w:r>
                  <w:r w:rsidRPr="00FB3DCB">
                    <w:rPr>
                      <w:rFonts w:ascii="Times New Roman" w:hAnsi="Times New Roman" w:cs="Times New Roman"/>
                      <w:sz w:val="18"/>
                      <w:szCs w:val="18"/>
                    </w:rPr>
                    <w:tab/>
                  </w:r>
                  <w:r w:rsidR="00FB3DCB">
                    <w:rPr>
                      <w:rFonts w:ascii="Times New Roman" w:hAnsi="Times New Roman" w:cs="Times New Roman"/>
                      <w:sz w:val="18"/>
                      <w:szCs w:val="18"/>
                    </w:rPr>
                    <w:t xml:space="preserve">                 </w:t>
                  </w:r>
                  <w:r w:rsidR="00FB3DCB">
                    <w:rPr>
                      <w:rFonts w:ascii="Times New Roman" w:hAnsi="Times New Roman" w:cs="Times New Roman"/>
                      <w:sz w:val="18"/>
                      <w:szCs w:val="18"/>
                    </w:rPr>
                    <w:tab/>
                  </w:r>
                  <w:r w:rsidRPr="00FB3DCB">
                    <w:rPr>
                      <w:rFonts w:ascii="Times New Roman" w:hAnsi="Times New Roman" w:cs="Times New Roman"/>
                      <w:sz w:val="18"/>
                      <w:szCs w:val="18"/>
                    </w:rPr>
                    <w:t xml:space="preserve">                      </w:t>
                  </w:r>
                  <w:r w:rsidR="00FB3DCB">
                    <w:rPr>
                      <w:rFonts w:ascii="Times New Roman" w:hAnsi="Times New Roman" w:cs="Times New Roman"/>
                      <w:sz w:val="18"/>
                      <w:szCs w:val="18"/>
                    </w:rPr>
                    <w:t xml:space="preserve">     </w:t>
                  </w:r>
                  <w:r w:rsidR="00FB3DCB">
                    <w:rPr>
                      <w:rFonts w:ascii="Times New Roman" w:hAnsi="Times New Roman" w:cs="Times New Roman"/>
                      <w:sz w:val="18"/>
                      <w:szCs w:val="18"/>
                    </w:rPr>
                    <w:tab/>
                  </w:r>
                  <w:r w:rsidRPr="00FB3DCB">
                    <w:rPr>
                      <w:rFonts w:ascii="Times New Roman" w:hAnsi="Times New Roman" w:cs="Times New Roman"/>
                      <w:sz w:val="18"/>
                      <w:szCs w:val="18"/>
                    </w:rPr>
                    <w:t xml:space="preserve"> (b) Changing where clauses</w:t>
                  </w:r>
                </w:p>
                <w:p w:rsidR="00FB3DCB" w:rsidRPr="00FB3DCB" w:rsidRDefault="00FB3DCB" w:rsidP="00FB3DCB">
                  <w:pPr>
                    <w:pStyle w:val="NoSpacing"/>
                    <w:rPr>
                      <w:rFonts w:ascii="Times New Roman" w:hAnsi="Times New Roman" w:cs="Times New Roman"/>
                      <w:sz w:val="18"/>
                      <w:szCs w:val="18"/>
                    </w:rPr>
                  </w:pPr>
                </w:p>
                <w:p w:rsidR="00002842" w:rsidRPr="00FB3DCB" w:rsidRDefault="00002842" w:rsidP="00FB3DCB">
                  <w:pPr>
                    <w:pStyle w:val="NoSpacing"/>
                    <w:jc w:val="center"/>
                    <w:rPr>
                      <w:rFonts w:ascii="Times New Roman" w:hAnsi="Times New Roman" w:cs="Times New Roman"/>
                      <w:sz w:val="18"/>
                      <w:szCs w:val="18"/>
                    </w:rPr>
                  </w:pPr>
                  <w:r w:rsidRPr="00FB3DCB">
                    <w:rPr>
                      <w:rFonts w:ascii="Times New Roman" w:hAnsi="Times New Roman" w:cs="Times New Roman"/>
                      <w:noProof/>
                      <w:sz w:val="18"/>
                      <w:szCs w:val="18"/>
                    </w:rPr>
                    <w:drawing>
                      <wp:inline distT="0" distB="0" distL="0" distR="0">
                        <wp:extent cx="5850122" cy="2079463"/>
                        <wp:effectExtent l="19050" t="19050" r="17278" b="1603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862074" cy="2083711"/>
                                </a:xfrm>
                                <a:prstGeom prst="rect">
                                  <a:avLst/>
                                </a:prstGeom>
                                <a:noFill/>
                                <a:ln w="9525">
                                  <a:solidFill>
                                    <a:schemeClr val="tx1"/>
                                  </a:solidFill>
                                  <a:miter lim="800000"/>
                                  <a:headEnd/>
                                  <a:tailEnd/>
                                </a:ln>
                              </pic:spPr>
                            </pic:pic>
                          </a:graphicData>
                        </a:graphic>
                      </wp:inline>
                    </w:drawing>
                  </w:r>
                </w:p>
                <w:p w:rsidR="00002842" w:rsidRPr="00FB3DCB" w:rsidRDefault="00002842" w:rsidP="00FB3DCB">
                  <w:pPr>
                    <w:pStyle w:val="NoSpacing"/>
                    <w:jc w:val="center"/>
                    <w:rPr>
                      <w:rFonts w:ascii="Times New Roman" w:hAnsi="Times New Roman" w:cs="Times New Roman"/>
                      <w:sz w:val="18"/>
                      <w:szCs w:val="18"/>
                    </w:rPr>
                  </w:pPr>
                  <w:r w:rsidRPr="00FB3DCB">
                    <w:rPr>
                      <w:rFonts w:ascii="Times New Roman" w:hAnsi="Times New Roman" w:cs="Times New Roman"/>
                      <w:sz w:val="18"/>
                      <w:szCs w:val="18"/>
                    </w:rPr>
                    <w:t>(c) Changing both select statement and where clauses</w:t>
                  </w:r>
                </w:p>
              </w:txbxContent>
            </v:textbox>
            <w10:wrap type="topAndBottom"/>
          </v:shape>
        </w:pict>
      </w:r>
      <w:r w:rsidR="008707BB" w:rsidRPr="00D449C4">
        <w:rPr>
          <w:rFonts w:ascii="Times New Roman" w:hAnsi="Times New Roman" w:cs="Times New Roman"/>
        </w:rPr>
        <w:t>Provide the application with a simple query with no sub queries, this initial query is provided by the user and can be simple. An example would be SELECT * FROM table</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The application then runs the query on an existing Postgres database</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The application outputs the result of the query</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The user modifies the result </w:t>
      </w:r>
      <w:r w:rsidR="003E3A5C" w:rsidRPr="00D449C4">
        <w:rPr>
          <w:rFonts w:ascii="Times New Roman" w:hAnsi="Times New Roman" w:cs="Times New Roman"/>
        </w:rPr>
        <w:t>such that it is what the actual</w:t>
      </w:r>
      <w:r w:rsidRPr="00D449C4">
        <w:rPr>
          <w:rFonts w:ascii="Times New Roman" w:hAnsi="Times New Roman" w:cs="Times New Roman"/>
        </w:rPr>
        <w:t xml:space="preserve"> user wants and inputs this new set back into the application</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Based on the modified result, the application will try to generate the corresponding query that will output these exact result</w:t>
      </w:r>
    </w:p>
    <w:p w:rsidR="008707BB" w:rsidRPr="00D449C4" w:rsidRDefault="008707BB" w:rsidP="00D449C4">
      <w:pPr>
        <w:pStyle w:val="NoSpacing"/>
        <w:rPr>
          <w:rFonts w:ascii="Times New Roman" w:hAnsi="Times New Roman" w:cs="Times New Roman"/>
        </w:rPr>
      </w:pPr>
    </w:p>
    <w:p w:rsidR="008707BB" w:rsidRPr="00D449C4" w:rsidRDefault="003E3A5C" w:rsidP="00D449C4">
      <w:pPr>
        <w:pStyle w:val="NoSpacing"/>
        <w:rPr>
          <w:rFonts w:ascii="Times New Roman" w:hAnsi="Times New Roman" w:cs="Times New Roman"/>
        </w:rPr>
      </w:pPr>
      <w:r w:rsidRPr="00D449C4">
        <w:rPr>
          <w:rFonts w:ascii="Times New Roman" w:hAnsi="Times New Roman" w:cs="Times New Roman"/>
        </w:rPr>
        <w:lastRenderedPageBreak/>
        <w:t>For our project we will be using a generated dataset that contains one table called Students. This table will have fields including name, id, gend</w:t>
      </w:r>
      <w:r w:rsidR="00572CE4" w:rsidRPr="00D449C4">
        <w:rPr>
          <w:rFonts w:ascii="Times New Roman" w:hAnsi="Times New Roman" w:cs="Times New Roman"/>
        </w:rPr>
        <w:t>er, major (text), and age (</w:t>
      </w:r>
      <w:proofErr w:type="spellStart"/>
      <w:r w:rsidR="00572CE4" w:rsidRPr="00D449C4">
        <w:rPr>
          <w:rFonts w:ascii="Times New Roman" w:hAnsi="Times New Roman" w:cs="Times New Roman"/>
        </w:rPr>
        <w:t>int</w:t>
      </w:r>
      <w:proofErr w:type="spellEnd"/>
      <w:r w:rsidR="00572CE4" w:rsidRPr="00D449C4">
        <w:rPr>
          <w:rFonts w:ascii="Times New Roman" w:hAnsi="Times New Roman" w:cs="Times New Roman"/>
        </w:rPr>
        <w:t>), and will have a total of 1000 tuples.</w:t>
      </w:r>
    </w:p>
    <w:p w:rsidR="008707BB" w:rsidRPr="00D449C4" w:rsidRDefault="008707BB" w:rsidP="00D449C4">
      <w:pPr>
        <w:pStyle w:val="NoSpacing"/>
        <w:rPr>
          <w:rFonts w:ascii="Times New Roman" w:hAnsi="Times New Roman" w:cs="Times New Roman"/>
        </w:rPr>
      </w:pPr>
    </w:p>
    <w:p w:rsidR="00696BD5" w:rsidRPr="00D449C4" w:rsidRDefault="00A36EB9" w:rsidP="00D449C4">
      <w:pPr>
        <w:pStyle w:val="NoSpacing"/>
        <w:rPr>
          <w:rFonts w:ascii="Times New Roman" w:hAnsi="Times New Roman" w:cs="Times New Roman"/>
        </w:rPr>
      </w:pPr>
      <w:r w:rsidRPr="00D449C4">
        <w:rPr>
          <w:rFonts w:ascii="Times New Roman" w:hAnsi="Times New Roman" w:cs="Times New Roman"/>
        </w:rPr>
        <w:t xml:space="preserve">Using </w:t>
      </w:r>
      <w:r w:rsidR="00696BD5" w:rsidRPr="00D449C4">
        <w:rPr>
          <w:rFonts w:ascii="Times New Roman" w:hAnsi="Times New Roman" w:cs="Times New Roman"/>
        </w:rPr>
        <w:t xml:space="preserve">the </w:t>
      </w:r>
      <w:r w:rsidR="00F8473D" w:rsidRPr="00D449C4">
        <w:rPr>
          <w:rFonts w:ascii="Times New Roman" w:hAnsi="Times New Roman" w:cs="Times New Roman"/>
        </w:rPr>
        <w:t>query</w:t>
      </w:r>
      <w:r w:rsidR="008707BB" w:rsidRPr="00D449C4">
        <w:rPr>
          <w:rFonts w:ascii="Times New Roman" w:hAnsi="Times New Roman" w:cs="Times New Roman"/>
        </w:rPr>
        <w:t xml:space="preserve"> “SELECT * FROM </w:t>
      </w:r>
      <w:r w:rsidR="00572CE4" w:rsidRPr="00D449C4">
        <w:rPr>
          <w:rFonts w:ascii="Times New Roman" w:hAnsi="Times New Roman" w:cs="Times New Roman"/>
        </w:rPr>
        <w:t>Students</w:t>
      </w:r>
      <w:r w:rsidR="008707BB" w:rsidRPr="00D449C4">
        <w:rPr>
          <w:rFonts w:ascii="Times New Roman" w:hAnsi="Times New Roman" w:cs="Times New Roman"/>
        </w:rPr>
        <w:t xml:space="preserve">” </w:t>
      </w:r>
      <w:r w:rsidRPr="00D449C4">
        <w:rPr>
          <w:rFonts w:ascii="Times New Roman" w:hAnsi="Times New Roman" w:cs="Times New Roman"/>
        </w:rPr>
        <w:t xml:space="preserve">which results are </w:t>
      </w:r>
      <w:r w:rsidR="00696BD5" w:rsidRPr="00D449C4">
        <w:rPr>
          <w:rFonts w:ascii="Times New Roman" w:hAnsi="Times New Roman" w:cs="Times New Roman"/>
        </w:rPr>
        <w:t xml:space="preserve">displayed in Table 1, the user </w:t>
      </w:r>
      <w:r w:rsidR="00EA13F4" w:rsidRPr="00D449C4">
        <w:rPr>
          <w:rFonts w:ascii="Times New Roman" w:hAnsi="Times New Roman" w:cs="Times New Roman"/>
        </w:rPr>
        <w:t>will be able to</w:t>
      </w:r>
      <w:r w:rsidR="00696BD5" w:rsidRPr="00D449C4">
        <w:rPr>
          <w:rFonts w:ascii="Times New Roman" w:hAnsi="Times New Roman" w:cs="Times New Roman"/>
        </w:rPr>
        <w:t xml:space="preserve"> input a</w:t>
      </w:r>
      <w:r w:rsidR="008707BB" w:rsidRPr="00D449C4">
        <w:rPr>
          <w:rFonts w:ascii="Times New Roman" w:hAnsi="Times New Roman" w:cs="Times New Roman"/>
        </w:rPr>
        <w:t xml:space="preserve"> modified data table</w:t>
      </w:r>
      <w:r w:rsidR="00696BD5" w:rsidRPr="00D449C4">
        <w:rPr>
          <w:rFonts w:ascii="Times New Roman" w:hAnsi="Times New Roman" w:cs="Times New Roman"/>
        </w:rPr>
        <w:t xml:space="preserve"> such as the one in Table 2a to get the resulting query:</w:t>
      </w:r>
    </w:p>
    <w:p w:rsidR="008707BB" w:rsidRPr="00D449C4" w:rsidRDefault="008707BB" w:rsidP="00D449C4">
      <w:pPr>
        <w:pStyle w:val="NoSpacing"/>
        <w:rPr>
          <w:rFonts w:ascii="Times New Roman" w:hAnsi="Times New Roman" w:cs="Times New Roman"/>
          <w:i/>
        </w:rPr>
      </w:pPr>
      <w:r w:rsidRPr="00D449C4">
        <w:rPr>
          <w:rFonts w:ascii="Times New Roman" w:hAnsi="Times New Roman" w:cs="Times New Roman"/>
          <w:i/>
        </w:rPr>
        <w:t xml:space="preserve">SELECT </w:t>
      </w:r>
      <w:r w:rsidR="00477493" w:rsidRPr="00D449C4">
        <w:rPr>
          <w:rFonts w:ascii="Times New Roman" w:hAnsi="Times New Roman" w:cs="Times New Roman"/>
          <w:i/>
        </w:rPr>
        <w:t>name,  id FROM Students;</w:t>
      </w:r>
    </w:p>
    <w:p w:rsidR="00696BD5" w:rsidRPr="00D449C4" w:rsidRDefault="00696BD5" w:rsidP="00D449C4">
      <w:pPr>
        <w:pStyle w:val="NoSpacing"/>
        <w:rPr>
          <w:rFonts w:ascii="Times New Roman" w:hAnsi="Times New Roman" w:cs="Times New Roman"/>
        </w:rPr>
      </w:pPr>
      <w:r w:rsidRPr="00D449C4">
        <w:rPr>
          <w:rFonts w:ascii="Times New Roman" w:hAnsi="Times New Roman" w:cs="Times New Roman"/>
        </w:rPr>
        <w:t xml:space="preserve">This is an example of changing the projection operator </w:t>
      </w:r>
      <w:r w:rsidR="0060338D" w:rsidRPr="00D449C4">
        <w:rPr>
          <w:rFonts w:ascii="Times New Roman" w:hAnsi="Times New Roman" w:cs="Times New Roman"/>
        </w:rPr>
        <w:t xml:space="preserve">of a query plan </w:t>
      </w:r>
      <w:r w:rsidRPr="00D449C4">
        <w:rPr>
          <w:rFonts w:ascii="Times New Roman" w:hAnsi="Times New Roman" w:cs="Times New Roman"/>
        </w:rPr>
        <w:t>or the select statement inside a SQL query</w:t>
      </w:r>
      <w:r w:rsidR="0060338D" w:rsidRPr="00D449C4">
        <w:rPr>
          <w:rFonts w:ascii="Times New Roman" w:hAnsi="Times New Roman" w:cs="Times New Roman"/>
        </w:rPr>
        <w:t xml:space="preserve">. </w:t>
      </w:r>
    </w:p>
    <w:p w:rsidR="008707BB" w:rsidRPr="00D449C4" w:rsidRDefault="008707BB" w:rsidP="00D449C4">
      <w:pPr>
        <w:pStyle w:val="NoSpacing"/>
        <w:rPr>
          <w:rFonts w:ascii="Times New Roman" w:hAnsi="Times New Roman" w:cs="Times New Roman"/>
        </w:rPr>
      </w:pPr>
    </w:p>
    <w:p w:rsidR="0060338D" w:rsidRPr="00D449C4" w:rsidRDefault="00EA13F4" w:rsidP="00D449C4">
      <w:pPr>
        <w:pStyle w:val="NoSpacing"/>
        <w:rPr>
          <w:rFonts w:ascii="Times New Roman" w:hAnsi="Times New Roman" w:cs="Times New Roman"/>
        </w:rPr>
      </w:pPr>
      <w:r w:rsidRPr="00D449C4">
        <w:rPr>
          <w:rFonts w:ascii="Times New Roman" w:hAnsi="Times New Roman" w:cs="Times New Roman"/>
        </w:rPr>
        <w:t>T</w:t>
      </w:r>
      <w:r w:rsidR="008707BB" w:rsidRPr="00D449C4">
        <w:rPr>
          <w:rFonts w:ascii="Times New Roman" w:hAnsi="Times New Roman" w:cs="Times New Roman"/>
        </w:rPr>
        <w:t xml:space="preserve">he user could input </w:t>
      </w:r>
      <w:r w:rsidR="0060338D" w:rsidRPr="00D449C4">
        <w:rPr>
          <w:rFonts w:ascii="Times New Roman" w:hAnsi="Times New Roman" w:cs="Times New Roman"/>
        </w:rPr>
        <w:t xml:space="preserve">another </w:t>
      </w:r>
      <w:r w:rsidR="008707BB" w:rsidRPr="00D449C4">
        <w:rPr>
          <w:rFonts w:ascii="Times New Roman" w:hAnsi="Times New Roman" w:cs="Times New Roman"/>
        </w:rPr>
        <w:t xml:space="preserve"> modified data table</w:t>
      </w:r>
      <w:r w:rsidR="0060338D" w:rsidRPr="00D449C4">
        <w:rPr>
          <w:rFonts w:ascii="Times New Roman" w:hAnsi="Times New Roman" w:cs="Times New Roman"/>
        </w:rPr>
        <w:t xml:space="preserve"> as shown in Table 2b which would get the resulting qu</w:t>
      </w:r>
      <w:r w:rsidR="00EF4F7B" w:rsidRPr="00D449C4">
        <w:rPr>
          <w:rFonts w:ascii="Times New Roman" w:hAnsi="Times New Roman" w:cs="Times New Roman"/>
        </w:rPr>
        <w:t>ery:</w:t>
      </w:r>
    </w:p>
    <w:p w:rsidR="008707BB" w:rsidRPr="00D449C4" w:rsidRDefault="008707BB" w:rsidP="00D449C4">
      <w:pPr>
        <w:pStyle w:val="NoSpacing"/>
        <w:rPr>
          <w:rFonts w:ascii="Times New Roman" w:hAnsi="Times New Roman" w:cs="Times New Roman"/>
          <w:i/>
        </w:rPr>
      </w:pPr>
      <w:r w:rsidRPr="00D449C4">
        <w:rPr>
          <w:rFonts w:ascii="Times New Roman" w:hAnsi="Times New Roman" w:cs="Times New Roman"/>
          <w:i/>
        </w:rPr>
        <w:t xml:space="preserve">SELECT * FROM </w:t>
      </w:r>
      <w:r w:rsidR="00EF4F7B" w:rsidRPr="00D449C4">
        <w:rPr>
          <w:rFonts w:ascii="Times New Roman" w:hAnsi="Times New Roman" w:cs="Times New Roman"/>
          <w:i/>
        </w:rPr>
        <w:t>Students WHERE major</w:t>
      </w:r>
      <w:r w:rsidRPr="00D449C4">
        <w:rPr>
          <w:rFonts w:ascii="Times New Roman" w:hAnsi="Times New Roman" w:cs="Times New Roman"/>
          <w:i/>
        </w:rPr>
        <w:t>=’</w:t>
      </w:r>
      <w:r w:rsidR="00EF4F7B" w:rsidRPr="00D449C4">
        <w:rPr>
          <w:rFonts w:ascii="Times New Roman" w:hAnsi="Times New Roman" w:cs="Times New Roman"/>
          <w:i/>
        </w:rPr>
        <w:t>Computer Engineering</w:t>
      </w:r>
      <w:r w:rsidRPr="00D449C4">
        <w:rPr>
          <w:rFonts w:ascii="Times New Roman" w:hAnsi="Times New Roman" w:cs="Times New Roman"/>
          <w:i/>
        </w:rPr>
        <w:t>’</w:t>
      </w:r>
      <w:r w:rsidR="00477493" w:rsidRPr="00D449C4">
        <w:rPr>
          <w:rFonts w:ascii="Times New Roman" w:hAnsi="Times New Roman" w:cs="Times New Roman"/>
          <w:i/>
        </w:rPr>
        <w:t>;</w:t>
      </w:r>
    </w:p>
    <w:p w:rsidR="00EF4F7B" w:rsidRPr="00D449C4" w:rsidRDefault="00477493" w:rsidP="00D449C4">
      <w:pPr>
        <w:pStyle w:val="NoSpacing"/>
        <w:rPr>
          <w:rFonts w:ascii="Times New Roman" w:hAnsi="Times New Roman" w:cs="Times New Roman"/>
        </w:rPr>
      </w:pPr>
      <w:r w:rsidRPr="00D449C4">
        <w:rPr>
          <w:rFonts w:ascii="Times New Roman" w:hAnsi="Times New Roman" w:cs="Times New Roman"/>
        </w:rPr>
        <w:t>This is an example of changing the select operator of a query plan or the where clause inside a SQL query.</w:t>
      </w:r>
    </w:p>
    <w:p w:rsidR="00EB454F" w:rsidRPr="00D449C4" w:rsidRDefault="00EB454F" w:rsidP="00D449C4">
      <w:pPr>
        <w:pStyle w:val="NoSpacing"/>
        <w:rPr>
          <w:rFonts w:ascii="Times New Roman" w:hAnsi="Times New Roman" w:cs="Times New Roman"/>
        </w:rPr>
      </w:pPr>
    </w:p>
    <w:p w:rsidR="00EB454F" w:rsidRPr="00D449C4" w:rsidRDefault="00EB454F" w:rsidP="00D449C4">
      <w:pPr>
        <w:pStyle w:val="NoSpacing"/>
        <w:rPr>
          <w:rFonts w:ascii="Times New Roman" w:hAnsi="Times New Roman" w:cs="Times New Roman"/>
        </w:rPr>
      </w:pPr>
      <w:r w:rsidRPr="00D449C4">
        <w:rPr>
          <w:rFonts w:ascii="Times New Roman" w:hAnsi="Times New Roman" w:cs="Times New Roman"/>
        </w:rPr>
        <w:t>Another good example of what our program can do is change both the select statement and where clause both in one as shown in Table 2c. The result would be the query:</w:t>
      </w:r>
    </w:p>
    <w:p w:rsidR="00EB454F" w:rsidRPr="00D449C4" w:rsidRDefault="00EB454F" w:rsidP="00D449C4">
      <w:pPr>
        <w:pStyle w:val="NoSpacing"/>
        <w:rPr>
          <w:rFonts w:ascii="Times New Roman" w:hAnsi="Times New Roman" w:cs="Times New Roman"/>
          <w:i/>
        </w:rPr>
      </w:pPr>
      <w:r w:rsidRPr="00D449C4">
        <w:rPr>
          <w:rFonts w:ascii="Times New Roman" w:hAnsi="Times New Roman" w:cs="Times New Roman"/>
          <w:i/>
        </w:rPr>
        <w:t xml:space="preserve">SELECT name, id, gender, major  FROM students WHERE gender = ‘Male’ AND </w:t>
      </w:r>
    </w:p>
    <w:p w:rsidR="00EB454F" w:rsidRPr="00D449C4" w:rsidRDefault="00EB454F" w:rsidP="00D449C4">
      <w:pPr>
        <w:pStyle w:val="NoSpacing"/>
        <w:rPr>
          <w:rFonts w:ascii="Times New Roman" w:hAnsi="Times New Roman" w:cs="Times New Roman"/>
          <w:i/>
        </w:rPr>
      </w:pPr>
      <w:r w:rsidRPr="00D449C4">
        <w:rPr>
          <w:rFonts w:ascii="Times New Roman" w:hAnsi="Times New Roman" w:cs="Times New Roman"/>
          <w:i/>
        </w:rPr>
        <w:t>major = ‘Applied and Computational Mathematical Sciences’;</w:t>
      </w:r>
    </w:p>
    <w:p w:rsidR="00DF4750" w:rsidRPr="00D449C4" w:rsidRDefault="00DF4750" w:rsidP="00D449C4">
      <w:pPr>
        <w:pStyle w:val="NoSpacing"/>
        <w:rPr>
          <w:rFonts w:ascii="Times New Roman" w:hAnsi="Times New Roman" w:cs="Times New Roman"/>
        </w:rPr>
      </w:pPr>
    </w:p>
    <w:p w:rsidR="00EA13F4" w:rsidRPr="00D449C4" w:rsidRDefault="00EA13F4" w:rsidP="00D449C4">
      <w:pPr>
        <w:pStyle w:val="NoSpacing"/>
        <w:rPr>
          <w:rFonts w:ascii="Times New Roman" w:hAnsi="Times New Roman" w:cs="Times New Roman"/>
        </w:rPr>
      </w:pPr>
      <w:r w:rsidRPr="00D449C4">
        <w:rPr>
          <w:rFonts w:ascii="Times New Roman" w:hAnsi="Times New Roman" w:cs="Times New Roman"/>
        </w:rPr>
        <w:t>In the simple examples above we show that an SQL statement can be generated using the changes in the resulting dataset. Our goal is to use the original SQL statement, convert them into a relation algebra query plan, and then use the different operators and it’s order to create the final SQL statement.</w:t>
      </w:r>
    </w:p>
    <w:p w:rsidR="00EA13F4" w:rsidRPr="00D449C4" w:rsidRDefault="00EA13F4" w:rsidP="00D449C4">
      <w:pPr>
        <w:pStyle w:val="NoSpacing"/>
        <w:rPr>
          <w:rFonts w:ascii="Times New Roman" w:hAnsi="Times New Roman" w:cs="Times New Roman"/>
        </w:rPr>
      </w:pPr>
    </w:p>
    <w:p w:rsidR="008707BB" w:rsidRPr="00D449C4" w:rsidRDefault="00EA13F4" w:rsidP="00D449C4">
      <w:pPr>
        <w:pStyle w:val="NoSpacing"/>
        <w:rPr>
          <w:rFonts w:ascii="Times New Roman" w:hAnsi="Times New Roman" w:cs="Times New Roman"/>
        </w:rPr>
      </w:pPr>
      <w:r w:rsidRPr="00D449C4">
        <w:rPr>
          <w:rFonts w:ascii="Times New Roman" w:hAnsi="Times New Roman" w:cs="Times New Roman"/>
        </w:rPr>
        <w:t>For our implementation, we started out</w:t>
      </w:r>
      <w:r w:rsidR="008707BB" w:rsidRPr="00D449C4">
        <w:rPr>
          <w:rFonts w:ascii="Times New Roman" w:hAnsi="Times New Roman" w:cs="Times New Roman"/>
        </w:rPr>
        <w:t xml:space="preserve"> with the Project Operator which </w:t>
      </w:r>
      <w:r w:rsidRPr="00D449C4">
        <w:rPr>
          <w:rFonts w:ascii="Times New Roman" w:hAnsi="Times New Roman" w:cs="Times New Roman"/>
        </w:rPr>
        <w:t>was relatively</w:t>
      </w:r>
      <w:r w:rsidR="008707BB" w:rsidRPr="00D449C4">
        <w:rPr>
          <w:rFonts w:ascii="Times New Roman" w:hAnsi="Times New Roman" w:cs="Times New Roman"/>
        </w:rPr>
        <w:t xml:space="preserve"> simple and mainly </w:t>
      </w:r>
      <w:r w:rsidRPr="00D449C4">
        <w:rPr>
          <w:rFonts w:ascii="Times New Roman" w:hAnsi="Times New Roman" w:cs="Times New Roman"/>
        </w:rPr>
        <w:t xml:space="preserve">used </w:t>
      </w:r>
      <w:r w:rsidR="008707BB" w:rsidRPr="00D449C4">
        <w:rPr>
          <w:rFonts w:ascii="Times New Roman" w:hAnsi="Times New Roman" w:cs="Times New Roman"/>
        </w:rPr>
        <w:t xml:space="preserve">to test our application setup and connection with Postgres. Next we </w:t>
      </w:r>
      <w:r w:rsidRPr="00D449C4">
        <w:rPr>
          <w:rFonts w:ascii="Times New Roman" w:hAnsi="Times New Roman" w:cs="Times New Roman"/>
        </w:rPr>
        <w:t xml:space="preserve">only </w:t>
      </w:r>
      <w:r w:rsidR="008707BB" w:rsidRPr="00D449C4">
        <w:rPr>
          <w:rFonts w:ascii="Times New Roman" w:hAnsi="Times New Roman" w:cs="Times New Roman"/>
        </w:rPr>
        <w:t>look</w:t>
      </w:r>
      <w:r w:rsidRPr="00D449C4">
        <w:rPr>
          <w:rFonts w:ascii="Times New Roman" w:hAnsi="Times New Roman" w:cs="Times New Roman"/>
        </w:rPr>
        <w:t>ed</w:t>
      </w:r>
      <w:r w:rsidR="008707BB" w:rsidRPr="00D449C4">
        <w:rPr>
          <w:rFonts w:ascii="Times New Roman" w:hAnsi="Times New Roman" w:cs="Times New Roman"/>
        </w:rPr>
        <w:t xml:space="preserve"> at the where clause of an SQL statement, concentrating on the Select Operator</w:t>
      </w:r>
      <w:r w:rsidR="00EB454F" w:rsidRPr="00D449C4">
        <w:rPr>
          <w:rFonts w:ascii="Times New Roman" w:hAnsi="Times New Roman" w:cs="Times New Roman"/>
        </w:rPr>
        <w:t>.</w:t>
      </w:r>
      <w:r w:rsidRPr="00D449C4">
        <w:rPr>
          <w:rFonts w:ascii="Times New Roman" w:hAnsi="Times New Roman" w:cs="Times New Roman"/>
        </w:rPr>
        <w:t xml:space="preserve"> For this research paper, those two operators were the only implemented </w:t>
      </w:r>
      <w:r w:rsidR="00724930" w:rsidRPr="00D449C4">
        <w:rPr>
          <w:rFonts w:ascii="Times New Roman" w:hAnsi="Times New Roman" w:cs="Times New Roman"/>
        </w:rPr>
        <w:t xml:space="preserve">one </w:t>
      </w:r>
      <w:r w:rsidRPr="00D449C4">
        <w:rPr>
          <w:rFonts w:ascii="Times New Roman" w:hAnsi="Times New Roman" w:cs="Times New Roman"/>
        </w:rPr>
        <w:t xml:space="preserve"> </w:t>
      </w:r>
      <w:r w:rsidR="00724930" w:rsidRPr="00D449C4">
        <w:rPr>
          <w:rFonts w:ascii="Times New Roman" w:hAnsi="Times New Roman" w:cs="Times New Roman"/>
        </w:rPr>
        <w:t>accomplished</w:t>
      </w:r>
      <w:r w:rsidRPr="00D449C4">
        <w:rPr>
          <w:rFonts w:ascii="Times New Roman" w:hAnsi="Times New Roman" w:cs="Times New Roman"/>
        </w:rPr>
        <w:t xml:space="preserve"> however </w:t>
      </w:r>
      <w:r w:rsidR="00724930" w:rsidRPr="00D449C4">
        <w:rPr>
          <w:rFonts w:ascii="Times New Roman" w:hAnsi="Times New Roman" w:cs="Times New Roman"/>
        </w:rPr>
        <w:t>if future work is done on this project, other operators such as joins and group bys will be implemented as well.</w:t>
      </w:r>
    </w:p>
    <w:p w:rsidR="008707BB" w:rsidRPr="00D449C4" w:rsidRDefault="008707BB" w:rsidP="00D449C4">
      <w:pPr>
        <w:pStyle w:val="NoSpacing"/>
        <w:rPr>
          <w:rFonts w:ascii="Times New Roman" w:hAnsi="Times New Roman" w:cs="Times New Roman"/>
        </w:rPr>
      </w:pPr>
    </w:p>
    <w:p w:rsidR="00BB7A12" w:rsidRPr="00D449C4" w:rsidRDefault="00BB7A12" w:rsidP="00D449C4">
      <w:pPr>
        <w:pStyle w:val="NoSpacing"/>
        <w:rPr>
          <w:rFonts w:ascii="Times New Roman" w:hAnsi="Times New Roman" w:cs="Times New Roman"/>
          <w:b/>
        </w:rPr>
      </w:pPr>
      <w:r w:rsidRPr="00D449C4">
        <w:rPr>
          <w:rFonts w:ascii="Times New Roman" w:hAnsi="Times New Roman" w:cs="Times New Roman"/>
          <w:b/>
        </w:rPr>
        <w:lastRenderedPageBreak/>
        <w:t>3  Implementation</w:t>
      </w:r>
    </w:p>
    <w:p w:rsidR="000C796C" w:rsidRPr="00D449C4" w:rsidRDefault="00A43C20" w:rsidP="00D449C4">
      <w:pPr>
        <w:pStyle w:val="NoSpacing"/>
        <w:rPr>
          <w:rFonts w:ascii="Times New Roman" w:hAnsi="Times New Roman" w:cs="Times New Roman"/>
        </w:rPr>
      </w:pPr>
      <w:r w:rsidRPr="00D449C4">
        <w:rPr>
          <w:rFonts w:ascii="Times New Roman" w:hAnsi="Times New Roman" w:cs="Times New Roman"/>
        </w:rPr>
        <w:t xml:space="preserve">We have implemented our query generator application in about 2,000 lines of Java. </w:t>
      </w:r>
      <w:r w:rsidR="00751F50" w:rsidRPr="00D449C4">
        <w:rPr>
          <w:rFonts w:ascii="Times New Roman" w:hAnsi="Times New Roman" w:cs="Times New Roman"/>
        </w:rPr>
        <w:t xml:space="preserve">Java was selected as the implementation language because of portability and functionality. </w:t>
      </w:r>
      <w:r w:rsidRPr="00D449C4">
        <w:rPr>
          <w:rFonts w:ascii="Times New Roman" w:hAnsi="Times New Roman" w:cs="Times New Roman"/>
        </w:rPr>
        <w:t xml:space="preserve">The system runs by connecting to a local Postgres database where user information of that database is giving to the application as arguments. </w:t>
      </w:r>
    </w:p>
    <w:p w:rsidR="000C796C" w:rsidRPr="00D449C4" w:rsidRDefault="000C796C" w:rsidP="00D449C4">
      <w:pPr>
        <w:pStyle w:val="NoSpacing"/>
        <w:rPr>
          <w:rFonts w:ascii="Times New Roman" w:hAnsi="Times New Roman" w:cs="Times New Roman"/>
        </w:rPr>
      </w:pPr>
    </w:p>
    <w:p w:rsidR="00A43C20" w:rsidRPr="00D449C4" w:rsidRDefault="00A43C20" w:rsidP="00D449C4">
      <w:pPr>
        <w:pStyle w:val="NoSpacing"/>
        <w:rPr>
          <w:rFonts w:ascii="Times New Roman" w:hAnsi="Times New Roman" w:cs="Times New Roman"/>
        </w:rPr>
      </w:pPr>
      <w:r w:rsidRPr="00D449C4">
        <w:rPr>
          <w:rFonts w:ascii="Times New Roman" w:hAnsi="Times New Roman" w:cs="Times New Roman"/>
        </w:rPr>
        <w:t xml:space="preserve">When the program starts up, a command </w:t>
      </w:r>
      <w:r w:rsidR="006E505A" w:rsidRPr="00D449C4">
        <w:rPr>
          <w:rFonts w:ascii="Times New Roman" w:hAnsi="Times New Roman" w:cs="Times New Roman"/>
        </w:rPr>
        <w:t>prompt comes up and takes i</w:t>
      </w:r>
      <w:r w:rsidRPr="00D449C4">
        <w:rPr>
          <w:rFonts w:ascii="Times New Roman" w:hAnsi="Times New Roman" w:cs="Times New Roman"/>
        </w:rPr>
        <w:t>n con</w:t>
      </w:r>
      <w:r w:rsidR="006E505A" w:rsidRPr="00D449C4">
        <w:rPr>
          <w:rFonts w:ascii="Times New Roman" w:hAnsi="Times New Roman" w:cs="Times New Roman"/>
        </w:rPr>
        <w:t xml:space="preserve">sole input to decide what command to run. There are two commands that our program supports, select and update. Select is basically our version of </w:t>
      </w:r>
      <w:r w:rsidR="00DE6E8E" w:rsidRPr="00D449C4">
        <w:rPr>
          <w:rFonts w:ascii="Times New Roman" w:hAnsi="Times New Roman" w:cs="Times New Roman"/>
        </w:rPr>
        <w:t>PSQL</w:t>
      </w:r>
      <w:r w:rsidR="006E505A" w:rsidRPr="00D449C4">
        <w:rPr>
          <w:rFonts w:ascii="Times New Roman" w:hAnsi="Times New Roman" w:cs="Times New Roman"/>
        </w:rPr>
        <w:t xml:space="preserve"> that only allows select queries through. Update is </w:t>
      </w:r>
      <w:r w:rsidR="00DE6E8E" w:rsidRPr="00D449C4">
        <w:rPr>
          <w:rFonts w:ascii="Times New Roman" w:hAnsi="Times New Roman" w:cs="Times New Roman"/>
        </w:rPr>
        <w:t>where the bulk of our time went into perfecting. This is where a SQL statement and table of the modified result gets inputted so that a SQL statement gets generated.</w:t>
      </w:r>
      <w:r w:rsidR="00751F50" w:rsidRPr="00D449C4">
        <w:rPr>
          <w:rFonts w:ascii="Times New Roman" w:hAnsi="Times New Roman" w:cs="Times New Roman"/>
        </w:rPr>
        <w:t xml:space="preserve"> When running these commands, the user has the option to either just output the results (either the query results or the modified SQL statement) to the console or to a specified file.</w:t>
      </w:r>
    </w:p>
    <w:p w:rsidR="00DE6E8E" w:rsidRPr="00D449C4" w:rsidRDefault="00DE6E8E" w:rsidP="00D449C4">
      <w:pPr>
        <w:pStyle w:val="NoSpacing"/>
        <w:rPr>
          <w:rFonts w:ascii="Times New Roman" w:hAnsi="Times New Roman" w:cs="Times New Roman"/>
        </w:rPr>
      </w:pPr>
    </w:p>
    <w:p w:rsidR="00DE6E8E" w:rsidRPr="00D449C4" w:rsidRDefault="000C796C" w:rsidP="00D449C4">
      <w:pPr>
        <w:pStyle w:val="NoSpacing"/>
        <w:rPr>
          <w:rFonts w:ascii="Times New Roman" w:hAnsi="Times New Roman" w:cs="Times New Roman"/>
        </w:rPr>
      </w:pPr>
      <w:r w:rsidRPr="00D449C4">
        <w:rPr>
          <w:rFonts w:ascii="Times New Roman" w:hAnsi="Times New Roman" w:cs="Times New Roman"/>
        </w:rPr>
        <w:t>Using Postgres as our backend dat</w:t>
      </w:r>
      <w:r w:rsidR="00037093" w:rsidRPr="00D449C4">
        <w:rPr>
          <w:rFonts w:ascii="Times New Roman" w:hAnsi="Times New Roman" w:cs="Times New Roman"/>
        </w:rPr>
        <w:t xml:space="preserve">abase, we created a Table object which hold the database query results in main memory so that it can be used and manipulated to find the file input’s query. Code was written so that we could generate this table object both from a file of the correct format and from a </w:t>
      </w:r>
      <w:proofErr w:type="spellStart"/>
      <w:r w:rsidR="00037093" w:rsidRPr="00D449C4">
        <w:rPr>
          <w:rFonts w:ascii="Times New Roman" w:hAnsi="Times New Roman" w:cs="Times New Roman"/>
        </w:rPr>
        <w:t>ResultSet</w:t>
      </w:r>
      <w:proofErr w:type="spellEnd"/>
      <w:r w:rsidR="00037093" w:rsidRPr="00D449C4">
        <w:rPr>
          <w:rFonts w:ascii="Times New Roman" w:hAnsi="Times New Roman" w:cs="Times New Roman"/>
        </w:rPr>
        <w:t xml:space="preserve"> which is what queries are returned in from the basic </w:t>
      </w:r>
      <w:proofErr w:type="spellStart"/>
      <w:r w:rsidR="00037093" w:rsidRPr="00D449C4">
        <w:rPr>
          <w:rFonts w:ascii="Times New Roman" w:hAnsi="Times New Roman" w:cs="Times New Roman"/>
        </w:rPr>
        <w:t>sql</w:t>
      </w:r>
      <w:proofErr w:type="spellEnd"/>
      <w:r w:rsidR="00037093" w:rsidRPr="00D449C4">
        <w:rPr>
          <w:rFonts w:ascii="Times New Roman" w:hAnsi="Times New Roman" w:cs="Times New Roman"/>
        </w:rPr>
        <w:t xml:space="preserve"> package in java. </w:t>
      </w:r>
    </w:p>
    <w:p w:rsidR="00751F50" w:rsidRPr="00D449C4" w:rsidRDefault="00751F50" w:rsidP="00D449C4">
      <w:pPr>
        <w:pStyle w:val="NoSpacing"/>
        <w:rPr>
          <w:rFonts w:ascii="Times New Roman" w:hAnsi="Times New Roman" w:cs="Times New Roman"/>
        </w:rPr>
      </w:pPr>
    </w:p>
    <w:p w:rsidR="00751F50" w:rsidRPr="00D449C4" w:rsidRDefault="00751F50" w:rsidP="00D449C4">
      <w:pPr>
        <w:pStyle w:val="NoSpacing"/>
        <w:rPr>
          <w:rFonts w:ascii="Times New Roman" w:hAnsi="Times New Roman" w:cs="Times New Roman"/>
        </w:rPr>
      </w:pPr>
      <w:r w:rsidRPr="00D449C4">
        <w:rPr>
          <w:rFonts w:ascii="Times New Roman" w:hAnsi="Times New Roman" w:cs="Times New Roman"/>
        </w:rPr>
        <w:t xml:space="preserve">Currently, as mentioned before, our program only supports basic </w:t>
      </w:r>
      <w:proofErr w:type="spellStart"/>
      <w:r w:rsidRPr="00D449C4">
        <w:rPr>
          <w:rFonts w:ascii="Times New Roman" w:hAnsi="Times New Roman" w:cs="Times New Roman"/>
        </w:rPr>
        <w:t>sql</w:t>
      </w:r>
      <w:proofErr w:type="spellEnd"/>
      <w:r w:rsidRPr="00D449C4">
        <w:rPr>
          <w:rFonts w:ascii="Times New Roman" w:hAnsi="Times New Roman" w:cs="Times New Roman"/>
        </w:rPr>
        <w:t xml:space="preserve"> statements that only have the basic SELECT, FROM, and WHERE clauses where the WHERE clauses only do selection and not joins.</w:t>
      </w:r>
    </w:p>
    <w:p w:rsidR="00751F50" w:rsidRPr="00D449C4" w:rsidRDefault="00751F50" w:rsidP="00D449C4">
      <w:pPr>
        <w:pStyle w:val="NoSpacing"/>
        <w:rPr>
          <w:rFonts w:ascii="Times New Roman" w:hAnsi="Times New Roman" w:cs="Times New Roman"/>
        </w:rPr>
      </w:pPr>
    </w:p>
    <w:p w:rsidR="00751F50" w:rsidRPr="00D449C4" w:rsidRDefault="00751F50" w:rsidP="00D449C4">
      <w:pPr>
        <w:pStyle w:val="NoSpacing"/>
        <w:rPr>
          <w:rFonts w:ascii="Times New Roman" w:hAnsi="Times New Roman" w:cs="Times New Roman"/>
          <w:b/>
        </w:rPr>
      </w:pPr>
      <w:r w:rsidRPr="00D449C4">
        <w:rPr>
          <w:rFonts w:ascii="Times New Roman" w:hAnsi="Times New Roman" w:cs="Times New Roman"/>
          <w:b/>
        </w:rPr>
        <w:t>3.1  Select Command</w:t>
      </w:r>
    </w:p>
    <w:p w:rsidR="00E97383" w:rsidRPr="00D449C4" w:rsidRDefault="00751F50" w:rsidP="00D449C4">
      <w:pPr>
        <w:pStyle w:val="NoSpacing"/>
        <w:rPr>
          <w:rFonts w:ascii="Times New Roman" w:hAnsi="Times New Roman" w:cs="Times New Roman"/>
        </w:rPr>
      </w:pPr>
      <w:r w:rsidRPr="00D449C4">
        <w:rPr>
          <w:rFonts w:ascii="Times New Roman" w:hAnsi="Times New Roman" w:cs="Times New Roman"/>
        </w:rPr>
        <w:t xml:space="preserve">Our program is able to do the basic command of returning </w:t>
      </w:r>
      <w:r w:rsidR="00603473" w:rsidRPr="00D449C4">
        <w:rPr>
          <w:rFonts w:ascii="Times New Roman" w:hAnsi="Times New Roman" w:cs="Times New Roman"/>
        </w:rPr>
        <w:t xml:space="preserve">query results back either through the console or a </w:t>
      </w:r>
      <w:r w:rsidR="00C212B4" w:rsidRPr="00D449C4">
        <w:rPr>
          <w:rFonts w:ascii="Times New Roman" w:hAnsi="Times New Roman" w:cs="Times New Roman"/>
        </w:rPr>
        <w:t xml:space="preserve">saved to a file. To implement this command, we used the basic </w:t>
      </w:r>
      <w:proofErr w:type="spellStart"/>
      <w:r w:rsidR="00C212B4" w:rsidRPr="00D449C4">
        <w:rPr>
          <w:rFonts w:ascii="Times New Roman" w:hAnsi="Times New Roman" w:cs="Times New Roman"/>
        </w:rPr>
        <w:t>sql</w:t>
      </w:r>
      <w:proofErr w:type="spellEnd"/>
      <w:r w:rsidR="00C212B4" w:rsidRPr="00D449C4">
        <w:rPr>
          <w:rFonts w:ascii="Times New Roman" w:hAnsi="Times New Roman" w:cs="Times New Roman"/>
        </w:rPr>
        <w:t xml:space="preserve"> package in java and passed the command through to Postgres. When results get returned from Postgres, the results get parsed into a String of a correct format so that if we tried to use that file to input when running the Update Command, it will still work.</w:t>
      </w:r>
      <w:r w:rsidR="00E97383" w:rsidRPr="00D449C4">
        <w:rPr>
          <w:rFonts w:ascii="Times New Roman" w:hAnsi="Times New Roman" w:cs="Times New Roman"/>
        </w:rPr>
        <w:t xml:space="preserve"> </w:t>
      </w:r>
    </w:p>
    <w:p w:rsidR="00E97383" w:rsidRPr="00D449C4" w:rsidRDefault="00E97383" w:rsidP="00D449C4">
      <w:pPr>
        <w:pStyle w:val="NoSpacing"/>
        <w:rPr>
          <w:rFonts w:ascii="Times New Roman" w:hAnsi="Times New Roman" w:cs="Times New Roman"/>
        </w:rPr>
      </w:pPr>
    </w:p>
    <w:p w:rsidR="00A43C20" w:rsidRPr="00D449C4" w:rsidRDefault="00E97383" w:rsidP="00D449C4">
      <w:pPr>
        <w:pStyle w:val="NoSpacing"/>
        <w:rPr>
          <w:rFonts w:ascii="Times New Roman" w:hAnsi="Times New Roman" w:cs="Times New Roman"/>
        </w:rPr>
      </w:pPr>
      <w:r w:rsidRPr="00D449C4">
        <w:rPr>
          <w:rFonts w:ascii="Times New Roman" w:hAnsi="Times New Roman" w:cs="Times New Roman"/>
        </w:rPr>
        <w:t xml:space="preserve">Very little work was put into this command. The only real benefit to having this was so that if the </w:t>
      </w:r>
      <w:r w:rsidRPr="00D449C4">
        <w:rPr>
          <w:rFonts w:ascii="Times New Roman" w:hAnsi="Times New Roman" w:cs="Times New Roman"/>
        </w:rPr>
        <w:lastRenderedPageBreak/>
        <w:t>user wanted to have a file to be able to manipulate before inputting into our update command, they would be able to see how the file was formatted before inputting.</w:t>
      </w:r>
    </w:p>
    <w:p w:rsidR="00E97383" w:rsidRPr="00D449C4" w:rsidRDefault="00E97383" w:rsidP="00D449C4">
      <w:pPr>
        <w:pStyle w:val="NoSpacing"/>
        <w:rPr>
          <w:rFonts w:ascii="Times New Roman" w:hAnsi="Times New Roman" w:cs="Times New Roman"/>
        </w:rPr>
      </w:pPr>
    </w:p>
    <w:p w:rsidR="00E97383" w:rsidRPr="00D449C4" w:rsidRDefault="00E97383" w:rsidP="00D449C4">
      <w:pPr>
        <w:pStyle w:val="NoSpacing"/>
        <w:rPr>
          <w:rFonts w:ascii="Times New Roman" w:hAnsi="Times New Roman" w:cs="Times New Roman"/>
          <w:b/>
        </w:rPr>
      </w:pPr>
      <w:r w:rsidRPr="00D449C4">
        <w:rPr>
          <w:rFonts w:ascii="Times New Roman" w:hAnsi="Times New Roman" w:cs="Times New Roman"/>
          <w:b/>
        </w:rPr>
        <w:t>3.2 Update Command</w:t>
      </w:r>
    </w:p>
    <w:p w:rsidR="00197FF8" w:rsidRPr="00D449C4" w:rsidRDefault="00E97383" w:rsidP="00D449C4">
      <w:pPr>
        <w:pStyle w:val="NoSpacing"/>
        <w:rPr>
          <w:rFonts w:ascii="Times New Roman" w:hAnsi="Times New Roman" w:cs="Times New Roman"/>
        </w:rPr>
      </w:pPr>
      <w:r w:rsidRPr="00D449C4">
        <w:rPr>
          <w:rFonts w:ascii="Times New Roman" w:hAnsi="Times New Roman" w:cs="Times New Roman"/>
        </w:rPr>
        <w:t xml:space="preserve">The Update Command, which has been mentioned multiple times in this paper is where our query generator runs. This command takes in two, possible three inputs. The first input </w:t>
      </w:r>
      <w:r w:rsidR="005C135D" w:rsidRPr="00D449C4">
        <w:rPr>
          <w:rFonts w:ascii="Times New Roman" w:hAnsi="Times New Roman" w:cs="Times New Roman"/>
        </w:rPr>
        <w:t xml:space="preserve">is the original SQL statement </w:t>
      </w:r>
      <w:r w:rsidR="00A36EB9" w:rsidRPr="00D449C4">
        <w:rPr>
          <w:rFonts w:ascii="Times New Roman" w:hAnsi="Times New Roman" w:cs="Times New Roman"/>
        </w:rPr>
        <w:t>which we will call original query f</w:t>
      </w:r>
      <w:r w:rsidR="00151F62" w:rsidRPr="00D449C4">
        <w:rPr>
          <w:rFonts w:ascii="Times New Roman" w:hAnsi="Times New Roman" w:cs="Times New Roman"/>
        </w:rPr>
        <w:t>rom now on. Next</w:t>
      </w:r>
      <w:r w:rsidR="004D6897" w:rsidRPr="00D449C4">
        <w:rPr>
          <w:rFonts w:ascii="Times New Roman" w:hAnsi="Times New Roman" w:cs="Times New Roman"/>
        </w:rPr>
        <w:t xml:space="preserve"> input is the </w:t>
      </w:r>
      <w:proofErr w:type="spellStart"/>
      <w:r w:rsidR="004D6897" w:rsidRPr="00D449C4">
        <w:rPr>
          <w:rFonts w:ascii="Times New Roman" w:hAnsi="Times New Roman" w:cs="Times New Roman"/>
        </w:rPr>
        <w:t>filepath</w:t>
      </w:r>
      <w:proofErr w:type="spellEnd"/>
      <w:r w:rsidR="004D6897" w:rsidRPr="00D449C4">
        <w:rPr>
          <w:rFonts w:ascii="Times New Roman" w:hAnsi="Times New Roman" w:cs="Times New Roman"/>
        </w:rPr>
        <w:t xml:space="preserve"> to the file that holds the data that we hop</w:t>
      </w:r>
      <w:r w:rsidR="00FB3DCB" w:rsidRPr="00D449C4">
        <w:rPr>
          <w:rFonts w:ascii="Times New Roman" w:hAnsi="Times New Roman" w:cs="Times New Roman"/>
        </w:rPr>
        <w:t xml:space="preserve">e to get an </w:t>
      </w:r>
      <w:proofErr w:type="spellStart"/>
      <w:r w:rsidR="00FB3DCB" w:rsidRPr="00D449C4">
        <w:rPr>
          <w:rFonts w:ascii="Times New Roman" w:hAnsi="Times New Roman" w:cs="Times New Roman"/>
        </w:rPr>
        <w:t>sql</w:t>
      </w:r>
      <w:proofErr w:type="spellEnd"/>
      <w:r w:rsidR="00FB3DCB" w:rsidRPr="00D449C4">
        <w:rPr>
          <w:rFonts w:ascii="Times New Roman" w:hAnsi="Times New Roman" w:cs="Times New Roman"/>
        </w:rPr>
        <w:t xml:space="preserve"> statement for (</w:t>
      </w:r>
      <w:r w:rsidR="004D6897" w:rsidRPr="00D449C4">
        <w:rPr>
          <w:rFonts w:ascii="Times New Roman" w:hAnsi="Times New Roman" w:cs="Times New Roman"/>
        </w:rPr>
        <w:t>Figure 1</w:t>
      </w:r>
      <w:r w:rsidR="00FB3DCB" w:rsidRPr="00D449C4">
        <w:rPr>
          <w:rFonts w:ascii="Times New Roman" w:hAnsi="Times New Roman" w:cs="Times New Roman"/>
        </w:rPr>
        <w:t>).</w:t>
      </w:r>
      <w:r w:rsidR="00A71DF8" w:rsidRPr="00D449C4">
        <w:rPr>
          <w:rFonts w:ascii="Times New Roman" w:hAnsi="Times New Roman" w:cs="Times New Roman"/>
        </w:rPr>
        <w:t xml:space="preserve">The last input is another </w:t>
      </w:r>
      <w:proofErr w:type="spellStart"/>
      <w:r w:rsidR="00A71DF8" w:rsidRPr="00D449C4">
        <w:rPr>
          <w:rFonts w:ascii="Times New Roman" w:hAnsi="Times New Roman" w:cs="Times New Roman"/>
        </w:rPr>
        <w:t>filepath</w:t>
      </w:r>
      <w:proofErr w:type="spellEnd"/>
      <w:r w:rsidR="00A71DF8" w:rsidRPr="00D449C4">
        <w:rPr>
          <w:rFonts w:ascii="Times New Roman" w:hAnsi="Times New Roman" w:cs="Times New Roman"/>
        </w:rPr>
        <w:t xml:space="preserve"> for if we want the </w:t>
      </w:r>
      <w:proofErr w:type="spellStart"/>
      <w:r w:rsidR="00A71DF8" w:rsidRPr="00D449C4">
        <w:rPr>
          <w:rFonts w:ascii="Times New Roman" w:hAnsi="Times New Roman" w:cs="Times New Roman"/>
        </w:rPr>
        <w:t>sql</w:t>
      </w:r>
      <w:proofErr w:type="spellEnd"/>
      <w:r w:rsidR="00A71DF8" w:rsidRPr="00D449C4">
        <w:rPr>
          <w:rFonts w:ascii="Times New Roman" w:hAnsi="Times New Roman" w:cs="Times New Roman"/>
        </w:rPr>
        <w:t xml:space="preserve"> statement returned to be saved to a file. This last parameter is optional.</w:t>
      </w:r>
    </w:p>
    <w:p w:rsidR="004E5E15" w:rsidRPr="00D449C4" w:rsidRDefault="004E5E15" w:rsidP="00D449C4">
      <w:pPr>
        <w:pStyle w:val="NoSpacing"/>
        <w:rPr>
          <w:rFonts w:ascii="Times New Roman" w:hAnsi="Times New Roman" w:cs="Times New Roman"/>
        </w:rPr>
      </w:pPr>
    </w:p>
    <w:p w:rsidR="00080679" w:rsidRPr="00D449C4" w:rsidRDefault="00262C31" w:rsidP="00D449C4">
      <w:pPr>
        <w:pStyle w:val="NoSpacing"/>
        <w:rPr>
          <w:rFonts w:ascii="Times New Roman" w:hAnsi="Times New Roman" w:cs="Times New Roman"/>
        </w:rPr>
      </w:pPr>
      <w:r w:rsidRPr="00D449C4">
        <w:rPr>
          <w:rFonts w:ascii="Times New Roman" w:hAnsi="Times New Roman" w:cs="Times New Roman"/>
        </w:rPr>
        <w:t>After taking in the necessary inputs, the file and query results are both read into a string and then parsed into a Table object. A</w:t>
      </w:r>
      <w:r w:rsidR="005D7A8B" w:rsidRPr="00D449C4">
        <w:rPr>
          <w:rFonts w:ascii="Times New Roman" w:hAnsi="Times New Roman" w:cs="Times New Roman"/>
        </w:rPr>
        <w:t xml:space="preserve"> Table object contains a table d</w:t>
      </w:r>
      <w:r w:rsidRPr="00D449C4">
        <w:rPr>
          <w:rFonts w:ascii="Times New Roman" w:hAnsi="Times New Roman" w:cs="Times New Roman"/>
        </w:rPr>
        <w:t xml:space="preserve">escriptor, </w:t>
      </w:r>
      <w:r w:rsidR="005D7A8B" w:rsidRPr="00D449C4">
        <w:rPr>
          <w:rFonts w:ascii="Times New Roman" w:hAnsi="Times New Roman" w:cs="Times New Roman"/>
        </w:rPr>
        <w:t xml:space="preserve">and a list of tuples. The table descriptor has </w:t>
      </w:r>
      <w:r w:rsidR="004E5E15" w:rsidRPr="00D449C4">
        <w:rPr>
          <w:rFonts w:ascii="Times New Roman" w:hAnsi="Times New Roman" w:cs="Times New Roman"/>
        </w:rPr>
        <w:t>a list of the fields descriptors which include the type and name. The tuples contain the actual fields which can only be either a string or integer.</w:t>
      </w:r>
    </w:p>
    <w:p w:rsidR="000C0A1E" w:rsidRPr="00D449C4" w:rsidRDefault="000C0A1E" w:rsidP="00D449C4">
      <w:pPr>
        <w:pStyle w:val="NoSpacing"/>
        <w:rPr>
          <w:rFonts w:ascii="Times New Roman" w:hAnsi="Times New Roman" w:cs="Times New Roman"/>
        </w:rPr>
      </w:pPr>
    </w:p>
    <w:p w:rsidR="000C0A1E" w:rsidRPr="00D449C4" w:rsidRDefault="000C0A1E" w:rsidP="00D449C4">
      <w:pPr>
        <w:pStyle w:val="NoSpacing"/>
        <w:rPr>
          <w:rFonts w:ascii="Times New Roman" w:hAnsi="Times New Roman" w:cs="Times New Roman"/>
        </w:rPr>
      </w:pPr>
      <w:r w:rsidRPr="00D449C4">
        <w:rPr>
          <w:rFonts w:ascii="Times New Roman" w:hAnsi="Times New Roman" w:cs="Times New Roman"/>
        </w:rPr>
        <w:t>Table objects are then used as a comparison to find out the changes from one to the other, starting with projection then selection.</w:t>
      </w:r>
    </w:p>
    <w:p w:rsidR="000C0A1E" w:rsidRPr="00D449C4" w:rsidRDefault="000C0A1E" w:rsidP="00D449C4">
      <w:pPr>
        <w:pStyle w:val="NoSpacing"/>
        <w:rPr>
          <w:rFonts w:ascii="Times New Roman" w:hAnsi="Times New Roman" w:cs="Times New Roman"/>
        </w:rPr>
      </w:pPr>
    </w:p>
    <w:p w:rsidR="000C0A1E" w:rsidRPr="00D449C4" w:rsidRDefault="000C0A1E" w:rsidP="00D449C4">
      <w:pPr>
        <w:pStyle w:val="NoSpacing"/>
        <w:rPr>
          <w:rFonts w:ascii="Times New Roman" w:hAnsi="Times New Roman" w:cs="Times New Roman"/>
          <w:b/>
        </w:rPr>
      </w:pPr>
      <w:r w:rsidRPr="00D449C4">
        <w:rPr>
          <w:rFonts w:ascii="Times New Roman" w:hAnsi="Times New Roman" w:cs="Times New Roman"/>
          <w:b/>
        </w:rPr>
        <w:t>3.2.1 Projection Operator</w:t>
      </w:r>
    </w:p>
    <w:p w:rsidR="00752623" w:rsidRPr="00D449C4" w:rsidRDefault="002C5004" w:rsidP="00D449C4">
      <w:pPr>
        <w:pStyle w:val="NoSpacing"/>
        <w:rPr>
          <w:rFonts w:ascii="Times New Roman" w:hAnsi="Times New Roman" w:cs="Times New Roman"/>
        </w:rPr>
      </w:pPr>
      <w:r w:rsidRPr="00D449C4">
        <w:rPr>
          <w:rFonts w:ascii="Times New Roman" w:hAnsi="Times New Roman" w:cs="Times New Roman"/>
        </w:rPr>
        <w:t>To get the modified select list in the query, we tried two different ways. First just a brute force method that tried all possible combinations and then a smarter way that based it on the columns of the original queries select list. Using the select list of the original query, we first check to see if the two tables have the same columns. To do that we check if either tables contain the other table. (</w:t>
      </w:r>
      <w:r w:rsidR="00F0639A" w:rsidRPr="00D449C4">
        <w:rPr>
          <w:rFonts w:ascii="Times New Roman" w:hAnsi="Times New Roman" w:cs="Times New Roman"/>
        </w:rPr>
        <w:t xml:space="preserve">The contains </w:t>
      </w:r>
      <w:r w:rsidR="00F0639A" w:rsidRPr="00D449C4">
        <w:rPr>
          <w:rFonts w:ascii="Times New Roman" w:hAnsi="Times New Roman" w:cs="Times New Roman"/>
        </w:rPr>
        <w:lastRenderedPageBreak/>
        <w:t xml:space="preserve">method for a Table object was written to check if the list of tuples were within the other list of tuples. This means containing checks row wise not column wise). If they are the same than the </w:t>
      </w:r>
      <w:r w:rsidR="00752623" w:rsidRPr="00D449C4">
        <w:rPr>
          <w:rFonts w:ascii="Times New Roman" w:hAnsi="Times New Roman" w:cs="Times New Roman"/>
        </w:rPr>
        <w:t>original queries select list would be used for the new query we are trying to generate.</w:t>
      </w:r>
    </w:p>
    <w:p w:rsidR="00752623" w:rsidRPr="00D449C4" w:rsidRDefault="00752623" w:rsidP="00D449C4">
      <w:pPr>
        <w:pStyle w:val="NoSpacing"/>
        <w:rPr>
          <w:rFonts w:ascii="Times New Roman" w:hAnsi="Times New Roman" w:cs="Times New Roman"/>
        </w:rPr>
      </w:pPr>
    </w:p>
    <w:p w:rsidR="00CA7700" w:rsidRPr="00D449C4" w:rsidRDefault="005B11FE" w:rsidP="00D449C4">
      <w:pPr>
        <w:pStyle w:val="NoSpacing"/>
        <w:rPr>
          <w:rFonts w:ascii="Times New Roman" w:hAnsi="Times New Roman" w:cs="Times New Roman"/>
        </w:rPr>
      </w:pPr>
      <w:r w:rsidRPr="00D449C4">
        <w:rPr>
          <w:rFonts w:ascii="Times New Roman" w:hAnsi="Times New Roman" w:cs="Times New Roman"/>
          <w:noProof/>
        </w:rPr>
        <w:pict>
          <v:shape id="_x0000_s1030" type="#_x0000_t202" style="position:absolute;margin-left:-51.55pt;margin-top:-368.05pt;width:283.35pt;height:141.15pt;z-index:251661312;mso-width-relative:margin;mso-height-relative:margin" stroked="f">
            <v:textbox>
              <w:txbxContent>
                <w:p w:rsidR="008E67E2" w:rsidRPr="00FB3DCB" w:rsidRDefault="008E67E2" w:rsidP="008E67E2">
                  <w:pPr>
                    <w:pStyle w:val="NoSpacing"/>
                    <w:jc w:val="center"/>
                    <w:rPr>
                      <w:rFonts w:ascii="Times New Roman" w:hAnsi="Times New Roman" w:cs="Times New Roman"/>
                      <w:sz w:val="18"/>
                      <w:szCs w:val="18"/>
                    </w:rPr>
                  </w:pPr>
                  <w:r w:rsidRPr="00FB3DCB">
                    <w:rPr>
                      <w:rFonts w:ascii="Times New Roman" w:hAnsi="Times New Roman" w:cs="Times New Roman"/>
                      <w:sz w:val="18"/>
                      <w:szCs w:val="18"/>
                    </w:rPr>
                    <w:t xml:space="preserve">Figure 1: Image of </w:t>
                  </w:r>
                  <w:r>
                    <w:rPr>
                      <w:rFonts w:ascii="Times New Roman" w:hAnsi="Times New Roman" w:cs="Times New Roman"/>
                      <w:sz w:val="18"/>
                      <w:szCs w:val="18"/>
                    </w:rPr>
                    <w:t>file with the correct format to input into our program</w:t>
                  </w:r>
                </w:p>
                <w:p w:rsidR="008E67E2" w:rsidRPr="00FB3DCB" w:rsidRDefault="008E67E2" w:rsidP="008E67E2">
                  <w:pPr>
                    <w:pStyle w:val="NoSpacing"/>
                    <w:jc w:val="center"/>
                    <w:rPr>
                      <w:rFonts w:ascii="Times New Roman" w:hAnsi="Times New Roman" w:cs="Times New Roman"/>
                    </w:rPr>
                  </w:pPr>
                  <w:r w:rsidRPr="00FB3DCB">
                    <w:rPr>
                      <w:rFonts w:ascii="Times New Roman" w:hAnsi="Times New Roman" w:cs="Times New Roman"/>
                    </w:rPr>
                    <w:drawing>
                      <wp:inline distT="0" distB="0" distL="0" distR="0">
                        <wp:extent cx="3406140" cy="1514056"/>
                        <wp:effectExtent l="19050" t="0" r="381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06140" cy="1514056"/>
                                </a:xfrm>
                                <a:prstGeom prst="rect">
                                  <a:avLst/>
                                </a:prstGeom>
                                <a:noFill/>
                                <a:ln w="9525">
                                  <a:noFill/>
                                  <a:miter lim="800000"/>
                                  <a:headEnd/>
                                  <a:tailEnd/>
                                </a:ln>
                              </pic:spPr>
                            </pic:pic>
                          </a:graphicData>
                        </a:graphic>
                      </wp:inline>
                    </w:drawing>
                  </w:r>
                </w:p>
              </w:txbxContent>
            </v:textbox>
            <w10:wrap type="topAndBottom"/>
          </v:shape>
        </w:pict>
      </w:r>
      <w:r w:rsidR="00752623" w:rsidRPr="00D449C4">
        <w:rPr>
          <w:rFonts w:ascii="Times New Roman" w:hAnsi="Times New Roman" w:cs="Times New Roman"/>
        </w:rPr>
        <w:t xml:space="preserve">If the columns do not match </w:t>
      </w:r>
      <w:r w:rsidR="00496947" w:rsidRPr="00D449C4">
        <w:rPr>
          <w:rFonts w:ascii="Times New Roman" w:hAnsi="Times New Roman" w:cs="Times New Roman"/>
        </w:rPr>
        <w:t>then</w:t>
      </w:r>
      <w:r w:rsidR="00752623" w:rsidRPr="00D449C4">
        <w:rPr>
          <w:rFonts w:ascii="Times New Roman" w:hAnsi="Times New Roman" w:cs="Times New Roman"/>
        </w:rPr>
        <w:t xml:space="preserve"> there are two options. Either the original has more columns in which we would need to figure out which to get rid of or the original has</w:t>
      </w:r>
      <w:r w:rsidR="00496947" w:rsidRPr="00D449C4">
        <w:rPr>
          <w:rFonts w:ascii="Times New Roman" w:hAnsi="Times New Roman" w:cs="Times New Roman"/>
        </w:rPr>
        <w:t xml:space="preserve"> less columns so we’d have to figure out what column to add. To do either of these, we must first label the current columns of the input file table with what thei</w:t>
      </w:r>
      <w:r w:rsidR="00CA7700" w:rsidRPr="00D449C4">
        <w:rPr>
          <w:rFonts w:ascii="Times New Roman" w:hAnsi="Times New Roman" w:cs="Times New Roman"/>
        </w:rPr>
        <w:t xml:space="preserve">r column names would be by checking to see if a column in the original table is contained in or contains a column in the modified input file. If the original column doesn’t have a certain column in the modified one then our program will check the actual database for any missing columns.  </w:t>
      </w:r>
    </w:p>
    <w:p w:rsidR="00151F62" w:rsidRPr="00D449C4" w:rsidRDefault="00151F62" w:rsidP="00D449C4">
      <w:pPr>
        <w:pStyle w:val="NoSpacing"/>
        <w:rPr>
          <w:rFonts w:ascii="Times New Roman" w:hAnsi="Times New Roman" w:cs="Times New Roman"/>
        </w:rPr>
      </w:pPr>
    </w:p>
    <w:p w:rsidR="00CA7700" w:rsidRPr="00D449C4" w:rsidRDefault="00CA7700" w:rsidP="00D449C4">
      <w:pPr>
        <w:pStyle w:val="NoSpacing"/>
        <w:rPr>
          <w:rFonts w:ascii="Times New Roman" w:hAnsi="Times New Roman" w:cs="Times New Roman"/>
          <w:b/>
        </w:rPr>
      </w:pPr>
      <w:r w:rsidRPr="00D449C4">
        <w:rPr>
          <w:rFonts w:ascii="Times New Roman" w:hAnsi="Times New Roman" w:cs="Times New Roman"/>
          <w:b/>
        </w:rPr>
        <w:t>3.2.2 Selection Operator</w:t>
      </w:r>
    </w:p>
    <w:p w:rsidR="00CA7700" w:rsidRPr="00D449C4" w:rsidRDefault="001D33FA" w:rsidP="00D449C4">
      <w:pPr>
        <w:pStyle w:val="NoSpacing"/>
        <w:rPr>
          <w:rFonts w:ascii="Times New Roman" w:hAnsi="Times New Roman" w:cs="Times New Roman"/>
        </w:rPr>
      </w:pPr>
      <w:r w:rsidRPr="00D449C4">
        <w:rPr>
          <w:rFonts w:ascii="Times New Roman" w:hAnsi="Times New Roman" w:cs="Times New Roman"/>
          <w:noProof/>
        </w:rPr>
        <w:pict>
          <v:shape id="_x0000_s1031" type="#_x0000_t202" style="position:absolute;margin-left:-3.45pt;margin-top:158.55pt;width:283.35pt;height:102.05pt;z-index:251662336;mso-width-relative:margin;mso-height-relative:margin" stroked="f">
            <v:textbox>
              <w:txbxContent>
                <w:p w:rsidR="001D33FA" w:rsidRPr="00FB3DCB" w:rsidRDefault="001D33FA" w:rsidP="001D33FA">
                  <w:pPr>
                    <w:pStyle w:val="NoSpacing"/>
                    <w:jc w:val="center"/>
                    <w:rPr>
                      <w:rFonts w:ascii="Times New Roman" w:hAnsi="Times New Roman" w:cs="Times New Roman"/>
                      <w:sz w:val="18"/>
                      <w:szCs w:val="18"/>
                    </w:rPr>
                  </w:pPr>
                  <w:r>
                    <w:rPr>
                      <w:rFonts w:ascii="Times New Roman" w:hAnsi="Times New Roman" w:cs="Times New Roman"/>
                      <w:sz w:val="18"/>
                      <w:szCs w:val="18"/>
                    </w:rPr>
                    <w:t>Figure 2</w:t>
                  </w:r>
                  <w:r w:rsidRPr="00FB3DCB">
                    <w:rPr>
                      <w:rFonts w:ascii="Times New Roman" w:hAnsi="Times New Roman" w:cs="Times New Roman"/>
                      <w:sz w:val="18"/>
                      <w:szCs w:val="18"/>
                    </w:rPr>
                    <w:t xml:space="preserve">: Image of </w:t>
                  </w:r>
                  <w:r>
                    <w:rPr>
                      <w:rFonts w:ascii="Times New Roman" w:hAnsi="Times New Roman" w:cs="Times New Roman"/>
                      <w:sz w:val="18"/>
                      <w:szCs w:val="18"/>
                    </w:rPr>
                    <w:t>program being run to create result from Figure 1</w:t>
                  </w:r>
                </w:p>
                <w:p w:rsidR="001D33FA" w:rsidRPr="00FB3DCB" w:rsidRDefault="001D33FA" w:rsidP="001D33FA">
                  <w:pPr>
                    <w:pStyle w:val="NoSpacing"/>
                    <w:jc w:val="center"/>
                    <w:rPr>
                      <w:rFonts w:ascii="Times New Roman" w:hAnsi="Times New Roman" w:cs="Times New Roman"/>
                    </w:rPr>
                  </w:pPr>
                  <w:r w:rsidRPr="001D33FA">
                    <w:rPr>
                      <w:rFonts w:ascii="Times New Roman" w:hAnsi="Times New Roman" w:cs="Times New Roman"/>
                    </w:rPr>
                    <w:drawing>
                      <wp:inline distT="0" distB="0" distL="0" distR="0">
                        <wp:extent cx="3308740" cy="962672"/>
                        <wp:effectExtent l="57150" t="19050" r="120260" b="85078"/>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17621" cy="9652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xbxContent>
            </v:textbox>
            <w10:wrap type="topAndBottom"/>
          </v:shape>
        </w:pict>
      </w:r>
      <w:r w:rsidR="00CA7700" w:rsidRPr="00D449C4">
        <w:rPr>
          <w:rFonts w:ascii="Times New Roman" w:hAnsi="Times New Roman" w:cs="Times New Roman"/>
        </w:rPr>
        <w:t xml:space="preserve">To edit the where clauses we also tried two different ways but found that for where clauses it is easiest to start with no where clauses and based on the input file’s table, generate a list of all possible where clauses and </w:t>
      </w:r>
      <w:r w:rsidR="0006236A" w:rsidRPr="00D449C4">
        <w:rPr>
          <w:rFonts w:ascii="Times New Roman" w:hAnsi="Times New Roman" w:cs="Times New Roman"/>
        </w:rPr>
        <w:t xml:space="preserve">choose all possible combinations starting with no where clauses and slowly increasing. Although this process does not have a great big O complexity, it guarantees that any possible SQL statement that results in the inputted file will be found. We used the typical n choose k formula using a </w:t>
      </w:r>
      <w:proofErr w:type="spellStart"/>
      <w:r w:rsidR="0006236A" w:rsidRPr="00D449C4">
        <w:rPr>
          <w:rFonts w:ascii="Times New Roman" w:hAnsi="Times New Roman" w:cs="Times New Roman"/>
        </w:rPr>
        <w:t>BitSet</w:t>
      </w:r>
      <w:proofErr w:type="spellEnd"/>
      <w:r w:rsidR="0006236A" w:rsidRPr="00D449C4">
        <w:rPr>
          <w:rFonts w:ascii="Times New Roman" w:hAnsi="Times New Roman" w:cs="Times New Roman"/>
        </w:rPr>
        <w:t xml:space="preserve"> to save memory to imp</w:t>
      </w:r>
      <w:r w:rsidR="003535C8" w:rsidRPr="00D449C4">
        <w:rPr>
          <w:rFonts w:ascii="Times New Roman" w:hAnsi="Times New Roman" w:cs="Times New Roman"/>
        </w:rPr>
        <w:t>lement this section.</w:t>
      </w:r>
    </w:p>
    <w:p w:rsidR="003535C8" w:rsidRPr="00D449C4" w:rsidRDefault="003535C8" w:rsidP="00D449C4">
      <w:pPr>
        <w:pStyle w:val="NoSpacing"/>
        <w:rPr>
          <w:rFonts w:ascii="Times New Roman" w:hAnsi="Times New Roman" w:cs="Times New Roman"/>
        </w:rPr>
      </w:pPr>
      <w:r w:rsidRPr="00D449C4">
        <w:rPr>
          <w:rFonts w:ascii="Times New Roman" w:hAnsi="Times New Roman" w:cs="Times New Roman"/>
        </w:rPr>
        <w:t xml:space="preserve">To find all the where clauses possible, we create a map that goes from name of each column to a </w:t>
      </w:r>
      <w:proofErr w:type="spellStart"/>
      <w:r w:rsidRPr="00D449C4">
        <w:rPr>
          <w:rFonts w:ascii="Times New Roman" w:hAnsi="Times New Roman" w:cs="Times New Roman"/>
        </w:rPr>
        <w:t>hashset</w:t>
      </w:r>
      <w:proofErr w:type="spellEnd"/>
      <w:r w:rsidRPr="00D449C4">
        <w:rPr>
          <w:rFonts w:ascii="Times New Roman" w:hAnsi="Times New Roman" w:cs="Times New Roman"/>
        </w:rPr>
        <w:t xml:space="preserve"> containing all distinct fields of that column. Then we look through the map and create a where clause for each column to field pair, combining them with an equals operator. For the case where the field is an integer, we also add &lt;= and &gt;= operators. Once we have our total possible list of </w:t>
      </w:r>
      <w:r w:rsidRPr="00D449C4">
        <w:rPr>
          <w:rFonts w:ascii="Times New Roman" w:hAnsi="Times New Roman" w:cs="Times New Roman"/>
        </w:rPr>
        <w:lastRenderedPageBreak/>
        <w:t>where clauses, it makes it simple to find which where clauses we actually want.</w:t>
      </w:r>
    </w:p>
    <w:p w:rsidR="001D33FA" w:rsidRPr="00D449C4" w:rsidRDefault="001D33FA" w:rsidP="00D449C4">
      <w:pPr>
        <w:pStyle w:val="NoSpacing"/>
        <w:rPr>
          <w:rFonts w:ascii="Times New Roman" w:hAnsi="Times New Roman" w:cs="Times New Roman"/>
        </w:rPr>
      </w:pPr>
    </w:p>
    <w:p w:rsidR="008707BB" w:rsidRPr="00D449C4" w:rsidRDefault="00BB7A12" w:rsidP="00D449C4">
      <w:pPr>
        <w:pStyle w:val="NoSpacing"/>
        <w:rPr>
          <w:rFonts w:ascii="Times New Roman" w:hAnsi="Times New Roman" w:cs="Times New Roman"/>
          <w:b/>
        </w:rPr>
      </w:pPr>
      <w:r w:rsidRPr="00D449C4">
        <w:rPr>
          <w:rFonts w:ascii="Times New Roman" w:hAnsi="Times New Roman" w:cs="Times New Roman"/>
          <w:b/>
        </w:rPr>
        <w:t>4</w:t>
      </w:r>
      <w:r w:rsidR="00AB7E24" w:rsidRPr="00D449C4">
        <w:rPr>
          <w:rFonts w:ascii="Times New Roman" w:hAnsi="Times New Roman" w:cs="Times New Roman"/>
          <w:b/>
        </w:rPr>
        <w:t xml:space="preserve">  </w:t>
      </w:r>
      <w:r w:rsidR="008707BB" w:rsidRPr="00D449C4">
        <w:rPr>
          <w:rFonts w:ascii="Times New Roman" w:hAnsi="Times New Roman" w:cs="Times New Roman"/>
          <w:b/>
        </w:rPr>
        <w:t>Evaluation</w:t>
      </w:r>
    </w:p>
    <w:p w:rsidR="008707BB" w:rsidRPr="00D449C4" w:rsidRDefault="00ED38A3" w:rsidP="00D449C4">
      <w:pPr>
        <w:pStyle w:val="NoSpacing"/>
        <w:rPr>
          <w:rFonts w:ascii="Times New Roman" w:hAnsi="Times New Roman" w:cs="Times New Roman"/>
        </w:rPr>
      </w:pPr>
      <w:r>
        <w:rPr>
          <w:rFonts w:ascii="Times New Roman" w:hAnsi="Times New Roman" w:cs="Times New Roman"/>
          <w:noProof/>
        </w:rPr>
        <w:pict>
          <v:shape id="_x0000_s1033" type="#_x0000_t202" style="position:absolute;margin-left:242.35pt;margin-top:9.45pt;width:283.35pt;height:150.9pt;z-index:251664384;mso-width-relative:margin;mso-height-relative:margin" stroked="f">
            <v:textbox>
              <w:txbxContent>
                <w:p w:rsidR="00077B97" w:rsidRPr="00FB3DCB" w:rsidRDefault="00077B97" w:rsidP="00077B97">
                  <w:pPr>
                    <w:pStyle w:val="NoSpacing"/>
                    <w:jc w:val="center"/>
                    <w:rPr>
                      <w:rFonts w:ascii="Times New Roman" w:hAnsi="Times New Roman" w:cs="Times New Roman"/>
                      <w:sz w:val="18"/>
                      <w:szCs w:val="18"/>
                    </w:rPr>
                  </w:pPr>
                  <w:r>
                    <w:rPr>
                      <w:rFonts w:ascii="Times New Roman" w:hAnsi="Times New Roman" w:cs="Times New Roman"/>
                      <w:sz w:val="18"/>
                      <w:szCs w:val="18"/>
                    </w:rPr>
                    <w:t>Figure 4</w:t>
                  </w:r>
                  <w:r w:rsidRPr="00FB3DCB">
                    <w:rPr>
                      <w:rFonts w:ascii="Times New Roman" w:hAnsi="Times New Roman" w:cs="Times New Roman"/>
                      <w:sz w:val="18"/>
                      <w:szCs w:val="18"/>
                    </w:rPr>
                    <w:t xml:space="preserve">: </w:t>
                  </w:r>
                  <w:r>
                    <w:rPr>
                      <w:rFonts w:ascii="Times New Roman" w:hAnsi="Times New Roman" w:cs="Times New Roman"/>
                      <w:sz w:val="18"/>
                      <w:szCs w:val="18"/>
                    </w:rPr>
                    <w:t xml:space="preserve">Performance of </w:t>
                  </w:r>
                  <w:r w:rsidR="00ED38A3">
                    <w:rPr>
                      <w:rFonts w:ascii="Times New Roman" w:hAnsi="Times New Roman" w:cs="Times New Roman"/>
                      <w:sz w:val="18"/>
                      <w:szCs w:val="18"/>
                    </w:rPr>
                    <w:t>adding/removing columns</w:t>
                  </w:r>
                </w:p>
                <w:p w:rsidR="00077B97" w:rsidRPr="00FB3DCB" w:rsidRDefault="00077B97" w:rsidP="00077B97">
                  <w:pPr>
                    <w:pStyle w:val="NoSpacing"/>
                    <w:jc w:val="center"/>
                    <w:rPr>
                      <w:rFonts w:ascii="Times New Roman" w:hAnsi="Times New Roman" w:cs="Times New Roman"/>
                    </w:rPr>
                  </w:pPr>
                  <w:r>
                    <w:rPr>
                      <w:rFonts w:ascii="Times New Roman" w:hAnsi="Times New Roman" w:cs="Times New Roman"/>
                      <w:noProof/>
                    </w:rPr>
                    <w:drawing>
                      <wp:inline distT="0" distB="0" distL="0" distR="0">
                        <wp:extent cx="2913930" cy="1657440"/>
                        <wp:effectExtent l="19050" t="0" r="720" b="0"/>
                        <wp:docPr id="47" name="Picture 7" descr="C:\Users\Dell\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image (1).png"/>
                                <pic:cNvPicPr>
                                  <a:picLocks noChangeAspect="1" noChangeArrowheads="1"/>
                                </pic:cNvPicPr>
                              </pic:nvPicPr>
                              <pic:blipFill>
                                <a:blip r:embed="rId11"/>
                                <a:srcRect l="3550" t="15160" r="4359"/>
                                <a:stretch>
                                  <a:fillRect/>
                                </a:stretch>
                              </pic:blipFill>
                              <pic:spPr bwMode="auto">
                                <a:xfrm>
                                  <a:off x="0" y="0"/>
                                  <a:ext cx="2912571" cy="1656667"/>
                                </a:xfrm>
                                <a:prstGeom prst="rect">
                                  <a:avLst/>
                                </a:prstGeom>
                                <a:noFill/>
                                <a:ln w="9525">
                                  <a:noFill/>
                                  <a:miter lim="800000"/>
                                  <a:headEnd/>
                                  <a:tailEnd/>
                                </a:ln>
                              </pic:spPr>
                            </pic:pic>
                          </a:graphicData>
                        </a:graphic>
                      </wp:inline>
                    </w:drawing>
                  </w:r>
                </w:p>
              </w:txbxContent>
            </v:textbox>
            <w10:wrap type="topAndBottom"/>
          </v:shape>
        </w:pict>
      </w:r>
      <w:r w:rsidR="008707BB" w:rsidRPr="00D449C4">
        <w:rPr>
          <w:rFonts w:ascii="Times New Roman" w:hAnsi="Times New Roman" w:cs="Times New Roman"/>
        </w:rPr>
        <w:t>In this section of the paper, we will try to evaluate the performance of our application.</w:t>
      </w:r>
      <w:r w:rsidR="008A22FE" w:rsidRPr="00D449C4">
        <w:rPr>
          <w:rFonts w:ascii="Times New Roman" w:hAnsi="Times New Roman" w:cs="Times New Roman"/>
        </w:rPr>
        <w:t xml:space="preserve"> For our evaluation, we will talk about 3 main tasks that we wanted to test for our application. The first was the size of the possible </w:t>
      </w:r>
      <w:r w:rsidR="00ED67B3" w:rsidRPr="00D449C4">
        <w:rPr>
          <w:rFonts w:ascii="Times New Roman" w:hAnsi="Times New Roman" w:cs="Times New Roman"/>
        </w:rPr>
        <w:t>database query. Because all of our query results were held in main memory, large databases currently don’t work. We wanted to test and see what the upper bound of that memory was. Next we evaluated the time it took to add and remove projections compared to the original query. Lastly we found the time it took for where clauses in an update to run, first starting with no where clauses and then going up to 5 different where clauses.</w:t>
      </w:r>
    </w:p>
    <w:p w:rsidR="00ED67B3" w:rsidRPr="00D449C4" w:rsidRDefault="00ED67B3" w:rsidP="00D449C4">
      <w:pPr>
        <w:pStyle w:val="NoSpacing"/>
        <w:rPr>
          <w:rFonts w:ascii="Times New Roman" w:hAnsi="Times New Roman" w:cs="Times New Roman"/>
        </w:rPr>
      </w:pPr>
    </w:p>
    <w:p w:rsidR="00ED67B3" w:rsidRPr="00D449C4" w:rsidRDefault="00ED67B3" w:rsidP="00D449C4">
      <w:pPr>
        <w:pStyle w:val="NoSpacing"/>
        <w:rPr>
          <w:rFonts w:ascii="Times New Roman" w:hAnsi="Times New Roman" w:cs="Times New Roman"/>
          <w:b/>
        </w:rPr>
      </w:pPr>
      <w:r w:rsidRPr="00D449C4">
        <w:rPr>
          <w:rFonts w:ascii="Times New Roman" w:hAnsi="Times New Roman" w:cs="Times New Roman"/>
          <w:b/>
        </w:rPr>
        <w:t>4.1 Memory Upper Bound</w:t>
      </w:r>
    </w:p>
    <w:p w:rsidR="00ED67B3" w:rsidRPr="00D449C4" w:rsidRDefault="005A6247" w:rsidP="00D449C4">
      <w:pPr>
        <w:pStyle w:val="NoSpacing"/>
        <w:rPr>
          <w:rFonts w:ascii="Times New Roman" w:hAnsi="Times New Roman" w:cs="Times New Roman"/>
        </w:rPr>
      </w:pPr>
      <w:r>
        <w:rPr>
          <w:rFonts w:ascii="Times New Roman" w:hAnsi="Times New Roman" w:cs="Times New Roman"/>
          <w:noProof/>
        </w:rPr>
        <w:pict>
          <v:shape id="_x0000_s1034" type="#_x0000_t202" style="position:absolute;margin-left:246.95pt;margin-top:55.75pt;width:283.35pt;height:165.3pt;z-index:251665408;mso-width-relative:margin;mso-height-relative:margin" stroked="f">
            <v:textbox>
              <w:txbxContent>
                <w:p w:rsidR="005A6247" w:rsidRPr="00FB3DCB" w:rsidRDefault="005A6247" w:rsidP="005A6247">
                  <w:pPr>
                    <w:pStyle w:val="NoSpacing"/>
                    <w:jc w:val="center"/>
                    <w:rPr>
                      <w:rFonts w:ascii="Times New Roman" w:hAnsi="Times New Roman" w:cs="Times New Roman"/>
                      <w:sz w:val="18"/>
                      <w:szCs w:val="18"/>
                    </w:rPr>
                  </w:pPr>
                  <w:r>
                    <w:rPr>
                      <w:rFonts w:ascii="Times New Roman" w:hAnsi="Times New Roman" w:cs="Times New Roman"/>
                      <w:sz w:val="18"/>
                      <w:szCs w:val="18"/>
                    </w:rPr>
                    <w:t>Figure 4</w:t>
                  </w:r>
                  <w:r w:rsidRPr="00FB3DCB">
                    <w:rPr>
                      <w:rFonts w:ascii="Times New Roman" w:hAnsi="Times New Roman" w:cs="Times New Roman"/>
                      <w:sz w:val="18"/>
                      <w:szCs w:val="18"/>
                    </w:rPr>
                    <w:t xml:space="preserve">: </w:t>
                  </w:r>
                  <w:r>
                    <w:rPr>
                      <w:rFonts w:ascii="Times New Roman" w:hAnsi="Times New Roman" w:cs="Times New Roman"/>
                      <w:sz w:val="18"/>
                      <w:szCs w:val="18"/>
                    </w:rPr>
                    <w:t>Performance of finding where clauses</w:t>
                  </w:r>
                </w:p>
                <w:p w:rsidR="005A6247" w:rsidRPr="00FB3DCB" w:rsidRDefault="005A6247" w:rsidP="005A6247">
                  <w:pPr>
                    <w:pStyle w:val="NoSpacing"/>
                    <w:jc w:val="center"/>
                    <w:rPr>
                      <w:rFonts w:ascii="Times New Roman" w:hAnsi="Times New Roman" w:cs="Times New Roman"/>
                    </w:rPr>
                  </w:pPr>
                  <w:r>
                    <w:rPr>
                      <w:rFonts w:ascii="Times New Roman" w:hAnsi="Times New Roman" w:cs="Times New Roman"/>
                      <w:noProof/>
                    </w:rPr>
                    <w:drawing>
                      <wp:inline distT="0" distB="0" distL="0" distR="0">
                        <wp:extent cx="3404463" cy="1782149"/>
                        <wp:effectExtent l="19050" t="0" r="5487" b="0"/>
                        <wp:docPr id="57" name="Picture 8" descr="C:\Users\Dell\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image (2).png"/>
                                <pic:cNvPicPr>
                                  <a:picLocks noChangeAspect="1" noChangeArrowheads="1"/>
                                </pic:cNvPicPr>
                              </pic:nvPicPr>
                              <pic:blipFill>
                                <a:blip r:embed="rId12"/>
                                <a:srcRect l="1582" t="15571" r="2480" b="3114"/>
                                <a:stretch>
                                  <a:fillRect/>
                                </a:stretch>
                              </pic:blipFill>
                              <pic:spPr bwMode="auto">
                                <a:xfrm>
                                  <a:off x="0" y="0"/>
                                  <a:ext cx="3406415" cy="1783171"/>
                                </a:xfrm>
                                <a:prstGeom prst="rect">
                                  <a:avLst/>
                                </a:prstGeom>
                                <a:noFill/>
                                <a:ln w="9525">
                                  <a:noFill/>
                                  <a:miter lim="800000"/>
                                  <a:headEnd/>
                                  <a:tailEnd/>
                                </a:ln>
                              </pic:spPr>
                            </pic:pic>
                          </a:graphicData>
                        </a:graphic>
                      </wp:inline>
                    </w:drawing>
                  </w:r>
                </w:p>
              </w:txbxContent>
            </v:textbox>
            <w10:wrap type="topAndBottom"/>
          </v:shape>
        </w:pict>
      </w:r>
      <w:r w:rsidR="00ED67B3" w:rsidRPr="00D449C4">
        <w:rPr>
          <w:rFonts w:ascii="Times New Roman" w:hAnsi="Times New Roman" w:cs="Times New Roman"/>
        </w:rPr>
        <w:t>To test when our program will run out of memory, we tried running on a simple self generated dataset that contained one table called students with two columns, name and id. As we increased the</w:t>
      </w:r>
      <w:r w:rsidR="001D33FA" w:rsidRPr="00D449C4">
        <w:rPr>
          <w:rFonts w:ascii="Times New Roman" w:hAnsi="Times New Roman" w:cs="Times New Roman"/>
        </w:rPr>
        <w:t xml:space="preserve"> size of the dataset (Exponentially until we found the upper bound), we also measured times it took to run the SQL command ‘SELECT * FROM Students’ and the time it took to update the query from a single tuple with the correct projection to the full list again. The results are displayed in Figure 3. As seen, the select command can go to 807350 tuples with two columns while the update command can only go to 465000 tuples.</w:t>
      </w:r>
      <w:r w:rsidR="00D83E7B">
        <w:rPr>
          <w:rFonts w:ascii="Times New Roman" w:hAnsi="Times New Roman" w:cs="Times New Roman"/>
        </w:rPr>
        <w:t xml:space="preserve"> Figure 3 shows the performance of these runs.</w:t>
      </w:r>
    </w:p>
    <w:p w:rsidR="00086B79" w:rsidRDefault="00086B79" w:rsidP="00D449C4">
      <w:pPr>
        <w:pStyle w:val="NoSpacing"/>
        <w:rPr>
          <w:rFonts w:ascii="Times New Roman" w:hAnsi="Times New Roman" w:cs="Times New Roman"/>
        </w:rPr>
      </w:pPr>
      <w:r>
        <w:rPr>
          <w:rFonts w:ascii="Times New Roman" w:hAnsi="Times New Roman" w:cs="Times New Roman"/>
          <w:noProof/>
        </w:rPr>
        <w:pict>
          <v:shape id="_x0000_s1032" type="#_x0000_t202" style="position:absolute;margin-left:-53.2pt;margin-top:3.55pt;width:283.35pt;height:141.15pt;z-index:251663360;mso-width-relative:margin;mso-height-relative:margin" stroked="f">
            <v:textbox>
              <w:txbxContent>
                <w:p w:rsidR="005B11FE" w:rsidRPr="00FB3DCB" w:rsidRDefault="005B11FE" w:rsidP="005B11FE">
                  <w:pPr>
                    <w:pStyle w:val="NoSpacing"/>
                    <w:jc w:val="center"/>
                    <w:rPr>
                      <w:rFonts w:ascii="Times New Roman" w:hAnsi="Times New Roman" w:cs="Times New Roman"/>
                      <w:sz w:val="18"/>
                      <w:szCs w:val="18"/>
                    </w:rPr>
                  </w:pPr>
                  <w:r>
                    <w:rPr>
                      <w:rFonts w:ascii="Times New Roman" w:hAnsi="Times New Roman" w:cs="Times New Roman"/>
                      <w:sz w:val="18"/>
                      <w:szCs w:val="18"/>
                    </w:rPr>
                    <w:t>Figure 3</w:t>
                  </w:r>
                  <w:r w:rsidRPr="00FB3DCB">
                    <w:rPr>
                      <w:rFonts w:ascii="Times New Roman" w:hAnsi="Times New Roman" w:cs="Times New Roman"/>
                      <w:sz w:val="18"/>
                      <w:szCs w:val="18"/>
                    </w:rPr>
                    <w:t xml:space="preserve">: </w:t>
                  </w:r>
                  <w:r>
                    <w:rPr>
                      <w:rFonts w:ascii="Times New Roman" w:hAnsi="Times New Roman" w:cs="Times New Roman"/>
                      <w:sz w:val="18"/>
                      <w:szCs w:val="18"/>
                    </w:rPr>
                    <w:t>Performance of Select and Update with memory bounds</w:t>
                  </w:r>
                </w:p>
                <w:p w:rsidR="005B11FE" w:rsidRPr="00FB3DCB" w:rsidRDefault="005B11FE" w:rsidP="005B11FE">
                  <w:pPr>
                    <w:pStyle w:val="NoSpacing"/>
                    <w:jc w:val="center"/>
                    <w:rPr>
                      <w:rFonts w:ascii="Times New Roman" w:hAnsi="Times New Roman" w:cs="Times New Roman"/>
                    </w:rPr>
                  </w:pPr>
                  <w:r>
                    <w:rPr>
                      <w:rFonts w:ascii="Times New Roman" w:hAnsi="Times New Roman" w:cs="Times New Roman"/>
                      <w:noProof/>
                    </w:rPr>
                    <w:drawing>
                      <wp:inline distT="0" distB="0" distL="0" distR="0">
                        <wp:extent cx="2785858" cy="1572669"/>
                        <wp:effectExtent l="1905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l="5230" t="15181" r="6202" b="3953"/>
                                <a:stretch>
                                  <a:fillRect/>
                                </a:stretch>
                              </pic:blipFill>
                              <pic:spPr bwMode="auto">
                                <a:xfrm>
                                  <a:off x="0" y="0"/>
                                  <a:ext cx="2787796" cy="1573763"/>
                                </a:xfrm>
                                <a:prstGeom prst="rect">
                                  <a:avLst/>
                                </a:prstGeom>
                                <a:noFill/>
                                <a:ln w="9525">
                                  <a:noFill/>
                                  <a:miter lim="800000"/>
                                  <a:headEnd/>
                                  <a:tailEnd/>
                                </a:ln>
                              </pic:spPr>
                            </pic:pic>
                          </a:graphicData>
                        </a:graphic>
                      </wp:inline>
                    </w:drawing>
                  </w:r>
                </w:p>
              </w:txbxContent>
            </v:textbox>
            <w10:wrap type="topAndBottom"/>
          </v:shape>
        </w:pict>
      </w:r>
    </w:p>
    <w:p w:rsidR="00D449C4" w:rsidRPr="00D83E7B" w:rsidRDefault="00086B79" w:rsidP="00D449C4">
      <w:pPr>
        <w:pStyle w:val="NoSpacing"/>
        <w:rPr>
          <w:rFonts w:ascii="Times New Roman" w:hAnsi="Times New Roman" w:cs="Times New Roman"/>
          <w:b/>
        </w:rPr>
      </w:pPr>
      <w:r w:rsidRPr="00D83E7B">
        <w:rPr>
          <w:rFonts w:ascii="Times New Roman" w:hAnsi="Times New Roman" w:cs="Times New Roman"/>
          <w:b/>
        </w:rPr>
        <w:t>4.2 Update for Projection Changes</w:t>
      </w:r>
    </w:p>
    <w:p w:rsidR="00086B79" w:rsidRDefault="00D83E7B" w:rsidP="00D449C4">
      <w:pPr>
        <w:pStyle w:val="NoSpacing"/>
        <w:rPr>
          <w:rFonts w:ascii="Times New Roman" w:hAnsi="Times New Roman" w:cs="Times New Roman"/>
        </w:rPr>
      </w:pPr>
      <w:r>
        <w:rPr>
          <w:rFonts w:ascii="Times New Roman" w:hAnsi="Times New Roman" w:cs="Times New Roman"/>
        </w:rPr>
        <w:t xml:space="preserve">For our next evaluation, we tested adding and removing projections the in final update by creating a data table with 10 columns and 1000 tuples. For </w:t>
      </w:r>
      <w:r>
        <w:rPr>
          <w:rFonts w:ascii="Times New Roman" w:hAnsi="Times New Roman" w:cs="Times New Roman"/>
        </w:rPr>
        <w:lastRenderedPageBreak/>
        <w:t xml:space="preserve">our original query, we provide the SQL statement to have five of the columns projected and then we test by </w:t>
      </w:r>
      <w:r w:rsidR="00077B97">
        <w:rPr>
          <w:rFonts w:ascii="Times New Roman" w:hAnsi="Times New Roman" w:cs="Times New Roman"/>
        </w:rPr>
        <w:t>having</w:t>
      </w:r>
      <w:r>
        <w:rPr>
          <w:rFonts w:ascii="Times New Roman" w:hAnsi="Times New Roman" w:cs="Times New Roman"/>
        </w:rPr>
        <w:t xml:space="preserve"> 1-10 columns for the </w:t>
      </w:r>
      <w:r w:rsidR="00077B97">
        <w:rPr>
          <w:rFonts w:ascii="Times New Roman" w:hAnsi="Times New Roman" w:cs="Times New Roman"/>
        </w:rPr>
        <w:t>input file. The graph is shown in Figure 4.</w:t>
      </w:r>
    </w:p>
    <w:p w:rsidR="00ED38A3" w:rsidRPr="00D83E7B" w:rsidRDefault="00ED38A3" w:rsidP="00ED38A3">
      <w:pPr>
        <w:pStyle w:val="NoSpacing"/>
        <w:rPr>
          <w:rFonts w:ascii="Times New Roman" w:hAnsi="Times New Roman" w:cs="Times New Roman"/>
          <w:b/>
        </w:rPr>
      </w:pPr>
      <w:r w:rsidRPr="00D83E7B">
        <w:rPr>
          <w:rFonts w:ascii="Times New Roman" w:hAnsi="Times New Roman" w:cs="Times New Roman"/>
          <w:b/>
        </w:rPr>
        <w:t>4.</w:t>
      </w:r>
      <w:r>
        <w:rPr>
          <w:rFonts w:ascii="Times New Roman" w:hAnsi="Times New Roman" w:cs="Times New Roman"/>
          <w:b/>
        </w:rPr>
        <w:t>3</w:t>
      </w:r>
      <w:r w:rsidRPr="00D83E7B">
        <w:rPr>
          <w:rFonts w:ascii="Times New Roman" w:hAnsi="Times New Roman" w:cs="Times New Roman"/>
          <w:b/>
        </w:rPr>
        <w:t xml:space="preserve"> Update for </w:t>
      </w:r>
      <w:r>
        <w:rPr>
          <w:rFonts w:ascii="Times New Roman" w:hAnsi="Times New Roman" w:cs="Times New Roman"/>
          <w:b/>
        </w:rPr>
        <w:t>Selection (Where clause)</w:t>
      </w:r>
      <w:r w:rsidRPr="00D83E7B">
        <w:rPr>
          <w:rFonts w:ascii="Times New Roman" w:hAnsi="Times New Roman" w:cs="Times New Roman"/>
          <w:b/>
        </w:rPr>
        <w:t xml:space="preserve"> Changes</w:t>
      </w:r>
    </w:p>
    <w:p w:rsidR="00077B97" w:rsidRDefault="00ED38A3" w:rsidP="00D449C4">
      <w:pPr>
        <w:pStyle w:val="NoSpacing"/>
        <w:rPr>
          <w:rFonts w:ascii="Times New Roman" w:hAnsi="Times New Roman" w:cs="Times New Roman"/>
        </w:rPr>
      </w:pPr>
      <w:r>
        <w:rPr>
          <w:rFonts w:ascii="Times New Roman" w:hAnsi="Times New Roman" w:cs="Times New Roman"/>
        </w:rPr>
        <w:t>For our last performance evaluation, we tested adding where classes</w:t>
      </w:r>
      <w:r w:rsidR="005A6247">
        <w:rPr>
          <w:rFonts w:ascii="Times New Roman" w:hAnsi="Times New Roman" w:cs="Times New Roman"/>
        </w:rPr>
        <w:t xml:space="preserve"> to a table that had 2 columns and changing number or rows. Figure 5 shows the performance as more where clauses gets added for five different table sizes including 10, 100, 1K, 10K and 100K.</w:t>
      </w:r>
    </w:p>
    <w:p w:rsidR="00ED38A3" w:rsidRPr="00D449C4" w:rsidRDefault="00ED38A3" w:rsidP="00D449C4">
      <w:pPr>
        <w:pStyle w:val="NoSpacing"/>
        <w:rPr>
          <w:rFonts w:ascii="Times New Roman" w:hAnsi="Times New Roman" w:cs="Times New Roman"/>
        </w:rPr>
      </w:pPr>
    </w:p>
    <w:p w:rsidR="008707BB" w:rsidRPr="00D449C4" w:rsidRDefault="00BB7A12" w:rsidP="00D449C4">
      <w:pPr>
        <w:pStyle w:val="NoSpacing"/>
        <w:rPr>
          <w:rFonts w:ascii="Times New Roman" w:hAnsi="Times New Roman" w:cs="Times New Roman"/>
          <w:b/>
        </w:rPr>
      </w:pPr>
      <w:r w:rsidRPr="00D449C4">
        <w:rPr>
          <w:rFonts w:ascii="Times New Roman" w:hAnsi="Times New Roman" w:cs="Times New Roman"/>
          <w:b/>
        </w:rPr>
        <w:t>5</w:t>
      </w:r>
      <w:r w:rsidR="00AB7E24" w:rsidRPr="00D449C4">
        <w:rPr>
          <w:rFonts w:ascii="Times New Roman" w:hAnsi="Times New Roman" w:cs="Times New Roman"/>
          <w:b/>
        </w:rPr>
        <w:t xml:space="preserve">  </w:t>
      </w:r>
      <w:r w:rsidR="008707BB" w:rsidRPr="00D449C4">
        <w:rPr>
          <w:rFonts w:ascii="Times New Roman" w:hAnsi="Times New Roman" w:cs="Times New Roman"/>
          <w:b/>
        </w:rPr>
        <w:t>Accomplishments</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So far, we have been working on a Java command line application that can parse user input, in this case a SQL query into a </w:t>
      </w:r>
      <w:proofErr w:type="spellStart"/>
      <w:r w:rsidRPr="00D449C4">
        <w:rPr>
          <w:rFonts w:ascii="Times New Roman" w:hAnsi="Times New Roman" w:cs="Times New Roman"/>
        </w:rPr>
        <w:t>ZQuery</w:t>
      </w:r>
      <w:proofErr w:type="spellEnd"/>
      <w:r w:rsidRPr="00D449C4">
        <w:rPr>
          <w:rFonts w:ascii="Times New Roman" w:hAnsi="Times New Roman" w:cs="Times New Roman"/>
        </w:rPr>
        <w:t xml:space="preserve"> object. This gives us a more sophisticated representation of the information contained within the SQL Query for use in later stages of the project. The application is also able to pass the query to a </w:t>
      </w:r>
      <w:proofErr w:type="spellStart"/>
      <w:r w:rsidRPr="00D449C4">
        <w:rPr>
          <w:rFonts w:ascii="Times New Roman" w:hAnsi="Times New Roman" w:cs="Times New Roman"/>
        </w:rPr>
        <w:t>Postgresql</w:t>
      </w:r>
      <w:proofErr w:type="spellEnd"/>
      <w:r w:rsidRPr="00D449C4">
        <w:rPr>
          <w:rFonts w:ascii="Times New Roman" w:hAnsi="Times New Roman" w:cs="Times New Roman"/>
        </w:rPr>
        <w:t xml:space="preserve"> database, the result can then be output to the console or to a file chosen by the user. </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lastRenderedPageBreak/>
        <w:t xml:space="preserve">Once the user modifies the file, the application can then parse the file back into the </w:t>
      </w:r>
      <w:proofErr w:type="spellStart"/>
      <w:r w:rsidRPr="00D449C4">
        <w:rPr>
          <w:rFonts w:ascii="Times New Roman" w:hAnsi="Times New Roman" w:cs="Times New Roman"/>
        </w:rPr>
        <w:t>ZQuery</w:t>
      </w:r>
      <w:proofErr w:type="spellEnd"/>
      <w:r w:rsidRPr="00D449C4">
        <w:rPr>
          <w:rFonts w:ascii="Times New Roman" w:hAnsi="Times New Roman" w:cs="Times New Roman"/>
        </w:rPr>
        <w:t xml:space="preserve"> object, extracting as much information as possible from the file. During the conversion, some information such as the original column names are lost since the column names might be an alias. This information needs to be convert into a </w:t>
      </w:r>
      <w:proofErr w:type="spellStart"/>
      <w:r w:rsidRPr="00D449C4">
        <w:rPr>
          <w:rFonts w:ascii="Times New Roman" w:hAnsi="Times New Roman" w:cs="Times New Roman"/>
        </w:rPr>
        <w:t>ZQuery</w:t>
      </w:r>
      <w:proofErr w:type="spellEnd"/>
      <w:r w:rsidRPr="00D449C4">
        <w:rPr>
          <w:rFonts w:ascii="Times New Roman" w:hAnsi="Times New Roman" w:cs="Times New Roman"/>
        </w:rPr>
        <w:t xml:space="preserve"> object so that the query generation code can work with the information. </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We have also been working on a algorithm to find the correct Projection based on the information derived from the modified query result and the original query. Our naive implementation of this algorithm has a complexity of O(n</w:t>
      </w:r>
      <w:r w:rsidRPr="00D449C4">
        <w:rPr>
          <w:rFonts w:ascii="Times New Roman" w:hAnsi="Times New Roman" w:cs="Times New Roman"/>
          <w:vertAlign w:val="superscript"/>
        </w:rPr>
        <w:t>3</w:t>
      </w:r>
      <w:r w:rsidRPr="00D449C4">
        <w:rPr>
          <w:rFonts w:ascii="Times New Roman" w:hAnsi="Times New Roman" w:cs="Times New Roman"/>
        </w:rPr>
        <w:t>), since it is basically a brute force search across the columns of all available tables, we later improved this to a O(n</w:t>
      </w:r>
      <w:r w:rsidRPr="00D449C4">
        <w:rPr>
          <w:rFonts w:ascii="Times New Roman" w:hAnsi="Times New Roman" w:cs="Times New Roman"/>
          <w:vertAlign w:val="superscript"/>
        </w:rPr>
        <w:t>2</w:t>
      </w:r>
      <w:r w:rsidRPr="00D449C4">
        <w:rPr>
          <w:rFonts w:ascii="Times New Roman" w:hAnsi="Times New Roman" w:cs="Times New Roman"/>
        </w:rPr>
        <w:t xml:space="preserve">) implementation. </w:t>
      </w:r>
    </w:p>
    <w:p w:rsidR="008707BB" w:rsidRPr="00D449C4" w:rsidRDefault="008707BB" w:rsidP="00D449C4">
      <w:pPr>
        <w:pStyle w:val="NoSpacing"/>
        <w:rPr>
          <w:rFonts w:ascii="Times New Roman" w:hAnsi="Times New Roman" w:cs="Times New Roman"/>
        </w:rPr>
      </w:pPr>
    </w:p>
    <w:p w:rsidR="008707BB" w:rsidRPr="00D449C4" w:rsidRDefault="00BB7A12" w:rsidP="00D449C4">
      <w:pPr>
        <w:pStyle w:val="NoSpacing"/>
        <w:rPr>
          <w:rFonts w:ascii="Times New Roman" w:hAnsi="Times New Roman" w:cs="Times New Roman"/>
          <w:b/>
        </w:rPr>
      </w:pPr>
      <w:r w:rsidRPr="00D449C4">
        <w:rPr>
          <w:rFonts w:ascii="Times New Roman" w:hAnsi="Times New Roman" w:cs="Times New Roman"/>
          <w:b/>
        </w:rPr>
        <w:t>6</w:t>
      </w:r>
      <w:r w:rsidR="00AB7E24" w:rsidRPr="00D449C4">
        <w:rPr>
          <w:rFonts w:ascii="Times New Roman" w:hAnsi="Times New Roman" w:cs="Times New Roman"/>
          <w:b/>
        </w:rPr>
        <w:t xml:space="preserve">  </w:t>
      </w:r>
      <w:r w:rsidR="008707BB" w:rsidRPr="00D449C4">
        <w:rPr>
          <w:rFonts w:ascii="Times New Roman" w:hAnsi="Times New Roman" w:cs="Times New Roman"/>
          <w:b/>
        </w:rPr>
        <w:t>Challenges</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Some of the challenges we encountered that we did not expect is just the time it took to get to the interesting part of the project, which is the query generation part. Although we made use of an existing </w:t>
      </w:r>
      <w:proofErr w:type="spellStart"/>
      <w:r w:rsidRPr="00D449C4">
        <w:rPr>
          <w:rFonts w:ascii="Times New Roman" w:hAnsi="Times New Roman" w:cs="Times New Roman"/>
        </w:rPr>
        <w:t>Postgresql</w:t>
      </w:r>
      <w:proofErr w:type="spellEnd"/>
      <w:r w:rsidRPr="00D449C4">
        <w:rPr>
          <w:rFonts w:ascii="Times New Roman" w:hAnsi="Times New Roman" w:cs="Times New Roman"/>
        </w:rPr>
        <w:t xml:space="preserve"> database, it took a while to get the parsing of user input and the modified query result file correct. Also, due to our decision to take the results of a query and store it as a String in memory, we had issues when trying to work with results that are large. </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There are also a lot of subtle details we need to worry about when parsing SQL queries, such as whether a column name is the alias or the original name and the various possible ways a valid SQL query can be written. We also had to assume a lot of situations won’t occur in order to simplify our application, such as assuming the user won’t make mistakes when modifying the query results, no </w:t>
      </w:r>
      <w:proofErr w:type="spellStart"/>
      <w:r w:rsidRPr="00D449C4">
        <w:rPr>
          <w:rFonts w:ascii="Times New Roman" w:hAnsi="Times New Roman" w:cs="Times New Roman"/>
        </w:rPr>
        <w:t>subqueries</w:t>
      </w:r>
      <w:proofErr w:type="spellEnd"/>
      <w:r w:rsidRPr="00D449C4">
        <w:rPr>
          <w:rFonts w:ascii="Times New Roman" w:hAnsi="Times New Roman" w:cs="Times New Roman"/>
        </w:rPr>
        <w:t xml:space="preserve"> and no large query results. </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While trying to generate a query for modified results seems relatively straight forward on paper, it has definitely been more challenging than we initially thought, especially when we were trying to come up with algorithms to do Projection.</w:t>
      </w:r>
    </w:p>
    <w:p w:rsidR="008707BB" w:rsidRPr="00D449C4" w:rsidRDefault="008707BB" w:rsidP="00D449C4">
      <w:pPr>
        <w:pStyle w:val="NoSpacing"/>
        <w:rPr>
          <w:rFonts w:ascii="Times New Roman" w:hAnsi="Times New Roman" w:cs="Times New Roman"/>
        </w:rPr>
      </w:pPr>
    </w:p>
    <w:p w:rsidR="008707BB" w:rsidRPr="00D449C4" w:rsidRDefault="00BB7A12" w:rsidP="00D449C4">
      <w:pPr>
        <w:pStyle w:val="NoSpacing"/>
        <w:rPr>
          <w:rFonts w:ascii="Times New Roman" w:hAnsi="Times New Roman" w:cs="Times New Roman"/>
          <w:b/>
        </w:rPr>
      </w:pPr>
      <w:r w:rsidRPr="00D449C4">
        <w:rPr>
          <w:rFonts w:ascii="Times New Roman" w:hAnsi="Times New Roman" w:cs="Times New Roman"/>
          <w:b/>
        </w:rPr>
        <w:t xml:space="preserve">7  </w:t>
      </w:r>
      <w:r w:rsidR="008707BB" w:rsidRPr="00D449C4">
        <w:rPr>
          <w:rFonts w:ascii="Times New Roman" w:hAnsi="Times New Roman" w:cs="Times New Roman"/>
          <w:b/>
        </w:rPr>
        <w:t>Related Work</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lastRenderedPageBreak/>
        <w:t>In our research, we have not been able to find a work that matches exactly what we are trying to accomplish. However, there are a few research papers trying to solve the problem of making SQL query writing easier for users, and are therefore relevant to us. It is interesting to see how they approached the problem and the methods they used.</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One paper we found interesting is the paper about Interactive SQL query suggestions [3]. In this paper the authors attempt to make SQL query writing easier for inexperienced users by helping users formulate queries with </w:t>
      </w:r>
      <w:proofErr w:type="spellStart"/>
      <w:r w:rsidRPr="00D449C4">
        <w:rPr>
          <w:rFonts w:ascii="Times New Roman" w:hAnsi="Times New Roman" w:cs="Times New Roman"/>
          <w:i/>
          <w:iCs/>
        </w:rPr>
        <w:t>queryable</w:t>
      </w:r>
      <w:proofErr w:type="spellEnd"/>
      <w:r w:rsidRPr="00D449C4">
        <w:rPr>
          <w:rFonts w:ascii="Times New Roman" w:hAnsi="Times New Roman" w:cs="Times New Roman"/>
          <w:i/>
          <w:iCs/>
        </w:rPr>
        <w:t xml:space="preserve"> templates</w:t>
      </w:r>
      <w:r w:rsidRPr="00D449C4">
        <w:rPr>
          <w:rFonts w:ascii="Times New Roman" w:hAnsi="Times New Roman" w:cs="Times New Roman"/>
        </w:rPr>
        <w:t xml:space="preserve"> to model the structures of SQL queries. These templates are then ranked by their relevance to the keyword query provided by the user, such as “count database author”. Compared to our approach, the paper makes use of keywords provided by the user to generate queries, making it easier for someone totally unfamiliar with SQL to write queries. Our approach asks to user to modify the result to get their desired query and asks the user to provide an initial query, thereby assuming a little bit of SQL knowledge.</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Another way to make query writing easier is to use a graphical user interface, such as the one presented in the paper Querying without Keyboards [1]. With the proliferation of next-generation computing devices such as tablets and </w:t>
      </w:r>
      <w:proofErr w:type="spellStart"/>
      <w:r w:rsidRPr="00D449C4">
        <w:rPr>
          <w:rFonts w:ascii="Times New Roman" w:hAnsi="Times New Roman" w:cs="Times New Roman"/>
        </w:rPr>
        <w:t>smartphones</w:t>
      </w:r>
      <w:proofErr w:type="spellEnd"/>
      <w:r w:rsidRPr="00D449C4">
        <w:rPr>
          <w:rFonts w:ascii="Times New Roman" w:hAnsi="Times New Roman" w:cs="Times New Roman"/>
        </w:rPr>
        <w:t xml:space="preserve">, users are increasingly interacting with software without a keyboard. Therefore, it would make sense that some users would be more comfortable with writing queries using a GUI instead of a keyboard interface. In the </w:t>
      </w:r>
      <w:proofErr w:type="spellStart"/>
      <w:r w:rsidRPr="00D449C4">
        <w:rPr>
          <w:rFonts w:ascii="Times New Roman" w:hAnsi="Times New Roman" w:cs="Times New Roman"/>
        </w:rPr>
        <w:t>QWiK</w:t>
      </w:r>
      <w:proofErr w:type="spellEnd"/>
      <w:r w:rsidRPr="00D449C4">
        <w:rPr>
          <w:rFonts w:ascii="Times New Roman" w:hAnsi="Times New Roman" w:cs="Times New Roman"/>
        </w:rPr>
        <w:t xml:space="preserve"> database system proposer by the author, if the user brings the tiles for two relations close together, the interface would begin suggesting possible query actions and arrange attributes from both tables such that they are amenable to joining together. This would likely seem more intuitive to users compared to typing a specific SQL statement.</w:t>
      </w:r>
    </w:p>
    <w:p w:rsidR="008707BB" w:rsidRPr="00D449C4" w:rsidRDefault="008707BB" w:rsidP="00D449C4">
      <w:pPr>
        <w:pStyle w:val="NoSpacing"/>
        <w:rPr>
          <w:rFonts w:ascii="Times New Roman" w:hAnsi="Times New Roman" w:cs="Times New Roman"/>
        </w:rPr>
      </w:pPr>
    </w:p>
    <w:p w:rsidR="008707BB" w:rsidRPr="00D449C4" w:rsidRDefault="00BB7A12" w:rsidP="00D449C4">
      <w:pPr>
        <w:pStyle w:val="NoSpacing"/>
        <w:rPr>
          <w:rFonts w:ascii="Times New Roman" w:hAnsi="Times New Roman" w:cs="Times New Roman"/>
          <w:b/>
        </w:rPr>
      </w:pPr>
      <w:r w:rsidRPr="00D449C4">
        <w:rPr>
          <w:rFonts w:ascii="Times New Roman" w:hAnsi="Times New Roman" w:cs="Times New Roman"/>
          <w:b/>
        </w:rPr>
        <w:t xml:space="preserve">8  </w:t>
      </w:r>
      <w:r w:rsidR="008707BB" w:rsidRPr="00D449C4">
        <w:rPr>
          <w:rFonts w:ascii="Times New Roman" w:hAnsi="Times New Roman" w:cs="Times New Roman"/>
          <w:b/>
        </w:rPr>
        <w:t>Conclusion</w:t>
      </w:r>
    </w:p>
    <w:p w:rsidR="008707BB" w:rsidRPr="00D449C4" w:rsidRDefault="003535C8" w:rsidP="00D449C4">
      <w:pPr>
        <w:pStyle w:val="NoSpacing"/>
        <w:rPr>
          <w:rFonts w:ascii="Times New Roman" w:hAnsi="Times New Roman" w:cs="Times New Roman"/>
        </w:rPr>
      </w:pPr>
      <w:r w:rsidRPr="00D449C4">
        <w:rPr>
          <w:rFonts w:ascii="Times New Roman" w:hAnsi="Times New Roman" w:cs="Times New Roman"/>
        </w:rPr>
        <w:t>The application that we created is a very crude implementation of the idea we came up with given the time that we had to do it. Although currently only the select and where clauses are handled, we believe that given time this application could help users come up with SQL statements that we would not hav</w:t>
      </w:r>
      <w:r w:rsidR="008A22FE" w:rsidRPr="00D449C4">
        <w:rPr>
          <w:rFonts w:ascii="Times New Roman" w:hAnsi="Times New Roman" w:cs="Times New Roman"/>
        </w:rPr>
        <w:t>e come up with ease originally.</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References</w:t>
      </w:r>
    </w:p>
    <w:p w:rsidR="008707BB" w:rsidRPr="00D449C4" w:rsidRDefault="008707BB" w:rsidP="00D449C4">
      <w:pPr>
        <w:pStyle w:val="NoSpacing"/>
        <w:rPr>
          <w:rFonts w:ascii="Times New Roman" w:hAnsi="Times New Roman" w:cs="Times New Roman"/>
        </w:rPr>
      </w:pP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[1] </w:t>
      </w:r>
      <w:r w:rsidRPr="00D449C4">
        <w:rPr>
          <w:rFonts w:ascii="Times New Roman" w:hAnsi="Times New Roman" w:cs="Times New Roman"/>
          <w:color w:val="222222"/>
          <w:shd w:val="clear" w:color="auto" w:fill="FFFFFF"/>
        </w:rPr>
        <w:t xml:space="preserve">Nandi, </w:t>
      </w:r>
      <w:proofErr w:type="spellStart"/>
      <w:r w:rsidRPr="00D449C4">
        <w:rPr>
          <w:rFonts w:ascii="Times New Roman" w:hAnsi="Times New Roman" w:cs="Times New Roman"/>
          <w:color w:val="222222"/>
          <w:shd w:val="clear" w:color="auto" w:fill="FFFFFF"/>
        </w:rPr>
        <w:t>Arnab</w:t>
      </w:r>
      <w:proofErr w:type="spellEnd"/>
      <w:r w:rsidRPr="00D449C4">
        <w:rPr>
          <w:rFonts w:ascii="Times New Roman" w:hAnsi="Times New Roman" w:cs="Times New Roman"/>
          <w:color w:val="222222"/>
          <w:shd w:val="clear" w:color="auto" w:fill="FFFFFF"/>
        </w:rPr>
        <w:t xml:space="preserve">. "Querying Without Keyboards." In </w:t>
      </w:r>
      <w:r w:rsidRPr="00D449C4">
        <w:rPr>
          <w:rFonts w:ascii="Times New Roman" w:hAnsi="Times New Roman" w:cs="Times New Roman"/>
          <w:i/>
          <w:iCs/>
          <w:color w:val="222222"/>
          <w:shd w:val="clear" w:color="auto" w:fill="FFFFFF"/>
        </w:rPr>
        <w:t>CIDR</w:t>
      </w:r>
      <w:r w:rsidRPr="00D449C4">
        <w:rPr>
          <w:rFonts w:ascii="Times New Roman" w:hAnsi="Times New Roman" w:cs="Times New Roman"/>
          <w:color w:val="222222"/>
          <w:shd w:val="clear" w:color="auto" w:fill="FFFFFF"/>
        </w:rPr>
        <w:t>. 2013.</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[2] </w:t>
      </w:r>
      <w:proofErr w:type="spellStart"/>
      <w:r w:rsidRPr="00D449C4">
        <w:rPr>
          <w:rFonts w:ascii="Times New Roman" w:hAnsi="Times New Roman" w:cs="Times New Roman"/>
          <w:color w:val="222222"/>
          <w:shd w:val="clear" w:color="auto" w:fill="FFFFFF"/>
        </w:rPr>
        <w:t>Shen</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Yanyan</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Kaushik</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Chakrabarti</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Surajit</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Chaudhuri</w:t>
      </w:r>
      <w:proofErr w:type="spellEnd"/>
      <w:r w:rsidRPr="00D449C4">
        <w:rPr>
          <w:rFonts w:ascii="Times New Roman" w:hAnsi="Times New Roman" w:cs="Times New Roman"/>
          <w:color w:val="222222"/>
          <w:shd w:val="clear" w:color="auto" w:fill="FFFFFF"/>
        </w:rPr>
        <w:t xml:space="preserve">, Bolin Ding, and Lev </w:t>
      </w:r>
      <w:proofErr w:type="spellStart"/>
      <w:r w:rsidRPr="00D449C4">
        <w:rPr>
          <w:rFonts w:ascii="Times New Roman" w:hAnsi="Times New Roman" w:cs="Times New Roman"/>
          <w:color w:val="222222"/>
          <w:shd w:val="clear" w:color="auto" w:fill="FFFFFF"/>
        </w:rPr>
        <w:t>Novik</w:t>
      </w:r>
      <w:proofErr w:type="spellEnd"/>
      <w:r w:rsidRPr="00D449C4">
        <w:rPr>
          <w:rFonts w:ascii="Times New Roman" w:hAnsi="Times New Roman" w:cs="Times New Roman"/>
          <w:color w:val="222222"/>
          <w:shd w:val="clear" w:color="auto" w:fill="FFFFFF"/>
        </w:rPr>
        <w:t xml:space="preserve">. "Discovering queries based on example tuples." In </w:t>
      </w:r>
      <w:r w:rsidRPr="00D449C4">
        <w:rPr>
          <w:rFonts w:ascii="Times New Roman" w:hAnsi="Times New Roman" w:cs="Times New Roman"/>
          <w:i/>
          <w:iCs/>
          <w:color w:val="222222"/>
          <w:shd w:val="clear" w:color="auto" w:fill="FFFFFF"/>
        </w:rPr>
        <w:t>Proceedings of the 2014 ACM SIGMOD international conference on Management of data</w:t>
      </w:r>
      <w:r w:rsidRPr="00D449C4">
        <w:rPr>
          <w:rFonts w:ascii="Times New Roman" w:hAnsi="Times New Roman" w:cs="Times New Roman"/>
          <w:color w:val="222222"/>
          <w:shd w:val="clear" w:color="auto" w:fill="FFFFFF"/>
        </w:rPr>
        <w:t>, pp. 493-504. ACM, 2014.</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rPr>
        <w:t xml:space="preserve">[3] </w:t>
      </w:r>
      <w:r w:rsidRPr="00D449C4">
        <w:rPr>
          <w:rFonts w:ascii="Times New Roman" w:hAnsi="Times New Roman" w:cs="Times New Roman"/>
          <w:color w:val="222222"/>
          <w:shd w:val="clear" w:color="auto" w:fill="FFFFFF"/>
        </w:rPr>
        <w:t xml:space="preserve">Fan, </w:t>
      </w:r>
      <w:proofErr w:type="spellStart"/>
      <w:r w:rsidRPr="00D449C4">
        <w:rPr>
          <w:rFonts w:ascii="Times New Roman" w:hAnsi="Times New Roman" w:cs="Times New Roman"/>
          <w:color w:val="222222"/>
          <w:shd w:val="clear" w:color="auto" w:fill="FFFFFF"/>
        </w:rPr>
        <w:t>Ju</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Guoliang</w:t>
      </w:r>
      <w:proofErr w:type="spellEnd"/>
      <w:r w:rsidRPr="00D449C4">
        <w:rPr>
          <w:rFonts w:ascii="Times New Roman" w:hAnsi="Times New Roman" w:cs="Times New Roman"/>
          <w:color w:val="222222"/>
          <w:shd w:val="clear" w:color="auto" w:fill="FFFFFF"/>
        </w:rPr>
        <w:t xml:space="preserve"> Li, and </w:t>
      </w:r>
      <w:proofErr w:type="spellStart"/>
      <w:r w:rsidRPr="00D449C4">
        <w:rPr>
          <w:rFonts w:ascii="Times New Roman" w:hAnsi="Times New Roman" w:cs="Times New Roman"/>
          <w:color w:val="222222"/>
          <w:shd w:val="clear" w:color="auto" w:fill="FFFFFF"/>
        </w:rPr>
        <w:t>Lizhu</w:t>
      </w:r>
      <w:proofErr w:type="spellEnd"/>
      <w:r w:rsidRPr="00D449C4">
        <w:rPr>
          <w:rFonts w:ascii="Times New Roman" w:hAnsi="Times New Roman" w:cs="Times New Roman"/>
          <w:color w:val="222222"/>
          <w:shd w:val="clear" w:color="auto" w:fill="FFFFFF"/>
        </w:rPr>
        <w:t xml:space="preserve"> Zhou. "Interactive SQL query suggestion: Making databases user-friendly." In </w:t>
      </w:r>
      <w:r w:rsidRPr="00D449C4">
        <w:rPr>
          <w:rFonts w:ascii="Times New Roman" w:hAnsi="Times New Roman" w:cs="Times New Roman"/>
          <w:i/>
          <w:iCs/>
          <w:color w:val="222222"/>
          <w:shd w:val="clear" w:color="auto" w:fill="FFFFFF"/>
        </w:rPr>
        <w:t>Data Engineering (ICDE), 2011 IEEE 27th International Conference on</w:t>
      </w:r>
      <w:r w:rsidRPr="00D449C4">
        <w:rPr>
          <w:rFonts w:ascii="Times New Roman" w:hAnsi="Times New Roman" w:cs="Times New Roman"/>
          <w:color w:val="222222"/>
          <w:shd w:val="clear" w:color="auto" w:fill="FFFFFF"/>
        </w:rPr>
        <w:t>, pp. 351-362. IEEE, 2011.</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color w:val="222222"/>
          <w:shd w:val="clear" w:color="auto" w:fill="FFFFFF"/>
        </w:rPr>
        <w:t xml:space="preserve">[4] </w:t>
      </w:r>
      <w:proofErr w:type="spellStart"/>
      <w:r w:rsidRPr="00D449C4">
        <w:rPr>
          <w:rFonts w:ascii="Times New Roman" w:hAnsi="Times New Roman" w:cs="Times New Roman"/>
          <w:color w:val="222222"/>
          <w:shd w:val="clear" w:color="auto" w:fill="FFFFFF"/>
        </w:rPr>
        <w:t>Stoffel</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Kilian</w:t>
      </w:r>
      <w:proofErr w:type="spellEnd"/>
      <w:r w:rsidRPr="00D449C4">
        <w:rPr>
          <w:rFonts w:ascii="Times New Roman" w:hAnsi="Times New Roman" w:cs="Times New Roman"/>
          <w:color w:val="222222"/>
          <w:shd w:val="clear" w:color="auto" w:fill="FFFFFF"/>
        </w:rPr>
        <w:t xml:space="preserve">, et al. "A graphical tool for ad hoc query generation." </w:t>
      </w:r>
      <w:r w:rsidRPr="00D449C4">
        <w:rPr>
          <w:rFonts w:ascii="Times New Roman" w:hAnsi="Times New Roman" w:cs="Times New Roman"/>
          <w:i/>
          <w:iCs/>
          <w:color w:val="222222"/>
          <w:shd w:val="clear" w:color="auto" w:fill="FFFFFF"/>
        </w:rPr>
        <w:t>Proceedings of the AMIA Symposium</w:t>
      </w:r>
      <w:r w:rsidRPr="00D449C4">
        <w:rPr>
          <w:rFonts w:ascii="Times New Roman" w:hAnsi="Times New Roman" w:cs="Times New Roman"/>
          <w:color w:val="222222"/>
          <w:shd w:val="clear" w:color="auto" w:fill="FFFFFF"/>
        </w:rPr>
        <w:t>. American Medical Informatics Association, 1998.</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color w:val="222222"/>
          <w:shd w:val="clear" w:color="auto" w:fill="FFFFFF"/>
        </w:rPr>
        <w:t xml:space="preserve">[5] Chen, </w:t>
      </w:r>
      <w:proofErr w:type="spellStart"/>
      <w:r w:rsidRPr="00D449C4">
        <w:rPr>
          <w:rFonts w:ascii="Times New Roman" w:hAnsi="Times New Roman" w:cs="Times New Roman"/>
          <w:color w:val="222222"/>
          <w:shd w:val="clear" w:color="auto" w:fill="FFFFFF"/>
        </w:rPr>
        <w:t>Zhiyuan</w:t>
      </w:r>
      <w:proofErr w:type="spellEnd"/>
      <w:r w:rsidRPr="00D449C4">
        <w:rPr>
          <w:rFonts w:ascii="Times New Roman" w:hAnsi="Times New Roman" w:cs="Times New Roman"/>
          <w:color w:val="222222"/>
          <w:shd w:val="clear" w:color="auto" w:fill="FFFFFF"/>
        </w:rPr>
        <w:t xml:space="preserve">, and Tao Li. "Addressing diverse user preferences in </w:t>
      </w:r>
      <w:proofErr w:type="spellStart"/>
      <w:r w:rsidRPr="00D449C4">
        <w:rPr>
          <w:rFonts w:ascii="Times New Roman" w:hAnsi="Times New Roman" w:cs="Times New Roman"/>
          <w:color w:val="222222"/>
          <w:shd w:val="clear" w:color="auto" w:fill="FFFFFF"/>
        </w:rPr>
        <w:t>sql</w:t>
      </w:r>
      <w:proofErr w:type="spellEnd"/>
      <w:r w:rsidRPr="00D449C4">
        <w:rPr>
          <w:rFonts w:ascii="Times New Roman" w:hAnsi="Times New Roman" w:cs="Times New Roman"/>
          <w:color w:val="222222"/>
          <w:shd w:val="clear" w:color="auto" w:fill="FFFFFF"/>
        </w:rPr>
        <w:t xml:space="preserve">-query-result navigation." </w:t>
      </w:r>
      <w:r w:rsidRPr="00D449C4">
        <w:rPr>
          <w:rFonts w:ascii="Times New Roman" w:hAnsi="Times New Roman" w:cs="Times New Roman"/>
          <w:i/>
          <w:iCs/>
          <w:color w:val="222222"/>
          <w:shd w:val="clear" w:color="auto" w:fill="FFFFFF"/>
        </w:rPr>
        <w:t>Proceedings of the 2007 ACM SIGMOD international conference on Management of data</w:t>
      </w:r>
      <w:r w:rsidRPr="00D449C4">
        <w:rPr>
          <w:rFonts w:ascii="Times New Roman" w:hAnsi="Times New Roman" w:cs="Times New Roman"/>
          <w:color w:val="222222"/>
          <w:shd w:val="clear" w:color="auto" w:fill="FFFFFF"/>
        </w:rPr>
        <w:t>. ACM, 2007.</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color w:val="222222"/>
          <w:shd w:val="clear" w:color="auto" w:fill="FFFFFF"/>
        </w:rPr>
        <w:t xml:space="preserve">[6] </w:t>
      </w:r>
      <w:proofErr w:type="spellStart"/>
      <w:r w:rsidRPr="00D449C4">
        <w:rPr>
          <w:rFonts w:ascii="Times New Roman" w:hAnsi="Times New Roman" w:cs="Times New Roman"/>
          <w:color w:val="222222"/>
          <w:shd w:val="clear" w:color="auto" w:fill="FFFFFF"/>
        </w:rPr>
        <w:t>Chakrabarti</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Kaushik</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Surajit</w:t>
      </w:r>
      <w:proofErr w:type="spellEnd"/>
      <w:r w:rsidRPr="00D449C4">
        <w:rPr>
          <w:rFonts w:ascii="Times New Roman" w:hAnsi="Times New Roman" w:cs="Times New Roman"/>
          <w:color w:val="222222"/>
          <w:shd w:val="clear" w:color="auto" w:fill="FFFFFF"/>
        </w:rPr>
        <w:t xml:space="preserve"> </w:t>
      </w:r>
      <w:proofErr w:type="spellStart"/>
      <w:r w:rsidRPr="00D449C4">
        <w:rPr>
          <w:rFonts w:ascii="Times New Roman" w:hAnsi="Times New Roman" w:cs="Times New Roman"/>
          <w:color w:val="222222"/>
          <w:shd w:val="clear" w:color="auto" w:fill="FFFFFF"/>
        </w:rPr>
        <w:t>Chaudhuri</w:t>
      </w:r>
      <w:proofErr w:type="spellEnd"/>
      <w:r w:rsidRPr="00D449C4">
        <w:rPr>
          <w:rFonts w:ascii="Times New Roman" w:hAnsi="Times New Roman" w:cs="Times New Roman"/>
          <w:color w:val="222222"/>
          <w:shd w:val="clear" w:color="auto" w:fill="FFFFFF"/>
        </w:rPr>
        <w:t xml:space="preserve">, and </w:t>
      </w:r>
      <w:proofErr w:type="spellStart"/>
      <w:r w:rsidRPr="00D449C4">
        <w:rPr>
          <w:rFonts w:ascii="Times New Roman" w:hAnsi="Times New Roman" w:cs="Times New Roman"/>
          <w:color w:val="222222"/>
          <w:shd w:val="clear" w:color="auto" w:fill="FFFFFF"/>
        </w:rPr>
        <w:t>Seung</w:t>
      </w:r>
      <w:proofErr w:type="spellEnd"/>
      <w:r w:rsidRPr="00D449C4">
        <w:rPr>
          <w:rFonts w:ascii="Times New Roman" w:hAnsi="Times New Roman" w:cs="Times New Roman"/>
          <w:color w:val="222222"/>
          <w:shd w:val="clear" w:color="auto" w:fill="FFFFFF"/>
        </w:rPr>
        <w:t xml:space="preserve">-won Hwang. "Automatic categorization of query results." </w:t>
      </w:r>
      <w:r w:rsidRPr="00D449C4">
        <w:rPr>
          <w:rFonts w:ascii="Times New Roman" w:hAnsi="Times New Roman" w:cs="Times New Roman"/>
          <w:i/>
          <w:iCs/>
          <w:color w:val="222222"/>
          <w:shd w:val="clear" w:color="auto" w:fill="FFFFFF"/>
        </w:rPr>
        <w:t>Proceedings of the 2004 ACM SIGMOD international conference on Management of data</w:t>
      </w:r>
      <w:r w:rsidRPr="00D449C4">
        <w:rPr>
          <w:rFonts w:ascii="Times New Roman" w:hAnsi="Times New Roman" w:cs="Times New Roman"/>
          <w:color w:val="222222"/>
          <w:shd w:val="clear" w:color="auto" w:fill="FFFFFF"/>
        </w:rPr>
        <w:t>. ACM, 2004.</w:t>
      </w:r>
    </w:p>
    <w:p w:rsidR="008707BB" w:rsidRPr="00D449C4" w:rsidRDefault="008707BB" w:rsidP="00D449C4">
      <w:pPr>
        <w:pStyle w:val="NoSpacing"/>
        <w:rPr>
          <w:rFonts w:ascii="Times New Roman" w:hAnsi="Times New Roman" w:cs="Times New Roman"/>
        </w:rPr>
      </w:pPr>
      <w:r w:rsidRPr="00D449C4">
        <w:rPr>
          <w:rFonts w:ascii="Times New Roman" w:hAnsi="Times New Roman" w:cs="Times New Roman"/>
          <w:color w:val="222222"/>
          <w:shd w:val="clear" w:color="auto" w:fill="FFFFFF"/>
        </w:rPr>
        <w:t xml:space="preserve">[7] ZQL: a Java SQL parser. </w:t>
      </w:r>
      <w:proofErr w:type="spellStart"/>
      <w:r w:rsidRPr="00D449C4">
        <w:rPr>
          <w:rFonts w:ascii="Times New Roman" w:hAnsi="Times New Roman" w:cs="Times New Roman"/>
          <w:color w:val="222222"/>
          <w:shd w:val="clear" w:color="auto" w:fill="FFFFFF"/>
        </w:rPr>
        <w:t>n.d</w:t>
      </w:r>
      <w:proofErr w:type="spellEnd"/>
      <w:r w:rsidRPr="00D449C4">
        <w:rPr>
          <w:rFonts w:ascii="Times New Roman" w:hAnsi="Times New Roman" w:cs="Times New Roman"/>
          <w:color w:val="222222"/>
          <w:shd w:val="clear" w:color="auto" w:fill="FFFFFF"/>
        </w:rPr>
        <w:t>. Web. 15 Mar. 2015.</w:t>
      </w:r>
    </w:p>
    <w:p w:rsidR="00900F77" w:rsidRPr="00D449C4" w:rsidRDefault="00900F77" w:rsidP="00D449C4">
      <w:pPr>
        <w:pStyle w:val="NoSpacing"/>
        <w:rPr>
          <w:rFonts w:ascii="Times New Roman" w:hAnsi="Times New Roman" w:cs="Times New Roman"/>
        </w:rPr>
      </w:pPr>
    </w:p>
    <w:sectPr w:rsidR="00900F77" w:rsidRPr="00D449C4" w:rsidSect="008707BB">
      <w:type w:val="continuous"/>
      <w:pgSz w:w="12240" w:h="15840"/>
      <w:pgMar w:top="1440" w:right="1350" w:bottom="1440" w:left="135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10F0E"/>
    <w:multiLevelType w:val="hybridMultilevel"/>
    <w:tmpl w:val="621AF694"/>
    <w:lvl w:ilvl="0" w:tplc="E90E57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73475"/>
    <w:multiLevelType w:val="multilevel"/>
    <w:tmpl w:val="A48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8707BB"/>
    <w:rsid w:val="00002842"/>
    <w:rsid w:val="00037093"/>
    <w:rsid w:val="0006236A"/>
    <w:rsid w:val="00077B97"/>
    <w:rsid w:val="00080679"/>
    <w:rsid w:val="00086B79"/>
    <w:rsid w:val="000C0A1E"/>
    <w:rsid w:val="000C796C"/>
    <w:rsid w:val="00151F62"/>
    <w:rsid w:val="00180C04"/>
    <w:rsid w:val="00197FF8"/>
    <w:rsid w:val="001D1947"/>
    <w:rsid w:val="001D33FA"/>
    <w:rsid w:val="00210553"/>
    <w:rsid w:val="00262C31"/>
    <w:rsid w:val="002661C1"/>
    <w:rsid w:val="002C1241"/>
    <w:rsid w:val="002C5004"/>
    <w:rsid w:val="002F7229"/>
    <w:rsid w:val="00345BB7"/>
    <w:rsid w:val="003535C8"/>
    <w:rsid w:val="003E3A5C"/>
    <w:rsid w:val="00477493"/>
    <w:rsid w:val="00496947"/>
    <w:rsid w:val="004D6897"/>
    <w:rsid w:val="004E5885"/>
    <w:rsid w:val="004E5E15"/>
    <w:rsid w:val="00572CE4"/>
    <w:rsid w:val="005A6247"/>
    <w:rsid w:val="005B11FE"/>
    <w:rsid w:val="005C135D"/>
    <w:rsid w:val="005D7A8B"/>
    <w:rsid w:val="0060338D"/>
    <w:rsid w:val="00603473"/>
    <w:rsid w:val="00637279"/>
    <w:rsid w:val="00696BD5"/>
    <w:rsid w:val="006E505A"/>
    <w:rsid w:val="007209B5"/>
    <w:rsid w:val="00724930"/>
    <w:rsid w:val="00751F50"/>
    <w:rsid w:val="00752623"/>
    <w:rsid w:val="008707BB"/>
    <w:rsid w:val="008A22FE"/>
    <w:rsid w:val="008E67E2"/>
    <w:rsid w:val="00900F77"/>
    <w:rsid w:val="009E06B7"/>
    <w:rsid w:val="00A36EB9"/>
    <w:rsid w:val="00A43C20"/>
    <w:rsid w:val="00A71DF8"/>
    <w:rsid w:val="00A97C1F"/>
    <w:rsid w:val="00AB7E24"/>
    <w:rsid w:val="00BB7A12"/>
    <w:rsid w:val="00C16C30"/>
    <w:rsid w:val="00C212B4"/>
    <w:rsid w:val="00CA7700"/>
    <w:rsid w:val="00CC0A4D"/>
    <w:rsid w:val="00D449C4"/>
    <w:rsid w:val="00D83E7B"/>
    <w:rsid w:val="00DE6E8E"/>
    <w:rsid w:val="00DF4750"/>
    <w:rsid w:val="00E242C9"/>
    <w:rsid w:val="00E97383"/>
    <w:rsid w:val="00EA13F4"/>
    <w:rsid w:val="00EB454F"/>
    <w:rsid w:val="00ED38A3"/>
    <w:rsid w:val="00ED67B3"/>
    <w:rsid w:val="00EF4F7B"/>
    <w:rsid w:val="00F0639A"/>
    <w:rsid w:val="00F8473D"/>
    <w:rsid w:val="00FB3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F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7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0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BB"/>
    <w:rPr>
      <w:rFonts w:ascii="Tahoma" w:hAnsi="Tahoma" w:cs="Tahoma"/>
      <w:sz w:val="16"/>
      <w:szCs w:val="16"/>
    </w:rPr>
  </w:style>
  <w:style w:type="paragraph" w:styleId="ListParagraph">
    <w:name w:val="List Paragraph"/>
    <w:basedOn w:val="Normal"/>
    <w:uiPriority w:val="34"/>
    <w:qFormat/>
    <w:rsid w:val="00637279"/>
    <w:pPr>
      <w:ind w:left="720"/>
      <w:contextualSpacing/>
    </w:pPr>
  </w:style>
  <w:style w:type="paragraph" w:styleId="NoSpacing">
    <w:name w:val="No Spacing"/>
    <w:uiPriority w:val="1"/>
    <w:qFormat/>
    <w:rsid w:val="00FB3DCB"/>
    <w:pPr>
      <w:spacing w:after="0" w:line="240" w:lineRule="auto"/>
    </w:pPr>
  </w:style>
</w:styles>
</file>

<file path=word/webSettings.xml><?xml version="1.0" encoding="utf-8"?>
<w:webSettings xmlns:r="http://schemas.openxmlformats.org/officeDocument/2006/relationships" xmlns:w="http://schemas.openxmlformats.org/wordprocessingml/2006/main">
  <w:divs>
    <w:div w:id="5107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2015-03-15T21:56:00Z</dcterms:created>
  <dcterms:modified xsi:type="dcterms:W3CDTF">2015-03-16T09:00:00Z</dcterms:modified>
</cp:coreProperties>
</file>