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70" w:rsidRPr="00511570" w:rsidRDefault="00511570" w:rsidP="00511570">
      <w:pPr>
        <w:shd w:val="clear" w:color="auto" w:fill="FFFFFF"/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511570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ID</w:t>
      </w:r>
    </w:p>
    <w:p w:rsidR="00511570" w:rsidRPr="00511570" w:rsidRDefault="00511570" w:rsidP="0051157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An ID is identical, in many ways, to the</w:t>
      </w:r>
      <w:r w:rsidRPr="00511570">
        <w:rPr>
          <w:rFonts w:ascii="Verdana" w:eastAsia="Times New Roman" w:hAnsi="Verdana" w:cs="Times New Roman"/>
          <w:color w:val="333333"/>
          <w:sz w:val="16"/>
        </w:rPr>
        <w:t> </w:t>
      </w:r>
      <w:r w:rsidRPr="00511570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NAME</w:t>
      </w:r>
      <w:r w:rsidRPr="00511570">
        <w:rPr>
          <w:rFonts w:ascii="Verdana" w:eastAsia="Times New Roman" w:hAnsi="Verdana" w:cs="Times New Roman"/>
          <w:color w:val="333333"/>
          <w:sz w:val="16"/>
        </w:rPr>
        <w:t> </w:t>
      </w: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attribute in HTML; in fact, in future browsers, ID will completely replace the</w:t>
      </w:r>
      <w:r w:rsidRPr="00511570">
        <w:rPr>
          <w:rFonts w:ascii="Verdana" w:eastAsia="Times New Roman" w:hAnsi="Verdana" w:cs="Times New Roman"/>
          <w:color w:val="333333"/>
          <w:sz w:val="16"/>
        </w:rPr>
        <w:t> </w:t>
      </w:r>
      <w:r w:rsidRPr="00511570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NAME</w:t>
      </w:r>
      <w:r w:rsidRPr="00511570">
        <w:rPr>
          <w:rFonts w:ascii="Verdana" w:eastAsia="Times New Roman" w:hAnsi="Verdana" w:cs="Times New Roman"/>
          <w:color w:val="333333"/>
          <w:sz w:val="16"/>
        </w:rPr>
        <w:t> </w:t>
      </w: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attribute! An ID is used to identify an element for manipulation in a scripting language, such as JavaScript.</w:t>
      </w:r>
    </w:p>
    <w:p w:rsidR="00511570" w:rsidRPr="00511570" w:rsidRDefault="00511570" w:rsidP="0051157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An ID is declared in CSS much like a class, only using the pound (</w:t>
      </w:r>
      <w:r w:rsidRPr="00511570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#</w:t>
      </w: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) sign rather than a dot (</w:t>
      </w:r>
      <w:r w:rsidRPr="00511570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.</w:t>
      </w: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) character. Unlike a CLASS, an ID may NOT be prefaced by a selector or contextual selector; it must stand alone in the CSS code.</w:t>
      </w:r>
    </w:p>
    <w:p w:rsidR="00511570" w:rsidRPr="00511570" w:rsidRDefault="00511570" w:rsidP="0051157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511570" w:rsidRPr="00511570" w:rsidRDefault="00511570" w:rsidP="00511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15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#banana </w:t>
      </w:r>
      <w:proofErr w:type="gramStart"/>
      <w:r w:rsidRPr="005115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proofErr w:type="spellStart"/>
      <w:r w:rsidRPr="00511570">
        <w:rPr>
          <w:rFonts w:ascii="Courier New" w:eastAsia="Times New Roman" w:hAnsi="Courier New" w:cs="Courier New"/>
          <w:color w:val="333333"/>
          <w:sz w:val="20"/>
          <w:szCs w:val="20"/>
        </w:rPr>
        <w:t>color:yellow</w:t>
      </w:r>
      <w:proofErr w:type="spellEnd"/>
      <w:proofErr w:type="gramEnd"/>
      <w:r w:rsidRPr="00511570">
        <w:rPr>
          <w:rFonts w:ascii="Courier New" w:eastAsia="Times New Roman" w:hAnsi="Courier New" w:cs="Courier New"/>
          <w:color w:val="333333"/>
          <w:sz w:val="20"/>
          <w:szCs w:val="20"/>
        </w:rPr>
        <w:t>; }</w:t>
      </w:r>
    </w:p>
    <w:p w:rsidR="00511570" w:rsidRPr="00511570" w:rsidRDefault="00511570" w:rsidP="0051157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In HTML, then, I would assign an ID to an HTML tag using the</w:t>
      </w:r>
      <w:r w:rsidRPr="00511570">
        <w:rPr>
          <w:rFonts w:ascii="Verdana" w:eastAsia="Times New Roman" w:hAnsi="Verdana" w:cs="Times New Roman"/>
          <w:color w:val="333333"/>
          <w:sz w:val="16"/>
        </w:rPr>
        <w:t> </w:t>
      </w:r>
      <w:r w:rsidRPr="00511570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ID</w:t>
      </w:r>
      <w:r w:rsidRPr="00511570">
        <w:rPr>
          <w:rFonts w:ascii="Verdana" w:eastAsia="Times New Roman" w:hAnsi="Verdana" w:cs="Times New Roman"/>
          <w:color w:val="333333"/>
          <w:sz w:val="16"/>
        </w:rPr>
        <w:t> </w:t>
      </w: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attribute.</w:t>
      </w:r>
    </w:p>
    <w:p w:rsidR="00511570" w:rsidRPr="00511570" w:rsidRDefault="00511570" w:rsidP="0051157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511570" w:rsidRPr="00511570" w:rsidRDefault="00511570" w:rsidP="00511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1570">
        <w:rPr>
          <w:rFonts w:ascii="Courier New" w:eastAsia="Times New Roman" w:hAnsi="Courier New" w:cs="Courier New"/>
          <w:color w:val="333333"/>
          <w:sz w:val="20"/>
          <w:szCs w:val="20"/>
        </w:rPr>
        <w:t>&lt;p id="banana"&gt;This is the banana paragraph</w:t>
      </w:r>
      <w:proofErr w:type="gramStart"/>
      <w:r w:rsidRPr="00511570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511570">
        <w:rPr>
          <w:rFonts w:ascii="Courier New" w:eastAsia="Times New Roman" w:hAnsi="Courier New" w:cs="Courier New"/>
          <w:color w:val="333333"/>
          <w:sz w:val="20"/>
          <w:szCs w:val="20"/>
        </w:rPr>
        <w:t>/p&gt;</w:t>
      </w:r>
    </w:p>
    <w:p w:rsidR="00511570" w:rsidRPr="00511570" w:rsidRDefault="00511570" w:rsidP="0051157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An ID, as you might have guessed from its similarity to the</w:t>
      </w:r>
      <w:r w:rsidRPr="00511570">
        <w:rPr>
          <w:rFonts w:ascii="Verdana" w:eastAsia="Times New Roman" w:hAnsi="Verdana" w:cs="Times New Roman"/>
          <w:color w:val="333333"/>
          <w:sz w:val="16"/>
        </w:rPr>
        <w:t> </w:t>
      </w:r>
      <w:r w:rsidRPr="00511570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NAME</w:t>
      </w:r>
      <w:r w:rsidRPr="00511570">
        <w:rPr>
          <w:rFonts w:ascii="Verdana" w:eastAsia="Times New Roman" w:hAnsi="Verdana" w:cs="Times New Roman"/>
          <w:color w:val="333333"/>
          <w:sz w:val="16"/>
        </w:rPr>
        <w:t> </w:t>
      </w: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attribute, may ONLY be applied to ONE element on a given HTML page.</w:t>
      </w:r>
    </w:p>
    <w:p w:rsidR="00511570" w:rsidRPr="00511570" w:rsidRDefault="00511570" w:rsidP="0051157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511570">
        <w:rPr>
          <w:rFonts w:ascii="Verdana" w:eastAsia="Times New Roman" w:hAnsi="Verdana" w:cs="Times New Roman"/>
          <w:color w:val="333333"/>
          <w:sz w:val="16"/>
          <w:szCs w:val="16"/>
        </w:rPr>
        <w:t>IDs are mostly used with CSS-P, for positioning elements absolutely on an HTML page, and with Dynamic HTML.</w:t>
      </w:r>
    </w:p>
    <w:p w:rsidR="009F7678" w:rsidRDefault="009F7678"/>
    <w:sectPr w:rsidR="009F7678" w:rsidSect="009F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1570"/>
    <w:rsid w:val="00511570"/>
    <w:rsid w:val="009F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78"/>
  </w:style>
  <w:style w:type="paragraph" w:styleId="Heading2">
    <w:name w:val="heading 2"/>
    <w:basedOn w:val="Normal"/>
    <w:link w:val="Heading2Char"/>
    <w:uiPriority w:val="9"/>
    <w:qFormat/>
    <w:rsid w:val="00511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5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15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5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2013-02-08T03:35:00Z</dcterms:created>
  <dcterms:modified xsi:type="dcterms:W3CDTF">2013-02-08T03:35:00Z</dcterms:modified>
</cp:coreProperties>
</file>