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E54" w:rsidRPr="00F22E54" w:rsidRDefault="00F22E54" w:rsidP="00F22E54">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F22E54">
        <w:rPr>
          <w:rFonts w:ascii="Verdana" w:eastAsia="Times New Roman" w:hAnsi="Verdana" w:cs="Times New Roman"/>
          <w:b/>
          <w:bCs/>
          <w:color w:val="333333"/>
          <w:sz w:val="36"/>
        </w:rPr>
        <w:t>Table Miscellaneous:</w:t>
      </w:r>
    </w:p>
    <w:p w:rsidR="00F22E54" w:rsidRPr="00F22E54" w:rsidRDefault="00F22E54" w:rsidP="00F22E54">
      <w:pPr>
        <w:shd w:val="clear" w:color="auto" w:fill="FFFFFF"/>
        <w:spacing w:before="100" w:beforeAutospacing="1" w:after="100" w:afterAutospacing="1" w:line="261" w:lineRule="atLeast"/>
        <w:outlineLvl w:val="2"/>
        <w:rPr>
          <w:rFonts w:ascii="Verdana" w:eastAsia="Times New Roman" w:hAnsi="Verdana" w:cs="Times New Roman"/>
          <w:color w:val="333333"/>
          <w:sz w:val="27"/>
          <w:szCs w:val="27"/>
        </w:rPr>
      </w:pPr>
      <w:r w:rsidRPr="00F22E54">
        <w:rPr>
          <w:rFonts w:ascii="Verdana" w:eastAsia="Times New Roman" w:hAnsi="Verdana" w:cs="Times New Roman"/>
          <w:color w:val="333333"/>
          <w:sz w:val="27"/>
          <w:szCs w:val="27"/>
        </w:rPr>
        <w:t>BORDER, CELLPADDING, CELLSPACING, BGCOLOR, BACKGROUND, and CAPTION</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We've already talked about the BORDER attribute in a general way, and you know that it creates a visible border around a table. Usually we set</w:t>
      </w:r>
      <w:r w:rsidRPr="00F22E54">
        <w:rPr>
          <w:rFonts w:ascii="Verdana" w:eastAsia="Times New Roman" w:hAnsi="Verdana" w:cs="Times New Roman"/>
          <w:color w:val="333333"/>
          <w:sz w:val="16"/>
        </w:rPr>
        <w:t> </w:t>
      </w:r>
      <w:r w:rsidRPr="00F22E54">
        <w:rPr>
          <w:rFonts w:ascii="Verdana" w:eastAsia="Times New Roman" w:hAnsi="Verdana" w:cs="Times New Roman"/>
          <w:b/>
          <w:bCs/>
          <w:color w:val="333333"/>
          <w:sz w:val="16"/>
          <w:szCs w:val="16"/>
        </w:rPr>
        <w:t>border="1"</w:t>
      </w:r>
      <w:r w:rsidRPr="00F22E54">
        <w:rPr>
          <w:rFonts w:ascii="Verdana" w:eastAsia="Times New Roman" w:hAnsi="Verdana" w:cs="Times New Roman"/>
          <w:color w:val="333333"/>
          <w:sz w:val="16"/>
          <w:szCs w:val="16"/>
        </w:rPr>
        <w:t>, which gives us a one pixel border. As we increase the border value, only the outside edge of the table grows; the space between the cells does not change. Large border sizes are rarely used in the professional world.</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Tag:</w:t>
      </w:r>
      <w:r w:rsidRPr="00F22E54">
        <w:rPr>
          <w:rFonts w:ascii="Verdana" w:eastAsia="Times New Roman" w:hAnsi="Verdana" w:cs="Times New Roman"/>
          <w:color w:val="333333"/>
          <w:sz w:val="16"/>
        </w:rPr>
        <w:t> </w:t>
      </w:r>
      <w:r w:rsidRPr="00F22E54">
        <w:rPr>
          <w:rFonts w:ascii="Verdana" w:eastAsia="Times New Roman" w:hAnsi="Verdana" w:cs="Times New Roman"/>
          <w:b/>
          <w:bCs/>
          <w:color w:val="333333"/>
          <w:sz w:val="16"/>
          <w:szCs w:val="16"/>
        </w:rPr>
        <w:t>TABLE</w:t>
      </w:r>
      <w:r w:rsidRPr="00F22E54">
        <w:rPr>
          <w:rFonts w:ascii="Verdana" w:eastAsia="Times New Roman" w:hAnsi="Verdana" w:cs="Times New Roman"/>
          <w:color w:val="333333"/>
          <w:sz w:val="16"/>
          <w:szCs w:val="16"/>
        </w:rPr>
        <w:br/>
        <w:t>Attribute:</w:t>
      </w:r>
      <w:r w:rsidRPr="00F22E54">
        <w:rPr>
          <w:rFonts w:ascii="Verdana" w:eastAsia="Times New Roman" w:hAnsi="Verdana" w:cs="Times New Roman"/>
          <w:color w:val="333333"/>
          <w:sz w:val="16"/>
        </w:rPr>
        <w:t> </w:t>
      </w:r>
      <w:r w:rsidRPr="00F22E54">
        <w:rPr>
          <w:rFonts w:ascii="Verdana" w:eastAsia="Times New Roman" w:hAnsi="Verdana" w:cs="Times New Roman"/>
          <w:b/>
          <w:bCs/>
          <w:color w:val="333333"/>
          <w:sz w:val="16"/>
          <w:szCs w:val="16"/>
        </w:rPr>
        <w:t>BORDER</w:t>
      </w:r>
      <w:r w:rsidRPr="00F22E54">
        <w:rPr>
          <w:rFonts w:ascii="Verdana" w:eastAsia="Times New Roman" w:hAnsi="Verdana" w:cs="Times New Roman"/>
          <w:color w:val="333333"/>
          <w:sz w:val="16"/>
          <w:szCs w:val="16"/>
        </w:rPr>
        <w:br/>
        <w:t>Values: integers representing number of pixels; default is 0 (no border)</w:t>
      </w:r>
      <w:r w:rsidRPr="00F22E54">
        <w:rPr>
          <w:rFonts w:ascii="Verdana" w:eastAsia="Times New Roman" w:hAnsi="Verdana" w:cs="Times New Roman"/>
          <w:color w:val="333333"/>
          <w:sz w:val="16"/>
          <w:szCs w:val="16"/>
        </w:rPr>
        <w:br/>
        <w:t>Description: creates border around table.</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Here are some actual examples:</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Normal one pixel border:</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 border="1"&gt;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&lt;th&gt;Goo&lt;/th&gt;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&lt;th&gt;Gah&lt;/th&gt;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&lt;td&gt;1&lt;/td&gt;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&lt;td&gt;2&lt;/td&gt;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&lt;/table&gt;</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Displayed: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80"/>
        <w:gridCol w:w="381"/>
      </w:tblGrid>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Goo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Gah</w:t>
            </w:r>
          </w:p>
        </w:tc>
      </w:tr>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2</w:t>
            </w:r>
          </w:p>
        </w:tc>
      </w:tr>
    </w:tbl>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10 pixel border:</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 border="10"&gt;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&lt;th&gt;Goo&lt;/th&gt;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&lt;th&gt;Gah&lt;/th&gt;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&lt;td&gt;1&lt;/td&gt;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&lt;td&gt;2&lt;/td&gt;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&lt;/table&gt;</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lastRenderedPageBreak/>
        <w:t>Displayed:</w:t>
      </w:r>
    </w:p>
    <w:tbl>
      <w:tblPr>
        <w:tblW w:w="0" w:type="auto"/>
        <w:tblBorders>
          <w:top w:val="outset" w:sz="48" w:space="0" w:color="auto"/>
          <w:left w:val="outset" w:sz="48" w:space="0" w:color="auto"/>
          <w:bottom w:val="outset" w:sz="48" w:space="0" w:color="auto"/>
          <w:right w:val="outset" w:sz="48" w:space="0" w:color="auto"/>
        </w:tblBorders>
        <w:shd w:val="clear" w:color="auto" w:fill="FFFFFF"/>
        <w:tblCellMar>
          <w:top w:w="15" w:type="dxa"/>
          <w:left w:w="15" w:type="dxa"/>
          <w:bottom w:w="15" w:type="dxa"/>
          <w:right w:w="15" w:type="dxa"/>
        </w:tblCellMar>
        <w:tblLook w:val="04A0"/>
      </w:tblPr>
      <w:tblGrid>
        <w:gridCol w:w="380"/>
        <w:gridCol w:w="381"/>
      </w:tblGrid>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Goo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Gah</w:t>
            </w:r>
          </w:p>
        </w:tc>
      </w:tr>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2</w:t>
            </w:r>
          </w:p>
        </w:tc>
      </w:tr>
    </w:tbl>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20 pixel border:</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 border="20"&gt;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&lt;th&gt;Goo&lt;/th&gt;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&lt;th&gt;Gah&lt;/th&gt;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&lt;td&gt;1&lt;/td&gt;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&lt;td&gt;2&lt;/td&gt;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&lt;/table&gt;</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Displayed:</w:t>
      </w:r>
    </w:p>
    <w:tbl>
      <w:tblPr>
        <w:tblW w:w="0" w:type="auto"/>
        <w:tblBorders>
          <w:top w:val="outset" w:sz="48" w:space="0" w:color="auto"/>
          <w:left w:val="outset" w:sz="48" w:space="0" w:color="auto"/>
          <w:bottom w:val="outset" w:sz="48" w:space="0" w:color="auto"/>
          <w:right w:val="outset" w:sz="48" w:space="0" w:color="auto"/>
        </w:tblBorders>
        <w:shd w:val="clear" w:color="auto" w:fill="FFFFFF"/>
        <w:tblCellMar>
          <w:top w:w="15" w:type="dxa"/>
          <w:left w:w="15" w:type="dxa"/>
          <w:bottom w:w="15" w:type="dxa"/>
          <w:right w:w="15" w:type="dxa"/>
        </w:tblCellMar>
        <w:tblLook w:val="04A0"/>
      </w:tblPr>
      <w:tblGrid>
        <w:gridCol w:w="380"/>
        <w:gridCol w:w="381"/>
      </w:tblGrid>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Goo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Gah</w:t>
            </w:r>
          </w:p>
        </w:tc>
      </w:tr>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2</w:t>
            </w:r>
          </w:p>
        </w:tc>
      </w:tr>
    </w:tbl>
    <w:p w:rsidR="00F22E54" w:rsidRPr="00F22E54" w:rsidRDefault="00F22E54" w:rsidP="00F22E54">
      <w:pPr>
        <w:spacing w:after="0" w:line="240" w:lineRule="auto"/>
        <w:rPr>
          <w:rFonts w:ascii="Times New Roman" w:eastAsia="Times New Roman" w:hAnsi="Times New Roman" w:cs="Times New Roman"/>
          <w:sz w:val="24"/>
          <w:szCs w:val="24"/>
        </w:rPr>
      </w:pPr>
      <w:r w:rsidRPr="00F22E54">
        <w:rPr>
          <w:rFonts w:ascii="Times New Roman" w:eastAsia="Times New Roman" w:hAnsi="Times New Roman" w:cs="Times New Roman"/>
          <w:sz w:val="24"/>
          <w:szCs w:val="24"/>
        </w:rPr>
        <w:pict>
          <v:rect id="_x0000_i1025" style="width:234pt;height:1.5pt" o:hrpct="500" o:hrstd="t" o:hrnoshade="t" o:hr="t" fillcolor="#f1ece6" stroked="f"/>
        </w:pic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To increase the amount of space in-between the cells, we must also set the CELLSPACING attribute using pixel values; by default,</w:t>
      </w:r>
      <w:r w:rsidRPr="00F22E54">
        <w:rPr>
          <w:rFonts w:ascii="Verdana" w:eastAsia="Times New Roman" w:hAnsi="Verdana" w:cs="Times New Roman"/>
          <w:color w:val="333333"/>
          <w:sz w:val="16"/>
        </w:rPr>
        <w:t> </w:t>
      </w:r>
      <w:r w:rsidRPr="00F22E54">
        <w:rPr>
          <w:rFonts w:ascii="Verdana" w:eastAsia="Times New Roman" w:hAnsi="Verdana" w:cs="Times New Roman"/>
          <w:b/>
          <w:bCs/>
          <w:color w:val="333333"/>
          <w:sz w:val="16"/>
          <w:szCs w:val="16"/>
        </w:rPr>
        <w:t>cellspacing="1"</w:t>
      </w:r>
      <w:r w:rsidRPr="00F22E54">
        <w:rPr>
          <w:rFonts w:ascii="Verdana" w:eastAsia="Times New Roman" w:hAnsi="Verdana" w:cs="Times New Roman"/>
          <w:color w:val="333333"/>
          <w:sz w:val="16"/>
          <w:szCs w:val="16"/>
        </w:rPr>
        <w:t>, which is one pixel of space between the cells;</w:t>
      </w:r>
      <w:r w:rsidRPr="00F22E54">
        <w:rPr>
          <w:rFonts w:ascii="Verdana" w:eastAsia="Times New Roman" w:hAnsi="Verdana" w:cs="Times New Roman"/>
          <w:color w:val="333333"/>
          <w:sz w:val="16"/>
        </w:rPr>
        <w:t> </w:t>
      </w:r>
      <w:r w:rsidRPr="00F22E54">
        <w:rPr>
          <w:rFonts w:ascii="Verdana" w:eastAsia="Times New Roman" w:hAnsi="Verdana" w:cs="Times New Roman"/>
          <w:b/>
          <w:bCs/>
          <w:color w:val="333333"/>
          <w:sz w:val="16"/>
          <w:szCs w:val="16"/>
        </w:rPr>
        <w:t>cellspacing="10"</w:t>
      </w:r>
      <w:r w:rsidRPr="00F22E54">
        <w:rPr>
          <w:rFonts w:ascii="Verdana" w:eastAsia="Times New Roman" w:hAnsi="Verdana" w:cs="Times New Roman"/>
          <w:color w:val="333333"/>
          <w:sz w:val="16"/>
          <w:szCs w:val="16"/>
        </w:rPr>
        <w:t>would be 10 pixels of space.</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Tag:</w:t>
      </w:r>
      <w:r w:rsidRPr="00F22E54">
        <w:rPr>
          <w:rFonts w:ascii="Verdana" w:eastAsia="Times New Roman" w:hAnsi="Verdana" w:cs="Times New Roman"/>
          <w:color w:val="333333"/>
          <w:sz w:val="16"/>
        </w:rPr>
        <w:t> </w:t>
      </w:r>
      <w:r w:rsidRPr="00F22E54">
        <w:rPr>
          <w:rFonts w:ascii="Verdana" w:eastAsia="Times New Roman" w:hAnsi="Verdana" w:cs="Times New Roman"/>
          <w:b/>
          <w:bCs/>
          <w:color w:val="333333"/>
          <w:sz w:val="16"/>
          <w:szCs w:val="16"/>
        </w:rPr>
        <w:t>TABLE</w:t>
      </w:r>
      <w:r w:rsidRPr="00F22E54">
        <w:rPr>
          <w:rFonts w:ascii="Verdana" w:eastAsia="Times New Roman" w:hAnsi="Verdana" w:cs="Times New Roman"/>
          <w:color w:val="333333"/>
          <w:sz w:val="16"/>
          <w:szCs w:val="16"/>
        </w:rPr>
        <w:br/>
        <w:t>Attribute:</w:t>
      </w:r>
      <w:r w:rsidRPr="00F22E54">
        <w:rPr>
          <w:rFonts w:ascii="Verdana" w:eastAsia="Times New Roman" w:hAnsi="Verdana" w:cs="Times New Roman"/>
          <w:color w:val="333333"/>
          <w:sz w:val="16"/>
        </w:rPr>
        <w:t> </w:t>
      </w:r>
      <w:r w:rsidRPr="00F22E54">
        <w:rPr>
          <w:rFonts w:ascii="Verdana" w:eastAsia="Times New Roman" w:hAnsi="Verdana" w:cs="Times New Roman"/>
          <w:b/>
          <w:bCs/>
          <w:color w:val="333333"/>
          <w:sz w:val="16"/>
          <w:szCs w:val="16"/>
        </w:rPr>
        <w:t>CELLSPACING</w:t>
      </w:r>
      <w:r w:rsidRPr="00F22E54">
        <w:rPr>
          <w:rFonts w:ascii="Verdana" w:eastAsia="Times New Roman" w:hAnsi="Verdana" w:cs="Times New Roman"/>
          <w:color w:val="333333"/>
          <w:sz w:val="16"/>
          <w:szCs w:val="16"/>
        </w:rPr>
        <w:br/>
        <w:t>Values: integers representing number of pixels between cells.</w:t>
      </w:r>
      <w:r w:rsidRPr="00F22E54">
        <w:rPr>
          <w:rFonts w:ascii="Verdana" w:eastAsia="Times New Roman" w:hAnsi="Verdana" w:cs="Times New Roman"/>
          <w:color w:val="333333"/>
          <w:sz w:val="16"/>
          <w:szCs w:val="16"/>
        </w:rPr>
        <w:br/>
        <w:t>Description: creates space between cells in a table.</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Example (border of 10, cellspacing of 10):</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 border="10" cellspacing="10"&gt;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&lt;th&gt;Goo&lt;/th&gt;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&lt;th&gt;Gah&lt;/th&gt;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&lt;td&gt;1&lt;/td&gt;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&lt;td&gt;2&lt;/td&gt;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&lt;/table&gt;</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Displayed:</w:t>
      </w:r>
    </w:p>
    <w:tbl>
      <w:tblPr>
        <w:tblW w:w="0" w:type="auto"/>
        <w:tblBorders>
          <w:top w:val="outset" w:sz="48" w:space="0" w:color="auto"/>
          <w:left w:val="outset" w:sz="48" w:space="0" w:color="auto"/>
          <w:bottom w:val="outset" w:sz="48" w:space="0" w:color="auto"/>
          <w:right w:val="outset" w:sz="48" w:space="0" w:color="auto"/>
        </w:tblBorders>
        <w:shd w:val="clear" w:color="auto" w:fill="FFFFFF"/>
        <w:tblCellMar>
          <w:top w:w="15" w:type="dxa"/>
          <w:left w:w="15" w:type="dxa"/>
          <w:bottom w:w="15" w:type="dxa"/>
          <w:right w:w="15" w:type="dxa"/>
        </w:tblCellMar>
        <w:tblLook w:val="04A0"/>
      </w:tblPr>
      <w:tblGrid>
        <w:gridCol w:w="380"/>
        <w:gridCol w:w="381"/>
      </w:tblGrid>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lastRenderedPageBreak/>
              <w:t>Goo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Gah</w:t>
            </w:r>
          </w:p>
        </w:tc>
      </w:tr>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2</w:t>
            </w:r>
          </w:p>
        </w:tc>
      </w:tr>
    </w:tbl>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Example (border of 1, cellspacing of 20):</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 border="1" cellspacing="20"&gt;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&lt;th&gt;Goo&lt;/th&gt;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&lt;th&gt;Gah&lt;/th&gt;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&lt;td&gt;1&lt;/td&gt;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&lt;td&gt;2&lt;/td&gt;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&lt;/table&gt;</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Displayed: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80"/>
        <w:gridCol w:w="381"/>
      </w:tblGrid>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Goo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Gah</w:t>
            </w:r>
          </w:p>
        </w:tc>
      </w:tr>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2</w:t>
            </w:r>
          </w:p>
        </w:tc>
      </w:tr>
    </w:tbl>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Another attribute for table: CELLPADDING. Cellpadding is the space between the content of the cell and the edge of the cell. Default cellpadding values vary cross-browser and cross-platform, but are usually about 1 to 2 pixels.</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Tag:</w:t>
      </w:r>
      <w:r w:rsidRPr="00F22E54">
        <w:rPr>
          <w:rFonts w:ascii="Verdana" w:eastAsia="Times New Roman" w:hAnsi="Verdana" w:cs="Times New Roman"/>
          <w:color w:val="333333"/>
          <w:sz w:val="16"/>
        </w:rPr>
        <w:t> </w:t>
      </w:r>
      <w:r w:rsidRPr="00F22E54">
        <w:rPr>
          <w:rFonts w:ascii="Verdana" w:eastAsia="Times New Roman" w:hAnsi="Verdana" w:cs="Times New Roman"/>
          <w:b/>
          <w:bCs/>
          <w:color w:val="333333"/>
          <w:sz w:val="16"/>
          <w:szCs w:val="16"/>
        </w:rPr>
        <w:t>TABLE</w:t>
      </w:r>
      <w:r w:rsidRPr="00F22E54">
        <w:rPr>
          <w:rFonts w:ascii="Verdana" w:eastAsia="Times New Roman" w:hAnsi="Verdana" w:cs="Times New Roman"/>
          <w:color w:val="333333"/>
          <w:sz w:val="16"/>
          <w:szCs w:val="16"/>
        </w:rPr>
        <w:br/>
        <w:t>Attribute:</w:t>
      </w:r>
      <w:r w:rsidRPr="00F22E54">
        <w:rPr>
          <w:rFonts w:ascii="Verdana" w:eastAsia="Times New Roman" w:hAnsi="Verdana" w:cs="Times New Roman"/>
          <w:color w:val="333333"/>
          <w:sz w:val="16"/>
        </w:rPr>
        <w:t> </w:t>
      </w:r>
      <w:r w:rsidRPr="00F22E54">
        <w:rPr>
          <w:rFonts w:ascii="Verdana" w:eastAsia="Times New Roman" w:hAnsi="Verdana" w:cs="Times New Roman"/>
          <w:b/>
          <w:bCs/>
          <w:color w:val="333333"/>
          <w:sz w:val="16"/>
          <w:szCs w:val="16"/>
        </w:rPr>
        <w:t>CELLPADDING</w:t>
      </w:r>
      <w:r w:rsidRPr="00F22E54">
        <w:rPr>
          <w:rFonts w:ascii="Verdana" w:eastAsia="Times New Roman" w:hAnsi="Verdana" w:cs="Times New Roman"/>
          <w:color w:val="333333"/>
          <w:sz w:val="16"/>
          <w:szCs w:val="16"/>
        </w:rPr>
        <w:br/>
        <w:t>Values: integers representing number of pixels between content and edge of cell.</w:t>
      </w:r>
      <w:r w:rsidRPr="00F22E54">
        <w:rPr>
          <w:rFonts w:ascii="Verdana" w:eastAsia="Times New Roman" w:hAnsi="Verdana" w:cs="Times New Roman"/>
          <w:color w:val="333333"/>
          <w:sz w:val="16"/>
          <w:szCs w:val="16"/>
        </w:rPr>
        <w:br/>
        <w:t>Description: creates space between content in a cell and the edge of a cell.</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One pixel cellpadding:</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 border="1" cellpadding="1"&gt;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&lt;th&gt;Goo&lt;/th&gt;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&lt;th&gt;Gah&lt;/th&gt;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&lt;td&gt;1&lt;/td&gt;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&lt;td&gt;2&lt;/td&gt;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&lt;/table&gt;</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Displayed: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80"/>
        <w:gridCol w:w="381"/>
      </w:tblGrid>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Goo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Gah</w:t>
            </w:r>
          </w:p>
        </w:tc>
      </w:tr>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2</w:t>
            </w:r>
          </w:p>
        </w:tc>
      </w:tr>
    </w:tbl>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lastRenderedPageBreak/>
        <w:t>Fifteen pixel cellpadding:</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 border="1" cellpadding="15"&gt;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&lt;th&gt;Goo&lt;/th&gt;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&lt;th&gt;Gah&lt;/th&gt;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&lt;td&gt;1&lt;/td&gt;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&lt;td&gt;2&lt;/td&gt;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&lt;/table&gt;</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Displayed: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225" w:type="dxa"/>
          <w:left w:w="225" w:type="dxa"/>
          <w:bottom w:w="225" w:type="dxa"/>
          <w:right w:w="225" w:type="dxa"/>
        </w:tblCellMar>
        <w:tblLook w:val="04A0"/>
      </w:tblPr>
      <w:tblGrid>
        <w:gridCol w:w="800"/>
        <w:gridCol w:w="801"/>
      </w:tblGrid>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Goo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Gah</w:t>
            </w:r>
          </w:p>
        </w:tc>
      </w:tr>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2</w:t>
            </w:r>
          </w:p>
        </w:tc>
      </w:tr>
    </w:tbl>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Fifteen pixel border, cellspacing, and cellpadding:</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 border="15" cellspacing="15" cellpadding="15"&gt;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&lt;th&gt;Goo&lt;/th&gt;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&lt;th&gt;Gah&lt;/th&gt;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&lt;td&gt;1&lt;/td&gt;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&lt;td&gt;2&lt;/td&gt;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&lt;/table&gt;</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Displayed:</w:t>
      </w:r>
    </w:p>
    <w:tbl>
      <w:tblPr>
        <w:tblW w:w="0" w:type="auto"/>
        <w:tblBorders>
          <w:top w:val="outset" w:sz="48" w:space="0" w:color="auto"/>
          <w:left w:val="outset" w:sz="48" w:space="0" w:color="auto"/>
          <w:bottom w:val="outset" w:sz="48" w:space="0" w:color="auto"/>
          <w:right w:val="outset" w:sz="48" w:space="0" w:color="auto"/>
        </w:tblBorders>
        <w:shd w:val="clear" w:color="auto" w:fill="FFFFFF"/>
        <w:tblCellMar>
          <w:top w:w="225" w:type="dxa"/>
          <w:left w:w="225" w:type="dxa"/>
          <w:bottom w:w="225" w:type="dxa"/>
          <w:right w:w="225" w:type="dxa"/>
        </w:tblCellMar>
        <w:tblLook w:val="04A0"/>
      </w:tblPr>
      <w:tblGrid>
        <w:gridCol w:w="800"/>
        <w:gridCol w:w="801"/>
      </w:tblGrid>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Goo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Gah</w:t>
            </w:r>
          </w:p>
        </w:tc>
      </w:tr>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2</w:t>
            </w:r>
          </w:p>
        </w:tc>
      </w:tr>
    </w:tbl>
    <w:p w:rsidR="00F22E54" w:rsidRPr="00F22E54" w:rsidRDefault="00F22E54" w:rsidP="00F22E54">
      <w:pPr>
        <w:spacing w:after="0" w:line="240" w:lineRule="auto"/>
        <w:rPr>
          <w:rFonts w:ascii="Times New Roman" w:eastAsia="Times New Roman" w:hAnsi="Times New Roman" w:cs="Times New Roman"/>
          <w:sz w:val="24"/>
          <w:szCs w:val="24"/>
        </w:rPr>
      </w:pPr>
      <w:r w:rsidRPr="00F22E54">
        <w:rPr>
          <w:rFonts w:ascii="Times New Roman" w:eastAsia="Times New Roman" w:hAnsi="Times New Roman" w:cs="Times New Roman"/>
          <w:sz w:val="24"/>
          <w:szCs w:val="24"/>
        </w:rPr>
        <w:pict>
          <v:rect id="_x0000_i1026" style="width:234pt;height:1.5pt" o:hrpct="500" o:hrstd="t" o:hrnoshade="t" o:hr="t" fillcolor="#f1ece6" stroked="f"/>
        </w:pic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Another attribute for table: BGCOLOR. Bgcolor allows you to set the background color for a single cell, a row of cells, or an entire table.</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lastRenderedPageBreak/>
        <w:t>Tag:</w:t>
      </w:r>
      <w:r w:rsidRPr="00F22E54">
        <w:rPr>
          <w:rFonts w:ascii="Verdana" w:eastAsia="Times New Roman" w:hAnsi="Verdana" w:cs="Times New Roman"/>
          <w:color w:val="333333"/>
          <w:sz w:val="16"/>
        </w:rPr>
        <w:t> </w:t>
      </w:r>
      <w:r w:rsidRPr="00F22E54">
        <w:rPr>
          <w:rFonts w:ascii="Verdana" w:eastAsia="Times New Roman" w:hAnsi="Verdana" w:cs="Times New Roman"/>
          <w:b/>
          <w:bCs/>
          <w:color w:val="333333"/>
          <w:sz w:val="16"/>
          <w:szCs w:val="16"/>
        </w:rPr>
        <w:t>TABLE, TR, TH, TD</w:t>
      </w:r>
      <w:r w:rsidRPr="00F22E54">
        <w:rPr>
          <w:rFonts w:ascii="Verdana" w:eastAsia="Times New Roman" w:hAnsi="Verdana" w:cs="Times New Roman"/>
          <w:color w:val="333333"/>
          <w:sz w:val="16"/>
          <w:szCs w:val="16"/>
        </w:rPr>
        <w:br/>
        <w:t>Attribute:</w:t>
      </w:r>
      <w:r w:rsidRPr="00F22E54">
        <w:rPr>
          <w:rFonts w:ascii="Verdana" w:eastAsia="Times New Roman" w:hAnsi="Verdana" w:cs="Times New Roman"/>
          <w:color w:val="333333"/>
          <w:sz w:val="16"/>
        </w:rPr>
        <w:t> </w:t>
      </w:r>
      <w:r w:rsidRPr="00F22E54">
        <w:rPr>
          <w:rFonts w:ascii="Verdana" w:eastAsia="Times New Roman" w:hAnsi="Verdana" w:cs="Times New Roman"/>
          <w:b/>
          <w:bCs/>
          <w:color w:val="333333"/>
          <w:sz w:val="16"/>
          <w:szCs w:val="16"/>
        </w:rPr>
        <w:t>BGCOLOR</w:t>
      </w:r>
      <w:r w:rsidRPr="00F22E54">
        <w:rPr>
          <w:rFonts w:ascii="Verdana" w:eastAsia="Times New Roman" w:hAnsi="Verdana" w:cs="Times New Roman"/>
          <w:color w:val="333333"/>
          <w:sz w:val="16"/>
          <w:szCs w:val="16"/>
        </w:rPr>
        <w:br/>
        <w:t>Values: hex codes (</w:t>
      </w:r>
      <w:r w:rsidRPr="00F22E54">
        <w:rPr>
          <w:rFonts w:ascii="Verdana" w:eastAsia="Times New Roman" w:hAnsi="Verdana" w:cs="Times New Roman"/>
          <w:b/>
          <w:bCs/>
          <w:color w:val="333333"/>
          <w:sz w:val="16"/>
          <w:szCs w:val="16"/>
        </w:rPr>
        <w:t>#FFFFFF, #3399CC</w:t>
      </w:r>
      <w:r w:rsidRPr="00F22E54">
        <w:rPr>
          <w:rFonts w:ascii="Verdana" w:eastAsia="Times New Roman" w:hAnsi="Verdana" w:cs="Times New Roman"/>
          <w:color w:val="333333"/>
          <w:sz w:val="16"/>
          <w:szCs w:val="16"/>
        </w:rPr>
        <w:t>) or named colors (red, blue, etc)</w:t>
      </w:r>
      <w:r w:rsidRPr="00F22E54">
        <w:rPr>
          <w:rFonts w:ascii="Verdana" w:eastAsia="Times New Roman" w:hAnsi="Verdana" w:cs="Times New Roman"/>
          <w:color w:val="333333"/>
          <w:sz w:val="16"/>
          <w:szCs w:val="16"/>
        </w:rPr>
        <w:br/>
        <w:t>Description: colors tables, table rows, and table cells.</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Example:</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 border="1" bgcolor="#FFCCCC"&gt;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 the first row reflects the general table color --&gt;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&lt;th&gt;Goo&lt;/th&gt;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&lt;th&gt;Gah&lt;/th&gt;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&lt;th&gt;Gulp&lt;/th&gt;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 the second row is colored via the TR tag --&gt;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 bgcolor="#CCFFFF"&gt;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&lt;td&gt;1&lt;/td&gt;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&lt;td&gt;2&lt;/td&gt;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&lt;td&gt;3&lt;/td&gt;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 the third row has individually colored cells --&gt;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 bgcolor="#FFFF99"&gt;1&lt;/td&gt;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 bgcolor="#FFFFFF"&gt;2&lt;/td&gt;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 bgcolor="#FFFF99"&gt;3&lt;/td&gt;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&lt;/table&gt;</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Displayed:</w:t>
      </w:r>
    </w:p>
    <w:tbl>
      <w:tblPr>
        <w:tblW w:w="0" w:type="auto"/>
        <w:tblBorders>
          <w:top w:val="outset" w:sz="6" w:space="0" w:color="auto"/>
          <w:left w:val="outset" w:sz="6" w:space="0" w:color="auto"/>
          <w:bottom w:val="outset" w:sz="6" w:space="0" w:color="auto"/>
          <w:right w:val="outset" w:sz="6" w:space="0" w:color="auto"/>
        </w:tblBorders>
        <w:shd w:val="clear" w:color="auto" w:fill="FFCCCC"/>
        <w:tblCellMar>
          <w:top w:w="15" w:type="dxa"/>
          <w:left w:w="15" w:type="dxa"/>
          <w:bottom w:w="15" w:type="dxa"/>
          <w:right w:w="15" w:type="dxa"/>
        </w:tblCellMar>
        <w:tblLook w:val="04A0"/>
      </w:tblPr>
      <w:tblGrid>
        <w:gridCol w:w="380"/>
        <w:gridCol w:w="381"/>
        <w:gridCol w:w="441"/>
      </w:tblGrid>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Goo</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Gah</w:t>
            </w:r>
          </w:p>
        </w:tc>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Gulp</w:t>
            </w:r>
          </w:p>
        </w:tc>
      </w:tr>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3</w:t>
            </w:r>
          </w:p>
        </w:tc>
      </w:tr>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FFFF99"/>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3</w:t>
            </w:r>
          </w:p>
        </w:tc>
      </w:tr>
    </w:tbl>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NOTES: If you want consistent appearance cross-platform and cross-browser, the BGCOLOR attribute should ONLY be added to TH and TD tags. Secondly, if you desire to create an empty colored cell, you should place an &amp;ampnbsp inside of the cell. Lastly, you may also add the BACKGROUND attribute to the table, tr, th, and td tags.</w:t>
      </w:r>
    </w:p>
    <w:p w:rsidR="00F22E54" w:rsidRPr="00F22E54" w:rsidRDefault="00F22E54" w:rsidP="00F22E54">
      <w:pPr>
        <w:spacing w:after="0" w:line="240" w:lineRule="auto"/>
        <w:rPr>
          <w:rFonts w:ascii="Times New Roman" w:eastAsia="Times New Roman" w:hAnsi="Times New Roman" w:cs="Times New Roman"/>
          <w:sz w:val="24"/>
          <w:szCs w:val="24"/>
        </w:rPr>
      </w:pPr>
      <w:r w:rsidRPr="00F22E54">
        <w:rPr>
          <w:rFonts w:ascii="Times New Roman" w:eastAsia="Times New Roman" w:hAnsi="Times New Roman" w:cs="Times New Roman"/>
          <w:sz w:val="24"/>
          <w:szCs w:val="24"/>
        </w:rPr>
        <w:pict>
          <v:rect id="_x0000_i1027" style="width:234pt;height:1.5pt" o:hrpct="500" o:hrstd="t" o:hrnoshade="t" o:hr="t" fillcolor="#f1ece6" stroked="f"/>
        </w:pic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The CAPTION tag allows you to create a caption above or below the table which describes the purpose of the table. The CAPTION tag is usually placed just inside the opening TABLE tag, and has one important attribute, ALIGN. ALIGN tells the browser whether to display the caption at the top of the table (default) or the bottom.</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Tag:</w:t>
      </w:r>
      <w:r w:rsidRPr="00F22E54">
        <w:rPr>
          <w:rFonts w:ascii="Verdana" w:eastAsia="Times New Roman" w:hAnsi="Verdana" w:cs="Times New Roman"/>
          <w:color w:val="333333"/>
          <w:sz w:val="16"/>
        </w:rPr>
        <w:t> </w:t>
      </w:r>
      <w:r w:rsidRPr="00F22E54">
        <w:rPr>
          <w:rFonts w:ascii="Verdana" w:eastAsia="Times New Roman" w:hAnsi="Verdana" w:cs="Times New Roman"/>
          <w:b/>
          <w:bCs/>
          <w:color w:val="333333"/>
          <w:sz w:val="16"/>
          <w:szCs w:val="16"/>
        </w:rPr>
        <w:t>CAPTION</w:t>
      </w:r>
      <w:r w:rsidRPr="00F22E54">
        <w:rPr>
          <w:rFonts w:ascii="Verdana" w:eastAsia="Times New Roman" w:hAnsi="Verdana" w:cs="Times New Roman"/>
          <w:color w:val="333333"/>
          <w:sz w:val="16"/>
        </w:rPr>
        <w:t> </w:t>
      </w:r>
      <w:r w:rsidRPr="00F22E54">
        <w:rPr>
          <w:rFonts w:ascii="Verdana" w:eastAsia="Times New Roman" w:hAnsi="Verdana" w:cs="Times New Roman"/>
          <w:color w:val="333333"/>
          <w:sz w:val="16"/>
          <w:szCs w:val="16"/>
        </w:rPr>
        <w:t>(always closes)</w:t>
      </w:r>
      <w:r w:rsidRPr="00F22E54">
        <w:rPr>
          <w:rFonts w:ascii="Verdana" w:eastAsia="Times New Roman" w:hAnsi="Verdana" w:cs="Times New Roman"/>
          <w:color w:val="333333"/>
          <w:sz w:val="16"/>
          <w:szCs w:val="16"/>
        </w:rPr>
        <w:br/>
        <w:t>Attribute:</w:t>
      </w:r>
      <w:r w:rsidRPr="00F22E54">
        <w:rPr>
          <w:rFonts w:ascii="Verdana" w:eastAsia="Times New Roman" w:hAnsi="Verdana" w:cs="Times New Roman"/>
          <w:color w:val="333333"/>
          <w:sz w:val="16"/>
        </w:rPr>
        <w:t> </w:t>
      </w:r>
      <w:r w:rsidRPr="00F22E54">
        <w:rPr>
          <w:rFonts w:ascii="Verdana" w:eastAsia="Times New Roman" w:hAnsi="Verdana" w:cs="Times New Roman"/>
          <w:b/>
          <w:bCs/>
          <w:color w:val="333333"/>
          <w:sz w:val="16"/>
          <w:szCs w:val="16"/>
        </w:rPr>
        <w:t>ALIGN</w:t>
      </w:r>
      <w:r w:rsidRPr="00F22E54">
        <w:rPr>
          <w:rFonts w:ascii="Verdana" w:eastAsia="Times New Roman" w:hAnsi="Verdana" w:cs="Times New Roman"/>
          <w:color w:val="333333"/>
          <w:sz w:val="16"/>
          <w:szCs w:val="16"/>
        </w:rPr>
        <w:br/>
        <w:t>Values:</w:t>
      </w:r>
      <w:r w:rsidRPr="00F22E54">
        <w:rPr>
          <w:rFonts w:ascii="Verdana" w:eastAsia="Times New Roman" w:hAnsi="Verdana" w:cs="Times New Roman"/>
          <w:color w:val="333333"/>
          <w:sz w:val="16"/>
        </w:rPr>
        <w:t> </w:t>
      </w:r>
      <w:r w:rsidRPr="00F22E54">
        <w:rPr>
          <w:rFonts w:ascii="Verdana" w:eastAsia="Times New Roman" w:hAnsi="Verdana" w:cs="Times New Roman"/>
          <w:b/>
          <w:bCs/>
          <w:color w:val="333333"/>
          <w:sz w:val="16"/>
          <w:szCs w:val="16"/>
        </w:rPr>
        <w:t>top, bottom</w:t>
      </w:r>
      <w:r w:rsidRPr="00F22E54">
        <w:rPr>
          <w:rFonts w:ascii="Verdana" w:eastAsia="Times New Roman" w:hAnsi="Verdana" w:cs="Times New Roman"/>
          <w:color w:val="333333"/>
          <w:sz w:val="16"/>
          <w:szCs w:val="16"/>
        </w:rPr>
        <w:br/>
      </w:r>
      <w:r w:rsidRPr="00F22E54">
        <w:rPr>
          <w:rFonts w:ascii="Verdana" w:eastAsia="Times New Roman" w:hAnsi="Verdana" w:cs="Times New Roman"/>
          <w:color w:val="333333"/>
          <w:sz w:val="16"/>
          <w:szCs w:val="16"/>
        </w:rPr>
        <w:lastRenderedPageBreak/>
        <w:t>Description: CAPTION creates a caption for a table which displays above or below the table. The caption is automatically centered but not bold-faced.</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Example:</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 border="1"&gt;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&lt;caption&gt;Table 1.1&lt;/caption&gt;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&lt;th&gt;Goo&lt;/th&gt;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&lt;th&gt;Gah&lt;/th&gt;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&lt;td&gt;1&lt;/td&gt;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&lt;td&gt;2&lt;/td&gt;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&lt;/table&gt;</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Displayed: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90"/>
        <w:gridCol w:w="392"/>
      </w:tblGrid>
      <w:tr w:rsidR="00F22E54" w:rsidRPr="00F22E54" w:rsidTr="00F22E54">
        <w:tc>
          <w:tcPr>
            <w:tcW w:w="0" w:type="auto"/>
            <w:gridSpan w:val="2"/>
            <w:tcBorders>
              <w:top w:val="nil"/>
              <w:left w:val="nil"/>
              <w:bottom w:val="nil"/>
              <w:right w:val="nil"/>
            </w:tcBorders>
            <w:shd w:val="clear" w:color="auto" w:fill="FFFFFF"/>
            <w:vAlign w:val="center"/>
            <w:hideMark/>
          </w:tcPr>
          <w:p w:rsidR="00F22E54" w:rsidRPr="00F22E54" w:rsidRDefault="00F22E54" w:rsidP="00F22E54">
            <w:pPr>
              <w:spacing w:after="0" w:line="261" w:lineRule="atLeast"/>
              <w:jc w:val="center"/>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Table 1.1</w:t>
            </w:r>
          </w:p>
        </w:tc>
      </w:tr>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Goo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Gah</w:t>
            </w:r>
          </w:p>
        </w:tc>
      </w:tr>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2</w:t>
            </w:r>
          </w:p>
        </w:tc>
      </w:tr>
    </w:tbl>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Example:</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 border="1"&gt;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&lt;caption align="bottom"&gt;Table 1.1&lt;/caption&gt;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&lt;th&gt;Goo&lt;/th&gt;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&lt;th&gt;Gah&lt;/th&gt;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&lt;td&gt;1&lt;/td&gt;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&lt;td&gt;2&lt;/td&gt;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&lt;/tr&gt;</w:t>
      </w:r>
    </w:p>
    <w:p w:rsidR="00F22E54" w:rsidRPr="00F22E54" w:rsidRDefault="00F22E54" w:rsidP="00F22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F22E54">
        <w:rPr>
          <w:rFonts w:ascii="Courier New" w:eastAsia="Times New Roman" w:hAnsi="Courier New" w:cs="Courier New"/>
          <w:color w:val="333333"/>
          <w:sz w:val="20"/>
          <w:szCs w:val="20"/>
        </w:rPr>
        <w:t>&lt;/table&gt;</w:t>
      </w:r>
    </w:p>
    <w:p w:rsidR="00F22E54" w:rsidRPr="00F22E54" w:rsidRDefault="00F22E54" w:rsidP="00F22E54">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Displayed: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90"/>
        <w:gridCol w:w="392"/>
      </w:tblGrid>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Goo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jc w:val="center"/>
              <w:rPr>
                <w:rFonts w:ascii="Verdana" w:eastAsia="Times New Roman" w:hAnsi="Verdana" w:cs="Times New Roman"/>
                <w:b/>
                <w:bCs/>
                <w:color w:val="333333"/>
                <w:sz w:val="16"/>
                <w:szCs w:val="16"/>
              </w:rPr>
            </w:pPr>
            <w:r w:rsidRPr="00F22E54">
              <w:rPr>
                <w:rFonts w:ascii="Verdana" w:eastAsia="Times New Roman" w:hAnsi="Verdana" w:cs="Times New Roman"/>
                <w:b/>
                <w:bCs/>
                <w:color w:val="333333"/>
                <w:sz w:val="16"/>
                <w:szCs w:val="16"/>
              </w:rPr>
              <w:t>Gah</w:t>
            </w:r>
          </w:p>
        </w:tc>
      </w:tr>
      <w:tr w:rsidR="00F22E54" w:rsidRPr="00F22E54" w:rsidTr="00F22E5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2E54" w:rsidRPr="00F22E54" w:rsidRDefault="00F22E54" w:rsidP="00F22E54">
            <w:pPr>
              <w:spacing w:after="0" w:line="261" w:lineRule="atLeast"/>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2</w:t>
            </w:r>
          </w:p>
        </w:tc>
      </w:tr>
      <w:tr w:rsidR="00F22E54" w:rsidRPr="00F22E54" w:rsidTr="00F22E54">
        <w:tc>
          <w:tcPr>
            <w:tcW w:w="0" w:type="auto"/>
            <w:gridSpan w:val="2"/>
            <w:tcBorders>
              <w:top w:val="nil"/>
              <w:left w:val="nil"/>
              <w:bottom w:val="nil"/>
              <w:right w:val="nil"/>
            </w:tcBorders>
            <w:shd w:val="clear" w:color="auto" w:fill="FFFFFF"/>
            <w:vAlign w:val="center"/>
            <w:hideMark/>
          </w:tcPr>
          <w:p w:rsidR="00F22E54" w:rsidRPr="00F22E54" w:rsidRDefault="00F22E54" w:rsidP="00F22E54">
            <w:pPr>
              <w:spacing w:after="0" w:line="261" w:lineRule="atLeast"/>
              <w:jc w:val="center"/>
              <w:textAlignment w:val="baseline"/>
              <w:rPr>
                <w:rFonts w:ascii="Verdana" w:eastAsia="Times New Roman" w:hAnsi="Verdana" w:cs="Times New Roman"/>
                <w:color w:val="333333"/>
                <w:sz w:val="16"/>
                <w:szCs w:val="16"/>
              </w:rPr>
            </w:pPr>
            <w:r w:rsidRPr="00F22E54">
              <w:rPr>
                <w:rFonts w:ascii="Verdana" w:eastAsia="Times New Roman" w:hAnsi="Verdana" w:cs="Times New Roman"/>
                <w:color w:val="333333"/>
                <w:sz w:val="16"/>
                <w:szCs w:val="16"/>
              </w:rPr>
              <w:t>Table 1.1</w:t>
            </w:r>
          </w:p>
        </w:tc>
      </w:tr>
    </w:tbl>
    <w:p w:rsidR="001C01A1" w:rsidRDefault="001C01A1"/>
    <w:sectPr w:rsidR="001C01A1" w:rsidSect="001C01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22E54"/>
    <w:rsid w:val="001C01A1"/>
    <w:rsid w:val="00F22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1A1"/>
  </w:style>
  <w:style w:type="paragraph" w:styleId="Heading3">
    <w:name w:val="heading 3"/>
    <w:basedOn w:val="Normal"/>
    <w:link w:val="Heading3Char"/>
    <w:uiPriority w:val="9"/>
    <w:qFormat/>
    <w:rsid w:val="00F22E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2E54"/>
    <w:rPr>
      <w:rFonts w:ascii="Times New Roman" w:eastAsia="Times New Roman" w:hAnsi="Times New Roman" w:cs="Times New Roman"/>
      <w:b/>
      <w:bCs/>
      <w:sz w:val="27"/>
      <w:szCs w:val="27"/>
    </w:rPr>
  </w:style>
  <w:style w:type="character" w:styleId="Strong">
    <w:name w:val="Strong"/>
    <w:basedOn w:val="DefaultParagraphFont"/>
    <w:uiPriority w:val="22"/>
    <w:qFormat/>
    <w:rsid w:val="00F22E54"/>
    <w:rPr>
      <w:b/>
      <w:bCs/>
    </w:rPr>
  </w:style>
  <w:style w:type="paragraph" w:styleId="NormalWeb">
    <w:name w:val="Normal (Web)"/>
    <w:basedOn w:val="Normal"/>
    <w:uiPriority w:val="99"/>
    <w:semiHidden/>
    <w:unhideWhenUsed/>
    <w:rsid w:val="00F22E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2E54"/>
  </w:style>
  <w:style w:type="paragraph" w:styleId="HTMLPreformatted">
    <w:name w:val="HTML Preformatted"/>
    <w:basedOn w:val="Normal"/>
    <w:link w:val="HTMLPreformattedChar"/>
    <w:uiPriority w:val="99"/>
    <w:semiHidden/>
    <w:unhideWhenUsed/>
    <w:rsid w:val="00F22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2E5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9788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2013-01-27T23:15:00Z</dcterms:created>
  <dcterms:modified xsi:type="dcterms:W3CDTF">2013-01-27T23:15:00Z</dcterms:modified>
</cp:coreProperties>
</file>