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485" w:rsidRDefault="00C56C0F" w:rsidP="00C56C0F">
      <w:pPr>
        <w:pStyle w:val="Ttulo1"/>
      </w:pPr>
      <w:r>
        <w:t xml:space="preserve">Machine </w:t>
      </w:r>
      <w:proofErr w:type="spellStart"/>
      <w:r>
        <w:t>Learning</w:t>
      </w:r>
      <w:proofErr w:type="spellEnd"/>
    </w:p>
    <w:p w:rsidR="00C56C0F" w:rsidRDefault="00C56C0F" w:rsidP="00C56C0F"/>
    <w:p w:rsidR="00C56C0F" w:rsidRDefault="00C56C0F" w:rsidP="00C56C0F">
      <w:pPr>
        <w:pStyle w:val="Ttulo2"/>
      </w:pPr>
      <w:r>
        <w:t>Introducción al problema</w:t>
      </w:r>
    </w:p>
    <w:p w:rsidR="0085632B" w:rsidRDefault="00635243" w:rsidP="003D4293">
      <w:pPr>
        <w:jc w:val="both"/>
      </w:pPr>
      <w:r>
        <w:t xml:space="preserve">Se va a estudiar la </w:t>
      </w:r>
      <w:r w:rsidR="00FD34DA">
        <w:t>concesión</w:t>
      </w:r>
      <w:r>
        <w:t xml:space="preserve"> de </w:t>
      </w:r>
      <w:r w:rsidR="00FD34DA">
        <w:t>hipotecas entre 1997 y 1998 en Boston de acuerdo a una serie de variables.</w:t>
      </w:r>
      <w:r w:rsidR="00010F0E">
        <w:t xml:space="preserve"> Los datos provienen de la reserva federal de Boston, y pueden ser encontrados  en </w:t>
      </w:r>
      <w:r w:rsidR="00010F0E" w:rsidRPr="00010F0E">
        <w:t>https://vincentarelbundock.github.io/Rdatasets/doc/Ecdat/Hdma.html</w:t>
      </w:r>
      <w:bookmarkStart w:id="0" w:name="_GoBack"/>
      <w:bookmarkEnd w:id="0"/>
    </w:p>
    <w:p w:rsidR="00BD3D17" w:rsidRDefault="00FD34DA" w:rsidP="003D4293">
      <w:pPr>
        <w:jc w:val="both"/>
      </w:pPr>
      <w:r>
        <w:t xml:space="preserve"> La variable objetivo es “</w:t>
      </w:r>
      <w:proofErr w:type="spellStart"/>
      <w:r>
        <w:t>deny</w:t>
      </w:r>
      <w:proofErr w:type="spellEnd"/>
      <w:r>
        <w:t xml:space="preserve">”: es una variable </w:t>
      </w:r>
      <w:r w:rsidR="009E02FC">
        <w:t>categórica</w:t>
      </w:r>
      <w:r>
        <w:t xml:space="preserve"> binaria, Si el valor es “Yes” se rechaza la hipoteca, en cambio,  cuando el valor es “no” se concede la hipoteca.</w:t>
      </w:r>
      <w:r w:rsidR="009E02FC">
        <w:t xml:space="preserve"> EL objetivo del problema es construir un modelo clasificador binario de la variable </w:t>
      </w:r>
      <w:proofErr w:type="spellStart"/>
      <w:r w:rsidR="009E02FC">
        <w:t>deny</w:t>
      </w:r>
      <w:proofErr w:type="spellEnd"/>
      <w:r w:rsidR="009E02FC">
        <w:t xml:space="preserve"> en función de unas variables independientes.</w:t>
      </w:r>
    </w:p>
    <w:p w:rsidR="003D4293" w:rsidRDefault="00E46F04" w:rsidP="003D4293">
      <w:pPr>
        <w:jc w:val="both"/>
      </w:pPr>
      <w:r>
        <w:t>Hay 12 variables</w:t>
      </w:r>
      <w:r w:rsidR="009E02FC">
        <w:t xml:space="preserve"> independientes</w:t>
      </w:r>
      <w:r w:rsidR="00266253">
        <w:t>, de ellas 6 son continuas y 6 son categóricas.</w:t>
      </w:r>
    </w:p>
    <w:p w:rsidR="009E02FC" w:rsidRDefault="00266253" w:rsidP="003D4293">
      <w:pPr>
        <w:jc w:val="both"/>
      </w:pPr>
      <w:r>
        <w:t>Las variables continuas</w:t>
      </w:r>
      <w:r w:rsidR="00470999">
        <w:t xml:space="preserve"> son las siguientes:</w:t>
      </w:r>
    </w:p>
    <w:p w:rsidR="00266253" w:rsidRPr="003D4293" w:rsidRDefault="00266253" w:rsidP="00BD3D17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>Dir</w:t>
      </w:r>
      <w:proofErr w:type="spellEnd"/>
      <w:r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>: el ratio entre deuda y el salario</w:t>
      </w:r>
    </w:p>
    <w:p w:rsidR="00266253" w:rsidRPr="003D4293" w:rsidRDefault="00266253" w:rsidP="00BD3D17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>hir</w:t>
      </w:r>
      <w:proofErr w:type="spellEnd"/>
      <w:r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>: ratio de los gastos de la casa y el salario</w:t>
      </w:r>
    </w:p>
    <w:p w:rsidR="00266253" w:rsidRPr="003D4293" w:rsidRDefault="00266253" w:rsidP="00BD3D17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>lvr</w:t>
      </w:r>
      <w:proofErr w:type="spellEnd"/>
      <w:r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>: ratio entre tamaño de la deuda y el valor de la propiedad</w:t>
      </w:r>
    </w:p>
    <w:p w:rsidR="00266253" w:rsidRPr="003D4293" w:rsidRDefault="00266253" w:rsidP="00BD3D17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>ccs</w:t>
      </w:r>
      <w:proofErr w:type="spellEnd"/>
      <w:r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puntuación de </w:t>
      </w:r>
      <w:proofErr w:type="spellStart"/>
      <w:r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>credito</w:t>
      </w:r>
      <w:proofErr w:type="spellEnd"/>
      <w:r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consumidor del 1 al 6 (cuanto menor sea la puntuación mejor puntuación es)</w:t>
      </w:r>
    </w:p>
    <w:p w:rsidR="00266253" w:rsidRPr="003D4293" w:rsidRDefault="00266253" w:rsidP="00BD3D17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>mcs</w:t>
      </w:r>
      <w:proofErr w:type="spellEnd"/>
      <w:r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>: puntuación de crédito de la hipoteca del 1 al 4 (</w:t>
      </w:r>
      <w:r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>cuanto menor sea la puntuación mejor puntuación es)</w:t>
      </w:r>
    </w:p>
    <w:p w:rsidR="00266253" w:rsidRPr="00266253" w:rsidRDefault="00266253" w:rsidP="003D42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D4293" w:rsidRPr="005C5E7C" w:rsidRDefault="00701623" w:rsidP="005C5E7C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>uria</w:t>
      </w:r>
      <w:proofErr w:type="spellEnd"/>
      <w:r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la tasa de desempleo en el sector del solicitante en </w:t>
      </w:r>
      <w:r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>Massachusetts</w:t>
      </w:r>
      <w:r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1989</w:t>
      </w:r>
    </w:p>
    <w:p w:rsidR="003D4293" w:rsidRPr="003D4293" w:rsidRDefault="003D4293" w:rsidP="003D4293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66253" w:rsidRDefault="00266253" w:rsidP="003D4293">
      <w:pPr>
        <w:jc w:val="both"/>
      </w:pPr>
      <w:r>
        <w:t>Las variables c</w:t>
      </w:r>
      <w:r>
        <w:t>ategórica</w:t>
      </w:r>
      <w:r>
        <w:t>s son las siguientes:</w:t>
      </w:r>
    </w:p>
    <w:p w:rsidR="00266253" w:rsidRPr="003D4293" w:rsidRDefault="00701623" w:rsidP="00BD3D17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>P</w:t>
      </w:r>
      <w:r w:rsidR="00266253"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>bcr</w:t>
      </w:r>
      <w:proofErr w:type="spellEnd"/>
      <w:r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gramStart"/>
      <w:r w:rsidR="00DA51DD"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>¿ El</w:t>
      </w:r>
      <w:proofErr w:type="gramEnd"/>
      <w:r w:rsidR="00DA51DD"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solicitante tiene </w:t>
      </w:r>
      <w:r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>malos registros</w:t>
      </w:r>
      <w:r w:rsidR="00DA51DD"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crediticios</w:t>
      </w:r>
      <w:r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DA51DD"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>públicos?</w:t>
      </w:r>
      <w:r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Las categorías de esta variable son “</w:t>
      </w:r>
      <w:r w:rsidR="00286733"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>Yes</w:t>
      </w:r>
      <w:r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>” o “</w:t>
      </w:r>
      <w:r w:rsidR="00286733"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>no</w:t>
      </w:r>
      <w:r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>”</w:t>
      </w:r>
      <w:r w:rsidR="00286733"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66253" w:rsidRPr="003D4293" w:rsidRDefault="00266253" w:rsidP="00BD3D17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>dmi</w:t>
      </w:r>
      <w:proofErr w:type="spellEnd"/>
      <w:r w:rsidR="00701623"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gramStart"/>
      <w:r w:rsidR="00DA51DD"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>¿ Se</w:t>
      </w:r>
      <w:proofErr w:type="gramEnd"/>
      <w:r w:rsidR="00DA51DD"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le ha denegado el </w:t>
      </w:r>
      <w:r w:rsidR="00701623"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seguro de hipot</w:t>
      </w:r>
      <w:r w:rsidR="00DA51DD"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>eca al solicitante?</w:t>
      </w:r>
      <w:r w:rsidR="00286733"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286733"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>Las categorías de esta variable son “Yes” o “no”.</w:t>
      </w:r>
    </w:p>
    <w:p w:rsidR="00266253" w:rsidRPr="003D4293" w:rsidRDefault="00266253" w:rsidP="00BD3D17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>self</w:t>
      </w:r>
      <w:proofErr w:type="spellEnd"/>
      <w:r w:rsidR="00701623"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="00DA51DD"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>¿Es el solicitante autónomo?</w:t>
      </w:r>
      <w:r w:rsidR="00286733"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286733"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>Las categorías de esta variable son “Yes” o “no”.</w:t>
      </w:r>
    </w:p>
    <w:p w:rsidR="00266253" w:rsidRPr="003D4293" w:rsidRDefault="00266253" w:rsidP="003D4293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>single</w:t>
      </w:r>
      <w:r w:rsidR="00286733"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¿Es el solicitante soltero? </w:t>
      </w:r>
      <w:r w:rsidR="00286733"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>Las categorías de esta variable son “Yes” o “no”.</w:t>
      </w:r>
    </w:p>
    <w:p w:rsidR="00266253" w:rsidRPr="003D4293" w:rsidRDefault="00266253" w:rsidP="003D4293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>condominium</w:t>
      </w:r>
      <w:proofErr w:type="spellEnd"/>
      <w:r w:rsidR="00701623"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="00286733"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>¿L</w:t>
      </w:r>
      <w:r w:rsidR="00701623"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>a casa es un condominio</w:t>
      </w:r>
      <w:r w:rsidR="00286733"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? </w:t>
      </w:r>
      <w:r w:rsidR="00286733"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>Las categorías de esta variable son “Yes” o “no”.</w:t>
      </w:r>
    </w:p>
    <w:p w:rsidR="00266253" w:rsidRPr="003D4293" w:rsidRDefault="00266253" w:rsidP="003D4293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>black</w:t>
      </w:r>
      <w:proofErr w:type="spellEnd"/>
      <w:r w:rsidR="00DA51DD"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286733"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>¿E</w:t>
      </w:r>
      <w:r w:rsidR="00DA51DD"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>l sol</w:t>
      </w:r>
      <w:r w:rsidR="00286733"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icitante es negro? </w:t>
      </w:r>
      <w:r w:rsidR="00286733" w:rsidRPr="003D4293">
        <w:rPr>
          <w:rFonts w:ascii="Times New Roman" w:eastAsia="Times New Roman" w:hAnsi="Times New Roman" w:cs="Times New Roman"/>
          <w:sz w:val="24"/>
          <w:szCs w:val="24"/>
          <w:lang w:eastAsia="es-ES"/>
        </w:rPr>
        <w:t>Las categorías de esta variable son “Yes” o “no”.</w:t>
      </w:r>
    </w:p>
    <w:p w:rsidR="00E46F04" w:rsidRPr="00286733" w:rsidRDefault="00E46F04" w:rsidP="00282E2C"/>
    <w:p w:rsidR="00C56C0F" w:rsidRDefault="0049080A" w:rsidP="0049080A">
      <w:pPr>
        <w:pStyle w:val="Ttulo2"/>
      </w:pPr>
      <w:r>
        <w:t>Exploración de variables</w:t>
      </w:r>
    </w:p>
    <w:p w:rsidR="00C56C0F" w:rsidRPr="00C56C0F" w:rsidRDefault="00C56C0F" w:rsidP="00C56C0F">
      <w:pPr>
        <w:pStyle w:val="Ttulo2"/>
      </w:pPr>
      <w:r>
        <w:t>Selección de variables</w:t>
      </w:r>
    </w:p>
    <w:p w:rsidR="00C56C0F" w:rsidRDefault="00C56C0F" w:rsidP="00C56C0F"/>
    <w:p w:rsidR="00C56C0F" w:rsidRPr="00C56C0F" w:rsidRDefault="00C56C0F" w:rsidP="00C56C0F"/>
    <w:sectPr w:rsidR="00C56C0F" w:rsidRPr="00C56C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767FD"/>
    <w:multiLevelType w:val="hybridMultilevel"/>
    <w:tmpl w:val="897269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66A1F"/>
    <w:multiLevelType w:val="hybridMultilevel"/>
    <w:tmpl w:val="A08248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391CE0"/>
    <w:multiLevelType w:val="hybridMultilevel"/>
    <w:tmpl w:val="EDB4BD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7312DB"/>
    <w:multiLevelType w:val="hybridMultilevel"/>
    <w:tmpl w:val="E93414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D85D1E"/>
    <w:multiLevelType w:val="hybridMultilevel"/>
    <w:tmpl w:val="1E667F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061"/>
    <w:rsid w:val="00010F0E"/>
    <w:rsid w:val="00266253"/>
    <w:rsid w:val="00282E2C"/>
    <w:rsid w:val="00286733"/>
    <w:rsid w:val="002B0485"/>
    <w:rsid w:val="003D4293"/>
    <w:rsid w:val="00470999"/>
    <w:rsid w:val="0049080A"/>
    <w:rsid w:val="005C5E7C"/>
    <w:rsid w:val="00635243"/>
    <w:rsid w:val="00701623"/>
    <w:rsid w:val="0085632B"/>
    <w:rsid w:val="008A0C89"/>
    <w:rsid w:val="009E02FC"/>
    <w:rsid w:val="00BD3D17"/>
    <w:rsid w:val="00C56C0F"/>
    <w:rsid w:val="00C91061"/>
    <w:rsid w:val="00DA51DD"/>
    <w:rsid w:val="00E46F04"/>
    <w:rsid w:val="00E65B08"/>
    <w:rsid w:val="00FD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6C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6C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6C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56C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8A0C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6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6C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6C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6C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56C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8A0C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6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2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</TotalTime>
  <Pages>1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</dc:creator>
  <cp:keywords/>
  <dc:description/>
  <cp:lastModifiedBy>Adrián</cp:lastModifiedBy>
  <cp:revision>17</cp:revision>
  <dcterms:created xsi:type="dcterms:W3CDTF">2019-05-22T09:52:00Z</dcterms:created>
  <dcterms:modified xsi:type="dcterms:W3CDTF">2019-05-23T11:24:00Z</dcterms:modified>
</cp:coreProperties>
</file>