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85" w:rsidRDefault="00A91157"/>
    <w:p w:rsidR="00306874" w:rsidRDefault="00306874">
      <w:r>
        <w:rPr>
          <w:noProof/>
          <w:lang w:eastAsia="hu-HU"/>
        </w:rPr>
        <w:drawing>
          <wp:inline distT="0" distB="0" distL="0" distR="0" wp14:anchorId="75861A99" wp14:editId="253A4E09">
            <wp:extent cx="5760720" cy="37426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25" w:rsidRDefault="00B0113B">
      <w:r>
        <w:t xml:space="preserve">Futtatom az </w:t>
      </w:r>
      <w:proofErr w:type="spellStart"/>
      <w:r>
        <w:t>Apache</w:t>
      </w:r>
      <w:proofErr w:type="spellEnd"/>
      <w:r>
        <w:t xml:space="preserve">-t és a </w:t>
      </w:r>
      <w:proofErr w:type="spellStart"/>
      <w:r>
        <w:t>MySQL</w:t>
      </w:r>
      <w:proofErr w:type="spellEnd"/>
      <w:r>
        <w:t>-t a XAMPP-</w:t>
      </w:r>
      <w:proofErr w:type="spellStart"/>
      <w:r>
        <w:t>on</w:t>
      </w:r>
      <w:proofErr w:type="spellEnd"/>
      <w:r>
        <w:t xml:space="preserve"> keresztül. </w:t>
      </w:r>
      <w:r w:rsidR="004D1325">
        <w:t xml:space="preserve">Létrehozok egy adatbázist </w:t>
      </w:r>
      <w:proofErr w:type="spellStart"/>
      <w:r w:rsidR="004D1325">
        <w:t>phpMyAdmin</w:t>
      </w:r>
      <w:proofErr w:type="spellEnd"/>
      <w:r w:rsidR="004D1325">
        <w:t>-ban, ügyelve arra, hogy annak neve megegyezzen az .</w:t>
      </w:r>
      <w:proofErr w:type="spellStart"/>
      <w:r w:rsidR="004D1325">
        <w:t>env</w:t>
      </w:r>
      <w:proofErr w:type="spellEnd"/>
      <w:r w:rsidR="004D1325">
        <w:t xml:space="preserve"> file-ban megadott adatbázisnévvel:</w:t>
      </w:r>
    </w:p>
    <w:p w:rsidR="00306874" w:rsidRDefault="00306874">
      <w:r>
        <w:rPr>
          <w:noProof/>
          <w:lang w:eastAsia="hu-HU"/>
        </w:rPr>
        <w:drawing>
          <wp:inline distT="0" distB="0" distL="0" distR="0" wp14:anchorId="5A93ACAB" wp14:editId="6E54003A">
            <wp:extent cx="5760720" cy="31699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69" w:rsidRDefault="008D1069">
      <w:r>
        <w:t xml:space="preserve">CMD </w:t>
      </w:r>
      <w:r w:rsidR="00553DE4">
        <w:sym w:font="Wingdings" w:char="F0E0"/>
      </w:r>
      <w:r>
        <w:t xml:space="preserve"> parancsok:</w:t>
      </w:r>
    </w:p>
    <w:p w:rsidR="00306874" w:rsidRDefault="00306874">
      <w:r>
        <w:rPr>
          <w:noProof/>
          <w:lang w:eastAsia="hu-HU"/>
        </w:rPr>
        <w:lastRenderedPageBreak/>
        <w:drawing>
          <wp:inline distT="0" distB="0" distL="0" distR="0" wp14:anchorId="332CEFFA" wp14:editId="06CD4606">
            <wp:extent cx="5760720" cy="3012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4" w:rsidRDefault="00913560">
      <w:r>
        <w:rPr>
          <w:noProof/>
          <w:lang w:eastAsia="hu-HU"/>
        </w:rPr>
        <w:drawing>
          <wp:inline distT="0" distB="0" distL="0" distR="0" wp14:anchorId="13009E7C" wp14:editId="7258AF6B">
            <wp:extent cx="5760720" cy="30124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0" w:rsidRDefault="00B540A0">
      <w:r>
        <w:t>Megkeresem a tesztelendő útvonalat: /</w:t>
      </w:r>
      <w:proofErr w:type="spellStart"/>
      <w:r>
        <w:t>dashboard</w:t>
      </w:r>
      <w:proofErr w:type="spellEnd"/>
      <w:r>
        <w:t>:</w:t>
      </w:r>
    </w:p>
    <w:p w:rsidR="004D1325" w:rsidRDefault="004D1325">
      <w:r>
        <w:rPr>
          <w:noProof/>
          <w:lang w:eastAsia="hu-HU"/>
        </w:rPr>
        <w:lastRenderedPageBreak/>
        <w:drawing>
          <wp:inline distT="0" distB="0" distL="0" distR="0" wp14:anchorId="44D215DB" wp14:editId="37EB949B">
            <wp:extent cx="5760720" cy="484695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0" w:rsidRDefault="008C286D">
      <w:r>
        <w:rPr>
          <w:noProof/>
          <w:lang w:eastAsia="hu-HU"/>
        </w:rPr>
        <w:drawing>
          <wp:inline distT="0" distB="0" distL="0" distR="0" wp14:anchorId="19A58FB1" wp14:editId="529C8455">
            <wp:extent cx="2952750" cy="4286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6D" w:rsidRDefault="00B157DE">
      <w:r>
        <w:rPr>
          <w:noProof/>
          <w:lang w:eastAsia="hu-HU"/>
        </w:rPr>
        <w:lastRenderedPageBreak/>
        <w:drawing>
          <wp:inline distT="0" distB="0" distL="0" distR="0" wp14:anchorId="1246DD47" wp14:editId="681ECDE3">
            <wp:extent cx="5760720" cy="3803650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DE" w:rsidRDefault="00B157DE"/>
    <w:p w:rsidR="00B157DE" w:rsidRDefault="00CD6291">
      <w:r>
        <w:t>Regisztrál</w:t>
      </w:r>
      <w:r w:rsidR="00E71F94">
        <w:t>ni kellett</w:t>
      </w:r>
      <w:r w:rsidR="002E4EF9">
        <w:t xml:space="preserve"> </w:t>
      </w:r>
      <w:r w:rsidR="00CF78E6">
        <w:t>(ha jól emlékszem, ezen a linken</w:t>
      </w:r>
      <w:r w:rsidR="002E4EF9">
        <w:t xml:space="preserve">: </w:t>
      </w:r>
      <w:hyperlink r:id="rId13" w:history="1">
        <w:r w:rsidR="00BF6EF8" w:rsidRPr="00CF2A47">
          <w:rPr>
            <w:rStyle w:val="Hiperhivatkozs"/>
          </w:rPr>
          <w:t>http://localhost:8000/dashboard</w:t>
        </w:r>
      </w:hyperlink>
      <w:r w:rsidR="00BF6EF8">
        <w:t xml:space="preserve"> </w:t>
      </w:r>
      <w:r w:rsidR="009F7763">
        <w:t>)</w:t>
      </w:r>
    </w:p>
    <w:p w:rsidR="00CD6291" w:rsidRPr="00E40C51" w:rsidRDefault="00D624D9">
      <w:pPr>
        <w:rPr>
          <w:i/>
        </w:rPr>
      </w:pPr>
      <w:r w:rsidRPr="00E40C51">
        <w:rPr>
          <w:b/>
        </w:rPr>
        <w:t>Feladat</w:t>
      </w:r>
      <w:r>
        <w:t xml:space="preserve">: </w:t>
      </w:r>
      <w:r w:rsidRPr="00E40C51">
        <w:rPr>
          <w:i/>
        </w:rPr>
        <w:t xml:space="preserve">hozzunk létre </w:t>
      </w:r>
      <w:proofErr w:type="spellStart"/>
      <w:r w:rsidRPr="00FE05FD">
        <w:rPr>
          <w:b/>
          <w:i/>
        </w:rPr>
        <w:t>taskokat</w:t>
      </w:r>
      <w:proofErr w:type="spellEnd"/>
      <w:r w:rsidRPr="00E40C51">
        <w:rPr>
          <w:i/>
        </w:rPr>
        <w:t>, amelyeket személyekhez rendel</w:t>
      </w:r>
      <w:r w:rsidR="00B15D15">
        <w:rPr>
          <w:i/>
        </w:rPr>
        <w:t>het</w:t>
      </w:r>
      <w:r w:rsidRPr="00E40C51">
        <w:rPr>
          <w:i/>
        </w:rPr>
        <w:t xml:space="preserve">ünk, szerkeszthetünk, </w:t>
      </w:r>
      <w:proofErr w:type="gramStart"/>
      <w:r w:rsidRPr="00E40C51">
        <w:rPr>
          <w:i/>
        </w:rPr>
        <w:t>törölhetünk,</w:t>
      </w:r>
      <w:proofErr w:type="gramEnd"/>
      <w:r w:rsidRPr="00E40C51">
        <w:rPr>
          <w:i/>
        </w:rPr>
        <w:t xml:space="preserve"> stb.</w:t>
      </w:r>
    </w:p>
    <w:p w:rsidR="00D624D9" w:rsidRDefault="00837293">
      <w:proofErr w:type="spellStart"/>
      <w:r w:rsidRPr="009B330E">
        <w:rPr>
          <w:u w:val="single"/>
        </w:rPr>
        <w:t>Task</w:t>
      </w:r>
      <w:proofErr w:type="spellEnd"/>
      <w:r>
        <w:t>:</w:t>
      </w:r>
    </w:p>
    <w:p w:rsidR="00203390" w:rsidRDefault="00203390" w:rsidP="00A52585">
      <w:pPr>
        <w:pStyle w:val="Listaszerbekezds"/>
        <w:numPr>
          <w:ilvl w:val="0"/>
          <w:numId w:val="1"/>
        </w:numPr>
      </w:pPr>
      <w:proofErr w:type="spellStart"/>
      <w:r>
        <w:t>task_id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proofErr w:type="spellStart"/>
      <w:r>
        <w:t>title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proofErr w:type="spellStart"/>
      <w:r>
        <w:t>description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proofErr w:type="spellStart"/>
      <w:r>
        <w:t>end_date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proofErr w:type="spellStart"/>
      <w:r>
        <w:t>due_date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proofErr w:type="spellStart"/>
      <w:r>
        <w:t>user_id</w:t>
      </w:r>
      <w:proofErr w:type="spellEnd"/>
    </w:p>
    <w:p w:rsidR="00837293" w:rsidRDefault="00837293" w:rsidP="00A52585">
      <w:pPr>
        <w:pStyle w:val="Listaszerbekezds"/>
        <w:numPr>
          <w:ilvl w:val="0"/>
          <w:numId w:val="1"/>
        </w:numPr>
      </w:pPr>
      <w:r>
        <w:t xml:space="preserve">status (0,1/ </w:t>
      </w:r>
      <w:proofErr w:type="spellStart"/>
      <w:r>
        <w:t>closed</w:t>
      </w:r>
      <w:proofErr w:type="spellEnd"/>
      <w:r>
        <w:t>/</w:t>
      </w:r>
      <w:proofErr w:type="spellStart"/>
      <w:r>
        <w:t>open</w:t>
      </w:r>
      <w:proofErr w:type="spellEnd"/>
      <w:r>
        <w:t>)</w:t>
      </w:r>
    </w:p>
    <w:p w:rsidR="00203390" w:rsidRDefault="00203390" w:rsidP="00A52585">
      <w:pPr>
        <w:pStyle w:val="Listaszerbekezds"/>
        <w:numPr>
          <w:ilvl w:val="0"/>
          <w:numId w:val="1"/>
        </w:numPr>
      </w:pPr>
      <w:proofErr w:type="spellStart"/>
      <w:r>
        <w:t>timestamp</w:t>
      </w:r>
      <w:proofErr w:type="spellEnd"/>
    </w:p>
    <w:p w:rsidR="00203390" w:rsidRDefault="00203390" w:rsidP="00A52585">
      <w:pPr>
        <w:pStyle w:val="Listaszerbekezds"/>
        <w:numPr>
          <w:ilvl w:val="0"/>
          <w:numId w:val="1"/>
        </w:numPr>
      </w:pPr>
      <w:proofErr w:type="spellStart"/>
      <w:r>
        <w:t>created_by</w:t>
      </w:r>
      <w:proofErr w:type="spellEnd"/>
      <w:r>
        <w:t xml:space="preserve"> </w:t>
      </w:r>
      <w:r w:rsidR="002E37B9">
        <w:t>(</w:t>
      </w:r>
      <w:r>
        <w:sym w:font="Wingdings" w:char="F0E0"/>
      </w:r>
      <w:r>
        <w:t xml:space="preserve"> ő is </w:t>
      </w:r>
      <w:proofErr w:type="spellStart"/>
      <w:r>
        <w:t>user</w:t>
      </w:r>
      <w:proofErr w:type="spellEnd"/>
      <w:r>
        <w:t>!</w:t>
      </w:r>
      <w:r w:rsidR="002E37B9">
        <w:t>)</w:t>
      </w:r>
    </w:p>
    <w:p w:rsidR="00203390" w:rsidRDefault="00203390"/>
    <w:p w:rsidR="009B330E" w:rsidRPr="009B330E" w:rsidRDefault="009B330E">
      <w:proofErr w:type="spellStart"/>
      <w:r>
        <w:rPr>
          <w:u w:val="single"/>
        </w:rPr>
        <w:t>Task</w:t>
      </w:r>
      <w:proofErr w:type="spellEnd"/>
      <w:r w:rsidR="00F27026">
        <w:rPr>
          <w:u w:val="single"/>
        </w:rPr>
        <w:t>:</w:t>
      </w:r>
      <w:r>
        <w:tab/>
      </w:r>
      <w:r>
        <w:tab/>
      </w:r>
      <w:r w:rsidRPr="00821FC0">
        <w:rPr>
          <w:u w:val="single"/>
        </w:rPr>
        <w:t>JSON</w:t>
      </w:r>
      <w:r w:rsidR="00E33360">
        <w:tab/>
      </w:r>
      <w:r w:rsidR="00E33360">
        <w:tab/>
      </w:r>
      <w:r w:rsidR="00E33360" w:rsidRPr="00834993">
        <w:rPr>
          <w:u w:val="single"/>
        </w:rPr>
        <w:t>VIEW</w:t>
      </w:r>
    </w:p>
    <w:p w:rsidR="00203390" w:rsidRDefault="009B330E">
      <w:r>
        <w:t xml:space="preserve">GET – </w:t>
      </w:r>
      <w:proofErr w:type="spellStart"/>
      <w:r>
        <w:t>all</w:t>
      </w:r>
      <w:proofErr w:type="spellEnd"/>
      <w:r>
        <w:t xml:space="preserve">  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 w:rsidR="00E33360">
        <w:tab/>
        <w:t>/</w:t>
      </w:r>
      <w:proofErr w:type="spellStart"/>
      <w:r w:rsidR="00E33360">
        <w:t>tasks</w:t>
      </w:r>
      <w:proofErr w:type="spellEnd"/>
    </w:p>
    <w:p w:rsidR="009B330E" w:rsidRDefault="009B330E">
      <w:r>
        <w:t xml:space="preserve">GET – 1 </w:t>
      </w:r>
      <w:proofErr w:type="spellStart"/>
      <w:r>
        <w:t>task</w:t>
      </w:r>
      <w:proofErr w:type="spellEnd"/>
      <w:r>
        <w:t xml:space="preserve"> 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>
        <w:t>/1</w:t>
      </w:r>
      <w:r w:rsidR="00E33360">
        <w:tab/>
        <w:t>/</w:t>
      </w:r>
      <w:proofErr w:type="spellStart"/>
      <w:r w:rsidR="00E33360">
        <w:t>task</w:t>
      </w:r>
      <w:proofErr w:type="spellEnd"/>
      <w:r w:rsidR="00E33360">
        <w:t>/</w:t>
      </w:r>
      <w:proofErr w:type="spellStart"/>
      <w:r w:rsidR="00E33360">
        <w:t>edit</w:t>
      </w:r>
      <w:proofErr w:type="spellEnd"/>
      <w:r w:rsidR="00E33360">
        <w:t>/1</w:t>
      </w:r>
    </w:p>
    <w:p w:rsidR="009B330E" w:rsidRPr="00D62573" w:rsidRDefault="009B330E">
      <w:pPr>
        <w:rPr>
          <w:color w:val="5B9BD5" w:themeColor="accent1"/>
        </w:rPr>
      </w:pPr>
      <w:r>
        <w:t xml:space="preserve">POST –  </w:t>
      </w:r>
      <w:r>
        <w:tab/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 w:rsidR="005E69EC">
        <w:tab/>
        <w:t>/</w:t>
      </w:r>
      <w:proofErr w:type="spellStart"/>
      <w:r w:rsidR="005E69EC">
        <w:t>task</w:t>
      </w:r>
      <w:proofErr w:type="spellEnd"/>
      <w:r w:rsidR="005E69EC">
        <w:t>/</w:t>
      </w:r>
      <w:proofErr w:type="spellStart"/>
      <w:r w:rsidR="005E69EC">
        <w:t>create</w:t>
      </w:r>
      <w:proofErr w:type="spellEnd"/>
      <w:r w:rsidR="002E54C9">
        <w:t xml:space="preserve">  (a kódban </w:t>
      </w:r>
      <w:proofErr w:type="spellStart"/>
      <w:r w:rsidR="002E54C9">
        <w:t>store</w:t>
      </w:r>
      <w:proofErr w:type="spellEnd"/>
      <w:r w:rsidR="002E54C9">
        <w:t>)</w:t>
      </w:r>
      <w:r w:rsidR="00D62573">
        <w:tab/>
      </w:r>
      <w:proofErr w:type="spellStart"/>
      <w:r w:rsidR="00D62573" w:rsidRPr="00D62573">
        <w:rPr>
          <w:i/>
          <w:color w:val="5B9BD5" w:themeColor="accent1"/>
        </w:rPr>
        <w:t>form</w:t>
      </w:r>
      <w:proofErr w:type="spellEnd"/>
    </w:p>
    <w:p w:rsidR="009B330E" w:rsidRDefault="009B330E">
      <w:r>
        <w:t xml:space="preserve">PUT - </w:t>
      </w: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>
        <w:t>/1</w:t>
      </w:r>
      <w:r w:rsidR="00D62573">
        <w:tab/>
      </w:r>
      <w:r w:rsidR="00D62573">
        <w:tab/>
      </w:r>
      <w:r w:rsidR="00D62573">
        <w:tab/>
      </w:r>
      <w:r w:rsidR="00D62573">
        <w:tab/>
      </w:r>
      <w:r w:rsidR="00D62573">
        <w:tab/>
      </w:r>
      <w:proofErr w:type="spellStart"/>
      <w:r w:rsidR="00D62573" w:rsidRPr="00D62573">
        <w:rPr>
          <w:i/>
          <w:color w:val="5B9BD5" w:themeColor="accent1"/>
        </w:rPr>
        <w:t>form</w:t>
      </w:r>
      <w:proofErr w:type="spellEnd"/>
    </w:p>
    <w:p w:rsidR="009B330E" w:rsidRDefault="009B330E">
      <w:r>
        <w:lastRenderedPageBreak/>
        <w:t>DELETE -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>
        <w:t>/1</w:t>
      </w:r>
      <w:r w:rsidR="00D62573">
        <w:tab/>
      </w:r>
      <w:r w:rsidR="00D62573">
        <w:tab/>
      </w:r>
      <w:r w:rsidR="00D62573">
        <w:tab/>
      </w:r>
      <w:r w:rsidR="00D62573">
        <w:tab/>
      </w:r>
      <w:r w:rsidR="00D62573">
        <w:tab/>
      </w:r>
      <w:proofErr w:type="spellStart"/>
      <w:r w:rsidR="00D62573" w:rsidRPr="00D62573">
        <w:rPr>
          <w:i/>
          <w:color w:val="5B9BD5" w:themeColor="accent1"/>
        </w:rPr>
        <w:t>form</w:t>
      </w:r>
      <w:proofErr w:type="spellEnd"/>
    </w:p>
    <w:p w:rsidR="009B330E" w:rsidRDefault="009B330E"/>
    <w:p w:rsidR="009B330E" w:rsidRDefault="009B330E">
      <w:proofErr w:type="spellStart"/>
      <w:r w:rsidRPr="006D7DD4">
        <w:rPr>
          <w:u w:val="single"/>
        </w:rPr>
        <w:t>User</w:t>
      </w:r>
      <w:proofErr w:type="spellEnd"/>
      <w:r>
        <w:t>:</w:t>
      </w:r>
    </w:p>
    <w:p w:rsidR="009B330E" w:rsidRDefault="009B330E">
      <w:r>
        <w:t xml:space="preserve">GET – </w:t>
      </w:r>
      <w:proofErr w:type="spellStart"/>
      <w:r>
        <w:t>all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</w:p>
    <w:p w:rsidR="009B330E" w:rsidRDefault="009B330E"/>
    <w:p w:rsidR="00D624D9" w:rsidRDefault="006D7DD4">
      <w:r>
        <w:t xml:space="preserve">Először létrehozzuk a </w:t>
      </w:r>
      <w:proofErr w:type="spellStart"/>
      <w:r w:rsidR="00BE6CBD" w:rsidRPr="00E877C7">
        <w:rPr>
          <w:i/>
        </w:rPr>
        <w:t>Task</w:t>
      </w:r>
      <w:proofErr w:type="spellEnd"/>
      <w:r w:rsidR="00BE6CBD">
        <w:t xml:space="preserve"> </w:t>
      </w:r>
      <w:r>
        <w:t xml:space="preserve">modellt: </w:t>
      </w:r>
      <w:r w:rsidR="00E877C7">
        <w:t xml:space="preserve">php </w:t>
      </w:r>
      <w:proofErr w:type="spellStart"/>
      <w:r w:rsidR="00E877C7">
        <w:t>artisan</w:t>
      </w:r>
      <w:proofErr w:type="spellEnd"/>
      <w:r w:rsidR="00E877C7"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–m</w:t>
      </w:r>
      <w:r w:rsidR="00925DDF">
        <w:t xml:space="preserve"> </w:t>
      </w:r>
      <w:r w:rsidR="00925DDF">
        <w:sym w:font="Wingdings" w:char="F0E0"/>
      </w:r>
      <w:r w:rsidR="00925DDF">
        <w:t xml:space="preserve"> a migrációt is </w:t>
      </w:r>
      <w:proofErr w:type="spellStart"/>
      <w:r w:rsidR="00925DDF">
        <w:t>léterhozza</w:t>
      </w:r>
      <w:proofErr w:type="spellEnd"/>
    </w:p>
    <w:p w:rsidR="006D7DD4" w:rsidRDefault="006D7DD4" w:rsidP="006D7DD4">
      <w:r>
        <w:t xml:space="preserve">Majd létrehozzuk a </w:t>
      </w:r>
      <w:proofErr w:type="spellStart"/>
      <w:r w:rsidR="00BE6CBD">
        <w:t>Task</w:t>
      </w:r>
      <w:proofErr w:type="spellEnd"/>
      <w:r w:rsidR="00BE6CBD">
        <w:t xml:space="preserve"> </w:t>
      </w:r>
      <w:proofErr w:type="spellStart"/>
      <w:r>
        <w:t>controllert</w:t>
      </w:r>
      <w:proofErr w:type="spellEnd"/>
      <w:r>
        <w:t xml:space="preserve">: </w:t>
      </w:r>
      <w:r w:rsidR="00E877C7">
        <w:t xml:space="preserve">php </w:t>
      </w:r>
      <w:proofErr w:type="spellStart"/>
      <w:r w:rsidR="00E877C7">
        <w:t>artisan</w:t>
      </w:r>
      <w:proofErr w:type="spellEnd"/>
      <w:r w:rsidR="00E877C7"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TaskController</w:t>
      </w:r>
      <w:proofErr w:type="spellEnd"/>
      <w:r>
        <w:t xml:space="preserve"> –m </w:t>
      </w:r>
      <w:proofErr w:type="spellStart"/>
      <w:r>
        <w:t>Task</w:t>
      </w:r>
      <w:proofErr w:type="spellEnd"/>
    </w:p>
    <w:p w:rsidR="00925DDF" w:rsidRDefault="00925DDF" w:rsidP="006D7DD4">
      <w:r>
        <w:rPr>
          <w:noProof/>
          <w:lang w:eastAsia="hu-HU"/>
        </w:rPr>
        <w:drawing>
          <wp:inline distT="0" distB="0" distL="0" distR="0" wp14:anchorId="3730F2C8" wp14:editId="51A1DB5D">
            <wp:extent cx="5760720" cy="9175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DF" w:rsidRDefault="00686C10" w:rsidP="006D7DD4">
      <w:r>
        <w:t>Létrehozzuk a tábla attribútumokat:</w:t>
      </w:r>
    </w:p>
    <w:p w:rsidR="00686C10" w:rsidRDefault="007A42EE" w:rsidP="006D7DD4">
      <w:r>
        <w:rPr>
          <w:noProof/>
          <w:lang w:eastAsia="hu-HU"/>
        </w:rPr>
        <w:drawing>
          <wp:inline distT="0" distB="0" distL="0" distR="0" wp14:anchorId="039A38CC" wp14:editId="27CF034F">
            <wp:extent cx="5760720" cy="261556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B" w:rsidRDefault="005A1FFF" w:rsidP="006D7DD4">
      <w:r w:rsidRPr="005A1FFF">
        <w:rPr>
          <w:color w:val="000000" w:themeColor="text1"/>
        </w:rPr>
        <w:t>(</w:t>
      </w:r>
      <w:r w:rsidR="004B216B" w:rsidRPr="005A1FFF">
        <w:rPr>
          <w:color w:val="FF0000"/>
        </w:rPr>
        <w:t>Megjegyzés utólag</w:t>
      </w:r>
      <w:r w:rsidR="004B216B">
        <w:t xml:space="preserve">: a </w:t>
      </w:r>
      <w:proofErr w:type="spellStart"/>
      <w:r w:rsidR="004B216B">
        <w:t>boolean</w:t>
      </w:r>
      <w:proofErr w:type="spellEnd"/>
      <w:r w:rsidR="004B216B">
        <w:t xml:space="preserve"> típusú változó – migráció után – </w:t>
      </w:r>
      <w:proofErr w:type="spellStart"/>
      <w:r w:rsidR="004B216B">
        <w:t>tinyintként</w:t>
      </w:r>
      <w:proofErr w:type="spellEnd"/>
      <w:r w:rsidR="004B216B">
        <w:t xml:space="preserve"> fog </w:t>
      </w:r>
      <w:proofErr w:type="spellStart"/>
      <w:r w:rsidR="004B216B">
        <w:t>átszinkronizálódni</w:t>
      </w:r>
      <w:proofErr w:type="spellEnd"/>
      <w:r w:rsidR="004B216B">
        <w:t xml:space="preserve"> </w:t>
      </w:r>
      <w:proofErr w:type="spellStart"/>
      <w:r w:rsidR="004B216B">
        <w:t>MyPHPAdminba</w:t>
      </w:r>
      <w:proofErr w:type="spellEnd"/>
      <w:r w:rsidR="004B216B">
        <w:t xml:space="preserve">, amely </w:t>
      </w:r>
      <w:r w:rsidR="00A91157">
        <w:t>odafigyelést igényel</w:t>
      </w:r>
      <w:r w:rsidR="004B216B">
        <w:t>!</w:t>
      </w:r>
      <w:r w:rsidR="00A91157">
        <w:t xml:space="preserve"> </w:t>
      </w:r>
      <w:r w:rsidR="00BB41CF">
        <w:t xml:space="preserve"> </w:t>
      </w:r>
      <w:r>
        <w:t>)</w:t>
      </w:r>
    </w:p>
    <w:p w:rsidR="007A42EE" w:rsidRDefault="00BE6CBD" w:rsidP="006D7DD4">
      <w:r>
        <w:t xml:space="preserve">Az </w:t>
      </w:r>
      <w:proofErr w:type="spellStart"/>
      <w:r>
        <w:t>User</w:t>
      </w:r>
      <w:proofErr w:type="spellEnd"/>
      <w:r>
        <w:t xml:space="preserve"> modell már létezik, azt nem kell újra létrehozni:</w:t>
      </w:r>
    </w:p>
    <w:p w:rsidR="00BE6CBD" w:rsidRDefault="00BE6CBD" w:rsidP="006D7DD4">
      <w:r>
        <w:rPr>
          <w:noProof/>
          <w:lang w:eastAsia="hu-HU"/>
        </w:rPr>
        <w:lastRenderedPageBreak/>
        <w:drawing>
          <wp:inline distT="0" distB="0" distL="0" distR="0" wp14:anchorId="22B78030" wp14:editId="4426E8EA">
            <wp:extent cx="2981325" cy="22379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808" cy="22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BD" w:rsidRDefault="00BE6CBD" w:rsidP="006D7DD4"/>
    <w:p w:rsidR="006D7DD4" w:rsidRDefault="0018217C">
      <w:r>
        <w:rPr>
          <w:noProof/>
          <w:lang w:eastAsia="hu-HU"/>
        </w:rPr>
        <w:drawing>
          <wp:inline distT="0" distB="0" distL="0" distR="0" wp14:anchorId="03442570" wp14:editId="7F17049C">
            <wp:extent cx="5760720" cy="256032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7C" w:rsidRDefault="00457A4A">
      <w:r>
        <w:t xml:space="preserve">A </w:t>
      </w:r>
      <w:proofErr w:type="spellStart"/>
      <w:r>
        <w:t>Task</w:t>
      </w:r>
      <w:proofErr w:type="spellEnd"/>
      <w:r>
        <w:t xml:space="preserve"> tábla </w:t>
      </w:r>
      <w:proofErr w:type="spellStart"/>
      <w:r w:rsidRPr="00C36CB1">
        <w:rPr>
          <w:i/>
        </w:rPr>
        <w:t>user_id</w:t>
      </w:r>
      <w:proofErr w:type="spellEnd"/>
      <w:r>
        <w:t xml:space="preserve"> és </w:t>
      </w:r>
      <w:proofErr w:type="spellStart"/>
      <w:r w:rsidRPr="00C36CB1">
        <w:rPr>
          <w:i/>
        </w:rPr>
        <w:t>creator_id</w:t>
      </w:r>
      <w:proofErr w:type="spellEnd"/>
      <w:r>
        <w:t xml:space="preserve"> </w:t>
      </w:r>
      <w:r w:rsidR="00C36CB1">
        <w:t>attribútumai</w:t>
      </w:r>
      <w:r>
        <w:t xml:space="preserve"> külső kulcsok lesznek, és a </w:t>
      </w:r>
      <w:proofErr w:type="spellStart"/>
      <w:r>
        <w:t>User</w:t>
      </w:r>
      <w:proofErr w:type="spellEnd"/>
      <w:r>
        <w:t xml:space="preserve"> tábla </w:t>
      </w:r>
      <w:proofErr w:type="spellStart"/>
      <w:r w:rsidRPr="00457A4A">
        <w:rPr>
          <w:i/>
        </w:rPr>
        <w:t>id</w:t>
      </w:r>
      <w:proofErr w:type="spellEnd"/>
      <w:r>
        <w:t xml:space="preserve"> mezőjével lesznek összekapcsolva (párhuzamos kapcsolat).</w:t>
      </w:r>
    </w:p>
    <w:p w:rsidR="0018217C" w:rsidRDefault="0018217C">
      <w:r>
        <w:t xml:space="preserve">Be kell állítani, hogy a </w:t>
      </w:r>
      <w:proofErr w:type="spellStart"/>
      <w:r>
        <w:t>Task</w:t>
      </w:r>
      <w:proofErr w:type="spellEnd"/>
      <w:r>
        <w:t xml:space="preserve"> táblában a </w:t>
      </w:r>
      <w:proofErr w:type="spellStart"/>
      <w:r>
        <w:t>user_ID</w:t>
      </w:r>
      <w:proofErr w:type="spellEnd"/>
      <w:r>
        <w:t xml:space="preserve"> </w:t>
      </w:r>
      <w:r w:rsidR="009809EA">
        <w:t>és a</w:t>
      </w:r>
      <w:r w:rsidR="009230BA">
        <w:t xml:space="preserve"> </w:t>
      </w:r>
      <w:proofErr w:type="spellStart"/>
      <w:r w:rsidR="00C02AFC">
        <w:t>creator_id</w:t>
      </w:r>
      <w:proofErr w:type="spellEnd"/>
      <w:r w:rsidR="009230BA">
        <w:t xml:space="preserve"> </w:t>
      </w:r>
      <w:r>
        <w:t>külső kulcs legyen:</w:t>
      </w:r>
    </w:p>
    <w:p w:rsidR="002B6E98" w:rsidRPr="002B6E98" w:rsidRDefault="002B6E98" w:rsidP="002B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$</w:t>
      </w:r>
      <w:proofErr w:type="spellStart"/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table</w:t>
      </w:r>
      <w:proofErr w:type="spellEnd"/>
      <w:r w:rsidRPr="002B6E98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-&gt;</w:t>
      </w:r>
      <w:proofErr w:type="spellStart"/>
      <w:r w:rsidRPr="002B6E98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foreignId</w:t>
      </w:r>
      <w:proofErr w:type="spellEnd"/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proofErr w:type="spellStart"/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user_id</w:t>
      </w:r>
      <w:proofErr w:type="spellEnd"/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)</w:t>
      </w:r>
      <w:r w:rsidRPr="002B6E98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-&gt;</w:t>
      </w:r>
      <w:proofErr w:type="spellStart"/>
      <w:r w:rsidRPr="002B6E98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constrained</w:t>
      </w:r>
      <w:proofErr w:type="spellEnd"/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proofErr w:type="spellStart"/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users</w:t>
      </w:r>
      <w:proofErr w:type="spellEnd"/>
      <w:r w:rsidRPr="002B6E98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2B6E98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);</w:t>
      </w:r>
    </w:p>
    <w:p w:rsidR="00B0175B" w:rsidRDefault="00B0175B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</w:p>
    <w:p w:rsidR="00B0175B" w:rsidRDefault="007139E2">
      <w:r>
        <w:t>Tehát a</w:t>
      </w:r>
      <w:r w:rsidR="00B0175B">
        <w:t xml:space="preserve"> </w:t>
      </w:r>
      <w:proofErr w:type="spellStart"/>
      <w:r w:rsidR="00B0175B">
        <w:t>User</w:t>
      </w:r>
      <w:proofErr w:type="spellEnd"/>
      <w:r w:rsidR="00B0175B">
        <w:t xml:space="preserve"> táblából az </w:t>
      </w:r>
      <w:proofErr w:type="spellStart"/>
      <w:r w:rsidR="00B0175B">
        <w:t>id</w:t>
      </w:r>
      <w:proofErr w:type="spellEnd"/>
      <w:r w:rsidR="00B0175B">
        <w:t xml:space="preserve"> attribútumot nézi. </w:t>
      </w:r>
      <w:proofErr w:type="spellStart"/>
      <w:r w:rsidR="00F46B00">
        <w:t>Foreign</w:t>
      </w:r>
      <w:proofErr w:type="spellEnd"/>
      <w:r w:rsidR="00F46B00">
        <w:t xml:space="preserve"> </w:t>
      </w:r>
      <w:proofErr w:type="spellStart"/>
      <w:r w:rsidR="00F46B00">
        <w:t>key</w:t>
      </w:r>
      <w:proofErr w:type="spellEnd"/>
      <w:r w:rsidR="00F46B00">
        <w:t xml:space="preserve"> </w:t>
      </w:r>
      <w:proofErr w:type="spellStart"/>
      <w:r w:rsidR="00F46B00">
        <w:t>constraints</w:t>
      </w:r>
      <w:proofErr w:type="spellEnd"/>
      <w:r w:rsidR="00F46B00">
        <w:t>:</w:t>
      </w:r>
    </w:p>
    <w:p w:rsidR="00B0175B" w:rsidRDefault="00A91157">
      <w:hyperlink r:id="rId18" w:anchor="foreign-key-constraints" w:history="1">
        <w:r w:rsidR="00B0175B" w:rsidRPr="00F663A0">
          <w:rPr>
            <w:rStyle w:val="Hiperhivatkozs"/>
          </w:rPr>
          <w:t>https://laravel.com/docs/7.x/migrations#foreign-key-constraints</w:t>
        </w:r>
      </w:hyperlink>
      <w:r w:rsidR="00B0175B">
        <w:t xml:space="preserve"> </w:t>
      </w:r>
    </w:p>
    <w:p w:rsidR="00B0175B" w:rsidRDefault="00B0175B">
      <w:r>
        <w:t>Idevágó példa:</w:t>
      </w:r>
    </w:p>
    <w:p w:rsidR="00B0175B" w:rsidRPr="00B0175B" w:rsidRDefault="00B0212B" w:rsidP="00B0175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s</w:t>
      </w:r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chema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::</w:t>
      </w:r>
      <w:proofErr w:type="spellStart"/>
      <w:proofErr w:type="gram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table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('</w:t>
      </w:r>
      <w:proofErr w:type="spellStart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posts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 xml:space="preserve">', </w:t>
      </w:r>
      <w:proofErr w:type="spellStart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function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 xml:space="preserve"> (</w:t>
      </w:r>
      <w:proofErr w:type="spellStart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Blueprint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 xml:space="preserve"> $</w:t>
      </w:r>
      <w:proofErr w:type="spellStart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table</w:t>
      </w:r>
      <w:proofErr w:type="spellEnd"/>
      <w:r w:rsidR="00B0175B"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) {</w:t>
      </w:r>
    </w:p>
    <w:p w:rsidR="00B0175B" w:rsidRPr="00B0175B" w:rsidRDefault="00B0175B" w:rsidP="00B0175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</w:pPr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 xml:space="preserve">    $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table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-&gt;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unsignedBigInteger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('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user_id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');</w:t>
      </w:r>
    </w:p>
    <w:p w:rsidR="00B0175B" w:rsidRPr="00B0175B" w:rsidRDefault="00B0175B" w:rsidP="00B0175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</w:pPr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 xml:space="preserve">    $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table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-&gt;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foreign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('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user_id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')-&gt;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references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('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id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')-&gt;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on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('</w:t>
      </w:r>
      <w:proofErr w:type="spellStart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users</w:t>
      </w:r>
      <w:proofErr w:type="spellEnd"/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t>');</w:t>
      </w:r>
    </w:p>
    <w:p w:rsidR="00B0175B" w:rsidRPr="00B0175B" w:rsidRDefault="00B0175B" w:rsidP="00B0175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sz w:val="27"/>
          <w:szCs w:val="27"/>
          <w:lang w:eastAsia="hu-HU"/>
        </w:rPr>
      </w:pPr>
      <w:r w:rsidRPr="00B0175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eastAsia="hu-HU"/>
        </w:rPr>
        <w:lastRenderedPageBreak/>
        <w:t>});</w:t>
      </w:r>
      <w:bookmarkStart w:id="0" w:name="_GoBack"/>
      <w:bookmarkEnd w:id="0"/>
    </w:p>
    <w:p w:rsidR="00B0175B" w:rsidRDefault="005F4A93">
      <w:r>
        <w:rPr>
          <w:noProof/>
          <w:lang w:eastAsia="hu-HU"/>
        </w:rPr>
        <w:drawing>
          <wp:inline distT="0" distB="0" distL="0" distR="0" wp14:anchorId="2E298B5D" wp14:editId="1CFEA5D3">
            <wp:extent cx="5563489" cy="284797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549" cy="28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5B" w:rsidRDefault="00B0175B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</w:p>
    <w:p w:rsidR="00A438A0" w:rsidRDefault="00A438A0">
      <w:r>
        <w:t xml:space="preserve">Újra </w:t>
      </w:r>
      <w:proofErr w:type="spellStart"/>
      <w:r>
        <w:t>migrálni</w:t>
      </w:r>
      <w:proofErr w:type="spellEnd"/>
      <w:r>
        <w:t xml:space="preserve"> kell:</w:t>
      </w:r>
    </w:p>
    <w:p w:rsidR="003C7A3B" w:rsidRDefault="00D05CE9">
      <w:r>
        <w:rPr>
          <w:noProof/>
          <w:lang w:eastAsia="hu-HU"/>
        </w:rPr>
        <w:drawing>
          <wp:inline distT="0" distB="0" distL="0" distR="0" wp14:anchorId="666E456A" wp14:editId="7ABAA1E4">
            <wp:extent cx="5362575" cy="78105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B" w:rsidRDefault="003C7A3B">
      <w:proofErr w:type="spellStart"/>
      <w:r>
        <w:t>MySQL</w:t>
      </w:r>
      <w:proofErr w:type="spellEnd"/>
      <w:r w:rsidR="00B70EF9">
        <w:t>-ben is létrejöttek az attribútumok</w:t>
      </w:r>
      <w:r>
        <w:t xml:space="preserve">: </w:t>
      </w:r>
    </w:p>
    <w:p w:rsidR="00D05CE9" w:rsidRDefault="00D05CE9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  <w:r>
        <w:rPr>
          <w:noProof/>
          <w:lang w:eastAsia="hu-HU"/>
        </w:rPr>
        <w:drawing>
          <wp:inline distT="0" distB="0" distL="0" distR="0" wp14:anchorId="5703A27C" wp14:editId="241EF563">
            <wp:extent cx="5760720" cy="254127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13" w:rsidRDefault="00733513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</w:p>
    <w:p w:rsidR="005D6BFC" w:rsidRDefault="00BB6D5A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  <w:r>
        <w:rPr>
          <w:noProof/>
          <w:lang w:eastAsia="hu-HU"/>
        </w:rPr>
        <w:lastRenderedPageBreak/>
        <w:drawing>
          <wp:inline distT="0" distB="0" distL="0" distR="0" wp14:anchorId="0FE90420" wp14:editId="0C1C9363">
            <wp:extent cx="5314950" cy="20002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13" w:rsidRDefault="00733513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  <w:r>
        <w:rPr>
          <w:noProof/>
          <w:lang w:eastAsia="hu-HU"/>
        </w:rPr>
        <w:drawing>
          <wp:inline distT="0" distB="0" distL="0" distR="0" wp14:anchorId="6408E7AE" wp14:editId="498DA776">
            <wp:extent cx="5638800" cy="32099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FC" w:rsidRDefault="0064468E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  <w:r>
        <w:rPr>
          <w:noProof/>
          <w:lang w:eastAsia="hu-HU"/>
        </w:rPr>
        <w:drawing>
          <wp:inline distT="0" distB="0" distL="0" distR="0" wp14:anchorId="7FC32EC1" wp14:editId="1CD687D5">
            <wp:extent cx="5760720" cy="61087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get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api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tasks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'index'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get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api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/{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id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}'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show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post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api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store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put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api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/{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id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}'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update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delete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api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/{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id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}'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destroy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r w:rsidRPr="00E7142E">
        <w:rPr>
          <w:rFonts w:ascii="Consolas" w:eastAsia="Times New Roman" w:hAnsi="Consolas" w:cs="Times New Roman"/>
          <w:color w:val="384887"/>
          <w:sz w:val="21"/>
          <w:szCs w:val="21"/>
          <w:lang w:eastAsia="hu-HU"/>
        </w:rPr>
        <w:t>//</w:t>
      </w:r>
      <w:proofErr w:type="spellStart"/>
      <w:r w:rsidRPr="00E7142E">
        <w:rPr>
          <w:rFonts w:ascii="Consolas" w:eastAsia="Times New Roman" w:hAnsi="Consolas" w:cs="Times New Roman"/>
          <w:color w:val="384887"/>
          <w:sz w:val="21"/>
          <w:szCs w:val="21"/>
          <w:lang w:eastAsia="hu-HU"/>
        </w:rPr>
        <w:t>views</w:t>
      </w:r>
      <w:proofErr w:type="spellEnd"/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get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new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</w:t>
      </w:r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newView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get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edit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/{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id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}'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 xml:space="preserve">, </w:t>
      </w:r>
      <w:proofErr w:type="spellStart"/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editView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E7142E" w:rsidRPr="00E7142E" w:rsidRDefault="00E7142E" w:rsidP="00E714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</w:pPr>
      <w:proofErr w:type="spellStart"/>
      <w:proofErr w:type="gram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Route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proofErr w:type="gramEnd"/>
      <w:r w:rsidRPr="00E7142E">
        <w:rPr>
          <w:rFonts w:ascii="Consolas" w:eastAsia="Times New Roman" w:hAnsi="Consolas" w:cs="Times New Roman"/>
          <w:color w:val="DDBB88"/>
          <w:sz w:val="21"/>
          <w:szCs w:val="21"/>
          <w:lang w:eastAsia="hu-HU"/>
        </w:rPr>
        <w:t>get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(</w:t>
      </w:r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task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/</w:t>
      </w:r>
      <w:proofErr w:type="spellStart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list</w:t>
      </w:r>
      <w:proofErr w:type="spellEnd"/>
      <w:r w:rsidRPr="00E7142E">
        <w:rPr>
          <w:rFonts w:ascii="Consolas" w:eastAsia="Times New Roman" w:hAnsi="Consolas" w:cs="Times New Roman"/>
          <w:color w:val="22AA44"/>
          <w:sz w:val="21"/>
          <w:szCs w:val="21"/>
          <w:lang w:eastAsia="hu-HU"/>
        </w:rPr>
        <w:t>'</w:t>
      </w:r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,[</w:t>
      </w:r>
      <w:proofErr w:type="spellStart"/>
      <w:r w:rsidRPr="00E714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hu-HU"/>
        </w:rPr>
        <w:t>TaskController</w:t>
      </w:r>
      <w:proofErr w:type="spellEnd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::</w:t>
      </w:r>
      <w:proofErr w:type="spellStart"/>
      <w:r w:rsidRPr="00E7142E">
        <w:rPr>
          <w:rFonts w:ascii="Consolas" w:eastAsia="Times New Roman" w:hAnsi="Consolas" w:cs="Times New Roman"/>
          <w:color w:val="225588"/>
          <w:sz w:val="21"/>
          <w:szCs w:val="21"/>
          <w:lang w:eastAsia="hu-HU"/>
        </w:rPr>
        <w:t>class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 xml:space="preserve">, </w:t>
      </w:r>
      <w:proofErr w:type="spellStart"/>
      <w:r w:rsidRPr="00E7142E">
        <w:rPr>
          <w:rFonts w:ascii="Consolas" w:eastAsia="Times New Roman" w:hAnsi="Consolas" w:cs="Times New Roman"/>
          <w:color w:val="F280D0"/>
          <w:sz w:val="21"/>
          <w:szCs w:val="21"/>
          <w:lang w:eastAsia="hu-HU"/>
        </w:rPr>
        <w:t>listView</w:t>
      </w:r>
      <w:proofErr w:type="spellEnd"/>
      <w:r w:rsidRPr="00E7142E">
        <w:rPr>
          <w:rFonts w:ascii="Consolas" w:eastAsia="Times New Roman" w:hAnsi="Consolas" w:cs="Times New Roman"/>
          <w:color w:val="6688CC"/>
          <w:sz w:val="21"/>
          <w:szCs w:val="21"/>
          <w:lang w:eastAsia="hu-HU"/>
        </w:rPr>
        <w:t>]);</w:t>
      </w:r>
    </w:p>
    <w:p w:rsidR="005D6BFC" w:rsidRDefault="005D6BFC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</w:p>
    <w:p w:rsidR="00E7142E" w:rsidRDefault="00E7142E">
      <w:pPr>
        <w:rPr>
          <w:rFonts w:ascii="Consolas" w:hAnsi="Consolas"/>
          <w:color w:val="FF7C75"/>
          <w:sz w:val="19"/>
          <w:szCs w:val="19"/>
          <w:shd w:val="clear" w:color="auto" w:fill="252A37"/>
        </w:rPr>
      </w:pPr>
    </w:p>
    <w:p w:rsidR="00E7142E" w:rsidRPr="00FD05A0" w:rsidRDefault="0087632F">
      <w:pPr>
        <w:rPr>
          <w:b/>
        </w:rPr>
      </w:pPr>
      <w:r w:rsidRPr="00FD05A0">
        <w:rPr>
          <w:b/>
        </w:rPr>
        <w:t xml:space="preserve">CSRF </w:t>
      </w:r>
      <w:proofErr w:type="spellStart"/>
      <w:r w:rsidRPr="00FD05A0">
        <w:rPr>
          <w:b/>
        </w:rPr>
        <w:t>tokens</w:t>
      </w:r>
      <w:proofErr w:type="spellEnd"/>
    </w:p>
    <w:p w:rsidR="00FD05A0" w:rsidRDefault="00FD05A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  <w:r w:rsidRPr="00FD05A0">
        <w:rPr>
          <w:rFonts w:ascii="Calibri" w:hAnsi="Calibri" w:cs="Calibri"/>
          <w:color w:val="333332"/>
          <w:shd w:val="clear" w:color="auto" w:fill="FFFFFF"/>
        </w:rPr>
        <w:lastRenderedPageBreak/>
        <w:t xml:space="preserve">A CSRF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token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is </w:t>
      </w:r>
      <w:proofErr w:type="gramStart"/>
      <w:r w:rsidRPr="00FD05A0">
        <w:rPr>
          <w:rFonts w:ascii="Calibri" w:hAnsi="Calibri" w:cs="Calibri"/>
          <w:color w:val="333332"/>
          <w:shd w:val="clear" w:color="auto" w:fill="FFFFFF"/>
        </w:rPr>
        <w:t>a</w:t>
      </w:r>
      <w:proofErr w:type="gram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unique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,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secret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,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unpredictable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value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that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is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generated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by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server-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side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application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and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transmitted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to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client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in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such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a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way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that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it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is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included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in a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subsequent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HTTP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request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made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by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client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.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When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later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request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is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made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,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server-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side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application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validates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that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request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includes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expected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token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and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rejects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request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if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the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token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is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missing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or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 w:rsidRPr="00FD05A0">
        <w:rPr>
          <w:rFonts w:ascii="Calibri" w:hAnsi="Calibri" w:cs="Calibri"/>
          <w:color w:val="333332"/>
          <w:shd w:val="clear" w:color="auto" w:fill="FFFFFF"/>
        </w:rPr>
        <w:t>invalid</w:t>
      </w:r>
      <w:proofErr w:type="spellEnd"/>
      <w:r w:rsidRPr="00FD05A0">
        <w:rPr>
          <w:rFonts w:ascii="Calibri" w:hAnsi="Calibri" w:cs="Calibri"/>
          <w:color w:val="333332"/>
          <w:shd w:val="clear" w:color="auto" w:fill="FFFFFF"/>
        </w:rPr>
        <w:t>.</w:t>
      </w:r>
    </w:p>
    <w:p w:rsidR="00B732C0" w:rsidRDefault="00B732C0" w:rsidP="00B50667">
      <w:pPr>
        <w:pBdr>
          <w:bottom w:val="single" w:sz="6" w:space="1" w:color="auto"/>
        </w:pBdr>
        <w:jc w:val="both"/>
        <w:rPr>
          <w:rFonts w:ascii="Calibri" w:hAnsi="Calibri" w:cs="Calibri"/>
          <w:color w:val="333332"/>
          <w:shd w:val="clear" w:color="auto" w:fill="FFFFFF"/>
        </w:rPr>
      </w:pP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  <w:proofErr w:type="spellStart"/>
      <w:r>
        <w:rPr>
          <w:rFonts w:ascii="Calibri" w:hAnsi="Calibri" w:cs="Calibri"/>
          <w:color w:val="333332"/>
          <w:shd w:val="clear" w:color="auto" w:fill="FFFFFF"/>
        </w:rPr>
        <w:t>Mégegy</w:t>
      </w:r>
      <w:proofErr w:type="spellEnd"/>
      <w:r>
        <w:rPr>
          <w:rFonts w:ascii="Calibri" w:hAnsi="Calibri" w:cs="Calibri"/>
          <w:color w:val="333332"/>
          <w:shd w:val="clear" w:color="auto" w:fill="FFFFFF"/>
        </w:rPr>
        <w:t xml:space="preserve"> példa a </w:t>
      </w:r>
      <w:proofErr w:type="spellStart"/>
      <w:r>
        <w:rPr>
          <w:rFonts w:ascii="Calibri" w:hAnsi="Calibri" w:cs="Calibri"/>
          <w:color w:val="333332"/>
          <w:shd w:val="clear" w:color="auto" w:fill="FFFFFF"/>
        </w:rPr>
        <w:t>foreign</w:t>
      </w:r>
      <w:proofErr w:type="spellEnd"/>
      <w:r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2"/>
          <w:shd w:val="clear" w:color="auto" w:fill="FFFFFF"/>
        </w:rPr>
        <w:t>key</w:t>
      </w:r>
      <w:proofErr w:type="spellEnd"/>
      <w:r>
        <w:rPr>
          <w:rFonts w:ascii="Calibri" w:hAnsi="Calibri" w:cs="Calibri"/>
          <w:color w:val="3333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2"/>
          <w:shd w:val="clear" w:color="auto" w:fill="FFFFFF"/>
        </w:rPr>
        <w:t>constraint</w:t>
      </w:r>
      <w:proofErr w:type="spellEnd"/>
      <w:r>
        <w:rPr>
          <w:rFonts w:ascii="Calibri" w:hAnsi="Calibri" w:cs="Calibri"/>
          <w:color w:val="333332"/>
          <w:shd w:val="clear" w:color="auto" w:fill="FFFFFF"/>
        </w:rPr>
        <w:t>-re:</w:t>
      </w:r>
    </w:p>
    <w:p w:rsidR="00B732C0" w:rsidRDefault="00A91157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  <w:hyperlink r:id="rId25" w:history="1">
        <w:r w:rsidR="00B732C0" w:rsidRPr="00C52BC9">
          <w:rPr>
            <w:rStyle w:val="Hiperhivatkozs"/>
            <w:rFonts w:ascii="Calibri" w:hAnsi="Calibri" w:cs="Calibri"/>
            <w:shd w:val="clear" w:color="auto" w:fill="FFFFFF"/>
          </w:rPr>
          <w:t>https://www.youtube.com/watch?v=QL0gKwGjJ-4</w:t>
        </w:r>
      </w:hyperlink>
      <w:r w:rsidR="00B732C0">
        <w:rPr>
          <w:rFonts w:ascii="Calibri" w:hAnsi="Calibri" w:cs="Calibri"/>
          <w:color w:val="333332"/>
          <w:shd w:val="clear" w:color="auto" w:fill="FFFFFF"/>
        </w:rPr>
        <w:t xml:space="preserve"> </w:t>
      </w: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  <w:r>
        <w:rPr>
          <w:rFonts w:ascii="Calibri" w:hAnsi="Calibri" w:cs="Calibri"/>
          <w:noProof/>
          <w:color w:val="333332"/>
          <w:shd w:val="clear" w:color="auto" w:fill="FFFFFF"/>
        </w:rPr>
        <w:drawing>
          <wp:inline distT="0" distB="0" distL="0" distR="0">
            <wp:extent cx="5753100" cy="2428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  <w:r>
        <w:rPr>
          <w:rFonts w:ascii="Calibri" w:hAnsi="Calibri" w:cs="Calibri"/>
          <w:color w:val="333332"/>
          <w:shd w:val="clear" w:color="auto" w:fill="FFFFFF"/>
        </w:rPr>
        <w:t xml:space="preserve"> A nyíllal jelzett sor a pirossal bekeretezett rész rövidebb verziója.</w:t>
      </w:r>
      <w:r w:rsidR="00BB73CD">
        <w:rPr>
          <w:rFonts w:ascii="Calibri" w:hAnsi="Calibri" w:cs="Calibri"/>
          <w:color w:val="333332"/>
          <w:shd w:val="clear" w:color="auto" w:fill="FFFFFF"/>
        </w:rPr>
        <w:t xml:space="preserve"> Azaz, az aktuális, </w:t>
      </w:r>
      <w:proofErr w:type="spellStart"/>
      <w:r w:rsidR="00BB73CD" w:rsidRPr="00BB73CD">
        <w:rPr>
          <w:rFonts w:ascii="Calibri" w:hAnsi="Calibri" w:cs="Calibri"/>
          <w:i/>
          <w:color w:val="333332"/>
          <w:shd w:val="clear" w:color="auto" w:fill="FFFFFF"/>
        </w:rPr>
        <w:t>products</w:t>
      </w:r>
      <w:proofErr w:type="spellEnd"/>
      <w:r w:rsidR="00BB73CD">
        <w:rPr>
          <w:rFonts w:ascii="Calibri" w:hAnsi="Calibri" w:cs="Calibri"/>
          <w:color w:val="333332"/>
          <w:shd w:val="clear" w:color="auto" w:fill="FFFFFF"/>
        </w:rPr>
        <w:t xml:space="preserve"> tábla </w:t>
      </w:r>
      <w:proofErr w:type="spellStart"/>
      <w:r w:rsidR="00BB73CD" w:rsidRPr="00BB73CD">
        <w:rPr>
          <w:rFonts w:ascii="Calibri" w:hAnsi="Calibri" w:cs="Calibri"/>
          <w:i/>
          <w:color w:val="333332"/>
          <w:shd w:val="clear" w:color="auto" w:fill="FFFFFF"/>
        </w:rPr>
        <w:t>category_id</w:t>
      </w:r>
      <w:proofErr w:type="spellEnd"/>
      <w:r w:rsidR="00BB73CD">
        <w:rPr>
          <w:rFonts w:ascii="Calibri" w:hAnsi="Calibri" w:cs="Calibri"/>
          <w:color w:val="333332"/>
          <w:shd w:val="clear" w:color="auto" w:fill="FFFFFF"/>
        </w:rPr>
        <w:t xml:space="preserve"> attribútuma a </w:t>
      </w:r>
      <w:proofErr w:type="spellStart"/>
      <w:r w:rsidR="00BB73CD" w:rsidRPr="00BB73CD">
        <w:rPr>
          <w:rFonts w:ascii="Calibri" w:hAnsi="Calibri" w:cs="Calibri"/>
          <w:i/>
          <w:color w:val="333332"/>
          <w:shd w:val="clear" w:color="auto" w:fill="FFFFFF"/>
        </w:rPr>
        <w:t>categories</w:t>
      </w:r>
      <w:proofErr w:type="spellEnd"/>
      <w:r w:rsidR="00BB73CD">
        <w:rPr>
          <w:rFonts w:ascii="Calibri" w:hAnsi="Calibri" w:cs="Calibri"/>
          <w:color w:val="333332"/>
          <w:shd w:val="clear" w:color="auto" w:fill="FFFFFF"/>
        </w:rPr>
        <w:t xml:space="preserve"> tábla </w:t>
      </w:r>
      <w:proofErr w:type="spellStart"/>
      <w:r w:rsidR="00BB73CD" w:rsidRPr="00BB73CD">
        <w:rPr>
          <w:rFonts w:ascii="Calibri" w:hAnsi="Calibri" w:cs="Calibri"/>
          <w:i/>
          <w:color w:val="333332"/>
          <w:shd w:val="clear" w:color="auto" w:fill="FFFFFF"/>
        </w:rPr>
        <w:t>id</w:t>
      </w:r>
      <w:proofErr w:type="spellEnd"/>
      <w:r w:rsidR="00BB73CD">
        <w:rPr>
          <w:rFonts w:ascii="Calibri" w:hAnsi="Calibri" w:cs="Calibri"/>
          <w:color w:val="333332"/>
          <w:shd w:val="clear" w:color="auto" w:fill="FFFFFF"/>
        </w:rPr>
        <w:t xml:space="preserve"> attribútumára/oszlopára mutató külső kulcs.</w:t>
      </w:r>
    </w:p>
    <w:p w:rsidR="00B732C0" w:rsidRDefault="00B732C0" w:rsidP="00B50667">
      <w:pPr>
        <w:jc w:val="both"/>
        <w:rPr>
          <w:rFonts w:ascii="Calibri" w:hAnsi="Calibri" w:cs="Calibri"/>
          <w:color w:val="333332"/>
          <w:shd w:val="clear" w:color="auto" w:fill="FFFFFF"/>
        </w:rPr>
      </w:pPr>
    </w:p>
    <w:p w:rsidR="00B732C0" w:rsidRDefault="00B732C0" w:rsidP="00B50667">
      <w:pPr>
        <w:jc w:val="both"/>
        <w:rPr>
          <w:rFonts w:ascii="Calibri" w:hAnsi="Calibri" w:cs="Calibri"/>
          <w:color w:val="FF7C75"/>
          <w:sz w:val="19"/>
          <w:szCs w:val="19"/>
          <w:shd w:val="clear" w:color="auto" w:fill="252A37"/>
        </w:rPr>
      </w:pPr>
    </w:p>
    <w:p w:rsidR="00B732C0" w:rsidRPr="00FD05A0" w:rsidRDefault="00B732C0" w:rsidP="00B50667">
      <w:pPr>
        <w:jc w:val="both"/>
        <w:rPr>
          <w:rFonts w:ascii="Calibri" w:hAnsi="Calibri" w:cs="Calibri"/>
          <w:color w:val="FF7C75"/>
          <w:sz w:val="19"/>
          <w:szCs w:val="19"/>
          <w:shd w:val="clear" w:color="auto" w:fill="252A37"/>
        </w:rPr>
      </w:pPr>
    </w:p>
    <w:sectPr w:rsidR="00B732C0" w:rsidRPr="00FD0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63C"/>
    <w:multiLevelType w:val="hybridMultilevel"/>
    <w:tmpl w:val="50D8E0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41"/>
    <w:rsid w:val="00034EFE"/>
    <w:rsid w:val="00086F67"/>
    <w:rsid w:val="000935C6"/>
    <w:rsid w:val="001166E5"/>
    <w:rsid w:val="0018217C"/>
    <w:rsid w:val="00203390"/>
    <w:rsid w:val="00245B0D"/>
    <w:rsid w:val="002B6E98"/>
    <w:rsid w:val="002E37B9"/>
    <w:rsid w:val="002E4EF9"/>
    <w:rsid w:val="002E54C9"/>
    <w:rsid w:val="00306874"/>
    <w:rsid w:val="00393B18"/>
    <w:rsid w:val="003C7A3B"/>
    <w:rsid w:val="003D137A"/>
    <w:rsid w:val="00457A4A"/>
    <w:rsid w:val="004B0B22"/>
    <w:rsid w:val="004B216B"/>
    <w:rsid w:val="004B4BDA"/>
    <w:rsid w:val="004D1325"/>
    <w:rsid w:val="004E52D7"/>
    <w:rsid w:val="00553DE4"/>
    <w:rsid w:val="005A1FFF"/>
    <w:rsid w:val="005A3F38"/>
    <w:rsid w:val="005D6BFC"/>
    <w:rsid w:val="005E69EC"/>
    <w:rsid w:val="005F4A93"/>
    <w:rsid w:val="0064468E"/>
    <w:rsid w:val="00653C61"/>
    <w:rsid w:val="00662A78"/>
    <w:rsid w:val="00686C10"/>
    <w:rsid w:val="006A2C41"/>
    <w:rsid w:val="006D7DD4"/>
    <w:rsid w:val="007139E2"/>
    <w:rsid w:val="00733513"/>
    <w:rsid w:val="007A42EE"/>
    <w:rsid w:val="00801A9A"/>
    <w:rsid w:val="00821FC0"/>
    <w:rsid w:val="00834993"/>
    <w:rsid w:val="00837293"/>
    <w:rsid w:val="0087632F"/>
    <w:rsid w:val="0089223F"/>
    <w:rsid w:val="008C286D"/>
    <w:rsid w:val="008D1069"/>
    <w:rsid w:val="0090796D"/>
    <w:rsid w:val="00913560"/>
    <w:rsid w:val="009230BA"/>
    <w:rsid w:val="00925DDF"/>
    <w:rsid w:val="00941D36"/>
    <w:rsid w:val="00947DAB"/>
    <w:rsid w:val="009809EA"/>
    <w:rsid w:val="009B330E"/>
    <w:rsid w:val="009F57FA"/>
    <w:rsid w:val="009F7763"/>
    <w:rsid w:val="00A0422D"/>
    <w:rsid w:val="00A11BA7"/>
    <w:rsid w:val="00A404CF"/>
    <w:rsid w:val="00A438A0"/>
    <w:rsid w:val="00A516AA"/>
    <w:rsid w:val="00A52585"/>
    <w:rsid w:val="00A639F9"/>
    <w:rsid w:val="00A91157"/>
    <w:rsid w:val="00AD5D6F"/>
    <w:rsid w:val="00B0113B"/>
    <w:rsid w:val="00B0175B"/>
    <w:rsid w:val="00B0212B"/>
    <w:rsid w:val="00B157DE"/>
    <w:rsid w:val="00B15D15"/>
    <w:rsid w:val="00B50667"/>
    <w:rsid w:val="00B540A0"/>
    <w:rsid w:val="00B70EF9"/>
    <w:rsid w:val="00B732C0"/>
    <w:rsid w:val="00BB41CF"/>
    <w:rsid w:val="00BB6B15"/>
    <w:rsid w:val="00BB6D5A"/>
    <w:rsid w:val="00BB73CD"/>
    <w:rsid w:val="00BC581C"/>
    <w:rsid w:val="00BE6CBD"/>
    <w:rsid w:val="00BF6EF8"/>
    <w:rsid w:val="00C02AFC"/>
    <w:rsid w:val="00C05F49"/>
    <w:rsid w:val="00C36CB1"/>
    <w:rsid w:val="00C53568"/>
    <w:rsid w:val="00CD6291"/>
    <w:rsid w:val="00CF78E6"/>
    <w:rsid w:val="00D05CE9"/>
    <w:rsid w:val="00D624D9"/>
    <w:rsid w:val="00D62573"/>
    <w:rsid w:val="00D956C7"/>
    <w:rsid w:val="00DE12CD"/>
    <w:rsid w:val="00E33360"/>
    <w:rsid w:val="00E40C51"/>
    <w:rsid w:val="00E7142E"/>
    <w:rsid w:val="00E71F94"/>
    <w:rsid w:val="00E877C7"/>
    <w:rsid w:val="00EA20BA"/>
    <w:rsid w:val="00F27026"/>
    <w:rsid w:val="00F46B00"/>
    <w:rsid w:val="00F6102A"/>
    <w:rsid w:val="00FD05A0"/>
    <w:rsid w:val="00F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0AC2"/>
  <w15:chartTrackingRefBased/>
  <w15:docId w15:val="{26AF7503-FCDE-4ECC-B950-CC5249F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258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175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01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0175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017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0175B"/>
  </w:style>
  <w:style w:type="character" w:styleId="Feloldatlanmegemlts">
    <w:name w:val="Unresolved Mention"/>
    <w:basedOn w:val="Bekezdsalapbettpusa"/>
    <w:uiPriority w:val="99"/>
    <w:semiHidden/>
    <w:unhideWhenUsed/>
    <w:rsid w:val="00BF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/dashboard" TargetMode="External"/><Relationship Id="rId18" Type="http://schemas.openxmlformats.org/officeDocument/2006/relationships/hyperlink" Target="https://laravel.com/docs/7.x/migrations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QL0gKwGjJ-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2F01-D111-4228-8EB6-28A262DB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417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101</cp:revision>
  <dcterms:created xsi:type="dcterms:W3CDTF">2021-11-24T16:09:00Z</dcterms:created>
  <dcterms:modified xsi:type="dcterms:W3CDTF">2022-01-04T17:18:00Z</dcterms:modified>
</cp:coreProperties>
</file>