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6ac4502b62fdfba0a47114e7d73da3d5d6ea29"/>
    <w:p>
      <w:pPr>
        <w:pStyle w:val="Heading1"/>
      </w:pPr>
      <w:r>
        <w:t xml:space="preserve">KABEERI — ملحق 5: خريطة الصلاحيات والخصوصية والظهور</w:t>
      </w:r>
    </w:p>
    <w:p>
      <w:pPr>
        <w:pStyle w:val="FirstParagraph"/>
      </w:pPr>
      <w:r>
        <w:rPr>
          <w:b/>
          <w:bCs/>
        </w:rPr>
        <w:t xml:space="preserve">ملحق للملف الرئيسي + ملاحق التأسيس والتشغيل والترابط والإصدارات</w:t>
      </w:r>
    </w:p>
    <w:p>
      <w:pPr>
        <w:pStyle w:val="BodyText"/>
      </w:pPr>
      <w:r>
        <w:t xml:space="preserve">هذا الملف يحدد قواعد الصلاحيات والخصوصية والظهور داخل Kabeeri، لأن المنصة تحتوي على كيانات كثيرة ومتشابكة:</w:t>
      </w:r>
    </w:p>
    <w:p>
      <w:pPr>
        <w:pStyle w:val="Compact"/>
        <w:numPr>
          <w:ilvl w:val="0"/>
          <w:numId w:val="1001"/>
        </w:numPr>
      </w:pPr>
      <w:r>
        <w:t xml:space="preserve">Users.</w:t>
      </w:r>
    </w:p>
    <w:p>
      <w:pPr>
        <w:pStyle w:val="Compact"/>
        <w:numPr>
          <w:ilvl w:val="0"/>
          <w:numId w:val="1001"/>
        </w:numPr>
      </w:pPr>
      <w:r>
        <w:t xml:space="preserve">Organizations.</w:t>
      </w:r>
    </w:p>
    <w:p>
      <w:pPr>
        <w:pStyle w:val="Compact"/>
        <w:numPr>
          <w:ilvl w:val="0"/>
          <w:numId w:val="1001"/>
        </w:numPr>
      </w:pPr>
      <w:r>
        <w:t xml:space="preserve">Sites.</w:t>
      </w:r>
    </w:p>
    <w:p>
      <w:pPr>
        <w:pStyle w:val="Compact"/>
        <w:numPr>
          <w:ilvl w:val="0"/>
          <w:numId w:val="1001"/>
        </w:numPr>
      </w:pPr>
      <w:r>
        <w:t xml:space="preserve">Companies.</w:t>
      </w:r>
    </w:p>
    <w:p>
      <w:pPr>
        <w:pStyle w:val="Compact"/>
        <w:numPr>
          <w:ilvl w:val="0"/>
          <w:numId w:val="1001"/>
        </w:numPr>
      </w:pPr>
      <w:r>
        <w:t xml:space="preserve">Rabet Company OS.</w:t>
      </w:r>
    </w:p>
    <w:p>
      <w:pPr>
        <w:pStyle w:val="Compact"/>
        <w:numPr>
          <w:ilvl w:val="0"/>
          <w:numId w:val="1001"/>
        </w:numPr>
      </w:pPr>
      <w:r>
        <w:t xml:space="preserve">Kabeeri Mall.</w:t>
      </w:r>
    </w:p>
    <w:p>
      <w:pPr>
        <w:pStyle w:val="Compact"/>
        <w:numPr>
          <w:ilvl w:val="0"/>
          <w:numId w:val="1001"/>
        </w:numPr>
      </w:pPr>
      <w:r>
        <w:t xml:space="preserve">Talent Marketplace.</w:t>
      </w:r>
    </w:p>
    <w:p>
      <w:pPr>
        <w:pStyle w:val="Compact"/>
        <w:numPr>
          <w:ilvl w:val="0"/>
          <w:numId w:val="1001"/>
        </w:numPr>
      </w:pPr>
      <w:r>
        <w:t xml:space="preserve">ERP Modules.</w:t>
      </w:r>
    </w:p>
    <w:p>
      <w:pPr>
        <w:pStyle w:val="Compact"/>
        <w:numPr>
          <w:ilvl w:val="0"/>
          <w:numId w:val="1001"/>
        </w:numPr>
      </w:pPr>
      <w:r>
        <w:t xml:space="preserve">Legal Verification.</w:t>
      </w:r>
    </w:p>
    <w:p>
      <w:pPr>
        <w:pStyle w:val="Compact"/>
        <w:numPr>
          <w:ilvl w:val="0"/>
          <w:numId w:val="1001"/>
        </w:numPr>
      </w:pPr>
      <w:r>
        <w:t xml:space="preserve">Teams.</w:t>
      </w:r>
    </w:p>
    <w:p>
      <w:pPr>
        <w:pStyle w:val="Compact"/>
        <w:numPr>
          <w:ilvl w:val="0"/>
          <w:numId w:val="1001"/>
        </w:numPr>
      </w:pPr>
      <w:r>
        <w:t xml:space="preserve">AI Co-builder.</w:t>
      </w:r>
    </w:p>
    <w:p>
      <w:pPr>
        <w:pStyle w:val="Compact"/>
        <w:numPr>
          <w:ilvl w:val="0"/>
          <w:numId w:val="1001"/>
        </w:numPr>
      </w:pPr>
      <w:r>
        <w:t xml:space="preserve">Billing.</w:t>
      </w:r>
    </w:p>
    <w:p>
      <w:pPr>
        <w:pStyle w:val="Compact"/>
        <w:numPr>
          <w:ilvl w:val="0"/>
          <w:numId w:val="1001"/>
        </w:numPr>
      </w:pPr>
      <w:r>
        <w:t xml:space="preserve">Marketplace الداخلي.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منع تسريب البيانات، منع تضارب الصلاحيات، وإتاحة توسع آمن للشركات والمواقع والموظفين والـ marketplaces.</w:t>
      </w:r>
    </w:p>
    <w:p>
      <w:r>
        <w:pict>
          <v:rect style="width:0;height:1.5pt" o:hralign="center" o:hrstd="t" o:hr="t"/>
        </w:pict>
      </w:r>
    </w:p>
    <w:bookmarkEnd w:id="20"/>
    <w:bookmarkStart w:id="24" w:name="القاعدة-الرئيسية"/>
    <w:p>
      <w:pPr>
        <w:pStyle w:val="Heading1"/>
      </w:pPr>
      <w:r>
        <w:t xml:space="preserve">1. القاعدة الرئيسية</w:t>
      </w:r>
    </w:p>
    <w:p>
      <w:pPr>
        <w:pStyle w:val="FirstParagraph"/>
      </w:pPr>
      <w:r>
        <w:t xml:space="preserve">Kabeeri يجب أن يبنى على 3 مستويات من التحكم: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→ Authorization</w:t>
      </w:r>
      <w:r>
        <w:br/>
      </w:r>
      <w:r>
        <w:rPr>
          <w:rStyle w:val="VerbatimChar"/>
        </w:rPr>
        <w:t xml:space="preserve">→ Visibility / Privacy</w:t>
      </w:r>
    </w:p>
    <w:bookmarkStart w:id="21" w:name="authentication"/>
    <w:p>
      <w:pPr>
        <w:pStyle w:val="Heading2"/>
      </w:pPr>
      <w:r>
        <w:t xml:space="preserve">1.1 Authentication</w:t>
      </w:r>
    </w:p>
    <w:p>
      <w:pPr>
        <w:pStyle w:val="FirstParagraph"/>
      </w:pPr>
      <w:r>
        <w:t xml:space="preserve">من أنت؟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02"/>
        </w:numPr>
      </w:pPr>
      <w:r>
        <w:t xml:space="preserve">User مسجل.</w:t>
      </w:r>
    </w:p>
    <w:p>
      <w:pPr>
        <w:pStyle w:val="Compact"/>
        <w:numPr>
          <w:ilvl w:val="0"/>
          <w:numId w:val="1002"/>
        </w:numPr>
      </w:pPr>
      <w:r>
        <w:t xml:space="preserve">Legal Partner.</w:t>
      </w:r>
    </w:p>
    <w:p>
      <w:pPr>
        <w:pStyle w:val="Compact"/>
        <w:numPr>
          <w:ilvl w:val="0"/>
          <w:numId w:val="1002"/>
        </w:numPr>
      </w:pPr>
      <w:r>
        <w:t xml:space="preserve">Platform Admin.</w:t>
      </w:r>
    </w:p>
    <w:p>
      <w:pPr>
        <w:pStyle w:val="Compact"/>
        <w:numPr>
          <w:ilvl w:val="0"/>
          <w:numId w:val="1002"/>
        </w:numPr>
      </w:pPr>
      <w:r>
        <w:t xml:space="preserve">Customer.</w:t>
      </w:r>
    </w:p>
    <w:p>
      <w:pPr>
        <w:pStyle w:val="Compact"/>
        <w:numPr>
          <w:ilvl w:val="0"/>
          <w:numId w:val="1002"/>
        </w:numPr>
      </w:pPr>
      <w:r>
        <w:t xml:space="preserve">Professional.</w:t>
      </w:r>
    </w:p>
    <w:bookmarkEnd w:id="21"/>
    <w:bookmarkStart w:id="22" w:name="authorization"/>
    <w:p>
      <w:pPr>
        <w:pStyle w:val="Heading2"/>
      </w:pPr>
      <w:r>
        <w:t xml:space="preserve">1.2 Authorization</w:t>
      </w:r>
    </w:p>
    <w:p>
      <w:pPr>
        <w:pStyle w:val="FirstParagraph"/>
      </w:pPr>
      <w:r>
        <w:t xml:space="preserve">مسموح لك تعمل إيه؟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03"/>
        </w:numPr>
      </w:pPr>
      <w:r>
        <w:t xml:space="preserve">إنشاء صفحة.</w:t>
      </w:r>
    </w:p>
    <w:p>
      <w:pPr>
        <w:pStyle w:val="Compact"/>
        <w:numPr>
          <w:ilvl w:val="0"/>
          <w:numId w:val="1003"/>
        </w:numPr>
      </w:pPr>
      <w:r>
        <w:t xml:space="preserve">نشر محتوى.</w:t>
      </w:r>
    </w:p>
    <w:p>
      <w:pPr>
        <w:pStyle w:val="Compact"/>
        <w:numPr>
          <w:ilvl w:val="0"/>
          <w:numId w:val="1003"/>
        </w:numPr>
      </w:pPr>
      <w:r>
        <w:t xml:space="preserve">دعوة عضو فريق.</w:t>
      </w:r>
    </w:p>
    <w:p>
      <w:pPr>
        <w:pStyle w:val="Compact"/>
        <w:numPr>
          <w:ilvl w:val="0"/>
          <w:numId w:val="1003"/>
        </w:numPr>
      </w:pPr>
      <w:r>
        <w:t xml:space="preserve">الموافقة على فاتورة.</w:t>
      </w:r>
    </w:p>
    <w:p>
      <w:pPr>
        <w:pStyle w:val="Compact"/>
        <w:numPr>
          <w:ilvl w:val="0"/>
          <w:numId w:val="1003"/>
        </w:numPr>
      </w:pPr>
      <w:r>
        <w:t xml:space="preserve">مراجعة مستند توثيق.</w:t>
      </w:r>
    </w:p>
    <w:bookmarkEnd w:id="22"/>
    <w:bookmarkStart w:id="23" w:name="visibility-privacy"/>
    <w:p>
      <w:pPr>
        <w:pStyle w:val="Heading2"/>
      </w:pPr>
      <w:r>
        <w:t xml:space="preserve">1.3 Visibility / Privacy</w:t>
      </w:r>
    </w:p>
    <w:p>
      <w:pPr>
        <w:pStyle w:val="FirstParagraph"/>
      </w:pPr>
      <w:r>
        <w:t xml:space="preserve">مسموح لك تشوف إيه؟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04"/>
        </w:numPr>
      </w:pPr>
      <w:r>
        <w:t xml:space="preserve">ملف مهني عام.</w:t>
      </w:r>
    </w:p>
    <w:p>
      <w:pPr>
        <w:pStyle w:val="Compact"/>
        <w:numPr>
          <w:ilvl w:val="0"/>
          <w:numId w:val="1004"/>
        </w:numPr>
      </w:pPr>
      <w:r>
        <w:t xml:space="preserve">تقييم داخلي خاص.</w:t>
      </w:r>
    </w:p>
    <w:p>
      <w:pPr>
        <w:pStyle w:val="Compact"/>
        <w:numPr>
          <w:ilvl w:val="0"/>
          <w:numId w:val="1004"/>
        </w:numPr>
      </w:pPr>
      <w:r>
        <w:t xml:space="preserve">مستند قانوني.</w:t>
      </w:r>
    </w:p>
    <w:p>
      <w:pPr>
        <w:pStyle w:val="Compact"/>
        <w:numPr>
          <w:ilvl w:val="0"/>
          <w:numId w:val="1004"/>
        </w:numPr>
      </w:pPr>
      <w:r>
        <w:t xml:space="preserve">فاتورة.</w:t>
      </w:r>
    </w:p>
    <w:p>
      <w:pPr>
        <w:pStyle w:val="Compact"/>
        <w:numPr>
          <w:ilvl w:val="0"/>
          <w:numId w:val="1004"/>
        </w:numPr>
      </w:pPr>
      <w:r>
        <w:t xml:space="preserve">مهمة داخل مشروع.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مبادئ-الصلاحيات"/>
    <w:p>
      <w:pPr>
        <w:pStyle w:val="Heading1"/>
      </w:pPr>
      <w:r>
        <w:t xml:space="preserve">2. مبادئ الصلاحيات</w:t>
      </w:r>
    </w:p>
    <w:bookmarkStart w:id="25" w:name="user-لا-يملك-صلاحيات-ثابتة-عامة"/>
    <w:p>
      <w:pPr>
        <w:pStyle w:val="Heading2"/>
      </w:pPr>
      <w:r>
        <w:t xml:space="preserve">2.1 User لا يملك صلاحيات ثابتة عامة</w:t>
      </w:r>
    </w:p>
    <w:p>
      <w:pPr>
        <w:pStyle w:val="FirstParagraph"/>
      </w:pPr>
      <w:r>
        <w:t xml:space="preserve">المستخدم لا يجب أن يكون له role واحد عالمي فقط.</w:t>
      </w:r>
    </w:p>
    <w:p>
      <w:pPr>
        <w:pStyle w:val="BodyText"/>
      </w:pPr>
      <w:r>
        <w:t xml:space="preserve">لأن نفس الشخص يمكن أن يكون:</w:t>
      </w:r>
    </w:p>
    <w:p>
      <w:pPr>
        <w:pStyle w:val="SourceCode"/>
      </w:pPr>
      <w:r>
        <w:rPr>
          <w:rStyle w:val="VerbatimChar"/>
        </w:rPr>
        <w:t xml:space="preserve">Owner في Company A</w:t>
      </w:r>
      <w:r>
        <w:br/>
      </w:r>
      <w:r>
        <w:rPr>
          <w:rStyle w:val="VerbatimChar"/>
        </w:rPr>
        <w:t xml:space="preserve">Consultant في Company B</w:t>
      </w:r>
      <w:r>
        <w:br/>
      </w:r>
      <w:r>
        <w:rPr>
          <w:rStyle w:val="VerbatimChar"/>
        </w:rPr>
        <w:t xml:space="preserve">Employee في Company C</w:t>
      </w:r>
      <w:r>
        <w:br/>
      </w:r>
      <w:r>
        <w:rPr>
          <w:rStyle w:val="VerbatimChar"/>
        </w:rPr>
        <w:t xml:space="preserve">Customer في Company D</w:t>
      </w:r>
      <w:r>
        <w:br/>
      </w:r>
      <w:r>
        <w:rPr>
          <w:rStyle w:val="VerbatimChar"/>
        </w:rPr>
        <w:t xml:space="preserve">Legal reviewer في Legal Partner Office</w:t>
      </w:r>
    </w:p>
    <w:p>
      <w:pPr>
        <w:pStyle w:val="FirstParagraph"/>
      </w:pPr>
      <w:r>
        <w:t xml:space="preserve">لذلك الصلاحيات تأتي من Membership Context.</w:t>
      </w:r>
    </w:p>
    <w:p>
      <w:r>
        <w:pict>
          <v:rect style="width:0;height:1.5pt" o:hralign="center" o:hrstd="t" o:hr="t"/>
        </w:pict>
      </w:r>
    </w:p>
    <w:bookmarkEnd w:id="25"/>
    <w:bookmarkStart w:id="26" w:name="context-first-permissions"/>
    <w:p>
      <w:pPr>
        <w:pStyle w:val="Heading2"/>
      </w:pPr>
      <w:r>
        <w:t xml:space="preserve">2.2 Context-first Permissions</w:t>
      </w:r>
    </w:p>
    <w:p>
      <w:pPr>
        <w:pStyle w:val="FirstParagraph"/>
      </w:pPr>
      <w:r>
        <w:t xml:space="preserve">أي صلاحية يجب أن تسأل:</w:t>
      </w:r>
    </w:p>
    <w:p>
      <w:pPr>
        <w:pStyle w:val="SourceCode"/>
      </w:pPr>
      <w:r>
        <w:rPr>
          <w:rStyle w:val="VerbatimChar"/>
        </w:rPr>
        <w:t xml:space="preserve">داخل أي سياق؟</w:t>
      </w:r>
    </w:p>
    <w:p>
      <w:pPr>
        <w:pStyle w:val="FirstParagraph"/>
      </w:pPr>
      <w:r>
        <w:t xml:space="preserve">السياقات: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Marketplace Listing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Ahmed يستطيع نشر صفحات في Site A</w:t>
      </w:r>
      <w:r>
        <w:br/>
      </w:r>
      <w:r>
        <w:rPr>
          <w:rStyle w:val="VerbatimChar"/>
        </w:rPr>
        <w:t xml:space="preserve">لكن لا يستطيع نشر صفحات في Site B</w:t>
      </w:r>
    </w:p>
    <w:p>
      <w:r>
        <w:pict>
          <v:rect style="width:0;height:1.5pt" o:hralign="center" o:hrstd="t" o:hr="t"/>
        </w:pict>
      </w:r>
    </w:p>
    <w:bookmarkEnd w:id="26"/>
    <w:bookmarkStart w:id="27" w:name="least-privilege"/>
    <w:p>
      <w:pPr>
        <w:pStyle w:val="Heading2"/>
      </w:pPr>
      <w:r>
        <w:t xml:space="preserve">2.3 Least Privilege</w:t>
      </w:r>
    </w:p>
    <w:p>
      <w:pPr>
        <w:pStyle w:val="FirstParagraph"/>
      </w:pPr>
      <w:r>
        <w:t xml:space="preserve">كل مستخدم يحصل على أقل صلاحيات تكفيه.</w:t>
      </w:r>
    </w:p>
    <w:p>
      <w:pPr>
        <w:pStyle w:val="BodyText"/>
      </w:pPr>
      <w:r>
        <w:t xml:space="preserve">لا نعطي صلاحيات واسعة افتراضيًا.</w:t>
      </w:r>
    </w:p>
    <w:p>
      <w:r>
        <w:pict>
          <v:rect style="width:0;height:1.5pt" o:hralign="center" o:hrstd="t" o:hr="t"/>
        </w:pict>
      </w:r>
    </w:p>
    <w:bookmarkEnd w:id="27"/>
    <w:bookmarkStart w:id="28" w:name="explicit-sensitive-permissions"/>
    <w:p>
      <w:pPr>
        <w:pStyle w:val="Heading2"/>
      </w:pPr>
      <w:r>
        <w:t xml:space="preserve">2.4 Explicit Sensitive Permissions</w:t>
      </w:r>
    </w:p>
    <w:p>
      <w:pPr>
        <w:pStyle w:val="FirstParagraph"/>
      </w:pPr>
      <w:r>
        <w:t xml:space="preserve">الصلاحيات الحساسة يجب أن تكون منفصلة وواضحة.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billing.manage</w:t>
      </w:r>
      <w:r>
        <w:br/>
      </w:r>
      <w:r>
        <w:rPr>
          <w:rStyle w:val="VerbatimChar"/>
        </w:rPr>
        <w:t xml:space="preserve">company.verification.approve</w:t>
      </w:r>
      <w:r>
        <w:br/>
      </w:r>
      <w:r>
        <w:rPr>
          <w:rStyle w:val="VerbatimChar"/>
        </w:rPr>
        <w:t xml:space="preserve">finance.journal.post</w:t>
      </w:r>
      <w:r>
        <w:br/>
      </w:r>
      <w:r>
        <w:rPr>
          <w:rStyle w:val="VerbatimChar"/>
        </w:rPr>
        <w:t xml:space="preserve">payroll.process</w:t>
      </w:r>
      <w:r>
        <w:br/>
      </w:r>
      <w:r>
        <w:rPr>
          <w:rStyle w:val="VerbatimChar"/>
        </w:rPr>
        <w:t xml:space="preserve">users.role.assign</w:t>
      </w:r>
      <w:r>
        <w:br/>
      </w:r>
      <w:r>
        <w:rPr>
          <w:rStyle w:val="VerbatimChar"/>
        </w:rPr>
        <w:t xml:space="preserve">plugin.install</w:t>
      </w:r>
      <w:r>
        <w:br/>
      </w:r>
      <w:r>
        <w:rPr>
          <w:rStyle w:val="VerbatimChar"/>
        </w:rPr>
        <w:t xml:space="preserve">ai.apply_sensitive_change</w:t>
      </w:r>
    </w:p>
    <w:p>
      <w:r>
        <w:pict>
          <v:rect style="width:0;height:1.5pt" o:hralign="center" o:hrstd="t" o:hr="t"/>
        </w:pict>
      </w:r>
    </w:p>
    <w:bookmarkEnd w:id="28"/>
    <w:bookmarkStart w:id="29" w:name="deny-overrides-allow"/>
    <w:p>
      <w:pPr>
        <w:pStyle w:val="Heading2"/>
      </w:pPr>
      <w:r>
        <w:t xml:space="preserve">2.5 Deny Overrides Allow</w:t>
      </w:r>
    </w:p>
    <w:p>
      <w:pPr>
        <w:pStyle w:val="FirstParagraph"/>
      </w:pPr>
      <w:r>
        <w:t xml:space="preserve">لو هناك conflict:</w:t>
      </w:r>
    </w:p>
    <w:p>
      <w:pPr>
        <w:pStyle w:val="SourceCode"/>
      </w:pPr>
      <w:r>
        <w:rPr>
          <w:rStyle w:val="VerbatimChar"/>
        </w:rPr>
        <w:t xml:space="preserve">deny يغلب allow</w: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المستخدم عضو في Role يسمح برؤية التقارير، لكن عليه override يمنع finance reports.</w:t>
      </w:r>
    </w:p>
    <w:p>
      <w:pPr>
        <w:pStyle w:val="BodyText"/>
      </w:pPr>
      <w:r>
        <w:t xml:space="preserve">النتيجة: ممنوع.</w:t>
      </w:r>
    </w:p>
    <w:p>
      <w:r>
        <w:pict>
          <v:rect style="width:0;height:1.5pt" o:hralign="center" o:hrstd="t" o:hr="t"/>
        </w:pict>
      </w:r>
    </w:p>
    <w:bookmarkEnd w:id="29"/>
    <w:bookmarkStart w:id="30" w:name="كل-action-مهم-يسجل-في-activity-log"/>
    <w:p>
      <w:pPr>
        <w:pStyle w:val="Heading2"/>
      </w:pPr>
      <w:r>
        <w:t xml:space="preserve">2.6 كل Action مهم يسجل في Activity Log</w:t>
      </w:r>
    </w:p>
    <w:p>
      <w:pPr>
        <w:pStyle w:val="FirstParagraph"/>
      </w:pPr>
      <w:r>
        <w:t xml:space="preserve">أي فعل مهم يجب تسجيله:</w:t>
      </w:r>
    </w:p>
    <w:p>
      <w:pPr>
        <w:pStyle w:val="Compact"/>
        <w:numPr>
          <w:ilvl w:val="0"/>
          <w:numId w:val="1005"/>
        </w:numPr>
      </w:pPr>
      <w:r>
        <w:t xml:space="preserve">من فعل؟</w:t>
      </w:r>
    </w:p>
    <w:p>
      <w:pPr>
        <w:pStyle w:val="Compact"/>
        <w:numPr>
          <w:ilvl w:val="0"/>
          <w:numId w:val="1005"/>
        </w:numPr>
      </w:pPr>
      <w:r>
        <w:t xml:space="preserve">متى؟</w:t>
      </w:r>
    </w:p>
    <w:p>
      <w:pPr>
        <w:pStyle w:val="Compact"/>
        <w:numPr>
          <w:ilvl w:val="0"/>
          <w:numId w:val="1005"/>
        </w:numPr>
      </w:pPr>
      <w:r>
        <w:t xml:space="preserve">في أي Organization/Company/Site؟</w:t>
      </w:r>
    </w:p>
    <w:p>
      <w:pPr>
        <w:pStyle w:val="Compact"/>
        <w:numPr>
          <w:ilvl w:val="0"/>
          <w:numId w:val="1005"/>
        </w:numPr>
      </w:pPr>
      <w:r>
        <w:t xml:space="preserve">على أي object؟</w:t>
      </w:r>
    </w:p>
    <w:p>
      <w:pPr>
        <w:pStyle w:val="Compact"/>
        <w:numPr>
          <w:ilvl w:val="0"/>
          <w:numId w:val="1005"/>
        </w:numPr>
      </w:pPr>
      <w:r>
        <w:t xml:space="preserve">من أي IP؟</w:t>
      </w:r>
    </w:p>
    <w:p>
      <w:pPr>
        <w:pStyle w:val="Compact"/>
        <w:numPr>
          <w:ilvl w:val="0"/>
          <w:numId w:val="1005"/>
        </w:numPr>
      </w:pPr>
      <w:r>
        <w:t xml:space="preserve">ما البيانات القديمة والجديدة عند الحاجة؟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8" w:name="أنواع-المستخدمين-والصلاحيات-العامة"/>
    <w:p>
      <w:pPr>
        <w:pStyle w:val="Heading1"/>
      </w:pPr>
      <w:r>
        <w:t xml:space="preserve">3. أنواع المستخدمين والصلاحيات العامة</w:t>
      </w:r>
    </w:p>
    <w:bookmarkStart w:id="34" w:name="visitor"/>
    <w:p>
      <w:pPr>
        <w:pStyle w:val="Heading2"/>
      </w:pPr>
      <w:r>
        <w:t xml:space="preserve">3.1 Visitor</w:t>
      </w:r>
    </w:p>
    <w:p>
      <w:pPr>
        <w:pStyle w:val="FirstParagraph"/>
      </w:pPr>
      <w:r>
        <w:t xml:space="preserve">زائر غير مسجل.</w:t>
      </w:r>
    </w:p>
    <w:bookmarkStart w:id="32" w:name="يمكنه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06"/>
        </w:numPr>
      </w:pPr>
      <w:r>
        <w:t xml:space="preserve">تصفح الصفحات العامة.</w:t>
      </w:r>
    </w:p>
    <w:p>
      <w:pPr>
        <w:pStyle w:val="Compact"/>
        <w:numPr>
          <w:ilvl w:val="0"/>
          <w:numId w:val="1006"/>
        </w:numPr>
      </w:pPr>
      <w:r>
        <w:t xml:space="preserve">تصفح Kabeeri Mall حسب visibility.</w:t>
      </w:r>
    </w:p>
    <w:p>
      <w:pPr>
        <w:pStyle w:val="Compact"/>
        <w:numPr>
          <w:ilvl w:val="0"/>
          <w:numId w:val="1006"/>
        </w:numPr>
      </w:pPr>
      <w:r>
        <w:t xml:space="preserve">مشاهدة Business Profiles العامة.</w:t>
      </w:r>
    </w:p>
    <w:p>
      <w:pPr>
        <w:pStyle w:val="Compact"/>
        <w:numPr>
          <w:ilvl w:val="0"/>
          <w:numId w:val="1006"/>
        </w:numPr>
      </w:pPr>
      <w:r>
        <w:t xml:space="preserve">مشاهدة Services العامة.</w:t>
      </w:r>
    </w:p>
    <w:p>
      <w:pPr>
        <w:pStyle w:val="Compact"/>
        <w:numPr>
          <w:ilvl w:val="0"/>
          <w:numId w:val="1006"/>
        </w:numPr>
      </w:pPr>
      <w:r>
        <w:t xml:space="preserve">مشاهدة Products العامة.</w:t>
      </w:r>
    </w:p>
    <w:p>
      <w:pPr>
        <w:pStyle w:val="Compact"/>
        <w:numPr>
          <w:ilvl w:val="0"/>
          <w:numId w:val="1006"/>
        </w:numPr>
      </w:pPr>
      <w:r>
        <w:t xml:space="preserve">مشاهدة Professional Profiles العامة أو المختصرة.</w:t>
      </w:r>
    </w:p>
    <w:p>
      <w:pPr>
        <w:pStyle w:val="Compact"/>
        <w:numPr>
          <w:ilvl w:val="0"/>
          <w:numId w:val="1006"/>
        </w:numPr>
      </w:pPr>
      <w:r>
        <w:t xml:space="preserve">إرسال request إذا كان مسموحًا.</w:t>
      </w:r>
    </w:p>
    <w:bookmarkEnd w:id="32"/>
    <w:bookmarkStart w:id="33" w:name="لا-يمكنه"/>
    <w:p>
      <w:pPr>
        <w:pStyle w:val="Heading3"/>
      </w:pPr>
      <w:r>
        <w:t xml:space="preserve">لا يمكنه</w:t>
      </w:r>
    </w:p>
    <w:p>
      <w:pPr>
        <w:pStyle w:val="Compact"/>
        <w:numPr>
          <w:ilvl w:val="0"/>
          <w:numId w:val="1007"/>
        </w:numPr>
      </w:pPr>
      <w:r>
        <w:t xml:space="preserve">دخول Admin.</w:t>
      </w:r>
    </w:p>
    <w:p>
      <w:pPr>
        <w:pStyle w:val="Compact"/>
        <w:numPr>
          <w:ilvl w:val="0"/>
          <w:numId w:val="1007"/>
        </w:numPr>
      </w:pPr>
      <w:r>
        <w:t xml:space="preserve">مشاهدة بيانات خاصة.</w:t>
      </w:r>
    </w:p>
    <w:p>
      <w:pPr>
        <w:pStyle w:val="Compact"/>
        <w:numPr>
          <w:ilvl w:val="0"/>
          <w:numId w:val="1007"/>
        </w:numPr>
      </w:pPr>
      <w:r>
        <w:t xml:space="preserve">إرسال عروض وظائف.</w:t>
      </w:r>
    </w:p>
    <w:p>
      <w:pPr>
        <w:pStyle w:val="Compact"/>
        <w:numPr>
          <w:ilvl w:val="0"/>
          <w:numId w:val="1007"/>
        </w:numPr>
      </w:pPr>
      <w:r>
        <w:t xml:space="preserve">رؤية مستندات قانونية.</w:t>
      </w:r>
    </w:p>
    <w:p>
      <w:pPr>
        <w:pStyle w:val="Compact"/>
        <w:numPr>
          <w:ilvl w:val="0"/>
          <w:numId w:val="1007"/>
        </w:numPr>
      </w:pPr>
      <w:r>
        <w:t xml:space="preserve">رؤية تقييمات داخلية.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ustomer"/>
    <w:p>
      <w:pPr>
        <w:pStyle w:val="Heading2"/>
      </w:pPr>
      <w:r>
        <w:t xml:space="preserve">3.2 Customer</w:t>
      </w:r>
    </w:p>
    <w:p>
      <w:pPr>
        <w:pStyle w:val="FirstParagraph"/>
      </w:pPr>
      <w:r>
        <w:t xml:space="preserve">عميل مسجل.</w:t>
      </w:r>
    </w:p>
    <w:bookmarkStart w:id="35" w:name="يمكنه-1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08"/>
        </w:numPr>
      </w:pPr>
      <w:r>
        <w:t xml:space="preserve">شراء منتجات.</w:t>
      </w:r>
    </w:p>
    <w:p>
      <w:pPr>
        <w:pStyle w:val="Compact"/>
        <w:numPr>
          <w:ilvl w:val="0"/>
          <w:numId w:val="1008"/>
        </w:numPr>
      </w:pPr>
      <w:r>
        <w:t xml:space="preserve">طلب خدمات.</w:t>
      </w:r>
    </w:p>
    <w:p>
      <w:pPr>
        <w:pStyle w:val="Compact"/>
        <w:numPr>
          <w:ilvl w:val="0"/>
          <w:numId w:val="1008"/>
        </w:numPr>
      </w:pPr>
      <w:r>
        <w:t xml:space="preserve">إرسال reviews حسب القواعد.</w:t>
      </w:r>
    </w:p>
    <w:p>
      <w:pPr>
        <w:pStyle w:val="Compact"/>
        <w:numPr>
          <w:ilvl w:val="0"/>
          <w:numId w:val="1008"/>
        </w:numPr>
      </w:pPr>
      <w:r>
        <w:t xml:space="preserve">متابعة طلباته.</w:t>
      </w:r>
    </w:p>
    <w:p>
      <w:pPr>
        <w:pStyle w:val="Compact"/>
        <w:numPr>
          <w:ilvl w:val="0"/>
          <w:numId w:val="1008"/>
        </w:numPr>
      </w:pPr>
      <w:r>
        <w:t xml:space="preserve">إرسال رسائل للبزنس.</w:t>
      </w:r>
    </w:p>
    <w:p>
      <w:pPr>
        <w:pStyle w:val="Compact"/>
        <w:numPr>
          <w:ilvl w:val="0"/>
          <w:numId w:val="1008"/>
        </w:numPr>
      </w:pPr>
      <w:r>
        <w:t xml:space="preserve">حفظ شركات أو خدمات.</w:t>
      </w:r>
    </w:p>
    <w:bookmarkEnd w:id="35"/>
    <w:bookmarkStart w:id="36" w:name="لا-يمكنه-1"/>
    <w:p>
      <w:pPr>
        <w:pStyle w:val="Heading3"/>
      </w:pPr>
      <w:r>
        <w:t xml:space="preserve">لا يمكنه</w:t>
      </w:r>
    </w:p>
    <w:p>
      <w:pPr>
        <w:pStyle w:val="Compact"/>
        <w:numPr>
          <w:ilvl w:val="0"/>
          <w:numId w:val="1009"/>
        </w:numPr>
      </w:pPr>
      <w:r>
        <w:t xml:space="preserve">رؤية بيانات الشركة الداخلية.</w:t>
      </w:r>
    </w:p>
    <w:p>
      <w:pPr>
        <w:pStyle w:val="Compact"/>
        <w:numPr>
          <w:ilvl w:val="0"/>
          <w:numId w:val="1009"/>
        </w:numPr>
      </w:pPr>
      <w:r>
        <w:t xml:space="preserve">رؤية موظفي الشركة إلا لو ظاهرين للعامة.</w:t>
      </w:r>
    </w:p>
    <w:p>
      <w:pPr>
        <w:pStyle w:val="Compact"/>
        <w:numPr>
          <w:ilvl w:val="0"/>
          <w:numId w:val="1009"/>
        </w:numPr>
      </w:pPr>
      <w:r>
        <w:t xml:space="preserve">رؤية مستندات أو فواتير غير تخصه.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ofessional"/>
    <w:p>
      <w:pPr>
        <w:pStyle w:val="Heading2"/>
      </w:pPr>
      <w:r>
        <w:t xml:space="preserve">3.3 Professional</w:t>
      </w:r>
    </w:p>
    <w:p>
      <w:pPr>
        <w:pStyle w:val="FirstParagraph"/>
      </w:pPr>
      <w:r>
        <w:t xml:space="preserve">فرد له Professional Profile.</w:t>
      </w:r>
    </w:p>
    <w:bookmarkStart w:id="38" w:name="يمكنه-2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10"/>
        </w:numPr>
      </w:pPr>
      <w:r>
        <w:t xml:space="preserve">إدارة ملفه المهني.</w:t>
      </w:r>
    </w:p>
    <w:p>
      <w:pPr>
        <w:pStyle w:val="Compact"/>
        <w:numPr>
          <w:ilvl w:val="0"/>
          <w:numId w:val="1010"/>
        </w:numPr>
      </w:pPr>
      <w:r>
        <w:t xml:space="preserve">ضبط visibility.</w:t>
      </w:r>
    </w:p>
    <w:p>
      <w:pPr>
        <w:pStyle w:val="Compact"/>
        <w:numPr>
          <w:ilvl w:val="0"/>
          <w:numId w:val="1010"/>
        </w:numPr>
      </w:pPr>
      <w:r>
        <w:t xml:space="preserve">إضافة مهارات.</w:t>
      </w:r>
    </w:p>
    <w:p>
      <w:pPr>
        <w:pStyle w:val="Compact"/>
        <w:numPr>
          <w:ilvl w:val="0"/>
          <w:numId w:val="1010"/>
        </w:numPr>
      </w:pPr>
      <w:r>
        <w:t xml:space="preserve">تلقي عروض وظائف.</w:t>
      </w:r>
    </w:p>
    <w:p>
      <w:pPr>
        <w:pStyle w:val="Compact"/>
        <w:numPr>
          <w:ilvl w:val="0"/>
          <w:numId w:val="1010"/>
        </w:numPr>
      </w:pPr>
      <w:r>
        <w:t xml:space="preserve">قبول أو رفض عروض.</w:t>
      </w:r>
    </w:p>
    <w:p>
      <w:pPr>
        <w:pStyle w:val="Compact"/>
        <w:numPr>
          <w:ilvl w:val="0"/>
          <w:numId w:val="1010"/>
        </w:numPr>
      </w:pPr>
      <w:r>
        <w:t xml:space="preserve">الانضمام لشركة بعد قبول دعوة.</w:t>
      </w:r>
    </w:p>
    <w:p>
      <w:pPr>
        <w:pStyle w:val="Compact"/>
        <w:numPr>
          <w:ilvl w:val="0"/>
          <w:numId w:val="1010"/>
        </w:numPr>
      </w:pPr>
      <w:r>
        <w:t xml:space="preserve">رؤية تقييماته حسب النوع.</w:t>
      </w:r>
    </w:p>
    <w:bookmarkEnd w:id="38"/>
    <w:bookmarkStart w:id="39" w:name="لا-يمكنه-2"/>
    <w:p>
      <w:pPr>
        <w:pStyle w:val="Heading3"/>
      </w:pPr>
      <w:r>
        <w:t xml:space="preserve">لا يمكنه</w:t>
      </w:r>
    </w:p>
    <w:p>
      <w:pPr>
        <w:pStyle w:val="Compact"/>
        <w:numPr>
          <w:ilvl w:val="0"/>
          <w:numId w:val="1011"/>
        </w:numPr>
      </w:pPr>
      <w:r>
        <w:t xml:space="preserve">تعديل تقييمات الآخرين.</w:t>
      </w:r>
    </w:p>
    <w:p>
      <w:pPr>
        <w:pStyle w:val="Compact"/>
        <w:numPr>
          <w:ilvl w:val="0"/>
          <w:numId w:val="1011"/>
        </w:numPr>
      </w:pPr>
      <w:r>
        <w:t xml:space="preserve">رؤية تقييمات داخلية لشركة أخرى.</w:t>
      </w:r>
    </w:p>
    <w:p>
      <w:pPr>
        <w:pStyle w:val="Compact"/>
        <w:numPr>
          <w:ilvl w:val="0"/>
          <w:numId w:val="1011"/>
        </w:numPr>
      </w:pPr>
      <w:r>
        <w:t xml:space="preserve">رؤية عروض غير موجهة إليه.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business-owner"/>
    <w:p>
      <w:pPr>
        <w:pStyle w:val="Heading2"/>
      </w:pPr>
      <w:r>
        <w:t xml:space="preserve">3.4 Business Owner</w:t>
      </w:r>
    </w:p>
    <w:p>
      <w:pPr>
        <w:pStyle w:val="FirstParagraph"/>
      </w:pPr>
      <w:r>
        <w:t xml:space="preserve">صاحب Organization أو Company.</w:t>
      </w:r>
    </w:p>
    <w:bookmarkStart w:id="41" w:name="يمكنه-3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12"/>
        </w:numPr>
      </w:pPr>
      <w:r>
        <w:t xml:space="preserve">إنشاء Organization.</w:t>
      </w:r>
    </w:p>
    <w:p>
      <w:pPr>
        <w:pStyle w:val="Compact"/>
        <w:numPr>
          <w:ilvl w:val="0"/>
          <w:numId w:val="1012"/>
        </w:numPr>
      </w:pPr>
      <w:r>
        <w:t xml:space="preserve">إنشاء Site.</w:t>
      </w:r>
    </w:p>
    <w:p>
      <w:pPr>
        <w:pStyle w:val="Compact"/>
        <w:numPr>
          <w:ilvl w:val="0"/>
          <w:numId w:val="1012"/>
        </w:numPr>
      </w:pPr>
      <w:r>
        <w:t xml:space="preserve">إنشاء Company.</w:t>
      </w:r>
    </w:p>
    <w:p>
      <w:pPr>
        <w:pStyle w:val="Compact"/>
        <w:numPr>
          <w:ilvl w:val="0"/>
          <w:numId w:val="1012"/>
        </w:numPr>
      </w:pPr>
      <w:r>
        <w:t xml:space="preserve">إدارة Business Profile.</w:t>
      </w:r>
    </w:p>
    <w:p>
      <w:pPr>
        <w:pStyle w:val="Compact"/>
        <w:numPr>
          <w:ilvl w:val="0"/>
          <w:numId w:val="1012"/>
        </w:numPr>
      </w:pPr>
      <w:r>
        <w:t xml:space="preserve">دعوة أعضاء.</w:t>
      </w:r>
    </w:p>
    <w:p>
      <w:pPr>
        <w:pStyle w:val="Compact"/>
        <w:numPr>
          <w:ilvl w:val="0"/>
          <w:numId w:val="1012"/>
        </w:numPr>
      </w:pPr>
      <w:r>
        <w:t xml:space="preserve">رفع مستندات توثيق.</w:t>
      </w:r>
    </w:p>
    <w:p>
      <w:pPr>
        <w:pStyle w:val="Compact"/>
        <w:numPr>
          <w:ilvl w:val="0"/>
          <w:numId w:val="1012"/>
        </w:numPr>
      </w:pPr>
      <w:r>
        <w:t xml:space="preserve">إدارة الاشتراك.</w:t>
      </w:r>
    </w:p>
    <w:p>
      <w:pPr>
        <w:pStyle w:val="Compact"/>
        <w:numPr>
          <w:ilvl w:val="0"/>
          <w:numId w:val="1012"/>
        </w:numPr>
      </w:pPr>
      <w:r>
        <w:t xml:space="preserve">تفعيل modules.</w:t>
      </w:r>
    </w:p>
    <w:bookmarkEnd w:id="41"/>
    <w:bookmarkStart w:id="42" w:name="لا-يمكنه-افتراضيا"/>
    <w:p>
      <w:pPr>
        <w:pStyle w:val="Heading3"/>
      </w:pPr>
      <w:r>
        <w:t xml:space="preserve">لا يمكنه افتراضيًا</w:t>
      </w:r>
    </w:p>
    <w:p>
      <w:pPr>
        <w:pStyle w:val="Compact"/>
        <w:numPr>
          <w:ilvl w:val="0"/>
          <w:numId w:val="1013"/>
        </w:numPr>
      </w:pPr>
      <w:r>
        <w:t xml:space="preserve">مراجعة توثيق نفسه كـ Legal Partner.</w:t>
      </w:r>
    </w:p>
    <w:p>
      <w:pPr>
        <w:pStyle w:val="Compact"/>
        <w:numPr>
          <w:ilvl w:val="0"/>
          <w:numId w:val="1013"/>
        </w:numPr>
      </w:pPr>
      <w:r>
        <w:t xml:space="preserve">تعديل سجلات audit.</w:t>
      </w:r>
    </w:p>
    <w:p>
      <w:pPr>
        <w:pStyle w:val="Compact"/>
        <w:numPr>
          <w:ilvl w:val="0"/>
          <w:numId w:val="1013"/>
        </w:numPr>
      </w:pPr>
      <w:r>
        <w:t xml:space="preserve">حذف Activity Logs.</w:t>
      </w:r>
    </w:p>
    <w:p>
      <w:pPr>
        <w:pStyle w:val="Compact"/>
        <w:numPr>
          <w:ilvl w:val="0"/>
          <w:numId w:val="1013"/>
        </w:numPr>
      </w:pPr>
      <w:r>
        <w:t xml:space="preserve">تجاوز سياسات المنصة.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mpany-admin"/>
    <w:p>
      <w:pPr>
        <w:pStyle w:val="Heading2"/>
      </w:pPr>
      <w:r>
        <w:t xml:space="preserve">3.5 Company Admin</w:t>
      </w:r>
    </w:p>
    <w:p>
      <w:pPr>
        <w:pStyle w:val="FirstParagraph"/>
      </w:pPr>
      <w:r>
        <w:t xml:space="preserve">مسؤول داخل الشركة.</w:t>
      </w:r>
    </w:p>
    <w:bookmarkStart w:id="44" w:name="يمكنه-حسب-الصلاحيات"/>
    <w:p>
      <w:pPr>
        <w:pStyle w:val="Heading3"/>
      </w:pPr>
      <w:r>
        <w:t xml:space="preserve">يمكنه حسب الصلاحيات</w:t>
      </w:r>
    </w:p>
    <w:p>
      <w:pPr>
        <w:pStyle w:val="Compact"/>
        <w:numPr>
          <w:ilvl w:val="0"/>
          <w:numId w:val="1014"/>
        </w:numPr>
      </w:pPr>
      <w:r>
        <w:t xml:space="preserve">إدارة الفريق.</w:t>
      </w:r>
    </w:p>
    <w:p>
      <w:pPr>
        <w:pStyle w:val="Compact"/>
        <w:numPr>
          <w:ilvl w:val="0"/>
          <w:numId w:val="1014"/>
        </w:numPr>
      </w:pPr>
      <w:r>
        <w:t xml:space="preserve">إدارة المهام.</w:t>
      </w:r>
    </w:p>
    <w:p>
      <w:pPr>
        <w:pStyle w:val="Compact"/>
        <w:numPr>
          <w:ilvl w:val="0"/>
          <w:numId w:val="1014"/>
        </w:numPr>
      </w:pPr>
      <w:r>
        <w:t xml:space="preserve">إدارة الخدمات.</w:t>
      </w:r>
    </w:p>
    <w:p>
      <w:pPr>
        <w:pStyle w:val="Compact"/>
        <w:numPr>
          <w:ilvl w:val="0"/>
          <w:numId w:val="1014"/>
        </w:numPr>
      </w:pPr>
      <w:r>
        <w:t xml:space="preserve">إدارة المنتجات.</w:t>
      </w:r>
    </w:p>
    <w:p>
      <w:pPr>
        <w:pStyle w:val="Compact"/>
        <w:numPr>
          <w:ilvl w:val="0"/>
          <w:numId w:val="1014"/>
        </w:numPr>
      </w:pPr>
      <w:r>
        <w:t xml:space="preserve">إدارة العملاء.</w:t>
      </w:r>
    </w:p>
    <w:p>
      <w:pPr>
        <w:pStyle w:val="Compact"/>
        <w:numPr>
          <w:ilvl w:val="0"/>
          <w:numId w:val="1014"/>
        </w:numPr>
      </w:pPr>
      <w:r>
        <w:t xml:space="preserve">إدارة المشاريع.</w:t>
      </w:r>
    </w:p>
    <w:p>
      <w:pPr>
        <w:pStyle w:val="Compact"/>
        <w:numPr>
          <w:ilvl w:val="0"/>
          <w:numId w:val="1014"/>
        </w:numPr>
      </w:pPr>
      <w:r>
        <w:t xml:space="preserve">رؤية التقارير.</w:t>
      </w:r>
    </w:p>
    <w:p>
      <w:pPr>
        <w:pStyle w:val="Compact"/>
        <w:numPr>
          <w:ilvl w:val="0"/>
          <w:numId w:val="1014"/>
        </w:numPr>
      </w:pPr>
      <w:r>
        <w:t xml:space="preserve">إدارة Business Profile.</w:t>
      </w:r>
    </w:p>
    <w:bookmarkEnd w:id="44"/>
    <w:bookmarkStart w:id="45" w:name="لا-يمكنه-إلا-بصلاحية-خاصة"/>
    <w:p>
      <w:pPr>
        <w:pStyle w:val="Heading3"/>
      </w:pPr>
      <w:r>
        <w:t xml:space="preserve">لا يمكنه إلا بصلاحية خاصة</w:t>
      </w:r>
    </w:p>
    <w:p>
      <w:pPr>
        <w:pStyle w:val="Compact"/>
        <w:numPr>
          <w:ilvl w:val="0"/>
          <w:numId w:val="1015"/>
        </w:numPr>
      </w:pPr>
      <w:r>
        <w:t xml:space="preserve">تغيير بيانات قانونية.</w:t>
      </w:r>
    </w:p>
    <w:p>
      <w:pPr>
        <w:pStyle w:val="Compact"/>
        <w:numPr>
          <w:ilvl w:val="0"/>
          <w:numId w:val="1015"/>
        </w:numPr>
      </w:pPr>
      <w:r>
        <w:t xml:space="preserve">تعديل billing.</w:t>
      </w:r>
    </w:p>
    <w:p>
      <w:pPr>
        <w:pStyle w:val="Compact"/>
        <w:numPr>
          <w:ilvl w:val="0"/>
          <w:numId w:val="1015"/>
        </w:numPr>
      </w:pPr>
      <w:r>
        <w:t xml:space="preserve">حذف الشركة.</w:t>
      </w:r>
    </w:p>
    <w:p>
      <w:pPr>
        <w:pStyle w:val="Compact"/>
        <w:numPr>
          <w:ilvl w:val="0"/>
          <w:numId w:val="1015"/>
        </w:numPr>
      </w:pPr>
      <w:r>
        <w:t xml:space="preserve">الوصول للـ payroll.</w:t>
      </w:r>
    </w:p>
    <w:p>
      <w:pPr>
        <w:pStyle w:val="Compact"/>
        <w:numPr>
          <w:ilvl w:val="0"/>
          <w:numId w:val="1015"/>
        </w:numPr>
      </w:pPr>
      <w:r>
        <w:t xml:space="preserve">الموافقة على financial actions.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mployee-team-member"/>
    <w:p>
      <w:pPr>
        <w:pStyle w:val="Heading2"/>
      </w:pPr>
      <w:r>
        <w:t xml:space="preserve">3.6 Employee / Team Member</w:t>
      </w:r>
    </w:p>
    <w:p>
      <w:pPr>
        <w:pStyle w:val="FirstParagraph"/>
      </w:pPr>
      <w:r>
        <w:t xml:space="preserve">عضو فريق داخل شركة.</w:t>
      </w:r>
    </w:p>
    <w:bookmarkStart w:id="47" w:name="يمكنه-حسب-دوره"/>
    <w:p>
      <w:pPr>
        <w:pStyle w:val="Heading3"/>
      </w:pPr>
      <w:r>
        <w:t xml:space="preserve">يمكنه حسب دوره</w:t>
      </w:r>
    </w:p>
    <w:p>
      <w:pPr>
        <w:pStyle w:val="Compact"/>
        <w:numPr>
          <w:ilvl w:val="0"/>
          <w:numId w:val="1016"/>
        </w:numPr>
      </w:pPr>
      <w:r>
        <w:t xml:space="preserve">رؤية المهام المكلف بها.</w:t>
      </w:r>
    </w:p>
    <w:p>
      <w:pPr>
        <w:pStyle w:val="Compact"/>
        <w:numPr>
          <w:ilvl w:val="0"/>
          <w:numId w:val="1016"/>
        </w:numPr>
      </w:pPr>
      <w:r>
        <w:t xml:space="preserve">تحديث حالة المهام.</w:t>
      </w:r>
    </w:p>
    <w:p>
      <w:pPr>
        <w:pStyle w:val="Compact"/>
        <w:numPr>
          <w:ilvl w:val="0"/>
          <w:numId w:val="1016"/>
        </w:numPr>
      </w:pPr>
      <w:r>
        <w:t xml:space="preserve">التعليق.</w:t>
      </w:r>
    </w:p>
    <w:p>
      <w:pPr>
        <w:pStyle w:val="Compact"/>
        <w:numPr>
          <w:ilvl w:val="0"/>
          <w:numId w:val="1016"/>
        </w:numPr>
      </w:pPr>
      <w:r>
        <w:t xml:space="preserve">رفع ملفات.</w:t>
      </w:r>
    </w:p>
    <w:p>
      <w:pPr>
        <w:pStyle w:val="Compact"/>
        <w:numPr>
          <w:ilvl w:val="0"/>
          <w:numId w:val="1016"/>
        </w:numPr>
      </w:pPr>
      <w:r>
        <w:t xml:space="preserve">رؤية مشاريع محددة.</w:t>
      </w:r>
    </w:p>
    <w:p>
      <w:pPr>
        <w:pStyle w:val="Compact"/>
        <w:numPr>
          <w:ilvl w:val="0"/>
          <w:numId w:val="1016"/>
        </w:numPr>
      </w:pPr>
      <w:r>
        <w:t xml:space="preserve">استخدام Inbox/Teams حسب الصلاحية.</w:t>
      </w:r>
    </w:p>
    <w:bookmarkEnd w:id="47"/>
    <w:bookmarkStart w:id="48" w:name="لا-يمكنه-3"/>
    <w:p>
      <w:pPr>
        <w:pStyle w:val="Heading3"/>
      </w:pPr>
      <w:r>
        <w:t xml:space="preserve">لا يمكنه</w:t>
      </w:r>
    </w:p>
    <w:p>
      <w:pPr>
        <w:pStyle w:val="Compact"/>
        <w:numPr>
          <w:ilvl w:val="0"/>
          <w:numId w:val="1017"/>
        </w:numPr>
      </w:pPr>
      <w:r>
        <w:t xml:space="preserve">رؤية كل بيانات الشركة.</w:t>
      </w:r>
    </w:p>
    <w:p>
      <w:pPr>
        <w:pStyle w:val="Compact"/>
        <w:numPr>
          <w:ilvl w:val="0"/>
          <w:numId w:val="1017"/>
        </w:numPr>
      </w:pPr>
      <w:r>
        <w:t xml:space="preserve">رؤية ملفات HR الخاصة.</w:t>
      </w:r>
    </w:p>
    <w:p>
      <w:pPr>
        <w:pStyle w:val="Compact"/>
        <w:numPr>
          <w:ilvl w:val="0"/>
          <w:numId w:val="1017"/>
        </w:numPr>
      </w:pPr>
      <w:r>
        <w:t xml:space="preserve">رؤية payroll.</w:t>
      </w:r>
    </w:p>
    <w:p>
      <w:pPr>
        <w:pStyle w:val="Compact"/>
        <w:numPr>
          <w:ilvl w:val="0"/>
          <w:numId w:val="1017"/>
        </w:numPr>
      </w:pPr>
      <w:r>
        <w:t xml:space="preserve">رؤية مستندات قانونية إلا إذا صرّح له.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anager"/>
    <w:p>
      <w:pPr>
        <w:pStyle w:val="Heading2"/>
      </w:pPr>
      <w:r>
        <w:t xml:space="preserve">3.7 Manager</w:t>
      </w:r>
    </w:p>
    <w:p>
      <w:pPr>
        <w:pStyle w:val="FirstParagraph"/>
      </w:pPr>
      <w:r>
        <w:t xml:space="preserve">مدير فريق أو قسم.</w:t>
      </w:r>
    </w:p>
    <w:bookmarkStart w:id="50" w:name="يمكنه-4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18"/>
        </w:numPr>
      </w:pPr>
      <w:r>
        <w:t xml:space="preserve">رؤية فريقه.</w:t>
      </w:r>
    </w:p>
    <w:p>
      <w:pPr>
        <w:pStyle w:val="Compact"/>
        <w:numPr>
          <w:ilvl w:val="0"/>
          <w:numId w:val="1018"/>
        </w:numPr>
      </w:pPr>
      <w:r>
        <w:t xml:space="preserve">توزيع المهام.</w:t>
      </w:r>
    </w:p>
    <w:p>
      <w:pPr>
        <w:pStyle w:val="Compact"/>
        <w:numPr>
          <w:ilvl w:val="0"/>
          <w:numId w:val="1018"/>
        </w:numPr>
      </w:pPr>
      <w:r>
        <w:t xml:space="preserve">تقييم أعضاء فريقه.</w:t>
      </w:r>
    </w:p>
    <w:p>
      <w:pPr>
        <w:pStyle w:val="Compact"/>
        <w:numPr>
          <w:ilvl w:val="0"/>
          <w:numId w:val="1018"/>
        </w:numPr>
      </w:pPr>
      <w:r>
        <w:t xml:space="preserve">رؤية workload.</w:t>
      </w:r>
    </w:p>
    <w:p>
      <w:pPr>
        <w:pStyle w:val="Compact"/>
        <w:numPr>
          <w:ilvl w:val="0"/>
          <w:numId w:val="1018"/>
        </w:numPr>
      </w:pPr>
      <w:r>
        <w:t xml:space="preserve">الموافقة على tasks أو requests حسب workflow.</w:t>
      </w:r>
    </w:p>
    <w:bookmarkEnd w:id="50"/>
    <w:bookmarkStart w:id="51" w:name="لا-يمكنه-إلا-بصلاحية-خاصة-1"/>
    <w:p>
      <w:pPr>
        <w:pStyle w:val="Heading3"/>
      </w:pPr>
      <w:r>
        <w:t xml:space="preserve">لا يمكنه إلا بصلاحية خاصة</w:t>
      </w:r>
    </w:p>
    <w:p>
      <w:pPr>
        <w:pStyle w:val="Compact"/>
        <w:numPr>
          <w:ilvl w:val="0"/>
          <w:numId w:val="1019"/>
        </w:numPr>
      </w:pPr>
      <w:r>
        <w:t xml:space="preserve">رؤية كل أقسام الشركة.</w:t>
      </w:r>
    </w:p>
    <w:p>
      <w:pPr>
        <w:pStyle w:val="Compact"/>
        <w:numPr>
          <w:ilvl w:val="0"/>
          <w:numId w:val="1019"/>
        </w:numPr>
      </w:pPr>
      <w:r>
        <w:t xml:space="preserve">رؤية رواتب خارج فريقه.</w:t>
      </w:r>
    </w:p>
    <w:p>
      <w:pPr>
        <w:pStyle w:val="Compact"/>
        <w:numPr>
          <w:ilvl w:val="0"/>
          <w:numId w:val="1019"/>
        </w:numPr>
      </w:pPr>
      <w:r>
        <w:t xml:space="preserve">تعديل أدوار النظام.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hr-manager"/>
    <w:p>
      <w:pPr>
        <w:pStyle w:val="Heading2"/>
      </w:pPr>
      <w:r>
        <w:t xml:space="preserve">3.8 HR Manager</w:t>
      </w:r>
    </w:p>
    <w:bookmarkStart w:id="53" w:name="يمكنه-5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20"/>
        </w:numPr>
      </w:pPr>
      <w:r>
        <w:t xml:space="preserve">إدارة employee records.</w:t>
      </w:r>
    </w:p>
    <w:p>
      <w:pPr>
        <w:pStyle w:val="Compact"/>
        <w:numPr>
          <w:ilvl w:val="0"/>
          <w:numId w:val="1020"/>
        </w:numPr>
      </w:pPr>
      <w:r>
        <w:t xml:space="preserve">إدارة onboarding/offboarding.</w:t>
      </w:r>
    </w:p>
    <w:p>
      <w:pPr>
        <w:pStyle w:val="Compact"/>
        <w:numPr>
          <w:ilvl w:val="0"/>
          <w:numId w:val="1020"/>
        </w:numPr>
      </w:pPr>
      <w:r>
        <w:t xml:space="preserve">رؤية ملفات الموظفين.</w:t>
      </w:r>
    </w:p>
    <w:p>
      <w:pPr>
        <w:pStyle w:val="Compact"/>
        <w:numPr>
          <w:ilvl w:val="0"/>
          <w:numId w:val="1020"/>
        </w:numPr>
      </w:pPr>
      <w:r>
        <w:t xml:space="preserve">إدارة leave/attendance لاحقًا.</w:t>
      </w:r>
    </w:p>
    <w:p>
      <w:pPr>
        <w:pStyle w:val="Compact"/>
        <w:numPr>
          <w:ilvl w:val="0"/>
          <w:numId w:val="1020"/>
        </w:numPr>
      </w:pPr>
      <w:r>
        <w:t xml:space="preserve">إدارة evaluations الخاصة.</w:t>
      </w:r>
    </w:p>
    <w:bookmarkEnd w:id="53"/>
    <w:bookmarkStart w:id="54" w:name="لا-يمكنه-إلا-بصلاحية-خاصة-2"/>
    <w:p>
      <w:pPr>
        <w:pStyle w:val="Heading3"/>
      </w:pPr>
      <w:r>
        <w:t xml:space="preserve">لا يمكنه إلا بصلاحية خاصة</w:t>
      </w:r>
    </w:p>
    <w:p>
      <w:pPr>
        <w:pStyle w:val="Compact"/>
        <w:numPr>
          <w:ilvl w:val="0"/>
          <w:numId w:val="1021"/>
        </w:numPr>
      </w:pPr>
      <w:r>
        <w:t xml:space="preserve">معالجة payroll.</w:t>
      </w:r>
    </w:p>
    <w:p>
      <w:pPr>
        <w:pStyle w:val="Compact"/>
        <w:numPr>
          <w:ilvl w:val="0"/>
          <w:numId w:val="1021"/>
        </w:numPr>
      </w:pPr>
      <w:r>
        <w:t xml:space="preserve">رؤية accounting data.</w:t>
      </w:r>
    </w:p>
    <w:p>
      <w:pPr>
        <w:pStyle w:val="Compact"/>
        <w:numPr>
          <w:ilvl w:val="0"/>
          <w:numId w:val="1021"/>
        </w:numPr>
      </w:pPr>
      <w:r>
        <w:t xml:space="preserve">تغيير legal verification.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finance-user-accountant"/>
    <w:p>
      <w:pPr>
        <w:pStyle w:val="Heading2"/>
      </w:pPr>
      <w:r>
        <w:t xml:space="preserve">3.9 Finance User / Accountant</w:t>
      </w:r>
    </w:p>
    <w:bookmarkStart w:id="56" w:name="يمكنه-حسب-الصلاحية"/>
    <w:p>
      <w:pPr>
        <w:pStyle w:val="Heading3"/>
      </w:pPr>
      <w:r>
        <w:t xml:space="preserve">يمكنه حسب الصلاحية</w:t>
      </w:r>
    </w:p>
    <w:p>
      <w:pPr>
        <w:pStyle w:val="Compact"/>
        <w:numPr>
          <w:ilvl w:val="0"/>
          <w:numId w:val="1022"/>
        </w:numPr>
      </w:pPr>
      <w:r>
        <w:t xml:space="preserve">رؤية الفواتير.</w:t>
      </w:r>
    </w:p>
    <w:p>
      <w:pPr>
        <w:pStyle w:val="Compact"/>
        <w:numPr>
          <w:ilvl w:val="0"/>
          <w:numId w:val="1022"/>
        </w:numPr>
      </w:pPr>
      <w:r>
        <w:t xml:space="preserve">تسجيل المدفوعات.</w:t>
      </w:r>
    </w:p>
    <w:p>
      <w:pPr>
        <w:pStyle w:val="Compact"/>
        <w:numPr>
          <w:ilvl w:val="0"/>
          <w:numId w:val="1022"/>
        </w:numPr>
      </w:pPr>
      <w:r>
        <w:t xml:space="preserve">إدارة الحسابات.</w:t>
      </w:r>
    </w:p>
    <w:p>
      <w:pPr>
        <w:pStyle w:val="Compact"/>
        <w:numPr>
          <w:ilvl w:val="0"/>
          <w:numId w:val="1022"/>
        </w:numPr>
      </w:pPr>
      <w:r>
        <w:t xml:space="preserve">إنشاء تقارير مالية.</w:t>
      </w:r>
    </w:p>
    <w:p>
      <w:pPr>
        <w:pStyle w:val="Compact"/>
        <w:numPr>
          <w:ilvl w:val="0"/>
          <w:numId w:val="1022"/>
        </w:numPr>
      </w:pPr>
      <w:r>
        <w:t xml:space="preserve">مراجعة payment status.</w:t>
      </w:r>
    </w:p>
    <w:bookmarkEnd w:id="56"/>
    <w:bookmarkStart w:id="57" w:name="لا-يمكنه-إلا-بصلاحية-خاصة-3"/>
    <w:p>
      <w:pPr>
        <w:pStyle w:val="Heading3"/>
      </w:pPr>
      <w:r>
        <w:t xml:space="preserve">لا يمكنه إلا بصلاحية خاصة</w:t>
      </w:r>
    </w:p>
    <w:p>
      <w:pPr>
        <w:pStyle w:val="Compact"/>
        <w:numPr>
          <w:ilvl w:val="0"/>
          <w:numId w:val="1023"/>
        </w:numPr>
      </w:pPr>
      <w:r>
        <w:t xml:space="preserve">حذف قيود محاسبية.</w:t>
      </w:r>
    </w:p>
    <w:p>
      <w:pPr>
        <w:pStyle w:val="Compact"/>
        <w:numPr>
          <w:ilvl w:val="0"/>
          <w:numId w:val="1023"/>
        </w:numPr>
      </w:pPr>
      <w:r>
        <w:t xml:space="preserve">إغلاق فترة مالية.</w:t>
      </w:r>
    </w:p>
    <w:p>
      <w:pPr>
        <w:pStyle w:val="Compact"/>
        <w:numPr>
          <w:ilvl w:val="0"/>
          <w:numId w:val="1023"/>
        </w:numPr>
      </w:pPr>
      <w:r>
        <w:t xml:space="preserve">تغيير tax settings.</w:t>
      </w:r>
    </w:p>
    <w:p>
      <w:pPr>
        <w:pStyle w:val="Compact"/>
        <w:numPr>
          <w:ilvl w:val="0"/>
          <w:numId w:val="1023"/>
        </w:numPr>
      </w:pPr>
      <w:r>
        <w:t xml:space="preserve">تعديل payroll.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legal-partner"/>
    <w:p>
      <w:pPr>
        <w:pStyle w:val="Heading2"/>
      </w:pPr>
      <w:r>
        <w:t xml:space="preserve">3.10 Legal Partner</w:t>
      </w:r>
    </w:p>
    <w:p>
      <w:pPr>
        <w:pStyle w:val="FirstParagraph"/>
      </w:pPr>
      <w:r>
        <w:t xml:space="preserve">مكتب محاماة أو مستخدم تابع له.</w:t>
      </w:r>
    </w:p>
    <w:bookmarkStart w:id="59" w:name="يمكنه-6"/>
    <w:p>
      <w:pPr>
        <w:pStyle w:val="Heading3"/>
      </w:pPr>
      <w:r>
        <w:t xml:space="preserve">يمكنه</w:t>
      </w:r>
    </w:p>
    <w:p>
      <w:pPr>
        <w:pStyle w:val="Compact"/>
        <w:numPr>
          <w:ilvl w:val="0"/>
          <w:numId w:val="1024"/>
        </w:numPr>
      </w:pPr>
      <w:r>
        <w:t xml:space="preserve">رؤية طلبات التوثيق المسندة إليه.</w:t>
      </w:r>
    </w:p>
    <w:p>
      <w:pPr>
        <w:pStyle w:val="Compact"/>
        <w:numPr>
          <w:ilvl w:val="0"/>
          <w:numId w:val="1024"/>
        </w:numPr>
      </w:pPr>
      <w:r>
        <w:t xml:space="preserve">رؤية المستندات المرتبطة بهذه الطلبات فقط.</w:t>
      </w:r>
    </w:p>
    <w:p>
      <w:pPr>
        <w:pStyle w:val="Compact"/>
        <w:numPr>
          <w:ilvl w:val="0"/>
          <w:numId w:val="1024"/>
        </w:numPr>
      </w:pPr>
      <w:r>
        <w:t xml:space="preserve">طلب معلومات إضافية.</w:t>
      </w:r>
    </w:p>
    <w:p>
      <w:pPr>
        <w:pStyle w:val="Compact"/>
        <w:numPr>
          <w:ilvl w:val="0"/>
          <w:numId w:val="1024"/>
        </w:numPr>
      </w:pPr>
      <w:r>
        <w:t xml:space="preserve">قبول أو رفض verification حسب صلاحياته.</w:t>
      </w:r>
    </w:p>
    <w:p>
      <w:pPr>
        <w:pStyle w:val="Compact"/>
        <w:numPr>
          <w:ilvl w:val="0"/>
          <w:numId w:val="1024"/>
        </w:numPr>
      </w:pPr>
      <w:r>
        <w:t xml:space="preserve">كتابة ملاحظات قانونية.</w:t>
      </w:r>
    </w:p>
    <w:bookmarkEnd w:id="59"/>
    <w:bookmarkStart w:id="60" w:name="لا-يمكنه-4"/>
    <w:p>
      <w:pPr>
        <w:pStyle w:val="Heading3"/>
      </w:pPr>
      <w:r>
        <w:t xml:space="preserve">لا يمكنه</w:t>
      </w:r>
    </w:p>
    <w:p>
      <w:pPr>
        <w:pStyle w:val="Compact"/>
        <w:numPr>
          <w:ilvl w:val="0"/>
          <w:numId w:val="1025"/>
        </w:numPr>
      </w:pPr>
      <w:r>
        <w:t xml:space="preserve">رؤية كل شركات المنصة.</w:t>
      </w:r>
    </w:p>
    <w:p>
      <w:pPr>
        <w:pStyle w:val="Compact"/>
        <w:numPr>
          <w:ilvl w:val="0"/>
          <w:numId w:val="1025"/>
        </w:numPr>
      </w:pPr>
      <w:r>
        <w:t xml:space="preserve">رؤية ERP أو Teams للشركة.</w:t>
      </w:r>
    </w:p>
    <w:p>
      <w:pPr>
        <w:pStyle w:val="Compact"/>
        <w:numPr>
          <w:ilvl w:val="0"/>
          <w:numId w:val="1025"/>
        </w:numPr>
      </w:pPr>
      <w:r>
        <w:t xml:space="preserve">تغيير بيانات الشركة التشغيلية.</w:t>
      </w:r>
    </w:p>
    <w:p>
      <w:pPr>
        <w:pStyle w:val="Compact"/>
        <w:numPr>
          <w:ilvl w:val="0"/>
          <w:numId w:val="1025"/>
        </w:numPr>
      </w:pPr>
      <w:r>
        <w:t xml:space="preserve">تعديل Trust Score مباشرة إلا عبر نتيجة التوثيق.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eveloper"/>
    <w:p>
      <w:pPr>
        <w:pStyle w:val="Heading2"/>
      </w:pPr>
      <w:r>
        <w:t xml:space="preserve">3.11 Developer</w:t>
      </w:r>
    </w:p>
    <w:p>
      <w:pPr>
        <w:pStyle w:val="FirstParagraph"/>
      </w:pPr>
      <w:r>
        <w:t xml:space="preserve">مطور plugins/themes/modules.</w:t>
      </w:r>
    </w:p>
    <w:bookmarkStart w:id="62" w:name="يمكنه-لاحقا"/>
    <w:p>
      <w:pPr>
        <w:pStyle w:val="Heading3"/>
      </w:pPr>
      <w:r>
        <w:t xml:space="preserve">يمكنه لاحقًا</w:t>
      </w:r>
    </w:p>
    <w:p>
      <w:pPr>
        <w:pStyle w:val="Compact"/>
        <w:numPr>
          <w:ilvl w:val="0"/>
          <w:numId w:val="1026"/>
        </w:numPr>
      </w:pPr>
      <w:r>
        <w:t xml:space="preserve">إنشاء developer profile.</w:t>
      </w:r>
    </w:p>
    <w:p>
      <w:pPr>
        <w:pStyle w:val="Compact"/>
        <w:numPr>
          <w:ilvl w:val="0"/>
          <w:numId w:val="1026"/>
        </w:numPr>
      </w:pPr>
      <w:r>
        <w:t xml:space="preserve">رفع package للمراجعة.</w:t>
      </w:r>
    </w:p>
    <w:p>
      <w:pPr>
        <w:pStyle w:val="Compact"/>
        <w:numPr>
          <w:ilvl w:val="0"/>
          <w:numId w:val="1026"/>
        </w:numPr>
      </w:pPr>
      <w:r>
        <w:t xml:space="preserve">متابعة حالة review.</w:t>
      </w:r>
    </w:p>
    <w:p>
      <w:pPr>
        <w:pStyle w:val="Compact"/>
        <w:numPr>
          <w:ilvl w:val="0"/>
          <w:numId w:val="1026"/>
        </w:numPr>
      </w:pPr>
      <w:r>
        <w:t xml:space="preserve">رؤية analytics لحزمه.</w:t>
      </w:r>
    </w:p>
    <w:p>
      <w:pPr>
        <w:pStyle w:val="Compact"/>
        <w:numPr>
          <w:ilvl w:val="0"/>
          <w:numId w:val="1026"/>
        </w:numPr>
      </w:pPr>
      <w:r>
        <w:t xml:space="preserve">إدارة documentation.</w:t>
      </w:r>
    </w:p>
    <w:bookmarkEnd w:id="62"/>
    <w:bookmarkStart w:id="63" w:name="لا-يمكنه-5"/>
    <w:p>
      <w:pPr>
        <w:pStyle w:val="Heading3"/>
      </w:pPr>
      <w:r>
        <w:t xml:space="preserve">لا يمكنه</w:t>
      </w:r>
    </w:p>
    <w:p>
      <w:pPr>
        <w:pStyle w:val="Compact"/>
        <w:numPr>
          <w:ilvl w:val="0"/>
          <w:numId w:val="1027"/>
        </w:numPr>
      </w:pPr>
      <w:r>
        <w:t xml:space="preserve">الوصول لبيانات العملاء المثبتين للحزمة.</w:t>
      </w:r>
    </w:p>
    <w:p>
      <w:pPr>
        <w:pStyle w:val="Compact"/>
        <w:numPr>
          <w:ilvl w:val="0"/>
          <w:numId w:val="1027"/>
        </w:numPr>
      </w:pPr>
      <w:r>
        <w:t xml:space="preserve">تجاوز مراجعة security.</w:t>
      </w:r>
    </w:p>
    <w:p>
      <w:pPr>
        <w:pStyle w:val="Compact"/>
        <w:numPr>
          <w:ilvl w:val="0"/>
          <w:numId w:val="1027"/>
        </w:numPr>
      </w:pPr>
      <w:r>
        <w:t xml:space="preserve">تفعيل package مباشرة في حسابات المستخدمين.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latform-admin"/>
    <w:p>
      <w:pPr>
        <w:pStyle w:val="Heading2"/>
      </w:pPr>
      <w:r>
        <w:t xml:space="preserve">3.12 Platform Admin</w:t>
      </w:r>
    </w:p>
    <w:p>
      <w:pPr>
        <w:pStyle w:val="FirstParagraph"/>
      </w:pPr>
      <w:r>
        <w:t xml:space="preserve">إدارة Kabeeri.</w:t>
      </w:r>
    </w:p>
    <w:bookmarkStart w:id="65" w:name="يمكنه-حسب-مستوى-الإدارة"/>
    <w:p>
      <w:pPr>
        <w:pStyle w:val="Heading3"/>
      </w:pPr>
      <w:r>
        <w:t xml:space="preserve">يمكنه حسب مستوى الإدارة</w:t>
      </w:r>
    </w:p>
    <w:p>
      <w:pPr>
        <w:pStyle w:val="Compact"/>
        <w:numPr>
          <w:ilvl w:val="0"/>
          <w:numId w:val="1028"/>
        </w:numPr>
      </w:pPr>
      <w:r>
        <w:t xml:space="preserve">إدارة users.</w:t>
      </w:r>
    </w:p>
    <w:p>
      <w:pPr>
        <w:pStyle w:val="Compact"/>
        <w:numPr>
          <w:ilvl w:val="0"/>
          <w:numId w:val="1028"/>
        </w:numPr>
      </w:pPr>
      <w:r>
        <w:t xml:space="preserve">إدارة organizations.</w:t>
      </w:r>
    </w:p>
    <w:p>
      <w:pPr>
        <w:pStyle w:val="Compact"/>
        <w:numPr>
          <w:ilvl w:val="0"/>
          <w:numId w:val="1028"/>
        </w:numPr>
      </w:pPr>
      <w:r>
        <w:t xml:space="preserve">إدارة verification.</w:t>
      </w:r>
    </w:p>
    <w:p>
      <w:pPr>
        <w:pStyle w:val="Compact"/>
        <w:numPr>
          <w:ilvl w:val="0"/>
          <w:numId w:val="1028"/>
        </w:numPr>
      </w:pPr>
      <w:r>
        <w:t xml:space="preserve">إدارة legal partners.</w:t>
      </w:r>
    </w:p>
    <w:p>
      <w:pPr>
        <w:pStyle w:val="Compact"/>
        <w:numPr>
          <w:ilvl w:val="0"/>
          <w:numId w:val="1028"/>
        </w:numPr>
      </w:pPr>
      <w:r>
        <w:t xml:space="preserve">إدارة moderation.</w:t>
      </w:r>
    </w:p>
    <w:p>
      <w:pPr>
        <w:pStyle w:val="Compact"/>
        <w:numPr>
          <w:ilvl w:val="0"/>
          <w:numId w:val="1028"/>
        </w:numPr>
      </w:pPr>
      <w:r>
        <w:t xml:space="preserve">إدارة billing.</w:t>
      </w:r>
    </w:p>
    <w:p>
      <w:pPr>
        <w:pStyle w:val="Compact"/>
        <w:numPr>
          <w:ilvl w:val="0"/>
          <w:numId w:val="1028"/>
        </w:numPr>
      </w:pPr>
      <w:r>
        <w:t xml:space="preserve">إدارة packages.</w:t>
      </w:r>
    </w:p>
    <w:p>
      <w:pPr>
        <w:pStyle w:val="Compact"/>
        <w:numPr>
          <w:ilvl w:val="0"/>
          <w:numId w:val="1028"/>
        </w:numPr>
      </w:pPr>
      <w:r>
        <w:t xml:space="preserve">إدارة Kabeeri Mall.</w:t>
      </w:r>
    </w:p>
    <w:bookmarkEnd w:id="65"/>
    <w:bookmarkStart w:id="66" w:name="يجب-تقييده-عبر"/>
    <w:p>
      <w:pPr>
        <w:pStyle w:val="Heading3"/>
      </w:pPr>
      <w:r>
        <w:t xml:space="preserve">يجب تقييده عبر</w:t>
      </w:r>
    </w:p>
    <w:p>
      <w:pPr>
        <w:pStyle w:val="Compact"/>
        <w:numPr>
          <w:ilvl w:val="0"/>
          <w:numId w:val="1029"/>
        </w:numPr>
      </w:pPr>
      <w:r>
        <w:t xml:space="preserve">MFA.</w:t>
      </w:r>
    </w:p>
    <w:p>
      <w:pPr>
        <w:pStyle w:val="Compact"/>
        <w:numPr>
          <w:ilvl w:val="0"/>
          <w:numId w:val="1029"/>
        </w:numPr>
      </w:pPr>
      <w:r>
        <w:t xml:space="preserve">Audit Log قوي.</w:t>
      </w:r>
    </w:p>
    <w:p>
      <w:pPr>
        <w:pStyle w:val="Compact"/>
        <w:numPr>
          <w:ilvl w:val="0"/>
          <w:numId w:val="1029"/>
        </w:numPr>
      </w:pPr>
      <w:r>
        <w:t xml:space="preserve">IP restrictions لاحقًا.</w:t>
      </w:r>
    </w:p>
    <w:p>
      <w:pPr>
        <w:pStyle w:val="Compact"/>
        <w:numPr>
          <w:ilvl w:val="0"/>
          <w:numId w:val="1029"/>
        </w:numPr>
      </w:pPr>
      <w:r>
        <w:t xml:space="preserve">Admin role separation.</w:t>
      </w:r>
    </w:p>
    <w:p>
      <w:pPr>
        <w:pStyle w:val="Compact"/>
        <w:numPr>
          <w:ilvl w:val="0"/>
          <w:numId w:val="1029"/>
        </w:numPr>
      </w:pPr>
      <w:r>
        <w:t xml:space="preserve">No direct silent data edits.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0" w:name="permission-naming-system"/>
    <w:p>
      <w:pPr>
        <w:pStyle w:val="Heading1"/>
      </w:pPr>
      <w:r>
        <w:t xml:space="preserve">4. Permission Naming System</w:t>
      </w:r>
    </w:p>
    <w:bookmarkStart w:id="69" w:name="الصيغة-العامة"/>
    <w:p>
      <w:pPr>
        <w:pStyle w:val="Heading2"/>
      </w:pPr>
      <w:r>
        <w:t xml:space="preserve">4.1 الصيغة العامة</w:t>
      </w:r>
    </w:p>
    <w:p>
      <w:pPr>
        <w:pStyle w:val="SourceCode"/>
      </w:pPr>
      <w:r>
        <w:rPr>
          <w:rStyle w:val="VerbatimChar"/>
        </w:rPr>
        <w:t xml:space="preserve">resource.action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content.create</w:t>
      </w:r>
      <w:r>
        <w:br/>
      </w:r>
      <w:r>
        <w:rPr>
          <w:rStyle w:val="VerbatimChar"/>
        </w:rPr>
        <w:t xml:space="preserve">content.edit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content.delete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media.delete</w:t>
      </w:r>
      <w:r>
        <w:br/>
      </w:r>
      <w:r>
        <w:rPr>
          <w:rStyle w:val="VerbatimChar"/>
        </w:rPr>
        <w:t xml:space="preserve">site.settings.manage</w:t>
      </w:r>
      <w:r>
        <w:br/>
      </w: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company.manage</w:t>
      </w:r>
      <w:r>
        <w:br/>
      </w:r>
      <w:r>
        <w:rPr>
          <w:rStyle w:val="VerbatimChar"/>
        </w:rPr>
        <w:t xml:space="preserve">business_profile.publish</w:t>
      </w:r>
      <w:r>
        <w:br/>
      </w:r>
      <w:r>
        <w:rPr>
          <w:rStyle w:val="VerbatimChar"/>
        </w:rPr>
        <w:t xml:space="preserve">verification.submit</w:t>
      </w:r>
      <w:r>
        <w:br/>
      </w:r>
      <w:r>
        <w:rPr>
          <w:rStyle w:val="VerbatimChar"/>
        </w:rPr>
        <w:t xml:space="preserve">verification.review</w:t>
      </w:r>
      <w:r>
        <w:br/>
      </w:r>
      <w:r>
        <w:rPr>
          <w:rStyle w:val="VerbatimChar"/>
        </w:rPr>
        <w:t xml:space="preserve">team.invite</w:t>
      </w:r>
      <w:r>
        <w:br/>
      </w:r>
      <w:r>
        <w:rPr>
          <w:rStyle w:val="VerbatimChar"/>
        </w:rPr>
        <w:t xml:space="preserve">task.assign</w:t>
      </w:r>
      <w:r>
        <w:br/>
      </w:r>
      <w:r>
        <w:rPr>
          <w:rStyle w:val="VerbatimChar"/>
        </w:rPr>
        <w:t xml:space="preserve">billing.manage</w:t>
      </w:r>
      <w:r>
        <w:br/>
      </w:r>
      <w:r>
        <w:rPr>
          <w:rStyle w:val="VerbatimChar"/>
        </w:rPr>
        <w:t xml:space="preserve">plugin.install</w:t>
      </w:r>
      <w:r>
        <w:br/>
      </w:r>
      <w:r>
        <w:rPr>
          <w:rStyle w:val="VerbatimChar"/>
        </w:rPr>
        <w:t xml:space="preserve">ai.plan.create</w:t>
      </w:r>
      <w:r>
        <w:br/>
      </w:r>
      <w:r>
        <w:rPr>
          <w:rStyle w:val="VerbatimChar"/>
        </w:rPr>
        <w:t xml:space="preserve">ai.change.apply</w:t>
      </w:r>
    </w:p>
    <w:p>
      <w:r>
        <w:pict>
          <v:rect style="width:0;height:1.5pt" o:hralign="center" o:hrstd="t" o:hr="t"/>
        </w:pict>
      </w:r>
    </w:p>
    <w:bookmarkEnd w:id="69"/>
    <w:bookmarkStart w:id="70" w:name="صلاحيات-platform"/>
    <w:p>
      <w:pPr>
        <w:pStyle w:val="Heading2"/>
      </w:pPr>
      <w:r>
        <w:t xml:space="preserve">4.2 صلاحيات Platform</w:t>
      </w:r>
    </w:p>
    <w:p>
      <w:pPr>
        <w:pStyle w:val="SourceCode"/>
      </w:pPr>
      <w:r>
        <w:rPr>
          <w:rStyle w:val="VerbatimChar"/>
        </w:rPr>
        <w:t xml:space="preserve">platform.admin.access</w:t>
      </w:r>
      <w:r>
        <w:br/>
      </w:r>
      <w:r>
        <w:rPr>
          <w:rStyle w:val="VerbatimChar"/>
        </w:rPr>
        <w:t xml:space="preserve">platform.users.manage</w:t>
      </w:r>
      <w:r>
        <w:br/>
      </w:r>
      <w:r>
        <w:rPr>
          <w:rStyle w:val="VerbatimChar"/>
        </w:rPr>
        <w:t xml:space="preserve">platform.organizations.manage</w:t>
      </w:r>
      <w:r>
        <w:br/>
      </w:r>
      <w:r>
        <w:rPr>
          <w:rStyle w:val="VerbatimChar"/>
        </w:rPr>
        <w:t xml:space="preserve">platform.billing.manage</w:t>
      </w:r>
      <w:r>
        <w:br/>
      </w:r>
      <w:r>
        <w:rPr>
          <w:rStyle w:val="VerbatimChar"/>
        </w:rPr>
        <w:t xml:space="preserve">platform.moderation.manage</w:t>
      </w:r>
      <w:r>
        <w:br/>
      </w:r>
      <w:r>
        <w:rPr>
          <w:rStyle w:val="VerbatimChar"/>
        </w:rPr>
        <w:t xml:space="preserve">platform.verification.manage</w:t>
      </w:r>
      <w:r>
        <w:br/>
      </w:r>
      <w:r>
        <w:rPr>
          <w:rStyle w:val="VerbatimChar"/>
        </w:rPr>
        <w:t xml:space="preserve">platform.legal_partners.manage</w:t>
      </w:r>
      <w:r>
        <w:br/>
      </w:r>
      <w:r>
        <w:rPr>
          <w:rStyle w:val="VerbatimChar"/>
        </w:rPr>
        <w:t xml:space="preserve">platform.packages.review</w:t>
      </w:r>
      <w:r>
        <w:br/>
      </w:r>
      <w:r>
        <w:rPr>
          <w:rStyle w:val="VerbatimChar"/>
        </w:rPr>
        <w:t xml:space="preserve">platform.settings.manage</w:t>
      </w:r>
    </w:p>
    <w:p>
      <w:r>
        <w:pict>
          <v:rect style="width:0;height:1.5pt" o:hralign="center" o:hrstd="t" o:hr="t"/>
        </w:pict>
      </w:r>
    </w:p>
    <w:bookmarkEnd w:id="70"/>
    <w:bookmarkStart w:id="71" w:name="صلاحيات-organization"/>
    <w:p>
      <w:pPr>
        <w:pStyle w:val="Heading2"/>
      </w:pPr>
      <w:r>
        <w:t xml:space="preserve">4.3 صلاحيات Organization</w:t>
      </w:r>
    </w:p>
    <w:p>
      <w:pPr>
        <w:pStyle w:val="SourceCode"/>
      </w:pPr>
      <w:r>
        <w:rPr>
          <w:rStyle w:val="VerbatimChar"/>
        </w:rPr>
        <w:t xml:space="preserve">organization.view</w:t>
      </w:r>
      <w:r>
        <w:br/>
      </w: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organization.settings.manage</w:t>
      </w:r>
      <w:r>
        <w:br/>
      </w:r>
      <w:r>
        <w:rPr>
          <w:rStyle w:val="VerbatimChar"/>
        </w:rPr>
        <w:t xml:space="preserve">organization.members.invite</w:t>
      </w:r>
      <w:r>
        <w:br/>
      </w:r>
      <w:r>
        <w:rPr>
          <w:rStyle w:val="VerbatimChar"/>
        </w:rPr>
        <w:t xml:space="preserve">organization.members.remove</w:t>
      </w:r>
      <w:r>
        <w:br/>
      </w:r>
      <w:r>
        <w:rPr>
          <w:rStyle w:val="VerbatimChar"/>
        </w:rPr>
        <w:t xml:space="preserve">organization.roles.manage</w:t>
      </w:r>
      <w:r>
        <w:br/>
      </w:r>
      <w:r>
        <w:rPr>
          <w:rStyle w:val="VerbatimChar"/>
        </w:rPr>
        <w:t xml:space="preserve">organization.billing.manage</w:t>
      </w:r>
      <w:r>
        <w:br/>
      </w:r>
      <w:r>
        <w:rPr>
          <w:rStyle w:val="VerbatimChar"/>
        </w:rPr>
        <w:t xml:space="preserve">organization.modules.manage</w:t>
      </w:r>
    </w:p>
    <w:p>
      <w:r>
        <w:pict>
          <v:rect style="width:0;height:1.5pt" o:hralign="center" o:hrstd="t" o:hr="t"/>
        </w:pict>
      </w:r>
    </w:p>
    <w:bookmarkEnd w:id="71"/>
    <w:bookmarkStart w:id="72" w:name="صلاحيات-sitecms"/>
    <w:p>
      <w:pPr>
        <w:pStyle w:val="Heading2"/>
      </w:pPr>
      <w:r>
        <w:t xml:space="preserve">4.4 صلاحيات Site/CMS</w:t>
      </w:r>
    </w:p>
    <w:p>
      <w:pPr>
        <w:pStyle w:val="SourceCode"/>
      </w:pPr>
      <w:r>
        <w:rPr>
          <w:rStyle w:val="VerbatimChar"/>
        </w:rPr>
        <w:t xml:space="preserve">site.view_admin</w:t>
      </w:r>
      <w:r>
        <w:br/>
      </w:r>
      <w:r>
        <w:rPr>
          <w:rStyle w:val="VerbatimChar"/>
        </w:rPr>
        <w:t xml:space="preserve">site.settings.manage</w:t>
      </w:r>
      <w:r>
        <w:br/>
      </w:r>
      <w:r>
        <w:rPr>
          <w:rStyle w:val="VerbatimChar"/>
        </w:rPr>
        <w:t xml:space="preserve">content.create</w:t>
      </w:r>
      <w:r>
        <w:br/>
      </w:r>
      <w:r>
        <w:rPr>
          <w:rStyle w:val="VerbatimChar"/>
        </w:rPr>
        <w:t xml:space="preserve">content.edit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content.archive</w:t>
      </w:r>
      <w:r>
        <w:br/>
      </w:r>
      <w:r>
        <w:rPr>
          <w:rStyle w:val="VerbatimChar"/>
        </w:rPr>
        <w:t xml:space="preserve">content.delete</w:t>
      </w:r>
      <w:r>
        <w:br/>
      </w:r>
      <w:r>
        <w:rPr>
          <w:rStyle w:val="VerbatimChar"/>
        </w:rPr>
        <w:t xml:space="preserve">content.restore</w:t>
      </w:r>
      <w:r>
        <w:br/>
      </w:r>
      <w:r>
        <w:rPr>
          <w:rStyle w:val="VerbatimChar"/>
        </w:rPr>
        <w:t xml:space="preserve">content.seo.manage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media.edit</w:t>
      </w:r>
      <w:r>
        <w:br/>
      </w:r>
      <w:r>
        <w:rPr>
          <w:rStyle w:val="VerbatimChar"/>
        </w:rPr>
        <w:t xml:space="preserve">media.delete</w:t>
      </w:r>
      <w:r>
        <w:br/>
      </w:r>
      <w:r>
        <w:rPr>
          <w:rStyle w:val="VerbatimChar"/>
        </w:rPr>
        <w:t xml:space="preserve">theme.activate</w:t>
      </w:r>
      <w:r>
        <w:br/>
      </w:r>
      <w:r>
        <w:rPr>
          <w:rStyle w:val="VerbatimChar"/>
        </w:rPr>
        <w:t xml:space="preserve">theme.manage</w:t>
      </w:r>
      <w:r>
        <w:br/>
      </w:r>
      <w:r>
        <w:rPr>
          <w:rStyle w:val="VerbatimChar"/>
        </w:rPr>
        <w:t xml:space="preserve">redirects.manage</w:t>
      </w:r>
      <w:r>
        <w:br/>
      </w:r>
      <w:r>
        <w:rPr>
          <w:rStyle w:val="VerbatimChar"/>
        </w:rPr>
        <w:t xml:space="preserve">forms.manage</w:t>
      </w:r>
    </w:p>
    <w:p>
      <w:r>
        <w:pict>
          <v:rect style="width:0;height:1.5pt" o:hralign="center" o:hrstd="t" o:hr="t"/>
        </w:pict>
      </w:r>
    </w:p>
    <w:bookmarkEnd w:id="72"/>
    <w:bookmarkStart w:id="73" w:name="صلاحيات-companyrabet"/>
    <w:p>
      <w:pPr>
        <w:pStyle w:val="Heading2"/>
      </w:pPr>
      <w:r>
        <w:t xml:space="preserve">4.5 صلاحيات Company/Rabet</w:t>
      </w:r>
    </w:p>
    <w:p>
      <w:pPr>
        <w:pStyle w:val="SourceCode"/>
      </w:pPr>
      <w:r>
        <w:rPr>
          <w:rStyle w:val="VerbatimChar"/>
        </w:rPr>
        <w:t xml:space="preserve">company.view</w:t>
      </w:r>
      <w:r>
        <w:br/>
      </w:r>
      <w:r>
        <w:rPr>
          <w:rStyle w:val="VerbatimChar"/>
        </w:rPr>
        <w:t xml:space="preserve">company.manage</w:t>
      </w:r>
      <w:r>
        <w:br/>
      </w:r>
      <w:r>
        <w:rPr>
          <w:rStyle w:val="VerbatimChar"/>
        </w:rPr>
        <w:t xml:space="preserve">company.profile.manage</w:t>
      </w:r>
      <w:r>
        <w:br/>
      </w:r>
      <w:r>
        <w:rPr>
          <w:rStyle w:val="VerbatimChar"/>
        </w:rPr>
        <w:t xml:space="preserve">company.team.manage</w:t>
      </w:r>
      <w:r>
        <w:br/>
      </w:r>
      <w:r>
        <w:rPr>
          <w:rStyle w:val="VerbatimChar"/>
        </w:rPr>
        <w:t xml:space="preserve">company.departments.manage</w:t>
      </w:r>
      <w:r>
        <w:br/>
      </w:r>
      <w:r>
        <w:rPr>
          <w:rStyle w:val="VerbatimChar"/>
        </w:rPr>
        <w:t xml:space="preserve">company.verification.submit</w:t>
      </w:r>
      <w:r>
        <w:br/>
      </w:r>
      <w:r>
        <w:rPr>
          <w:rStyle w:val="VerbatimChar"/>
        </w:rPr>
        <w:t xml:space="preserve">company.verification.documents.upload</w:t>
      </w:r>
      <w:r>
        <w:br/>
      </w:r>
      <w:r>
        <w:rPr>
          <w:rStyle w:val="VerbatimChar"/>
        </w:rPr>
        <w:t xml:space="preserve">company.trust.view</w:t>
      </w:r>
      <w:r>
        <w:br/>
      </w:r>
      <w:r>
        <w:rPr>
          <w:rStyle w:val="VerbatimChar"/>
        </w:rPr>
        <w:t xml:space="preserve">company.rabet.activate</w:t>
      </w:r>
      <w:r>
        <w:br/>
      </w:r>
      <w:r>
        <w:rPr>
          <w:rStyle w:val="VerbatimChar"/>
        </w:rPr>
        <w:t xml:space="preserve">company.digital_office.manage</w:t>
      </w:r>
    </w:p>
    <w:p>
      <w:r>
        <w:pict>
          <v:rect style="width:0;height:1.5pt" o:hralign="center" o:hrstd="t" o:hr="t"/>
        </w:pict>
      </w:r>
    </w:p>
    <w:bookmarkEnd w:id="73"/>
    <w:bookmarkStart w:id="74" w:name="صلاحيات-tasksteams"/>
    <w:p>
      <w:pPr>
        <w:pStyle w:val="Heading2"/>
      </w:pPr>
      <w:r>
        <w:t xml:space="preserve">4.6 صلاحيات Tasks/Teams</w:t>
      </w:r>
    </w:p>
    <w:p>
      <w:pPr>
        <w:pStyle w:val="SourceCode"/>
      </w:pPr>
      <w:r>
        <w:rPr>
          <w:rStyle w:val="VerbatimChar"/>
        </w:rPr>
        <w:t xml:space="preserve">task.create</w:t>
      </w:r>
      <w:r>
        <w:br/>
      </w:r>
      <w:r>
        <w:rPr>
          <w:rStyle w:val="VerbatimChar"/>
        </w:rPr>
        <w:t xml:space="preserve">task.edit</w:t>
      </w:r>
      <w:r>
        <w:br/>
      </w:r>
      <w:r>
        <w:rPr>
          <w:rStyle w:val="VerbatimChar"/>
        </w:rPr>
        <w:t xml:space="preserve">task.assign</w:t>
      </w:r>
      <w:r>
        <w:br/>
      </w:r>
      <w:r>
        <w:rPr>
          <w:rStyle w:val="VerbatimChar"/>
        </w:rPr>
        <w:t xml:space="preserve">task.comment</w:t>
      </w:r>
      <w:r>
        <w:br/>
      </w:r>
      <w:r>
        <w:rPr>
          <w:rStyle w:val="VerbatimChar"/>
        </w:rPr>
        <w:t xml:space="preserve">task.complete</w:t>
      </w:r>
      <w:r>
        <w:br/>
      </w:r>
      <w:r>
        <w:rPr>
          <w:rStyle w:val="VerbatimChar"/>
        </w:rPr>
        <w:t xml:space="preserve">task.delete</w:t>
      </w:r>
      <w:r>
        <w:br/>
      </w:r>
      <w:r>
        <w:rPr>
          <w:rStyle w:val="VerbatimChar"/>
        </w:rPr>
        <w:t xml:space="preserve">project.create</w:t>
      </w:r>
      <w:r>
        <w:br/>
      </w:r>
      <w:r>
        <w:rPr>
          <w:rStyle w:val="VerbatimChar"/>
        </w:rPr>
        <w:t xml:space="preserve">project.manage</w:t>
      </w:r>
      <w:r>
        <w:br/>
      </w:r>
      <w:r>
        <w:rPr>
          <w:rStyle w:val="VerbatimChar"/>
        </w:rPr>
        <w:t xml:space="preserve">team.channel.create</w:t>
      </w:r>
      <w:r>
        <w:br/>
      </w:r>
      <w:r>
        <w:rPr>
          <w:rStyle w:val="VerbatimChar"/>
        </w:rPr>
        <w:t xml:space="preserve">team.message.send</w:t>
      </w:r>
      <w:r>
        <w:br/>
      </w:r>
      <w:r>
        <w:rPr>
          <w:rStyle w:val="VerbatimChar"/>
        </w:rPr>
        <w:t xml:space="preserve">team.message.delete</w:t>
      </w:r>
      <w:r>
        <w:br/>
      </w:r>
      <w:r>
        <w:rPr>
          <w:rStyle w:val="VerbatimChar"/>
        </w:rPr>
        <w:t xml:space="preserve">team.files.upload</w:t>
      </w:r>
    </w:p>
    <w:p>
      <w:r>
        <w:pict>
          <v:rect style="width:0;height:1.5pt" o:hralign="center" o:hrstd="t" o:hr="t"/>
        </w:pict>
      </w:r>
    </w:p>
    <w:bookmarkEnd w:id="74"/>
    <w:bookmarkStart w:id="75" w:name="صلاحيات-kabeeri-mall"/>
    <w:p>
      <w:pPr>
        <w:pStyle w:val="Heading2"/>
      </w:pPr>
      <w:r>
        <w:t xml:space="preserve">4.7 صلاحيات Kabeeri Mall</w:t>
      </w:r>
    </w:p>
    <w:p>
      <w:pPr>
        <w:pStyle w:val="SourceCode"/>
      </w:pPr>
      <w:r>
        <w:rPr>
          <w:rStyle w:val="VerbatimChar"/>
        </w:rPr>
        <w:t xml:space="preserve">mall.business.publish</w:t>
      </w:r>
      <w:r>
        <w:br/>
      </w:r>
      <w:r>
        <w:rPr>
          <w:rStyle w:val="VerbatimChar"/>
        </w:rPr>
        <w:t xml:space="preserve">mall.business.edit</w:t>
      </w:r>
      <w:r>
        <w:br/>
      </w:r>
      <w:r>
        <w:rPr>
          <w:rStyle w:val="VerbatimChar"/>
        </w:rPr>
        <w:t xml:space="preserve">mall.service.publish</w:t>
      </w:r>
      <w:r>
        <w:br/>
      </w:r>
      <w:r>
        <w:rPr>
          <w:rStyle w:val="VerbatimChar"/>
        </w:rPr>
        <w:t xml:space="preserve">mall.service.edit</w:t>
      </w:r>
      <w:r>
        <w:br/>
      </w:r>
      <w:r>
        <w:rPr>
          <w:rStyle w:val="VerbatimChar"/>
        </w:rPr>
        <w:t xml:space="preserve">mall.product.publish</w:t>
      </w:r>
      <w:r>
        <w:br/>
      </w:r>
      <w:r>
        <w:rPr>
          <w:rStyle w:val="VerbatimChar"/>
        </w:rPr>
        <w:t xml:space="preserve">mall.product.edit</w:t>
      </w:r>
      <w:r>
        <w:br/>
      </w:r>
      <w:r>
        <w:rPr>
          <w:rStyle w:val="VerbatimChar"/>
        </w:rPr>
        <w:t xml:space="preserve">mall.listing.feature</w:t>
      </w:r>
      <w:r>
        <w:br/>
      </w:r>
      <w:r>
        <w:rPr>
          <w:rStyle w:val="VerbatimChar"/>
        </w:rPr>
        <w:t xml:space="preserve">mall.review.respond</w:t>
      </w:r>
      <w:r>
        <w:br/>
      </w:r>
      <w:r>
        <w:rPr>
          <w:rStyle w:val="VerbatimChar"/>
        </w:rPr>
        <w:t xml:space="preserve">mall.message.reply</w:t>
      </w:r>
      <w:r>
        <w:br/>
      </w:r>
      <w:r>
        <w:rPr>
          <w:rStyle w:val="VerbatimChar"/>
        </w:rPr>
        <w:t xml:space="preserve">mall.moderation.report</w:t>
      </w:r>
    </w:p>
    <w:p>
      <w:r>
        <w:pict>
          <v:rect style="width:0;height:1.5pt" o:hralign="center" o:hrstd="t" o:hr="t"/>
        </w:pict>
      </w:r>
    </w:p>
    <w:bookmarkEnd w:id="75"/>
    <w:bookmarkStart w:id="76" w:name="صلاحيات-talent-marketplace"/>
    <w:p>
      <w:pPr>
        <w:pStyle w:val="Heading2"/>
      </w:pPr>
      <w:r>
        <w:t xml:space="preserve">4.8 صلاحيات Talent Marketplace</w:t>
      </w:r>
    </w:p>
    <w:p>
      <w:pPr>
        <w:pStyle w:val="SourceCode"/>
      </w:pPr>
      <w:r>
        <w:rPr>
          <w:rStyle w:val="VerbatimChar"/>
        </w:rPr>
        <w:t xml:space="preserve">professional_profile.manage</w:t>
      </w:r>
      <w:r>
        <w:br/>
      </w:r>
      <w:r>
        <w:rPr>
          <w:rStyle w:val="VerbatimChar"/>
        </w:rPr>
        <w:t xml:space="preserve">professional_profile.publish</w:t>
      </w:r>
      <w:r>
        <w:br/>
      </w:r>
      <w:r>
        <w:rPr>
          <w:rStyle w:val="VerbatimChar"/>
        </w:rPr>
        <w:t xml:space="preserve">job_offer.send</w:t>
      </w:r>
      <w:r>
        <w:br/>
      </w:r>
      <w:r>
        <w:rPr>
          <w:rStyle w:val="VerbatimChar"/>
        </w:rPr>
        <w:t xml:space="preserve">job_offer.negotiate</w:t>
      </w:r>
      <w:r>
        <w:br/>
      </w:r>
      <w:r>
        <w:rPr>
          <w:rStyle w:val="VerbatimChar"/>
        </w:rPr>
        <w:t xml:space="preserve">job_offer.accept</w:t>
      </w:r>
      <w:r>
        <w:br/>
      </w:r>
      <w:r>
        <w:rPr>
          <w:rStyle w:val="VerbatimChar"/>
        </w:rPr>
        <w:t xml:space="preserve">job_offer.reject</w:t>
      </w:r>
      <w:r>
        <w:br/>
      </w:r>
      <w:r>
        <w:rPr>
          <w:rStyle w:val="VerbatimChar"/>
        </w:rPr>
        <w:t xml:space="preserve">professional.rating.view</w:t>
      </w:r>
      <w:r>
        <w:br/>
      </w:r>
      <w:r>
        <w:rPr>
          <w:rStyle w:val="VerbatimChar"/>
        </w:rPr>
        <w:t xml:space="preserve">professional.evaluation.create</w:t>
      </w:r>
    </w:p>
    <w:p>
      <w:r>
        <w:pict>
          <v:rect style="width:0;height:1.5pt" o:hralign="center" o:hrstd="t" o:hr="t"/>
        </w:pict>
      </w:r>
    </w:p>
    <w:bookmarkEnd w:id="76"/>
    <w:bookmarkStart w:id="77" w:name="صلاحيات-commerce"/>
    <w:p>
      <w:pPr>
        <w:pStyle w:val="Heading2"/>
      </w:pPr>
      <w:r>
        <w:t xml:space="preserve">4.9 صلاحيات Commerce</w:t>
      </w:r>
    </w:p>
    <w:p>
      <w:pPr>
        <w:pStyle w:val="SourceCode"/>
      </w:pPr>
      <w:r>
        <w:rPr>
          <w:rStyle w:val="VerbatimChar"/>
        </w:rPr>
        <w:t xml:space="preserve">commerce.product.create</w:t>
      </w:r>
      <w:r>
        <w:br/>
      </w:r>
      <w:r>
        <w:rPr>
          <w:rStyle w:val="VerbatimChar"/>
        </w:rPr>
        <w:t xml:space="preserve">commerce.product.edit</w:t>
      </w:r>
      <w:r>
        <w:br/>
      </w:r>
      <w:r>
        <w:rPr>
          <w:rStyle w:val="VerbatimChar"/>
        </w:rPr>
        <w:t xml:space="preserve">commerce.product.delete</w:t>
      </w:r>
      <w:r>
        <w:br/>
      </w:r>
      <w:r>
        <w:rPr>
          <w:rStyle w:val="VerbatimChar"/>
        </w:rPr>
        <w:t xml:space="preserve">commerce.order.view</w:t>
      </w:r>
      <w:r>
        <w:br/>
      </w:r>
      <w:r>
        <w:rPr>
          <w:rStyle w:val="VerbatimChar"/>
        </w:rPr>
        <w:t xml:space="preserve">commerce.order.manage</w:t>
      </w:r>
      <w:r>
        <w:br/>
      </w:r>
      <w:r>
        <w:rPr>
          <w:rStyle w:val="VerbatimChar"/>
        </w:rPr>
        <w:t xml:space="preserve">commerce.refund.create</w:t>
      </w:r>
      <w:r>
        <w:br/>
      </w:r>
      <w:r>
        <w:rPr>
          <w:rStyle w:val="VerbatimChar"/>
        </w:rPr>
        <w:t xml:space="preserve">commerce.discount.manage</w:t>
      </w:r>
      <w:r>
        <w:br/>
      </w:r>
      <w:r>
        <w:rPr>
          <w:rStyle w:val="VerbatimChar"/>
        </w:rPr>
        <w:t xml:space="preserve">commerce.checkout.manage</w:t>
      </w:r>
      <w:r>
        <w:br/>
      </w:r>
      <w:r>
        <w:rPr>
          <w:rStyle w:val="VerbatimChar"/>
        </w:rPr>
        <w:t xml:space="preserve">commerce.payment.manage</w:t>
      </w:r>
      <w:r>
        <w:br/>
      </w:r>
      <w:r>
        <w:rPr>
          <w:rStyle w:val="VerbatimChar"/>
        </w:rPr>
        <w:t xml:space="preserve">commerce.shipping.manage</w:t>
      </w:r>
    </w:p>
    <w:p>
      <w:r>
        <w:pict>
          <v:rect style="width:0;height:1.5pt" o:hralign="center" o:hrstd="t" o:hr="t"/>
        </w:pict>
      </w:r>
    </w:p>
    <w:bookmarkEnd w:id="77"/>
    <w:bookmarkStart w:id="78" w:name="صلاحيات-erp"/>
    <w:p>
      <w:pPr>
        <w:pStyle w:val="Heading2"/>
      </w:pPr>
      <w:r>
        <w:t xml:space="preserve">4.10 صلاحيات ERP</w:t>
      </w:r>
    </w:p>
    <w:p>
      <w:pPr>
        <w:pStyle w:val="SourceCode"/>
      </w:pPr>
      <w:r>
        <w:rPr>
          <w:rStyle w:val="VerbatimChar"/>
        </w:rPr>
        <w:t xml:space="preserve">crm.lead.create</w:t>
      </w:r>
      <w:r>
        <w:br/>
      </w:r>
      <w:r>
        <w:rPr>
          <w:rStyle w:val="VerbatimChar"/>
        </w:rPr>
        <w:t xml:space="preserve">crm.lead.manage</w:t>
      </w:r>
      <w:r>
        <w:br/>
      </w:r>
      <w:r>
        <w:rPr>
          <w:rStyle w:val="VerbatimChar"/>
        </w:rPr>
        <w:t xml:space="preserve">sales.quote.create</w:t>
      </w:r>
      <w:r>
        <w:br/>
      </w:r>
      <w:r>
        <w:rPr>
          <w:rStyle w:val="VerbatimChar"/>
        </w:rPr>
        <w:t xml:space="preserve">sales.quote.approve</w:t>
      </w:r>
      <w:r>
        <w:br/>
      </w:r>
      <w:r>
        <w:rPr>
          <w:rStyle w:val="VerbatimChar"/>
        </w:rPr>
        <w:t xml:space="preserve">sales.order.manage</w:t>
      </w:r>
      <w:r>
        <w:br/>
      </w:r>
      <w:r>
        <w:rPr>
          <w:rStyle w:val="VerbatimChar"/>
        </w:rPr>
        <w:t xml:space="preserve">inventory.stock.view</w:t>
      </w:r>
      <w:r>
        <w:br/>
      </w:r>
      <w:r>
        <w:rPr>
          <w:rStyle w:val="VerbatimChar"/>
        </w:rPr>
        <w:t xml:space="preserve">inventory.stock.adjust</w:t>
      </w:r>
      <w:r>
        <w:br/>
      </w:r>
      <w:r>
        <w:rPr>
          <w:rStyle w:val="VerbatimChar"/>
        </w:rPr>
        <w:t xml:space="preserve">purchasing.po.create</w:t>
      </w:r>
      <w:r>
        <w:br/>
      </w:r>
      <w:r>
        <w:rPr>
          <w:rStyle w:val="VerbatimChar"/>
        </w:rPr>
        <w:t xml:space="preserve">purchasing.po.approve</w:t>
      </w:r>
      <w:r>
        <w:br/>
      </w:r>
      <w:r>
        <w:rPr>
          <w:rStyle w:val="VerbatimChar"/>
        </w:rPr>
        <w:t xml:space="preserve">finance.invoice.create</w:t>
      </w:r>
      <w:r>
        <w:br/>
      </w:r>
      <w:r>
        <w:rPr>
          <w:rStyle w:val="VerbatimChar"/>
        </w:rPr>
        <w:t xml:space="preserve">finance.invoice.approve</w:t>
      </w:r>
      <w:r>
        <w:br/>
      </w:r>
      <w:r>
        <w:rPr>
          <w:rStyle w:val="VerbatimChar"/>
        </w:rPr>
        <w:t xml:space="preserve">finance.payment.record</w:t>
      </w:r>
      <w:r>
        <w:br/>
      </w:r>
      <w:r>
        <w:rPr>
          <w:rStyle w:val="VerbatimChar"/>
        </w:rPr>
        <w:t xml:space="preserve">accounting.journal.create</w:t>
      </w:r>
      <w:r>
        <w:br/>
      </w:r>
      <w:r>
        <w:rPr>
          <w:rStyle w:val="VerbatimChar"/>
        </w:rPr>
        <w:t xml:space="preserve">accounting.journal.post</w:t>
      </w:r>
      <w:r>
        <w:br/>
      </w:r>
      <w:r>
        <w:rPr>
          <w:rStyle w:val="VerbatimChar"/>
        </w:rPr>
        <w:t xml:space="preserve">hr.employee.manage</w:t>
      </w:r>
      <w:r>
        <w:br/>
      </w:r>
      <w:r>
        <w:rPr>
          <w:rStyle w:val="VerbatimChar"/>
        </w:rPr>
        <w:t xml:space="preserve">payroll.process</w:t>
      </w:r>
    </w:p>
    <w:p>
      <w:r>
        <w:pict>
          <v:rect style="width:0;height:1.5pt" o:hralign="center" o:hrstd="t" o:hr="t"/>
        </w:pict>
      </w:r>
    </w:p>
    <w:bookmarkEnd w:id="78"/>
    <w:bookmarkStart w:id="79" w:name="صلاحيات-ai"/>
    <w:p>
      <w:pPr>
        <w:pStyle w:val="Heading2"/>
      </w:pPr>
      <w:r>
        <w:t xml:space="preserve">4.11 صلاحيات AI</w:t>
      </w:r>
    </w:p>
    <w:p>
      <w:pPr>
        <w:pStyle w:val="SourceCode"/>
      </w:pPr>
      <w:r>
        <w:rPr>
          <w:rStyle w:val="VerbatimChar"/>
        </w:rPr>
        <w:t xml:space="preserve">ai.assistant.use</w:t>
      </w:r>
      <w:r>
        <w:br/>
      </w:r>
      <w:r>
        <w:rPr>
          <w:rStyle w:val="VerbatimChar"/>
        </w:rPr>
        <w:t xml:space="preserve">ai.plan.create</w:t>
      </w:r>
      <w:r>
        <w:br/>
      </w:r>
      <w:r>
        <w:rPr>
          <w:rStyle w:val="VerbatimChar"/>
        </w:rPr>
        <w:t xml:space="preserve">ai.plan.approve</w:t>
      </w:r>
      <w:r>
        <w:br/>
      </w:r>
      <w:r>
        <w:rPr>
          <w:rStyle w:val="VerbatimChar"/>
        </w:rPr>
        <w:t xml:space="preserve">ai.change.apply</w:t>
      </w:r>
      <w:r>
        <w:br/>
      </w:r>
      <w:r>
        <w:rPr>
          <w:rStyle w:val="VerbatimChar"/>
        </w:rPr>
        <w:t xml:space="preserve">ai.change.rollback</w:t>
      </w:r>
      <w:r>
        <w:br/>
      </w:r>
      <w:r>
        <w:rPr>
          <w:rStyle w:val="VerbatimChar"/>
        </w:rPr>
        <w:t xml:space="preserve">ai.content.generate</w:t>
      </w:r>
      <w:r>
        <w:br/>
      </w:r>
      <w:r>
        <w:rPr>
          <w:rStyle w:val="VerbatimChar"/>
        </w:rPr>
        <w:t xml:space="preserve">ai.workflow.create</w:t>
      </w:r>
      <w:r>
        <w:br/>
      </w:r>
      <w:r>
        <w:rPr>
          <w:rStyle w:val="VerbatimChar"/>
        </w:rPr>
        <w:t xml:space="preserve">ai.module.create</w:t>
      </w:r>
      <w:r>
        <w:br/>
      </w:r>
      <w:r>
        <w:rPr>
          <w:rStyle w:val="VerbatimChar"/>
        </w:rPr>
        <w:t xml:space="preserve">ai.finance.read</w:t>
      </w:r>
      <w:r>
        <w:br/>
      </w:r>
      <w:r>
        <w:rPr>
          <w:rStyle w:val="VerbatimChar"/>
        </w:rPr>
        <w:t xml:space="preserve">ai.finance.suggest</w:t>
      </w:r>
      <w:r>
        <w:br/>
      </w:r>
      <w:r>
        <w:rPr>
          <w:rStyle w:val="VerbatimChar"/>
        </w:rPr>
        <w:t xml:space="preserve">ai.sensitive_action.request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4" w:name="visibility-system"/>
    <w:p>
      <w:pPr>
        <w:pStyle w:val="Heading1"/>
      </w:pPr>
      <w:r>
        <w:t xml:space="preserve">5. Visibility System</w:t>
      </w:r>
    </w:p>
    <w:bookmarkStart w:id="81" w:name="القيم-الأساسية-للظهور"/>
    <w:p>
      <w:pPr>
        <w:pStyle w:val="Heading2"/>
      </w:pPr>
      <w:r>
        <w:t xml:space="preserve">5.1 القيم الأساسية للظهور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unlisted</w:t>
      </w:r>
      <w:r>
        <w:br/>
      </w:r>
      <w:r>
        <w:rPr>
          <w:rStyle w:val="VerbatimChar"/>
        </w:rPr>
        <w:t xml:space="preserve">organization_only</w:t>
      </w:r>
      <w:r>
        <w:br/>
      </w:r>
      <w:r>
        <w:rPr>
          <w:rStyle w:val="VerbatimChar"/>
        </w:rPr>
        <w:t xml:space="preserve">company_only</w:t>
      </w:r>
      <w:r>
        <w:br/>
      </w:r>
      <w:r>
        <w:rPr>
          <w:rStyle w:val="VerbatimChar"/>
        </w:rPr>
        <w:t xml:space="preserve">team_only</w:t>
      </w:r>
      <w:r>
        <w:br/>
      </w:r>
      <w:r>
        <w:rPr>
          <w:rStyle w:val="VerbatimChar"/>
        </w:rPr>
        <w:t xml:space="preserve">members_only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legal_partner_only</w:t>
      </w:r>
      <w:r>
        <w:br/>
      </w:r>
      <w:r>
        <w:rPr>
          <w:rStyle w:val="VerbatimChar"/>
        </w:rPr>
        <w:t xml:space="preserve">platform_admin_only</w:t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81"/>
    <w:bookmarkStart w:id="93" w:name="معاني-القيم"/>
    <w:p>
      <w:pPr>
        <w:pStyle w:val="Heading2"/>
      </w:pPr>
      <w:r>
        <w:t xml:space="preserve">5.2 معاني القيم</w:t>
      </w:r>
    </w:p>
    <w:bookmarkStart w:id="82" w:name="public"/>
    <w:p>
      <w:pPr>
        <w:pStyle w:val="Heading3"/>
      </w:pPr>
      <w:r>
        <w:t xml:space="preserve">public</w:t>
      </w:r>
    </w:p>
    <w:p>
      <w:pPr>
        <w:pStyle w:val="FirstParagraph"/>
      </w:pPr>
      <w:r>
        <w:t xml:space="preserve">أي زائر يمكنه الرؤية.</w:t>
      </w:r>
    </w:p>
    <w:bookmarkEnd w:id="82"/>
    <w:bookmarkStart w:id="83" w:name="private"/>
    <w:p>
      <w:pPr>
        <w:pStyle w:val="Heading3"/>
      </w:pPr>
      <w:r>
        <w:t xml:space="preserve">private</w:t>
      </w:r>
    </w:p>
    <w:p>
      <w:pPr>
        <w:pStyle w:val="FirstParagraph"/>
      </w:pPr>
      <w:r>
        <w:t xml:space="preserve">المالك فقط أو أصحاب صلاحيات خاصة.</w:t>
      </w:r>
    </w:p>
    <w:bookmarkEnd w:id="83"/>
    <w:bookmarkStart w:id="84" w:name="unlisted"/>
    <w:p>
      <w:pPr>
        <w:pStyle w:val="Heading3"/>
      </w:pPr>
      <w:r>
        <w:t xml:space="preserve">unlisted</w:t>
      </w:r>
    </w:p>
    <w:p>
      <w:pPr>
        <w:pStyle w:val="FirstParagraph"/>
      </w:pPr>
      <w:r>
        <w:t xml:space="preserve">يمكن الوصول بالرابط، لكنه لا يظهر في البحث أو القوائم.</w:t>
      </w:r>
    </w:p>
    <w:bookmarkEnd w:id="84"/>
    <w:bookmarkStart w:id="85" w:name="organization_only"/>
    <w:p>
      <w:pPr>
        <w:pStyle w:val="Heading3"/>
      </w:pPr>
      <w:r>
        <w:t xml:space="preserve">organization_only</w:t>
      </w:r>
    </w:p>
    <w:p>
      <w:pPr>
        <w:pStyle w:val="FirstParagraph"/>
      </w:pPr>
      <w:r>
        <w:t xml:space="preserve">أعضاء Organization فقط.</w:t>
      </w:r>
    </w:p>
    <w:bookmarkEnd w:id="85"/>
    <w:bookmarkStart w:id="86" w:name="company_only"/>
    <w:p>
      <w:pPr>
        <w:pStyle w:val="Heading3"/>
      </w:pPr>
      <w:r>
        <w:t xml:space="preserve">company_only</w:t>
      </w:r>
    </w:p>
    <w:p>
      <w:pPr>
        <w:pStyle w:val="FirstParagraph"/>
      </w:pPr>
      <w:r>
        <w:t xml:space="preserve">أعضاء Company فقط.</w:t>
      </w:r>
    </w:p>
    <w:bookmarkEnd w:id="86"/>
    <w:bookmarkStart w:id="87" w:name="team_only"/>
    <w:p>
      <w:pPr>
        <w:pStyle w:val="Heading3"/>
      </w:pPr>
      <w:r>
        <w:t xml:space="preserve">team_only</w:t>
      </w:r>
    </w:p>
    <w:p>
      <w:pPr>
        <w:pStyle w:val="FirstParagraph"/>
      </w:pPr>
      <w:r>
        <w:t xml:space="preserve">فريق أو project محدد فقط.</w:t>
      </w:r>
    </w:p>
    <w:bookmarkEnd w:id="87"/>
    <w:bookmarkStart w:id="88" w:name="members_only"/>
    <w:p>
      <w:pPr>
        <w:pStyle w:val="Heading3"/>
      </w:pPr>
      <w:r>
        <w:t xml:space="preserve">members_only</w:t>
      </w:r>
    </w:p>
    <w:p>
      <w:pPr>
        <w:pStyle w:val="FirstParagraph"/>
      </w:pPr>
      <w:r>
        <w:t xml:space="preserve">مستخدمون مسجلون فقط.</w:t>
      </w:r>
    </w:p>
    <w:bookmarkEnd w:id="88"/>
    <w:bookmarkStart w:id="89" w:name="verified_companies_only"/>
    <w:p>
      <w:pPr>
        <w:pStyle w:val="Heading3"/>
      </w:pPr>
      <w:r>
        <w:t xml:space="preserve">verified_companies_only</w:t>
      </w:r>
    </w:p>
    <w:p>
      <w:pPr>
        <w:pStyle w:val="FirstParagraph"/>
      </w:pPr>
      <w:r>
        <w:t xml:space="preserve">فقط شركات موثقة.</w:t>
      </w:r>
    </w:p>
    <w:bookmarkEnd w:id="89"/>
    <w:bookmarkStart w:id="90" w:name="legal_partner_only"/>
    <w:p>
      <w:pPr>
        <w:pStyle w:val="Heading3"/>
      </w:pPr>
      <w:r>
        <w:t xml:space="preserve">legal_partner_only</w:t>
      </w:r>
    </w:p>
    <w:p>
      <w:pPr>
        <w:pStyle w:val="FirstParagraph"/>
      </w:pPr>
      <w:r>
        <w:t xml:space="preserve">مكاتب المحاماة المعتمدة أو الشركاء القانونيون المرتبطون.</w:t>
      </w:r>
    </w:p>
    <w:bookmarkEnd w:id="90"/>
    <w:bookmarkStart w:id="91" w:name="platform_admin_only"/>
    <w:p>
      <w:pPr>
        <w:pStyle w:val="Heading3"/>
      </w:pPr>
      <w:r>
        <w:t xml:space="preserve">platform_admin_only</w:t>
      </w:r>
    </w:p>
    <w:p>
      <w:pPr>
        <w:pStyle w:val="FirstParagraph"/>
      </w:pPr>
      <w:r>
        <w:t xml:space="preserve">إدارة المنصة فقط.</w:t>
      </w:r>
    </w:p>
    <w:bookmarkEnd w:id="91"/>
    <w:bookmarkStart w:id="92" w:name="custom"/>
    <w:p>
      <w:pPr>
        <w:pStyle w:val="Heading3"/>
      </w:pPr>
      <w:r>
        <w:t xml:space="preserve">custom</w:t>
      </w:r>
    </w:p>
    <w:p>
      <w:pPr>
        <w:pStyle w:val="FirstParagraph"/>
      </w:pPr>
      <w:r>
        <w:t xml:space="preserve">قواعد مخصصة حسب object.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9" w:name="privacy-rules-للملفات-المهنية"/>
    <w:p>
      <w:pPr>
        <w:pStyle w:val="Heading1"/>
      </w:pPr>
      <w:r>
        <w:t xml:space="preserve">6. Privacy Rules للملفات المهنية</w:t>
      </w:r>
    </w:p>
    <w:bookmarkStart w:id="95" w:name="professional-profile-visibility"/>
    <w:p>
      <w:pPr>
        <w:pStyle w:val="Heading2"/>
      </w:pPr>
      <w:r>
        <w:t xml:space="preserve">6.1 Professional Profile Visibility</w:t>
      </w:r>
    </w:p>
    <w:p>
      <w:pPr>
        <w:pStyle w:val="FirstParagraph"/>
      </w:pPr>
      <w:r>
        <w:t xml:space="preserve">المستخدم يتحكم في ظهوره: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 companies only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Anonymous preview</w:t>
      </w:r>
      <w:r>
        <w:br/>
      </w:r>
      <w:r>
        <w:rPr>
          <w:rStyle w:val="VerbatimChar"/>
        </w:rPr>
        <w:t xml:space="preserve">Open to offers فقط</w:t>
      </w:r>
    </w:p>
    <w:p>
      <w:r>
        <w:pict>
          <v:rect style="width:0;height:1.5pt" o:hralign="center" o:hrstd="t" o:hr="t"/>
        </w:pict>
      </w:r>
    </w:p>
    <w:bookmarkEnd w:id="95"/>
    <w:bookmarkStart w:id="96" w:name="open-to-offers"/>
    <w:p>
      <w:pPr>
        <w:pStyle w:val="Heading2"/>
      </w:pPr>
      <w:r>
        <w:t xml:space="preserve">6.2 Open to Offers</w:t>
      </w:r>
    </w:p>
    <w:p>
      <w:pPr>
        <w:pStyle w:val="FirstParagraph"/>
      </w:pPr>
      <w:r>
        <w:t xml:space="preserve">حالات:</w:t>
      </w:r>
    </w:p>
    <w:p>
      <w:pPr>
        <w:pStyle w:val="SourceCode"/>
      </w:pPr>
      <w:r>
        <w:rPr>
          <w:rStyle w:val="VerbatimChar"/>
        </w:rPr>
        <w:t xml:space="preserve">open_to_offers</w:t>
      </w:r>
      <w:r>
        <w:br/>
      </w:r>
      <w:r>
        <w:rPr>
          <w:rStyle w:val="VerbatimChar"/>
        </w:rPr>
        <w:t xml:space="preserve">not_looking</w:t>
      </w:r>
      <w:r>
        <w:br/>
      </w:r>
      <w:r>
        <w:rPr>
          <w:rStyle w:val="VerbatimChar"/>
        </w:rPr>
        <w:t xml:space="preserve">hidden_from_current_employers</w:t>
      </w:r>
      <w:r>
        <w:br/>
      </w:r>
      <w:r>
        <w:rPr>
          <w:rStyle w:val="VerbatimChar"/>
        </w:rPr>
        <w:t xml:space="preserve">anonymous_until_interest</w:t>
      </w:r>
      <w:r>
        <w:br/>
      </w:r>
      <w:r>
        <w:rPr>
          <w:rStyle w:val="VerbatimChar"/>
        </w:rPr>
        <w:t xml:space="preserve">visible_to_verified_companies_only</w:t>
      </w:r>
    </w:p>
    <w:p>
      <w:r>
        <w:pict>
          <v:rect style="width:0;height:1.5pt" o:hralign="center" o:hrstd="t" o:hr="t"/>
        </w:pict>
      </w:r>
    </w:p>
    <w:bookmarkEnd w:id="96"/>
    <w:bookmarkStart w:id="97" w:name="work-history-visibility"/>
    <w:p>
      <w:pPr>
        <w:pStyle w:val="Heading2"/>
      </w:pPr>
      <w:r>
        <w:t xml:space="preserve">6.3 Work History Visibility</w:t>
      </w:r>
    </w:p>
    <w:p>
      <w:pPr>
        <w:pStyle w:val="FirstParagraph"/>
      </w:pPr>
      <w:r>
        <w:t xml:space="preserve">كل شركة عمل معها الفرد يمكن ضبط ظهورها: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hide_company_name</w:t>
      </w:r>
      <w:r>
        <w:br/>
      </w:r>
      <w:r>
        <w:rPr>
          <w:rStyle w:val="VerbatimChar"/>
        </w:rPr>
        <w:t xml:space="preserve">show_role_only</w:t>
      </w:r>
    </w:p>
    <w:p>
      <w:r>
        <w:pict>
          <v:rect style="width:0;height:1.5pt" o:hralign="center" o:hrstd="t" o:hr="t"/>
        </w:pict>
      </w:r>
    </w:p>
    <w:bookmarkEnd w:id="97"/>
    <w:bookmarkStart w:id="98" w:name="evaluation-visibility"/>
    <w:p>
      <w:pPr>
        <w:pStyle w:val="Heading2"/>
      </w:pPr>
      <w:r>
        <w:t xml:space="preserve">6.4 Evaluation Visibility</w:t>
      </w:r>
    </w:p>
    <w:p>
      <w:pPr>
        <w:pStyle w:val="FirstParagraph"/>
      </w:pPr>
      <w:r>
        <w:t xml:space="preserve">التقييمات تنقسم إلى:</w:t>
      </w:r>
    </w:p>
    <w:p>
      <w:pPr>
        <w:pStyle w:val="SourceCode"/>
      </w:pPr>
      <w:r>
        <w:rPr>
          <w:rStyle w:val="VerbatimChar"/>
        </w:rPr>
        <w:t xml:space="preserve">private_company_evaluation</w:t>
      </w:r>
      <w:r>
        <w:br/>
      </w:r>
      <w:r>
        <w:rPr>
          <w:rStyle w:val="VerbatimChar"/>
        </w:rPr>
        <w:t xml:space="preserve">public_professional_review</w:t>
      </w:r>
      <w:r>
        <w:br/>
      </w:r>
      <w:r>
        <w:rPr>
          <w:rStyle w:val="VerbatimChar"/>
        </w:rPr>
        <w:t xml:space="preserve">platform_moderation_record</w:t>
      </w:r>
      <w:r>
        <w:br/>
      </w:r>
      <w:r>
        <w:rPr>
          <w:rStyle w:val="VerbatimChar"/>
        </w:rPr>
        <w:t xml:space="preserve">reviewed_user_only</w:t>
      </w:r>
      <w:r>
        <w:br/>
      </w:r>
      <w:r>
        <w:rPr>
          <w:rStyle w:val="VerbatimChar"/>
        </w:rPr>
        <w:t xml:space="preserve">manager_only</w:t>
      </w:r>
      <w:r>
        <w:br/>
      </w:r>
      <w:r>
        <w:rPr>
          <w:rStyle w:val="VerbatimChar"/>
        </w:rPr>
        <w:t xml:space="preserve">hr_only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privacy-rules-للشركات"/>
    <w:p>
      <w:pPr>
        <w:pStyle w:val="Heading1"/>
      </w:pPr>
      <w:r>
        <w:t xml:space="preserve">7. Privacy Rules للشركات</w:t>
      </w:r>
    </w:p>
    <w:bookmarkStart w:id="100" w:name="company-profile"/>
    <w:p>
      <w:pPr>
        <w:pStyle w:val="Heading2"/>
      </w:pPr>
      <w:r>
        <w:t xml:space="preserve">7.1 Company Profile</w:t>
      </w:r>
    </w:p>
    <w:p>
      <w:pPr>
        <w:pStyle w:val="FirstParagraph"/>
      </w:pPr>
      <w:r>
        <w:t xml:space="preserve">يمكن أن يكون: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verified_public</w:t>
      </w:r>
      <w:r>
        <w:br/>
      </w:r>
      <w:r>
        <w:rPr>
          <w:rStyle w:val="VerbatimChar"/>
        </w:rPr>
        <w:t xml:space="preserve">suspended</w:t>
      </w:r>
    </w:p>
    <w:p>
      <w:r>
        <w:pict>
          <v:rect style="width:0;height:1.5pt" o:hralign="center" o:hrstd="t" o:hr="t"/>
        </w:pict>
      </w:r>
    </w:p>
    <w:bookmarkEnd w:id="100"/>
    <w:bookmarkStart w:id="101" w:name="business-profile"/>
    <w:p>
      <w:pPr>
        <w:pStyle w:val="Heading2"/>
      </w:pPr>
      <w:r>
        <w:t xml:space="preserve">7.2 Business Profile</w:t>
      </w:r>
    </w:p>
    <w:p>
      <w:pPr>
        <w:pStyle w:val="FirstParagraph"/>
      </w:pPr>
      <w:r>
        <w:t xml:space="preserve">يمكن أن يظهر في:</w:t>
      </w:r>
    </w:p>
    <w:p>
      <w:pPr>
        <w:pStyle w:val="SourceCode"/>
      </w:pPr>
      <w:r>
        <w:rPr>
          <w:rStyle w:val="VerbatimChar"/>
        </w:rPr>
        <w:t xml:space="preserve">Company site فقط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Business Marketplace</w:t>
      </w:r>
      <w:r>
        <w:br/>
      </w:r>
      <w:r>
        <w:rPr>
          <w:rStyle w:val="VerbatimChar"/>
        </w:rPr>
        <w:t xml:space="preserve">Services Marketplace</w:t>
      </w:r>
      <w:r>
        <w:br/>
      </w:r>
      <w:r>
        <w:rPr>
          <w:rStyle w:val="VerbatimChar"/>
        </w:rPr>
        <w:t xml:space="preserve">Products Marketplace</w:t>
      </w:r>
      <w:r>
        <w:br/>
      </w:r>
      <w:r>
        <w:rPr>
          <w:rStyle w:val="VerbatimChar"/>
        </w:rPr>
        <w:t xml:space="preserve">B2B network فقط</w:t>
      </w:r>
    </w:p>
    <w:p>
      <w:r>
        <w:pict>
          <v:rect style="width:0;height:1.5pt" o:hralign="center" o:hrstd="t" o:hr="t"/>
        </w:pict>
      </w:r>
    </w:p>
    <w:bookmarkEnd w:id="101"/>
    <w:bookmarkStart w:id="102" w:name="team-visibility"/>
    <w:p>
      <w:pPr>
        <w:pStyle w:val="Heading2"/>
      </w:pPr>
      <w:r>
        <w:t xml:space="preserve">7.3 Team Visibility</w:t>
      </w:r>
    </w:p>
    <w:p>
      <w:pPr>
        <w:pStyle w:val="FirstParagraph"/>
      </w:pPr>
      <w:r>
        <w:t xml:space="preserve">الشركة تختار:</w:t>
      </w:r>
    </w:p>
    <w:p>
      <w:pPr>
        <w:pStyle w:val="SourceCode"/>
      </w:pPr>
      <w:r>
        <w:rPr>
          <w:rStyle w:val="VerbatimChar"/>
        </w:rPr>
        <w:t xml:space="preserve">hide_team</w:t>
      </w:r>
      <w:r>
        <w:br/>
      </w:r>
      <w:r>
        <w:rPr>
          <w:rStyle w:val="VerbatimChar"/>
        </w:rPr>
        <w:t xml:space="preserve">show_key_people_only</w:t>
      </w:r>
      <w:r>
        <w:br/>
      </w:r>
      <w:r>
        <w:rPr>
          <w:rStyle w:val="VerbatimChar"/>
        </w:rPr>
        <w:t xml:space="preserve">show_public_team</w:t>
      </w:r>
      <w:r>
        <w:br/>
      </w:r>
      <w:r>
        <w:rPr>
          <w:rStyle w:val="VerbatimChar"/>
        </w:rPr>
        <w:t xml:space="preserve">show_verified_team_only</w:t>
      </w:r>
    </w:p>
    <w:p>
      <w:r>
        <w:pict>
          <v:rect style="width:0;height:1.5pt" o:hralign="center" o:hrstd="t" o:hr="t"/>
        </w:pict>
      </w:r>
    </w:p>
    <w:bookmarkEnd w:id="102"/>
    <w:bookmarkStart w:id="103" w:name="legal-documents"/>
    <w:p>
      <w:pPr>
        <w:pStyle w:val="Heading2"/>
      </w:pPr>
      <w:r>
        <w:t xml:space="preserve">7.4 Legal Documents</w:t>
      </w:r>
    </w:p>
    <w:p>
      <w:pPr>
        <w:pStyle w:val="FirstParagraph"/>
      </w:pPr>
      <w:r>
        <w:t xml:space="preserve">لا تظهر للعامة أبدًا.</w:t>
      </w:r>
    </w:p>
    <w:p>
      <w:pPr>
        <w:pStyle w:val="BodyText"/>
      </w:pPr>
      <w:r>
        <w:t xml:space="preserve">من يراها:</w:t>
      </w:r>
    </w:p>
    <w:p>
      <w:pPr>
        <w:pStyle w:val="SourceCode"/>
      </w:pPr>
      <w:r>
        <w:rPr>
          <w:rStyle w:val="VerbatimChar"/>
        </w:rPr>
        <w:t xml:space="preserve">Company Owner</w:t>
      </w:r>
      <w:r>
        <w:br/>
      </w:r>
      <w:r>
        <w:rPr>
          <w:rStyle w:val="VerbatimChar"/>
        </w:rPr>
        <w:t xml:space="preserve">Authorized Company Admin</w:t>
      </w:r>
      <w:r>
        <w:br/>
      </w:r>
      <w:r>
        <w:rPr>
          <w:rStyle w:val="VerbatimChar"/>
        </w:rPr>
        <w:t xml:space="preserve">Assigned Legal Partner</w:t>
      </w:r>
      <w:r>
        <w:br/>
      </w:r>
      <w:r>
        <w:rPr>
          <w:rStyle w:val="VerbatimChar"/>
        </w:rPr>
        <w:t xml:space="preserve">Platform Verification Admin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privacy-rules-لـ-kabeeri-mall"/>
    <w:p>
      <w:pPr>
        <w:pStyle w:val="Heading1"/>
      </w:pPr>
      <w:r>
        <w:t xml:space="preserve">8. Privacy Rules لـ Kabeeri Mall</w:t>
      </w:r>
    </w:p>
    <w:bookmarkStart w:id="105" w:name="business-listings"/>
    <w:p>
      <w:pPr>
        <w:pStyle w:val="Heading2"/>
      </w:pPr>
      <w:r>
        <w:t xml:space="preserve">8.1 Business Listings</w:t>
      </w:r>
    </w:p>
    <w:p>
      <w:pPr>
        <w:pStyle w:val="FirstParagraph"/>
      </w:pPr>
      <w:r>
        <w:t xml:space="preserve">يمكن للجميع رؤيتها إذا public.</w:t>
      </w:r>
    </w:p>
    <w:p>
      <w:pPr>
        <w:pStyle w:val="BodyText"/>
      </w:pPr>
      <w:r>
        <w:t xml:space="preserve">لكن بعض البيانات قد تكون محدودة:</w:t>
      </w:r>
    </w:p>
    <w:p>
      <w:pPr>
        <w:pStyle w:val="Compact"/>
        <w:numPr>
          <w:ilvl w:val="0"/>
          <w:numId w:val="1030"/>
        </w:numPr>
      </w:pPr>
      <w:r>
        <w:t xml:space="preserve">رقم الهاتف.</w:t>
      </w:r>
    </w:p>
    <w:p>
      <w:pPr>
        <w:pStyle w:val="Compact"/>
        <w:numPr>
          <w:ilvl w:val="0"/>
          <w:numId w:val="1030"/>
        </w:numPr>
      </w:pPr>
      <w:r>
        <w:t xml:space="preserve">البريد.</w:t>
      </w:r>
    </w:p>
    <w:p>
      <w:pPr>
        <w:pStyle w:val="Compact"/>
        <w:numPr>
          <w:ilvl w:val="0"/>
          <w:numId w:val="1030"/>
        </w:numPr>
      </w:pPr>
      <w:r>
        <w:t xml:space="preserve">العنوان.</w:t>
      </w:r>
    </w:p>
    <w:p>
      <w:pPr>
        <w:pStyle w:val="Compact"/>
        <w:numPr>
          <w:ilvl w:val="0"/>
          <w:numId w:val="1030"/>
        </w:numPr>
      </w:pPr>
      <w:r>
        <w:t xml:space="preserve">أسماء الفريق.</w:t>
      </w:r>
    </w:p>
    <w:p>
      <w:pPr>
        <w:pStyle w:val="Compact"/>
        <w:numPr>
          <w:ilvl w:val="0"/>
          <w:numId w:val="1030"/>
        </w:numPr>
      </w:pPr>
      <w:r>
        <w:t xml:space="preserve">تقييمات معينة.</w:t>
      </w:r>
    </w:p>
    <w:p>
      <w:r>
        <w:pict>
          <v:rect style="width:0;height:1.5pt" o:hralign="center" o:hrstd="t" o:hr="t"/>
        </w:pict>
      </w:r>
    </w:p>
    <w:bookmarkEnd w:id="105"/>
    <w:bookmarkStart w:id="106" w:name="service-listings"/>
    <w:p>
      <w:pPr>
        <w:pStyle w:val="Heading2"/>
      </w:pPr>
      <w:r>
        <w:t xml:space="preserve">8.2 Service Listings</w:t>
      </w:r>
    </w:p>
    <w:p>
      <w:pPr>
        <w:pStyle w:val="FirstParagraph"/>
      </w:pPr>
      <w:r>
        <w:t xml:space="preserve">يمكن أن تكون: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verified_customers_only</w:t>
      </w:r>
      <w:r>
        <w:br/>
      </w:r>
      <w:r>
        <w:rPr>
          <w:rStyle w:val="VerbatimChar"/>
        </w:rPr>
        <w:t xml:space="preserve">request_quote_only</w:t>
      </w:r>
      <w:r>
        <w:br/>
      </w:r>
      <w:r>
        <w:rPr>
          <w:rStyle w:val="VerbatimChar"/>
        </w:rPr>
        <w:t xml:space="preserve">hidden</w:t>
      </w:r>
    </w:p>
    <w:p>
      <w:r>
        <w:pict>
          <v:rect style="width:0;height:1.5pt" o:hralign="center" o:hrstd="t" o:hr="t"/>
        </w:pict>
      </w:r>
    </w:p>
    <w:bookmarkEnd w:id="106"/>
    <w:bookmarkStart w:id="107" w:name="product-listings"/>
    <w:p>
      <w:pPr>
        <w:pStyle w:val="Heading2"/>
      </w:pPr>
      <w:r>
        <w:t xml:space="preserve">8.3 Product Listings</w:t>
      </w:r>
    </w:p>
    <w:p>
      <w:pPr>
        <w:pStyle w:val="FirstParagraph"/>
      </w:pPr>
      <w:r>
        <w:t xml:space="preserve">يمكن أن تكون: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members_only</w:t>
      </w:r>
      <w:r>
        <w:br/>
      </w:r>
      <w:r>
        <w:rPr>
          <w:rStyle w:val="VerbatimChar"/>
        </w:rPr>
        <w:t xml:space="preserve">b2b_only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out_of_stock_hidden</w:t>
      </w:r>
    </w:p>
    <w:p>
      <w:r>
        <w:pict>
          <v:rect style="width:0;height:1.5pt" o:hralign="center" o:hrstd="t" o:hr="t"/>
        </w:pict>
      </w:r>
    </w:p>
    <w:bookmarkEnd w:id="107"/>
    <w:bookmarkStart w:id="108" w:name="talent-listings"/>
    <w:p>
      <w:pPr>
        <w:pStyle w:val="Heading2"/>
      </w:pPr>
      <w:r>
        <w:t xml:space="preserve">8.4 Talent Listings</w:t>
      </w:r>
    </w:p>
    <w:p>
      <w:pPr>
        <w:pStyle w:val="FirstParagraph"/>
      </w:pPr>
      <w:r>
        <w:t xml:space="preserve">يمكن أن تكون: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anonymous</w:t>
      </w:r>
      <w:r>
        <w:br/>
      </w:r>
      <w:r>
        <w:rPr>
          <w:rStyle w:val="VerbatimChar"/>
        </w:rPr>
        <w:t xml:space="preserve">hidden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sensitive-data-map"/>
    <w:p>
      <w:pPr>
        <w:pStyle w:val="Heading1"/>
      </w:pPr>
      <w:r>
        <w:t xml:space="preserve">9. Sensitive Data Map</w:t>
      </w:r>
    </w:p>
    <w:bookmarkStart w:id="110" w:name="بيانات-عالية-الحساسية"/>
    <w:p>
      <w:pPr>
        <w:pStyle w:val="Heading2"/>
      </w:pPr>
      <w:r>
        <w:t xml:space="preserve">9.1 بيانات عالية الحساسية</w:t>
      </w:r>
    </w:p>
    <w:p>
      <w:pPr>
        <w:pStyle w:val="SourceCode"/>
      </w:pPr>
      <w:r>
        <w:rPr>
          <w:rStyle w:val="VerbatimChar"/>
        </w:rPr>
        <w:t xml:space="preserve">Legal documents</w:t>
      </w:r>
      <w:r>
        <w:br/>
      </w:r>
      <w:r>
        <w:rPr>
          <w:rStyle w:val="VerbatimChar"/>
        </w:rPr>
        <w:t xml:space="preserve">Identity documents</w:t>
      </w:r>
      <w:r>
        <w:br/>
      </w:r>
      <w:r>
        <w:rPr>
          <w:rStyle w:val="VerbatimChar"/>
        </w:rPr>
        <w:t xml:space="preserve">Tax numbers</w:t>
      </w:r>
      <w:r>
        <w:br/>
      </w:r>
      <w:r>
        <w:rPr>
          <w:rStyle w:val="VerbatimChar"/>
        </w:rPr>
        <w:t xml:space="preserve">Bank accounts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Financial records</w:t>
      </w:r>
      <w:r>
        <w:br/>
      </w:r>
      <w:r>
        <w:rPr>
          <w:rStyle w:val="VerbatimChar"/>
        </w:rPr>
        <w:t xml:space="preserve">Private evaluations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Dispute evidence</w:t>
      </w:r>
      <w:r>
        <w:br/>
      </w:r>
      <w:r>
        <w:rPr>
          <w:rStyle w:val="VerbatimChar"/>
        </w:rPr>
        <w:t xml:space="preserve">AI change logs for sensitive actions</w:t>
      </w:r>
    </w:p>
    <w:bookmarkEnd w:id="110"/>
    <w:bookmarkStart w:id="111" w:name="قواعد-التعامل-معها"/>
    <w:p>
      <w:pPr>
        <w:pStyle w:val="Heading2"/>
      </w:pPr>
      <w:r>
        <w:t xml:space="preserve">9.2 قواعد التعامل معها</w:t>
      </w:r>
    </w:p>
    <w:p>
      <w:pPr>
        <w:pStyle w:val="Compact"/>
        <w:numPr>
          <w:ilvl w:val="0"/>
          <w:numId w:val="1031"/>
        </w:numPr>
      </w:pPr>
      <w:r>
        <w:t xml:space="preserve">لا تظهر للعامة.</w:t>
      </w:r>
    </w:p>
    <w:p>
      <w:pPr>
        <w:pStyle w:val="Compact"/>
        <w:numPr>
          <w:ilvl w:val="0"/>
          <w:numId w:val="1031"/>
        </w:numPr>
      </w:pPr>
      <w:r>
        <w:t xml:space="preserve">تحتاج صلاحيات صريحة.</w:t>
      </w:r>
    </w:p>
    <w:p>
      <w:pPr>
        <w:pStyle w:val="Compact"/>
        <w:numPr>
          <w:ilvl w:val="0"/>
          <w:numId w:val="1031"/>
        </w:numPr>
      </w:pPr>
      <w:r>
        <w:t xml:space="preserve">تسجل كل عملية view/download.</w:t>
      </w:r>
    </w:p>
    <w:p>
      <w:pPr>
        <w:pStyle w:val="Compact"/>
        <w:numPr>
          <w:ilvl w:val="0"/>
          <w:numId w:val="1031"/>
        </w:numPr>
      </w:pPr>
      <w:r>
        <w:t xml:space="preserve">لا تصدر في exports إلا بتصريح.</w:t>
      </w:r>
    </w:p>
    <w:p>
      <w:pPr>
        <w:pStyle w:val="Compact"/>
        <w:numPr>
          <w:ilvl w:val="0"/>
          <w:numId w:val="1031"/>
        </w:numPr>
      </w:pPr>
      <w:r>
        <w:t xml:space="preserve">لا يستخدمها AI بدون إذن خاص.</w:t>
      </w:r>
    </w:p>
    <w:p>
      <w:pPr>
        <w:pStyle w:val="Compact"/>
        <w:numPr>
          <w:ilvl w:val="0"/>
          <w:numId w:val="1031"/>
        </w:numPr>
      </w:pPr>
      <w:r>
        <w:t xml:space="preserve">تشفر عند الحاجة.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who-can-see-what-جداول-عملية"/>
    <w:p>
      <w:pPr>
        <w:pStyle w:val="Heading1"/>
      </w:pPr>
      <w:r>
        <w:t xml:space="preserve">10. Who Can See What — جداول عملية</w:t>
      </w:r>
    </w:p>
    <w:bookmarkStart w:id="113" w:name="legal-documents-1"/>
    <w:p>
      <w:pPr>
        <w:pStyle w:val="Heading2"/>
      </w:pPr>
      <w:r>
        <w:t xml:space="preserve">10.1 Legal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المستخدم</w:t>
            </w:r>
          </w:p>
        </w:tc>
        <w:tc>
          <w:tcPr/>
          <w:p>
            <w:pPr>
              <w:pStyle w:val="Compact"/>
            </w:pPr>
            <w:r>
              <w:t xml:space="preserve">يرى؟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عادي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Owner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Company Admin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Partner assigned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Verification Admin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public-business-profile"/>
    <w:p>
      <w:pPr>
        <w:pStyle w:val="Heading2"/>
      </w:pPr>
      <w:r>
        <w:t xml:space="preserve">10.2 Public Business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المستخدم</w:t>
            </w:r>
          </w:p>
        </w:tc>
        <w:tc>
          <w:tcPr/>
          <w:p>
            <w:pPr>
              <w:pStyle w:val="Compact"/>
            </w:pPr>
            <w:r>
              <w:t xml:space="preserve">يرى؟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نعم إذا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Company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profile</w:t>
            </w:r>
          </w:p>
        </w:tc>
        <w:tc>
          <w:tcPr/>
          <w:p>
            <w:pPr>
              <w:pStyle w:val="Compact"/>
            </w:pPr>
            <w:r>
              <w:t xml:space="preserve">لا للعامة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private-employee-evaluation"/>
    <w:p>
      <w:pPr>
        <w:pStyle w:val="Heading2"/>
      </w:pPr>
      <w:r>
        <w:t xml:space="preserve">10.3 Private Employee Evaluation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المستخدم</w:t>
            </w:r>
          </w:p>
        </w:tc>
        <w:tc>
          <w:tcPr/>
          <w:p>
            <w:pPr>
              <w:pStyle w:val="Compact"/>
            </w:pPr>
            <w:r>
              <w:t xml:space="preserve">يرى؟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نفسه</w:t>
            </w:r>
          </w:p>
        </w:tc>
        <w:tc>
          <w:tcPr/>
          <w:p>
            <w:pPr>
              <w:pStyle w:val="Compact"/>
            </w:pPr>
            <w:r>
              <w:t xml:space="preserve">حسب الإعداد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Manager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Owner</w:t>
            </w:r>
          </w:p>
        </w:tc>
        <w:tc>
          <w:tcPr/>
          <w:p>
            <w:pPr>
              <w:pStyle w:val="Compact"/>
            </w:pPr>
            <w:r>
              <w:t xml:space="preserve">نعم حسب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employees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professional-public-rating"/>
    <w:p>
      <w:pPr>
        <w:pStyle w:val="Heading2"/>
      </w:pPr>
      <w:r>
        <w:t xml:space="preserve">10.4 Professional Public Rating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المستخدم</w:t>
            </w:r>
          </w:p>
        </w:tc>
        <w:tc>
          <w:tcPr/>
          <w:p>
            <w:pPr>
              <w:pStyle w:val="Compact"/>
            </w:pPr>
            <w:r>
              <w:t xml:space="preserve">يرى؟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حسب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Company</w:t>
            </w:r>
          </w:p>
        </w:tc>
        <w:tc>
          <w:tcPr/>
          <w:p>
            <w:pPr>
              <w:pStyle w:val="Compact"/>
            </w:pPr>
            <w:r>
              <w:t xml:space="preserve">نعم لو مسموح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Employer</w:t>
            </w:r>
          </w:p>
        </w:tc>
        <w:tc>
          <w:tcPr/>
          <w:p>
            <w:pPr>
              <w:pStyle w:val="Compact"/>
            </w:pPr>
            <w:r>
              <w:t xml:space="preserve">حسب privacy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company-tasks"/>
    <w:p>
      <w:pPr>
        <w:pStyle w:val="Heading2"/>
      </w:pPr>
      <w:r>
        <w:t xml:space="preserve">10.5 Company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المستخدم</w:t>
            </w:r>
          </w:p>
        </w:tc>
        <w:tc>
          <w:tcPr/>
          <w:p>
            <w:pPr>
              <w:pStyle w:val="Compact"/>
            </w:pPr>
            <w:r>
              <w:t xml:space="preserve">يرى؟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user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Admin</w:t>
            </w:r>
          </w:p>
        </w:tc>
        <w:tc>
          <w:tcPr/>
          <w:p>
            <w:pPr>
              <w:pStyle w:val="Compact"/>
            </w:pPr>
            <w:r>
              <w:t xml:space="preserve">نعم حسب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company employee</w:t>
            </w:r>
          </w:p>
        </w:tc>
        <w:tc>
          <w:tcPr/>
          <w:p>
            <w:pPr>
              <w:pStyle w:val="Compact"/>
            </w:pPr>
            <w:r>
              <w:t xml:space="preserve">لا إلا لو له صلاحية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billing-data"/>
    <w:p>
      <w:pPr>
        <w:pStyle w:val="Heading2"/>
      </w:pPr>
      <w:r>
        <w:t xml:space="preserve">10.6 Billing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المستخدم</w:t>
            </w:r>
          </w:p>
        </w:tc>
        <w:tc>
          <w:tcPr/>
          <w:p>
            <w:pPr>
              <w:pStyle w:val="Compact"/>
            </w:pPr>
            <w:r>
              <w:t xml:space="preserve">يرى؟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Owner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Manager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Billing Admin</w:t>
            </w:r>
          </w:p>
        </w:tc>
        <w:tc>
          <w:tcPr/>
          <w:p>
            <w:pPr>
              <w:pStyle w:val="Compac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Partner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لا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6" w:name="ai-permission-rules"/>
    <w:p>
      <w:pPr>
        <w:pStyle w:val="Heading1"/>
      </w:pPr>
      <w:r>
        <w:t xml:space="preserve">11. AI Permission Rules</w:t>
      </w:r>
    </w:p>
    <w:bookmarkStart w:id="120" w:name="ai-لا-يمتلك-صلاحيات-مستقلة"/>
    <w:p>
      <w:pPr>
        <w:pStyle w:val="Heading2"/>
      </w:pPr>
      <w:r>
        <w:t xml:space="preserve">11.1 AI لا يمتلك صلاحيات مستقلة</w:t>
      </w:r>
    </w:p>
    <w:p>
      <w:pPr>
        <w:pStyle w:val="FirstParagraph"/>
      </w:pPr>
      <w:r>
        <w:t xml:space="preserve">AI يعمل بصلاحيات المستخدم الذي يطلب منه.</w:t>
      </w:r>
    </w:p>
    <w:p>
      <w:pPr>
        <w:pStyle w:val="SourceCode"/>
      </w:pPr>
      <w:r>
        <w:rPr>
          <w:rStyle w:val="VerbatimChar"/>
        </w:rPr>
        <w:t xml:space="preserve">AI permissions = User permissions - Sensitive actions requiring approval</w:t>
      </w:r>
    </w:p>
    <w:p>
      <w:r>
        <w:pict>
          <v:rect style="width:0;height:1.5pt" o:hralign="center" o:hrstd="t" o:hr="t"/>
        </w:pict>
      </w:r>
    </w:p>
    <w:bookmarkEnd w:id="120"/>
    <w:bookmarkStart w:id="124" w:name="ai-actions-types"/>
    <w:p>
      <w:pPr>
        <w:pStyle w:val="Heading2"/>
      </w:pPr>
      <w:r>
        <w:t xml:space="preserve">11.2 AI Actions Types</w:t>
      </w:r>
    </w:p>
    <w:bookmarkStart w:id="121" w:name="safe-ai-actions"/>
    <w:p>
      <w:pPr>
        <w:pStyle w:val="Heading3"/>
      </w:pPr>
      <w:r>
        <w:t xml:space="preserve">Safe AI Actions</w:t>
      </w:r>
    </w:p>
    <w:p>
      <w:pPr>
        <w:pStyle w:val="Compact"/>
        <w:numPr>
          <w:ilvl w:val="0"/>
          <w:numId w:val="1032"/>
        </w:numPr>
      </w:pPr>
      <w:r>
        <w:t xml:space="preserve">كتابة draft.</w:t>
      </w:r>
    </w:p>
    <w:p>
      <w:pPr>
        <w:pStyle w:val="Compact"/>
        <w:numPr>
          <w:ilvl w:val="0"/>
          <w:numId w:val="1032"/>
        </w:numPr>
      </w:pPr>
      <w:r>
        <w:t xml:space="preserve">اقتراح SEO.</w:t>
      </w:r>
    </w:p>
    <w:p>
      <w:pPr>
        <w:pStyle w:val="Compact"/>
        <w:numPr>
          <w:ilvl w:val="0"/>
          <w:numId w:val="1032"/>
        </w:numPr>
      </w:pPr>
      <w:r>
        <w:t xml:space="preserve">تلخيص report.</w:t>
      </w:r>
    </w:p>
    <w:p>
      <w:pPr>
        <w:pStyle w:val="Compact"/>
        <w:numPr>
          <w:ilvl w:val="0"/>
          <w:numId w:val="1032"/>
        </w:numPr>
      </w:pPr>
      <w:r>
        <w:t xml:space="preserve">اقتراح task.</w:t>
      </w:r>
    </w:p>
    <w:p>
      <w:pPr>
        <w:pStyle w:val="Compact"/>
        <w:numPr>
          <w:ilvl w:val="0"/>
          <w:numId w:val="1032"/>
        </w:numPr>
      </w:pPr>
      <w:r>
        <w:t xml:space="preserve">توليد form draft.</w:t>
      </w:r>
    </w:p>
    <w:bookmarkEnd w:id="121"/>
    <w:bookmarkStart w:id="122" w:name="sensitive-ai-actions"/>
    <w:p>
      <w:pPr>
        <w:pStyle w:val="Heading3"/>
      </w:pPr>
      <w:r>
        <w:t xml:space="preserve">Sensitive AI Actions</w:t>
      </w:r>
    </w:p>
    <w:p>
      <w:pPr>
        <w:pStyle w:val="Compact"/>
        <w:numPr>
          <w:ilvl w:val="0"/>
          <w:numId w:val="1033"/>
        </w:numPr>
      </w:pPr>
      <w:r>
        <w:t xml:space="preserve">نشر محتوى.</w:t>
      </w:r>
    </w:p>
    <w:p>
      <w:pPr>
        <w:pStyle w:val="Compact"/>
        <w:numPr>
          <w:ilvl w:val="0"/>
          <w:numId w:val="1033"/>
        </w:numPr>
      </w:pPr>
      <w:r>
        <w:t xml:space="preserve">تغيير workflow.</w:t>
      </w:r>
    </w:p>
    <w:p>
      <w:pPr>
        <w:pStyle w:val="Compact"/>
        <w:numPr>
          <w:ilvl w:val="0"/>
          <w:numId w:val="1033"/>
        </w:numPr>
      </w:pPr>
      <w:r>
        <w:t xml:space="preserve">تعديل صلاحية.</w:t>
      </w:r>
    </w:p>
    <w:p>
      <w:pPr>
        <w:pStyle w:val="Compact"/>
        <w:numPr>
          <w:ilvl w:val="0"/>
          <w:numId w:val="1033"/>
        </w:numPr>
      </w:pPr>
      <w:r>
        <w:t xml:space="preserve">تعديل أسعار.</w:t>
      </w:r>
    </w:p>
    <w:p>
      <w:pPr>
        <w:pStyle w:val="Compact"/>
        <w:numPr>
          <w:ilvl w:val="0"/>
          <w:numId w:val="1033"/>
        </w:numPr>
      </w:pPr>
      <w:r>
        <w:t xml:space="preserve">إنشاء discount.</w:t>
      </w:r>
    </w:p>
    <w:p>
      <w:pPr>
        <w:pStyle w:val="Compact"/>
        <w:numPr>
          <w:ilvl w:val="0"/>
          <w:numId w:val="1033"/>
        </w:numPr>
      </w:pPr>
      <w:r>
        <w:t xml:space="preserve">إرسال job offer.</w:t>
      </w:r>
    </w:p>
    <w:bookmarkEnd w:id="122"/>
    <w:bookmarkStart w:id="123" w:name="critical-ai-actions"/>
    <w:p>
      <w:pPr>
        <w:pStyle w:val="Heading3"/>
      </w:pPr>
      <w:r>
        <w:t xml:space="preserve">Critical AI Actions</w:t>
      </w:r>
    </w:p>
    <w:p>
      <w:pPr>
        <w:pStyle w:val="Compact"/>
        <w:numPr>
          <w:ilvl w:val="0"/>
          <w:numId w:val="1034"/>
        </w:numPr>
      </w:pPr>
      <w:r>
        <w:t xml:space="preserve">حذف بيانات.</w:t>
      </w:r>
    </w:p>
    <w:p>
      <w:pPr>
        <w:pStyle w:val="Compact"/>
        <w:numPr>
          <w:ilvl w:val="0"/>
          <w:numId w:val="1034"/>
        </w:numPr>
      </w:pPr>
      <w:r>
        <w:t xml:space="preserve">تعديل payroll.</w:t>
      </w:r>
    </w:p>
    <w:p>
      <w:pPr>
        <w:pStyle w:val="Compact"/>
        <w:numPr>
          <w:ilvl w:val="0"/>
          <w:numId w:val="1034"/>
        </w:numPr>
      </w:pPr>
      <w:r>
        <w:t xml:space="preserve">تعديل tax settings.</w:t>
      </w:r>
    </w:p>
    <w:p>
      <w:pPr>
        <w:pStyle w:val="Compact"/>
        <w:numPr>
          <w:ilvl w:val="0"/>
          <w:numId w:val="1034"/>
        </w:numPr>
      </w:pPr>
      <w:r>
        <w:t xml:space="preserve">تغيير payment gateway.</w:t>
      </w:r>
    </w:p>
    <w:p>
      <w:pPr>
        <w:pStyle w:val="Compact"/>
        <w:numPr>
          <w:ilvl w:val="0"/>
          <w:numId w:val="1034"/>
        </w:numPr>
      </w:pPr>
      <w:r>
        <w:t xml:space="preserve">نشر plugin.</w:t>
      </w:r>
    </w:p>
    <w:p>
      <w:pPr>
        <w:pStyle w:val="Compact"/>
        <w:numPr>
          <w:ilvl w:val="0"/>
          <w:numId w:val="1034"/>
        </w:numPr>
      </w:pPr>
      <w:r>
        <w:t xml:space="preserve">تنفيذ bulk update.</w:t>
      </w:r>
    </w:p>
    <w:p>
      <w:pPr>
        <w:pStyle w:val="Compact"/>
        <w:numPr>
          <w:ilvl w:val="0"/>
          <w:numId w:val="1034"/>
        </w:numPr>
      </w:pPr>
      <w:r>
        <w:t xml:space="preserve">تغيير accounting entries.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ai-guardrail"/>
    <w:p>
      <w:pPr>
        <w:pStyle w:val="Heading2"/>
      </w:pPr>
      <w:r>
        <w:t xml:space="preserve">11.3 AI Guardrail</w:t>
      </w:r>
    </w:p>
    <w:p>
      <w:pPr>
        <w:pStyle w:val="FirstParagraph"/>
      </w:pPr>
      <w:r>
        <w:t xml:space="preserve">أي Action حساس أو critical يجب أن يمر بـ:</w:t>
      </w:r>
    </w:p>
    <w:p>
      <w:pPr>
        <w:pStyle w:val="SourceCode"/>
      </w:pPr>
      <w:r>
        <w:rPr>
          <w:rStyle w:val="VerbatimChar"/>
        </w:rPr>
        <w:t xml:space="preserve">AI Plan</w:t>
      </w:r>
      <w:r>
        <w:br/>
      </w:r>
      <w:r>
        <w:rPr>
          <w:rStyle w:val="VerbatimChar"/>
        </w:rPr>
        <w:t xml:space="preserve">→ Preview</w:t>
      </w:r>
      <w:r>
        <w:br/>
      </w:r>
      <w:r>
        <w:rPr>
          <w:rStyle w:val="VerbatimChar"/>
        </w:rPr>
        <w:t xml:space="preserve">→ Permission Check</w:t>
      </w:r>
      <w:r>
        <w:br/>
      </w:r>
      <w:r>
        <w:rPr>
          <w:rStyle w:val="VerbatimChar"/>
        </w:rPr>
        <w:t xml:space="preserve">→ User Approval</w:t>
      </w:r>
      <w:r>
        <w:br/>
      </w:r>
      <w:r>
        <w:rPr>
          <w:rStyle w:val="VerbatimChar"/>
        </w:rPr>
        <w:t xml:space="preserve">→ Optional Approval Workflow</w:t>
      </w:r>
      <w:r>
        <w:br/>
      </w:r>
      <w:r>
        <w:rPr>
          <w:rStyle w:val="VerbatimChar"/>
        </w:rPr>
        <w:t xml:space="preserve">→ Apply</w:t>
      </w:r>
      <w:r>
        <w:br/>
      </w:r>
      <w:r>
        <w:rPr>
          <w:rStyle w:val="VerbatimChar"/>
        </w:rPr>
        <w:t xml:space="preserve">→ Activity Log</w:t>
      </w:r>
      <w:r>
        <w:br/>
      </w:r>
      <w:r>
        <w:rPr>
          <w:rStyle w:val="VerbatimChar"/>
        </w:rPr>
        <w:t xml:space="preserve">→ Rollback Snapshot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approval-permission-rules"/>
    <w:p>
      <w:pPr>
        <w:pStyle w:val="Heading1"/>
      </w:pPr>
      <w:r>
        <w:t xml:space="preserve">12. Approval Permission Rules</w:t>
      </w:r>
    </w:p>
    <w:bookmarkStart w:id="127" w:name="لا-موافقة-بدون-صلاحية"/>
    <w:p>
      <w:pPr>
        <w:pStyle w:val="Heading2"/>
      </w:pPr>
      <w:r>
        <w:t xml:space="preserve">12.1 لا موافقة بدون صلاحية</w:t>
      </w:r>
    </w:p>
    <w:p>
      <w:pPr>
        <w:pStyle w:val="FirstParagraph"/>
      </w:pPr>
      <w:r>
        <w:t xml:space="preserve">المستخدم لا يمكنه الموافقة على شيء إلا إذا عنده:</w:t>
      </w:r>
    </w:p>
    <w:p>
      <w:pPr>
        <w:pStyle w:val="SourceCode"/>
      </w:pPr>
      <w:r>
        <w:rPr>
          <w:rStyle w:val="VerbatimChar"/>
        </w:rPr>
        <w:t xml:space="preserve">subject.approve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content.publish.approve</w:t>
      </w:r>
      <w:r>
        <w:br/>
      </w:r>
      <w:r>
        <w:rPr>
          <w:rStyle w:val="VerbatimChar"/>
        </w:rPr>
        <w:t xml:space="preserve">finance.invoice.approve</w:t>
      </w:r>
      <w:r>
        <w:br/>
      </w:r>
      <w:r>
        <w:rPr>
          <w:rStyle w:val="VerbatimChar"/>
        </w:rPr>
        <w:t xml:space="preserve">purchasing.po.approve</w:t>
      </w:r>
      <w:r>
        <w:br/>
      </w:r>
      <w:r>
        <w:rPr>
          <w:rStyle w:val="VerbatimChar"/>
        </w:rPr>
        <w:t xml:space="preserve">verification.approve</w:t>
      </w:r>
      <w:r>
        <w:br/>
      </w:r>
      <w:r>
        <w:rPr>
          <w:rStyle w:val="VerbatimChar"/>
        </w:rPr>
        <w:t xml:space="preserve">job_offer.approve</w:t>
      </w:r>
    </w:p>
    <w:p>
      <w:r>
        <w:pict>
          <v:rect style="width:0;height:1.5pt" o:hralign="center" o:hrstd="t" o:hr="t"/>
        </w:pict>
      </w:r>
    </w:p>
    <w:bookmarkEnd w:id="127"/>
    <w:bookmarkStart w:id="128" w:name="موافقات-حسب-القيمة"/>
    <w:p>
      <w:pPr>
        <w:pStyle w:val="Heading2"/>
      </w:pPr>
      <w:r>
        <w:t xml:space="preserve">12.2 موافقات حسب القيمة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Invoice أقل من 10,000 → Manager</w:t>
      </w:r>
      <w:r>
        <w:br/>
      </w:r>
      <w:r>
        <w:rPr>
          <w:rStyle w:val="VerbatimChar"/>
        </w:rPr>
        <w:t xml:space="preserve">Invoice بين 10,000 و50,000 → Finance Manager</w:t>
      </w:r>
      <w:r>
        <w:br/>
      </w:r>
      <w:r>
        <w:rPr>
          <w:rStyle w:val="VerbatimChar"/>
        </w:rPr>
        <w:t xml:space="preserve">Invoice أكبر من 50,000 → CFO/Owner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legal-partner-permissions"/>
    <w:p>
      <w:pPr>
        <w:pStyle w:val="Heading1"/>
      </w:pPr>
      <w:r>
        <w:t xml:space="preserve">13. Legal Partner Permissions</w:t>
      </w:r>
    </w:p>
    <w:bookmarkStart w:id="130" w:name="نطاق-عمل-المكتب-القانوني"/>
    <w:p>
      <w:pPr>
        <w:pStyle w:val="Heading2"/>
      </w:pPr>
      <w:r>
        <w:t xml:space="preserve">13.1 نطاق عمل المكتب القانوني</w:t>
      </w:r>
    </w:p>
    <w:p>
      <w:pPr>
        <w:pStyle w:val="FirstParagraph"/>
      </w:pPr>
      <w:r>
        <w:t xml:space="preserve">مكتب المحاماة لا يرى إلا:</w:t>
      </w:r>
    </w:p>
    <w:p>
      <w:pPr>
        <w:pStyle w:val="Compact"/>
        <w:numPr>
          <w:ilvl w:val="0"/>
          <w:numId w:val="1035"/>
        </w:numPr>
      </w:pPr>
      <w:r>
        <w:t xml:space="preserve">طلبات توثيق مسندة إليه.</w:t>
      </w:r>
    </w:p>
    <w:p>
      <w:pPr>
        <w:pStyle w:val="Compact"/>
        <w:numPr>
          <w:ilvl w:val="0"/>
          <w:numId w:val="1035"/>
        </w:numPr>
      </w:pPr>
      <w:r>
        <w:t xml:space="preserve">المستندات المرتبطة بها.</w:t>
      </w:r>
    </w:p>
    <w:p>
      <w:pPr>
        <w:pStyle w:val="Compact"/>
        <w:numPr>
          <w:ilvl w:val="0"/>
          <w:numId w:val="1035"/>
        </w:numPr>
      </w:pPr>
      <w:r>
        <w:t xml:space="preserve">checklist الدولة.</w:t>
      </w:r>
    </w:p>
    <w:p>
      <w:pPr>
        <w:pStyle w:val="Compact"/>
        <w:numPr>
          <w:ilvl w:val="0"/>
          <w:numId w:val="1035"/>
        </w:numPr>
      </w:pPr>
      <w:r>
        <w:t xml:space="preserve">ملاحظات التوثيق.</w:t>
      </w:r>
    </w:p>
    <w:bookmarkEnd w:id="130"/>
    <w:bookmarkStart w:id="131" w:name="لا-يرى"/>
    <w:p>
      <w:pPr>
        <w:pStyle w:val="Heading2"/>
      </w:pPr>
      <w:r>
        <w:t xml:space="preserve">13.2 لا يرى</w:t>
      </w:r>
    </w:p>
    <w:p>
      <w:pPr>
        <w:pStyle w:val="Compact"/>
        <w:numPr>
          <w:ilvl w:val="0"/>
          <w:numId w:val="1036"/>
        </w:numPr>
      </w:pPr>
      <w:r>
        <w:t xml:space="preserve">CRM.</w:t>
      </w:r>
    </w:p>
    <w:p>
      <w:pPr>
        <w:pStyle w:val="Compact"/>
        <w:numPr>
          <w:ilvl w:val="0"/>
          <w:numId w:val="1036"/>
        </w:numPr>
      </w:pPr>
      <w:r>
        <w:t xml:space="preserve">Sales.</w:t>
      </w:r>
    </w:p>
    <w:p>
      <w:pPr>
        <w:pStyle w:val="Compact"/>
        <w:numPr>
          <w:ilvl w:val="0"/>
          <w:numId w:val="1036"/>
        </w:numPr>
      </w:pPr>
      <w:r>
        <w:t xml:space="preserve">Accounting.</w:t>
      </w:r>
    </w:p>
    <w:p>
      <w:pPr>
        <w:pStyle w:val="Compact"/>
        <w:numPr>
          <w:ilvl w:val="0"/>
          <w:numId w:val="1036"/>
        </w:numPr>
      </w:pPr>
      <w:r>
        <w:t xml:space="preserve">HR.</w:t>
      </w:r>
    </w:p>
    <w:p>
      <w:pPr>
        <w:pStyle w:val="Compact"/>
        <w:numPr>
          <w:ilvl w:val="0"/>
          <w:numId w:val="1036"/>
        </w:numPr>
      </w:pPr>
      <w:r>
        <w:t xml:space="preserve">Team chats.</w:t>
      </w:r>
    </w:p>
    <w:p>
      <w:pPr>
        <w:pStyle w:val="Compact"/>
        <w:numPr>
          <w:ilvl w:val="0"/>
          <w:numId w:val="1036"/>
        </w:numPr>
      </w:pPr>
      <w:r>
        <w:t xml:space="preserve">Payroll.</w:t>
      </w:r>
    </w:p>
    <w:p>
      <w:pPr>
        <w:pStyle w:val="Compact"/>
        <w:numPr>
          <w:ilvl w:val="0"/>
          <w:numId w:val="1036"/>
        </w:numPr>
      </w:pPr>
      <w:r>
        <w:t xml:space="preserve">Private tasks.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platform-admin-separation"/>
    <w:p>
      <w:pPr>
        <w:pStyle w:val="Heading1"/>
      </w:pPr>
      <w:r>
        <w:t xml:space="preserve">14. Platform Admin Separation</w:t>
      </w:r>
    </w:p>
    <w:p>
      <w:pPr>
        <w:pStyle w:val="FirstParagraph"/>
      </w:pPr>
      <w:r>
        <w:t xml:space="preserve">يجب ألا يكون كل Platform Admin لديه كل الصلاحيات.</w:t>
      </w:r>
    </w:p>
    <w:bookmarkStart w:id="133" w:name="أدوار-منصة-مقترحة"/>
    <w:p>
      <w:pPr>
        <w:pStyle w:val="Heading2"/>
      </w:pPr>
      <w:r>
        <w:t xml:space="preserve">أدوار منصة مقترحة</w:t>
      </w:r>
    </w:p>
    <w:p>
      <w:pPr>
        <w:pStyle w:val="SourceCode"/>
      </w:pPr>
      <w:r>
        <w:rPr>
          <w:rStyle w:val="VerbatimChar"/>
        </w:rPr>
        <w:t xml:space="preserve">Platform Super Admin</w:t>
      </w:r>
      <w:r>
        <w:br/>
      </w:r>
      <w:r>
        <w:rPr>
          <w:rStyle w:val="VerbatimChar"/>
        </w:rPr>
        <w:t xml:space="preserve">Platform Support Admin</w:t>
      </w:r>
      <w:r>
        <w:br/>
      </w:r>
      <w:r>
        <w:rPr>
          <w:rStyle w:val="VerbatimChar"/>
        </w:rPr>
        <w:t xml:space="preserve">Platform Billing Admin</w:t>
      </w:r>
      <w:r>
        <w:br/>
      </w:r>
      <w:r>
        <w:rPr>
          <w:rStyle w:val="VerbatimChar"/>
        </w:rPr>
        <w:t xml:space="preserve">Platform Verification Admin</w:t>
      </w:r>
      <w:r>
        <w:br/>
      </w:r>
      <w:r>
        <w:rPr>
          <w:rStyle w:val="VerbatimChar"/>
        </w:rPr>
        <w:t xml:space="preserve">Platform Moderation Admin</w:t>
      </w:r>
      <w:r>
        <w:br/>
      </w:r>
      <w:r>
        <w:rPr>
          <w:rStyle w:val="VerbatimChar"/>
        </w:rPr>
        <w:t xml:space="preserve">Platform Security Admin</w:t>
      </w:r>
      <w:r>
        <w:br/>
      </w:r>
      <w:r>
        <w:rPr>
          <w:rStyle w:val="VerbatimChar"/>
        </w:rPr>
        <w:t xml:space="preserve">Platform Marketplace Reviewer</w:t>
      </w:r>
    </w:p>
    <w:p>
      <w:pPr>
        <w:pStyle w:val="FirstParagraph"/>
      </w:pPr>
      <w:r>
        <w:t xml:space="preserve">كل دور له صلاحيات محددة.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role-templates"/>
    <w:p>
      <w:pPr>
        <w:pStyle w:val="Heading1"/>
      </w:pPr>
      <w:r>
        <w:t xml:space="preserve">15. Role Templates</w:t>
      </w:r>
    </w:p>
    <w:bookmarkStart w:id="135" w:name="organization-roles"/>
    <w:p>
      <w:pPr>
        <w:pStyle w:val="Heading2"/>
      </w:pPr>
      <w:r>
        <w:t xml:space="preserve">15.1 Organization Roles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Billing Manager</w:t>
      </w:r>
      <w:r>
        <w:br/>
      </w: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Viewer</w:t>
      </w:r>
    </w:p>
    <w:p>
      <w:r>
        <w:pict>
          <v:rect style="width:0;height:1.5pt" o:hralign="center" o:hrstd="t" o:hr="t"/>
        </w:pict>
      </w:r>
    </w:p>
    <w:bookmarkEnd w:id="135"/>
    <w:bookmarkStart w:id="136" w:name="company-roles"/>
    <w:p>
      <w:pPr>
        <w:pStyle w:val="Heading2"/>
      </w:pPr>
      <w:r>
        <w:t xml:space="preserve">15.2 Company Roles</w:t>
      </w:r>
    </w:p>
    <w:p>
      <w:pPr>
        <w:pStyle w:val="SourceCode"/>
      </w:pPr>
      <w:r>
        <w:rPr>
          <w:rStyle w:val="VerbatimChar"/>
        </w:rPr>
        <w:t xml:space="preserve">Company Owner</w:t>
      </w:r>
      <w:r>
        <w:br/>
      </w:r>
      <w:r>
        <w:rPr>
          <w:rStyle w:val="VerbatimChar"/>
        </w:rPr>
        <w:t xml:space="preserve">Company Admin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Contractor</w:t>
      </w:r>
      <w:r>
        <w:br/>
      </w:r>
      <w:r>
        <w:rPr>
          <w:rStyle w:val="VerbatimChar"/>
        </w:rPr>
        <w:t xml:space="preserve">External Collaborator</w:t>
      </w:r>
      <w:r>
        <w:br/>
      </w:r>
      <w:r>
        <w:rPr>
          <w:rStyle w:val="VerbatimChar"/>
        </w:rPr>
        <w:t xml:space="preserve">HR Manager</w:t>
      </w:r>
      <w:r>
        <w:br/>
      </w:r>
      <w:r>
        <w:rPr>
          <w:rStyle w:val="VerbatimChar"/>
        </w:rPr>
        <w:t xml:space="preserve">Finance Manager</w:t>
      </w:r>
      <w:r>
        <w:br/>
      </w:r>
      <w:r>
        <w:rPr>
          <w:rStyle w:val="VerbatimChar"/>
        </w:rPr>
        <w:t xml:space="preserve">Sales Manager</w:t>
      </w:r>
      <w:r>
        <w:br/>
      </w:r>
      <w:r>
        <w:rPr>
          <w:rStyle w:val="VerbatimChar"/>
        </w:rPr>
        <w:t xml:space="preserve">Inventory Manager</w:t>
      </w:r>
      <w:r>
        <w:br/>
      </w:r>
      <w:r>
        <w:rPr>
          <w:rStyle w:val="VerbatimChar"/>
        </w:rPr>
        <w:t xml:space="preserve">Support Agent</w:t>
      </w:r>
    </w:p>
    <w:p>
      <w:r>
        <w:pict>
          <v:rect style="width:0;height:1.5pt" o:hralign="center" o:hrstd="t" o:hr="t"/>
        </w:pict>
      </w:r>
    </w:p>
    <w:bookmarkEnd w:id="136"/>
    <w:bookmarkStart w:id="137" w:name="site-roles"/>
    <w:p>
      <w:pPr>
        <w:pStyle w:val="Heading2"/>
      </w:pPr>
      <w:r>
        <w:t xml:space="preserve">15.3 Site Roles</w:t>
      </w:r>
    </w:p>
    <w:p>
      <w:pPr>
        <w:pStyle w:val="SourceCode"/>
      </w:pPr>
      <w:r>
        <w:rPr>
          <w:rStyle w:val="VerbatimChar"/>
        </w:rPr>
        <w:t xml:space="preserve">Site Admin</w:t>
      </w:r>
      <w:r>
        <w:br/>
      </w:r>
      <w:r>
        <w:rPr>
          <w:rStyle w:val="VerbatimChar"/>
        </w:rPr>
        <w:t xml:space="preserve">Editor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Contributor</w:t>
      </w:r>
      <w:r>
        <w:br/>
      </w:r>
      <w:r>
        <w:rPr>
          <w:rStyle w:val="VerbatimChar"/>
        </w:rPr>
        <w:t xml:space="preserve">SEO Manager</w:t>
      </w:r>
      <w:r>
        <w:br/>
      </w:r>
      <w:r>
        <w:rPr>
          <w:rStyle w:val="VerbatimChar"/>
        </w:rPr>
        <w:t xml:space="preserve">Media Manager</w:t>
      </w:r>
      <w:r>
        <w:br/>
      </w:r>
      <w:r>
        <w:rPr>
          <w:rStyle w:val="VerbatimChar"/>
        </w:rPr>
        <w:t xml:space="preserve">Viewer</w:t>
      </w:r>
    </w:p>
    <w:p>
      <w:r>
        <w:pict>
          <v:rect style="width:0;height:1.5pt" o:hralign="center" o:hrstd="t" o:hr="t"/>
        </w:pict>
      </w:r>
    </w:p>
    <w:bookmarkEnd w:id="137"/>
    <w:bookmarkStart w:id="138" w:name="mall-roles"/>
    <w:p>
      <w:pPr>
        <w:pStyle w:val="Heading2"/>
      </w:pPr>
      <w:r>
        <w:t xml:space="preserve">15.4 Mall Roles</w:t>
      </w:r>
    </w:p>
    <w:p>
      <w:pPr>
        <w:pStyle w:val="SourceCode"/>
      </w:pPr>
      <w:r>
        <w:rPr>
          <w:rStyle w:val="VerbatimChar"/>
        </w:rPr>
        <w:t xml:space="preserve">Seller Admin</w:t>
      </w:r>
      <w:r>
        <w:br/>
      </w:r>
      <w:r>
        <w:rPr>
          <w:rStyle w:val="VerbatimChar"/>
        </w:rPr>
        <w:t xml:space="preserve">Service Manager</w:t>
      </w:r>
      <w:r>
        <w:br/>
      </w:r>
      <w:r>
        <w:rPr>
          <w:rStyle w:val="VerbatimChar"/>
        </w:rPr>
        <w:t xml:space="preserve">Product Manager</w:t>
      </w:r>
      <w:r>
        <w:br/>
      </w:r>
      <w:r>
        <w:rPr>
          <w:rStyle w:val="VerbatimChar"/>
        </w:rPr>
        <w:t xml:space="preserve">Customer Support</w:t>
      </w:r>
      <w:r>
        <w:br/>
      </w:r>
      <w:r>
        <w:rPr>
          <w:rStyle w:val="VerbatimChar"/>
        </w:rPr>
        <w:t xml:space="preserve">Marketplace Listing Manager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database-requirements"/>
    <w:p>
      <w:pPr>
        <w:pStyle w:val="Heading1"/>
      </w:pPr>
      <w:r>
        <w:t xml:space="preserve">16. Database Requirements</w:t>
      </w:r>
    </w:p>
    <w:bookmarkStart w:id="140" w:name="existing-required-tables"/>
    <w:p>
      <w:pPr>
        <w:pStyle w:val="Heading2"/>
      </w:pPr>
      <w:r>
        <w:t xml:space="preserve">16.1 Existing required tables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organization_memberships</w:t>
      </w:r>
      <w:r>
        <w:br/>
      </w:r>
      <w:r>
        <w:rPr>
          <w:rStyle w:val="VerbatimChar"/>
        </w:rPr>
        <w:t xml:space="preserve">company_memberships</w:t>
      </w:r>
      <w:r>
        <w:br/>
      </w:r>
      <w:r>
        <w:rPr>
          <w:rStyle w:val="VerbatimChar"/>
        </w:rPr>
        <w:t xml:space="preserve">membership_permission_overrides</w:t>
      </w:r>
      <w:r>
        <w:br/>
      </w:r>
      <w:r>
        <w:rPr>
          <w:rStyle w:val="VerbatimChar"/>
        </w:rPr>
        <w:t xml:space="preserve">privacy_settings</w:t>
      </w:r>
      <w:r>
        <w:br/>
      </w:r>
      <w:r>
        <w:rPr>
          <w:rStyle w:val="VerbatimChar"/>
        </w:rPr>
        <w:t xml:space="preserve">activity_logs</w:t>
      </w:r>
    </w:p>
    <w:bookmarkEnd w:id="140"/>
    <w:bookmarkStart w:id="145" w:name="additional-recommended-tables"/>
    <w:p>
      <w:pPr>
        <w:pStyle w:val="Heading2"/>
      </w:pPr>
      <w:r>
        <w:t xml:space="preserve">16.2 Additional recommended tables</w:t>
      </w:r>
    </w:p>
    <w:bookmarkStart w:id="141" w:name="visibility_rules"/>
    <w:p>
      <w:pPr>
        <w:pStyle w:val="Heading3"/>
      </w:pPr>
      <w:r>
        <w:t xml:space="preserve">visibility_rules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rules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1"/>
    <w:bookmarkStart w:id="142" w:name="access_logs"/>
    <w:p>
      <w:pPr>
        <w:pStyle w:val="Heading3"/>
      </w:pPr>
      <w:r>
        <w:t xml:space="preserve">access_logs</w:t>
      </w:r>
    </w:p>
    <w:p>
      <w:pPr>
        <w:pStyle w:val="FirstParagraph"/>
      </w:pPr>
      <w:r>
        <w:t xml:space="preserve">لتسجيل رؤية أو تحميل البيانات الحساسة.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created_at</w:t>
      </w:r>
    </w:p>
    <w:bookmarkEnd w:id="142"/>
    <w:bookmarkStart w:id="143" w:name="consent_records"/>
    <w:p>
      <w:pPr>
        <w:pStyle w:val="Heading3"/>
      </w:pPr>
      <w:r>
        <w:t xml:space="preserve">consent_records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consent_type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revoked_at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3"/>
    <w:bookmarkStart w:id="144" w:name="data_access_policies"/>
    <w:p>
      <w:pPr>
        <w:pStyle w:val="Heading3"/>
      </w:pPr>
      <w:r>
        <w:t xml:space="preserve">data_access_policies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</w:t>
      </w:r>
      <w:r>
        <w:br/>
      </w:r>
      <w:r>
        <w:rPr>
          <w:rStyle w:val="VerbatimChar"/>
        </w:rPr>
        <w:t xml:space="preserve">policy_key</w:t>
      </w:r>
      <w:r>
        <w:br/>
      </w:r>
      <w:r>
        <w:rPr>
          <w:rStyle w:val="VerbatimChar"/>
        </w:rPr>
        <w:t xml:space="preserve">rules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1" w:name="laravel-implementation-guidance"/>
    <w:p>
      <w:pPr>
        <w:pStyle w:val="Heading1"/>
      </w:pPr>
      <w:r>
        <w:t xml:space="preserve">17. Laravel Implementation Guidance</w:t>
      </w:r>
    </w:p>
    <w:bookmarkStart w:id="147" w:name="policies-لكل-model-حساس"/>
    <w:p>
      <w:pPr>
        <w:pStyle w:val="Heading2"/>
      </w:pPr>
      <w:r>
        <w:t xml:space="preserve">17.1 Policies لكل Model حساس</w:t>
      </w:r>
    </w:p>
    <w:p>
      <w:pPr>
        <w:pStyle w:val="FirstParagraph"/>
      </w:pPr>
      <w:r>
        <w:t xml:space="preserve">يجب وجود Policies لـ:</w:t>
      </w:r>
    </w:p>
    <w:p>
      <w:pPr>
        <w:pStyle w:val="SourceCode"/>
      </w:pPr>
      <w:r>
        <w:rPr>
          <w:rStyle w:val="VerbatimChar"/>
        </w:rPr>
        <w:t xml:space="preserve">OrganizationPolicy</w:t>
      </w:r>
      <w:r>
        <w:br/>
      </w:r>
      <w:r>
        <w:rPr>
          <w:rStyle w:val="VerbatimChar"/>
        </w:rPr>
        <w:t xml:space="preserve">SitePolicy</w:t>
      </w:r>
      <w:r>
        <w:br/>
      </w:r>
      <w:r>
        <w:rPr>
          <w:rStyle w:val="VerbatimChar"/>
        </w:rPr>
        <w:t xml:space="preserve">CompanyPolicy</w:t>
      </w:r>
      <w:r>
        <w:br/>
      </w:r>
      <w:r>
        <w:rPr>
          <w:rStyle w:val="VerbatimChar"/>
        </w:rPr>
        <w:t xml:space="preserve">BusinessProfilePolicy</w:t>
      </w:r>
      <w:r>
        <w:br/>
      </w:r>
      <w:r>
        <w:rPr>
          <w:rStyle w:val="VerbatimChar"/>
        </w:rPr>
        <w:t xml:space="preserve">ProfessionalProfilePolicy</w:t>
      </w:r>
      <w:r>
        <w:br/>
      </w:r>
      <w:r>
        <w:rPr>
          <w:rStyle w:val="VerbatimChar"/>
        </w:rPr>
        <w:t xml:space="preserve">VerificationRequestPolicy</w:t>
      </w:r>
      <w:r>
        <w:br/>
      </w:r>
      <w:r>
        <w:rPr>
          <w:rStyle w:val="VerbatimChar"/>
        </w:rPr>
        <w:t xml:space="preserve">DocumentPolicy</w:t>
      </w:r>
      <w:r>
        <w:br/>
      </w:r>
      <w:r>
        <w:rPr>
          <w:rStyle w:val="VerbatimChar"/>
        </w:rPr>
        <w:t xml:space="preserve">TaskPolicy</w:t>
      </w:r>
      <w:r>
        <w:br/>
      </w:r>
      <w:r>
        <w:rPr>
          <w:rStyle w:val="VerbatimChar"/>
        </w:rPr>
        <w:t xml:space="preserve">InvoicePolicy</w:t>
      </w:r>
      <w:r>
        <w:br/>
      </w:r>
      <w:r>
        <w:rPr>
          <w:rStyle w:val="VerbatimChar"/>
        </w:rPr>
        <w:t xml:space="preserve">ReviewPolicy</w:t>
      </w:r>
      <w:r>
        <w:br/>
      </w:r>
      <w:r>
        <w:rPr>
          <w:rStyle w:val="VerbatimChar"/>
        </w:rPr>
        <w:t xml:space="preserve">JobOfferPolicy</w:t>
      </w:r>
    </w:p>
    <w:p>
      <w:r>
        <w:pict>
          <v:rect style="width:0;height:1.5pt" o:hralign="center" o:hrstd="t" o:hr="t"/>
        </w:pict>
      </w:r>
    </w:p>
    <w:bookmarkEnd w:id="147"/>
    <w:bookmarkStart w:id="148" w:name="permission-service"/>
    <w:p>
      <w:pPr>
        <w:pStyle w:val="Heading2"/>
      </w:pPr>
      <w:r>
        <w:t xml:space="preserve">17.2 Permission Service</w:t>
      </w:r>
    </w:p>
    <w:p>
      <w:pPr>
        <w:pStyle w:val="SourceCode"/>
      </w:pPr>
      <w:r>
        <w:rPr>
          <w:rStyle w:val="VerbatimChar"/>
        </w:rPr>
        <w:t xml:space="preserve">app/Core/Permissions/Services/PermissionService.php</w:t>
      </w:r>
    </w:p>
    <w:p>
      <w:pPr>
        <w:pStyle w:val="FirstParagraph"/>
      </w:pPr>
      <w:r>
        <w:t xml:space="preserve">مسؤول عن:</w:t>
      </w:r>
    </w:p>
    <w:p>
      <w:pPr>
        <w:pStyle w:val="Compact"/>
        <w:numPr>
          <w:ilvl w:val="0"/>
          <w:numId w:val="1037"/>
        </w:numPr>
      </w:pPr>
      <w:r>
        <w:t xml:space="preserve">حساب الصلاحيات من membership.</w:t>
      </w:r>
    </w:p>
    <w:p>
      <w:pPr>
        <w:pStyle w:val="Compact"/>
        <w:numPr>
          <w:ilvl w:val="0"/>
          <w:numId w:val="1037"/>
        </w:numPr>
      </w:pPr>
      <w:r>
        <w:t xml:space="preserve">تطبيق overrides.</w:t>
      </w:r>
    </w:p>
    <w:p>
      <w:pPr>
        <w:pStyle w:val="Compact"/>
        <w:numPr>
          <w:ilvl w:val="0"/>
          <w:numId w:val="1037"/>
        </w:numPr>
      </w:pPr>
      <w:r>
        <w:t xml:space="preserve">دعم deny over allow.</w:t>
      </w:r>
    </w:p>
    <w:p>
      <w:pPr>
        <w:pStyle w:val="Compact"/>
        <w:numPr>
          <w:ilvl w:val="0"/>
          <w:numId w:val="1037"/>
        </w:numPr>
      </w:pPr>
      <w:r>
        <w:t xml:space="preserve">دعم context.</w:t>
      </w:r>
    </w:p>
    <w:p>
      <w:r>
        <w:pict>
          <v:rect style="width:0;height:1.5pt" o:hralign="center" o:hrstd="t" o:hr="t"/>
        </w:pict>
      </w:r>
    </w:p>
    <w:bookmarkEnd w:id="148"/>
    <w:bookmarkStart w:id="149" w:name="visibility-service"/>
    <w:p>
      <w:pPr>
        <w:pStyle w:val="Heading2"/>
      </w:pPr>
      <w:r>
        <w:t xml:space="preserve">17.3 Visibility Service</w:t>
      </w:r>
    </w:p>
    <w:p>
      <w:pPr>
        <w:pStyle w:val="SourceCode"/>
      </w:pPr>
      <w:r>
        <w:rPr>
          <w:rStyle w:val="VerbatimChar"/>
        </w:rPr>
        <w:t xml:space="preserve">app/Core/Privacy/Services/VisibilityService.php</w:t>
      </w:r>
    </w:p>
    <w:p>
      <w:pPr>
        <w:pStyle w:val="FirstParagraph"/>
      </w:pPr>
      <w:r>
        <w:t xml:space="preserve">مسؤول عن:</w:t>
      </w:r>
    </w:p>
    <w:p>
      <w:pPr>
        <w:pStyle w:val="Compact"/>
        <w:numPr>
          <w:ilvl w:val="0"/>
          <w:numId w:val="1038"/>
        </w:numPr>
      </w:pPr>
      <w:r>
        <w:t xml:space="preserve">تحديد من يرى object.</w:t>
      </w:r>
    </w:p>
    <w:p>
      <w:pPr>
        <w:pStyle w:val="Compact"/>
        <w:numPr>
          <w:ilvl w:val="0"/>
          <w:numId w:val="1038"/>
        </w:numPr>
      </w:pPr>
      <w:r>
        <w:t xml:space="preserve">تطبيق قواعد public/private/verified.</w:t>
      </w:r>
    </w:p>
    <w:p>
      <w:pPr>
        <w:pStyle w:val="Compact"/>
        <w:numPr>
          <w:ilvl w:val="0"/>
          <w:numId w:val="1038"/>
        </w:numPr>
      </w:pPr>
      <w:r>
        <w:t xml:space="preserve">دعم custom rules.</w:t>
      </w:r>
    </w:p>
    <w:p>
      <w:r>
        <w:pict>
          <v:rect style="width:0;height:1.5pt" o:hralign="center" o:hrstd="t" o:hr="t"/>
        </w:pict>
      </w:r>
    </w:p>
    <w:bookmarkEnd w:id="149"/>
    <w:bookmarkStart w:id="150" w:name="sensitive-access-logger"/>
    <w:p>
      <w:pPr>
        <w:pStyle w:val="Heading2"/>
      </w:pPr>
      <w:r>
        <w:t xml:space="preserve">17.4 Sensitive Access Logger</w:t>
      </w:r>
    </w:p>
    <w:p>
      <w:pPr>
        <w:pStyle w:val="SourceCode"/>
      </w:pPr>
      <w:r>
        <w:rPr>
          <w:rStyle w:val="VerbatimChar"/>
        </w:rPr>
        <w:t xml:space="preserve">app/Core/Security/Services/SensitiveAccessLogger.php</w:t>
      </w:r>
    </w:p>
    <w:p>
      <w:pPr>
        <w:pStyle w:val="FirstParagraph"/>
      </w:pPr>
      <w:r>
        <w:t xml:space="preserve">يسجل:</w:t>
      </w:r>
    </w:p>
    <w:p>
      <w:pPr>
        <w:pStyle w:val="Compact"/>
        <w:numPr>
          <w:ilvl w:val="0"/>
          <w:numId w:val="1039"/>
        </w:numPr>
      </w:pPr>
      <w:r>
        <w:t xml:space="preserve">فتح مستند قانوني.</w:t>
      </w:r>
    </w:p>
    <w:p>
      <w:pPr>
        <w:pStyle w:val="Compact"/>
        <w:numPr>
          <w:ilvl w:val="0"/>
          <w:numId w:val="1039"/>
        </w:numPr>
      </w:pPr>
      <w:r>
        <w:t xml:space="preserve">تحميل عقد.</w:t>
      </w:r>
    </w:p>
    <w:p>
      <w:pPr>
        <w:pStyle w:val="Compact"/>
        <w:numPr>
          <w:ilvl w:val="0"/>
          <w:numId w:val="1039"/>
        </w:numPr>
      </w:pPr>
      <w:r>
        <w:t xml:space="preserve">رؤية payroll.</w:t>
      </w:r>
    </w:p>
    <w:p>
      <w:pPr>
        <w:pStyle w:val="Compact"/>
        <w:numPr>
          <w:ilvl w:val="0"/>
          <w:numId w:val="1039"/>
        </w:numPr>
      </w:pPr>
      <w:r>
        <w:t xml:space="preserve">تصدير بيانات.</w:t>
      </w:r>
    </w:p>
    <w:p>
      <w:pPr>
        <w:pStyle w:val="Compact"/>
        <w:numPr>
          <w:ilvl w:val="0"/>
          <w:numId w:val="1039"/>
        </w:numPr>
      </w:pPr>
      <w:r>
        <w:t xml:space="preserve">رؤية بيانات بنكية.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api-rules"/>
    <w:p>
      <w:pPr>
        <w:pStyle w:val="Heading1"/>
      </w:pPr>
      <w:r>
        <w:t xml:space="preserve">18. API Rules</w:t>
      </w:r>
    </w:p>
    <w:bookmarkStart w:id="152" w:name="كل-api-يجب-أن-يفحص"/>
    <w:p>
      <w:pPr>
        <w:pStyle w:val="Heading2"/>
      </w:pPr>
      <w:r>
        <w:t xml:space="preserve">18.1 كل API يجب أن يفحص</w:t>
      </w:r>
    </w:p>
    <w:p>
      <w:pPr>
        <w:pStyle w:val="SourceCode"/>
      </w:pPr>
      <w:r>
        <w:rPr>
          <w:rStyle w:val="VerbatimChar"/>
        </w:rPr>
        <w:t xml:space="preserve">Authenticated?</w:t>
      </w:r>
      <w:r>
        <w:br/>
      </w:r>
      <w:r>
        <w:rPr>
          <w:rStyle w:val="VerbatimChar"/>
        </w:rPr>
        <w:t xml:space="preserve">Membership context?</w:t>
      </w:r>
      <w:r>
        <w:br/>
      </w:r>
      <w:r>
        <w:rPr>
          <w:rStyle w:val="VerbatimChar"/>
        </w:rPr>
        <w:t xml:space="preserve">Permission?</w:t>
      </w:r>
      <w:r>
        <w:br/>
      </w:r>
      <w:r>
        <w:rPr>
          <w:rStyle w:val="VerbatimChar"/>
        </w:rPr>
        <w:t xml:space="preserve">Visibility?</w:t>
      </w:r>
      <w:r>
        <w:br/>
      </w:r>
      <w:r>
        <w:rPr>
          <w:rStyle w:val="VerbatimChar"/>
        </w:rPr>
        <w:t xml:space="preserve">Sensitive access logging?</w:t>
      </w:r>
      <w:r>
        <w:br/>
      </w:r>
      <w:r>
        <w:rPr>
          <w:rStyle w:val="VerbatimChar"/>
        </w:rPr>
        <w:t xml:space="preserve">Rate limit?</w:t>
      </w:r>
    </w:p>
    <w:p>
      <w:r>
        <w:pict>
          <v:rect style="width:0;height:1.5pt" o:hralign="center" o:hrstd="t" o:hr="t"/>
        </w:pict>
      </w:r>
    </w:p>
    <w:bookmarkEnd w:id="152"/>
    <w:bookmarkStart w:id="153" w:name="مثال-api-خطأ"/>
    <w:p>
      <w:pPr>
        <w:pStyle w:val="Heading2"/>
      </w:pPr>
      <w:r>
        <w:t xml:space="preserve">18.2 مثال API خطأ</w:t>
      </w:r>
    </w:p>
    <w:p>
      <w:pPr>
        <w:pStyle w:val="SourceCode"/>
      </w:pPr>
      <w:r>
        <w:rPr>
          <w:rStyle w:val="VerbatimChar"/>
        </w:rPr>
        <w:t xml:space="preserve">GET /api/v1/companies/10/documents</w:t>
      </w:r>
    </w:p>
    <w:p>
      <w:pPr>
        <w:pStyle w:val="FirstParagraph"/>
      </w:pPr>
      <w:r>
        <w:t xml:space="preserve">بدون تحقق من membership والpermission.</w:t>
      </w:r>
    </w:p>
    <w:bookmarkEnd w:id="153"/>
    <w:bookmarkStart w:id="154" w:name="مثال-أفضل"/>
    <w:p>
      <w:pPr>
        <w:pStyle w:val="Heading2"/>
      </w:pPr>
      <w:r>
        <w:t xml:space="preserve">18.3 مثال أفضل</w:t>
      </w:r>
    </w:p>
    <w:p>
      <w:pPr>
        <w:pStyle w:val="SourceCode"/>
      </w:pPr>
      <w:r>
        <w:rPr>
          <w:rStyle w:val="VerbatimChar"/>
        </w:rPr>
        <w:t xml:space="preserve">GET /api/v1/companies/{company}/documents</w:t>
      </w:r>
      <w:r>
        <w:br/>
      </w:r>
      <w:r>
        <w:rPr>
          <w:rStyle w:val="VerbatimChar"/>
        </w:rPr>
        <w:t xml:space="preserve">→ Check user membership</w:t>
      </w:r>
      <w:r>
        <w:br/>
      </w:r>
      <w:r>
        <w:rPr>
          <w:rStyle w:val="VerbatimChar"/>
        </w:rPr>
        <w:t xml:space="preserve">→ Check document.view permission</w:t>
      </w:r>
      <w:r>
        <w:br/>
      </w:r>
      <w:r>
        <w:rPr>
          <w:rStyle w:val="VerbatimChar"/>
        </w:rPr>
        <w:t xml:space="preserve">→ Check visibility</w:t>
      </w:r>
      <w:r>
        <w:br/>
      </w:r>
      <w:r>
        <w:rPr>
          <w:rStyle w:val="VerbatimChar"/>
        </w:rPr>
        <w:t xml:space="preserve">→ Log access if sensitive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v1-requirements-من-هذا-الملحق"/>
    <w:p>
      <w:pPr>
        <w:pStyle w:val="Heading1"/>
      </w:pPr>
      <w:r>
        <w:t xml:space="preserve">19. V1 Requirements من هذا الملحق</w:t>
      </w:r>
    </w:p>
    <w:bookmarkStart w:id="156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RBAC basic</w:t>
      </w:r>
      <w:r>
        <w:br/>
      </w:r>
      <w:r>
        <w:rPr>
          <w:rStyle w:val="VerbatimChar"/>
        </w:rPr>
        <w:t xml:space="preserve">Organization memberships</w:t>
      </w:r>
      <w:r>
        <w:br/>
      </w:r>
      <w:r>
        <w:rPr>
          <w:rStyle w:val="VerbatimChar"/>
        </w:rPr>
        <w:t xml:space="preserve">Site roles</w:t>
      </w:r>
      <w:r>
        <w:br/>
      </w:r>
      <w:r>
        <w:rPr>
          <w:rStyle w:val="VerbatimChar"/>
        </w:rPr>
        <w:t xml:space="preserve">Permission checks</w:t>
      </w:r>
      <w:r>
        <w:br/>
      </w:r>
      <w:r>
        <w:rPr>
          <w:rStyle w:val="VerbatimChar"/>
        </w:rPr>
        <w:t xml:space="preserve">Visibility field في content/media/business profiles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Basic privacy settings</w:t>
      </w:r>
      <w:r>
        <w:br/>
      </w:r>
      <w:r>
        <w:rPr>
          <w:rStyle w:val="VerbatimChar"/>
        </w:rPr>
        <w:t xml:space="preserve">Policies للـ core models</w:t>
      </w:r>
      <w:r>
        <w:br/>
      </w:r>
      <w:r>
        <w:rPr>
          <w:rStyle w:val="VerbatimChar"/>
        </w:rPr>
        <w:t xml:space="preserve">Deny/allow override foundation</w:t>
      </w:r>
    </w:p>
    <w:bookmarkEnd w:id="156"/>
    <w:bookmarkStart w:id="157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Access logs for sensitive files</w:t>
      </w:r>
      <w:r>
        <w:br/>
      </w:r>
      <w:r>
        <w:rPr>
          <w:rStyle w:val="VerbatimChar"/>
        </w:rPr>
        <w:t xml:space="preserve">Consent records</w:t>
      </w:r>
      <w:r>
        <w:br/>
      </w:r>
      <w:r>
        <w:rPr>
          <w:rStyle w:val="VerbatimChar"/>
        </w:rPr>
        <w:t xml:space="preserve">Visibility service</w:t>
      </w:r>
      <w:r>
        <w:br/>
      </w:r>
      <w:r>
        <w:rPr>
          <w:rStyle w:val="VerbatimChar"/>
        </w:rPr>
        <w:t xml:space="preserve">Permission service</w:t>
      </w:r>
    </w:p>
    <w:bookmarkEnd w:id="157"/>
    <w:bookmarkStart w:id="158" w:name="not-required-في-v1"/>
    <w:p>
      <w:pPr>
        <w:pStyle w:val="Heading2"/>
      </w:pPr>
      <w:r>
        <w:t xml:space="preserve">Not required في V1</w:t>
      </w:r>
    </w:p>
    <w:p>
      <w:pPr>
        <w:pStyle w:val="SourceCode"/>
      </w:pPr>
      <w:r>
        <w:rPr>
          <w:rStyle w:val="VerbatimChar"/>
        </w:rPr>
        <w:t xml:space="preserve">Full ABAC</w:t>
      </w:r>
      <w:r>
        <w:br/>
      </w:r>
      <w:r>
        <w:rPr>
          <w:rStyle w:val="VerbatimChar"/>
        </w:rPr>
        <w:t xml:space="preserve">Enterprise SSO</w:t>
      </w:r>
      <w:r>
        <w:br/>
      </w:r>
      <w:r>
        <w:rPr>
          <w:rStyle w:val="VerbatimChar"/>
        </w:rPr>
        <w:t xml:space="preserve">PAM</w:t>
      </w:r>
      <w:r>
        <w:br/>
      </w:r>
      <w:r>
        <w:rPr>
          <w:rStyle w:val="VerbatimChar"/>
        </w:rPr>
        <w:t xml:space="preserve">Advanced SoD</w:t>
      </w:r>
      <w:r>
        <w:br/>
      </w:r>
      <w:r>
        <w:rPr>
          <w:rStyle w:val="VerbatimChar"/>
        </w:rPr>
        <w:t xml:space="preserve">Full legal access reporting</w:t>
      </w:r>
      <w:r>
        <w:br/>
      </w:r>
      <w:r>
        <w:rPr>
          <w:rStyle w:val="VerbatimChar"/>
        </w:rPr>
        <w:t xml:space="preserve">Advanced privacy automation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أخطاء-ممنوعة"/>
    <w:p>
      <w:pPr>
        <w:pStyle w:val="Heading1"/>
      </w:pPr>
      <w:r>
        <w:t xml:space="preserve">20. أخطاء ممنوعة</w:t>
      </w:r>
    </w:p>
    <w:bookmarkStart w:id="160" w:name="لا-تضع-role-داخل-users-فقط"/>
    <w:p>
      <w:pPr>
        <w:pStyle w:val="Heading2"/>
      </w:pPr>
      <w:r>
        <w:t xml:space="preserve">20.1 لا تضع role داخل users فقط</w:t>
      </w:r>
    </w:p>
    <w:p>
      <w:pPr>
        <w:pStyle w:val="FirstParagraph"/>
      </w:pPr>
      <w:r>
        <w:t xml:space="preserve">خطأ:</w:t>
      </w:r>
    </w:p>
    <w:p>
      <w:pPr>
        <w:pStyle w:val="SourceCode"/>
      </w:pPr>
      <w:r>
        <w:rPr>
          <w:rStyle w:val="VerbatimChar"/>
        </w:rPr>
        <w:t xml:space="preserve">users.role = admin</w:t>
      </w:r>
    </w:p>
    <w:p>
      <w:pPr>
        <w:pStyle w:val="FirstParagraph"/>
      </w:pPr>
      <w:r>
        <w:t xml:space="preserve">الصحيح:</w:t>
      </w:r>
    </w:p>
    <w:p>
      <w:pPr>
        <w:pStyle w:val="SourceCode"/>
      </w:pPr>
      <w:r>
        <w:rPr>
          <w:rStyle w:val="VerbatimChar"/>
        </w:rPr>
        <w:t xml:space="preserve">user has memberships</w:t>
      </w:r>
      <w:r>
        <w:br/>
      </w:r>
      <w:r>
        <w:rPr>
          <w:rStyle w:val="VerbatimChar"/>
        </w:rPr>
        <w:t xml:space="preserve">membership has role</w:t>
      </w:r>
      <w:r>
        <w:br/>
      </w:r>
      <w:r>
        <w:rPr>
          <w:rStyle w:val="VerbatimChar"/>
        </w:rPr>
        <w:t xml:space="preserve">role has permissions</w:t>
      </w:r>
    </w:p>
    <w:p>
      <w:r>
        <w:pict>
          <v:rect style="width:0;height:1.5pt" o:hralign="center" o:hrstd="t" o:hr="t"/>
        </w:pict>
      </w:r>
    </w:p>
    <w:bookmarkEnd w:id="160"/>
    <w:bookmarkStart w:id="161" w:name="لا-تجعل-كل-admin-يرى-كل-شيء"/>
    <w:p>
      <w:pPr>
        <w:pStyle w:val="Heading2"/>
      </w:pPr>
      <w:r>
        <w:t xml:space="preserve">20.2 لا تجعل كل Admin يرى كل شيء</w:t>
      </w:r>
    </w:p>
    <w:p>
      <w:pPr>
        <w:pStyle w:val="FirstParagraph"/>
      </w:pPr>
      <w:r>
        <w:t xml:space="preserve">Company Admin لا يرى بالضرورة:</w:t>
      </w:r>
    </w:p>
    <w:p>
      <w:pPr>
        <w:pStyle w:val="Compact"/>
        <w:numPr>
          <w:ilvl w:val="0"/>
          <w:numId w:val="1040"/>
        </w:numPr>
      </w:pPr>
      <w:r>
        <w:t xml:space="preserve">payroll.</w:t>
      </w:r>
    </w:p>
    <w:p>
      <w:pPr>
        <w:pStyle w:val="Compact"/>
        <w:numPr>
          <w:ilvl w:val="0"/>
          <w:numId w:val="1040"/>
        </w:numPr>
      </w:pPr>
      <w:r>
        <w:t xml:space="preserve">legal documents.</w:t>
      </w:r>
    </w:p>
    <w:p>
      <w:pPr>
        <w:pStyle w:val="Compact"/>
        <w:numPr>
          <w:ilvl w:val="0"/>
          <w:numId w:val="1040"/>
        </w:numPr>
      </w:pPr>
      <w:r>
        <w:t xml:space="preserve">billing.</w:t>
      </w:r>
    </w:p>
    <w:p>
      <w:pPr>
        <w:pStyle w:val="Compact"/>
        <w:numPr>
          <w:ilvl w:val="0"/>
          <w:numId w:val="1040"/>
        </w:numPr>
      </w:pPr>
      <w:r>
        <w:t xml:space="preserve">private evaluations.</w:t>
      </w:r>
    </w:p>
    <w:p>
      <w:r>
        <w:pict>
          <v:rect style="width:0;height:1.5pt" o:hralign="center" o:hrstd="t" o:hr="t"/>
        </w:pict>
      </w:r>
    </w:p>
    <w:bookmarkEnd w:id="161"/>
    <w:bookmarkStart w:id="162" w:name="Xf4d5ac03dc8641f721bca5b26c59eea5c4cc8d0"/>
    <w:p>
      <w:pPr>
        <w:pStyle w:val="Heading2"/>
      </w:pPr>
      <w:r>
        <w:t xml:space="preserve">20.3 لا تجعل Professional Profile public افتراضيًا</w:t>
      </w:r>
    </w:p>
    <w:p>
      <w:pPr>
        <w:pStyle w:val="FirstParagraph"/>
      </w:pPr>
      <w:r>
        <w:t xml:space="preserve">يجب أن يختار المستخدم ظهوره.</w:t>
      </w:r>
    </w:p>
    <w:p>
      <w:r>
        <w:pict>
          <v:rect style="width:0;height:1.5pt" o:hralign="center" o:hrstd="t" o:hr="t"/>
        </w:pict>
      </w:r>
    </w:p>
    <w:bookmarkEnd w:id="162"/>
    <w:bookmarkStart w:id="163" w:name="لا-تجعل-ai-يتجاوز-الصلاحيات"/>
    <w:p>
      <w:pPr>
        <w:pStyle w:val="Heading2"/>
      </w:pPr>
      <w:r>
        <w:t xml:space="preserve">20.4 لا تجعل AI يتجاوز الصلاحيات</w:t>
      </w:r>
    </w:p>
    <w:p>
      <w:pPr>
        <w:pStyle w:val="FirstParagraph"/>
      </w:pPr>
      <w:r>
        <w:t xml:space="preserve">AI يعمل كالمستخدم، وليس كـ super admin.</w:t>
      </w:r>
    </w:p>
    <w:p>
      <w:r>
        <w:pict>
          <v:rect style="width:0;height:1.5pt" o:hralign="center" o:hrstd="t" o:hr="t"/>
        </w:pict>
      </w:r>
    </w:p>
    <w:bookmarkEnd w:id="163"/>
    <w:bookmarkStart w:id="164" w:name="X6b71a82324d82878eaa5191f1dc2f5a02a0fe47"/>
    <w:p>
      <w:pPr>
        <w:pStyle w:val="Heading2"/>
      </w:pPr>
      <w:r>
        <w:t xml:space="preserve">20.5 لا تجعل Legal Partner يرى كل بيانات الشركة</w:t>
      </w:r>
    </w:p>
    <w:p>
      <w:pPr>
        <w:pStyle w:val="FirstParagraph"/>
      </w:pPr>
      <w:r>
        <w:t xml:space="preserve">مكتب المحاماة يرى ما يحتاجه للتوثيق فقط.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الخلاصة-التنفيذية"/>
    <w:p>
      <w:pPr>
        <w:pStyle w:val="Heading1"/>
      </w:pPr>
      <w:r>
        <w:t xml:space="preserve">21. الخلاصة التنفيذية</w:t>
      </w:r>
    </w:p>
    <w:p>
      <w:pPr>
        <w:pStyle w:val="FirstParagraph"/>
      </w:pPr>
      <w:r>
        <w:t xml:space="preserve">الصلاحيات والخصوصية في Kabeeri يجب أن تبنى على:</w:t>
      </w:r>
    </w:p>
    <w:p>
      <w:pPr>
        <w:pStyle w:val="SourceCode"/>
      </w:pPr>
      <w:r>
        <w:rPr>
          <w:rStyle w:val="VerbatimChar"/>
        </w:rPr>
        <w:t xml:space="preserve">User مستقل</w:t>
      </w:r>
      <w:r>
        <w:br/>
      </w:r>
      <w:r>
        <w:rPr>
          <w:rStyle w:val="VerbatimChar"/>
        </w:rPr>
        <w:t xml:space="preserve">Membership context</w:t>
      </w:r>
      <w:r>
        <w:br/>
      </w:r>
      <w:r>
        <w:rPr>
          <w:rStyle w:val="VerbatimChar"/>
        </w:rPr>
        <w:t xml:space="preserve">RBAC من البداية</w:t>
      </w:r>
      <w:r>
        <w:br/>
      </w:r>
      <w:r>
        <w:rPr>
          <w:rStyle w:val="VerbatimChar"/>
        </w:rPr>
        <w:t xml:space="preserve">ABAC لاحقًا</w:t>
      </w:r>
      <w:r>
        <w:br/>
      </w:r>
      <w:r>
        <w:rPr>
          <w:rStyle w:val="VerbatimChar"/>
        </w:rPr>
        <w:t xml:space="preserve">Visibility لكل كيان عام أو حساس</w:t>
      </w:r>
      <w:r>
        <w:br/>
      </w:r>
      <w:r>
        <w:rPr>
          <w:rStyle w:val="VerbatimChar"/>
        </w:rPr>
        <w:t xml:space="preserve">Privacy settings للأفراد والشركات</w:t>
      </w:r>
      <w:r>
        <w:br/>
      </w:r>
      <w:r>
        <w:rPr>
          <w:rStyle w:val="VerbatimChar"/>
        </w:rPr>
        <w:t xml:space="preserve">Sensitive access logging</w:t>
      </w:r>
      <w:r>
        <w:br/>
      </w:r>
      <w:r>
        <w:rPr>
          <w:rStyle w:val="VerbatimChar"/>
        </w:rPr>
        <w:t xml:space="preserve">AI تحت نفس الصلاحيات</w:t>
      </w:r>
      <w:r>
        <w:br/>
      </w:r>
      <w:r>
        <w:rPr>
          <w:rStyle w:val="VerbatimChar"/>
        </w:rPr>
        <w:t xml:space="preserve">Legal Partner scoped access</w:t>
      </w:r>
      <w:r>
        <w:br/>
      </w:r>
      <w:r>
        <w:rPr>
          <w:rStyle w:val="VerbatimChar"/>
        </w:rPr>
        <w:t xml:space="preserve">Platform Admin role separation</w:t>
      </w:r>
    </w:p>
    <w:p>
      <w:pPr>
        <w:pStyle w:val="FirstParagraph"/>
      </w:pPr>
      <w:r>
        <w:t xml:space="preserve">بدون هذا، Kabeeri سيتعرض لمشاكل خطيرة عند إضافة:</w:t>
      </w:r>
    </w:p>
    <w:p>
      <w:pPr>
        <w:pStyle w:val="Compact"/>
        <w:numPr>
          <w:ilvl w:val="0"/>
          <w:numId w:val="1041"/>
        </w:numPr>
      </w:pPr>
      <w:r>
        <w:t xml:space="preserve">Talent Marketplace.</w:t>
      </w:r>
    </w:p>
    <w:p>
      <w:pPr>
        <w:pStyle w:val="Compact"/>
        <w:numPr>
          <w:ilvl w:val="0"/>
          <w:numId w:val="1041"/>
        </w:numPr>
      </w:pPr>
      <w:r>
        <w:t xml:space="preserve">Rabet Verification.</w:t>
      </w:r>
    </w:p>
    <w:p>
      <w:pPr>
        <w:pStyle w:val="Compact"/>
        <w:numPr>
          <w:ilvl w:val="0"/>
          <w:numId w:val="1041"/>
        </w:numPr>
      </w:pPr>
      <w:r>
        <w:t xml:space="preserve">ERP.</w:t>
      </w:r>
    </w:p>
    <w:p>
      <w:pPr>
        <w:pStyle w:val="Compact"/>
        <w:numPr>
          <w:ilvl w:val="0"/>
          <w:numId w:val="1041"/>
        </w:numPr>
      </w:pPr>
      <w:r>
        <w:t xml:space="preserve">Kabeeri Mall.</w:t>
      </w:r>
    </w:p>
    <w:p>
      <w:pPr>
        <w:pStyle w:val="Compact"/>
        <w:numPr>
          <w:ilvl w:val="0"/>
          <w:numId w:val="1041"/>
        </w:numPr>
      </w:pPr>
      <w:r>
        <w:t xml:space="preserve">AI Co-builder.</w:t>
      </w:r>
    </w:p>
    <w:p>
      <w:pPr>
        <w:pStyle w:val="Compact"/>
        <w:numPr>
          <w:ilvl w:val="0"/>
          <w:numId w:val="1041"/>
        </w:numPr>
      </w:pPr>
      <w:r>
        <w:t xml:space="preserve">Legal Partner Network.</w:t>
      </w:r>
    </w:p>
    <w:p>
      <w:r>
        <w:pict>
          <v:rect style="width:0;height:1.5pt" o:hralign="center" o:hrstd="t" o:hr="t"/>
        </w:pict>
      </w:r>
    </w:p>
    <w:bookmarkEnd w:id="166"/>
    <w:bookmarkStart w:id="167" w:name="الخطوة-التالية"/>
    <w:p>
      <w:pPr>
        <w:pStyle w:val="Heading1"/>
      </w:pPr>
      <w:r>
        <w:t xml:space="preserve">22. الخطوة التالية</w:t>
      </w:r>
    </w:p>
    <w:p>
      <w:pPr>
        <w:pStyle w:val="FirstParagraph"/>
      </w:pPr>
      <w:r>
        <w:t xml:space="preserve">بعد هذا الملحق، يمكن الدخول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إضافي اختياري:</w:t>
      </w:r>
    </w:p>
    <w:p>
      <w:pPr>
        <w:pStyle w:val="SourceCode"/>
      </w:pPr>
      <w:r>
        <w:rPr>
          <w:rStyle w:val="VerbatimChar"/>
        </w:rPr>
        <w:t xml:space="preserve">ملحق 6 — Event Map &amp; Workflow Engine</w:t>
      </w:r>
    </w:p>
    <w:p>
      <w:pPr>
        <w:pStyle w:val="FirstParagraph"/>
      </w:pPr>
      <w:r>
        <w:t xml:space="preserve">إذا أردنا ضبط الأحداث والـ workflows قبل V1.</w: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2026-05-03T05:16:33Z</dcterms:created>
  <dcterms:modified xsi:type="dcterms:W3CDTF">2026-05-03T05:16:33Z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