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ea4fd610e376bdba065653ba648d5e183b732d"/>
    <w:p>
      <w:pPr>
        <w:pStyle w:val="Heading1"/>
      </w:pPr>
      <w:r>
        <w:t xml:space="preserve">KABEERI V3 — Business Foundation + ERP Essentials</w:t>
      </w:r>
    </w:p>
    <w:p>
      <w:pPr>
        <w:pStyle w:val="FirstParagraph"/>
      </w:pPr>
      <w:r>
        <w:rPr>
          <w:b/>
          <w:bCs/>
        </w:rPr>
        <w:t xml:space="preserve">الإصدار الثالث من منصة KABEERI / Kabeeri / kabeeri — powered by ADMIT</w:t>
      </w:r>
    </w:p>
    <w:p>
      <w:pPr>
        <w:pStyle w:val="BodyText"/>
      </w:pPr>
      <w:r>
        <w:t xml:space="preserve">هذا الملف يشرح V3 بالتفصيل بعد بناء V1 وV2.</w:t>
      </w:r>
    </w:p>
    <w:p>
      <w:pPr>
        <w:pStyle w:val="BodyText"/>
      </w:pPr>
      <w:r>
        <w:t xml:space="preserve">V3 هو الإصدار الذي ينقل Kabeeri من:</w:t>
      </w:r>
    </w:p>
    <w:p>
      <w:pPr>
        <w:pStyle w:val="SourceCode"/>
      </w:pPr>
      <w:r>
        <w:rPr>
          <w:rStyle w:val="VerbatimChar"/>
        </w:rPr>
        <w:t xml:space="preserve">CMS + Migration + Commerce Foundation</w:t>
      </w:r>
    </w:p>
    <w:p>
      <w:pPr>
        <w:pStyle w:val="FirstParagraph"/>
      </w:pPr>
      <w:r>
        <w:t xml:space="preserve">إلى:</w:t>
      </w:r>
    </w:p>
    <w:p>
      <w:pPr>
        <w:pStyle w:val="SourceCode"/>
      </w:pPr>
      <w:r>
        <w:rPr>
          <w:rStyle w:val="VerbatimChar"/>
        </w:rPr>
        <w:t xml:space="preserve">Business Operating Platform</w:t>
      </w:r>
      <w:r>
        <w:br/>
      </w:r>
      <w:r>
        <w:rPr>
          <w:rStyle w:val="VerbatimChar"/>
        </w:rPr>
        <w:t xml:space="preserve">+ Rabet Company OS Foundation</w:t>
      </w:r>
      <w:r>
        <w:br/>
      </w:r>
      <w:r>
        <w:rPr>
          <w:rStyle w:val="VerbatimChar"/>
        </w:rPr>
        <w:t xml:space="preserve">+ ERP Essentials</w:t>
      </w:r>
    </w:p>
    <w:p>
      <w:pPr>
        <w:pStyle w:val="FirstParagraph"/>
      </w:pPr>
      <w:r>
        <w:t xml:space="preserve">الرسالة التنفيذية لـ V3:</w:t>
      </w:r>
    </w:p>
    <w:p>
      <w:pPr>
        <w:pStyle w:val="BlockText"/>
      </w:pPr>
      <w:r>
        <w:t xml:space="preserve">Kabeeri V3 يحوّل الموقع والمتجر إلى شركة رقمية قابلة للتشغيل: عملاء، Leads، عروض أسعار، فواتير، مخزون، موردين، مهام، فريق، توثيق، وتقارير أساسية.</w:t>
      </w:r>
    </w:p>
    <w:p>
      <w:r>
        <w:pict>
          <v:rect style="width:0;height:1.5pt" o:hralign="center" o:hrstd="t" o:hr="t"/>
        </w:pict>
      </w:r>
    </w:p>
    <w:bookmarkEnd w:id="20"/>
    <w:bookmarkStart w:id="24" w:name="هدف-v3"/>
    <w:p>
      <w:pPr>
        <w:pStyle w:val="Heading1"/>
      </w:pPr>
      <w:r>
        <w:t xml:space="preserve">1. هدف V3</w:t>
      </w:r>
    </w:p>
    <w:bookmarkStart w:id="21" w:name="الهدف-التقني"/>
    <w:p>
      <w:pPr>
        <w:pStyle w:val="Heading2"/>
      </w:pPr>
      <w:r>
        <w:t xml:space="preserve">1.1 الهدف التقني</w:t>
      </w:r>
    </w:p>
    <w:p>
      <w:pPr>
        <w:pStyle w:val="FirstParagraph"/>
      </w:pPr>
      <w:r>
        <w:t xml:space="preserve">بناء أساس Business Operations داخل Kabeeri، وربط مخرجات V2 — مثل Service Requests وOrders وCustomers وProducts — بموديولات تشغيلية أساسية مثل CRM وSales وInventory وInvoicing وAccounting Starter وRabet Verification.</w:t>
      </w:r>
    </w:p>
    <w:bookmarkEnd w:id="21"/>
    <w:bookmarkStart w:id="22" w:name="الهدف-التجاري"/>
    <w:p>
      <w:pPr>
        <w:pStyle w:val="Heading2"/>
      </w:pPr>
      <w:r>
        <w:t xml:space="preserve">1.2 الهدف التجاري</w:t>
      </w:r>
    </w:p>
    <w:p>
      <w:pPr>
        <w:pStyle w:val="FirstParagraph"/>
      </w:pPr>
      <w:r>
        <w:t xml:space="preserve">إثبات أن Kabeeri ليس فقط بديل WordPress أو WooCommerce، بل منصة يمكن للشركات الصغيرة والمتوسطة أن تبدأ استخدامها لإدارة أعمالها اليومية.</w:t>
      </w:r>
    </w:p>
    <w:bookmarkEnd w:id="22"/>
    <w:bookmarkStart w:id="23" w:name="هدف-المنتج"/>
    <w:p>
      <w:pPr>
        <w:pStyle w:val="Heading2"/>
      </w:pPr>
      <w:r>
        <w:t xml:space="preserve">1.3 هدف المنتج</w:t>
      </w:r>
    </w:p>
    <w:p>
      <w:pPr>
        <w:pStyle w:val="FirstParagraph"/>
      </w:pPr>
      <w:r>
        <w:t xml:space="preserve">V3 يجب أن يثبت 5 وعود:</w:t>
      </w:r>
    </w:p>
    <w:p>
      <w:pPr>
        <w:pStyle w:val="SourceCode"/>
      </w:pPr>
      <w:r>
        <w:rPr>
          <w:rStyle w:val="VerbatimChar"/>
        </w:rPr>
        <w:t xml:space="preserve">1. طلب الخدمة يمكن أن يتحول إلى Lead.</w:t>
      </w:r>
      <w:r>
        <w:br/>
      </w:r>
      <w:r>
        <w:rPr>
          <w:rStyle w:val="VerbatimChar"/>
        </w:rPr>
        <w:t xml:space="preserve">2. العميل يمكن أن يدخل CRM Timeline.</w:t>
      </w:r>
      <w:r>
        <w:br/>
      </w:r>
      <w:r>
        <w:rPr>
          <w:rStyle w:val="VerbatimChar"/>
        </w:rPr>
        <w:t xml:space="preserve">3. المنتج يمكن ربطه بالمخزون.</w:t>
      </w:r>
      <w:r>
        <w:br/>
      </w:r>
      <w:r>
        <w:rPr>
          <w:rStyle w:val="VerbatimChar"/>
        </w:rPr>
        <w:t xml:space="preserve">4. الطلب أو عرض السعر يمكن أن يتحول إلى Invoice.</w:t>
      </w:r>
      <w:r>
        <w:br/>
      </w:r>
      <w:r>
        <w:rPr>
          <w:rStyle w:val="VerbatimChar"/>
        </w:rPr>
        <w:t xml:space="preserve">5. الشركة يمكن أن تبدأ رحلة Rabet Verification وDigital Office.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3-يعتمد-على-ماذا"/>
    <w:p>
      <w:pPr>
        <w:pStyle w:val="Heading1"/>
      </w:pPr>
      <w:r>
        <w:t xml:space="preserve">2. V3 يعتمد على ماذا؟</w:t>
      </w:r>
    </w:p>
    <w:p>
      <w:pPr>
        <w:pStyle w:val="FirstParagraph"/>
      </w:pPr>
      <w:r>
        <w:t xml:space="preserve">V3 يعتمد على استقرار V1 وV2: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 Memberships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Business Profiles</w:t>
      </w:r>
      <w:r>
        <w:br/>
      </w:r>
      <w:r>
        <w:rPr>
          <w:rStyle w:val="VerbatimChar"/>
        </w:rPr>
        <w:t xml:space="preserve">Service Listings</w:t>
      </w:r>
      <w:r>
        <w:br/>
      </w:r>
      <w:r>
        <w:rPr>
          <w:rStyle w:val="VerbatimChar"/>
        </w:rPr>
        <w:t xml:space="preserve">Service Requests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Tasks basic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Import/Export foundation</w:t>
      </w:r>
    </w:p>
    <w:p>
      <w:pPr>
        <w:pStyle w:val="FirstParagraph"/>
      </w:pPr>
      <w:r>
        <w:t xml:space="preserve">لا يبدأ V3 إذا كانت هذه الأساسات غير مستقرة.</w:t>
      </w:r>
    </w:p>
    <w:p>
      <w:r>
        <w:pict>
          <v:rect style="width:0;height:1.5pt" o:hralign="center" o:hrstd="t" o:hr="t"/>
        </w:pict>
      </w:r>
    </w:p>
    <w:bookmarkEnd w:id="25"/>
    <w:bookmarkStart w:id="26" w:name="ما-هو-v3"/>
    <w:p>
      <w:pPr>
        <w:pStyle w:val="Heading1"/>
      </w:pPr>
      <w:r>
        <w:t xml:space="preserve">3. ما هو V3؟</w:t>
      </w:r>
    </w:p>
    <w:p>
      <w:pPr>
        <w:pStyle w:val="FirstParagraph"/>
      </w:pPr>
      <w:r>
        <w:t xml:space="preserve">V3 هو:</w:t>
      </w:r>
    </w:p>
    <w:p>
      <w:pPr>
        <w:pStyle w:val="SourceCode"/>
      </w:pPr>
      <w:r>
        <w:rPr>
          <w:rStyle w:val="VerbatimChar"/>
        </w:rPr>
        <w:t xml:space="preserve">Rabet Company OS Foundation</w:t>
      </w:r>
      <w:r>
        <w:br/>
      </w:r>
      <w:r>
        <w:rPr>
          <w:rStyle w:val="VerbatimChar"/>
        </w:rPr>
        <w:t xml:space="preserve">+ CRM Lite</w:t>
      </w:r>
      <w:r>
        <w:br/>
      </w:r>
      <w:r>
        <w:rPr>
          <w:rStyle w:val="VerbatimChar"/>
        </w:rPr>
        <w:t xml:space="preserve">+ Sales Basic</w:t>
      </w:r>
      <w:r>
        <w:br/>
      </w:r>
      <w:r>
        <w:rPr>
          <w:rStyle w:val="VerbatimChar"/>
        </w:rPr>
        <w:t xml:space="preserve">+ Inventory Basic</w:t>
      </w:r>
      <w:r>
        <w:br/>
      </w:r>
      <w:r>
        <w:rPr>
          <w:rStyle w:val="VerbatimChar"/>
        </w:rPr>
        <w:t xml:space="preserve">+ Invoicing Basic</w:t>
      </w:r>
      <w:r>
        <w:br/>
      </w:r>
      <w:r>
        <w:rPr>
          <w:rStyle w:val="VerbatimChar"/>
        </w:rPr>
        <w:t xml:space="preserve">+ Accounting Starter</w:t>
      </w:r>
      <w:r>
        <w:br/>
      </w:r>
      <w:r>
        <w:rPr>
          <w:rStyle w:val="VerbatimChar"/>
        </w:rPr>
        <w:t xml:space="preserve">+ Purchasing Basic</w:t>
      </w:r>
      <w:r>
        <w:br/>
      </w:r>
      <w:r>
        <w:rPr>
          <w:rStyle w:val="VerbatimChar"/>
        </w:rPr>
        <w:t xml:space="preserve">+ Employee Profiles</w:t>
      </w:r>
      <w:r>
        <w:br/>
      </w:r>
      <w:r>
        <w:rPr>
          <w:rStyle w:val="VerbatimChar"/>
        </w:rPr>
        <w:t xml:space="preserve">+ Evaluations Basic</w:t>
      </w:r>
      <w:r>
        <w:br/>
      </w:r>
      <w:r>
        <w:rPr>
          <w:rStyle w:val="VerbatimChar"/>
        </w:rPr>
        <w:t xml:space="preserve">+ Workflow Automation V1</w:t>
      </w:r>
      <w:r>
        <w:br/>
      </w:r>
      <w:r>
        <w:rPr>
          <w:rStyle w:val="VerbatimChar"/>
        </w:rPr>
        <w:t xml:space="preserve">+ Reports Basic</w:t>
      </w:r>
    </w:p>
    <w:p>
      <w:r>
        <w:pict>
          <v:rect style="width:0;height:1.5pt" o:hralign="center" o:hrstd="t" o:hr="t"/>
        </w:pict>
      </w:r>
    </w:p>
    <w:bookmarkEnd w:id="26"/>
    <w:bookmarkStart w:id="27" w:name="ما-ليس-v3"/>
    <w:p>
      <w:pPr>
        <w:pStyle w:val="Heading1"/>
      </w:pPr>
      <w:r>
        <w:t xml:space="preserve">4. ما ليس V3؟</w:t>
      </w:r>
    </w:p>
    <w:p>
      <w:pPr>
        <w:pStyle w:val="FirstParagraph"/>
      </w:pPr>
      <w:r>
        <w:t xml:space="preserve">V3 ليس:</w:t>
      </w:r>
    </w:p>
    <w:p>
      <w:pPr>
        <w:pStyle w:val="Compact"/>
        <w:numPr>
          <w:ilvl w:val="0"/>
          <w:numId w:val="1001"/>
        </w:numPr>
      </w:pPr>
      <w:r>
        <w:t xml:space="preserve">ERP كامل.</w:t>
      </w:r>
    </w:p>
    <w:p>
      <w:pPr>
        <w:pStyle w:val="Compact"/>
        <w:numPr>
          <w:ilvl w:val="0"/>
          <w:numId w:val="1001"/>
        </w:numPr>
      </w:pPr>
      <w:r>
        <w:t xml:space="preserve">Accounting كامل.</w:t>
      </w:r>
    </w:p>
    <w:p>
      <w:pPr>
        <w:pStyle w:val="Compact"/>
        <w:numPr>
          <w:ilvl w:val="0"/>
          <w:numId w:val="1001"/>
        </w:numPr>
      </w:pPr>
      <w:r>
        <w:t xml:space="preserve">Payroll.</w:t>
      </w:r>
    </w:p>
    <w:p>
      <w:pPr>
        <w:pStyle w:val="Compact"/>
        <w:numPr>
          <w:ilvl w:val="0"/>
          <w:numId w:val="1001"/>
        </w:numPr>
      </w:pPr>
      <w:r>
        <w:t xml:space="preserve">Manufacturing.</w:t>
      </w:r>
    </w:p>
    <w:p>
      <w:pPr>
        <w:pStyle w:val="Compact"/>
        <w:numPr>
          <w:ilvl w:val="0"/>
          <w:numId w:val="1001"/>
        </w:numPr>
      </w:pPr>
      <w:r>
        <w:t xml:space="preserve">WMS متقدم.</w:t>
      </w:r>
    </w:p>
    <w:p>
      <w:pPr>
        <w:pStyle w:val="Compact"/>
        <w:numPr>
          <w:ilvl w:val="0"/>
          <w:numId w:val="1001"/>
        </w:numPr>
      </w:pPr>
      <w:r>
        <w:t xml:space="preserve">BI متقدم.</w:t>
      </w:r>
    </w:p>
    <w:p>
      <w:pPr>
        <w:pStyle w:val="Compact"/>
        <w:numPr>
          <w:ilvl w:val="0"/>
          <w:numId w:val="1001"/>
        </w:numPr>
      </w:pPr>
      <w:r>
        <w:t xml:space="preserve">Treasury.</w:t>
      </w:r>
    </w:p>
    <w:p>
      <w:pPr>
        <w:pStyle w:val="Compact"/>
        <w:numPr>
          <w:ilvl w:val="0"/>
          <w:numId w:val="1001"/>
        </w:numPr>
      </w:pPr>
      <w:r>
        <w:t xml:space="preserve">Financial consolidation.</w:t>
      </w:r>
    </w:p>
    <w:p>
      <w:pPr>
        <w:pStyle w:val="Compact"/>
        <w:numPr>
          <w:ilvl w:val="0"/>
          <w:numId w:val="1001"/>
        </w:numPr>
      </w:pPr>
      <w:r>
        <w:t xml:space="preserve">Full Kabeeri Mall.</w:t>
      </w:r>
    </w:p>
    <w:p>
      <w:pPr>
        <w:pStyle w:val="Compact"/>
        <w:numPr>
          <w:ilvl w:val="0"/>
          <w:numId w:val="1001"/>
        </w:numPr>
      </w:pPr>
      <w:r>
        <w:t xml:space="preserve">Full Talent Marketplace.</w:t>
      </w:r>
    </w:p>
    <w:p>
      <w:pPr>
        <w:pStyle w:val="Compact"/>
        <w:numPr>
          <w:ilvl w:val="0"/>
          <w:numId w:val="1001"/>
        </w:numPr>
      </w:pPr>
      <w:r>
        <w:t xml:space="preserve">Full Cloud.</w:t>
      </w:r>
    </w:p>
    <w:p>
      <w:pPr>
        <w:pStyle w:val="Compact"/>
        <w:numPr>
          <w:ilvl w:val="0"/>
          <w:numId w:val="1001"/>
        </w:numPr>
      </w:pPr>
      <w:r>
        <w:t xml:space="preserve">Marketplace داخلي مفتوح.</w:t>
      </w:r>
    </w:p>
    <w:p>
      <w:pPr>
        <w:pStyle w:val="Compact"/>
        <w:numPr>
          <w:ilvl w:val="0"/>
          <w:numId w:val="1001"/>
        </w:numPr>
      </w:pPr>
      <w:r>
        <w:t xml:space="preserve">Legal Partner Network كامل.</w:t>
      </w:r>
    </w:p>
    <w:p>
      <w:pPr>
        <w:pStyle w:val="Compact"/>
        <w:numPr>
          <w:ilvl w:val="0"/>
          <w:numId w:val="1001"/>
        </w:numPr>
      </w:pPr>
      <w:r>
        <w:t xml:space="preserve">AI Co-builder كامل.</w:t>
      </w:r>
    </w:p>
    <w:p>
      <w:pPr>
        <w:pStyle w:val="Compact"/>
        <w:numPr>
          <w:ilvl w:val="0"/>
          <w:numId w:val="1001"/>
        </w:numPr>
      </w:pPr>
      <w:r>
        <w:t xml:space="preserve">Enterprise governance.</w:t>
      </w:r>
    </w:p>
    <w:p>
      <w:pPr>
        <w:pStyle w:val="FirstParagraph"/>
      </w:pPr>
      <w:r>
        <w:t xml:space="preserve">V3 يبني الأساس فقط، وليس النسخة النهائية من ERP.</w:t>
      </w:r>
    </w:p>
    <w:p>
      <w:r>
        <w:pict>
          <v:rect style="width:0;height:1.5pt" o:hralign="center" o:hrstd="t" o:hr="t"/>
        </w:pict>
      </w:r>
    </w:p>
    <w:bookmarkEnd w:id="27"/>
    <w:bookmarkStart w:id="32" w:name="رسالة-v3-التسويقية"/>
    <w:p>
      <w:pPr>
        <w:pStyle w:val="Heading1"/>
      </w:pPr>
      <w:r>
        <w:t xml:space="preserve">5. رسالة V3 التسويقية</w:t>
      </w:r>
    </w:p>
    <w:bookmarkStart w:id="28" w:name="للشركات-الصغيرة"/>
    <w:p>
      <w:pPr>
        <w:pStyle w:val="Heading2"/>
      </w:pPr>
      <w:r>
        <w:t xml:space="preserve">5.1 للشركات الصغيرة</w:t>
      </w:r>
    </w:p>
    <w:p>
      <w:pPr>
        <w:pStyle w:val="SourceCode"/>
      </w:pPr>
      <w:r>
        <w:rPr>
          <w:rStyle w:val="VerbatimChar"/>
        </w:rPr>
        <w:t xml:space="preserve">Kabeeri V3 لا يكتفي ببناء موقعك أو متجرك؛ بل يساعدك على إدارة العملاء والمبيعات والمخزون والفواتير والفريق من مكان واحد.</w:t>
      </w:r>
    </w:p>
    <w:bookmarkEnd w:id="28"/>
    <w:bookmarkStart w:id="29" w:name="لوكالات-الخدمات"/>
    <w:p>
      <w:pPr>
        <w:pStyle w:val="Heading2"/>
      </w:pPr>
      <w:r>
        <w:t xml:space="preserve">5.2 لوكالات الخدمات</w:t>
      </w:r>
    </w:p>
    <w:p>
      <w:pPr>
        <w:pStyle w:val="SourceCode"/>
      </w:pPr>
      <w:r>
        <w:rPr>
          <w:rStyle w:val="VerbatimChar"/>
        </w:rPr>
        <w:t xml:space="preserve">حوّل طلبات الخدمات إلى Leads، ثم عروض أسعار، ثم فواتير، ثم مهام للفريق.</w:t>
      </w:r>
    </w:p>
    <w:bookmarkEnd w:id="29"/>
    <w:bookmarkStart w:id="30" w:name="للتجار"/>
    <w:p>
      <w:pPr>
        <w:pStyle w:val="Heading2"/>
      </w:pPr>
      <w:r>
        <w:t xml:space="preserve">5.3 للتجار</w:t>
      </w:r>
    </w:p>
    <w:p>
      <w:pPr>
        <w:pStyle w:val="SourceCode"/>
      </w:pPr>
      <w:r>
        <w:rPr>
          <w:rStyle w:val="VerbatimChar"/>
        </w:rPr>
        <w:t xml:space="preserve">اربط المنتجات والطلبات بالمخزون والفواتير والعملاء بدل أن يبقى المتجر منفصلًا عن التشغيل.</w:t>
      </w:r>
    </w:p>
    <w:bookmarkEnd w:id="30"/>
    <w:bookmarkStart w:id="31" w:name="ضد-erp-التقليدي"/>
    <w:p>
      <w:pPr>
        <w:pStyle w:val="Heading2"/>
      </w:pPr>
      <w:r>
        <w:t xml:space="preserve">5.4 ضد ERP التقليدي</w:t>
      </w:r>
    </w:p>
    <w:p>
      <w:pPr>
        <w:pStyle w:val="SourceCode"/>
      </w:pPr>
      <w:r>
        <w:rPr>
          <w:rStyle w:val="VerbatimChar"/>
        </w:rPr>
        <w:t xml:space="preserve">Kabeeri لا يبدأ كنظام ERP ثقيل؛ يبدأ من موقعك ومتجرك ثم يضيف التشغيل الذي تحتاجه تدريجيًا.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نطاق-v3-الرئيسي"/>
    <w:p>
      <w:pPr>
        <w:pStyle w:val="Heading1"/>
      </w:pPr>
      <w:r>
        <w:t xml:space="preserve">6. نطاق V3 الرئيسي</w:t>
      </w:r>
    </w:p>
    <w:bookmarkStart w:id="33" w:name="rabet-company-os-foundation"/>
    <w:p>
      <w:pPr>
        <w:pStyle w:val="Heading2"/>
      </w:pPr>
      <w:r>
        <w:t xml:space="preserve">6.1 Rabet Company OS Foundation</w:t>
      </w:r>
    </w:p>
    <w:p>
      <w:pPr>
        <w:pStyle w:val="Compact"/>
        <w:numPr>
          <w:ilvl w:val="0"/>
          <w:numId w:val="1002"/>
        </w:numPr>
      </w:pPr>
      <w:r>
        <w:t xml:space="preserve">Company Dashboard.</w:t>
      </w:r>
    </w:p>
    <w:p>
      <w:pPr>
        <w:pStyle w:val="Compact"/>
        <w:numPr>
          <w:ilvl w:val="0"/>
          <w:numId w:val="1002"/>
        </w:numPr>
      </w:pPr>
      <w:r>
        <w:t xml:space="preserve">Company profile improvements.</w:t>
      </w:r>
    </w:p>
    <w:p>
      <w:pPr>
        <w:pStyle w:val="Compact"/>
        <w:numPr>
          <w:ilvl w:val="0"/>
          <w:numId w:val="1002"/>
        </w:numPr>
      </w:pPr>
      <w:r>
        <w:t xml:space="preserve">Business Profile public readiness.</w:t>
      </w:r>
    </w:p>
    <w:p>
      <w:pPr>
        <w:pStyle w:val="Compact"/>
        <w:numPr>
          <w:ilvl w:val="0"/>
          <w:numId w:val="1002"/>
        </w:numPr>
      </w:pPr>
      <w:r>
        <w:t xml:space="preserve">Verification workflow V1.</w:t>
      </w:r>
    </w:p>
    <w:p>
      <w:pPr>
        <w:pStyle w:val="Compact"/>
        <w:numPr>
          <w:ilvl w:val="0"/>
          <w:numId w:val="1002"/>
        </w:numPr>
      </w:pPr>
      <w:r>
        <w:t xml:space="preserve">Verification review internal.</w:t>
      </w:r>
    </w:p>
    <w:p>
      <w:pPr>
        <w:pStyle w:val="Compact"/>
        <w:numPr>
          <w:ilvl w:val="0"/>
          <w:numId w:val="1002"/>
        </w:numPr>
      </w:pPr>
      <w:r>
        <w:t xml:space="preserve">Trust record basic.</w:t>
      </w:r>
    </w:p>
    <w:p>
      <w:pPr>
        <w:pStyle w:val="Compact"/>
        <w:numPr>
          <w:ilvl w:val="0"/>
          <w:numId w:val="1002"/>
        </w:numPr>
      </w:pPr>
      <w:r>
        <w:t xml:space="preserve">Team setup.</w:t>
      </w:r>
    </w:p>
    <w:p>
      <w:pPr>
        <w:pStyle w:val="Compact"/>
        <w:numPr>
          <w:ilvl w:val="0"/>
          <w:numId w:val="1002"/>
        </w:numPr>
      </w:pPr>
      <w:r>
        <w:t xml:space="preserve">Departments.</w:t>
      </w:r>
    </w:p>
    <w:p>
      <w:pPr>
        <w:pStyle w:val="Compact"/>
        <w:numPr>
          <w:ilvl w:val="0"/>
          <w:numId w:val="1002"/>
        </w:numPr>
      </w:pPr>
      <w:r>
        <w:t xml:space="preserve">Digital Office basic.</w:t>
      </w:r>
    </w:p>
    <w:p>
      <w:pPr>
        <w:pStyle w:val="Compact"/>
        <w:numPr>
          <w:ilvl w:val="0"/>
          <w:numId w:val="1002"/>
        </w:numPr>
      </w:pPr>
      <w:r>
        <w:t xml:space="preserve">Activity feed.</w:t>
      </w:r>
    </w:p>
    <w:bookmarkEnd w:id="33"/>
    <w:bookmarkStart w:id="34" w:name="crm-lite"/>
    <w:p>
      <w:pPr>
        <w:pStyle w:val="Heading2"/>
      </w:pPr>
      <w:r>
        <w:t xml:space="preserve">6.2 CRM Lite</w:t>
      </w:r>
    </w:p>
    <w:p>
      <w:pPr>
        <w:pStyle w:val="Compact"/>
        <w:numPr>
          <w:ilvl w:val="0"/>
          <w:numId w:val="1003"/>
        </w:numPr>
      </w:pPr>
      <w:r>
        <w:t xml:space="preserve">Leads.</w:t>
      </w:r>
    </w:p>
    <w:p>
      <w:pPr>
        <w:pStyle w:val="Compact"/>
        <w:numPr>
          <w:ilvl w:val="0"/>
          <w:numId w:val="1003"/>
        </w:numPr>
      </w:pPr>
      <w:r>
        <w:t xml:space="preserve">Contacts.</w:t>
      </w:r>
    </w:p>
    <w:p>
      <w:pPr>
        <w:pStyle w:val="Compact"/>
        <w:numPr>
          <w:ilvl w:val="0"/>
          <w:numId w:val="1003"/>
        </w:numPr>
      </w:pPr>
      <w:r>
        <w:t xml:space="preserve">Customer timeline.</w:t>
      </w:r>
    </w:p>
    <w:p>
      <w:pPr>
        <w:pStyle w:val="Compact"/>
        <w:numPr>
          <w:ilvl w:val="0"/>
          <w:numId w:val="1003"/>
        </w:numPr>
      </w:pPr>
      <w:r>
        <w:t xml:space="preserve">Lead sources.</w:t>
      </w:r>
    </w:p>
    <w:p>
      <w:pPr>
        <w:pStyle w:val="Compact"/>
        <w:numPr>
          <w:ilvl w:val="0"/>
          <w:numId w:val="1003"/>
        </w:numPr>
      </w:pPr>
      <w:r>
        <w:t xml:space="preserve">Lead stages.</w:t>
      </w:r>
    </w:p>
    <w:p>
      <w:pPr>
        <w:pStyle w:val="Compact"/>
        <w:numPr>
          <w:ilvl w:val="0"/>
          <w:numId w:val="1003"/>
        </w:numPr>
      </w:pPr>
      <w:r>
        <w:t xml:space="preserve">Lead assignment.</w:t>
      </w:r>
    </w:p>
    <w:p>
      <w:pPr>
        <w:pStyle w:val="Compact"/>
        <w:numPr>
          <w:ilvl w:val="0"/>
          <w:numId w:val="1003"/>
        </w:numPr>
      </w:pPr>
      <w:r>
        <w:t xml:space="preserve">Convert service request to lead.</w:t>
      </w:r>
    </w:p>
    <w:p>
      <w:pPr>
        <w:pStyle w:val="Compact"/>
        <w:numPr>
          <w:ilvl w:val="0"/>
          <w:numId w:val="1003"/>
        </w:numPr>
      </w:pPr>
      <w:r>
        <w:t xml:space="preserve">Convert form submission to lead.</w:t>
      </w:r>
    </w:p>
    <w:bookmarkEnd w:id="34"/>
    <w:bookmarkStart w:id="35" w:name="sales-basic"/>
    <w:p>
      <w:pPr>
        <w:pStyle w:val="Heading2"/>
      </w:pPr>
      <w:r>
        <w:t xml:space="preserve">6.3 Sales Basic</w:t>
      </w:r>
    </w:p>
    <w:p>
      <w:pPr>
        <w:pStyle w:val="Compact"/>
        <w:numPr>
          <w:ilvl w:val="0"/>
          <w:numId w:val="1004"/>
        </w:numPr>
      </w:pPr>
      <w:r>
        <w:t xml:space="preserve">Quotations.</w:t>
      </w:r>
    </w:p>
    <w:p>
      <w:pPr>
        <w:pStyle w:val="Compact"/>
        <w:numPr>
          <w:ilvl w:val="0"/>
          <w:numId w:val="1004"/>
        </w:numPr>
      </w:pPr>
      <w:r>
        <w:t xml:space="preserve">Quotation items.</w:t>
      </w:r>
    </w:p>
    <w:p>
      <w:pPr>
        <w:pStyle w:val="Compact"/>
        <w:numPr>
          <w:ilvl w:val="0"/>
          <w:numId w:val="1004"/>
        </w:numPr>
      </w:pPr>
      <w:r>
        <w:t xml:space="preserve">Quotation statuses.</w:t>
      </w:r>
    </w:p>
    <w:p>
      <w:pPr>
        <w:pStyle w:val="Compact"/>
        <w:numPr>
          <w:ilvl w:val="0"/>
          <w:numId w:val="1004"/>
        </w:numPr>
      </w:pPr>
      <w:r>
        <w:t xml:space="preserve">Convert lead to quotation.</w:t>
      </w:r>
    </w:p>
    <w:p>
      <w:pPr>
        <w:pStyle w:val="Compact"/>
        <w:numPr>
          <w:ilvl w:val="0"/>
          <w:numId w:val="1004"/>
        </w:numPr>
      </w:pPr>
      <w:r>
        <w:t xml:space="preserve">Convert quotation to invoice.</w:t>
      </w:r>
    </w:p>
    <w:p>
      <w:pPr>
        <w:pStyle w:val="Compact"/>
        <w:numPr>
          <w:ilvl w:val="0"/>
          <w:numId w:val="1004"/>
        </w:numPr>
      </w:pPr>
      <w:r>
        <w:t xml:space="preserve">Sales pipeline basic.</w:t>
      </w:r>
    </w:p>
    <w:bookmarkEnd w:id="35"/>
    <w:bookmarkStart w:id="36" w:name="invoicing-basic"/>
    <w:p>
      <w:pPr>
        <w:pStyle w:val="Heading2"/>
      </w:pPr>
      <w:r>
        <w:t xml:space="preserve">6.4 Invoicing Basic</w:t>
      </w:r>
    </w:p>
    <w:p>
      <w:pPr>
        <w:pStyle w:val="Compact"/>
        <w:numPr>
          <w:ilvl w:val="0"/>
          <w:numId w:val="1005"/>
        </w:numPr>
      </w:pPr>
      <w:r>
        <w:t xml:space="preserve">Customer invoices.</w:t>
      </w:r>
    </w:p>
    <w:p>
      <w:pPr>
        <w:pStyle w:val="Compact"/>
        <w:numPr>
          <w:ilvl w:val="0"/>
          <w:numId w:val="1005"/>
        </w:numPr>
      </w:pPr>
      <w:r>
        <w:t xml:space="preserve">Invoice items.</w:t>
      </w:r>
    </w:p>
    <w:p>
      <w:pPr>
        <w:pStyle w:val="Compact"/>
        <w:numPr>
          <w:ilvl w:val="0"/>
          <w:numId w:val="1005"/>
        </w:numPr>
      </w:pPr>
      <w:r>
        <w:t xml:space="preserve">Invoice numbering.</w:t>
      </w:r>
    </w:p>
    <w:p>
      <w:pPr>
        <w:pStyle w:val="Compact"/>
        <w:numPr>
          <w:ilvl w:val="0"/>
          <w:numId w:val="1005"/>
        </w:numPr>
      </w:pPr>
      <w:r>
        <w:t xml:space="preserve">PDF invoice basic.</w:t>
      </w:r>
    </w:p>
    <w:p>
      <w:pPr>
        <w:pStyle w:val="Compact"/>
        <w:numPr>
          <w:ilvl w:val="0"/>
          <w:numId w:val="1005"/>
        </w:numPr>
      </w:pPr>
      <w:r>
        <w:t xml:space="preserve">Invoice status.</w:t>
      </w:r>
    </w:p>
    <w:p>
      <w:pPr>
        <w:pStyle w:val="Compact"/>
        <w:numPr>
          <w:ilvl w:val="0"/>
          <w:numId w:val="1005"/>
        </w:numPr>
      </w:pPr>
      <w:r>
        <w:t xml:space="preserve">Payment recording.</w:t>
      </w:r>
    </w:p>
    <w:p>
      <w:pPr>
        <w:pStyle w:val="Compact"/>
        <w:numPr>
          <w:ilvl w:val="0"/>
          <w:numId w:val="1005"/>
        </w:numPr>
      </w:pPr>
      <w:r>
        <w:t xml:space="preserve">Convert order to invoice.</w:t>
      </w:r>
    </w:p>
    <w:p>
      <w:pPr>
        <w:pStyle w:val="Compact"/>
        <w:numPr>
          <w:ilvl w:val="0"/>
          <w:numId w:val="1005"/>
        </w:numPr>
      </w:pPr>
      <w:r>
        <w:t xml:space="preserve">Convert quotation to invoice.</w:t>
      </w:r>
    </w:p>
    <w:bookmarkEnd w:id="36"/>
    <w:bookmarkStart w:id="37" w:name="inventory-basic"/>
    <w:p>
      <w:pPr>
        <w:pStyle w:val="Heading2"/>
      </w:pPr>
      <w:r>
        <w:t xml:space="preserve">6.5 Inventory Basic</w:t>
      </w:r>
    </w:p>
    <w:p>
      <w:pPr>
        <w:pStyle w:val="Compact"/>
        <w:numPr>
          <w:ilvl w:val="0"/>
          <w:numId w:val="1006"/>
        </w:numPr>
      </w:pPr>
      <w:r>
        <w:t xml:space="preserve">Warehouses basic.</w:t>
      </w:r>
    </w:p>
    <w:p>
      <w:pPr>
        <w:pStyle w:val="Compact"/>
        <w:numPr>
          <w:ilvl w:val="0"/>
          <w:numId w:val="1006"/>
        </w:numPr>
      </w:pPr>
      <w:r>
        <w:t xml:space="preserve">Stock balances.</w:t>
      </w:r>
    </w:p>
    <w:p>
      <w:pPr>
        <w:pStyle w:val="Compact"/>
        <w:numPr>
          <w:ilvl w:val="0"/>
          <w:numId w:val="1006"/>
        </w:numPr>
      </w:pPr>
      <w:r>
        <w:t xml:space="preserve">Stock movements basic.</w:t>
      </w:r>
    </w:p>
    <w:p>
      <w:pPr>
        <w:pStyle w:val="Compact"/>
        <w:numPr>
          <w:ilvl w:val="0"/>
          <w:numId w:val="1006"/>
        </w:numPr>
      </w:pPr>
      <w:r>
        <w:t xml:space="preserve">Stock adjustment.</w:t>
      </w:r>
    </w:p>
    <w:p>
      <w:pPr>
        <w:pStyle w:val="Compact"/>
        <w:numPr>
          <w:ilvl w:val="0"/>
          <w:numId w:val="1006"/>
        </w:numPr>
      </w:pPr>
      <w:r>
        <w:t xml:space="preserve">Stock reservation from order.</w:t>
      </w:r>
    </w:p>
    <w:p>
      <w:pPr>
        <w:pStyle w:val="Compact"/>
        <w:numPr>
          <w:ilvl w:val="0"/>
          <w:numId w:val="1006"/>
        </w:numPr>
      </w:pPr>
      <w:r>
        <w:t xml:space="preserve">Low stock alerts.</w:t>
      </w:r>
    </w:p>
    <w:bookmarkEnd w:id="37"/>
    <w:bookmarkStart w:id="38" w:name="purchasing-basic"/>
    <w:p>
      <w:pPr>
        <w:pStyle w:val="Heading2"/>
      </w:pPr>
      <w:r>
        <w:t xml:space="preserve">6.6 Purchasing Basic</w:t>
      </w:r>
    </w:p>
    <w:p>
      <w:pPr>
        <w:pStyle w:val="Compact"/>
        <w:numPr>
          <w:ilvl w:val="0"/>
          <w:numId w:val="1007"/>
        </w:numPr>
      </w:pPr>
      <w:r>
        <w:t xml:space="preserve">Suppliers.</w:t>
      </w:r>
    </w:p>
    <w:p>
      <w:pPr>
        <w:pStyle w:val="Compact"/>
        <w:numPr>
          <w:ilvl w:val="0"/>
          <w:numId w:val="1007"/>
        </w:numPr>
      </w:pPr>
      <w:r>
        <w:t xml:space="preserve">Purchase orders basic.</w:t>
      </w:r>
    </w:p>
    <w:p>
      <w:pPr>
        <w:pStyle w:val="Compact"/>
        <w:numPr>
          <w:ilvl w:val="0"/>
          <w:numId w:val="1007"/>
        </w:numPr>
      </w:pPr>
      <w:r>
        <w:t xml:space="preserve">Purchase order items.</w:t>
      </w:r>
    </w:p>
    <w:p>
      <w:pPr>
        <w:pStyle w:val="Compact"/>
        <w:numPr>
          <w:ilvl w:val="0"/>
          <w:numId w:val="1007"/>
        </w:numPr>
      </w:pPr>
      <w:r>
        <w:t xml:space="preserve">Receive stock from purchase order.</w:t>
      </w:r>
    </w:p>
    <w:bookmarkEnd w:id="38"/>
    <w:bookmarkStart w:id="39" w:name="accounting-starter"/>
    <w:p>
      <w:pPr>
        <w:pStyle w:val="Heading2"/>
      </w:pPr>
      <w:r>
        <w:t xml:space="preserve">6.7 Accounting Starter</w:t>
      </w:r>
    </w:p>
    <w:p>
      <w:pPr>
        <w:pStyle w:val="Compact"/>
        <w:numPr>
          <w:ilvl w:val="0"/>
          <w:numId w:val="1008"/>
        </w:numPr>
      </w:pPr>
      <w:r>
        <w:t xml:space="preserve">Chart of accounts starter.</w:t>
      </w:r>
    </w:p>
    <w:p>
      <w:pPr>
        <w:pStyle w:val="Compact"/>
        <w:numPr>
          <w:ilvl w:val="0"/>
          <w:numId w:val="1008"/>
        </w:numPr>
      </w:pPr>
      <w:r>
        <w:t xml:space="preserve">Journal entries draft/post foundation.</w:t>
      </w:r>
    </w:p>
    <w:p>
      <w:pPr>
        <w:pStyle w:val="Compact"/>
        <w:numPr>
          <w:ilvl w:val="0"/>
          <w:numId w:val="1008"/>
        </w:numPr>
      </w:pPr>
      <w:r>
        <w:t xml:space="preserve">Basic AR/AP linkage.</w:t>
      </w:r>
    </w:p>
    <w:p>
      <w:pPr>
        <w:pStyle w:val="Compact"/>
        <w:numPr>
          <w:ilvl w:val="0"/>
          <w:numId w:val="1008"/>
        </w:numPr>
      </w:pPr>
      <w:r>
        <w:t xml:space="preserve">Payments tracking.</w:t>
      </w:r>
    </w:p>
    <w:p>
      <w:pPr>
        <w:pStyle w:val="Compact"/>
        <w:numPr>
          <w:ilvl w:val="0"/>
          <w:numId w:val="1008"/>
        </w:numPr>
      </w:pPr>
      <w:r>
        <w:t xml:space="preserve">Starter financial reports.</w:t>
      </w:r>
    </w:p>
    <w:bookmarkEnd w:id="39"/>
    <w:bookmarkStart w:id="40" w:name="employee-profiles"/>
    <w:p>
      <w:pPr>
        <w:pStyle w:val="Heading2"/>
      </w:pPr>
      <w:r>
        <w:t xml:space="preserve">6.8 Employee Profiles</w:t>
      </w:r>
    </w:p>
    <w:p>
      <w:pPr>
        <w:pStyle w:val="Compact"/>
        <w:numPr>
          <w:ilvl w:val="0"/>
          <w:numId w:val="1009"/>
        </w:numPr>
      </w:pPr>
      <w:r>
        <w:t xml:space="preserve">Employee records.</w:t>
      </w:r>
    </w:p>
    <w:p>
      <w:pPr>
        <w:pStyle w:val="Compact"/>
        <w:numPr>
          <w:ilvl w:val="0"/>
          <w:numId w:val="1009"/>
        </w:numPr>
      </w:pPr>
      <w:r>
        <w:t xml:space="preserve">Departments.</w:t>
      </w:r>
    </w:p>
    <w:p>
      <w:pPr>
        <w:pStyle w:val="Compact"/>
        <w:numPr>
          <w:ilvl w:val="0"/>
          <w:numId w:val="1009"/>
        </w:numPr>
      </w:pPr>
      <w:r>
        <w:t xml:space="preserve">Job titles.</w:t>
      </w:r>
    </w:p>
    <w:p>
      <w:pPr>
        <w:pStyle w:val="Compact"/>
        <w:numPr>
          <w:ilvl w:val="0"/>
          <w:numId w:val="1009"/>
        </w:numPr>
      </w:pPr>
      <w:r>
        <w:t xml:space="preserve">Manager relation.</w:t>
      </w:r>
    </w:p>
    <w:p>
      <w:pPr>
        <w:pStyle w:val="Compact"/>
        <w:numPr>
          <w:ilvl w:val="0"/>
          <w:numId w:val="1009"/>
        </w:numPr>
      </w:pPr>
      <w:r>
        <w:t xml:space="preserve">Work history link.</w:t>
      </w:r>
    </w:p>
    <w:p>
      <w:pPr>
        <w:pStyle w:val="Compact"/>
        <w:numPr>
          <w:ilvl w:val="0"/>
          <w:numId w:val="1009"/>
        </w:numPr>
      </w:pPr>
      <w:r>
        <w:t xml:space="preserve">Employee documents foundation.</w:t>
      </w:r>
    </w:p>
    <w:bookmarkEnd w:id="40"/>
    <w:bookmarkStart w:id="41" w:name="evaluations-basic"/>
    <w:p>
      <w:pPr>
        <w:pStyle w:val="Heading2"/>
      </w:pPr>
      <w:r>
        <w:t xml:space="preserve">6.9 Evaluations Basic</w:t>
      </w:r>
    </w:p>
    <w:p>
      <w:pPr>
        <w:pStyle w:val="Compact"/>
        <w:numPr>
          <w:ilvl w:val="0"/>
          <w:numId w:val="1010"/>
        </w:numPr>
      </w:pPr>
      <w:r>
        <w:t xml:space="preserve">Employee evaluation forms basic.</w:t>
      </w:r>
    </w:p>
    <w:p>
      <w:pPr>
        <w:pStyle w:val="Compact"/>
        <w:numPr>
          <w:ilvl w:val="0"/>
          <w:numId w:val="1010"/>
        </w:numPr>
      </w:pPr>
      <w:r>
        <w:t xml:space="preserve">Manager evaluation.</w:t>
      </w:r>
    </w:p>
    <w:p>
      <w:pPr>
        <w:pStyle w:val="Compact"/>
        <w:numPr>
          <w:ilvl w:val="0"/>
          <w:numId w:val="1010"/>
        </w:numPr>
      </w:pPr>
      <w:r>
        <w:t xml:space="preserve">Private evaluation visibility.</w:t>
      </w:r>
    </w:p>
    <w:p>
      <w:pPr>
        <w:pStyle w:val="Compact"/>
        <w:numPr>
          <w:ilvl w:val="0"/>
          <w:numId w:val="1010"/>
        </w:numPr>
      </w:pPr>
      <w:r>
        <w:t xml:space="preserve">Performance notes.</w:t>
      </w:r>
    </w:p>
    <w:bookmarkEnd w:id="41"/>
    <w:bookmarkStart w:id="42" w:name="workflow-automation-v1"/>
    <w:p>
      <w:pPr>
        <w:pStyle w:val="Heading2"/>
      </w:pPr>
      <w:r>
        <w:t xml:space="preserve">6.10 Workflow Automation V1</w:t>
      </w:r>
    </w:p>
    <w:p>
      <w:pPr>
        <w:pStyle w:val="Compact"/>
        <w:numPr>
          <w:ilvl w:val="0"/>
          <w:numId w:val="1011"/>
        </w:numPr>
      </w:pPr>
      <w:r>
        <w:t xml:space="preserve">Workflow definitions basic.</w:t>
      </w:r>
    </w:p>
    <w:p>
      <w:pPr>
        <w:pStyle w:val="Compact"/>
        <w:numPr>
          <w:ilvl w:val="0"/>
          <w:numId w:val="1011"/>
        </w:numPr>
      </w:pPr>
      <w:r>
        <w:t xml:space="preserve">Workflow runs.</w:t>
      </w:r>
    </w:p>
    <w:p>
      <w:pPr>
        <w:pStyle w:val="Compact"/>
        <w:numPr>
          <w:ilvl w:val="0"/>
          <w:numId w:val="1011"/>
        </w:numPr>
      </w:pPr>
      <w:r>
        <w:t xml:space="preserve">Approval requests basic.</w:t>
      </w:r>
    </w:p>
    <w:p>
      <w:pPr>
        <w:pStyle w:val="Compact"/>
        <w:numPr>
          <w:ilvl w:val="0"/>
          <w:numId w:val="1011"/>
        </w:numPr>
      </w:pPr>
      <w:r>
        <w:t xml:space="preserve">Trigger from event.</w:t>
      </w:r>
    </w:p>
    <w:p>
      <w:pPr>
        <w:pStyle w:val="Compact"/>
        <w:numPr>
          <w:ilvl w:val="0"/>
          <w:numId w:val="1011"/>
        </w:numPr>
      </w:pPr>
      <w:r>
        <w:t xml:space="preserve">Simple approval steps.</w:t>
      </w:r>
    </w:p>
    <w:bookmarkEnd w:id="42"/>
    <w:bookmarkStart w:id="43" w:name="reports-basic"/>
    <w:p>
      <w:pPr>
        <w:pStyle w:val="Heading2"/>
      </w:pPr>
      <w:r>
        <w:t xml:space="preserve">6.11 Reports Basic</w:t>
      </w:r>
    </w:p>
    <w:p>
      <w:pPr>
        <w:pStyle w:val="Compact"/>
        <w:numPr>
          <w:ilvl w:val="0"/>
          <w:numId w:val="1012"/>
        </w:numPr>
      </w:pPr>
      <w:r>
        <w:t xml:space="preserve">Sales summary.</w:t>
      </w:r>
    </w:p>
    <w:p>
      <w:pPr>
        <w:pStyle w:val="Compact"/>
        <w:numPr>
          <w:ilvl w:val="0"/>
          <w:numId w:val="1012"/>
        </w:numPr>
      </w:pPr>
      <w:r>
        <w:t xml:space="preserve">Orders summary.</w:t>
      </w:r>
    </w:p>
    <w:p>
      <w:pPr>
        <w:pStyle w:val="Compact"/>
        <w:numPr>
          <w:ilvl w:val="0"/>
          <w:numId w:val="1012"/>
        </w:numPr>
      </w:pPr>
      <w:r>
        <w:t xml:space="preserve">Inventory summary.</w:t>
      </w:r>
    </w:p>
    <w:p>
      <w:pPr>
        <w:pStyle w:val="Compact"/>
        <w:numPr>
          <w:ilvl w:val="0"/>
          <w:numId w:val="1012"/>
        </w:numPr>
      </w:pPr>
      <w:r>
        <w:t xml:space="preserve">Leads summary.</w:t>
      </w:r>
    </w:p>
    <w:p>
      <w:pPr>
        <w:pStyle w:val="Compact"/>
        <w:numPr>
          <w:ilvl w:val="0"/>
          <w:numId w:val="1012"/>
        </w:numPr>
      </w:pPr>
      <w:r>
        <w:t xml:space="preserve">Tasks summary.</w:t>
      </w:r>
    </w:p>
    <w:p>
      <w:pPr>
        <w:pStyle w:val="Compact"/>
        <w:numPr>
          <w:ilvl w:val="0"/>
          <w:numId w:val="1012"/>
        </w:numPr>
      </w:pPr>
      <w:r>
        <w:t xml:space="preserve">Verification summary.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v3-feature-flags"/>
    <w:p>
      <w:pPr>
        <w:pStyle w:val="Heading1"/>
      </w:pPr>
      <w:r>
        <w:t xml:space="preserve">7. V3 Feature Flags</w:t>
      </w:r>
    </w:p>
    <w:p>
      <w:pPr>
        <w:pStyle w:val="SourceCode"/>
      </w:pPr>
      <w:r>
        <w:rPr>
          <w:rStyle w:val="VerbatimChar"/>
        </w:rPr>
        <w:t xml:space="preserve">enable_rabet_company_os</w:t>
      </w:r>
      <w:r>
        <w:br/>
      </w:r>
      <w:r>
        <w:rPr>
          <w:rStyle w:val="VerbatimChar"/>
        </w:rPr>
        <w:t xml:space="preserve">enable_company_dashboard</w:t>
      </w:r>
      <w:r>
        <w:br/>
      </w:r>
      <w:r>
        <w:rPr>
          <w:rStyle w:val="VerbatimChar"/>
        </w:rPr>
        <w:t xml:space="preserve">enable_verification_review</w:t>
      </w:r>
      <w:r>
        <w:br/>
      </w:r>
      <w:r>
        <w:rPr>
          <w:rStyle w:val="VerbatimChar"/>
        </w:rPr>
        <w:t xml:space="preserve">enable_trust_records</w:t>
      </w:r>
      <w:r>
        <w:br/>
      </w:r>
      <w:r>
        <w:rPr>
          <w:rStyle w:val="VerbatimChar"/>
        </w:rPr>
        <w:t xml:space="preserve">enable_crm_lite</w:t>
      </w:r>
      <w:r>
        <w:br/>
      </w:r>
      <w:r>
        <w:rPr>
          <w:rStyle w:val="VerbatimChar"/>
        </w:rPr>
        <w:t xml:space="preserve">enable_sales_basic</w:t>
      </w:r>
      <w:r>
        <w:br/>
      </w:r>
      <w:r>
        <w:rPr>
          <w:rStyle w:val="VerbatimChar"/>
        </w:rPr>
        <w:t xml:space="preserve">enable_quotations</w:t>
      </w:r>
      <w:r>
        <w:br/>
      </w:r>
      <w:r>
        <w:rPr>
          <w:rStyle w:val="VerbatimChar"/>
        </w:rPr>
        <w:t xml:space="preserve">enable_invoicing_basic</w:t>
      </w:r>
      <w:r>
        <w:br/>
      </w:r>
      <w:r>
        <w:rPr>
          <w:rStyle w:val="VerbatimChar"/>
        </w:rPr>
        <w:t xml:space="preserve">enable_inventory_basic</w:t>
      </w:r>
      <w:r>
        <w:br/>
      </w:r>
      <w:r>
        <w:rPr>
          <w:rStyle w:val="VerbatimChar"/>
        </w:rPr>
        <w:t xml:space="preserve">enable_purchasing_basic</w:t>
      </w:r>
      <w:r>
        <w:br/>
      </w:r>
      <w:r>
        <w:rPr>
          <w:rStyle w:val="VerbatimChar"/>
        </w:rPr>
        <w:t xml:space="preserve">enable_accounting_starter</w:t>
      </w:r>
      <w:r>
        <w:br/>
      </w:r>
      <w:r>
        <w:rPr>
          <w:rStyle w:val="VerbatimChar"/>
        </w:rPr>
        <w:t xml:space="preserve">enable_employee_profiles</w:t>
      </w:r>
      <w:r>
        <w:br/>
      </w:r>
      <w:r>
        <w:rPr>
          <w:rStyle w:val="VerbatimChar"/>
        </w:rPr>
        <w:t xml:space="preserve">enable_evaluations_basic</w:t>
      </w:r>
      <w:r>
        <w:br/>
      </w:r>
      <w:r>
        <w:rPr>
          <w:rStyle w:val="VerbatimChar"/>
        </w:rPr>
        <w:t xml:space="preserve">enable_workflow_automation_v1</w:t>
      </w:r>
      <w:r>
        <w:br/>
      </w:r>
      <w:r>
        <w:rPr>
          <w:rStyle w:val="VerbatimChar"/>
        </w:rPr>
        <w:t xml:space="preserve">enable_approval_requests</w:t>
      </w:r>
      <w:r>
        <w:br/>
      </w:r>
      <w:r>
        <w:rPr>
          <w:rStyle w:val="VerbatimChar"/>
        </w:rPr>
        <w:t xml:space="preserve">enable_reports_basic</w:t>
      </w:r>
    </w:p>
    <w:p>
      <w:r>
        <w:pict>
          <v:rect style="width:0;height:1.5pt" o:hralign="center" o:hrstd="t" o:hr="t"/>
        </w:pict>
      </w:r>
    </w:p>
    <w:bookmarkEnd w:id="45"/>
    <w:bookmarkStart w:id="54" w:name="v3-user-stories"/>
    <w:p>
      <w:pPr>
        <w:pStyle w:val="Heading1"/>
      </w:pPr>
      <w:r>
        <w:t xml:space="preserve">8. V3 User Stories</w:t>
      </w:r>
    </w:p>
    <w:bookmarkStart w:id="46" w:name="تحويل-service-request-إلى-lead"/>
    <w:p>
      <w:pPr>
        <w:pStyle w:val="Heading2"/>
      </w:pPr>
      <w:r>
        <w:t xml:space="preserve">8.1 تحويل Service Request إلى Lead</w:t>
      </w:r>
    </w:p>
    <w:p>
      <w:pPr>
        <w:pStyle w:val="SourceCode"/>
      </w:pPr>
      <w:r>
        <w:rPr>
          <w:rStyle w:val="VerbatimChar"/>
        </w:rPr>
        <w:t xml:space="preserve">As a sales user</w:t>
      </w:r>
      <w:r>
        <w:br/>
      </w:r>
      <w:r>
        <w:rPr>
          <w:rStyle w:val="VerbatimChar"/>
        </w:rPr>
        <w:t xml:space="preserve">I want to convert a service request into a CRM lead</w:t>
      </w:r>
      <w:r>
        <w:br/>
      </w:r>
      <w:r>
        <w:rPr>
          <w:rStyle w:val="VerbatimChar"/>
        </w:rPr>
        <w:t xml:space="preserve">So I can follow up with the potential customer.</w:t>
      </w:r>
    </w:p>
    <w:bookmarkEnd w:id="46"/>
    <w:bookmarkStart w:id="47" w:name="إنشاء-عرض-سعر"/>
    <w:p>
      <w:pPr>
        <w:pStyle w:val="Heading2"/>
      </w:pPr>
      <w:r>
        <w:t xml:space="preserve">8.2 إنشاء عرض سعر</w:t>
      </w:r>
    </w:p>
    <w:p>
      <w:pPr>
        <w:pStyle w:val="SourceCode"/>
      </w:pPr>
      <w:r>
        <w:rPr>
          <w:rStyle w:val="VerbatimChar"/>
        </w:rPr>
        <w:t xml:space="preserve">As a sales user</w:t>
      </w:r>
      <w:r>
        <w:br/>
      </w:r>
      <w:r>
        <w:rPr>
          <w:rStyle w:val="VerbatimChar"/>
        </w:rPr>
        <w:t xml:space="preserve">I want to create a quotation for a customer</w:t>
      </w:r>
      <w:r>
        <w:br/>
      </w:r>
      <w:r>
        <w:rPr>
          <w:rStyle w:val="VerbatimChar"/>
        </w:rPr>
        <w:t xml:space="preserve">So I can send pricing before issuing an invoice.</w:t>
      </w:r>
    </w:p>
    <w:bookmarkEnd w:id="47"/>
    <w:bookmarkStart w:id="48" w:name="تحويل-عرض-سعر-إلى-فاتورة"/>
    <w:p>
      <w:pPr>
        <w:pStyle w:val="Heading2"/>
      </w:pPr>
      <w:r>
        <w:t xml:space="preserve">8.3 تحويل عرض سعر إلى فاتورة</w:t>
      </w:r>
    </w:p>
    <w:p>
      <w:pPr>
        <w:pStyle w:val="SourceCode"/>
      </w:pPr>
      <w:r>
        <w:rPr>
          <w:rStyle w:val="VerbatimChar"/>
        </w:rPr>
        <w:t xml:space="preserve">As a business owner</w:t>
      </w:r>
      <w:r>
        <w:br/>
      </w:r>
      <w:r>
        <w:rPr>
          <w:rStyle w:val="VerbatimChar"/>
        </w:rPr>
        <w:t xml:space="preserve">I want to convert an approved quotation into an invoice</w:t>
      </w:r>
      <w:r>
        <w:br/>
      </w:r>
      <w:r>
        <w:rPr>
          <w:rStyle w:val="VerbatimChar"/>
        </w:rPr>
        <w:t xml:space="preserve">So I can bill the customer.</w:t>
      </w:r>
    </w:p>
    <w:bookmarkEnd w:id="48"/>
    <w:bookmarkStart w:id="49" w:name="خصم-المخزون-عند-الطلب"/>
    <w:p>
      <w:pPr>
        <w:pStyle w:val="Heading2"/>
      </w:pPr>
      <w:r>
        <w:t xml:space="preserve">8.4 خصم المخزون عند الطلب</w:t>
      </w:r>
    </w:p>
    <w:p>
      <w:pPr>
        <w:pStyle w:val="SourceCode"/>
      </w:pPr>
      <w:r>
        <w:rPr>
          <w:rStyle w:val="VerbatimChar"/>
        </w:rPr>
        <w:t xml:space="preserve">As an inventory manager</w:t>
      </w:r>
      <w:r>
        <w:br/>
      </w:r>
      <w:r>
        <w:rPr>
          <w:rStyle w:val="VerbatimChar"/>
        </w:rPr>
        <w:t xml:space="preserve">I want stock to be updated when an order is confirmed</w:t>
      </w:r>
      <w:r>
        <w:br/>
      </w:r>
      <w:r>
        <w:rPr>
          <w:rStyle w:val="VerbatimChar"/>
        </w:rPr>
        <w:t xml:space="preserve">So I can track available quantities.</w:t>
      </w:r>
    </w:p>
    <w:bookmarkEnd w:id="49"/>
    <w:bookmarkStart w:id="50" w:name="إنشاء-مورد-وأمر-شراء"/>
    <w:p>
      <w:pPr>
        <w:pStyle w:val="Heading2"/>
      </w:pPr>
      <w:r>
        <w:t xml:space="preserve">8.5 إنشاء مورد وأمر شراء</w:t>
      </w:r>
    </w:p>
    <w:p>
      <w:pPr>
        <w:pStyle w:val="SourceCode"/>
      </w:pPr>
      <w:r>
        <w:rPr>
          <w:rStyle w:val="VerbatimChar"/>
        </w:rPr>
        <w:t xml:space="preserve">As a purchasing user</w:t>
      </w:r>
      <w:r>
        <w:br/>
      </w:r>
      <w:r>
        <w:rPr>
          <w:rStyle w:val="VerbatimChar"/>
        </w:rPr>
        <w:t xml:space="preserve">I want to create a purchase order for a supplier</w:t>
      </w:r>
      <w:r>
        <w:br/>
      </w:r>
      <w:r>
        <w:rPr>
          <w:rStyle w:val="VerbatimChar"/>
        </w:rPr>
        <w:t xml:space="preserve">So I can restock products.</w:t>
      </w:r>
    </w:p>
    <w:bookmarkEnd w:id="50"/>
    <w:bookmarkStart w:id="51" w:name="متابعة-حالة-توثيق-الشركة"/>
    <w:p>
      <w:pPr>
        <w:pStyle w:val="Heading2"/>
      </w:pPr>
      <w:r>
        <w:t xml:space="preserve">8.6 متابعة حالة توثيق الشركة</w:t>
      </w:r>
    </w:p>
    <w:p>
      <w:pPr>
        <w:pStyle w:val="SourceCode"/>
      </w:pPr>
      <w:r>
        <w:rPr>
          <w:rStyle w:val="VerbatimChar"/>
        </w:rPr>
        <w:t xml:space="preserve">As a company owner</w:t>
      </w:r>
      <w:r>
        <w:br/>
      </w:r>
      <w:r>
        <w:rPr>
          <w:rStyle w:val="VerbatimChar"/>
        </w:rPr>
        <w:t xml:space="preserve">I want to track my verification request</w:t>
      </w:r>
      <w:r>
        <w:br/>
      </w:r>
      <w:r>
        <w:rPr>
          <w:rStyle w:val="VerbatimChar"/>
        </w:rPr>
        <w:t xml:space="preserve">So I know what documents are required and what is pending.</w:t>
      </w:r>
    </w:p>
    <w:bookmarkEnd w:id="51"/>
    <w:bookmarkStart w:id="52" w:name="تقييم-موظف"/>
    <w:p>
      <w:pPr>
        <w:pStyle w:val="Heading2"/>
      </w:pPr>
      <w:r>
        <w:t xml:space="preserve">8.7 تقييم موظف</w:t>
      </w:r>
    </w:p>
    <w:p>
      <w:pPr>
        <w:pStyle w:val="SourceCode"/>
      </w:pPr>
      <w:r>
        <w:rPr>
          <w:rStyle w:val="VerbatimChar"/>
        </w:rPr>
        <w:t xml:space="preserve">As a manager</w:t>
      </w:r>
      <w:r>
        <w:br/>
      </w:r>
      <w:r>
        <w:rPr>
          <w:rStyle w:val="VerbatimChar"/>
        </w:rPr>
        <w:t xml:space="preserve">I want to evaluate a team member privately</w:t>
      </w:r>
      <w:r>
        <w:br/>
      </w:r>
      <w:r>
        <w:rPr>
          <w:rStyle w:val="VerbatimChar"/>
        </w:rPr>
        <w:t xml:space="preserve">So HR and management can track performance.</w:t>
      </w:r>
    </w:p>
    <w:bookmarkEnd w:id="52"/>
    <w:bookmarkStart w:id="53" w:name="موافقة-بسيطة"/>
    <w:p>
      <w:pPr>
        <w:pStyle w:val="Heading2"/>
      </w:pPr>
      <w:r>
        <w:t xml:space="preserve">8.8 موافقة بسيطة</w:t>
      </w:r>
    </w:p>
    <w:p>
      <w:pPr>
        <w:pStyle w:val="SourceCode"/>
      </w:pPr>
      <w:r>
        <w:rPr>
          <w:rStyle w:val="VerbatimChar"/>
        </w:rPr>
        <w:t xml:space="preserve">As a manager</w:t>
      </w:r>
      <w:r>
        <w:br/>
      </w:r>
      <w:r>
        <w:rPr>
          <w:rStyle w:val="VerbatimChar"/>
        </w:rPr>
        <w:t xml:space="preserve">I want to approve a quotation or purchase request</w:t>
      </w:r>
      <w:r>
        <w:br/>
      </w:r>
      <w:r>
        <w:rPr>
          <w:rStyle w:val="VerbatimChar"/>
        </w:rPr>
        <w:t xml:space="preserve">So sensitive actions are controlled.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6" w:name="roles-الجديدة-أو-الموسعة-في-v3"/>
    <w:p>
      <w:pPr>
        <w:pStyle w:val="Heading1"/>
      </w:pPr>
      <w:r>
        <w:t xml:space="preserve">9. Roles الجديدة أو الموسعة في V3</w:t>
      </w:r>
    </w:p>
    <w:bookmarkStart w:id="55" w:name="company-owner"/>
    <w:p>
      <w:pPr>
        <w:pStyle w:val="Heading2"/>
      </w:pPr>
      <w:r>
        <w:t xml:space="preserve">9.1 Company Owner</w:t>
      </w:r>
    </w:p>
    <w:p>
      <w:pPr>
        <w:pStyle w:val="FirstParagraph"/>
      </w:pPr>
      <w:r>
        <w:t xml:space="preserve">يدير الشركة والتوثيق والفريق والموديولات.</w:t>
      </w:r>
    </w:p>
    <w:bookmarkEnd w:id="55"/>
    <w:bookmarkStart w:id="56" w:name="company-admin"/>
    <w:p>
      <w:pPr>
        <w:pStyle w:val="Heading2"/>
      </w:pPr>
      <w:r>
        <w:t xml:space="preserve">9.2 Company Admin</w:t>
      </w:r>
    </w:p>
    <w:p>
      <w:pPr>
        <w:pStyle w:val="FirstParagraph"/>
      </w:pPr>
      <w:r>
        <w:t xml:space="preserve">يدير العمليات داخل الشركة حسب الصلاحيات.</w:t>
      </w:r>
    </w:p>
    <w:bookmarkEnd w:id="56"/>
    <w:bookmarkStart w:id="57" w:name="sales-manager"/>
    <w:p>
      <w:pPr>
        <w:pStyle w:val="Heading2"/>
      </w:pPr>
      <w:r>
        <w:t xml:space="preserve">9.3 Sales Manager</w:t>
      </w:r>
    </w:p>
    <w:p>
      <w:pPr>
        <w:pStyle w:val="FirstParagraph"/>
      </w:pPr>
      <w:r>
        <w:t xml:space="preserve">يدير Leads وQuotations وInvoices المرتبطة بالمبيعات.</w:t>
      </w:r>
    </w:p>
    <w:bookmarkEnd w:id="57"/>
    <w:bookmarkStart w:id="58" w:name="sales-agent"/>
    <w:p>
      <w:pPr>
        <w:pStyle w:val="Heading2"/>
      </w:pPr>
      <w:r>
        <w:t xml:space="preserve">9.4 Sales Agent</w:t>
      </w:r>
    </w:p>
    <w:p>
      <w:pPr>
        <w:pStyle w:val="FirstParagraph"/>
      </w:pPr>
      <w:r>
        <w:t xml:space="preserve">يتابع Leads ويجهز عروض أسعار.</w:t>
      </w:r>
    </w:p>
    <w:bookmarkEnd w:id="58"/>
    <w:bookmarkStart w:id="59" w:name="inventory-manager"/>
    <w:p>
      <w:pPr>
        <w:pStyle w:val="Heading2"/>
      </w:pPr>
      <w:r>
        <w:t xml:space="preserve">9.5 Inventory Manager</w:t>
      </w:r>
    </w:p>
    <w:p>
      <w:pPr>
        <w:pStyle w:val="FirstParagraph"/>
      </w:pPr>
      <w:r>
        <w:t xml:space="preserve">يدير المخزون والمستودعات والحركات.</w:t>
      </w:r>
    </w:p>
    <w:bookmarkEnd w:id="59"/>
    <w:bookmarkStart w:id="60" w:name="purchasing-manager"/>
    <w:p>
      <w:pPr>
        <w:pStyle w:val="Heading2"/>
      </w:pPr>
      <w:r>
        <w:t xml:space="preserve">9.6 Purchasing Manager</w:t>
      </w:r>
    </w:p>
    <w:p>
      <w:pPr>
        <w:pStyle w:val="FirstParagraph"/>
      </w:pPr>
      <w:r>
        <w:t xml:space="preserve">يدير الموردين وأوامر الشراء.</w:t>
      </w:r>
    </w:p>
    <w:bookmarkEnd w:id="60"/>
    <w:bookmarkStart w:id="61" w:name="finance-manager"/>
    <w:p>
      <w:pPr>
        <w:pStyle w:val="Heading2"/>
      </w:pPr>
      <w:r>
        <w:t xml:space="preserve">9.7 Finance Manager</w:t>
      </w:r>
    </w:p>
    <w:p>
      <w:pPr>
        <w:pStyle w:val="FirstParagraph"/>
      </w:pPr>
      <w:r>
        <w:t xml:space="preserve">يرى الفواتير والمدفوعات والتقارير المالية الأساسية.</w:t>
      </w:r>
    </w:p>
    <w:bookmarkEnd w:id="61"/>
    <w:bookmarkStart w:id="62" w:name="accountant-starter"/>
    <w:p>
      <w:pPr>
        <w:pStyle w:val="Heading2"/>
      </w:pPr>
      <w:r>
        <w:t xml:space="preserve">9.8 Accountant Starter</w:t>
      </w:r>
    </w:p>
    <w:p>
      <w:pPr>
        <w:pStyle w:val="FirstParagraph"/>
      </w:pPr>
      <w:r>
        <w:t xml:space="preserve">يتعامل مع invoicing وjournal entries الأساسية حسب الصلاحية.</w:t>
      </w:r>
    </w:p>
    <w:bookmarkEnd w:id="62"/>
    <w:bookmarkStart w:id="63" w:name="hr-manager-basic"/>
    <w:p>
      <w:pPr>
        <w:pStyle w:val="Heading2"/>
      </w:pPr>
      <w:r>
        <w:t xml:space="preserve">9.9 HR Manager Basic</w:t>
      </w:r>
    </w:p>
    <w:p>
      <w:pPr>
        <w:pStyle w:val="FirstParagraph"/>
      </w:pPr>
      <w:r>
        <w:t xml:space="preserve">يدير سجلات الموظفين والتقييمات الأساسية.</w:t>
      </w:r>
    </w:p>
    <w:bookmarkEnd w:id="63"/>
    <w:bookmarkStart w:id="64" w:name="department-manager"/>
    <w:p>
      <w:pPr>
        <w:pStyle w:val="Heading2"/>
      </w:pPr>
      <w:r>
        <w:t xml:space="preserve">9.10 Department Manager</w:t>
      </w:r>
    </w:p>
    <w:p>
      <w:pPr>
        <w:pStyle w:val="FirstParagraph"/>
      </w:pPr>
      <w:r>
        <w:t xml:space="preserve">يدير فريق أو قسم ومهام وتقييمات.</w:t>
      </w:r>
    </w:p>
    <w:bookmarkEnd w:id="64"/>
    <w:bookmarkStart w:id="65" w:name="verification-reviewer-internal"/>
    <w:p>
      <w:pPr>
        <w:pStyle w:val="Heading2"/>
      </w:pPr>
      <w:r>
        <w:t xml:space="preserve">9.11 Verification Reviewer Internal</w:t>
      </w:r>
    </w:p>
    <w:p>
      <w:pPr>
        <w:pStyle w:val="FirstParagraph"/>
      </w:pPr>
      <w:r>
        <w:t xml:space="preserve">مستخدم داخلي يراجع طلبات التوثيق قبل Legal Partner Network الكامل في V4.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permissions-الجديدة-في-v3"/>
    <w:p>
      <w:pPr>
        <w:pStyle w:val="Heading1"/>
      </w:pPr>
      <w:r>
        <w:t xml:space="preserve">10. Permissions الجديدة في V3</w:t>
      </w:r>
    </w:p>
    <w:bookmarkStart w:id="67" w:name="rabet-company-os"/>
    <w:p>
      <w:pPr>
        <w:pStyle w:val="Heading2"/>
      </w:pPr>
      <w:r>
        <w:t xml:space="preserve">10.1 Rabet / Company OS</w:t>
      </w:r>
    </w:p>
    <w:p>
      <w:pPr>
        <w:pStyle w:val="SourceCode"/>
      </w:pPr>
      <w:r>
        <w:rPr>
          <w:rStyle w:val="VerbatimChar"/>
        </w:rPr>
        <w:t xml:space="preserve">company.dashboard.view</w:t>
      </w:r>
      <w:r>
        <w:br/>
      </w:r>
      <w:r>
        <w:rPr>
          <w:rStyle w:val="VerbatimChar"/>
        </w:rPr>
        <w:t xml:space="preserve">company.profile.edit</w:t>
      </w:r>
      <w:r>
        <w:br/>
      </w:r>
      <w:r>
        <w:rPr>
          <w:rStyle w:val="VerbatimChar"/>
        </w:rPr>
        <w:t xml:space="preserve">company.departments.manage</w:t>
      </w:r>
      <w:r>
        <w:br/>
      </w:r>
      <w:r>
        <w:rPr>
          <w:rStyle w:val="VerbatimChar"/>
        </w:rPr>
        <w:t xml:space="preserve">company.activity_feed.view</w:t>
      </w:r>
      <w:r>
        <w:br/>
      </w:r>
      <w:r>
        <w:rPr>
          <w:rStyle w:val="VerbatimChar"/>
        </w:rPr>
        <w:t xml:space="preserve">company.trust.view</w:t>
      </w:r>
      <w:r>
        <w:br/>
      </w:r>
      <w:r>
        <w:rPr>
          <w:rStyle w:val="VerbatimChar"/>
        </w:rPr>
        <w:t xml:space="preserve">company.verification.review_internal</w:t>
      </w:r>
      <w:r>
        <w:br/>
      </w:r>
      <w:r>
        <w:rPr>
          <w:rStyle w:val="VerbatimChar"/>
        </w:rPr>
        <w:t xml:space="preserve">company.verification.approve_internal</w:t>
      </w:r>
      <w:r>
        <w:br/>
      </w:r>
      <w:r>
        <w:rPr>
          <w:rStyle w:val="VerbatimChar"/>
        </w:rPr>
        <w:t xml:space="preserve">company.verification.reject_internal</w:t>
      </w:r>
    </w:p>
    <w:bookmarkEnd w:id="67"/>
    <w:bookmarkStart w:id="68" w:name="crm"/>
    <w:p>
      <w:pPr>
        <w:pStyle w:val="Heading2"/>
      </w:pPr>
      <w:r>
        <w:t xml:space="preserve">10.2 CRM</w:t>
      </w:r>
    </w:p>
    <w:p>
      <w:pPr>
        <w:pStyle w:val="SourceCode"/>
      </w:pPr>
      <w:r>
        <w:rPr>
          <w:rStyle w:val="VerbatimChar"/>
        </w:rPr>
        <w:t xml:space="preserve">crm.lead.view</w:t>
      </w:r>
      <w:r>
        <w:br/>
      </w:r>
      <w:r>
        <w:rPr>
          <w:rStyle w:val="VerbatimChar"/>
        </w:rPr>
        <w:t xml:space="preserve">crm.lead.create</w:t>
      </w:r>
      <w:r>
        <w:br/>
      </w:r>
      <w:r>
        <w:rPr>
          <w:rStyle w:val="VerbatimChar"/>
        </w:rPr>
        <w:t xml:space="preserve">crm.lead.edit</w:t>
      </w:r>
      <w:r>
        <w:br/>
      </w:r>
      <w:r>
        <w:rPr>
          <w:rStyle w:val="VerbatimChar"/>
        </w:rPr>
        <w:t xml:space="preserve">crm.lead.assign</w:t>
      </w:r>
      <w:r>
        <w:br/>
      </w:r>
      <w:r>
        <w:rPr>
          <w:rStyle w:val="VerbatimChar"/>
        </w:rPr>
        <w:t xml:space="preserve">crm.lead.convert</w:t>
      </w:r>
      <w:r>
        <w:br/>
      </w:r>
      <w:r>
        <w:rPr>
          <w:rStyle w:val="VerbatimChar"/>
        </w:rPr>
        <w:t xml:space="preserve">crm.lead.delete</w:t>
      </w:r>
      <w:r>
        <w:br/>
      </w:r>
      <w:r>
        <w:rPr>
          <w:rStyle w:val="VerbatimChar"/>
        </w:rPr>
        <w:t xml:space="preserve">crm.contact.view</w:t>
      </w:r>
      <w:r>
        <w:br/>
      </w:r>
      <w:r>
        <w:rPr>
          <w:rStyle w:val="VerbatimChar"/>
        </w:rPr>
        <w:t xml:space="preserve">crm.contact.manage</w:t>
      </w:r>
      <w:r>
        <w:br/>
      </w:r>
      <w:r>
        <w:rPr>
          <w:rStyle w:val="VerbatimChar"/>
        </w:rPr>
        <w:t xml:space="preserve">crm.timeline.view</w:t>
      </w:r>
    </w:p>
    <w:bookmarkEnd w:id="68"/>
    <w:bookmarkStart w:id="69" w:name="sales"/>
    <w:p>
      <w:pPr>
        <w:pStyle w:val="Heading2"/>
      </w:pPr>
      <w:r>
        <w:t xml:space="preserve">10.3 Sales</w:t>
      </w:r>
    </w:p>
    <w:p>
      <w:pPr>
        <w:pStyle w:val="SourceCode"/>
      </w:pPr>
      <w:r>
        <w:rPr>
          <w:rStyle w:val="VerbatimChar"/>
        </w:rPr>
        <w:t xml:space="preserve">sales.quotation.view</w:t>
      </w:r>
      <w:r>
        <w:br/>
      </w:r>
      <w:r>
        <w:rPr>
          <w:rStyle w:val="VerbatimChar"/>
        </w:rPr>
        <w:t xml:space="preserve">sales.quotation.create</w:t>
      </w:r>
      <w:r>
        <w:br/>
      </w:r>
      <w:r>
        <w:rPr>
          <w:rStyle w:val="VerbatimChar"/>
        </w:rPr>
        <w:t xml:space="preserve">sales.quotation.edit</w:t>
      </w:r>
      <w:r>
        <w:br/>
      </w:r>
      <w:r>
        <w:rPr>
          <w:rStyle w:val="VerbatimChar"/>
        </w:rPr>
        <w:t xml:space="preserve">sales.quotation.approve</w:t>
      </w:r>
      <w:r>
        <w:br/>
      </w:r>
      <w:r>
        <w:rPr>
          <w:rStyle w:val="VerbatimChar"/>
        </w:rPr>
        <w:t xml:space="preserve">sales.quotation.send</w:t>
      </w:r>
      <w:r>
        <w:br/>
      </w:r>
      <w:r>
        <w:rPr>
          <w:rStyle w:val="VerbatimChar"/>
        </w:rPr>
        <w:t xml:space="preserve">sales.quotation.convert_to_invoice</w:t>
      </w:r>
      <w:r>
        <w:br/>
      </w:r>
      <w:r>
        <w:rPr>
          <w:rStyle w:val="VerbatimChar"/>
        </w:rPr>
        <w:t xml:space="preserve">sales.pipeline.view</w:t>
      </w:r>
      <w:r>
        <w:br/>
      </w:r>
      <w:r>
        <w:rPr>
          <w:rStyle w:val="VerbatimChar"/>
        </w:rPr>
        <w:t xml:space="preserve">sales.pipeline.manage</w:t>
      </w:r>
    </w:p>
    <w:bookmarkEnd w:id="69"/>
    <w:bookmarkStart w:id="70" w:name="invoicing"/>
    <w:p>
      <w:pPr>
        <w:pStyle w:val="Heading2"/>
      </w:pPr>
      <w:r>
        <w:t xml:space="preserve">10.4 Invoicing</w:t>
      </w:r>
    </w:p>
    <w:p>
      <w:pPr>
        <w:pStyle w:val="SourceCode"/>
      </w:pPr>
      <w:r>
        <w:rPr>
          <w:rStyle w:val="VerbatimChar"/>
        </w:rPr>
        <w:t xml:space="preserve">finance.invoice.view</w:t>
      </w:r>
      <w:r>
        <w:br/>
      </w:r>
      <w:r>
        <w:rPr>
          <w:rStyle w:val="VerbatimChar"/>
        </w:rPr>
        <w:t xml:space="preserve">finance.invoice.create</w:t>
      </w:r>
      <w:r>
        <w:br/>
      </w:r>
      <w:r>
        <w:rPr>
          <w:rStyle w:val="VerbatimChar"/>
        </w:rPr>
        <w:t xml:space="preserve">finance.invoice.edit</w:t>
      </w:r>
      <w:r>
        <w:br/>
      </w:r>
      <w:r>
        <w:rPr>
          <w:rStyle w:val="VerbatimChar"/>
        </w:rPr>
        <w:t xml:space="preserve">finance.invoice.issue</w:t>
      </w:r>
      <w:r>
        <w:br/>
      </w:r>
      <w:r>
        <w:rPr>
          <w:rStyle w:val="VerbatimChar"/>
        </w:rPr>
        <w:t xml:space="preserve">finance.invoice.cancel</w:t>
      </w:r>
      <w:r>
        <w:br/>
      </w:r>
      <w:r>
        <w:rPr>
          <w:rStyle w:val="VerbatimChar"/>
        </w:rPr>
        <w:t xml:space="preserve">finance.invoice.payment.record</w:t>
      </w:r>
      <w:r>
        <w:br/>
      </w:r>
      <w:r>
        <w:rPr>
          <w:rStyle w:val="VerbatimChar"/>
        </w:rPr>
        <w:t xml:space="preserve">finance.invoice.pdf.generate</w:t>
      </w:r>
    </w:p>
    <w:bookmarkEnd w:id="70"/>
    <w:bookmarkStart w:id="71" w:name="inventory"/>
    <w:p>
      <w:pPr>
        <w:pStyle w:val="Heading2"/>
      </w:pPr>
      <w:r>
        <w:t xml:space="preserve">10.5 Inventory</w:t>
      </w:r>
    </w:p>
    <w:p>
      <w:pPr>
        <w:pStyle w:val="SourceCode"/>
      </w:pPr>
      <w:r>
        <w:rPr>
          <w:rStyle w:val="VerbatimChar"/>
        </w:rPr>
        <w:t xml:space="preserve">inventory.view</w:t>
      </w:r>
      <w:r>
        <w:br/>
      </w:r>
      <w:r>
        <w:rPr>
          <w:rStyle w:val="VerbatimChar"/>
        </w:rPr>
        <w:t xml:space="preserve">inventory.warehouse.manage</w:t>
      </w:r>
      <w:r>
        <w:br/>
      </w:r>
      <w:r>
        <w:rPr>
          <w:rStyle w:val="VerbatimChar"/>
        </w:rPr>
        <w:t xml:space="preserve">inventory.stock.view</w:t>
      </w:r>
      <w:r>
        <w:br/>
      </w:r>
      <w:r>
        <w:rPr>
          <w:rStyle w:val="VerbatimChar"/>
        </w:rPr>
        <w:t xml:space="preserve">inventory.stock.adjust</w:t>
      </w:r>
      <w:r>
        <w:br/>
      </w:r>
      <w:r>
        <w:rPr>
          <w:rStyle w:val="VerbatimChar"/>
        </w:rPr>
        <w:t xml:space="preserve">inventory.stock.reserve</w:t>
      </w:r>
      <w:r>
        <w:br/>
      </w:r>
      <w:r>
        <w:rPr>
          <w:rStyle w:val="VerbatimChar"/>
        </w:rPr>
        <w:t xml:space="preserve">inventory.stock.receive</w:t>
      </w:r>
      <w:r>
        <w:br/>
      </w:r>
      <w:r>
        <w:rPr>
          <w:rStyle w:val="VerbatimChar"/>
        </w:rPr>
        <w:t xml:space="preserve">inventory.low_stock.view</w:t>
      </w:r>
    </w:p>
    <w:bookmarkEnd w:id="71"/>
    <w:bookmarkStart w:id="72" w:name="purchasing"/>
    <w:p>
      <w:pPr>
        <w:pStyle w:val="Heading2"/>
      </w:pPr>
      <w:r>
        <w:t xml:space="preserve">10.6 Purchasing</w:t>
      </w:r>
    </w:p>
    <w:p>
      <w:pPr>
        <w:pStyle w:val="SourceCode"/>
      </w:pPr>
      <w:r>
        <w:rPr>
          <w:rStyle w:val="VerbatimChar"/>
        </w:rPr>
        <w:t xml:space="preserve">purchasing.supplier.view</w:t>
      </w:r>
      <w:r>
        <w:br/>
      </w:r>
      <w:r>
        <w:rPr>
          <w:rStyle w:val="VerbatimChar"/>
        </w:rPr>
        <w:t xml:space="preserve">purchasing.supplier.manage</w:t>
      </w:r>
      <w:r>
        <w:br/>
      </w:r>
      <w:r>
        <w:rPr>
          <w:rStyle w:val="VerbatimChar"/>
        </w:rPr>
        <w:t xml:space="preserve">purchasing.po.view</w:t>
      </w:r>
      <w:r>
        <w:br/>
      </w:r>
      <w:r>
        <w:rPr>
          <w:rStyle w:val="VerbatimChar"/>
        </w:rPr>
        <w:t xml:space="preserve">purchasing.po.create</w:t>
      </w:r>
      <w:r>
        <w:br/>
      </w:r>
      <w:r>
        <w:rPr>
          <w:rStyle w:val="VerbatimChar"/>
        </w:rPr>
        <w:t xml:space="preserve">purchasing.po.edit</w:t>
      </w:r>
      <w:r>
        <w:br/>
      </w:r>
      <w:r>
        <w:rPr>
          <w:rStyle w:val="VerbatimChar"/>
        </w:rPr>
        <w:t xml:space="preserve">purchasing.po.approve</w:t>
      </w:r>
      <w:r>
        <w:br/>
      </w:r>
      <w:r>
        <w:rPr>
          <w:rStyle w:val="VerbatimChar"/>
        </w:rPr>
        <w:t xml:space="preserve">purchasing.po.receive</w:t>
      </w:r>
    </w:p>
    <w:bookmarkEnd w:id="72"/>
    <w:bookmarkStart w:id="73" w:name="accounting-starter-1"/>
    <w:p>
      <w:pPr>
        <w:pStyle w:val="Heading2"/>
      </w:pPr>
      <w:r>
        <w:t xml:space="preserve">10.7 Accounting Starter</w:t>
      </w:r>
    </w:p>
    <w:p>
      <w:pPr>
        <w:pStyle w:val="SourceCode"/>
      </w:pPr>
      <w:r>
        <w:rPr>
          <w:rStyle w:val="VerbatimChar"/>
        </w:rPr>
        <w:t xml:space="preserve">accounting.coa.view</w:t>
      </w:r>
      <w:r>
        <w:br/>
      </w:r>
      <w:r>
        <w:rPr>
          <w:rStyle w:val="VerbatimChar"/>
        </w:rPr>
        <w:t xml:space="preserve">accounting.coa.manage</w:t>
      </w:r>
      <w:r>
        <w:br/>
      </w:r>
      <w:r>
        <w:rPr>
          <w:rStyle w:val="VerbatimChar"/>
        </w:rPr>
        <w:t xml:space="preserve">accounting.journal.view</w:t>
      </w:r>
      <w:r>
        <w:br/>
      </w:r>
      <w:r>
        <w:rPr>
          <w:rStyle w:val="VerbatimChar"/>
        </w:rPr>
        <w:t xml:space="preserve">accounting.journal.create</w:t>
      </w:r>
      <w:r>
        <w:br/>
      </w:r>
      <w:r>
        <w:rPr>
          <w:rStyle w:val="VerbatimChar"/>
        </w:rPr>
        <w:t xml:space="preserve">accounting.journal.post</w:t>
      </w:r>
      <w:r>
        <w:br/>
      </w:r>
      <w:r>
        <w:rPr>
          <w:rStyle w:val="VerbatimChar"/>
        </w:rPr>
        <w:t xml:space="preserve">accounting.reports.view</w:t>
      </w:r>
    </w:p>
    <w:bookmarkEnd w:id="73"/>
    <w:bookmarkStart w:id="74" w:name="hr-basic"/>
    <w:p>
      <w:pPr>
        <w:pStyle w:val="Heading2"/>
      </w:pPr>
      <w:r>
        <w:t xml:space="preserve">10.8 HR Basic</w:t>
      </w:r>
    </w:p>
    <w:p>
      <w:pPr>
        <w:pStyle w:val="SourceCode"/>
      </w:pPr>
      <w:r>
        <w:rPr>
          <w:rStyle w:val="VerbatimChar"/>
        </w:rPr>
        <w:t xml:space="preserve">hr.employee.view</w:t>
      </w:r>
      <w:r>
        <w:br/>
      </w:r>
      <w:r>
        <w:rPr>
          <w:rStyle w:val="VerbatimChar"/>
        </w:rPr>
        <w:t xml:space="preserve">hr.employee.create</w:t>
      </w:r>
      <w:r>
        <w:br/>
      </w:r>
      <w:r>
        <w:rPr>
          <w:rStyle w:val="VerbatimChar"/>
        </w:rPr>
        <w:t xml:space="preserve">hr.employee.edit</w:t>
      </w:r>
      <w:r>
        <w:br/>
      </w:r>
      <w:r>
        <w:rPr>
          <w:rStyle w:val="VerbatimChar"/>
        </w:rPr>
        <w:t xml:space="preserve">hr.employee.documents.manage</w:t>
      </w:r>
      <w:r>
        <w:br/>
      </w:r>
      <w:r>
        <w:rPr>
          <w:rStyle w:val="VerbatimChar"/>
        </w:rPr>
        <w:t xml:space="preserve">hr.evaluation.view</w:t>
      </w:r>
      <w:r>
        <w:br/>
      </w:r>
      <w:r>
        <w:rPr>
          <w:rStyle w:val="VerbatimChar"/>
        </w:rPr>
        <w:t xml:space="preserve">hr.evaluation.create</w:t>
      </w:r>
      <w:r>
        <w:br/>
      </w:r>
      <w:r>
        <w:rPr>
          <w:rStyle w:val="VerbatimChar"/>
        </w:rPr>
        <w:t xml:space="preserve">hr.evaluation.manage</w:t>
      </w:r>
    </w:p>
    <w:bookmarkEnd w:id="74"/>
    <w:bookmarkStart w:id="75" w:name="workflows-approvals"/>
    <w:p>
      <w:pPr>
        <w:pStyle w:val="Heading2"/>
      </w:pPr>
      <w:r>
        <w:t xml:space="preserve">10.9 Workflows / Approvals</w:t>
      </w:r>
    </w:p>
    <w:p>
      <w:pPr>
        <w:pStyle w:val="SourceCode"/>
      </w:pPr>
      <w:r>
        <w:rPr>
          <w:rStyle w:val="VerbatimChar"/>
        </w:rPr>
        <w:t xml:space="preserve">workflow.view</w:t>
      </w:r>
      <w:r>
        <w:br/>
      </w:r>
      <w:r>
        <w:rPr>
          <w:rStyle w:val="VerbatimChar"/>
        </w:rPr>
        <w:t xml:space="preserve">workflow.create</w:t>
      </w:r>
      <w:r>
        <w:br/>
      </w:r>
      <w:r>
        <w:rPr>
          <w:rStyle w:val="VerbatimChar"/>
        </w:rPr>
        <w:t xml:space="preserve">workflow.manage</w:t>
      </w:r>
      <w:r>
        <w:br/>
      </w:r>
      <w:r>
        <w:rPr>
          <w:rStyle w:val="VerbatimChar"/>
        </w:rPr>
        <w:t xml:space="preserve">workflow.run</w:t>
      </w:r>
      <w:r>
        <w:br/>
      </w:r>
      <w:r>
        <w:rPr>
          <w:rStyle w:val="VerbatimChar"/>
        </w:rPr>
        <w:t xml:space="preserve">approval.request.view</w:t>
      </w:r>
      <w:r>
        <w:br/>
      </w:r>
      <w:r>
        <w:rPr>
          <w:rStyle w:val="VerbatimChar"/>
        </w:rPr>
        <w:t xml:space="preserve">approval.request.create</w:t>
      </w:r>
      <w:r>
        <w:br/>
      </w:r>
      <w:r>
        <w:rPr>
          <w:rStyle w:val="VerbatimChar"/>
        </w:rPr>
        <w:t xml:space="preserve">approval.request.approve</w:t>
      </w:r>
      <w:r>
        <w:br/>
      </w:r>
      <w:r>
        <w:rPr>
          <w:rStyle w:val="VerbatimChar"/>
        </w:rPr>
        <w:t xml:space="preserve">approval.request.reject</w:t>
      </w:r>
    </w:p>
    <w:bookmarkEnd w:id="75"/>
    <w:bookmarkStart w:id="76" w:name="reports"/>
    <w:p>
      <w:pPr>
        <w:pStyle w:val="Heading2"/>
      </w:pPr>
      <w:r>
        <w:t xml:space="preserve">10.10 Reports</w:t>
      </w:r>
    </w:p>
    <w:p>
      <w:pPr>
        <w:pStyle w:val="SourceCode"/>
      </w:pPr>
      <w:r>
        <w:rPr>
          <w:rStyle w:val="VerbatimChar"/>
        </w:rPr>
        <w:t xml:space="preserve">reports.sales.view</w:t>
      </w:r>
      <w:r>
        <w:br/>
      </w:r>
      <w:r>
        <w:rPr>
          <w:rStyle w:val="VerbatimChar"/>
        </w:rPr>
        <w:t xml:space="preserve">reports.inventory.view</w:t>
      </w:r>
      <w:r>
        <w:br/>
      </w:r>
      <w:r>
        <w:rPr>
          <w:rStyle w:val="VerbatimChar"/>
        </w:rPr>
        <w:t xml:space="preserve">reports.crm.view</w:t>
      </w:r>
      <w:r>
        <w:br/>
      </w:r>
      <w:r>
        <w:rPr>
          <w:rStyle w:val="VerbatimChar"/>
        </w:rPr>
        <w:t xml:space="preserve">reports.tasks.view</w:t>
      </w:r>
      <w:r>
        <w:br/>
      </w:r>
      <w:r>
        <w:rPr>
          <w:rStyle w:val="VerbatimChar"/>
        </w:rPr>
        <w:t xml:space="preserve">reports.finance_basic.view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قاعدة-بيانات-v3"/>
    <w:p>
      <w:pPr>
        <w:pStyle w:val="Heading1"/>
      </w:pPr>
      <w:r>
        <w:t xml:space="preserve">11. قاعدة بيانات V3</w:t>
      </w:r>
    </w:p>
    <w:p>
      <w:pPr>
        <w:pStyle w:val="FirstParagraph"/>
      </w:pPr>
      <w:r>
        <w:t xml:space="preserve">هذا القسم يضيف الجداول الأساسية على V1 وV2.</w:t>
      </w:r>
    </w:p>
    <w:p>
      <w:r>
        <w:pict>
          <v:rect style="width:0;height:1.5pt" o:hralign="center" o:hrstd="t" o:hr="t"/>
        </w:pict>
      </w:r>
    </w:p>
    <w:bookmarkEnd w:id="78"/>
    <w:bookmarkStart w:id="84" w:name="rabet-company-os-tables"/>
    <w:p>
      <w:pPr>
        <w:pStyle w:val="Heading1"/>
      </w:pPr>
      <w:r>
        <w:t xml:space="preserve">11.1 Rabet / Company OS Tables</w:t>
      </w:r>
    </w:p>
    <w:bookmarkStart w:id="79" w:name="departments"/>
    <w:p>
      <w:pPr>
        <w:pStyle w:val="Heading2"/>
      </w:pPr>
      <w:r>
        <w:t xml:space="preserve">departments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79"/>
    <w:bookmarkStart w:id="80" w:name="company_activity_items"/>
    <w:p>
      <w:pPr>
        <w:pStyle w:val="Heading2"/>
      </w:pPr>
      <w:r>
        <w:t xml:space="preserve">company_activity_items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actor_user_id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End w:id="80"/>
    <w:bookmarkStart w:id="82" w:name="trust_records"/>
    <w:p>
      <w:pPr>
        <w:pStyle w:val="Heading2"/>
      </w:pPr>
      <w:r>
        <w:t xml:space="preserve">trust_records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record_type</w:t>
      </w:r>
      <w:r>
        <w:br/>
      </w:r>
      <w:r>
        <w:rPr>
          <w:rStyle w:val="VerbatimChar"/>
        </w:rPr>
        <w:t xml:space="preserve">score_delta integer default 0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1" w:name="record_type-examples"/>
    <w:p>
      <w:pPr>
        <w:pStyle w:val="Heading3"/>
      </w:pPr>
      <w:r>
        <w:t xml:space="preserve">record_type examples</w:t>
      </w:r>
    </w:p>
    <w:p>
      <w:pPr>
        <w:pStyle w:val="SourceCode"/>
      </w:pPr>
      <w:r>
        <w:rPr>
          <w:rStyle w:val="VerbatimChar"/>
        </w:rPr>
        <w:t xml:space="preserve">verification_approved</w:t>
      </w:r>
      <w:r>
        <w:br/>
      </w:r>
      <w:r>
        <w:rPr>
          <w:rStyle w:val="VerbatimChar"/>
        </w:rPr>
        <w:t xml:space="preserve">verification_rejected</w:t>
      </w:r>
      <w:r>
        <w:br/>
      </w:r>
      <w:r>
        <w:rPr>
          <w:rStyle w:val="VerbatimChar"/>
        </w:rPr>
        <w:t xml:space="preserve">dispute_opened</w:t>
      </w:r>
      <w:r>
        <w:br/>
      </w:r>
      <w:r>
        <w:rPr>
          <w:rStyle w:val="VerbatimChar"/>
        </w:rPr>
        <w:t xml:space="preserve">dispute_resolved</w:t>
      </w:r>
      <w:r>
        <w:br/>
      </w:r>
      <w:r>
        <w:rPr>
          <w:rStyle w:val="VerbatimChar"/>
        </w:rPr>
        <w:t xml:space="preserve">positive_review</w:t>
      </w:r>
      <w:r>
        <w:br/>
      </w:r>
      <w:r>
        <w:rPr>
          <w:rStyle w:val="VerbatimChar"/>
        </w:rPr>
        <w:t xml:space="preserve">document_expired</w:t>
      </w:r>
    </w:p>
    <w:bookmarkEnd w:id="81"/>
    <w:bookmarkEnd w:id="82"/>
    <w:bookmarkStart w:id="83" w:name="verification_reviews"/>
    <w:p>
      <w:pPr>
        <w:pStyle w:val="Heading2"/>
      </w:pPr>
      <w:r>
        <w:t xml:space="preserve">verification_reviews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verification_request_id</w:t>
      </w:r>
      <w:r>
        <w:br/>
      </w:r>
      <w:r>
        <w:rPr>
          <w:rStyle w:val="VerbatimChar"/>
        </w:rPr>
        <w:t xml:space="preserve">reviewer_user_id nullable</w:t>
      </w:r>
      <w:r>
        <w:br/>
      </w:r>
      <w:r>
        <w:rPr>
          <w:rStyle w:val="VerbatimChar"/>
        </w:rPr>
        <w:t xml:space="preserve">reviewer_type default internal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checklist json nullable</w:t>
      </w:r>
      <w:r>
        <w:br/>
      </w:r>
      <w:r>
        <w:rPr>
          <w:rStyle w:val="VerbatimChar"/>
        </w:rPr>
        <w:t xml:space="preserve">reviewed_at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crm-tables"/>
    <w:p>
      <w:pPr>
        <w:pStyle w:val="Heading1"/>
      </w:pPr>
      <w:r>
        <w:t xml:space="preserve">11.2 CRM Tables</w:t>
      </w:r>
    </w:p>
    <w:bookmarkStart w:id="86" w:name="leads"/>
    <w:p>
      <w:pPr>
        <w:pStyle w:val="Heading2"/>
      </w:pPr>
      <w:r>
        <w:t xml:space="preserve">leads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source default manual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company_name nullable</w:t>
      </w:r>
      <w:r>
        <w:br/>
      </w:r>
      <w:r>
        <w:rPr>
          <w:rStyle w:val="VerbatimChar"/>
        </w:rPr>
        <w:t xml:space="preserve">title nullable</w:t>
      </w:r>
      <w:r>
        <w:br/>
      </w:r>
      <w:r>
        <w:rPr>
          <w:rStyle w:val="VerbatimChar"/>
        </w:rPr>
        <w:t xml:space="preserve">message longtext nullable</w:t>
      </w:r>
      <w:r>
        <w:br/>
      </w:r>
      <w:r>
        <w:rPr>
          <w:rStyle w:val="VerbatimChar"/>
        </w:rPr>
        <w:t xml:space="preserve">status default new</w:t>
      </w:r>
      <w:r>
        <w:br/>
      </w:r>
      <w:r>
        <w:rPr>
          <w:rStyle w:val="VerbatimChar"/>
        </w:rPr>
        <w:t xml:space="preserve">stage default new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estimated_value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expected_close_date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85" w:name="stage-values"/>
    <w:p>
      <w:pPr>
        <w:pStyle w:val="Heading3"/>
      </w:pPr>
      <w:r>
        <w:t xml:space="preserve">stage values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proposal</w:t>
      </w:r>
      <w:r>
        <w:br/>
      </w:r>
      <w:r>
        <w:rPr>
          <w:rStyle w:val="VerbatimChar"/>
        </w:rPr>
        <w:t xml:space="preserve">won</w:t>
      </w:r>
      <w:r>
        <w:br/>
      </w:r>
      <w:r>
        <w:rPr>
          <w:rStyle w:val="VerbatimChar"/>
        </w:rPr>
        <w:t xml:space="preserve">lost</w:t>
      </w:r>
    </w:p>
    <w:bookmarkEnd w:id="85"/>
    <w:bookmarkEnd w:id="86"/>
    <w:bookmarkStart w:id="87" w:name="crm_contacts"/>
    <w:p>
      <w:pPr>
        <w:pStyle w:val="Heading2"/>
      </w:pPr>
      <w:r>
        <w:t xml:space="preserve">crm_contacts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job_title nullable</w:t>
      </w:r>
      <w:r>
        <w:br/>
      </w:r>
      <w:r>
        <w:rPr>
          <w:rStyle w:val="VerbatimChar"/>
        </w:rPr>
        <w:t xml:space="preserve">company_name nullable</w:t>
      </w:r>
      <w:r>
        <w:br/>
      </w:r>
      <w:r>
        <w:rPr>
          <w:rStyle w:val="VerbatimChar"/>
        </w:rPr>
        <w:t xml:space="preserve">source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End w:id="87"/>
    <w:bookmarkStart w:id="88" w:name="customer_timeline_entries"/>
    <w:p>
      <w:pPr>
        <w:pStyle w:val="Heading2"/>
      </w:pPr>
      <w:r>
        <w:t xml:space="preserve">customer_timeline_entries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entry_type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sales-tables"/>
    <w:p>
      <w:pPr>
        <w:pStyle w:val="Heading1"/>
      </w:pPr>
      <w:r>
        <w:t xml:space="preserve">11.3 Sales Tables</w:t>
      </w:r>
    </w:p>
    <w:bookmarkStart w:id="90" w:name="sales_pipelines"/>
    <w:p>
      <w:pPr>
        <w:pStyle w:val="Heading2"/>
      </w:pPr>
      <w:r>
        <w:t xml:space="preserve">sales_pipelines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0"/>
    <w:bookmarkStart w:id="91" w:name="sales_pipeline_stages"/>
    <w:p>
      <w:pPr>
        <w:pStyle w:val="Heading2"/>
      </w:pPr>
      <w:r>
        <w:t xml:space="preserve">sales_pipeline_stages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sales_pipeline_id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order_column default 0</w:t>
      </w:r>
      <w:r>
        <w:br/>
      </w:r>
      <w:r>
        <w:rPr>
          <w:rStyle w:val="VerbatimChar"/>
        </w:rPr>
        <w:t xml:space="preserve">probability integer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1"/>
    <w:bookmarkStart w:id="93" w:name="quotations"/>
    <w:p>
      <w:pPr>
        <w:pStyle w:val="Heading2"/>
      </w:pPr>
      <w:r>
        <w:t xml:space="preserve">quotations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lead_id nullable</w:t>
      </w:r>
      <w:r>
        <w:br/>
      </w:r>
      <w:r>
        <w:rPr>
          <w:rStyle w:val="VerbatimChar"/>
        </w:rPr>
        <w:t xml:space="preserve">quotation_number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valid_until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terms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sent_at nullable</w:t>
      </w:r>
      <w:r>
        <w:br/>
      </w:r>
      <w:r>
        <w:rPr>
          <w:rStyle w:val="VerbatimChar"/>
        </w:rPr>
        <w:t xml:space="preserve">accepted_at nullable</w:t>
      </w:r>
      <w:r>
        <w:br/>
      </w:r>
      <w:r>
        <w:rPr>
          <w:rStyle w:val="VerbatimChar"/>
        </w:rPr>
        <w:t xml:space="preserve">rejected_at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92" w:name="quotation-status-values"/>
    <w:p>
      <w:pPr>
        <w:pStyle w:val="Heading3"/>
      </w:pPr>
      <w:r>
        <w:t xml:space="preserve">quotation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converted</w:t>
      </w:r>
      <w:r>
        <w:br/>
      </w:r>
      <w:r>
        <w:rPr>
          <w:rStyle w:val="VerbatimChar"/>
        </w:rPr>
        <w:t xml:space="preserve">cancelled</w:t>
      </w:r>
    </w:p>
    <w:bookmarkEnd w:id="92"/>
    <w:bookmarkEnd w:id="93"/>
    <w:bookmarkStart w:id="94" w:name="quotation_items"/>
    <w:p>
      <w:pPr>
        <w:pStyle w:val="Heading2"/>
      </w:pPr>
      <w:r>
        <w:t xml:space="preserve">quotation_items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quotation_id</w:t>
      </w:r>
      <w:r>
        <w:br/>
      </w:r>
      <w:r>
        <w:rPr>
          <w:rStyle w:val="VerbatimChar"/>
        </w:rPr>
        <w:t xml:space="preserve">item_type nullable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decimal(15,2) default 1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invoicing-tables"/>
    <w:p>
      <w:pPr>
        <w:pStyle w:val="Heading1"/>
      </w:pPr>
      <w:r>
        <w:t xml:space="preserve">11.4 Invoicing Tables</w:t>
      </w:r>
    </w:p>
    <w:bookmarkStart w:id="98" w:name="invoices"/>
    <w:p>
      <w:pPr>
        <w:pStyle w:val="Heading2"/>
      </w:pPr>
      <w:r>
        <w:t xml:space="preserve">invoices</w:t>
      </w:r>
    </w:p>
    <w:p>
      <w:pPr>
        <w:pStyle w:val="FirstParagraph"/>
      </w:pPr>
      <w:r>
        <w:t xml:space="preserve">لو كان جدول invoices موجودًا للـ platform billing، يجب التفريق عبر invoice_type.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customer_id nullable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invoice_number</w:t>
      </w:r>
      <w:r>
        <w:br/>
      </w:r>
      <w:r>
        <w:rPr>
          <w:rStyle w:val="VerbatimChar"/>
        </w:rPr>
        <w:t xml:space="preserve">invoice_type default customer_invoice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payment_status default unpaid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issued_at nullable</w:t>
      </w:r>
      <w:r>
        <w:br/>
      </w:r>
      <w:r>
        <w:rPr>
          <w:rStyle w:val="VerbatimChar"/>
        </w:rPr>
        <w:t xml:space="preserve">due_date nullable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cancelled_at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terms nullable</w:t>
      </w:r>
      <w:r>
        <w:br/>
      </w:r>
      <w:r>
        <w:rPr>
          <w:rStyle w:val="VerbatimChar"/>
        </w:rPr>
        <w:t xml:space="preserve">pdf_media_id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96" w:name="invoice_type-values"/>
    <w:p>
      <w:pPr>
        <w:pStyle w:val="Heading3"/>
      </w:pPr>
      <w:r>
        <w:t xml:space="preserve">invoice_type values</w:t>
      </w:r>
    </w:p>
    <w:p>
      <w:pPr>
        <w:pStyle w:val="SourceCode"/>
      </w:pPr>
      <w:r>
        <w:rPr>
          <w:rStyle w:val="VerbatimChar"/>
        </w:rPr>
        <w:t xml:space="preserve">customer_invoice</w:t>
      </w:r>
      <w:r>
        <w:br/>
      </w:r>
      <w:r>
        <w:rPr>
          <w:rStyle w:val="VerbatimChar"/>
        </w:rPr>
        <w:t xml:space="preserve">platform_invoice</w:t>
      </w:r>
      <w:r>
        <w:br/>
      </w:r>
      <w:r>
        <w:rPr>
          <w:rStyle w:val="VerbatimChar"/>
        </w:rPr>
        <w:t xml:space="preserve">supplier_bill</w:t>
      </w:r>
    </w:p>
    <w:bookmarkEnd w:id="96"/>
    <w:bookmarkStart w:id="97" w:name="invoice-status-values"/>
    <w:p>
      <w:pPr>
        <w:pStyle w:val="Heading3"/>
      </w:pPr>
      <w:r>
        <w:t xml:space="preserve">invoice 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issued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void</w:t>
      </w:r>
    </w:p>
    <w:bookmarkEnd w:id="97"/>
    <w:bookmarkEnd w:id="98"/>
    <w:bookmarkStart w:id="99" w:name="invoice_items"/>
    <w:p>
      <w:pPr>
        <w:pStyle w:val="Heading2"/>
      </w:pPr>
      <w:r>
        <w:t xml:space="preserve">invoice_items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invoice_id</w:t>
      </w:r>
      <w:r>
        <w:br/>
      </w:r>
      <w:r>
        <w:rPr>
          <w:rStyle w:val="VerbatimChar"/>
        </w:rPr>
        <w:t xml:space="preserve">item_type nullable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decimal(15,2) default 1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discount_total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9"/>
    <w:bookmarkStart w:id="100" w:name="invoice_payments"/>
    <w:p>
      <w:pPr>
        <w:pStyle w:val="Heading2"/>
      </w:pPr>
      <w:r>
        <w:t xml:space="preserve">invoice_payments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invoice_id</w:t>
      </w:r>
      <w:r>
        <w:br/>
      </w:r>
      <w:r>
        <w:rPr>
          <w:rStyle w:val="VerbatimChar"/>
        </w:rPr>
        <w:t xml:space="preserve">payment_id nullable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method nullable</w:t>
      </w:r>
      <w:r>
        <w:br/>
      </w:r>
      <w:r>
        <w:rPr>
          <w:rStyle w:val="VerbatimChar"/>
        </w:rPr>
        <w:t xml:space="preserve">reference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inventory-tables"/>
    <w:p>
      <w:pPr>
        <w:pStyle w:val="Heading1"/>
      </w:pPr>
      <w:r>
        <w:t xml:space="preserve">11.5 Inventory Tables</w:t>
      </w:r>
    </w:p>
    <w:bookmarkStart w:id="102" w:name="warehouses"/>
    <w:p>
      <w:pPr>
        <w:pStyle w:val="Heading2"/>
      </w:pPr>
      <w:r>
        <w:t xml:space="preserve">warehouses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code nullable</w:t>
      </w:r>
      <w:r>
        <w:br/>
      </w:r>
      <w:r>
        <w:rPr>
          <w:rStyle w:val="VerbatimChar"/>
        </w:rPr>
        <w:t xml:space="preserve">address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2"/>
    <w:bookmarkStart w:id="103" w:name="stock_balances"/>
    <w:p>
      <w:pPr>
        <w:pStyle w:val="Heading2"/>
      </w:pPr>
      <w:r>
        <w:t xml:space="preserve">stock_balances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warehouse_id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quantity_on_hand decimal(15,3) default 0</w:t>
      </w:r>
      <w:r>
        <w:br/>
      </w:r>
      <w:r>
        <w:rPr>
          <w:rStyle w:val="VerbatimChar"/>
        </w:rPr>
        <w:t xml:space="preserve">quantity_reserved decimal(15,3) default 0</w:t>
      </w:r>
      <w:r>
        <w:br/>
      </w:r>
      <w:r>
        <w:rPr>
          <w:rStyle w:val="VerbatimChar"/>
        </w:rPr>
        <w:t xml:space="preserve">quantity_available decimal(15,3) default 0</w:t>
      </w:r>
      <w:r>
        <w:br/>
      </w:r>
      <w:r>
        <w:rPr>
          <w:rStyle w:val="VerbatimChar"/>
        </w:rPr>
        <w:t xml:space="preserve">reorder_level decimal(15,3)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3"/>
    <w:bookmarkStart w:id="105" w:name="stock_movements"/>
    <w:p>
      <w:pPr>
        <w:pStyle w:val="Heading2"/>
      </w:pPr>
      <w:r>
        <w:t xml:space="preserve">stock_movements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movement_type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balance_after decimal(15,3) nullable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</w:p>
    <w:bookmarkStart w:id="104" w:name="movement_type-values"/>
    <w:p>
      <w:pPr>
        <w:pStyle w:val="Heading3"/>
      </w:pPr>
      <w:r>
        <w:t xml:space="preserve">movement_type values</w:t>
      </w:r>
    </w:p>
    <w:p>
      <w:pPr>
        <w:pStyle w:val="SourceCode"/>
      </w:pPr>
      <w:r>
        <w:rPr>
          <w:rStyle w:val="VerbatimChar"/>
        </w:rPr>
        <w:t xml:space="preserve">initial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sale_reservation</w:t>
      </w:r>
      <w:r>
        <w:br/>
      </w:r>
      <w:r>
        <w:rPr>
          <w:rStyle w:val="VerbatimChar"/>
        </w:rPr>
        <w:t xml:space="preserve">sale_release</w:t>
      </w:r>
      <w:r>
        <w:br/>
      </w:r>
      <w:r>
        <w:rPr>
          <w:rStyle w:val="VerbatimChar"/>
        </w:rPr>
        <w:t xml:space="preserve">sale_fulfillment</w:t>
      </w:r>
      <w:r>
        <w:br/>
      </w:r>
      <w:r>
        <w:rPr>
          <w:rStyle w:val="VerbatimChar"/>
        </w:rPr>
        <w:t xml:space="preserve">purchase_receipt</w:t>
      </w:r>
      <w:r>
        <w:br/>
      </w:r>
      <w:r>
        <w:rPr>
          <w:rStyle w:val="VerbatimChar"/>
        </w:rPr>
        <w:t xml:space="preserve">transfer_in</w:t>
      </w:r>
      <w:r>
        <w:br/>
      </w:r>
      <w:r>
        <w:rPr>
          <w:rStyle w:val="VerbatimChar"/>
        </w:rPr>
        <w:t xml:space="preserve">transfer_out</w:t>
      </w:r>
      <w:r>
        <w:br/>
      </w:r>
      <w:r>
        <w:rPr>
          <w:rStyle w:val="VerbatimChar"/>
        </w:rPr>
        <w:t xml:space="preserve">return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1" w:name="purchasing-tables"/>
    <w:p>
      <w:pPr>
        <w:pStyle w:val="Heading1"/>
      </w:pPr>
      <w:r>
        <w:t xml:space="preserve">11.6 Purchasing Tables</w:t>
      </w:r>
    </w:p>
    <w:bookmarkStart w:id="107" w:name="suppliers"/>
    <w:p>
      <w:pPr>
        <w:pStyle w:val="Heading2"/>
      </w:pPr>
      <w:r>
        <w:t xml:space="preserve">suppliers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tax_number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address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End w:id="107"/>
    <w:bookmarkStart w:id="109" w:name="purchase_orders"/>
    <w:p>
      <w:pPr>
        <w:pStyle w:val="Heading2"/>
      </w:pPr>
      <w:r>
        <w:t xml:space="preserve">purchase_orders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supplier_id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po_number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subtotal decimal(15,2) default 0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ordered_at nullable</w:t>
      </w:r>
      <w:r>
        <w:br/>
      </w:r>
      <w:r>
        <w:rPr>
          <w:rStyle w:val="VerbatimChar"/>
        </w:rPr>
        <w:t xml:space="preserve">expected_at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received_at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108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partially_received</w:t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cancelled</w:t>
      </w:r>
    </w:p>
    <w:bookmarkEnd w:id="108"/>
    <w:bookmarkEnd w:id="109"/>
    <w:bookmarkStart w:id="110" w:name="purchase_order_items"/>
    <w:p>
      <w:pPr>
        <w:pStyle w:val="Heading2"/>
      </w:pPr>
      <w:r>
        <w:t xml:space="preserve">purchase_order_items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purchase_order_id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received_quantity decimal(15,3) default 0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tax_total decimal(15,2) default 0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accounting-starter-tables"/>
    <w:p>
      <w:pPr>
        <w:pStyle w:val="Heading1"/>
      </w:pPr>
      <w:r>
        <w:t xml:space="preserve">11.7 Accounting Starter Tables</w:t>
      </w:r>
    </w:p>
    <w:bookmarkStart w:id="113" w:name="chart_of_accounts"/>
    <w:p>
      <w:pPr>
        <w:pStyle w:val="Heading2"/>
      </w:pPr>
      <w:r>
        <w:t xml:space="preserve">chart_of_accounts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account_type</w:t>
      </w:r>
      <w:r>
        <w:br/>
      </w:r>
      <w:r>
        <w:rPr>
          <w:rStyle w:val="VerbatimChar"/>
        </w:rPr>
        <w:t xml:space="preserve">normal_balance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12" w:name="account_type-values"/>
    <w:p>
      <w:pPr>
        <w:pStyle w:val="Heading3"/>
      </w:pPr>
      <w:r>
        <w:t xml:space="preserve">account_type values</w:t>
      </w:r>
    </w:p>
    <w:p>
      <w:pPr>
        <w:pStyle w:val="SourceCode"/>
      </w:pP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liability</w:t>
      </w:r>
      <w:r>
        <w:br/>
      </w:r>
      <w:r>
        <w:rPr>
          <w:rStyle w:val="VerbatimChar"/>
        </w:rPr>
        <w:t xml:space="preserve">equity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cost_of_goods_sold</w:t>
      </w:r>
    </w:p>
    <w:bookmarkEnd w:id="112"/>
    <w:bookmarkEnd w:id="113"/>
    <w:bookmarkStart w:id="115" w:name="journal_entries"/>
    <w:p>
      <w:pPr>
        <w:pStyle w:val="Heading2"/>
      </w:pPr>
      <w:r>
        <w:t xml:space="preserve">journal_entries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entry_number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entry_date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posted_by nullable</w:t>
      </w:r>
      <w:r>
        <w:br/>
      </w:r>
      <w:r>
        <w:rPr>
          <w:rStyle w:val="VerbatimChar"/>
        </w:rPr>
        <w:t xml:space="preserve">posted_at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14" w:name="status-values-1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posted</w:t>
      </w:r>
      <w:r>
        <w:br/>
      </w:r>
      <w:r>
        <w:rPr>
          <w:rStyle w:val="VerbatimChar"/>
        </w:rPr>
        <w:t xml:space="preserve">void</w:t>
      </w:r>
    </w:p>
    <w:bookmarkEnd w:id="114"/>
    <w:bookmarkEnd w:id="115"/>
    <w:bookmarkStart w:id="116" w:name="journal_entry_lines"/>
    <w:p>
      <w:pPr>
        <w:pStyle w:val="Heading2"/>
      </w:pPr>
      <w:r>
        <w:t xml:space="preserve">journal_entry_lines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journal_entry_id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debit decimal(15,2) default 0</w:t>
      </w:r>
      <w:r>
        <w:br/>
      </w:r>
      <w:r>
        <w:rPr>
          <w:rStyle w:val="VerbatimChar"/>
        </w:rPr>
        <w:t xml:space="preserve">credit decimal(15,2)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hr-basic-tables"/>
    <w:p>
      <w:pPr>
        <w:pStyle w:val="Heading1"/>
      </w:pPr>
      <w:r>
        <w:t xml:space="preserve">11.8 HR Basic Tables</w:t>
      </w:r>
    </w:p>
    <w:bookmarkStart w:id="118" w:name="employee_records"/>
    <w:p>
      <w:pPr>
        <w:pStyle w:val="Heading2"/>
      </w:pPr>
      <w:r>
        <w:t xml:space="preserve">employee_records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company_membership_id nullable</w:t>
      </w:r>
      <w:r>
        <w:br/>
      </w:r>
      <w:r>
        <w:rPr>
          <w:rStyle w:val="VerbatimChar"/>
        </w:rPr>
        <w:t xml:space="preserve">employee_number nullable</w:t>
      </w:r>
      <w:r>
        <w:br/>
      </w:r>
      <w:r>
        <w:rPr>
          <w:rStyle w:val="VerbatimChar"/>
        </w:rPr>
        <w:t xml:space="preserve">full_name</w:t>
      </w:r>
      <w:r>
        <w:br/>
      </w:r>
      <w:r>
        <w:rPr>
          <w:rStyle w:val="VerbatimChar"/>
        </w:rPr>
        <w:t xml:space="preserve">work_email nullable</w:t>
      </w:r>
      <w:r>
        <w:br/>
      </w:r>
      <w:r>
        <w:rPr>
          <w:rStyle w:val="VerbatimChar"/>
        </w:rPr>
        <w:t xml:space="preserve">personal_email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job_title nullable</w:t>
      </w:r>
      <w:r>
        <w:br/>
      </w:r>
      <w:r>
        <w:rPr>
          <w:rStyle w:val="VerbatimChar"/>
        </w:rPr>
        <w:t xml:space="preserve">department_id nullable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employment_type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hire_date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End w:id="118"/>
    <w:bookmarkStart w:id="119" w:name="employee_documents"/>
    <w:p>
      <w:pPr>
        <w:pStyle w:val="Heading2"/>
      </w:pPr>
      <w:r>
        <w:t xml:space="preserve">employee_documents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employee_record_id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visibility default hr_only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9"/>
    <w:bookmarkStart w:id="120" w:name="evaluations"/>
    <w:p>
      <w:pPr>
        <w:pStyle w:val="Heading2"/>
      </w:pPr>
      <w:r>
        <w:t xml:space="preserve">evaluations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employee_record_id nullable</w:t>
      </w:r>
      <w:r>
        <w:br/>
      </w:r>
      <w:r>
        <w:rPr>
          <w:rStyle w:val="VerbatimChar"/>
        </w:rPr>
        <w:t xml:space="preserve">reviewed_user_id nullable</w:t>
      </w:r>
      <w:r>
        <w:br/>
      </w:r>
      <w:r>
        <w:rPr>
          <w:rStyle w:val="VerbatimChar"/>
        </w:rPr>
        <w:t xml:space="preserve">reviewer_user_id nullable</w:t>
      </w:r>
      <w:r>
        <w:br/>
      </w:r>
      <w:r>
        <w:rPr>
          <w:rStyle w:val="VerbatimChar"/>
        </w:rPr>
        <w:t xml:space="preserve">evaluation_type default manager_review</w:t>
      </w:r>
      <w:r>
        <w:br/>
      </w:r>
      <w:r>
        <w:rPr>
          <w:rStyle w:val="VerbatimChar"/>
        </w:rPr>
        <w:t xml:space="preserve">period_start nullable</w:t>
      </w:r>
      <w:r>
        <w:br/>
      </w:r>
      <w:r>
        <w:rPr>
          <w:rStyle w:val="VerbatimChar"/>
        </w:rPr>
        <w:t xml:space="preserve">period_end nullable</w:t>
      </w:r>
      <w:r>
        <w:br/>
      </w:r>
      <w:r>
        <w:rPr>
          <w:rStyle w:val="VerbatimChar"/>
        </w:rPr>
        <w:t xml:space="preserve">score decimal(5,2) nullable</w:t>
      </w:r>
      <w:r>
        <w:br/>
      </w:r>
      <w:r>
        <w:rPr>
          <w:rStyle w:val="VerbatimChar"/>
        </w:rPr>
        <w:t xml:space="preserve">summary nullable</w:t>
      </w:r>
      <w:r>
        <w:br/>
      </w:r>
      <w:r>
        <w:rPr>
          <w:rStyle w:val="VerbatimChar"/>
        </w:rPr>
        <w:t xml:space="preserve">strengths longtext nullable</w:t>
      </w:r>
      <w:r>
        <w:br/>
      </w:r>
      <w:r>
        <w:rPr>
          <w:rStyle w:val="VerbatimChar"/>
        </w:rPr>
        <w:t xml:space="preserve">improvements longtext nullable</w:t>
      </w:r>
      <w:r>
        <w:br/>
      </w:r>
      <w:r>
        <w:rPr>
          <w:rStyle w:val="VerbatimChar"/>
        </w:rPr>
        <w:t xml:space="preserve">visibility default private_company_evaluation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submitted_at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workflow-approval-tables"/>
    <w:p>
      <w:pPr>
        <w:pStyle w:val="Heading1"/>
      </w:pPr>
      <w:r>
        <w:t xml:space="preserve">11.9 Workflow / Approval Tables</w:t>
      </w:r>
    </w:p>
    <w:bookmarkStart w:id="122" w:name="workflow_definitions"/>
    <w:p>
      <w:pPr>
        <w:pStyle w:val="Heading2"/>
      </w:pPr>
      <w:r>
        <w:t xml:space="preserve">workflow_definitions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trigger_type</w:t>
      </w:r>
      <w:r>
        <w:br/>
      </w:r>
      <w:r>
        <w:rPr>
          <w:rStyle w:val="VerbatimChar"/>
        </w:rPr>
        <w:t xml:space="preserve">trigger_event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version default 1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2"/>
    <w:bookmarkStart w:id="123" w:name="workflow_steps"/>
    <w:p>
      <w:pPr>
        <w:pStyle w:val="Heading2"/>
      </w:pPr>
      <w:r>
        <w:t xml:space="preserve">workflow_steps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workflow_definition_id</w:t>
      </w:r>
      <w:r>
        <w:br/>
      </w:r>
      <w:r>
        <w:rPr>
          <w:rStyle w:val="VerbatimChar"/>
        </w:rPr>
        <w:t xml:space="preserve">step_order integer</w:t>
      </w:r>
      <w:r>
        <w:br/>
      </w:r>
      <w:r>
        <w:rPr>
          <w:rStyle w:val="VerbatimChar"/>
        </w:rPr>
        <w:t xml:space="preserve">step_type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config json nullable</w:t>
      </w:r>
      <w:r>
        <w:br/>
      </w:r>
      <w:r>
        <w:rPr>
          <w:rStyle w:val="VerbatimChar"/>
        </w:rPr>
        <w:t xml:space="preserve">conditions json nullable</w:t>
      </w:r>
      <w:r>
        <w:br/>
      </w:r>
      <w:r>
        <w:rPr>
          <w:rStyle w:val="VerbatimChar"/>
        </w:rPr>
        <w:t xml:space="preserve">next_step_id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3"/>
    <w:bookmarkStart w:id="124" w:name="workflow_runs"/>
    <w:p>
      <w:pPr>
        <w:pStyle w:val="Heading2"/>
      </w:pPr>
      <w:r>
        <w:t xml:space="preserve">workflow_runs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workflow_definition_id</w:t>
      </w:r>
      <w:r>
        <w:br/>
      </w:r>
      <w:r>
        <w:rPr>
          <w:rStyle w:val="VerbatimChar"/>
        </w:rPr>
        <w:t xml:space="preserve">triggered_by_user_id nullable</w:t>
      </w:r>
      <w:r>
        <w:br/>
      </w:r>
      <w:r>
        <w:rPr>
          <w:rStyle w:val="VerbatimChar"/>
        </w:rPr>
        <w:t xml:space="preserve">trigger_event nullable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status default running</w:t>
      </w:r>
      <w:r>
        <w:br/>
      </w:r>
      <w:r>
        <w:rPr>
          <w:rStyle w:val="VerbatimChar"/>
        </w:rPr>
        <w:t xml:space="preserve">current_step_id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failed_at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4"/>
    <w:bookmarkStart w:id="125" w:name="approval_requests"/>
    <w:p>
      <w:pPr>
        <w:pStyle w:val="Heading2"/>
      </w:pPr>
      <w:r>
        <w:t xml:space="preserve">approval_requests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workflow_run_id nullable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approval_type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decision_notes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rejected_at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indexes-مهمة-في-v3"/>
    <w:p>
      <w:pPr>
        <w:pStyle w:val="Heading1"/>
      </w:pPr>
      <w:r>
        <w:t xml:space="preserve">12. Indexes مهمة في V3</w:t>
      </w:r>
    </w:p>
    <w:p>
      <w:pPr>
        <w:pStyle w:val="SourceCode"/>
      </w:pPr>
      <w:r>
        <w:rPr>
          <w:rStyle w:val="VerbatimChar"/>
        </w:rPr>
        <w:t xml:space="preserve">leads.organization_id</w:t>
      </w:r>
      <w:r>
        <w:br/>
      </w:r>
      <w:r>
        <w:rPr>
          <w:rStyle w:val="VerbatimChar"/>
        </w:rPr>
        <w:t xml:space="preserve">leads.company_id</w:t>
      </w:r>
      <w:r>
        <w:br/>
      </w:r>
      <w:r>
        <w:rPr>
          <w:rStyle w:val="VerbatimChar"/>
        </w:rPr>
        <w:t xml:space="preserve">leads.assigned_to</w:t>
      </w:r>
      <w:r>
        <w:br/>
      </w:r>
      <w:r>
        <w:rPr>
          <w:rStyle w:val="VerbatimChar"/>
        </w:rPr>
        <w:t xml:space="preserve">leads.stage</w:t>
      </w:r>
      <w:r>
        <w:br/>
      </w:r>
      <w:r>
        <w:rPr>
          <w:rStyle w:val="VerbatimChar"/>
        </w:rPr>
        <w:t xml:space="preserve">crm_contacts.organization_id</w:t>
      </w:r>
      <w:r>
        <w:br/>
      </w:r>
      <w:r>
        <w:rPr>
          <w:rStyle w:val="VerbatimChar"/>
        </w:rPr>
        <w:t xml:space="preserve">crm_contacts.customer_id</w:t>
      </w:r>
      <w:r>
        <w:br/>
      </w:r>
      <w:r>
        <w:rPr>
          <w:rStyle w:val="VerbatimChar"/>
        </w:rPr>
        <w:t xml:space="preserve">quotations.company_id</w:t>
      </w:r>
      <w:r>
        <w:br/>
      </w:r>
      <w:r>
        <w:rPr>
          <w:rStyle w:val="VerbatimChar"/>
        </w:rPr>
        <w:t xml:space="preserve">quotations.customer_id</w:t>
      </w:r>
      <w:r>
        <w:br/>
      </w:r>
      <w:r>
        <w:rPr>
          <w:rStyle w:val="VerbatimChar"/>
        </w:rPr>
        <w:t xml:space="preserve">quotations.lead_id</w:t>
      </w:r>
      <w:r>
        <w:br/>
      </w:r>
      <w:r>
        <w:rPr>
          <w:rStyle w:val="VerbatimChar"/>
        </w:rPr>
        <w:t xml:space="preserve">quotations.quotation_number</w:t>
      </w:r>
      <w:r>
        <w:br/>
      </w:r>
      <w:r>
        <w:rPr>
          <w:rStyle w:val="VerbatimChar"/>
        </w:rPr>
        <w:t xml:space="preserve">invoices.company_id</w:t>
      </w:r>
      <w:r>
        <w:br/>
      </w:r>
      <w:r>
        <w:rPr>
          <w:rStyle w:val="VerbatimChar"/>
        </w:rPr>
        <w:t xml:space="preserve">invoices.customer_id</w:t>
      </w:r>
      <w:r>
        <w:br/>
      </w:r>
      <w:r>
        <w:rPr>
          <w:rStyle w:val="VerbatimChar"/>
        </w:rPr>
        <w:t xml:space="preserve">invoices.invoice_number</w:t>
      </w:r>
      <w:r>
        <w:br/>
      </w:r>
      <w:r>
        <w:rPr>
          <w:rStyle w:val="VerbatimChar"/>
        </w:rPr>
        <w:t xml:space="preserve">invoices.status</w:t>
      </w:r>
      <w:r>
        <w:br/>
      </w:r>
      <w:r>
        <w:rPr>
          <w:rStyle w:val="VerbatimChar"/>
        </w:rPr>
        <w:t xml:space="preserve">invoices.payment_status</w:t>
      </w:r>
      <w:r>
        <w:br/>
      </w:r>
      <w:r>
        <w:rPr>
          <w:rStyle w:val="VerbatimChar"/>
        </w:rPr>
        <w:t xml:space="preserve">warehouses.company_id</w:t>
      </w:r>
      <w:r>
        <w:br/>
      </w:r>
      <w:r>
        <w:rPr>
          <w:rStyle w:val="VerbatimChar"/>
        </w:rPr>
        <w:t xml:space="preserve">stock_balances.warehouse_id + product_id</w:t>
      </w:r>
      <w:r>
        <w:br/>
      </w:r>
      <w:r>
        <w:rPr>
          <w:rStyle w:val="VerbatimChar"/>
        </w:rPr>
        <w:t xml:space="preserve">stock_movements.product_id</w:t>
      </w:r>
      <w:r>
        <w:br/>
      </w:r>
      <w:r>
        <w:rPr>
          <w:rStyle w:val="VerbatimChar"/>
        </w:rPr>
        <w:t xml:space="preserve">stock_movements.source_type + source_id</w:t>
      </w:r>
      <w:r>
        <w:br/>
      </w:r>
      <w:r>
        <w:rPr>
          <w:rStyle w:val="VerbatimChar"/>
        </w:rPr>
        <w:t xml:space="preserve">suppliers.company_id</w:t>
      </w:r>
      <w:r>
        <w:br/>
      </w:r>
      <w:r>
        <w:rPr>
          <w:rStyle w:val="VerbatimChar"/>
        </w:rPr>
        <w:t xml:space="preserve">purchase_orders.company_id</w:t>
      </w:r>
      <w:r>
        <w:br/>
      </w:r>
      <w:r>
        <w:rPr>
          <w:rStyle w:val="VerbatimChar"/>
        </w:rPr>
        <w:t xml:space="preserve">purchase_orders.supplier_id</w:t>
      </w:r>
      <w:r>
        <w:br/>
      </w:r>
      <w:r>
        <w:rPr>
          <w:rStyle w:val="VerbatimChar"/>
        </w:rPr>
        <w:t xml:space="preserve">chart_of_accounts.company_id + code</w:t>
      </w:r>
      <w:r>
        <w:br/>
      </w:r>
      <w:r>
        <w:rPr>
          <w:rStyle w:val="VerbatimChar"/>
        </w:rPr>
        <w:t xml:space="preserve">journal_entries.company_id</w:t>
      </w:r>
      <w:r>
        <w:br/>
      </w:r>
      <w:r>
        <w:rPr>
          <w:rStyle w:val="VerbatimChar"/>
        </w:rPr>
        <w:t xml:space="preserve">employee_records.company_id</w:t>
      </w:r>
      <w:r>
        <w:br/>
      </w:r>
      <w:r>
        <w:rPr>
          <w:rStyle w:val="VerbatimChar"/>
        </w:rPr>
        <w:t xml:space="preserve">employee_records.user_id</w:t>
      </w:r>
      <w:r>
        <w:br/>
      </w:r>
      <w:r>
        <w:rPr>
          <w:rStyle w:val="VerbatimChar"/>
        </w:rPr>
        <w:t xml:space="preserve">evaluations.company_id</w:t>
      </w:r>
      <w:r>
        <w:br/>
      </w:r>
      <w:r>
        <w:rPr>
          <w:rStyle w:val="VerbatimChar"/>
        </w:rPr>
        <w:t xml:space="preserve">workflow_definitions.company_id</w:t>
      </w:r>
      <w:r>
        <w:br/>
      </w:r>
      <w:r>
        <w:rPr>
          <w:rStyle w:val="VerbatimChar"/>
        </w:rPr>
        <w:t xml:space="preserve">workflow_runs.subject_type + subject_id</w:t>
      </w:r>
      <w:r>
        <w:br/>
      </w:r>
      <w:r>
        <w:rPr>
          <w:rStyle w:val="VerbatimChar"/>
        </w:rPr>
        <w:t xml:space="preserve">approval_requests.assigned_to</w:t>
      </w:r>
      <w:r>
        <w:br/>
      </w:r>
      <w:r>
        <w:rPr>
          <w:rStyle w:val="VerbatimChar"/>
        </w:rPr>
        <w:t xml:space="preserve">approval_requests.status</w:t>
      </w:r>
    </w:p>
    <w:p>
      <w:pPr>
        <w:pStyle w:val="FirstParagraph"/>
      </w:pPr>
      <w:r>
        <w:t xml:space="preserve">Composite unique:</w:t>
      </w:r>
    </w:p>
    <w:p>
      <w:pPr>
        <w:pStyle w:val="SourceCode"/>
      </w:pPr>
      <w:r>
        <w:rPr>
          <w:rStyle w:val="VerbatimChar"/>
        </w:rPr>
        <w:t xml:space="preserve">unique(quotations.company_id, quotation_number)</w:t>
      </w:r>
      <w:r>
        <w:br/>
      </w:r>
      <w:r>
        <w:rPr>
          <w:rStyle w:val="VerbatimChar"/>
        </w:rPr>
        <w:t xml:space="preserve">unique(invoices.company_id, invoice_number)</w:t>
      </w:r>
      <w:r>
        <w:br/>
      </w:r>
      <w:r>
        <w:rPr>
          <w:rStyle w:val="VerbatimChar"/>
        </w:rPr>
        <w:t xml:space="preserve">unique(purchase_orders.company_id, po_number)</w:t>
      </w:r>
      <w:r>
        <w:br/>
      </w:r>
      <w:r>
        <w:rPr>
          <w:rStyle w:val="VerbatimChar"/>
        </w:rPr>
        <w:t xml:space="preserve">unique(chart_of_accounts.company_id, code)</w:t>
      </w:r>
      <w:r>
        <w:br/>
      </w:r>
      <w:r>
        <w:rPr>
          <w:rStyle w:val="VerbatimChar"/>
        </w:rPr>
        <w:t xml:space="preserve">unique(stock_balances.warehouse_id, product_id)</w:t>
      </w:r>
    </w:p>
    <w:p>
      <w:r>
        <w:pict>
          <v:rect style="width:0;height:1.5pt" o:hralign="center" o:hrstd="t" o:hr="t"/>
        </w:pict>
      </w:r>
    </w:p>
    <w:bookmarkEnd w:id="127"/>
    <w:bookmarkStart w:id="128" w:name="laravel-structure-المضافة-في-v3"/>
    <w:p>
      <w:pPr>
        <w:pStyle w:val="Heading1"/>
      </w:pPr>
      <w:r>
        <w:t xml:space="preserve">13. Laravel Structure المضافة في V3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Rabet/</w:t>
      </w:r>
      <w:r>
        <w:br/>
      </w:r>
      <w:r>
        <w:rPr>
          <w:rStyle w:val="VerbatimChar"/>
        </w:rPr>
        <w:t xml:space="preserve">    CompanyOS/</w:t>
      </w:r>
      <w:r>
        <w:br/>
      </w:r>
      <w:r>
        <w:rPr>
          <w:rStyle w:val="VerbatimChar"/>
        </w:rPr>
        <w:t xml:space="preserve">      Dashboard/</w:t>
      </w:r>
      <w:r>
        <w:br/>
      </w:r>
      <w:r>
        <w:rPr>
          <w:rStyle w:val="VerbatimChar"/>
        </w:rPr>
        <w:t xml:space="preserve">      Activity/</w:t>
      </w:r>
      <w:r>
        <w:br/>
      </w:r>
      <w:r>
        <w:rPr>
          <w:rStyle w:val="VerbatimChar"/>
        </w:rPr>
        <w:t xml:space="preserve">      Trust/</w:t>
      </w:r>
      <w:r>
        <w:br/>
      </w:r>
      <w:r>
        <w:rPr>
          <w:rStyle w:val="VerbatimChar"/>
        </w:rPr>
        <w:t xml:space="preserve">    Verification/</w:t>
      </w:r>
      <w:r>
        <w:br/>
      </w:r>
      <w:r>
        <w:rPr>
          <w:rStyle w:val="VerbatimChar"/>
        </w:rPr>
        <w:t xml:space="preserve">      Reviews/</w:t>
      </w:r>
      <w:r>
        <w:br/>
      </w:r>
      <w:r>
        <w:rPr>
          <w:rStyle w:val="VerbatimChar"/>
        </w:rPr>
        <w:t xml:space="preserve">      Workflows/</w:t>
      </w:r>
      <w:r>
        <w:br/>
      </w:r>
      <w:r>
        <w:br/>
      </w:r>
      <w:r>
        <w:rPr>
          <w:rStyle w:val="VerbatimChar"/>
        </w:rPr>
        <w:t xml:space="preserve">  ERP/</w:t>
      </w:r>
      <w:r>
        <w:br/>
      </w:r>
      <w:r>
        <w:rPr>
          <w:rStyle w:val="VerbatimChar"/>
        </w:rPr>
        <w:t xml:space="preserve">    CRM/</w:t>
      </w:r>
      <w:r>
        <w:br/>
      </w:r>
      <w:r>
        <w:rPr>
          <w:rStyle w:val="VerbatimChar"/>
        </w:rPr>
        <w:t xml:space="preserve">      Leads/</w:t>
      </w:r>
      <w:r>
        <w:br/>
      </w:r>
      <w:r>
        <w:rPr>
          <w:rStyle w:val="VerbatimChar"/>
        </w:rPr>
        <w:t xml:space="preserve">      Contacts/</w:t>
      </w:r>
      <w:r>
        <w:br/>
      </w:r>
      <w:r>
        <w:rPr>
          <w:rStyle w:val="VerbatimChar"/>
        </w:rPr>
        <w:t xml:space="preserve">      Timeline/</w:t>
      </w:r>
      <w:r>
        <w:br/>
      </w:r>
      <w:r>
        <w:rPr>
          <w:rStyle w:val="VerbatimChar"/>
        </w:rPr>
        <w:t xml:space="preserve">    Sales/</w:t>
      </w:r>
      <w:r>
        <w:br/>
      </w:r>
      <w:r>
        <w:rPr>
          <w:rStyle w:val="VerbatimChar"/>
        </w:rPr>
        <w:t xml:space="preserve">      Pipelines/</w:t>
      </w:r>
      <w:r>
        <w:br/>
      </w:r>
      <w:r>
        <w:rPr>
          <w:rStyle w:val="VerbatimChar"/>
        </w:rPr>
        <w:t xml:space="preserve">      Quotations/</w:t>
      </w:r>
      <w:r>
        <w:br/>
      </w:r>
      <w:r>
        <w:rPr>
          <w:rStyle w:val="VerbatimChar"/>
        </w:rPr>
        <w:t xml:space="preserve">    Invoicing/</w:t>
      </w:r>
      <w:r>
        <w:br/>
      </w:r>
      <w:r>
        <w:rPr>
          <w:rStyle w:val="VerbatimChar"/>
        </w:rPr>
        <w:t xml:space="preserve">      Invoices/</w:t>
      </w:r>
      <w:r>
        <w:br/>
      </w:r>
      <w:r>
        <w:rPr>
          <w:rStyle w:val="VerbatimChar"/>
        </w:rPr>
        <w:t xml:space="preserve">      Payments/</w:t>
      </w:r>
      <w:r>
        <w:br/>
      </w:r>
      <w:r>
        <w:rPr>
          <w:rStyle w:val="VerbatimChar"/>
        </w:rPr>
        <w:t xml:space="preserve">      PDF/</w:t>
      </w:r>
      <w:r>
        <w:br/>
      </w:r>
      <w:r>
        <w:rPr>
          <w:rStyle w:val="VerbatimChar"/>
        </w:rPr>
        <w:t xml:space="preserve">    Inventory/</w:t>
      </w:r>
      <w:r>
        <w:br/>
      </w:r>
      <w:r>
        <w:rPr>
          <w:rStyle w:val="VerbatimChar"/>
        </w:rPr>
        <w:t xml:space="preserve">      Warehouses/</w:t>
      </w:r>
      <w:r>
        <w:br/>
      </w:r>
      <w:r>
        <w:rPr>
          <w:rStyle w:val="VerbatimChar"/>
        </w:rPr>
        <w:t xml:space="preserve">      StockBalances/</w:t>
      </w:r>
      <w:r>
        <w:br/>
      </w:r>
      <w:r>
        <w:rPr>
          <w:rStyle w:val="VerbatimChar"/>
        </w:rPr>
        <w:t xml:space="preserve">      StockMovements/</w:t>
      </w:r>
      <w:r>
        <w:br/>
      </w:r>
      <w:r>
        <w:rPr>
          <w:rStyle w:val="VerbatimChar"/>
        </w:rPr>
        <w:t xml:space="preserve">    Purchasing/</w:t>
      </w:r>
      <w:r>
        <w:br/>
      </w:r>
      <w:r>
        <w:rPr>
          <w:rStyle w:val="VerbatimChar"/>
        </w:rPr>
        <w:t xml:space="preserve">      Suppliers/</w:t>
      </w:r>
      <w:r>
        <w:br/>
      </w:r>
      <w:r>
        <w:rPr>
          <w:rStyle w:val="VerbatimChar"/>
        </w:rPr>
        <w:t xml:space="preserve">      PurchaseOrders/</w:t>
      </w:r>
      <w:r>
        <w:br/>
      </w:r>
      <w:r>
        <w:rPr>
          <w:rStyle w:val="VerbatimChar"/>
        </w:rPr>
        <w:t xml:space="preserve">    Accounting/</w:t>
      </w:r>
      <w:r>
        <w:br/>
      </w:r>
      <w:r>
        <w:rPr>
          <w:rStyle w:val="VerbatimChar"/>
        </w:rPr>
        <w:t xml:space="preserve">      ChartOfAccounts/</w:t>
      </w:r>
      <w:r>
        <w:br/>
      </w:r>
      <w:r>
        <w:rPr>
          <w:rStyle w:val="VerbatimChar"/>
        </w:rPr>
        <w:t xml:space="preserve">      JournalEntries/</w:t>
      </w:r>
      <w:r>
        <w:br/>
      </w:r>
      <w:r>
        <w:rPr>
          <w:rStyle w:val="VerbatimChar"/>
        </w:rPr>
        <w:t xml:space="preserve">      Reports/</w:t>
      </w:r>
      <w:r>
        <w:br/>
      </w:r>
      <w:r>
        <w:rPr>
          <w:rStyle w:val="VerbatimChar"/>
        </w:rPr>
        <w:t xml:space="preserve">    HR/</w:t>
      </w:r>
      <w:r>
        <w:br/>
      </w:r>
      <w:r>
        <w:rPr>
          <w:rStyle w:val="VerbatimChar"/>
        </w:rPr>
        <w:t xml:space="preserve">      Employees/</w:t>
      </w:r>
      <w:r>
        <w:br/>
      </w:r>
      <w:r>
        <w:rPr>
          <w:rStyle w:val="VerbatimChar"/>
        </w:rPr>
        <w:t xml:space="preserve">      Evaluations/</w:t>
      </w:r>
      <w:r>
        <w:br/>
      </w:r>
      <w:r>
        <w:br/>
      </w:r>
      <w:r>
        <w:rPr>
          <w:rStyle w:val="VerbatimChar"/>
        </w:rPr>
        <w:t xml:space="preserve">  Workflows/</w:t>
      </w:r>
      <w:r>
        <w:br/>
      </w:r>
      <w:r>
        <w:rPr>
          <w:rStyle w:val="VerbatimChar"/>
        </w:rPr>
        <w:t xml:space="preserve">    Definitions/</w:t>
      </w:r>
      <w:r>
        <w:br/>
      </w:r>
      <w:r>
        <w:rPr>
          <w:rStyle w:val="VerbatimChar"/>
        </w:rPr>
        <w:t xml:space="preserve">    Runs/</w:t>
      </w:r>
      <w:r>
        <w:br/>
      </w:r>
      <w:r>
        <w:rPr>
          <w:rStyle w:val="VerbatimChar"/>
        </w:rPr>
        <w:t xml:space="preserve">    Steps/</w:t>
      </w:r>
      <w:r>
        <w:br/>
      </w:r>
      <w:r>
        <w:rPr>
          <w:rStyle w:val="VerbatimChar"/>
        </w:rPr>
        <w:t xml:space="preserve">    Approvals/</w:t>
      </w:r>
      <w:r>
        <w:br/>
      </w:r>
      <w:r>
        <w:rPr>
          <w:rStyle w:val="VerbatimChar"/>
        </w:rPr>
        <w:t xml:space="preserve">    Actions/</w:t>
      </w:r>
      <w:r>
        <w:br/>
      </w:r>
      <w:r>
        <w:rPr>
          <w:rStyle w:val="VerbatimChar"/>
        </w:rPr>
        <w:t xml:space="preserve">    Conditions/</w:t>
      </w:r>
      <w:r>
        <w:br/>
      </w:r>
      <w:r>
        <w:br/>
      </w:r>
      <w:r>
        <w:rPr>
          <w:rStyle w:val="VerbatimChar"/>
        </w:rPr>
        <w:t xml:space="preserve">  Reports/</w:t>
      </w:r>
      <w:r>
        <w:br/>
      </w:r>
      <w:r>
        <w:rPr>
          <w:rStyle w:val="VerbatimChar"/>
        </w:rPr>
        <w:t xml:space="preserve">    Sales/</w:t>
      </w:r>
      <w:r>
        <w:br/>
      </w:r>
      <w:r>
        <w:rPr>
          <w:rStyle w:val="VerbatimChar"/>
        </w:rPr>
        <w:t xml:space="preserve">    CRM/</w:t>
      </w:r>
      <w:r>
        <w:br/>
      </w:r>
      <w:r>
        <w:rPr>
          <w:rStyle w:val="VerbatimChar"/>
        </w:rPr>
        <w:t xml:space="preserve">    Inventory/</w:t>
      </w:r>
      <w:r>
        <w:br/>
      </w:r>
      <w:r>
        <w:rPr>
          <w:rStyle w:val="VerbatimChar"/>
        </w:rPr>
        <w:t xml:space="preserve">    FinanceBasic/</w:t>
      </w:r>
      <w:r>
        <w:br/>
      </w:r>
      <w:r>
        <w:rPr>
          <w:rStyle w:val="VerbatimChar"/>
        </w:rPr>
        <w:t xml:space="preserve">    Tasks/</w:t>
      </w:r>
    </w:p>
    <w:p>
      <w:r>
        <w:pict>
          <v:rect style="width:0;height:1.5pt" o:hralign="center" o:hrstd="t" o:hr="t"/>
        </w:pict>
      </w:r>
    </w:p>
    <w:bookmarkEnd w:id="128"/>
    <w:bookmarkStart w:id="132" w:name="rabet-company-os-في-v3"/>
    <w:p>
      <w:pPr>
        <w:pStyle w:val="Heading1"/>
      </w:pPr>
      <w:r>
        <w:t xml:space="preserve">14. Rabet Company OS في V3</w:t>
      </w:r>
    </w:p>
    <w:bookmarkStart w:id="129" w:name="company-dashboard"/>
    <w:p>
      <w:pPr>
        <w:pStyle w:val="Heading2"/>
      </w:pPr>
      <w:r>
        <w:t xml:space="preserve">14.1 Company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3"/>
        </w:numPr>
      </w:pPr>
      <w:r>
        <w:t xml:space="preserve">Verification status.</w:t>
      </w:r>
    </w:p>
    <w:p>
      <w:pPr>
        <w:pStyle w:val="Compact"/>
        <w:numPr>
          <w:ilvl w:val="0"/>
          <w:numId w:val="1013"/>
        </w:numPr>
      </w:pPr>
      <w:r>
        <w:t xml:space="preserve">Business Profile status.</w:t>
      </w:r>
    </w:p>
    <w:p>
      <w:pPr>
        <w:pStyle w:val="Compact"/>
        <w:numPr>
          <w:ilvl w:val="0"/>
          <w:numId w:val="1013"/>
        </w:numPr>
      </w:pPr>
      <w:r>
        <w:t xml:space="preserve">Team members.</w:t>
      </w:r>
    </w:p>
    <w:p>
      <w:pPr>
        <w:pStyle w:val="Compact"/>
        <w:numPr>
          <w:ilvl w:val="0"/>
          <w:numId w:val="1013"/>
        </w:numPr>
      </w:pPr>
      <w:r>
        <w:t xml:space="preserve">Open tasks.</w:t>
      </w:r>
    </w:p>
    <w:p>
      <w:pPr>
        <w:pStyle w:val="Compact"/>
        <w:numPr>
          <w:ilvl w:val="0"/>
          <w:numId w:val="1013"/>
        </w:numPr>
      </w:pPr>
      <w:r>
        <w:t xml:space="preserve">Leads.</w:t>
      </w:r>
    </w:p>
    <w:p>
      <w:pPr>
        <w:pStyle w:val="Compact"/>
        <w:numPr>
          <w:ilvl w:val="0"/>
          <w:numId w:val="1013"/>
        </w:numPr>
      </w:pPr>
      <w:r>
        <w:t xml:space="preserve">Open quotations.</w:t>
      </w:r>
    </w:p>
    <w:p>
      <w:pPr>
        <w:pStyle w:val="Compact"/>
        <w:numPr>
          <w:ilvl w:val="0"/>
          <w:numId w:val="1013"/>
        </w:numPr>
      </w:pPr>
      <w:r>
        <w:t xml:space="preserve">Unpaid invoices.</w:t>
      </w:r>
    </w:p>
    <w:p>
      <w:pPr>
        <w:pStyle w:val="Compact"/>
        <w:numPr>
          <w:ilvl w:val="0"/>
          <w:numId w:val="1013"/>
        </w:numPr>
      </w:pPr>
      <w:r>
        <w:t xml:space="preserve">Low stock alerts.</w:t>
      </w:r>
    </w:p>
    <w:p>
      <w:pPr>
        <w:pStyle w:val="Compact"/>
        <w:numPr>
          <w:ilvl w:val="0"/>
          <w:numId w:val="1013"/>
        </w:numPr>
      </w:pPr>
      <w:r>
        <w:t xml:space="preserve">Recent activity.</w:t>
      </w:r>
    </w:p>
    <w:bookmarkEnd w:id="129"/>
    <w:bookmarkStart w:id="130" w:name="verification-v1"/>
    <w:p>
      <w:pPr>
        <w:pStyle w:val="Heading2"/>
      </w:pPr>
      <w:r>
        <w:t xml:space="preserve">14.2 Verification V1</w:t>
      </w:r>
    </w:p>
    <w:p>
      <w:pPr>
        <w:pStyle w:val="FirstParagraph"/>
      </w:pPr>
      <w:r>
        <w:t xml:space="preserve">في V3 التوثيق يصبح workflow حقيقي داخلي، لكن بدون Legal Partner Network كامل.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Company uploads documents</w:t>
      </w:r>
      <w:r>
        <w:br/>
      </w:r>
      <w:r>
        <w:rPr>
          <w:rStyle w:val="VerbatimChar"/>
        </w:rPr>
        <w:t xml:space="preserve">→ Submit verification request</w:t>
      </w:r>
      <w:r>
        <w:br/>
      </w:r>
      <w:r>
        <w:rPr>
          <w:rStyle w:val="VerbatimChar"/>
        </w:rPr>
        <w:t xml:space="preserve">→ Internal reviewer reviews</w:t>
      </w:r>
      <w:r>
        <w:br/>
      </w:r>
      <w:r>
        <w:rPr>
          <w:rStyle w:val="VerbatimChar"/>
        </w:rPr>
        <w:t xml:space="preserve">→ Need info / Approve internally / Reject</w:t>
      </w:r>
      <w:r>
        <w:br/>
      </w:r>
      <w:r>
        <w:rPr>
          <w:rStyle w:val="VerbatimChar"/>
        </w:rPr>
        <w:t xml:space="preserve">→ Verification status updated</w:t>
      </w:r>
      <w:r>
        <w:br/>
      </w:r>
      <w:r>
        <w:rPr>
          <w:rStyle w:val="VerbatimChar"/>
        </w:rPr>
        <w:t xml:space="preserve">→ Trust record created</w:t>
      </w:r>
    </w:p>
    <w:bookmarkEnd w:id="130"/>
    <w:bookmarkStart w:id="131" w:name="trust-record-basic"/>
    <w:p>
      <w:pPr>
        <w:pStyle w:val="Heading2"/>
      </w:pPr>
      <w:r>
        <w:t xml:space="preserve">14.3 Trust Record Basic</w:t>
      </w:r>
    </w:p>
    <w:p>
      <w:pPr>
        <w:pStyle w:val="FirstParagraph"/>
      </w:pPr>
      <w:r>
        <w:t xml:space="preserve">Trust score لا يكون معقدًا بعد.</w:t>
      </w:r>
    </w:p>
    <w:p>
      <w:pPr>
        <w:pStyle w:val="BodyText"/>
      </w:pPr>
      <w:r>
        <w:t xml:space="preserve">في V3 نسجل أحداث الثقة فقط:</w:t>
      </w:r>
    </w:p>
    <w:p>
      <w:pPr>
        <w:pStyle w:val="Compact"/>
        <w:numPr>
          <w:ilvl w:val="0"/>
          <w:numId w:val="1014"/>
        </w:numPr>
      </w:pPr>
      <w:r>
        <w:t xml:space="preserve">submitted documents.</w:t>
      </w:r>
    </w:p>
    <w:p>
      <w:pPr>
        <w:pStyle w:val="Compact"/>
        <w:numPr>
          <w:ilvl w:val="0"/>
          <w:numId w:val="1014"/>
        </w:numPr>
      </w:pPr>
      <w:r>
        <w:t xml:space="preserve">internal approval.</w:t>
      </w:r>
    </w:p>
    <w:p>
      <w:pPr>
        <w:pStyle w:val="Compact"/>
        <w:numPr>
          <w:ilvl w:val="0"/>
          <w:numId w:val="1014"/>
        </w:numPr>
      </w:pPr>
      <w:r>
        <w:t xml:space="preserve">rejection.</w:t>
      </w:r>
    </w:p>
    <w:p>
      <w:pPr>
        <w:pStyle w:val="Compact"/>
        <w:numPr>
          <w:ilvl w:val="0"/>
          <w:numId w:val="1014"/>
        </w:numPr>
      </w:pPr>
      <w:r>
        <w:t xml:space="preserve">expired document.</w:t>
      </w:r>
    </w:p>
    <w:p>
      <w:pPr>
        <w:pStyle w:val="FirstParagraph"/>
      </w:pPr>
      <w:r>
        <w:t xml:space="preserve">الحساب المتقدم يدخل لاحقًا.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crm-lite-في-v3"/>
    <w:p>
      <w:pPr>
        <w:pStyle w:val="Heading1"/>
      </w:pPr>
      <w:r>
        <w:t xml:space="preserve">15. CRM Lite في V3</w:t>
      </w:r>
    </w:p>
    <w:bookmarkStart w:id="133" w:name="مصادر-leads"/>
    <w:p>
      <w:pPr>
        <w:pStyle w:val="Heading2"/>
      </w:pPr>
      <w:r>
        <w:t xml:space="preserve">15.1 مصادر Leads</w:t>
      </w:r>
    </w:p>
    <w:p>
      <w:pPr>
        <w:pStyle w:val="SourceCode"/>
      </w:pPr>
      <w:r>
        <w:rPr>
          <w:rStyle w:val="VerbatimChar"/>
        </w:rPr>
        <w:t xml:space="preserve">Service Request</w:t>
      </w:r>
      <w:r>
        <w:br/>
      </w:r>
      <w:r>
        <w:rPr>
          <w:rStyle w:val="VerbatimChar"/>
        </w:rPr>
        <w:t xml:space="preserve">Contact Form</w:t>
      </w:r>
      <w:r>
        <w:br/>
      </w:r>
      <w:r>
        <w:rPr>
          <w:rStyle w:val="VerbatimChar"/>
        </w:rPr>
        <w:t xml:space="preserve">Manual Entry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Business Directory Inquiry</w:t>
      </w:r>
    </w:p>
    <w:bookmarkEnd w:id="133"/>
    <w:bookmarkStart w:id="134" w:name="lead-stages"/>
    <w:p>
      <w:pPr>
        <w:pStyle w:val="Heading2"/>
      </w:pPr>
      <w:r>
        <w:t xml:space="preserve">15.2 Lead Stages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Contacted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Proposal</w:t>
      </w:r>
      <w:r>
        <w:br/>
      </w:r>
      <w:r>
        <w:rPr>
          <w:rStyle w:val="VerbatimChar"/>
        </w:rPr>
        <w:t xml:space="preserve">Won</w:t>
      </w:r>
      <w:r>
        <w:br/>
      </w:r>
      <w:r>
        <w:rPr>
          <w:rStyle w:val="VerbatimChar"/>
        </w:rPr>
        <w:t xml:space="preserve">Lost</w:t>
      </w:r>
    </w:p>
    <w:bookmarkEnd w:id="134"/>
    <w:bookmarkStart w:id="135" w:name="customer-timeline"/>
    <w:p>
      <w:pPr>
        <w:pStyle w:val="Heading2"/>
      </w:pPr>
      <w:r>
        <w:t xml:space="preserve">15.3 Customer Timeline</w:t>
      </w:r>
    </w:p>
    <w:p>
      <w:pPr>
        <w:pStyle w:val="FirstParagraph"/>
      </w:pPr>
      <w:r>
        <w:t xml:space="preserve">يجمع:</w:t>
      </w:r>
    </w:p>
    <w:p>
      <w:pPr>
        <w:pStyle w:val="Compact"/>
        <w:numPr>
          <w:ilvl w:val="0"/>
          <w:numId w:val="1015"/>
        </w:numPr>
      </w:pPr>
      <w:r>
        <w:t xml:space="preserve">Orders.</w:t>
      </w:r>
    </w:p>
    <w:p>
      <w:pPr>
        <w:pStyle w:val="Compact"/>
        <w:numPr>
          <w:ilvl w:val="0"/>
          <w:numId w:val="1015"/>
        </w:numPr>
      </w:pPr>
      <w:r>
        <w:t xml:space="preserve">Service requests.</w:t>
      </w:r>
    </w:p>
    <w:p>
      <w:pPr>
        <w:pStyle w:val="Compact"/>
        <w:numPr>
          <w:ilvl w:val="0"/>
          <w:numId w:val="1015"/>
        </w:numPr>
      </w:pPr>
      <w:r>
        <w:t xml:space="preserve">Leads.</w:t>
      </w:r>
    </w:p>
    <w:p>
      <w:pPr>
        <w:pStyle w:val="Compact"/>
        <w:numPr>
          <w:ilvl w:val="0"/>
          <w:numId w:val="1015"/>
        </w:numPr>
      </w:pPr>
      <w:r>
        <w:t xml:space="preserve">Quotations.</w:t>
      </w:r>
    </w:p>
    <w:p>
      <w:pPr>
        <w:pStyle w:val="Compact"/>
        <w:numPr>
          <w:ilvl w:val="0"/>
          <w:numId w:val="1015"/>
        </w:numPr>
      </w:pPr>
      <w:r>
        <w:t xml:space="preserve">Invoices.</w:t>
      </w:r>
    </w:p>
    <w:p>
      <w:pPr>
        <w:pStyle w:val="Compact"/>
        <w:numPr>
          <w:ilvl w:val="0"/>
          <w:numId w:val="1015"/>
        </w:numPr>
      </w:pPr>
      <w:r>
        <w:t xml:space="preserve">Notes.</w:t>
      </w:r>
    </w:p>
    <w:p>
      <w:pPr>
        <w:pStyle w:val="Compact"/>
        <w:numPr>
          <w:ilvl w:val="0"/>
          <w:numId w:val="1015"/>
        </w:numPr>
      </w:pPr>
      <w:r>
        <w:t xml:space="preserve">Tasks.</w:t>
      </w:r>
    </w:p>
    <w:bookmarkEnd w:id="135"/>
    <w:bookmarkStart w:id="136" w:name="تحويل-service-request-إلى-lead-1"/>
    <w:p>
      <w:pPr>
        <w:pStyle w:val="Heading2"/>
      </w:pPr>
      <w:r>
        <w:t xml:space="preserve">15.4 تحويل Service Request إلى Lead</w:t>
      </w:r>
    </w:p>
    <w:p>
      <w:pPr>
        <w:pStyle w:val="SourceCode"/>
      </w:pPr>
      <w:r>
        <w:rPr>
          <w:rStyle w:val="VerbatimChar"/>
        </w:rPr>
        <w:t xml:space="preserve">ServiceRequestCreated</w:t>
      </w:r>
      <w:r>
        <w:br/>
      </w:r>
      <w:r>
        <w:rPr>
          <w:rStyle w:val="VerbatimChar"/>
        </w:rPr>
        <w:t xml:space="preserve">→ optional CreateLeadFromServiceRequest</w:t>
      </w:r>
      <w:r>
        <w:br/>
      </w:r>
      <w:r>
        <w:rPr>
          <w:rStyle w:val="VerbatimChar"/>
        </w:rPr>
        <w:t xml:space="preserve">→ notify sales</w:t>
      </w:r>
      <w:r>
        <w:br/>
      </w:r>
      <w:r>
        <w:rPr>
          <w:rStyle w:val="VerbatimChar"/>
        </w:rPr>
        <w:t xml:space="preserve">→ create follow-up task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sales-basic-في-v3"/>
    <w:p>
      <w:pPr>
        <w:pStyle w:val="Heading1"/>
      </w:pPr>
      <w:r>
        <w:t xml:space="preserve">16. Sales Basic في V3</w:t>
      </w:r>
    </w:p>
    <w:bookmarkStart w:id="138" w:name="quotation-flow"/>
    <w:p>
      <w:pPr>
        <w:pStyle w:val="Heading2"/>
      </w:pPr>
      <w:r>
        <w:t xml:space="preserve">16.1 Quotation Flow</w:t>
      </w:r>
    </w:p>
    <w:p>
      <w:pPr>
        <w:pStyle w:val="SourceCode"/>
      </w:pPr>
      <w:r>
        <w:rPr>
          <w:rStyle w:val="VerbatimChar"/>
        </w:rPr>
        <w:t xml:space="preserve">Lead / Customer</w:t>
      </w:r>
      <w:r>
        <w:br/>
      </w:r>
      <w:r>
        <w:rPr>
          <w:rStyle w:val="VerbatimChar"/>
        </w:rPr>
        <w:t xml:space="preserve">→ Create quotation</w:t>
      </w:r>
      <w:r>
        <w:br/>
      </w:r>
      <w:r>
        <w:rPr>
          <w:rStyle w:val="VerbatimChar"/>
        </w:rPr>
        <w:t xml:space="preserve">→ Add items</w:t>
      </w:r>
      <w:r>
        <w:br/>
      </w:r>
      <w:r>
        <w:rPr>
          <w:rStyle w:val="VerbatimChar"/>
        </w:rPr>
        <w:t xml:space="preserve">→ Send / approve</w:t>
      </w:r>
      <w:r>
        <w:br/>
      </w:r>
      <w:r>
        <w:rPr>
          <w:rStyle w:val="VerbatimChar"/>
        </w:rPr>
        <w:t xml:space="preserve">→ Accept</w:t>
      </w:r>
      <w:r>
        <w:br/>
      </w:r>
      <w:r>
        <w:rPr>
          <w:rStyle w:val="VerbatimChar"/>
        </w:rPr>
        <w:t xml:space="preserve">→ Convert to invoice</w:t>
      </w:r>
    </w:p>
    <w:bookmarkEnd w:id="138"/>
    <w:bookmarkStart w:id="139" w:name="quotation-items"/>
    <w:p>
      <w:pPr>
        <w:pStyle w:val="Heading2"/>
      </w:pPr>
      <w:r>
        <w:t xml:space="preserve">16.2 Quotation Items</w:t>
      </w:r>
    </w:p>
    <w:p>
      <w:pPr>
        <w:pStyle w:val="FirstParagraph"/>
      </w:pPr>
      <w:r>
        <w:t xml:space="preserve">يمكن أن تكون:</w:t>
      </w:r>
    </w:p>
    <w:p>
      <w:pPr>
        <w:pStyle w:val="Compact"/>
        <w:numPr>
          <w:ilvl w:val="0"/>
          <w:numId w:val="1016"/>
        </w:numPr>
      </w:pPr>
      <w:r>
        <w:t xml:space="preserve">Product.</w:t>
      </w:r>
    </w:p>
    <w:p>
      <w:pPr>
        <w:pStyle w:val="Compact"/>
        <w:numPr>
          <w:ilvl w:val="0"/>
          <w:numId w:val="1016"/>
        </w:numPr>
      </w:pPr>
      <w:r>
        <w:t xml:space="preserve">Service.</w:t>
      </w:r>
    </w:p>
    <w:p>
      <w:pPr>
        <w:pStyle w:val="Compact"/>
        <w:numPr>
          <w:ilvl w:val="0"/>
          <w:numId w:val="1016"/>
        </w:numPr>
      </w:pPr>
      <w:r>
        <w:t xml:space="preserve">Custom line.</w:t>
      </w:r>
    </w:p>
    <w:bookmarkEnd w:id="139"/>
    <w:bookmarkStart w:id="140" w:name="approval"/>
    <w:p>
      <w:pPr>
        <w:pStyle w:val="Heading2"/>
      </w:pPr>
      <w:r>
        <w:t xml:space="preserve">16.3 Approval</w:t>
      </w:r>
    </w:p>
    <w:p>
      <w:pPr>
        <w:pStyle w:val="FirstParagraph"/>
      </w:pPr>
      <w:r>
        <w:t xml:space="preserve">Quotation فوق قيمة معينة يمكن أن يحتاج approval.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invoicing-basic-في-v3"/>
    <w:p>
      <w:pPr>
        <w:pStyle w:val="Heading1"/>
      </w:pPr>
      <w:r>
        <w:t xml:space="preserve">17. Invoicing Basic في V3</w:t>
      </w:r>
    </w:p>
    <w:bookmarkStart w:id="142" w:name="sources"/>
    <w:p>
      <w:pPr>
        <w:pStyle w:val="Heading2"/>
      </w:pPr>
      <w:r>
        <w:t xml:space="preserve">17.1 Sources</w:t>
      </w:r>
    </w:p>
    <w:p>
      <w:pPr>
        <w:pStyle w:val="FirstParagraph"/>
      </w:pPr>
      <w:r>
        <w:t xml:space="preserve">Invoice يمكن أن يأتي من:</w:t>
      </w:r>
    </w:p>
    <w:p>
      <w:pPr>
        <w:pStyle w:val="Compact"/>
        <w:numPr>
          <w:ilvl w:val="0"/>
          <w:numId w:val="1017"/>
        </w:numPr>
      </w:pPr>
      <w:r>
        <w:t xml:space="preserve">Order.</w:t>
      </w:r>
    </w:p>
    <w:p>
      <w:pPr>
        <w:pStyle w:val="Compact"/>
        <w:numPr>
          <w:ilvl w:val="0"/>
          <w:numId w:val="1017"/>
        </w:numPr>
      </w:pPr>
      <w:r>
        <w:t xml:space="preserve">Quotation.</w:t>
      </w:r>
    </w:p>
    <w:p>
      <w:pPr>
        <w:pStyle w:val="Compact"/>
        <w:numPr>
          <w:ilvl w:val="0"/>
          <w:numId w:val="1017"/>
        </w:numPr>
      </w:pPr>
      <w:r>
        <w:t xml:space="preserve">Manual creation.</w:t>
      </w:r>
    </w:p>
    <w:bookmarkEnd w:id="142"/>
    <w:bookmarkStart w:id="143" w:name="invoice-numbering"/>
    <w:p>
      <w:pPr>
        <w:pStyle w:val="Heading2"/>
      </w:pPr>
      <w:r>
        <w:t xml:space="preserve">17.2 Invoice Numbering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INV-{YYYY}{MM}-{sequence}</w:t>
      </w:r>
    </w:p>
    <w:bookmarkEnd w:id="143"/>
    <w:bookmarkStart w:id="144" w:name="pdf-invoice"/>
    <w:p>
      <w:pPr>
        <w:pStyle w:val="Heading2"/>
      </w:pPr>
      <w:r>
        <w:t xml:space="preserve">17.3 PDF Invoice</w:t>
      </w:r>
    </w:p>
    <w:p>
      <w:pPr>
        <w:pStyle w:val="FirstParagraph"/>
      </w:pPr>
      <w:r>
        <w:t xml:space="preserve">V3 يحتاج PDF بسيط.</w:t>
      </w:r>
    </w:p>
    <w:p>
      <w:pPr>
        <w:pStyle w:val="BodyText"/>
      </w:pPr>
      <w:r>
        <w:t xml:space="preserve">ليس مطلوبًا E-invoicing كامل.</w:t>
      </w:r>
    </w:p>
    <w:bookmarkEnd w:id="144"/>
    <w:bookmarkStart w:id="145" w:name="payment-recording"/>
    <w:p>
      <w:pPr>
        <w:pStyle w:val="Heading2"/>
      </w:pPr>
      <w:r>
        <w:t xml:space="preserve">17.4 Payment Recording</w:t>
      </w:r>
    </w:p>
    <w:p>
      <w:pPr>
        <w:pStyle w:val="Compact"/>
        <w:numPr>
          <w:ilvl w:val="0"/>
          <w:numId w:val="1018"/>
        </w:numPr>
      </w:pPr>
      <w:r>
        <w:t xml:space="preserve">manual payment record.</w:t>
      </w:r>
    </w:p>
    <w:p>
      <w:pPr>
        <w:pStyle w:val="Compact"/>
        <w:numPr>
          <w:ilvl w:val="0"/>
          <w:numId w:val="1018"/>
        </w:numPr>
      </w:pPr>
      <w:r>
        <w:t xml:space="preserve">partial payment optional.</w:t>
      </w:r>
    </w:p>
    <w:p>
      <w:pPr>
        <w:pStyle w:val="Compact"/>
        <w:numPr>
          <w:ilvl w:val="0"/>
          <w:numId w:val="1018"/>
        </w:numPr>
      </w:pPr>
      <w:r>
        <w:t xml:space="preserve">update payment status.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2" w:name="inventory-basic-في-v3"/>
    <w:p>
      <w:pPr>
        <w:pStyle w:val="Heading1"/>
      </w:pPr>
      <w:r>
        <w:t xml:space="preserve">18. Inventory Basic في V3</w:t>
      </w:r>
    </w:p>
    <w:bookmarkStart w:id="147" w:name="الفلسفة"/>
    <w:p>
      <w:pPr>
        <w:pStyle w:val="Heading2"/>
      </w:pPr>
      <w:r>
        <w:t xml:space="preserve">18.1 الفلسفة</w:t>
      </w:r>
    </w:p>
    <w:p>
      <w:pPr>
        <w:pStyle w:val="FirstParagraph"/>
      </w:pPr>
      <w:r>
        <w:t xml:space="preserve">V2 كان stock_quantity بسيط داخل product.</w:t>
      </w:r>
    </w:p>
    <w:p>
      <w:pPr>
        <w:pStyle w:val="BodyText"/>
      </w:pPr>
      <w:r>
        <w:t xml:space="preserve">V3 ينقل المخزون إلى:</w:t>
      </w:r>
    </w:p>
    <w:p>
      <w:pPr>
        <w:pStyle w:val="SourceCode"/>
      </w:pPr>
      <w:r>
        <w:rPr>
          <w:rStyle w:val="VerbatimChar"/>
        </w:rPr>
        <w:t xml:space="preserve">Warehouses</w:t>
      </w:r>
      <w:r>
        <w:br/>
      </w:r>
      <w:r>
        <w:rPr>
          <w:rStyle w:val="VerbatimChar"/>
        </w:rPr>
        <w:t xml:space="preserve">Stock Balances</w:t>
      </w:r>
      <w:r>
        <w:br/>
      </w:r>
      <w:r>
        <w:rPr>
          <w:rStyle w:val="VerbatimChar"/>
        </w:rPr>
        <w:t xml:space="preserve">Stock Movements</w:t>
      </w:r>
    </w:p>
    <w:bookmarkEnd w:id="147"/>
    <w:bookmarkStart w:id="148" w:name="stock-balance"/>
    <w:p>
      <w:pPr>
        <w:pStyle w:val="Heading2"/>
      </w:pPr>
      <w:r>
        <w:t xml:space="preserve">18.2 Stock Balance</w:t>
      </w:r>
    </w:p>
    <w:p>
      <w:pPr>
        <w:pStyle w:val="FirstParagraph"/>
      </w:pPr>
      <w:r>
        <w:t xml:space="preserve">يمثل الكمية الحالية لكل منتج في كل مخزن.</w:t>
      </w:r>
    </w:p>
    <w:bookmarkEnd w:id="148"/>
    <w:bookmarkStart w:id="149" w:name="stock-movement"/>
    <w:p>
      <w:pPr>
        <w:pStyle w:val="Heading2"/>
      </w:pPr>
      <w:r>
        <w:t xml:space="preserve">18.3 Stock Movement</w:t>
      </w:r>
    </w:p>
    <w:p>
      <w:pPr>
        <w:pStyle w:val="FirstParagraph"/>
      </w:pPr>
      <w:r>
        <w:t xml:space="preserve">سجل حركة لا يجب حذفه بسهولة.</w:t>
      </w:r>
    </w:p>
    <w:bookmarkEnd w:id="149"/>
    <w:bookmarkStart w:id="150" w:name="order-integration"/>
    <w:p>
      <w:pPr>
        <w:pStyle w:val="Heading2"/>
      </w:pPr>
      <w:r>
        <w:t xml:space="preserve">18.4 Order Integration</w:t>
      </w:r>
    </w:p>
    <w:p>
      <w:pPr>
        <w:pStyle w:val="SourceCode"/>
      </w:pPr>
      <w:r>
        <w:rPr>
          <w:rStyle w:val="VerbatimChar"/>
        </w:rPr>
        <w:t xml:space="preserve">Order confirmed</w:t>
      </w:r>
      <w:r>
        <w:br/>
      </w:r>
      <w:r>
        <w:rPr>
          <w:rStyle w:val="VerbatimChar"/>
        </w:rPr>
        <w:t xml:space="preserve">→ reserve stock</w:t>
      </w:r>
      <w:r>
        <w:br/>
      </w:r>
      <w:r>
        <w:rPr>
          <w:rStyle w:val="VerbatimChar"/>
        </w:rPr>
        <w:t xml:space="preserve">Order completed/fulfilled</w:t>
      </w:r>
      <w:r>
        <w:br/>
      </w:r>
      <w:r>
        <w:rPr>
          <w:rStyle w:val="VerbatimChar"/>
        </w:rPr>
        <w:t xml:space="preserve">→ fulfill stock</w:t>
      </w:r>
      <w:r>
        <w:br/>
      </w:r>
      <w:r>
        <w:rPr>
          <w:rStyle w:val="VerbatimChar"/>
        </w:rPr>
        <w:t xml:space="preserve">Order cancelled</w:t>
      </w:r>
      <w:r>
        <w:br/>
      </w:r>
      <w:r>
        <w:rPr>
          <w:rStyle w:val="VerbatimChar"/>
        </w:rPr>
        <w:t xml:space="preserve">→ release stock</w:t>
      </w:r>
    </w:p>
    <w:bookmarkEnd w:id="150"/>
    <w:bookmarkStart w:id="151" w:name="low-stock"/>
    <w:p>
      <w:pPr>
        <w:pStyle w:val="Heading2"/>
      </w:pPr>
      <w:r>
        <w:t xml:space="preserve">18.5 Low Stock</w:t>
      </w:r>
    </w:p>
    <w:p>
      <w:pPr>
        <w:pStyle w:val="FirstParagraph"/>
      </w:pPr>
      <w:r>
        <w:t xml:space="preserve">إذا quantity_available أقل من reorder_level:</w:t>
      </w:r>
    </w:p>
    <w:p>
      <w:pPr>
        <w:pStyle w:val="SourceCode"/>
      </w:pPr>
      <w:r>
        <w:rPr>
          <w:rStyle w:val="VerbatimChar"/>
        </w:rPr>
        <w:t xml:space="preserve">LowStockDetected</w:t>
      </w:r>
      <w:r>
        <w:br/>
      </w:r>
      <w:r>
        <w:rPr>
          <w:rStyle w:val="VerbatimChar"/>
        </w:rPr>
        <w:t xml:space="preserve">→ notify inventory manager</w:t>
      </w:r>
      <w:r>
        <w:br/>
      </w:r>
      <w:r>
        <w:rPr>
          <w:rStyle w:val="VerbatimChar"/>
        </w:rPr>
        <w:t xml:space="preserve">→ optional purchase request لاحقًا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purchasing-basic-في-v3"/>
    <w:p>
      <w:pPr>
        <w:pStyle w:val="Heading1"/>
      </w:pPr>
      <w:r>
        <w:t xml:space="preserve">19. Purchasing Basic في V3</w:t>
      </w:r>
    </w:p>
    <w:bookmarkStart w:id="153" w:name="supplier"/>
    <w:p>
      <w:pPr>
        <w:pStyle w:val="Heading2"/>
      </w:pPr>
      <w:r>
        <w:t xml:space="preserve">19.1 Supplier</w:t>
      </w:r>
    </w:p>
    <w:p>
      <w:pPr>
        <w:pStyle w:val="FirstParagraph"/>
      </w:pPr>
      <w:r>
        <w:t xml:space="preserve">سجل مورد بسيط.</w:t>
      </w:r>
    </w:p>
    <w:bookmarkEnd w:id="153"/>
    <w:bookmarkStart w:id="154" w:name="purchase-order-flow"/>
    <w:p>
      <w:pPr>
        <w:pStyle w:val="Heading2"/>
      </w:pPr>
      <w:r>
        <w:t xml:space="preserve">19.2 Purchase Order Flow</w:t>
      </w:r>
    </w:p>
    <w:p>
      <w:pPr>
        <w:pStyle w:val="SourceCode"/>
      </w:pPr>
      <w:r>
        <w:rPr>
          <w:rStyle w:val="VerbatimChar"/>
        </w:rPr>
        <w:t xml:space="preserve">Create PO</w:t>
      </w:r>
      <w:r>
        <w:br/>
      </w:r>
      <w:r>
        <w:rPr>
          <w:rStyle w:val="VerbatimChar"/>
        </w:rPr>
        <w:t xml:space="preserve">→ approve optional</w:t>
      </w:r>
      <w:r>
        <w:br/>
      </w:r>
      <w:r>
        <w:rPr>
          <w:rStyle w:val="VerbatimChar"/>
        </w:rPr>
        <w:t xml:space="preserve">→ send to supplier optional</w:t>
      </w:r>
      <w:r>
        <w:br/>
      </w:r>
      <w:r>
        <w:rPr>
          <w:rStyle w:val="VerbatimChar"/>
        </w:rPr>
        <w:t xml:space="preserve">→ receive items</w:t>
      </w:r>
      <w:r>
        <w:br/>
      </w:r>
      <w:r>
        <w:rPr>
          <w:rStyle w:val="VerbatimChar"/>
        </w:rPr>
        <w:t xml:space="preserve">→ stock movement purchase_receipt</w:t>
      </w:r>
    </w:p>
    <w:bookmarkEnd w:id="154"/>
    <w:bookmarkStart w:id="155" w:name="لا-يدخل-بعد"/>
    <w:p>
      <w:pPr>
        <w:pStyle w:val="Heading2"/>
      </w:pPr>
      <w:r>
        <w:t xml:space="preserve">19.3 لا يدخل بعد</w:t>
      </w:r>
    </w:p>
    <w:p>
      <w:pPr>
        <w:pStyle w:val="Compact"/>
        <w:numPr>
          <w:ilvl w:val="0"/>
          <w:numId w:val="1019"/>
        </w:numPr>
      </w:pPr>
      <w:r>
        <w:t xml:space="preserve">Supplier invoices advanced.</w:t>
      </w:r>
    </w:p>
    <w:p>
      <w:pPr>
        <w:pStyle w:val="Compact"/>
        <w:numPr>
          <w:ilvl w:val="0"/>
          <w:numId w:val="1019"/>
        </w:numPr>
      </w:pPr>
      <w:r>
        <w:t xml:space="preserve">AP aging.</w:t>
      </w:r>
    </w:p>
    <w:p>
      <w:pPr>
        <w:pStyle w:val="Compact"/>
        <w:numPr>
          <w:ilvl w:val="0"/>
          <w:numId w:val="1019"/>
        </w:numPr>
      </w:pPr>
      <w:r>
        <w:t xml:space="preserve">3-way matching.</w:t>
      </w:r>
    </w:p>
    <w:p>
      <w:pPr>
        <w:pStyle w:val="Compact"/>
        <w:numPr>
          <w:ilvl w:val="0"/>
          <w:numId w:val="1019"/>
        </w:numPr>
      </w:pPr>
      <w:r>
        <w:t xml:space="preserve">Tendering/RFQ.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accounting-starter-في-v3"/>
    <w:p>
      <w:pPr>
        <w:pStyle w:val="Heading1"/>
      </w:pPr>
      <w:r>
        <w:t xml:space="preserve">20. Accounting Starter في V3</w:t>
      </w:r>
    </w:p>
    <w:bookmarkStart w:id="157" w:name="الهدف"/>
    <w:p>
      <w:pPr>
        <w:pStyle w:val="Heading2"/>
      </w:pPr>
      <w:r>
        <w:t xml:space="preserve">20.1 الهدف</w:t>
      </w:r>
    </w:p>
    <w:p>
      <w:pPr>
        <w:pStyle w:val="FirstParagraph"/>
      </w:pPr>
      <w:r>
        <w:t xml:space="preserve">ليس Accounting كامل، بل أساس محاسبي.</w:t>
      </w:r>
    </w:p>
    <w:bookmarkEnd w:id="157"/>
    <w:bookmarkStart w:id="158" w:name="يشمل"/>
    <w:p>
      <w:pPr>
        <w:pStyle w:val="Heading2"/>
      </w:pPr>
      <w:r>
        <w:t xml:space="preserve">20.2 يشمل</w:t>
      </w:r>
    </w:p>
    <w:p>
      <w:pPr>
        <w:pStyle w:val="Compact"/>
        <w:numPr>
          <w:ilvl w:val="0"/>
          <w:numId w:val="1020"/>
        </w:numPr>
      </w:pPr>
      <w:r>
        <w:t xml:space="preserve">Chart of Accounts starter.</w:t>
      </w:r>
    </w:p>
    <w:p>
      <w:pPr>
        <w:pStyle w:val="Compact"/>
        <w:numPr>
          <w:ilvl w:val="0"/>
          <w:numId w:val="1020"/>
        </w:numPr>
      </w:pPr>
      <w:r>
        <w:t xml:space="preserve">Journal entry model.</w:t>
      </w:r>
    </w:p>
    <w:p>
      <w:pPr>
        <w:pStyle w:val="Compact"/>
        <w:numPr>
          <w:ilvl w:val="0"/>
          <w:numId w:val="1020"/>
        </w:numPr>
      </w:pPr>
      <w:r>
        <w:t xml:space="preserve">Journal lines.</w:t>
      </w:r>
    </w:p>
    <w:p>
      <w:pPr>
        <w:pStyle w:val="Compact"/>
        <w:numPr>
          <w:ilvl w:val="0"/>
          <w:numId w:val="1020"/>
        </w:numPr>
      </w:pPr>
      <w:r>
        <w:t xml:space="preserve">Posting foundation.</w:t>
      </w:r>
    </w:p>
    <w:p>
      <w:pPr>
        <w:pStyle w:val="Compact"/>
        <w:numPr>
          <w:ilvl w:val="0"/>
          <w:numId w:val="1020"/>
        </w:numPr>
      </w:pPr>
      <w:r>
        <w:t xml:space="preserve">Link invoice/payment to journal entry optional.</w:t>
      </w:r>
    </w:p>
    <w:bookmarkEnd w:id="158"/>
    <w:bookmarkStart w:id="159" w:name="ممنوع-في-v3"/>
    <w:p>
      <w:pPr>
        <w:pStyle w:val="Heading2"/>
      </w:pPr>
      <w:r>
        <w:t xml:space="preserve">20.3 ممنوع في V3</w:t>
      </w:r>
    </w:p>
    <w:p>
      <w:pPr>
        <w:pStyle w:val="Compact"/>
        <w:numPr>
          <w:ilvl w:val="0"/>
          <w:numId w:val="1021"/>
        </w:numPr>
      </w:pPr>
      <w:r>
        <w:t xml:space="preserve">إغلاق فترات مالية.</w:t>
      </w:r>
    </w:p>
    <w:p>
      <w:pPr>
        <w:pStyle w:val="Compact"/>
        <w:numPr>
          <w:ilvl w:val="0"/>
          <w:numId w:val="1021"/>
        </w:numPr>
      </w:pPr>
      <w:r>
        <w:t xml:space="preserve">Tax engine كامل.</w:t>
      </w:r>
    </w:p>
    <w:p>
      <w:pPr>
        <w:pStyle w:val="Compact"/>
        <w:numPr>
          <w:ilvl w:val="0"/>
          <w:numId w:val="1021"/>
        </w:numPr>
      </w:pPr>
      <w:r>
        <w:t xml:space="preserve">Financial consolidation.</w:t>
      </w:r>
    </w:p>
    <w:p>
      <w:pPr>
        <w:pStyle w:val="Compact"/>
        <w:numPr>
          <w:ilvl w:val="0"/>
          <w:numId w:val="1021"/>
        </w:numPr>
      </w:pPr>
      <w:r>
        <w:t xml:space="preserve">Advanced reports.</w:t>
      </w:r>
    </w:p>
    <w:p>
      <w:pPr>
        <w:pStyle w:val="Compact"/>
        <w:numPr>
          <w:ilvl w:val="0"/>
          <w:numId w:val="1021"/>
        </w:numPr>
      </w:pPr>
      <w:r>
        <w:t xml:space="preserve">Full AP/AR automation.</w:t>
      </w:r>
    </w:p>
    <w:bookmarkEnd w:id="159"/>
    <w:bookmarkStart w:id="160" w:name="starter-reports"/>
    <w:p>
      <w:pPr>
        <w:pStyle w:val="Heading2"/>
      </w:pPr>
      <w:r>
        <w:t xml:space="preserve">20.4 Starter Reports</w:t>
      </w:r>
    </w:p>
    <w:p>
      <w:pPr>
        <w:pStyle w:val="Compact"/>
        <w:numPr>
          <w:ilvl w:val="0"/>
          <w:numId w:val="1022"/>
        </w:numPr>
      </w:pPr>
      <w:r>
        <w:t xml:space="preserve">Basic revenue report.</w:t>
      </w:r>
    </w:p>
    <w:p>
      <w:pPr>
        <w:pStyle w:val="Compact"/>
        <w:numPr>
          <w:ilvl w:val="0"/>
          <w:numId w:val="1022"/>
        </w:numPr>
      </w:pPr>
      <w:r>
        <w:t xml:space="preserve">Unpaid invoices.</w:t>
      </w:r>
    </w:p>
    <w:p>
      <w:pPr>
        <w:pStyle w:val="Compact"/>
        <w:numPr>
          <w:ilvl w:val="0"/>
          <w:numId w:val="1022"/>
        </w:numPr>
      </w:pPr>
      <w:r>
        <w:t xml:space="preserve">Payments received.</w:t>
      </w:r>
    </w:p>
    <w:p>
      <w:pPr>
        <w:pStyle w:val="Compact"/>
        <w:numPr>
          <w:ilvl w:val="0"/>
          <w:numId w:val="1022"/>
        </w:numPr>
      </w:pPr>
      <w:r>
        <w:t xml:space="preserve">Simple trial balance optional.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employee-profiles-في-v3"/>
    <w:p>
      <w:pPr>
        <w:pStyle w:val="Heading1"/>
      </w:pPr>
      <w:r>
        <w:t xml:space="preserve">21. Employee Profiles في V3</w:t>
      </w:r>
    </w:p>
    <w:bookmarkStart w:id="162" w:name="العلاقة-مع-user"/>
    <w:p>
      <w:pPr>
        <w:pStyle w:val="Heading2"/>
      </w:pPr>
      <w:r>
        <w:t xml:space="preserve">21.1 العلاقة مع User</w:t>
      </w:r>
    </w:p>
    <w:p>
      <w:pPr>
        <w:pStyle w:val="FirstParagraph"/>
      </w:pPr>
      <w:r>
        <w:t xml:space="preserve">EmployeeRecord لا يساوي User.</w:t>
      </w:r>
    </w:p>
    <w:p>
      <w:pPr>
        <w:pStyle w:val="BodyText"/>
      </w:pPr>
      <w:r>
        <w:t xml:space="preserve">يمكن أن يكون:</w:t>
      </w:r>
    </w:p>
    <w:p>
      <w:pPr>
        <w:pStyle w:val="Compact"/>
        <w:numPr>
          <w:ilvl w:val="0"/>
          <w:numId w:val="1023"/>
        </w:numPr>
      </w:pPr>
      <w:r>
        <w:t xml:space="preserve">linked to user.</w:t>
      </w:r>
    </w:p>
    <w:p>
      <w:pPr>
        <w:pStyle w:val="Compact"/>
        <w:numPr>
          <w:ilvl w:val="0"/>
          <w:numId w:val="1023"/>
        </w:numPr>
      </w:pPr>
      <w:r>
        <w:t xml:space="preserve">manual employee record.</w:t>
      </w:r>
    </w:p>
    <w:p>
      <w:pPr>
        <w:pStyle w:val="Compact"/>
        <w:numPr>
          <w:ilvl w:val="0"/>
          <w:numId w:val="1023"/>
        </w:numPr>
      </w:pPr>
      <w:r>
        <w:t xml:space="preserve">linked to company_membership.</w:t>
      </w:r>
    </w:p>
    <w:bookmarkEnd w:id="162"/>
    <w:bookmarkStart w:id="163" w:name="يحتوي-على"/>
    <w:p>
      <w:pPr>
        <w:pStyle w:val="Heading2"/>
      </w:pPr>
      <w:r>
        <w:t xml:space="preserve">21.2 يحتوي على</w:t>
      </w:r>
    </w:p>
    <w:p>
      <w:pPr>
        <w:pStyle w:val="Compact"/>
        <w:numPr>
          <w:ilvl w:val="0"/>
          <w:numId w:val="1024"/>
        </w:numPr>
      </w:pPr>
      <w:r>
        <w:t xml:space="preserve">full name.</w:t>
      </w:r>
    </w:p>
    <w:p>
      <w:pPr>
        <w:pStyle w:val="Compact"/>
        <w:numPr>
          <w:ilvl w:val="0"/>
          <w:numId w:val="1024"/>
        </w:numPr>
      </w:pPr>
      <w:r>
        <w:t xml:space="preserve">job title.</w:t>
      </w:r>
    </w:p>
    <w:p>
      <w:pPr>
        <w:pStyle w:val="Compact"/>
        <w:numPr>
          <w:ilvl w:val="0"/>
          <w:numId w:val="1024"/>
        </w:numPr>
      </w:pPr>
      <w:r>
        <w:t xml:space="preserve">department.</w:t>
      </w:r>
    </w:p>
    <w:p>
      <w:pPr>
        <w:pStyle w:val="Compact"/>
        <w:numPr>
          <w:ilvl w:val="0"/>
          <w:numId w:val="1024"/>
        </w:numPr>
      </w:pPr>
      <w:r>
        <w:t xml:space="preserve">manager.</w:t>
      </w:r>
    </w:p>
    <w:p>
      <w:pPr>
        <w:pStyle w:val="Compact"/>
        <w:numPr>
          <w:ilvl w:val="0"/>
          <w:numId w:val="1024"/>
        </w:numPr>
      </w:pPr>
      <w:r>
        <w:t xml:space="preserve">employment type.</w:t>
      </w:r>
    </w:p>
    <w:p>
      <w:pPr>
        <w:pStyle w:val="Compact"/>
        <w:numPr>
          <w:ilvl w:val="0"/>
          <w:numId w:val="1024"/>
        </w:numPr>
      </w:pPr>
      <w:r>
        <w:t xml:space="preserve">hire date.</w:t>
      </w:r>
    </w:p>
    <w:p>
      <w:pPr>
        <w:pStyle w:val="Compact"/>
        <w:numPr>
          <w:ilvl w:val="0"/>
          <w:numId w:val="1024"/>
        </w:numPr>
      </w:pPr>
      <w:r>
        <w:t xml:space="preserve">documents.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evaluations-basic-في-v3"/>
    <w:p>
      <w:pPr>
        <w:pStyle w:val="Heading1"/>
      </w:pPr>
      <w:r>
        <w:t xml:space="preserve">22. Evaluations Basic في V3</w:t>
      </w:r>
    </w:p>
    <w:bookmarkStart w:id="165" w:name="أنواع-التقييم"/>
    <w:p>
      <w:pPr>
        <w:pStyle w:val="Heading2"/>
      </w:pPr>
      <w:r>
        <w:t xml:space="preserve">22.1 أنواع التقييم</w:t>
      </w:r>
    </w:p>
    <w:p>
      <w:pPr>
        <w:pStyle w:val="SourceCode"/>
      </w:pPr>
      <w:r>
        <w:rPr>
          <w:rStyle w:val="VerbatimChar"/>
        </w:rPr>
        <w:t xml:space="preserve">manager_review</w:t>
      </w:r>
      <w:r>
        <w:br/>
      </w:r>
      <w:r>
        <w:rPr>
          <w:rStyle w:val="VerbatimChar"/>
        </w:rPr>
        <w:t xml:space="preserve">hr_review</w:t>
      </w:r>
      <w:r>
        <w:br/>
      </w:r>
      <w:r>
        <w:rPr>
          <w:rStyle w:val="VerbatimChar"/>
        </w:rPr>
        <w:t xml:space="preserve">project_review</w:t>
      </w:r>
      <w:r>
        <w:br/>
      </w:r>
      <w:r>
        <w:rPr>
          <w:rStyle w:val="VerbatimChar"/>
        </w:rPr>
        <w:t xml:space="preserve">probation_review</w:t>
      </w:r>
    </w:p>
    <w:bookmarkEnd w:id="165"/>
    <w:bookmarkStart w:id="166" w:name="الخصوصية"/>
    <w:p>
      <w:pPr>
        <w:pStyle w:val="Heading2"/>
      </w:pPr>
      <w:r>
        <w:t xml:space="preserve">22.2 الخصوصية</w:t>
      </w:r>
    </w:p>
    <w:p>
      <w:pPr>
        <w:pStyle w:val="FirstParagraph"/>
      </w:pPr>
      <w:r>
        <w:t xml:space="preserve">التقييمات Private by default.</w:t>
      </w:r>
    </w:p>
    <w:p>
      <w:pPr>
        <w:pStyle w:val="BodyText"/>
      </w:pPr>
      <w:r>
        <w:t xml:space="preserve">يرى التقييم:</w:t>
      </w:r>
    </w:p>
    <w:p>
      <w:pPr>
        <w:pStyle w:val="Compact"/>
        <w:numPr>
          <w:ilvl w:val="0"/>
          <w:numId w:val="1025"/>
        </w:numPr>
      </w:pPr>
      <w:r>
        <w:t xml:space="preserve">HR.</w:t>
      </w:r>
    </w:p>
    <w:p>
      <w:pPr>
        <w:pStyle w:val="Compact"/>
        <w:numPr>
          <w:ilvl w:val="0"/>
          <w:numId w:val="1025"/>
        </w:numPr>
      </w:pPr>
      <w:r>
        <w:t xml:space="preserve">Manager.</w:t>
      </w:r>
    </w:p>
    <w:p>
      <w:pPr>
        <w:pStyle w:val="Compact"/>
        <w:numPr>
          <w:ilvl w:val="0"/>
          <w:numId w:val="1025"/>
        </w:numPr>
      </w:pPr>
      <w:r>
        <w:t xml:space="preserve">Company Owner حسب policy.</w:t>
      </w:r>
    </w:p>
    <w:p>
      <w:pPr>
        <w:pStyle w:val="Compact"/>
        <w:numPr>
          <w:ilvl w:val="0"/>
          <w:numId w:val="1025"/>
        </w:numPr>
      </w:pPr>
      <w:r>
        <w:t xml:space="preserve">Employee حسب إعدادات لاحقة.</w:t>
      </w:r>
    </w:p>
    <w:bookmarkEnd w:id="166"/>
    <w:bookmarkStart w:id="167" w:name="لا-يدخل-في-v3"/>
    <w:p>
      <w:pPr>
        <w:pStyle w:val="Heading2"/>
      </w:pPr>
      <w:r>
        <w:t xml:space="preserve">22.3 لا يدخل في V3</w:t>
      </w:r>
    </w:p>
    <w:p>
      <w:pPr>
        <w:pStyle w:val="Compact"/>
        <w:numPr>
          <w:ilvl w:val="0"/>
          <w:numId w:val="1026"/>
        </w:numPr>
      </w:pPr>
      <w:r>
        <w:t xml:space="preserve">Public professional ratings.</w:t>
      </w:r>
    </w:p>
    <w:p>
      <w:pPr>
        <w:pStyle w:val="Compact"/>
        <w:numPr>
          <w:ilvl w:val="0"/>
          <w:numId w:val="1026"/>
        </w:numPr>
      </w:pPr>
      <w:r>
        <w:t xml:space="preserve">Talent reputation كامل.</w:t>
      </w:r>
    </w:p>
    <w:p>
      <w:pPr>
        <w:pStyle w:val="Compact"/>
        <w:numPr>
          <w:ilvl w:val="0"/>
          <w:numId w:val="1026"/>
        </w:numPr>
      </w:pPr>
      <w:r>
        <w:t xml:space="preserve">360 evaluations.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6" w:name="workflow-automation-v1-1"/>
    <w:p>
      <w:pPr>
        <w:pStyle w:val="Heading1"/>
      </w:pPr>
      <w:r>
        <w:t xml:space="preserve">23. Workflow Automation V1</w:t>
      </w:r>
    </w:p>
    <w:bookmarkStart w:id="169" w:name="الهدف-1"/>
    <w:p>
      <w:pPr>
        <w:pStyle w:val="Heading2"/>
      </w:pPr>
      <w:r>
        <w:t xml:space="preserve">23.1 الهدف</w:t>
      </w:r>
    </w:p>
    <w:p>
      <w:pPr>
        <w:pStyle w:val="FirstParagraph"/>
      </w:pPr>
      <w:r>
        <w:t xml:space="preserve">بناء Workflow بسيط قابل للتوسع.</w:t>
      </w:r>
    </w:p>
    <w:bookmarkEnd w:id="169"/>
    <w:bookmarkStart w:id="170" w:name="supported-triggers"/>
    <w:p>
      <w:pPr>
        <w:pStyle w:val="Heading2"/>
      </w:pPr>
      <w:r>
        <w:t xml:space="preserve">23.2 Supported Triggers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event</w:t>
      </w:r>
    </w:p>
    <w:bookmarkEnd w:id="170"/>
    <w:bookmarkStart w:id="171" w:name="supported-steps"/>
    <w:p>
      <w:pPr>
        <w:pStyle w:val="Heading2"/>
      </w:pPr>
      <w:r>
        <w:t xml:space="preserve">23.3 Supported Steps</w:t>
      </w:r>
    </w:p>
    <w:p>
      <w:pPr>
        <w:pStyle w:val="SourceCode"/>
      </w:pP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create_task</w:t>
      </w:r>
      <w:r>
        <w:br/>
      </w:r>
      <w:r>
        <w:rPr>
          <w:rStyle w:val="VerbatimChar"/>
        </w:rPr>
        <w:t xml:space="preserve">update_status</w:t>
      </w:r>
    </w:p>
    <w:bookmarkEnd w:id="171"/>
    <w:bookmarkStart w:id="175" w:name="أمثلة-workflows"/>
    <w:p>
      <w:pPr>
        <w:pStyle w:val="Heading2"/>
      </w:pPr>
      <w:r>
        <w:t xml:space="preserve">23.4 أمثلة Workflows</w:t>
      </w:r>
    </w:p>
    <w:bookmarkStart w:id="172" w:name="quotation-approval"/>
    <w:p>
      <w:pPr>
        <w:pStyle w:val="Heading3"/>
      </w:pPr>
      <w:r>
        <w:t xml:space="preserve">Quotation Approval</w:t>
      </w:r>
    </w:p>
    <w:p>
      <w:pPr>
        <w:pStyle w:val="SourceCode"/>
      </w:pPr>
      <w:r>
        <w:rPr>
          <w:rStyle w:val="VerbatimChar"/>
        </w:rPr>
        <w:t xml:space="preserve">Quotation created with total &gt; threshold</w:t>
      </w:r>
      <w:r>
        <w:br/>
      </w:r>
      <w:r>
        <w:rPr>
          <w:rStyle w:val="VerbatimChar"/>
        </w:rPr>
        <w:t xml:space="preserve">→ Approval request to Sales Manager</w:t>
      </w:r>
      <w:r>
        <w:br/>
      </w:r>
      <w:r>
        <w:rPr>
          <w:rStyle w:val="VerbatimChar"/>
        </w:rPr>
        <w:t xml:space="preserve">→ If approved, status approved</w:t>
      </w:r>
      <w:r>
        <w:br/>
      </w:r>
      <w:r>
        <w:rPr>
          <w:rStyle w:val="VerbatimChar"/>
        </w:rPr>
        <w:t xml:space="preserve">→ Notify creator</w:t>
      </w:r>
    </w:p>
    <w:bookmarkEnd w:id="172"/>
    <w:bookmarkStart w:id="173" w:name="purchase-order-approval"/>
    <w:p>
      <w:pPr>
        <w:pStyle w:val="Heading3"/>
      </w:pPr>
      <w:r>
        <w:t xml:space="preserve">Purchase Order Approval</w:t>
      </w:r>
    </w:p>
    <w:p>
      <w:pPr>
        <w:pStyle w:val="SourceCode"/>
      </w:pPr>
      <w:r>
        <w:rPr>
          <w:rStyle w:val="VerbatimChar"/>
        </w:rPr>
        <w:t xml:space="preserve">PO created</w:t>
      </w:r>
      <w:r>
        <w:br/>
      </w:r>
      <w:r>
        <w:rPr>
          <w:rStyle w:val="VerbatimChar"/>
        </w:rPr>
        <w:t xml:space="preserve">→ Manager approval</w:t>
      </w:r>
      <w:r>
        <w:br/>
      </w:r>
      <w:r>
        <w:rPr>
          <w:rStyle w:val="VerbatimChar"/>
        </w:rPr>
        <w:t xml:space="preserve">→ Status approved</w:t>
      </w:r>
      <w:r>
        <w:br/>
      </w:r>
      <w:r>
        <w:rPr>
          <w:rStyle w:val="VerbatimChar"/>
        </w:rPr>
        <w:t xml:space="preserve">→ Notify purchasing</w:t>
      </w:r>
    </w:p>
    <w:bookmarkEnd w:id="173"/>
    <w:bookmarkStart w:id="174" w:name="verification-review"/>
    <w:p>
      <w:pPr>
        <w:pStyle w:val="Heading3"/>
      </w:pPr>
      <w:r>
        <w:t xml:space="preserve">Verification Review</w:t>
      </w:r>
    </w:p>
    <w:p>
      <w:pPr>
        <w:pStyle w:val="SourceCode"/>
      </w:pPr>
      <w:r>
        <w:rPr>
          <w:rStyle w:val="VerbatimChar"/>
        </w:rPr>
        <w:t xml:space="preserve">Verification submitted</w:t>
      </w:r>
      <w:r>
        <w:br/>
      </w:r>
      <w:r>
        <w:rPr>
          <w:rStyle w:val="VerbatimChar"/>
        </w:rPr>
        <w:t xml:space="preserve">→ Assign internal reviewer</w:t>
      </w:r>
      <w:r>
        <w:br/>
      </w:r>
      <w:r>
        <w:rPr>
          <w:rStyle w:val="VerbatimChar"/>
        </w:rPr>
        <w:t xml:space="preserve">→ Review documents</w:t>
      </w:r>
      <w:r>
        <w:br/>
      </w:r>
      <w:r>
        <w:rPr>
          <w:rStyle w:val="VerbatimChar"/>
        </w:rPr>
        <w:t xml:space="preserve">→ Need info / approved / rejected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5" w:name="events-في-v3"/>
    <w:p>
      <w:pPr>
        <w:pStyle w:val="Heading1"/>
      </w:pPr>
      <w:r>
        <w:t xml:space="preserve">24. Events في V3</w:t>
      </w:r>
    </w:p>
    <w:bookmarkStart w:id="177" w:name="rabet-events"/>
    <w:p>
      <w:pPr>
        <w:pStyle w:val="Heading2"/>
      </w:pPr>
      <w:r>
        <w:t xml:space="preserve">24.1 Rabet Events</w:t>
      </w:r>
    </w:p>
    <w:p>
      <w:pPr>
        <w:pStyle w:val="SourceCode"/>
      </w:pPr>
      <w:r>
        <w:rPr>
          <w:rStyle w:val="VerbatimChar"/>
        </w:rPr>
        <w:t xml:space="preserve">CompanyDashboardViewed</w:t>
      </w:r>
      <w:r>
        <w:br/>
      </w:r>
      <w:r>
        <w:rPr>
          <w:rStyle w:val="VerbatimChar"/>
        </w:rPr>
        <w:t xml:space="preserve">VerificationSubmitted</w:t>
      </w:r>
      <w:r>
        <w:br/>
      </w:r>
      <w:r>
        <w:rPr>
          <w:rStyle w:val="VerbatimChar"/>
        </w:rPr>
        <w:t xml:space="preserve">VerificationReviewCreated</w:t>
      </w:r>
      <w:r>
        <w:br/>
      </w:r>
      <w:r>
        <w:rPr>
          <w:rStyle w:val="VerbatimChar"/>
        </w:rPr>
        <w:t xml:space="preserve">VerificationApprovedInternally</w:t>
      </w:r>
      <w:r>
        <w:br/>
      </w:r>
      <w:r>
        <w:rPr>
          <w:rStyle w:val="VerbatimChar"/>
        </w:rPr>
        <w:t xml:space="preserve">VerificationRejectedInternally</w:t>
      </w:r>
      <w:r>
        <w:br/>
      </w:r>
      <w:r>
        <w:rPr>
          <w:rStyle w:val="VerbatimChar"/>
        </w:rPr>
        <w:t xml:space="preserve">TrustRecordCreated</w:t>
      </w:r>
    </w:p>
    <w:bookmarkEnd w:id="177"/>
    <w:bookmarkStart w:id="178" w:name="crm-events"/>
    <w:p>
      <w:pPr>
        <w:pStyle w:val="Heading2"/>
      </w:pPr>
      <w:r>
        <w:t xml:space="preserve">24.2 CRM Events</w:t>
      </w:r>
    </w:p>
    <w:p>
      <w:pPr>
        <w:pStyle w:val="SourceCode"/>
      </w:pPr>
      <w:r>
        <w:rPr>
          <w:rStyle w:val="VerbatimChar"/>
        </w:rPr>
        <w:t xml:space="preserve">LeadCreated</w:t>
      </w:r>
      <w:r>
        <w:br/>
      </w:r>
      <w:r>
        <w:rPr>
          <w:rStyle w:val="VerbatimChar"/>
        </w:rPr>
        <w:t xml:space="preserve">LeadAssigned</w:t>
      </w:r>
      <w:r>
        <w:br/>
      </w:r>
      <w:r>
        <w:rPr>
          <w:rStyle w:val="VerbatimChar"/>
        </w:rPr>
        <w:t xml:space="preserve">LeadStageChanged</w:t>
      </w:r>
      <w:r>
        <w:br/>
      </w:r>
      <w:r>
        <w:rPr>
          <w:rStyle w:val="VerbatimChar"/>
        </w:rPr>
        <w:t xml:space="preserve">LeadConverted</w:t>
      </w:r>
      <w:r>
        <w:br/>
      </w:r>
      <w:r>
        <w:rPr>
          <w:rStyle w:val="VerbatimChar"/>
        </w:rPr>
        <w:t xml:space="preserve">ContactCreated</w:t>
      </w:r>
      <w:r>
        <w:br/>
      </w:r>
      <w:r>
        <w:rPr>
          <w:rStyle w:val="VerbatimChar"/>
        </w:rPr>
        <w:t xml:space="preserve">CustomerTimelineEntryCreated</w:t>
      </w:r>
    </w:p>
    <w:bookmarkEnd w:id="178"/>
    <w:bookmarkStart w:id="179" w:name="sales-events"/>
    <w:p>
      <w:pPr>
        <w:pStyle w:val="Heading2"/>
      </w:pPr>
      <w:r>
        <w:t xml:space="preserve">24.3 Sales Events</w:t>
      </w:r>
    </w:p>
    <w:p>
      <w:pPr>
        <w:pStyle w:val="SourceCode"/>
      </w:pPr>
      <w:r>
        <w:rPr>
          <w:rStyle w:val="VerbatimChar"/>
        </w:rPr>
        <w:t xml:space="preserve">QuotationCreated</w:t>
      </w:r>
      <w:r>
        <w:br/>
      </w:r>
      <w:r>
        <w:rPr>
          <w:rStyle w:val="VerbatimChar"/>
        </w:rPr>
        <w:t xml:space="preserve">QuotationSubmittedForApproval</w:t>
      </w:r>
      <w:r>
        <w:br/>
      </w:r>
      <w:r>
        <w:rPr>
          <w:rStyle w:val="VerbatimChar"/>
        </w:rPr>
        <w:t xml:space="preserve">QuotationApproved</w:t>
      </w:r>
      <w:r>
        <w:br/>
      </w:r>
      <w:r>
        <w:rPr>
          <w:rStyle w:val="VerbatimChar"/>
        </w:rPr>
        <w:t xml:space="preserve">QuotationSent</w:t>
      </w:r>
      <w:r>
        <w:br/>
      </w:r>
      <w:r>
        <w:rPr>
          <w:rStyle w:val="VerbatimChar"/>
        </w:rPr>
        <w:t xml:space="preserve">QuotationAccepted</w:t>
      </w:r>
      <w:r>
        <w:br/>
      </w:r>
      <w:r>
        <w:rPr>
          <w:rStyle w:val="VerbatimChar"/>
        </w:rPr>
        <w:t xml:space="preserve">QuotationConvertedToInvoice</w:t>
      </w:r>
    </w:p>
    <w:bookmarkEnd w:id="179"/>
    <w:bookmarkStart w:id="180" w:name="invoice-events"/>
    <w:p>
      <w:pPr>
        <w:pStyle w:val="Heading2"/>
      </w:pPr>
      <w:r>
        <w:t xml:space="preserve">24.4 Invoice Events</w:t>
      </w:r>
    </w:p>
    <w:p>
      <w:pPr>
        <w:pStyle w:val="SourceCode"/>
      </w:pPr>
      <w:r>
        <w:rPr>
          <w:rStyle w:val="VerbatimChar"/>
        </w:rPr>
        <w:t xml:space="preserve">InvoiceCreated</w:t>
      </w:r>
      <w:r>
        <w:br/>
      </w:r>
      <w:r>
        <w:rPr>
          <w:rStyle w:val="VerbatimChar"/>
        </w:rPr>
        <w:t xml:space="preserve">InvoiceIssued</w:t>
      </w:r>
      <w:r>
        <w:br/>
      </w:r>
      <w:r>
        <w:rPr>
          <w:rStyle w:val="VerbatimChar"/>
        </w:rPr>
        <w:t xml:space="preserve">InvoicePdfGenerated</w:t>
      </w:r>
      <w:r>
        <w:br/>
      </w:r>
      <w:r>
        <w:rPr>
          <w:rStyle w:val="VerbatimChar"/>
        </w:rPr>
        <w:t xml:space="preserve">InvoicePaymentRecorded</w:t>
      </w:r>
      <w:r>
        <w:br/>
      </w:r>
      <w:r>
        <w:rPr>
          <w:rStyle w:val="VerbatimChar"/>
        </w:rPr>
        <w:t xml:space="preserve">InvoicePaid</w:t>
      </w:r>
    </w:p>
    <w:bookmarkEnd w:id="180"/>
    <w:bookmarkStart w:id="181" w:name="inventory-events"/>
    <w:p>
      <w:pPr>
        <w:pStyle w:val="Heading2"/>
      </w:pPr>
      <w:r>
        <w:t xml:space="preserve">24.5 Inventory Events</w:t>
      </w:r>
    </w:p>
    <w:p>
      <w:pPr>
        <w:pStyle w:val="SourceCode"/>
      </w:pPr>
      <w:r>
        <w:rPr>
          <w:rStyle w:val="VerbatimChar"/>
        </w:rPr>
        <w:t xml:space="preserve">WarehouseCreated</w:t>
      </w:r>
      <w:r>
        <w:br/>
      </w:r>
      <w:r>
        <w:rPr>
          <w:rStyle w:val="VerbatimChar"/>
        </w:rPr>
        <w:t xml:space="preserve">StockAdjusted</w:t>
      </w:r>
      <w:r>
        <w:br/>
      </w:r>
      <w:r>
        <w:rPr>
          <w:rStyle w:val="VerbatimChar"/>
        </w:rPr>
        <w:t xml:space="preserve">StockReserved</w:t>
      </w:r>
      <w:r>
        <w:br/>
      </w:r>
      <w:r>
        <w:rPr>
          <w:rStyle w:val="VerbatimChar"/>
        </w:rPr>
        <w:t xml:space="preserve">StockReleased</w:t>
      </w:r>
      <w:r>
        <w:br/>
      </w:r>
      <w:r>
        <w:rPr>
          <w:rStyle w:val="VerbatimChar"/>
        </w:rPr>
        <w:t xml:space="preserve">StockFulfilled</w:t>
      </w:r>
      <w:r>
        <w:br/>
      </w:r>
      <w:r>
        <w:rPr>
          <w:rStyle w:val="VerbatimChar"/>
        </w:rPr>
        <w:t xml:space="preserve">LowStockDetected</w:t>
      </w:r>
    </w:p>
    <w:bookmarkEnd w:id="181"/>
    <w:bookmarkStart w:id="182" w:name="purchasing-events"/>
    <w:p>
      <w:pPr>
        <w:pStyle w:val="Heading2"/>
      </w:pPr>
      <w:r>
        <w:t xml:space="preserve">24.6 Purchasing Events</w:t>
      </w:r>
    </w:p>
    <w:p>
      <w:pPr>
        <w:pStyle w:val="SourceCode"/>
      </w:pPr>
      <w:r>
        <w:rPr>
          <w:rStyle w:val="VerbatimChar"/>
        </w:rPr>
        <w:t xml:space="preserve">SupplierCreated</w:t>
      </w:r>
      <w:r>
        <w:br/>
      </w:r>
      <w:r>
        <w:rPr>
          <w:rStyle w:val="VerbatimChar"/>
        </w:rPr>
        <w:t xml:space="preserve">PurchaseOrderCreated</w:t>
      </w:r>
      <w:r>
        <w:br/>
      </w:r>
      <w:r>
        <w:rPr>
          <w:rStyle w:val="VerbatimChar"/>
        </w:rPr>
        <w:t xml:space="preserve">PurchaseOrderApproved</w:t>
      </w:r>
      <w:r>
        <w:br/>
      </w:r>
      <w:r>
        <w:rPr>
          <w:rStyle w:val="VerbatimChar"/>
        </w:rPr>
        <w:t xml:space="preserve">PurchaseOrderReceived</w:t>
      </w:r>
    </w:p>
    <w:bookmarkEnd w:id="182"/>
    <w:bookmarkStart w:id="183" w:name="hr-events"/>
    <w:p>
      <w:pPr>
        <w:pStyle w:val="Heading2"/>
      </w:pPr>
      <w:r>
        <w:t xml:space="preserve">24.7 HR Events</w:t>
      </w:r>
    </w:p>
    <w:p>
      <w:pPr>
        <w:pStyle w:val="SourceCode"/>
      </w:pPr>
      <w:r>
        <w:rPr>
          <w:rStyle w:val="VerbatimChar"/>
        </w:rPr>
        <w:t xml:space="preserve">EmployeeRecordCreated</w:t>
      </w:r>
      <w:r>
        <w:br/>
      </w:r>
      <w:r>
        <w:rPr>
          <w:rStyle w:val="VerbatimChar"/>
        </w:rPr>
        <w:t xml:space="preserve">EmployeeDocumentUploaded</w:t>
      </w:r>
      <w:r>
        <w:br/>
      </w:r>
      <w:r>
        <w:rPr>
          <w:rStyle w:val="VerbatimChar"/>
        </w:rPr>
        <w:t xml:space="preserve">EvaluationSubmitted</w:t>
      </w:r>
    </w:p>
    <w:bookmarkEnd w:id="183"/>
    <w:bookmarkStart w:id="184" w:name="workflow-events"/>
    <w:p>
      <w:pPr>
        <w:pStyle w:val="Heading2"/>
      </w:pPr>
      <w:r>
        <w:t xml:space="preserve">24.8 Workflow Events</w:t>
      </w:r>
    </w:p>
    <w:p>
      <w:pPr>
        <w:pStyle w:val="SourceCode"/>
      </w:pPr>
      <w:r>
        <w:rPr>
          <w:rStyle w:val="VerbatimChar"/>
        </w:rPr>
        <w:t xml:space="preserve">WorkflowStarted</w:t>
      </w:r>
      <w:r>
        <w:br/>
      </w:r>
      <w:r>
        <w:rPr>
          <w:rStyle w:val="VerbatimChar"/>
        </w:rPr>
        <w:t xml:space="preserve">WorkflowStepCompleted</w:t>
      </w:r>
      <w:r>
        <w:br/>
      </w:r>
      <w:r>
        <w:rPr>
          <w:rStyle w:val="VerbatimChar"/>
        </w:rPr>
        <w:t xml:space="preserve">ApprovalRequestCreated</w:t>
      </w:r>
      <w:r>
        <w:br/>
      </w:r>
      <w:r>
        <w:rPr>
          <w:rStyle w:val="VerbatimChar"/>
        </w:rPr>
        <w:t xml:space="preserve">ApprovalRequestApproved</w:t>
      </w:r>
      <w:r>
        <w:br/>
      </w:r>
      <w:r>
        <w:rPr>
          <w:rStyle w:val="VerbatimChar"/>
        </w:rPr>
        <w:t xml:space="preserve">ApprovalRequestRejected</w:t>
      </w:r>
      <w:r>
        <w:br/>
      </w:r>
      <w:r>
        <w:rPr>
          <w:rStyle w:val="VerbatimChar"/>
        </w:rPr>
        <w:t xml:space="preserve">WorkflowCompleted</w:t>
      </w:r>
      <w:r>
        <w:br/>
      </w:r>
      <w:r>
        <w:rPr>
          <w:rStyle w:val="VerbatimChar"/>
        </w:rPr>
        <w:t xml:space="preserve">WorkflowFailed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listeners-في-v3"/>
    <w:p>
      <w:pPr>
        <w:pStyle w:val="Heading1"/>
      </w:pPr>
      <w:r>
        <w:t xml:space="preserve">25. Listeners في V3</w:t>
      </w:r>
    </w:p>
    <w:p>
      <w:pPr>
        <w:pStyle w:val="SourceCode"/>
      </w:pPr>
      <w:r>
        <w:rPr>
          <w:rStyle w:val="VerbatimChar"/>
        </w:rPr>
        <w:t xml:space="preserve">CreateLeadFromServiceRequest</w:t>
      </w:r>
      <w:r>
        <w:br/>
      </w:r>
      <w:r>
        <w:rPr>
          <w:rStyle w:val="VerbatimChar"/>
        </w:rPr>
        <w:t xml:space="preserve">CreateCustomerTimelineEntry</w:t>
      </w:r>
      <w:r>
        <w:br/>
      </w:r>
      <w:r>
        <w:rPr>
          <w:rStyle w:val="VerbatimChar"/>
        </w:rPr>
        <w:t xml:space="preserve">NotifyLeadAssignee</w:t>
      </w:r>
      <w:r>
        <w:br/>
      </w:r>
      <w:r>
        <w:rPr>
          <w:rStyle w:val="VerbatimChar"/>
        </w:rPr>
        <w:t xml:space="preserve">CreateFollowUpTaskForLead</w:t>
      </w:r>
      <w:r>
        <w:br/>
      </w:r>
      <w:r>
        <w:rPr>
          <w:rStyle w:val="VerbatimChar"/>
        </w:rPr>
        <w:t xml:space="preserve">GenerateQuotationNumber</w:t>
      </w:r>
      <w:r>
        <w:br/>
      </w:r>
      <w:r>
        <w:rPr>
          <w:rStyle w:val="VerbatimChar"/>
        </w:rPr>
        <w:t xml:space="preserve">NotifyQuotationApprovalNeeded</w:t>
      </w:r>
      <w:r>
        <w:br/>
      </w:r>
      <w:r>
        <w:rPr>
          <w:rStyle w:val="VerbatimChar"/>
        </w:rPr>
        <w:t xml:space="preserve">GenerateInvoiceNumber</w:t>
      </w:r>
      <w:r>
        <w:br/>
      </w:r>
      <w:r>
        <w:rPr>
          <w:rStyle w:val="VerbatimChar"/>
        </w:rPr>
        <w:t xml:space="preserve">GenerateInvoicePdf</w:t>
      </w:r>
      <w:r>
        <w:br/>
      </w:r>
      <w:r>
        <w:rPr>
          <w:rStyle w:val="VerbatimChar"/>
        </w:rPr>
        <w:t xml:space="preserve">CreateTimelineEntryForInvoice</w:t>
      </w:r>
      <w:r>
        <w:br/>
      </w:r>
      <w:r>
        <w:rPr>
          <w:rStyle w:val="VerbatimChar"/>
        </w:rPr>
        <w:t xml:space="preserve">ReserveStockOnOrderConfirmed</w:t>
      </w:r>
      <w:r>
        <w:br/>
      </w:r>
      <w:r>
        <w:rPr>
          <w:rStyle w:val="VerbatimChar"/>
        </w:rPr>
        <w:t xml:space="preserve">ReleaseStockOnOrderCancelled</w:t>
      </w:r>
      <w:r>
        <w:br/>
      </w:r>
      <w:r>
        <w:rPr>
          <w:rStyle w:val="VerbatimChar"/>
        </w:rPr>
        <w:t xml:space="preserve">DetectLowStock</w:t>
      </w:r>
      <w:r>
        <w:br/>
      </w:r>
      <w:r>
        <w:rPr>
          <w:rStyle w:val="VerbatimChar"/>
        </w:rPr>
        <w:t xml:space="preserve">CreateStockMovementFromPurchaseReceipt</w:t>
      </w:r>
      <w:r>
        <w:br/>
      </w:r>
      <w:r>
        <w:rPr>
          <w:rStyle w:val="VerbatimChar"/>
        </w:rPr>
        <w:t xml:space="preserve">NotifyApprovalAssignee</w:t>
      </w:r>
      <w:r>
        <w:br/>
      </w:r>
      <w:r>
        <w:rPr>
          <w:rStyle w:val="VerbatimChar"/>
        </w:rPr>
        <w:t xml:space="preserve">LogWorkflowActivity</w:t>
      </w:r>
      <w:r>
        <w:br/>
      </w:r>
      <w:r>
        <w:rPr>
          <w:rStyle w:val="VerbatimChar"/>
        </w:rPr>
        <w:t xml:space="preserve">CreateTrustRecordFromVerificationDecision</w:t>
      </w:r>
    </w:p>
    <w:p>
      <w:r>
        <w:pict>
          <v:rect style="width:0;height:1.5pt" o:hralign="center" o:hrstd="t" o:hr="t"/>
        </w:pict>
      </w:r>
    </w:p>
    <w:bookmarkEnd w:id="186"/>
    <w:bookmarkStart w:id="196" w:name="admin-ui-scope-في-v3"/>
    <w:p>
      <w:pPr>
        <w:pStyle w:val="Heading1"/>
      </w:pPr>
      <w:r>
        <w:t xml:space="preserve">26. Admin UI Scope في V3</w:t>
      </w:r>
    </w:p>
    <w:bookmarkStart w:id="187" w:name="company-dashboard-1"/>
    <w:p>
      <w:pPr>
        <w:pStyle w:val="Heading2"/>
      </w:pPr>
      <w:r>
        <w:t xml:space="preserve">26.1 Company Dashboard</w:t>
      </w:r>
    </w:p>
    <w:p>
      <w:pPr>
        <w:pStyle w:val="SourceCode"/>
      </w:pPr>
      <w:r>
        <w:rPr>
          <w:rStyle w:val="VerbatimChar"/>
        </w:rPr>
        <w:t xml:space="preserve">Company Overview</w:t>
      </w:r>
      <w:r>
        <w:br/>
      </w:r>
      <w:r>
        <w:rPr>
          <w:rStyle w:val="VerbatimChar"/>
        </w:rPr>
        <w:t xml:space="preserve">Verification Status</w:t>
      </w:r>
      <w:r>
        <w:br/>
      </w:r>
      <w:r>
        <w:rPr>
          <w:rStyle w:val="VerbatimChar"/>
        </w:rPr>
        <w:t xml:space="preserve">Team Summary</w:t>
      </w:r>
      <w:r>
        <w:br/>
      </w:r>
      <w:r>
        <w:rPr>
          <w:rStyle w:val="VerbatimChar"/>
        </w:rPr>
        <w:t xml:space="preserve">Open Tasks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Inventory Alerts</w:t>
      </w:r>
      <w:r>
        <w:br/>
      </w:r>
      <w:r>
        <w:rPr>
          <w:rStyle w:val="VerbatimChar"/>
        </w:rPr>
        <w:t xml:space="preserve">Recent Activity</w:t>
      </w:r>
    </w:p>
    <w:bookmarkEnd w:id="187"/>
    <w:bookmarkStart w:id="188" w:name="crm-1"/>
    <w:p>
      <w:pPr>
        <w:pStyle w:val="Heading2"/>
      </w:pPr>
      <w:r>
        <w:t xml:space="preserve">26.2 CRM</w:t>
      </w:r>
    </w:p>
    <w:p>
      <w:pPr>
        <w:pStyle w:val="SourceCode"/>
      </w:pP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 Leads</w:t>
      </w:r>
      <w:r>
        <w:br/>
      </w:r>
      <w:r>
        <w:rPr>
          <w:rStyle w:val="VerbatimChar"/>
        </w:rPr>
        <w:t xml:space="preserve">  Contacts</w:t>
      </w:r>
      <w:r>
        <w:br/>
      </w:r>
      <w:r>
        <w:rPr>
          <w:rStyle w:val="VerbatimChar"/>
        </w:rPr>
        <w:t xml:space="preserve">  Customer Timeline</w:t>
      </w:r>
      <w:r>
        <w:br/>
      </w:r>
      <w:r>
        <w:rPr>
          <w:rStyle w:val="VerbatimChar"/>
        </w:rPr>
        <w:t xml:space="preserve">  Lead Sources</w:t>
      </w:r>
      <w:r>
        <w:br/>
      </w:r>
      <w:r>
        <w:rPr>
          <w:rStyle w:val="VerbatimChar"/>
        </w:rPr>
        <w:t xml:space="preserve">  Pipeline</w:t>
      </w:r>
    </w:p>
    <w:bookmarkEnd w:id="188"/>
    <w:bookmarkStart w:id="189" w:name="sales-1"/>
    <w:p>
      <w:pPr>
        <w:pStyle w:val="Heading2"/>
      </w:pPr>
      <w:r>
        <w:t xml:space="preserve">26.3 Sales</w:t>
      </w:r>
    </w:p>
    <w:p>
      <w:pPr>
        <w:pStyle w:val="SourceCode"/>
      </w:pP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  Quotations</w:t>
      </w:r>
      <w:r>
        <w:br/>
      </w:r>
      <w:r>
        <w:rPr>
          <w:rStyle w:val="VerbatimChar"/>
        </w:rPr>
        <w:t xml:space="preserve">  Pipeline</w:t>
      </w:r>
      <w:r>
        <w:br/>
      </w:r>
      <w:r>
        <w:rPr>
          <w:rStyle w:val="VerbatimChar"/>
        </w:rPr>
        <w:t xml:space="preserve">  Customers</w:t>
      </w:r>
    </w:p>
    <w:bookmarkEnd w:id="189"/>
    <w:bookmarkStart w:id="190" w:name="invoicing-1"/>
    <w:p>
      <w:pPr>
        <w:pStyle w:val="Heading2"/>
      </w:pPr>
      <w:r>
        <w:t xml:space="preserve">26.4 Invoicing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Invoices</w:t>
      </w:r>
      <w:r>
        <w:br/>
      </w:r>
      <w:r>
        <w:rPr>
          <w:rStyle w:val="VerbatimChar"/>
        </w:rPr>
        <w:t xml:space="preserve">  Payments</w:t>
      </w:r>
      <w:r>
        <w:br/>
      </w:r>
      <w:r>
        <w:rPr>
          <w:rStyle w:val="VerbatimChar"/>
        </w:rPr>
        <w:t xml:space="preserve">  Basic Reports</w:t>
      </w:r>
    </w:p>
    <w:bookmarkEnd w:id="190"/>
    <w:bookmarkStart w:id="191" w:name="inventory-1"/>
    <w:p>
      <w:pPr>
        <w:pStyle w:val="Heading2"/>
      </w:pPr>
      <w:r>
        <w:t xml:space="preserve">26.5 Inventory</w:t>
      </w:r>
    </w:p>
    <w:p>
      <w:pPr>
        <w:pStyle w:val="SourceCode"/>
      </w:pP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Warehouses</w:t>
      </w:r>
      <w:r>
        <w:br/>
      </w:r>
      <w:r>
        <w:rPr>
          <w:rStyle w:val="VerbatimChar"/>
        </w:rPr>
        <w:t xml:space="preserve">  Stock Balances</w:t>
      </w:r>
      <w:r>
        <w:br/>
      </w:r>
      <w:r>
        <w:rPr>
          <w:rStyle w:val="VerbatimChar"/>
        </w:rPr>
        <w:t xml:space="preserve">  Stock Movements</w:t>
      </w:r>
      <w:r>
        <w:br/>
      </w:r>
      <w:r>
        <w:rPr>
          <w:rStyle w:val="VerbatimChar"/>
        </w:rPr>
        <w:t xml:space="preserve">  Adjustments</w:t>
      </w:r>
      <w:r>
        <w:br/>
      </w:r>
      <w:r>
        <w:rPr>
          <w:rStyle w:val="VerbatimChar"/>
        </w:rPr>
        <w:t xml:space="preserve">  Low Stock</w:t>
      </w:r>
    </w:p>
    <w:bookmarkEnd w:id="191"/>
    <w:bookmarkStart w:id="192" w:name="purchasing-1"/>
    <w:p>
      <w:pPr>
        <w:pStyle w:val="Heading2"/>
      </w:pPr>
      <w:r>
        <w:t xml:space="preserve">26.6 Purchasing</w:t>
      </w:r>
    </w:p>
    <w:p>
      <w:pPr>
        <w:pStyle w:val="SourceCode"/>
      </w:pPr>
      <w:r>
        <w:rPr>
          <w:rStyle w:val="VerbatimChar"/>
        </w:rPr>
        <w:t xml:space="preserve">Purchasing</w:t>
      </w:r>
      <w:r>
        <w:br/>
      </w:r>
      <w:r>
        <w:rPr>
          <w:rStyle w:val="VerbatimChar"/>
        </w:rPr>
        <w:t xml:space="preserve">  Suppliers</w:t>
      </w:r>
      <w:r>
        <w:br/>
      </w:r>
      <w:r>
        <w:rPr>
          <w:rStyle w:val="VerbatimChar"/>
        </w:rPr>
        <w:t xml:space="preserve">  Purchase Orders</w:t>
      </w:r>
      <w:r>
        <w:br/>
      </w:r>
      <w:r>
        <w:rPr>
          <w:rStyle w:val="VerbatimChar"/>
        </w:rPr>
        <w:t xml:space="preserve">  Receipts</w:t>
      </w:r>
    </w:p>
    <w:bookmarkEnd w:id="192"/>
    <w:bookmarkStart w:id="193" w:name="hr-basic-1"/>
    <w:p>
      <w:pPr>
        <w:pStyle w:val="Heading2"/>
      </w:pPr>
      <w:r>
        <w:t xml:space="preserve">26.7 HR Basic</w:t>
      </w:r>
    </w:p>
    <w:p>
      <w:pPr>
        <w:pStyle w:val="SourceCode"/>
      </w:pP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  Employees</w:t>
      </w:r>
      <w:r>
        <w:br/>
      </w:r>
      <w:r>
        <w:rPr>
          <w:rStyle w:val="VerbatimChar"/>
        </w:rPr>
        <w:t xml:space="preserve">  Departments</w:t>
      </w:r>
      <w:r>
        <w:br/>
      </w:r>
      <w:r>
        <w:rPr>
          <w:rStyle w:val="VerbatimChar"/>
        </w:rPr>
        <w:t xml:space="preserve">  Evaluations</w:t>
      </w:r>
      <w:r>
        <w:br/>
      </w:r>
      <w:r>
        <w:rPr>
          <w:rStyle w:val="VerbatimChar"/>
        </w:rPr>
        <w:t xml:space="preserve">  Documents</w:t>
      </w:r>
    </w:p>
    <w:bookmarkEnd w:id="193"/>
    <w:bookmarkStart w:id="194" w:name="workflows"/>
    <w:p>
      <w:pPr>
        <w:pStyle w:val="Heading2"/>
      </w:pPr>
      <w:r>
        <w:t xml:space="preserve">26.8 Workflows</w:t>
      </w:r>
    </w:p>
    <w:p>
      <w:pPr>
        <w:pStyle w:val="SourceCode"/>
      </w:pP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  Definitions</w:t>
      </w:r>
      <w:r>
        <w:br/>
      </w:r>
      <w:r>
        <w:rPr>
          <w:rStyle w:val="VerbatimChar"/>
        </w:rPr>
        <w:t xml:space="preserve">  Runs</w:t>
      </w:r>
      <w:r>
        <w:br/>
      </w:r>
      <w:r>
        <w:rPr>
          <w:rStyle w:val="VerbatimChar"/>
        </w:rPr>
        <w:t xml:space="preserve">  Approval Requests</w:t>
      </w:r>
    </w:p>
    <w:bookmarkEnd w:id="194"/>
    <w:bookmarkStart w:id="195" w:name="rabet"/>
    <w:p>
      <w:pPr>
        <w:pStyle w:val="Heading2"/>
      </w:pPr>
      <w:r>
        <w:t xml:space="preserve">26.9 Rabet</w:t>
      </w:r>
    </w:p>
    <w:p>
      <w:pPr>
        <w:pStyle w:val="SourceCode"/>
      </w:pP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  Company Profile</w:t>
      </w:r>
      <w:r>
        <w:br/>
      </w:r>
      <w:r>
        <w:rPr>
          <w:rStyle w:val="VerbatimChar"/>
        </w:rPr>
        <w:t xml:space="preserve">  Business Profile</w:t>
      </w:r>
      <w:r>
        <w:br/>
      </w:r>
      <w:r>
        <w:rPr>
          <w:rStyle w:val="VerbatimChar"/>
        </w:rPr>
        <w:t xml:space="preserve">  Verification</w:t>
      </w:r>
      <w:r>
        <w:br/>
      </w:r>
      <w:r>
        <w:rPr>
          <w:rStyle w:val="VerbatimChar"/>
        </w:rPr>
        <w:t xml:space="preserve">  Trust Record</w:t>
      </w:r>
      <w:r>
        <w:br/>
      </w:r>
      <w:r>
        <w:rPr>
          <w:rStyle w:val="VerbatimChar"/>
        </w:rPr>
        <w:t xml:space="preserve">  Activity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v3-navigation-المقترح"/>
    <w:p>
      <w:pPr>
        <w:pStyle w:val="Heading1"/>
      </w:pPr>
      <w:r>
        <w:t xml:space="preserve">27. V3 Navigation المقترح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  Products</w:t>
      </w:r>
      <w:r>
        <w:br/>
      </w:r>
      <w:r>
        <w:rPr>
          <w:rStyle w:val="VerbatimChar"/>
        </w:rPr>
        <w:t xml:space="preserve">  Orders</w:t>
      </w:r>
      <w:r>
        <w:br/>
      </w:r>
      <w:r>
        <w:rPr>
          <w:rStyle w:val="VerbatimChar"/>
        </w:rPr>
        <w:t xml:space="preserve">  Customers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 Business Profile</w:t>
      </w:r>
      <w:r>
        <w:br/>
      </w:r>
      <w:r>
        <w:rPr>
          <w:rStyle w:val="VerbatimChar"/>
        </w:rPr>
        <w:t xml:space="preserve">  Services</w:t>
      </w:r>
      <w:r>
        <w:br/>
      </w:r>
      <w:r>
        <w:rPr>
          <w:rStyle w:val="VerbatimChar"/>
        </w:rPr>
        <w:t xml:space="preserve">  Service Requests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  Company Dashboard</w:t>
      </w:r>
      <w:r>
        <w:br/>
      </w:r>
      <w:r>
        <w:rPr>
          <w:rStyle w:val="VerbatimChar"/>
        </w:rPr>
        <w:t xml:space="preserve">  Verification</w:t>
      </w:r>
      <w:r>
        <w:br/>
      </w:r>
      <w:r>
        <w:rPr>
          <w:rStyle w:val="VerbatimChar"/>
        </w:rPr>
        <w:t xml:space="preserve">  Trust Record</w:t>
      </w:r>
      <w:r>
        <w:br/>
      </w: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 Leads</w:t>
      </w:r>
      <w:r>
        <w:br/>
      </w:r>
      <w:r>
        <w:rPr>
          <w:rStyle w:val="VerbatimChar"/>
        </w:rPr>
        <w:t xml:space="preserve">  Contacts</w:t>
      </w:r>
      <w:r>
        <w:br/>
      </w:r>
      <w:r>
        <w:rPr>
          <w:rStyle w:val="VerbatimChar"/>
        </w:rPr>
        <w:t xml:space="preserve">  Customer Timeline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  Quotations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Invoices</w:t>
      </w:r>
      <w:r>
        <w:br/>
      </w:r>
      <w:r>
        <w:rPr>
          <w:rStyle w:val="VerbatimChar"/>
        </w:rPr>
        <w:t xml:space="preserve">  Payments</w:t>
      </w:r>
      <w:r>
        <w:br/>
      </w:r>
      <w:r>
        <w:rPr>
          <w:rStyle w:val="VerbatimChar"/>
        </w:rPr>
        <w:t xml:space="preserve">  Basic Reports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Warehouses</w:t>
      </w:r>
      <w:r>
        <w:br/>
      </w:r>
      <w:r>
        <w:rPr>
          <w:rStyle w:val="VerbatimChar"/>
        </w:rPr>
        <w:t xml:space="preserve">  Stock Balances</w:t>
      </w:r>
      <w:r>
        <w:br/>
      </w:r>
      <w:r>
        <w:rPr>
          <w:rStyle w:val="VerbatimChar"/>
        </w:rPr>
        <w:t xml:space="preserve">  Stock Movements</w:t>
      </w:r>
      <w:r>
        <w:br/>
      </w:r>
      <w:r>
        <w:rPr>
          <w:rStyle w:val="VerbatimChar"/>
        </w:rPr>
        <w:t xml:space="preserve">Purchasing</w:t>
      </w:r>
      <w:r>
        <w:br/>
      </w:r>
      <w:r>
        <w:rPr>
          <w:rStyle w:val="VerbatimChar"/>
        </w:rPr>
        <w:t xml:space="preserve">  Suppliers</w:t>
      </w:r>
      <w:r>
        <w:br/>
      </w:r>
      <w:r>
        <w:rPr>
          <w:rStyle w:val="VerbatimChar"/>
        </w:rPr>
        <w:t xml:space="preserve">  Purchase Orders</w:t>
      </w:r>
      <w:r>
        <w:br/>
      </w: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  Employees</w:t>
      </w:r>
      <w:r>
        <w:br/>
      </w:r>
      <w:r>
        <w:rPr>
          <w:rStyle w:val="VerbatimChar"/>
        </w:rPr>
        <w:t xml:space="preserve">  Departments</w:t>
      </w:r>
      <w:r>
        <w:br/>
      </w:r>
      <w:r>
        <w:rPr>
          <w:rStyle w:val="VerbatimChar"/>
        </w:rPr>
        <w:t xml:space="preserve">  Evaluations</w:t>
      </w:r>
      <w:r>
        <w:br/>
      </w: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  Tasks</w:t>
      </w:r>
      <w:r>
        <w:br/>
      </w:r>
      <w:r>
        <w:rPr>
          <w:rStyle w:val="VerbatimChar"/>
        </w:rPr>
        <w:t xml:space="preserve">  Approvals</w:t>
      </w:r>
      <w:r>
        <w:br/>
      </w:r>
      <w:r>
        <w:rPr>
          <w:rStyle w:val="VerbatimChar"/>
        </w:rPr>
        <w:t xml:space="preserve">  Workflows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  Activity Log</w:t>
      </w:r>
      <w:r>
        <w:br/>
      </w:r>
      <w:r>
        <w:rPr>
          <w:rStyle w:val="VerbatimChar"/>
        </w:rPr>
        <w:t xml:space="preserve">  Settings</w:t>
      </w:r>
      <w:r>
        <w:br/>
      </w:r>
      <w:r>
        <w:rPr>
          <w:rStyle w:val="VerbatimChar"/>
        </w:rPr>
        <w:t xml:space="preserve">  System Status</w:t>
      </w:r>
    </w:p>
    <w:p>
      <w:r>
        <w:pict>
          <v:rect style="width:0;height:1.5pt" o:hralign="center" o:hrstd="t" o:hr="t"/>
        </w:pict>
      </w:r>
    </w:p>
    <w:bookmarkEnd w:id="197"/>
    <w:bookmarkStart w:id="198" w:name="public-ui-في-v3"/>
    <w:p>
      <w:pPr>
        <w:pStyle w:val="Heading1"/>
      </w:pPr>
      <w:r>
        <w:t xml:space="preserve">28. Public UI في V3</w:t>
      </w:r>
    </w:p>
    <w:p>
      <w:pPr>
        <w:pStyle w:val="FirstParagraph"/>
      </w:pPr>
      <w:r>
        <w:t xml:space="preserve">V3 لا يغير Public Site كثيرًا، لكنه يضيف:</w:t>
      </w:r>
    </w:p>
    <w:p>
      <w:pPr>
        <w:pStyle w:val="Compact"/>
        <w:numPr>
          <w:ilvl w:val="0"/>
          <w:numId w:val="1027"/>
        </w:numPr>
      </w:pPr>
      <w:r>
        <w:t xml:space="preserve">Improved Business Profile public page.</w:t>
      </w:r>
    </w:p>
    <w:p>
      <w:pPr>
        <w:pStyle w:val="Compact"/>
        <w:numPr>
          <w:ilvl w:val="0"/>
          <w:numId w:val="1027"/>
        </w:numPr>
      </w:pPr>
      <w:r>
        <w:t xml:space="preserve">Verification status badge basic.</w:t>
      </w:r>
    </w:p>
    <w:p>
      <w:pPr>
        <w:pStyle w:val="Compact"/>
        <w:numPr>
          <w:ilvl w:val="0"/>
          <w:numId w:val="1027"/>
        </w:numPr>
      </w:pPr>
      <w:r>
        <w:t xml:space="preserve">Public service pages أفضل.</w:t>
      </w:r>
    </w:p>
    <w:p>
      <w:pPr>
        <w:pStyle w:val="Compact"/>
        <w:numPr>
          <w:ilvl w:val="0"/>
          <w:numId w:val="1027"/>
        </w:numPr>
      </w:pPr>
      <w:r>
        <w:t xml:space="preserve">Optional request quote buttons.</w:t>
      </w:r>
    </w:p>
    <w:p>
      <w:pPr>
        <w:pStyle w:val="Compact"/>
        <w:numPr>
          <w:ilvl w:val="0"/>
          <w:numId w:val="1027"/>
        </w:numPr>
      </w:pPr>
      <w:r>
        <w:t xml:space="preserve">Customer-facing quotation/invoice link optional.</w:t>
      </w:r>
    </w:p>
    <w:p>
      <w:r>
        <w:pict>
          <v:rect style="width:0;height:1.5pt" o:hralign="center" o:hrstd="t" o:hr="t"/>
        </w:pict>
      </w:r>
    </w:p>
    <w:bookmarkEnd w:id="198"/>
    <w:bookmarkStart w:id="204" w:name="reports-basic-في-v3"/>
    <w:p>
      <w:pPr>
        <w:pStyle w:val="Heading1"/>
      </w:pPr>
      <w:r>
        <w:t xml:space="preserve">29. Reports Basic في V3</w:t>
      </w:r>
    </w:p>
    <w:bookmarkStart w:id="199" w:name="crm-report"/>
    <w:p>
      <w:pPr>
        <w:pStyle w:val="Heading2"/>
      </w:pPr>
      <w:r>
        <w:t xml:space="preserve">29.1 CRM Report</w:t>
      </w:r>
    </w:p>
    <w:p>
      <w:pPr>
        <w:pStyle w:val="Compact"/>
        <w:numPr>
          <w:ilvl w:val="0"/>
          <w:numId w:val="1028"/>
        </w:numPr>
      </w:pPr>
      <w:r>
        <w:t xml:space="preserve">Leads by stage.</w:t>
      </w:r>
    </w:p>
    <w:p>
      <w:pPr>
        <w:pStyle w:val="Compact"/>
        <w:numPr>
          <w:ilvl w:val="0"/>
          <w:numId w:val="1028"/>
        </w:numPr>
      </w:pPr>
      <w:r>
        <w:t xml:space="preserve">Leads by source.</w:t>
      </w:r>
    </w:p>
    <w:p>
      <w:pPr>
        <w:pStyle w:val="Compact"/>
        <w:numPr>
          <w:ilvl w:val="0"/>
          <w:numId w:val="1028"/>
        </w:numPr>
      </w:pPr>
      <w:r>
        <w:t xml:space="preserve">Leads assigned by user.</w:t>
      </w:r>
    </w:p>
    <w:bookmarkEnd w:id="199"/>
    <w:bookmarkStart w:id="200" w:name="sales-report"/>
    <w:p>
      <w:pPr>
        <w:pStyle w:val="Heading2"/>
      </w:pPr>
      <w:r>
        <w:t xml:space="preserve">29.2 Sales Report</w:t>
      </w:r>
    </w:p>
    <w:p>
      <w:pPr>
        <w:pStyle w:val="Compact"/>
        <w:numPr>
          <w:ilvl w:val="0"/>
          <w:numId w:val="1029"/>
        </w:numPr>
      </w:pPr>
      <w:r>
        <w:t xml:space="preserve">Quotations by status.</w:t>
      </w:r>
    </w:p>
    <w:p>
      <w:pPr>
        <w:pStyle w:val="Compact"/>
        <w:numPr>
          <w:ilvl w:val="0"/>
          <w:numId w:val="1029"/>
        </w:numPr>
      </w:pPr>
      <w:r>
        <w:t xml:space="preserve">Accepted quotations.</w:t>
      </w:r>
    </w:p>
    <w:p>
      <w:pPr>
        <w:pStyle w:val="Compact"/>
        <w:numPr>
          <w:ilvl w:val="0"/>
          <w:numId w:val="1029"/>
        </w:numPr>
      </w:pPr>
      <w:r>
        <w:t xml:space="preserve">Quotation total value.</w:t>
      </w:r>
    </w:p>
    <w:bookmarkEnd w:id="200"/>
    <w:bookmarkStart w:id="201" w:name="finance-basic-report"/>
    <w:p>
      <w:pPr>
        <w:pStyle w:val="Heading2"/>
      </w:pPr>
      <w:r>
        <w:t xml:space="preserve">29.3 Finance Basic Report</w:t>
      </w:r>
    </w:p>
    <w:p>
      <w:pPr>
        <w:pStyle w:val="Compact"/>
        <w:numPr>
          <w:ilvl w:val="0"/>
          <w:numId w:val="1030"/>
        </w:numPr>
      </w:pPr>
      <w:r>
        <w:t xml:space="preserve">Invoices issued.</w:t>
      </w:r>
    </w:p>
    <w:p>
      <w:pPr>
        <w:pStyle w:val="Compact"/>
        <w:numPr>
          <w:ilvl w:val="0"/>
          <w:numId w:val="1030"/>
        </w:numPr>
      </w:pPr>
      <w:r>
        <w:t xml:space="preserve">Paid invoices.</w:t>
      </w:r>
    </w:p>
    <w:p>
      <w:pPr>
        <w:pStyle w:val="Compact"/>
        <w:numPr>
          <w:ilvl w:val="0"/>
          <w:numId w:val="1030"/>
        </w:numPr>
      </w:pPr>
      <w:r>
        <w:t xml:space="preserve">Unpaid invoices.</w:t>
      </w:r>
    </w:p>
    <w:p>
      <w:pPr>
        <w:pStyle w:val="Compact"/>
        <w:numPr>
          <w:ilvl w:val="0"/>
          <w:numId w:val="1030"/>
        </w:numPr>
      </w:pPr>
      <w:r>
        <w:t xml:space="preserve">Payments received.</w:t>
      </w:r>
    </w:p>
    <w:bookmarkEnd w:id="201"/>
    <w:bookmarkStart w:id="202" w:name="inventory-report"/>
    <w:p>
      <w:pPr>
        <w:pStyle w:val="Heading2"/>
      </w:pPr>
      <w:r>
        <w:t xml:space="preserve">29.4 Inventory Report</w:t>
      </w:r>
    </w:p>
    <w:p>
      <w:pPr>
        <w:pStyle w:val="Compact"/>
        <w:numPr>
          <w:ilvl w:val="0"/>
          <w:numId w:val="1031"/>
        </w:numPr>
      </w:pPr>
      <w:r>
        <w:t xml:space="preserve">Stock balances.</w:t>
      </w:r>
    </w:p>
    <w:p>
      <w:pPr>
        <w:pStyle w:val="Compact"/>
        <w:numPr>
          <w:ilvl w:val="0"/>
          <w:numId w:val="1031"/>
        </w:numPr>
      </w:pPr>
      <w:r>
        <w:t xml:space="preserve">Low stock products.</w:t>
      </w:r>
    </w:p>
    <w:p>
      <w:pPr>
        <w:pStyle w:val="Compact"/>
        <w:numPr>
          <w:ilvl w:val="0"/>
          <w:numId w:val="1031"/>
        </w:numPr>
      </w:pPr>
      <w:r>
        <w:t xml:space="preserve">Recent movements.</w:t>
      </w:r>
    </w:p>
    <w:bookmarkEnd w:id="202"/>
    <w:bookmarkStart w:id="203" w:name="team-report"/>
    <w:p>
      <w:pPr>
        <w:pStyle w:val="Heading2"/>
      </w:pPr>
      <w:r>
        <w:t xml:space="preserve">29.5 Team Report</w:t>
      </w:r>
    </w:p>
    <w:p>
      <w:pPr>
        <w:pStyle w:val="Compact"/>
        <w:numPr>
          <w:ilvl w:val="0"/>
          <w:numId w:val="1032"/>
        </w:numPr>
      </w:pPr>
      <w:r>
        <w:t xml:space="preserve">Tasks by status.</w:t>
      </w:r>
    </w:p>
    <w:p>
      <w:pPr>
        <w:pStyle w:val="Compact"/>
        <w:numPr>
          <w:ilvl w:val="0"/>
          <w:numId w:val="1032"/>
        </w:numPr>
      </w:pPr>
      <w:r>
        <w:t xml:space="preserve">Tasks by assignee.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9" w:name="security-في-v3"/>
    <w:p>
      <w:pPr>
        <w:pStyle w:val="Heading1"/>
      </w:pPr>
      <w:r>
        <w:t xml:space="preserve">30. Security في V3</w:t>
      </w:r>
    </w:p>
    <w:bookmarkStart w:id="205" w:name="erp-permissions-صارمة"/>
    <w:p>
      <w:pPr>
        <w:pStyle w:val="Heading2"/>
      </w:pPr>
      <w:r>
        <w:t xml:space="preserve">30.1 ERP Permissions صارمة</w:t>
      </w:r>
    </w:p>
    <w:p>
      <w:pPr>
        <w:pStyle w:val="FirstParagraph"/>
      </w:pPr>
      <w:r>
        <w:t xml:space="preserve">أي Finance/Inventory/HR action يحتاج permissions دقيقة.</w:t>
      </w:r>
    </w:p>
    <w:bookmarkEnd w:id="205"/>
    <w:bookmarkStart w:id="206" w:name="audit-مطلوب"/>
    <w:p>
      <w:pPr>
        <w:pStyle w:val="Heading2"/>
      </w:pPr>
      <w:r>
        <w:t xml:space="preserve">30.2 Audit مطلوب</w:t>
      </w:r>
    </w:p>
    <w:p>
      <w:pPr>
        <w:pStyle w:val="FirstParagraph"/>
      </w:pPr>
      <w:r>
        <w:t xml:space="preserve">يجب تسجيل:</w:t>
      </w:r>
    </w:p>
    <w:p>
      <w:pPr>
        <w:pStyle w:val="Compact"/>
        <w:numPr>
          <w:ilvl w:val="0"/>
          <w:numId w:val="1033"/>
        </w:numPr>
      </w:pPr>
      <w:r>
        <w:t xml:space="preserve">Invoice issued.</w:t>
      </w:r>
    </w:p>
    <w:p>
      <w:pPr>
        <w:pStyle w:val="Compact"/>
        <w:numPr>
          <w:ilvl w:val="0"/>
          <w:numId w:val="1033"/>
        </w:numPr>
      </w:pPr>
      <w:r>
        <w:t xml:space="preserve">Payment recorded.</w:t>
      </w:r>
    </w:p>
    <w:p>
      <w:pPr>
        <w:pStyle w:val="Compact"/>
        <w:numPr>
          <w:ilvl w:val="0"/>
          <w:numId w:val="1033"/>
        </w:numPr>
      </w:pPr>
      <w:r>
        <w:t xml:space="preserve">Stock adjusted.</w:t>
      </w:r>
    </w:p>
    <w:p>
      <w:pPr>
        <w:pStyle w:val="Compact"/>
        <w:numPr>
          <w:ilvl w:val="0"/>
          <w:numId w:val="1033"/>
        </w:numPr>
      </w:pPr>
      <w:r>
        <w:t xml:space="preserve">Journal entry posted.</w:t>
      </w:r>
    </w:p>
    <w:p>
      <w:pPr>
        <w:pStyle w:val="Compact"/>
        <w:numPr>
          <w:ilvl w:val="0"/>
          <w:numId w:val="1033"/>
        </w:numPr>
      </w:pPr>
      <w:r>
        <w:t xml:space="preserve">Employee evaluation submitted.</w:t>
      </w:r>
    </w:p>
    <w:p>
      <w:pPr>
        <w:pStyle w:val="Compact"/>
        <w:numPr>
          <w:ilvl w:val="0"/>
          <w:numId w:val="1033"/>
        </w:numPr>
      </w:pPr>
      <w:r>
        <w:t xml:space="preserve">Verification decision.</w:t>
      </w:r>
    </w:p>
    <w:p>
      <w:pPr>
        <w:pStyle w:val="Compact"/>
        <w:numPr>
          <w:ilvl w:val="0"/>
          <w:numId w:val="1033"/>
        </w:numPr>
      </w:pPr>
      <w:r>
        <w:t xml:space="preserve">Approval decision.</w:t>
      </w:r>
    </w:p>
    <w:bookmarkEnd w:id="206"/>
    <w:bookmarkStart w:id="207" w:name="sensitive-data"/>
    <w:p>
      <w:pPr>
        <w:pStyle w:val="Heading2"/>
      </w:pPr>
      <w:r>
        <w:t xml:space="preserve">30.3 Sensitive data</w:t>
      </w:r>
    </w:p>
    <w:p>
      <w:pPr>
        <w:pStyle w:val="Compact"/>
        <w:numPr>
          <w:ilvl w:val="0"/>
          <w:numId w:val="1034"/>
        </w:numPr>
      </w:pPr>
      <w:r>
        <w:t xml:space="preserve">Employee documents private.</w:t>
      </w:r>
    </w:p>
    <w:p>
      <w:pPr>
        <w:pStyle w:val="Compact"/>
        <w:numPr>
          <w:ilvl w:val="0"/>
          <w:numId w:val="1034"/>
        </w:numPr>
      </w:pPr>
      <w:r>
        <w:t xml:space="preserve">Evaluations private.</w:t>
      </w:r>
    </w:p>
    <w:p>
      <w:pPr>
        <w:pStyle w:val="Compact"/>
        <w:numPr>
          <w:ilvl w:val="0"/>
          <w:numId w:val="1034"/>
        </w:numPr>
      </w:pPr>
      <w:r>
        <w:t xml:space="preserve">Financial reports restricted.</w:t>
      </w:r>
    </w:p>
    <w:p>
      <w:pPr>
        <w:pStyle w:val="Compact"/>
        <w:numPr>
          <w:ilvl w:val="0"/>
          <w:numId w:val="1034"/>
        </w:numPr>
      </w:pPr>
      <w:r>
        <w:t xml:space="preserve">Verification documents restricted.</w:t>
      </w:r>
    </w:p>
    <w:bookmarkEnd w:id="207"/>
    <w:bookmarkStart w:id="208" w:name="ممنوع"/>
    <w:p>
      <w:pPr>
        <w:pStyle w:val="Heading2"/>
      </w:pPr>
      <w:r>
        <w:t xml:space="preserve">30.4 ممنوع</w:t>
      </w:r>
    </w:p>
    <w:p>
      <w:pPr>
        <w:pStyle w:val="Compact"/>
        <w:numPr>
          <w:ilvl w:val="0"/>
          <w:numId w:val="1035"/>
        </w:numPr>
      </w:pPr>
      <w:r>
        <w:t xml:space="preserve">حذف stock movements بسهولة.</w:t>
      </w:r>
    </w:p>
    <w:p>
      <w:pPr>
        <w:pStyle w:val="Compact"/>
        <w:numPr>
          <w:ilvl w:val="0"/>
          <w:numId w:val="1035"/>
        </w:numPr>
      </w:pPr>
      <w:r>
        <w:t xml:space="preserve">حذف issued invoice بسهولة.</w:t>
      </w:r>
    </w:p>
    <w:p>
      <w:pPr>
        <w:pStyle w:val="Compact"/>
        <w:numPr>
          <w:ilvl w:val="0"/>
          <w:numId w:val="1035"/>
        </w:numPr>
      </w:pPr>
      <w:r>
        <w:t xml:space="preserve">تعديل journal entry posted بدون audit.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4" w:name="performance-في-v3"/>
    <w:p>
      <w:pPr>
        <w:pStyle w:val="Heading1"/>
      </w:pPr>
      <w:r>
        <w:t xml:space="preserve">31. Performance في V3</w:t>
      </w:r>
    </w:p>
    <w:bookmarkStart w:id="210" w:name="reports-1"/>
    <w:p>
      <w:pPr>
        <w:pStyle w:val="Heading2"/>
      </w:pPr>
      <w:r>
        <w:t xml:space="preserve">31.1 Reports</w:t>
      </w:r>
    </w:p>
    <w:p>
      <w:pPr>
        <w:pStyle w:val="FirstParagraph"/>
      </w:pPr>
      <w:r>
        <w:t xml:space="preserve">Reports يجب أن تكون paginated ومفلترة بالتاريخ.</w:t>
      </w:r>
    </w:p>
    <w:bookmarkEnd w:id="210"/>
    <w:bookmarkStart w:id="211" w:name="inventory-2"/>
    <w:p>
      <w:pPr>
        <w:pStyle w:val="Heading2"/>
      </w:pPr>
      <w:r>
        <w:t xml:space="preserve">31.2 Inventory</w:t>
      </w:r>
    </w:p>
    <w:p>
      <w:pPr>
        <w:pStyle w:val="FirstParagraph"/>
      </w:pPr>
      <w:r>
        <w:t xml:space="preserve">لا تحسب المخزون من كل stock movements في كل request.</w:t>
      </w:r>
    </w:p>
    <w:p>
      <w:pPr>
        <w:pStyle w:val="BodyText"/>
      </w:pPr>
      <w:r>
        <w:t xml:space="preserve">استخدم:</w:t>
      </w:r>
    </w:p>
    <w:p>
      <w:pPr>
        <w:pStyle w:val="SourceCode"/>
      </w:pPr>
      <w:r>
        <w:rPr>
          <w:rStyle w:val="VerbatimChar"/>
        </w:rPr>
        <w:t xml:space="preserve">stock_balances</w:t>
      </w:r>
    </w:p>
    <w:bookmarkEnd w:id="211"/>
    <w:bookmarkStart w:id="212" w:name="timeline"/>
    <w:p>
      <w:pPr>
        <w:pStyle w:val="Heading2"/>
      </w:pPr>
      <w:r>
        <w:t xml:space="preserve">31.3 Timeline</w:t>
      </w:r>
    </w:p>
    <w:p>
      <w:pPr>
        <w:pStyle w:val="FirstParagraph"/>
      </w:pPr>
      <w:r>
        <w:t xml:space="preserve">Customer timeline يجب أن تكون paginated.</w:t>
      </w:r>
    </w:p>
    <w:bookmarkEnd w:id="212"/>
    <w:bookmarkStart w:id="213" w:name="events"/>
    <w:p>
      <w:pPr>
        <w:pStyle w:val="Heading2"/>
      </w:pPr>
      <w:r>
        <w:t xml:space="preserve">31.4 Events</w:t>
      </w:r>
    </w:p>
    <w:p>
      <w:pPr>
        <w:pStyle w:val="FirstParagraph"/>
      </w:pPr>
      <w:r>
        <w:t xml:space="preserve">العمليات الثقيلة مثل PDF generation وreports يمكن أن تعمل في queue.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3" w:name="testing-في-v3"/>
    <w:p>
      <w:pPr>
        <w:pStyle w:val="Heading1"/>
      </w:pPr>
      <w:r>
        <w:t xml:space="preserve">32. Testing في V3</w:t>
      </w:r>
    </w:p>
    <w:bookmarkStart w:id="215" w:name="crm-tests"/>
    <w:p>
      <w:pPr>
        <w:pStyle w:val="Heading2"/>
      </w:pPr>
      <w:r>
        <w:t xml:space="preserve">32.1 CRM Tests</w:t>
      </w:r>
    </w:p>
    <w:p>
      <w:pPr>
        <w:pStyle w:val="SourceCode"/>
      </w:pPr>
      <w:r>
        <w:rPr>
          <w:rStyle w:val="VerbatimChar"/>
        </w:rPr>
        <w:t xml:space="preserve">Create lead test</w:t>
      </w:r>
      <w:r>
        <w:br/>
      </w:r>
      <w:r>
        <w:rPr>
          <w:rStyle w:val="VerbatimChar"/>
        </w:rPr>
        <w:t xml:space="preserve">Assign lead test</w:t>
      </w:r>
      <w:r>
        <w:br/>
      </w:r>
      <w:r>
        <w:rPr>
          <w:rStyle w:val="VerbatimChar"/>
        </w:rPr>
        <w:t xml:space="preserve">Convert service request to lead test</w:t>
      </w:r>
      <w:r>
        <w:br/>
      </w:r>
      <w:r>
        <w:rPr>
          <w:rStyle w:val="VerbatimChar"/>
        </w:rPr>
        <w:t xml:space="preserve">Lead stage change test</w:t>
      </w:r>
      <w:r>
        <w:br/>
      </w:r>
      <w:r>
        <w:rPr>
          <w:rStyle w:val="VerbatimChar"/>
        </w:rPr>
        <w:t xml:space="preserve">Customer timeline test</w:t>
      </w:r>
    </w:p>
    <w:bookmarkEnd w:id="215"/>
    <w:bookmarkStart w:id="216" w:name="sales-tests"/>
    <w:p>
      <w:pPr>
        <w:pStyle w:val="Heading2"/>
      </w:pPr>
      <w:r>
        <w:t xml:space="preserve">32.2 Sales Tests</w:t>
      </w:r>
    </w:p>
    <w:p>
      <w:pPr>
        <w:pStyle w:val="SourceCode"/>
      </w:pPr>
      <w:r>
        <w:rPr>
          <w:rStyle w:val="VerbatimChar"/>
        </w:rPr>
        <w:t xml:space="preserve">Create quotation test</w:t>
      </w:r>
      <w:r>
        <w:br/>
      </w:r>
      <w:r>
        <w:rPr>
          <w:rStyle w:val="VerbatimChar"/>
        </w:rPr>
        <w:t xml:space="preserve">Approve quotation test</w:t>
      </w:r>
      <w:r>
        <w:br/>
      </w:r>
      <w:r>
        <w:rPr>
          <w:rStyle w:val="VerbatimChar"/>
        </w:rPr>
        <w:t xml:space="preserve">Convert quotation to invoice test</w:t>
      </w:r>
      <w:r>
        <w:br/>
      </w:r>
      <w:r>
        <w:rPr>
          <w:rStyle w:val="VerbatimChar"/>
        </w:rPr>
        <w:t xml:space="preserve">Quotation totals calculation test</w:t>
      </w:r>
    </w:p>
    <w:bookmarkEnd w:id="216"/>
    <w:bookmarkStart w:id="217" w:name="invoicing-tests"/>
    <w:p>
      <w:pPr>
        <w:pStyle w:val="Heading2"/>
      </w:pPr>
      <w:r>
        <w:t xml:space="preserve">32.3 Invoicing Tests</w:t>
      </w:r>
    </w:p>
    <w:p>
      <w:pPr>
        <w:pStyle w:val="SourceCode"/>
      </w:pPr>
      <w:r>
        <w:rPr>
          <w:rStyle w:val="VerbatimChar"/>
        </w:rPr>
        <w:t xml:space="preserve">Create invoice test</w:t>
      </w:r>
      <w:r>
        <w:br/>
      </w:r>
      <w:r>
        <w:rPr>
          <w:rStyle w:val="VerbatimChar"/>
        </w:rPr>
        <w:t xml:space="preserve">Issue invoice test</w:t>
      </w:r>
      <w:r>
        <w:br/>
      </w:r>
      <w:r>
        <w:rPr>
          <w:rStyle w:val="VerbatimChar"/>
        </w:rPr>
        <w:t xml:space="preserve">Generate invoice number test</w:t>
      </w:r>
      <w:r>
        <w:br/>
      </w:r>
      <w:r>
        <w:rPr>
          <w:rStyle w:val="VerbatimChar"/>
        </w:rPr>
        <w:t xml:space="preserve">Record payment test</w:t>
      </w:r>
      <w:r>
        <w:br/>
      </w:r>
      <w:r>
        <w:rPr>
          <w:rStyle w:val="VerbatimChar"/>
        </w:rPr>
        <w:t xml:space="preserve">Invoice paid status test</w:t>
      </w:r>
    </w:p>
    <w:bookmarkEnd w:id="217"/>
    <w:bookmarkStart w:id="218" w:name="inventory-tests"/>
    <w:p>
      <w:pPr>
        <w:pStyle w:val="Heading2"/>
      </w:pPr>
      <w:r>
        <w:t xml:space="preserve">32.4 Inventory Tests</w:t>
      </w:r>
    </w:p>
    <w:p>
      <w:pPr>
        <w:pStyle w:val="SourceCode"/>
      </w:pPr>
      <w:r>
        <w:rPr>
          <w:rStyle w:val="VerbatimChar"/>
        </w:rPr>
        <w:t xml:space="preserve">Create warehouse test</w:t>
      </w:r>
      <w:r>
        <w:br/>
      </w:r>
      <w:r>
        <w:rPr>
          <w:rStyle w:val="VerbatimChar"/>
        </w:rPr>
        <w:t xml:space="preserve">Adjust stock test</w:t>
      </w:r>
      <w:r>
        <w:br/>
      </w:r>
      <w:r>
        <w:rPr>
          <w:rStyle w:val="VerbatimChar"/>
        </w:rPr>
        <w:t xml:space="preserve">Reserve stock from order test</w:t>
      </w:r>
      <w:r>
        <w:br/>
      </w:r>
      <w:r>
        <w:rPr>
          <w:rStyle w:val="VerbatimChar"/>
        </w:rPr>
        <w:t xml:space="preserve">Release stock on cancellation test</w:t>
      </w:r>
      <w:r>
        <w:br/>
      </w:r>
      <w:r>
        <w:rPr>
          <w:rStyle w:val="VerbatimChar"/>
        </w:rPr>
        <w:t xml:space="preserve">Low stock detection test</w:t>
      </w:r>
    </w:p>
    <w:bookmarkEnd w:id="218"/>
    <w:bookmarkStart w:id="219" w:name="purchasing-tests"/>
    <w:p>
      <w:pPr>
        <w:pStyle w:val="Heading2"/>
      </w:pPr>
      <w:r>
        <w:t xml:space="preserve">32.5 Purchasing Tests</w:t>
      </w:r>
    </w:p>
    <w:p>
      <w:pPr>
        <w:pStyle w:val="SourceCode"/>
      </w:pPr>
      <w:r>
        <w:rPr>
          <w:rStyle w:val="VerbatimChar"/>
        </w:rPr>
        <w:t xml:space="preserve">Create supplier test</w:t>
      </w:r>
      <w:r>
        <w:br/>
      </w:r>
      <w:r>
        <w:rPr>
          <w:rStyle w:val="VerbatimChar"/>
        </w:rPr>
        <w:t xml:space="preserve">Create purchase order test</w:t>
      </w:r>
      <w:r>
        <w:br/>
      </w:r>
      <w:r>
        <w:rPr>
          <w:rStyle w:val="VerbatimChar"/>
        </w:rPr>
        <w:t xml:space="preserve">Approve purchase order test</w:t>
      </w:r>
      <w:r>
        <w:br/>
      </w:r>
      <w:r>
        <w:rPr>
          <w:rStyle w:val="VerbatimChar"/>
        </w:rPr>
        <w:t xml:space="preserve">Receive PO updates stock test</w:t>
      </w:r>
    </w:p>
    <w:bookmarkEnd w:id="219"/>
    <w:bookmarkStart w:id="220" w:name="hr-tests"/>
    <w:p>
      <w:pPr>
        <w:pStyle w:val="Heading2"/>
      </w:pPr>
      <w:r>
        <w:t xml:space="preserve">32.6 HR Tests</w:t>
      </w:r>
    </w:p>
    <w:p>
      <w:pPr>
        <w:pStyle w:val="SourceCode"/>
      </w:pPr>
      <w:r>
        <w:rPr>
          <w:rStyle w:val="VerbatimChar"/>
        </w:rPr>
        <w:t xml:space="preserve">Create employee record test</w:t>
      </w:r>
      <w:r>
        <w:br/>
      </w:r>
      <w:r>
        <w:rPr>
          <w:rStyle w:val="VerbatimChar"/>
        </w:rPr>
        <w:t xml:space="preserve">Manager can evaluate employee test</w:t>
      </w:r>
      <w:r>
        <w:br/>
      </w:r>
      <w:r>
        <w:rPr>
          <w:rStyle w:val="VerbatimChar"/>
        </w:rPr>
        <w:t xml:space="preserve">Unauthorized user cannot view private evaluation test</w:t>
      </w:r>
    </w:p>
    <w:bookmarkEnd w:id="220"/>
    <w:bookmarkStart w:id="221" w:name="workflow-tests"/>
    <w:p>
      <w:pPr>
        <w:pStyle w:val="Heading2"/>
      </w:pPr>
      <w:r>
        <w:t xml:space="preserve">32.7 Workflow Tests</w:t>
      </w:r>
    </w:p>
    <w:p>
      <w:pPr>
        <w:pStyle w:val="SourceCode"/>
      </w:pPr>
      <w:r>
        <w:rPr>
          <w:rStyle w:val="VerbatimChar"/>
        </w:rPr>
        <w:t xml:space="preserve">Create approval request test</w:t>
      </w:r>
      <w:r>
        <w:br/>
      </w:r>
      <w:r>
        <w:rPr>
          <w:rStyle w:val="VerbatimChar"/>
        </w:rPr>
        <w:t xml:space="preserve">Approve request test</w:t>
      </w:r>
      <w:r>
        <w:br/>
      </w:r>
      <w:r>
        <w:rPr>
          <w:rStyle w:val="VerbatimChar"/>
        </w:rPr>
        <w:t xml:space="preserve">Reject request test</w:t>
      </w:r>
      <w:r>
        <w:br/>
      </w:r>
      <w:r>
        <w:rPr>
          <w:rStyle w:val="VerbatimChar"/>
        </w:rPr>
        <w:t xml:space="preserve">Workflow run completes test</w:t>
      </w:r>
    </w:p>
    <w:bookmarkEnd w:id="221"/>
    <w:bookmarkStart w:id="222" w:name="security-tests"/>
    <w:p>
      <w:pPr>
        <w:pStyle w:val="Heading2"/>
      </w:pPr>
      <w:r>
        <w:t xml:space="preserve">32.8 Security Tests</w:t>
      </w:r>
    </w:p>
    <w:p>
      <w:pPr>
        <w:pStyle w:val="SourceCode"/>
      </w:pPr>
      <w:r>
        <w:rPr>
          <w:rStyle w:val="VerbatimChar"/>
        </w:rPr>
        <w:t xml:space="preserve">Employee cannot view finance reports</w:t>
      </w:r>
      <w:r>
        <w:br/>
      </w:r>
      <w:r>
        <w:rPr>
          <w:rStyle w:val="VerbatimChar"/>
        </w:rPr>
        <w:t xml:space="preserve">Sales agent cannot post journal entry</w:t>
      </w:r>
      <w:r>
        <w:br/>
      </w:r>
      <w:r>
        <w:rPr>
          <w:rStyle w:val="VerbatimChar"/>
        </w:rPr>
        <w:t xml:space="preserve">Inventory user cannot view payroll/evaluations</w:t>
      </w:r>
      <w:r>
        <w:br/>
      </w:r>
      <w:r>
        <w:rPr>
          <w:rStyle w:val="VerbatimChar"/>
        </w:rPr>
        <w:t xml:space="preserve">Legal/verification reviewer sees only verification data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seeders-في-v3"/>
    <w:p>
      <w:pPr>
        <w:pStyle w:val="Heading1"/>
      </w:pPr>
      <w:r>
        <w:t xml:space="preserve">33. Seeders في V3</w:t>
      </w:r>
    </w:p>
    <w:p>
      <w:pPr>
        <w:pStyle w:val="SourceCode"/>
      </w:pPr>
      <w:r>
        <w:rPr>
          <w:rStyle w:val="VerbatimChar"/>
        </w:rPr>
        <w:t xml:space="preserve">ERPPermissionsSeeder</w:t>
      </w:r>
      <w:r>
        <w:br/>
      </w:r>
      <w:r>
        <w:rPr>
          <w:rStyle w:val="VerbatimChar"/>
        </w:rPr>
        <w:t xml:space="preserve">ERPRolesSeeder</w:t>
      </w:r>
      <w:r>
        <w:br/>
      </w:r>
      <w:r>
        <w:rPr>
          <w:rStyle w:val="VerbatimChar"/>
        </w:rPr>
        <w:t xml:space="preserve">DefaultDepartmentsSeeder</w:t>
      </w:r>
      <w:r>
        <w:br/>
      </w:r>
      <w:r>
        <w:rPr>
          <w:rStyle w:val="VerbatimChar"/>
        </w:rPr>
        <w:t xml:space="preserve">DefaultSalesPipelineSeeder</w:t>
      </w:r>
      <w:r>
        <w:br/>
      </w:r>
      <w:r>
        <w:rPr>
          <w:rStyle w:val="VerbatimChar"/>
        </w:rPr>
        <w:t xml:space="preserve">DefaultChartOfAccountsSeeder</w:t>
      </w:r>
      <w:r>
        <w:br/>
      </w:r>
      <w:r>
        <w:rPr>
          <w:rStyle w:val="VerbatimChar"/>
        </w:rPr>
        <w:t xml:space="preserve">DefaultWarehouseSeeder</w:t>
      </w:r>
      <w:r>
        <w:br/>
      </w:r>
      <w:r>
        <w:rPr>
          <w:rStyle w:val="VerbatimChar"/>
        </w:rPr>
        <w:t xml:space="preserve">DemoLeadsSeeder</w:t>
      </w:r>
      <w:r>
        <w:br/>
      </w:r>
      <w:r>
        <w:rPr>
          <w:rStyle w:val="VerbatimChar"/>
        </w:rPr>
        <w:t xml:space="preserve">DemoQuotationsSeeder</w:t>
      </w:r>
      <w:r>
        <w:br/>
      </w:r>
      <w:r>
        <w:rPr>
          <w:rStyle w:val="VerbatimChar"/>
        </w:rPr>
        <w:t xml:space="preserve">DemoInvoicesSeeder</w:t>
      </w:r>
      <w:r>
        <w:br/>
      </w:r>
      <w:r>
        <w:rPr>
          <w:rStyle w:val="VerbatimChar"/>
        </w:rPr>
        <w:t xml:space="preserve">DemoInventorySeeder</w:t>
      </w:r>
      <w:r>
        <w:br/>
      </w:r>
      <w:r>
        <w:rPr>
          <w:rStyle w:val="VerbatimChar"/>
        </w:rPr>
        <w:t xml:space="preserve">DemoEmployeesSeeder</w:t>
      </w:r>
      <w:r>
        <w:br/>
      </w:r>
      <w:r>
        <w:rPr>
          <w:rStyle w:val="VerbatimChar"/>
        </w:rPr>
        <w:t xml:space="preserve">DemoWorkflowsSeeder</w:t>
      </w:r>
    </w:p>
    <w:p>
      <w:r>
        <w:pict>
          <v:rect style="width:0;height:1.5pt" o:hralign="center" o:hrstd="t" o:hr="t"/>
        </w:pict>
      </w:r>
    </w:p>
    <w:bookmarkEnd w:id="224"/>
    <w:bookmarkStart w:id="225" w:name="cli-commands-في-v3"/>
    <w:p>
      <w:pPr>
        <w:pStyle w:val="Heading1"/>
      </w:pPr>
      <w:r>
        <w:t xml:space="preserve">34. CLI Commands في V3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kabeeri:crm:create-default-pipeline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kabeeri:invoices:generate-pdf {invoiceId}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kabeeri:inventory:recalculate-balances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kabeeri:inventory:detect-low-stock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kabeeri:accounting:seed-coa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kabeeri:workflows:run-pending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kabeeri:reports:refresh-basic</w:t>
      </w:r>
    </w:p>
    <w:p>
      <w:r>
        <w:pict>
          <v:rect style="width:0;height:1.5pt" o:hralign="center" o:hrstd="t" o:hr="t"/>
        </w:pict>
      </w:r>
    </w:p>
    <w:bookmarkEnd w:id="225"/>
    <w:bookmarkStart w:id="237" w:name="build-order-العملي-لـ-v3"/>
    <w:p>
      <w:pPr>
        <w:pStyle w:val="Heading1"/>
      </w:pPr>
      <w:r>
        <w:t xml:space="preserve">35. Build Order العملي لـ V3</w:t>
      </w:r>
    </w:p>
    <w:bookmarkStart w:id="226" w:name="المرحلة-1-company-os-preparation"/>
    <w:p>
      <w:pPr>
        <w:pStyle w:val="Heading2"/>
      </w:pPr>
      <w:r>
        <w:t xml:space="preserve">المرحلة 1 — Company OS Preparation</w:t>
      </w:r>
    </w:p>
    <w:p>
      <w:pPr>
        <w:pStyle w:val="SourceCode"/>
      </w:pPr>
      <w:r>
        <w:rPr>
          <w:rStyle w:val="VerbatimChar"/>
        </w:rPr>
        <w:t xml:space="preserve">راجع companies/company_memberships</w:t>
      </w:r>
      <w:r>
        <w:br/>
      </w:r>
      <w:r>
        <w:rPr>
          <w:rStyle w:val="VerbatimChar"/>
        </w:rPr>
        <w:t xml:space="preserve">أضف departments</w:t>
      </w:r>
      <w:r>
        <w:br/>
      </w:r>
      <w:r>
        <w:rPr>
          <w:rStyle w:val="VerbatimChar"/>
        </w:rPr>
        <w:t xml:space="preserve">أضف company dashboard</w:t>
      </w:r>
      <w:r>
        <w:br/>
      </w:r>
      <w:r>
        <w:rPr>
          <w:rStyle w:val="VerbatimChar"/>
        </w:rPr>
        <w:t xml:space="preserve">أضف company activity feed</w:t>
      </w:r>
      <w:r>
        <w:br/>
      </w:r>
      <w:r>
        <w:rPr>
          <w:rStyle w:val="VerbatimChar"/>
        </w:rPr>
        <w:t xml:space="preserve">أضف trust_records</w:t>
      </w:r>
    </w:p>
    <w:bookmarkEnd w:id="226"/>
    <w:bookmarkStart w:id="227" w:name="المرحلة-2-verification-v1"/>
    <w:p>
      <w:pPr>
        <w:pStyle w:val="Heading2"/>
      </w:pPr>
      <w:r>
        <w:t xml:space="preserve">المرحلة 2 — Verification V1</w:t>
      </w:r>
    </w:p>
    <w:p>
      <w:pPr>
        <w:pStyle w:val="SourceCode"/>
      </w:pPr>
      <w:r>
        <w:rPr>
          <w:rStyle w:val="VerbatimChar"/>
        </w:rPr>
        <w:t xml:space="preserve">verification_reviews</w:t>
      </w:r>
      <w:r>
        <w:br/>
      </w:r>
      <w:r>
        <w:rPr>
          <w:rStyle w:val="VerbatimChar"/>
        </w:rPr>
        <w:t xml:space="preserve">review UI</w:t>
      </w:r>
      <w:r>
        <w:br/>
      </w:r>
      <w:r>
        <w:rPr>
          <w:rStyle w:val="VerbatimChar"/>
        </w:rPr>
        <w:t xml:space="preserve">internal reviewer role</w:t>
      </w:r>
      <w:r>
        <w:br/>
      </w:r>
      <w:r>
        <w:rPr>
          <w:rStyle w:val="VerbatimChar"/>
        </w:rPr>
        <w:t xml:space="preserve">status transitions</w:t>
      </w:r>
      <w:r>
        <w:br/>
      </w:r>
      <w:r>
        <w:rPr>
          <w:rStyle w:val="VerbatimChar"/>
        </w:rPr>
        <w:t xml:space="preserve">trust record integration</w:t>
      </w:r>
    </w:p>
    <w:bookmarkEnd w:id="227"/>
    <w:bookmarkStart w:id="228" w:name="المرحلة-3-crm-lite"/>
    <w:p>
      <w:pPr>
        <w:pStyle w:val="Heading2"/>
      </w:pPr>
      <w:r>
        <w:t xml:space="preserve">المرحلة 3 — CRM Lite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crm_contacts</w:t>
      </w:r>
      <w:r>
        <w:br/>
      </w:r>
      <w:r>
        <w:rPr>
          <w:rStyle w:val="VerbatimChar"/>
        </w:rPr>
        <w:t xml:space="preserve">customer_timeline_entries</w:t>
      </w:r>
      <w:r>
        <w:br/>
      </w:r>
      <w:r>
        <w:rPr>
          <w:rStyle w:val="VerbatimChar"/>
        </w:rPr>
        <w:t xml:space="preserve">convert service request to lead</w:t>
      </w:r>
      <w:r>
        <w:br/>
      </w:r>
      <w:r>
        <w:rPr>
          <w:rStyle w:val="VerbatimChar"/>
        </w:rPr>
        <w:t xml:space="preserve">lead stages</w:t>
      </w:r>
      <w:r>
        <w:br/>
      </w:r>
      <w:r>
        <w:rPr>
          <w:rStyle w:val="VerbatimChar"/>
        </w:rPr>
        <w:t xml:space="preserve">lead assignment</w:t>
      </w:r>
    </w:p>
    <w:bookmarkEnd w:id="228"/>
    <w:bookmarkStart w:id="229" w:name="المرحلة-4-sales-basic"/>
    <w:p>
      <w:pPr>
        <w:pStyle w:val="Heading2"/>
      </w:pPr>
      <w:r>
        <w:t xml:space="preserve">المرحلة 4 — Sales Basic</w:t>
      </w:r>
    </w:p>
    <w:p>
      <w:pPr>
        <w:pStyle w:val="SourceCode"/>
      </w:pPr>
      <w:r>
        <w:rPr>
          <w:rStyle w:val="VerbatimChar"/>
        </w:rPr>
        <w:t xml:space="preserve">sales pipelines</w:t>
      </w:r>
      <w:r>
        <w:br/>
      </w: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quotation items</w:t>
      </w:r>
      <w:r>
        <w:br/>
      </w:r>
      <w:r>
        <w:rPr>
          <w:rStyle w:val="VerbatimChar"/>
        </w:rPr>
        <w:t xml:space="preserve">quotation totals</w:t>
      </w:r>
      <w:r>
        <w:br/>
      </w:r>
      <w:r>
        <w:rPr>
          <w:rStyle w:val="VerbatimChar"/>
        </w:rPr>
        <w:t xml:space="preserve">approval optional</w:t>
      </w:r>
      <w:r>
        <w:br/>
      </w:r>
      <w:r>
        <w:rPr>
          <w:rStyle w:val="VerbatimChar"/>
        </w:rPr>
        <w:t xml:space="preserve">convert quotation to invoice</w:t>
      </w:r>
    </w:p>
    <w:bookmarkEnd w:id="229"/>
    <w:bookmarkStart w:id="230" w:name="المرحلة-5-invoicing-basic"/>
    <w:p>
      <w:pPr>
        <w:pStyle w:val="Heading2"/>
      </w:pPr>
      <w:r>
        <w:t xml:space="preserve">المرحلة 5 — Invoicing Basic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invoice items</w:t>
      </w:r>
      <w:r>
        <w:br/>
      </w:r>
      <w:r>
        <w:rPr>
          <w:rStyle w:val="VerbatimChar"/>
        </w:rPr>
        <w:t xml:space="preserve">invoice numbering</w:t>
      </w:r>
      <w:r>
        <w:br/>
      </w:r>
      <w:r>
        <w:rPr>
          <w:rStyle w:val="VerbatimChar"/>
        </w:rPr>
        <w:t xml:space="preserve">invoice PDF</w:t>
      </w:r>
      <w:r>
        <w:br/>
      </w:r>
      <w:r>
        <w:rPr>
          <w:rStyle w:val="VerbatimChar"/>
        </w:rPr>
        <w:t xml:space="preserve">payment recording</w:t>
      </w:r>
      <w:r>
        <w:br/>
      </w:r>
      <w:r>
        <w:rPr>
          <w:rStyle w:val="VerbatimChar"/>
        </w:rPr>
        <w:t xml:space="preserve">customer timeline integration</w:t>
      </w:r>
    </w:p>
    <w:bookmarkEnd w:id="230"/>
    <w:bookmarkStart w:id="231" w:name="المرحلة-6-inventory-basic"/>
    <w:p>
      <w:pPr>
        <w:pStyle w:val="Heading2"/>
      </w:pPr>
      <w:r>
        <w:t xml:space="preserve">المرحلة 6 — Inventory Basic</w:t>
      </w:r>
    </w:p>
    <w:p>
      <w:pPr>
        <w:pStyle w:val="SourceCode"/>
      </w:pPr>
      <w:r>
        <w:rPr>
          <w:rStyle w:val="VerbatimChar"/>
        </w:rPr>
        <w:t xml:space="preserve">warehouses</w:t>
      </w:r>
      <w:r>
        <w:br/>
      </w:r>
      <w:r>
        <w:rPr>
          <w:rStyle w:val="VerbatimChar"/>
        </w:rPr>
        <w:t xml:space="preserve">stock_balances</w:t>
      </w:r>
      <w:r>
        <w:br/>
      </w:r>
      <w:r>
        <w:rPr>
          <w:rStyle w:val="VerbatimChar"/>
        </w:rPr>
        <w:t xml:space="preserve">stock_movements</w:t>
      </w:r>
      <w:r>
        <w:br/>
      </w:r>
      <w:r>
        <w:rPr>
          <w:rStyle w:val="VerbatimChar"/>
        </w:rPr>
        <w:t xml:space="preserve">stock adjustment</w:t>
      </w:r>
      <w:r>
        <w:br/>
      </w:r>
      <w:r>
        <w:rPr>
          <w:rStyle w:val="VerbatimChar"/>
        </w:rPr>
        <w:t xml:space="preserve">order stock reservation</w:t>
      </w:r>
      <w:r>
        <w:br/>
      </w:r>
      <w:r>
        <w:rPr>
          <w:rStyle w:val="VerbatimChar"/>
        </w:rPr>
        <w:t xml:space="preserve">low stock alerts</w:t>
      </w:r>
    </w:p>
    <w:bookmarkEnd w:id="231"/>
    <w:bookmarkStart w:id="232" w:name="المرحلة-7-purchasing-basic"/>
    <w:p>
      <w:pPr>
        <w:pStyle w:val="Heading2"/>
      </w:pPr>
      <w:r>
        <w:t xml:space="preserve">المرحلة 7 — Purchasing Basic</w:t>
      </w:r>
    </w:p>
    <w:p>
      <w:pPr>
        <w:pStyle w:val="SourceCode"/>
      </w:pPr>
      <w:r>
        <w:rPr>
          <w:rStyle w:val="VerbatimChar"/>
        </w:rPr>
        <w:t xml:space="preserve">suppliers</w:t>
      </w:r>
      <w:r>
        <w:br/>
      </w:r>
      <w:r>
        <w:rPr>
          <w:rStyle w:val="VerbatimChar"/>
        </w:rPr>
        <w:t xml:space="preserve">purchase_orders</w:t>
      </w:r>
      <w:r>
        <w:br/>
      </w:r>
      <w:r>
        <w:rPr>
          <w:rStyle w:val="VerbatimChar"/>
        </w:rPr>
        <w:t xml:space="preserve">purchase_order_items</w:t>
      </w:r>
      <w:r>
        <w:br/>
      </w:r>
      <w:r>
        <w:rPr>
          <w:rStyle w:val="VerbatimChar"/>
        </w:rPr>
        <w:t xml:space="preserve">receive stock</w:t>
      </w:r>
      <w:r>
        <w:br/>
      </w:r>
      <w:r>
        <w:rPr>
          <w:rStyle w:val="VerbatimChar"/>
        </w:rPr>
        <w:t xml:space="preserve">purchase receipt stock movements</w:t>
      </w:r>
    </w:p>
    <w:bookmarkEnd w:id="232"/>
    <w:bookmarkStart w:id="233" w:name="المرحلة-8-accounting-starter"/>
    <w:p>
      <w:pPr>
        <w:pStyle w:val="Heading2"/>
      </w:pPr>
      <w:r>
        <w:t xml:space="preserve">المرحلة 8 — Accounting Starter</w:t>
      </w:r>
    </w:p>
    <w:p>
      <w:pPr>
        <w:pStyle w:val="SourceCode"/>
      </w:pPr>
      <w:r>
        <w:rPr>
          <w:rStyle w:val="VerbatimChar"/>
        </w:rPr>
        <w:t xml:space="preserve">chart_of_accounts</w:t>
      </w:r>
      <w:r>
        <w:br/>
      </w:r>
      <w:r>
        <w:rPr>
          <w:rStyle w:val="VerbatimChar"/>
        </w:rPr>
        <w:t xml:space="preserve">journal_entries</w:t>
      </w:r>
      <w:r>
        <w:br/>
      </w:r>
      <w:r>
        <w:rPr>
          <w:rStyle w:val="VerbatimChar"/>
        </w:rPr>
        <w:t xml:space="preserve">journal_entry_lines</w:t>
      </w:r>
      <w:r>
        <w:br/>
      </w:r>
      <w:r>
        <w:rPr>
          <w:rStyle w:val="VerbatimChar"/>
        </w:rPr>
        <w:t xml:space="preserve">basic posting</w:t>
      </w:r>
      <w:r>
        <w:br/>
      </w:r>
      <w:r>
        <w:rPr>
          <w:rStyle w:val="VerbatimChar"/>
        </w:rPr>
        <w:t xml:space="preserve">basic reports</w:t>
      </w:r>
    </w:p>
    <w:bookmarkEnd w:id="233"/>
    <w:bookmarkStart w:id="234" w:name="المرحلة-9-people-hr-basic"/>
    <w:p>
      <w:pPr>
        <w:pStyle w:val="Heading2"/>
      </w:pPr>
      <w:r>
        <w:t xml:space="preserve">المرحلة 9 — People / HR Basic</w:t>
      </w:r>
    </w:p>
    <w:p>
      <w:pPr>
        <w:pStyle w:val="SourceCode"/>
      </w:pPr>
      <w:r>
        <w:rPr>
          <w:rStyle w:val="VerbatimChar"/>
        </w:rPr>
        <w:t xml:space="preserve">employee_records</w:t>
      </w:r>
      <w:r>
        <w:br/>
      </w:r>
      <w:r>
        <w:rPr>
          <w:rStyle w:val="VerbatimChar"/>
        </w:rPr>
        <w:t xml:space="preserve">departments relation</w:t>
      </w:r>
      <w:r>
        <w:br/>
      </w:r>
      <w:r>
        <w:rPr>
          <w:rStyle w:val="VerbatimChar"/>
        </w:rPr>
        <w:t xml:space="preserve">employee documents</w:t>
      </w:r>
      <w:r>
        <w:br/>
      </w:r>
      <w:r>
        <w:rPr>
          <w:rStyle w:val="VerbatimChar"/>
        </w:rPr>
        <w:t xml:space="preserve">evaluations basic</w:t>
      </w:r>
      <w:r>
        <w:br/>
      </w:r>
      <w:r>
        <w:rPr>
          <w:rStyle w:val="VerbatimChar"/>
        </w:rPr>
        <w:t xml:space="preserve">privacy policies</w:t>
      </w:r>
    </w:p>
    <w:bookmarkEnd w:id="234"/>
    <w:bookmarkStart w:id="235" w:name="المرحلة-10-workflows-approvals"/>
    <w:p>
      <w:pPr>
        <w:pStyle w:val="Heading2"/>
      </w:pPr>
      <w:r>
        <w:t xml:space="preserve">المرحلة 10 — Workflows / Approvals</w:t>
      </w:r>
    </w:p>
    <w:p>
      <w:pPr>
        <w:pStyle w:val="SourceCode"/>
      </w:pPr>
      <w:r>
        <w:rPr>
          <w:rStyle w:val="VerbatimChar"/>
        </w:rPr>
        <w:t xml:space="preserve">workflow_definitions</w:t>
      </w:r>
      <w:r>
        <w:br/>
      </w:r>
      <w:r>
        <w:rPr>
          <w:rStyle w:val="VerbatimChar"/>
        </w:rPr>
        <w:t xml:space="preserve">workflow_steps</w:t>
      </w:r>
      <w:r>
        <w:br/>
      </w:r>
      <w:r>
        <w:rPr>
          <w:rStyle w:val="VerbatimChar"/>
        </w:rPr>
        <w:t xml:space="preserve">workflow_runs</w:t>
      </w:r>
      <w:r>
        <w:br/>
      </w:r>
      <w:r>
        <w:rPr>
          <w:rStyle w:val="VerbatimChar"/>
        </w:rPr>
        <w:t xml:space="preserve">approval_requests</w:t>
      </w:r>
      <w:r>
        <w:br/>
      </w:r>
      <w:r>
        <w:rPr>
          <w:rStyle w:val="VerbatimChar"/>
        </w:rPr>
        <w:t xml:space="preserve">quotation approval workflow</w:t>
      </w:r>
      <w:r>
        <w:br/>
      </w:r>
      <w:r>
        <w:rPr>
          <w:rStyle w:val="VerbatimChar"/>
        </w:rPr>
        <w:t xml:space="preserve">PO approval workflow</w:t>
      </w:r>
      <w:r>
        <w:br/>
      </w:r>
      <w:r>
        <w:rPr>
          <w:rStyle w:val="VerbatimChar"/>
        </w:rPr>
        <w:t xml:space="preserve">verification workflow</w:t>
      </w:r>
    </w:p>
    <w:bookmarkEnd w:id="235"/>
    <w:bookmarkStart w:id="236" w:name="المرحلة-11-reports-polish"/>
    <w:p>
      <w:pPr>
        <w:pStyle w:val="Heading2"/>
      </w:pPr>
      <w:r>
        <w:t xml:space="preserve">المرحلة 11 — Reports + Polish</w:t>
      </w:r>
    </w:p>
    <w:p>
      <w:pPr>
        <w:pStyle w:val="SourceCode"/>
      </w:pPr>
      <w:r>
        <w:rPr>
          <w:rStyle w:val="VerbatimChar"/>
        </w:rPr>
        <w:t xml:space="preserve">reports basic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permissions audit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demo data</w:t>
      </w:r>
      <w:r>
        <w:br/>
      </w:r>
      <w:r>
        <w:rPr>
          <w:rStyle w:val="VerbatimChar"/>
        </w:rPr>
        <w:t xml:space="preserve">release notes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4" w:name="ai-build-prompts-لـ-v3"/>
    <w:p>
      <w:pPr>
        <w:pStyle w:val="Heading1"/>
      </w:pPr>
      <w:r>
        <w:t xml:space="preserve">36. AI Build Prompts لـ V3</w:t>
      </w:r>
    </w:p>
    <w:bookmarkStart w:id="238" w:name="crm-lead"/>
    <w:p>
      <w:pPr>
        <w:pStyle w:val="Heading2"/>
      </w:pPr>
      <w:r>
        <w:t xml:space="preserve">36.1 CRM Lead</w:t>
      </w:r>
    </w:p>
    <w:p>
      <w:pPr>
        <w:pStyle w:val="SourceCode"/>
      </w:pPr>
      <w:r>
        <w:rPr>
          <w:rStyle w:val="VerbatimChar"/>
        </w:rPr>
        <w:t xml:space="preserve">ابني Laravel migration وModel وPolicy وFilament Resource لجدول leads حسب schema المحدد، مع permissions crm.lead.* واختبارات إنشاء lead وتغيير stage.</w:t>
      </w:r>
    </w:p>
    <w:bookmarkEnd w:id="238"/>
    <w:bookmarkStart w:id="239" w:name="convert-service-request-to-lead"/>
    <w:p>
      <w:pPr>
        <w:pStyle w:val="Heading2"/>
      </w:pPr>
      <w:r>
        <w:t xml:space="preserve">36.2 Convert Service Request to Lead</w:t>
      </w:r>
    </w:p>
    <w:p>
      <w:pPr>
        <w:pStyle w:val="SourceCode"/>
      </w:pPr>
      <w:r>
        <w:rPr>
          <w:rStyle w:val="VerbatimChar"/>
        </w:rPr>
        <w:t xml:space="preserve">ابني Action باسم ConvertServiceRequestToLead يأخذ service_request_id وينشئ lead ويربط source_type/source_id ويسجل customer_timeline_entry وactivity log.</w:t>
      </w:r>
    </w:p>
    <w:bookmarkEnd w:id="239"/>
    <w:bookmarkStart w:id="240" w:name="quotation"/>
    <w:p>
      <w:pPr>
        <w:pStyle w:val="Heading2"/>
      </w:pPr>
      <w:r>
        <w:t xml:space="preserve">36.3 Quotation</w:t>
      </w:r>
    </w:p>
    <w:p>
      <w:pPr>
        <w:pStyle w:val="SourceCode"/>
      </w:pPr>
      <w:r>
        <w:rPr>
          <w:rStyle w:val="VerbatimChar"/>
        </w:rPr>
        <w:t xml:space="preserve">ابني Quotation model مع quotation_items وحساب totals server-side، واكتب tests للتأكد أن الإجمالي لا يأتي من frontend.</w:t>
      </w:r>
    </w:p>
    <w:bookmarkEnd w:id="240"/>
    <w:bookmarkStart w:id="241" w:name="invoice"/>
    <w:p>
      <w:pPr>
        <w:pStyle w:val="Heading2"/>
      </w:pPr>
      <w:r>
        <w:t xml:space="preserve">36.4 Invoice</w:t>
      </w:r>
    </w:p>
    <w:p>
      <w:pPr>
        <w:pStyle w:val="SourceCode"/>
      </w:pPr>
      <w:r>
        <w:rPr>
          <w:rStyle w:val="VerbatimChar"/>
        </w:rPr>
        <w:t xml:space="preserve">ابني ConvertQuotationToInvoiceAction ينشئ invoice وinvoice_items من quotation approved فقط، ويمنع التحويل لو quotation غير approved أو converted.</w:t>
      </w:r>
    </w:p>
    <w:bookmarkEnd w:id="241"/>
    <w:bookmarkStart w:id="242" w:name="inventory-3"/>
    <w:p>
      <w:pPr>
        <w:pStyle w:val="Heading2"/>
      </w:pPr>
      <w:r>
        <w:t xml:space="preserve">36.5 Inventory</w:t>
      </w:r>
    </w:p>
    <w:p>
      <w:pPr>
        <w:pStyle w:val="SourceCode"/>
      </w:pPr>
      <w:r>
        <w:rPr>
          <w:rStyle w:val="VerbatimChar"/>
        </w:rPr>
        <w:t xml:space="preserve">ابني StockService يحتوي adjustStock, reserveStock, releaseStock, fulfillStock ويحدث stock_balances ويسجل stock_movements.</w:t>
      </w:r>
    </w:p>
    <w:bookmarkEnd w:id="242"/>
    <w:bookmarkStart w:id="243" w:name="workflow-approval"/>
    <w:p>
      <w:pPr>
        <w:pStyle w:val="Heading2"/>
      </w:pPr>
      <w:r>
        <w:t xml:space="preserve">36.6 Workflow Approval</w:t>
      </w:r>
    </w:p>
    <w:p>
      <w:pPr>
        <w:pStyle w:val="SourceCode"/>
      </w:pPr>
      <w:r>
        <w:rPr>
          <w:rStyle w:val="VerbatimChar"/>
        </w:rPr>
        <w:t xml:space="preserve">ابني ApprovalRequest model وApproveApprovalRequestAction وRejectApprovalRequestAction مع Policy واختبارات permissions.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definition-of-done-لـ-v3"/>
    <w:p>
      <w:pPr>
        <w:pStyle w:val="Heading1"/>
      </w:pPr>
      <w:r>
        <w:t xml:space="preserve">37. Definition of Done لـ V3</w:t>
      </w:r>
    </w:p>
    <w:p>
      <w:pPr>
        <w:pStyle w:val="FirstParagraph"/>
      </w:pPr>
      <w:r>
        <w:t xml:space="preserve">V3 يعتبر مكتملًا فقط إذا:</w:t>
      </w:r>
    </w:p>
    <w:p>
      <w:pPr>
        <w:pStyle w:val="SourceCode"/>
      </w:pPr>
      <w:r>
        <w:rPr>
          <w:rStyle w:val="VerbatimChar"/>
        </w:rPr>
        <w:t xml:space="preserve">Company Dashboard يعمل</w:t>
      </w:r>
      <w:r>
        <w:br/>
      </w:r>
      <w:r>
        <w:rPr>
          <w:rStyle w:val="VerbatimChar"/>
        </w:rPr>
        <w:t xml:space="preserve">Verification internal review يعمل</w:t>
      </w:r>
      <w:r>
        <w:br/>
      </w:r>
      <w:r>
        <w:rPr>
          <w:rStyle w:val="VerbatimChar"/>
        </w:rPr>
        <w:t xml:space="preserve">Trust records basic تعمل</w:t>
      </w:r>
      <w:r>
        <w:br/>
      </w:r>
      <w:r>
        <w:rPr>
          <w:rStyle w:val="VerbatimChar"/>
        </w:rPr>
        <w:t xml:space="preserve">Service request يتحول إلى Lead</w:t>
      </w:r>
      <w:r>
        <w:br/>
      </w:r>
      <w:r>
        <w:rPr>
          <w:rStyle w:val="VerbatimChar"/>
        </w:rPr>
        <w:t xml:space="preserve">CRM Leads تعمل</w:t>
      </w:r>
      <w:r>
        <w:br/>
      </w:r>
      <w:r>
        <w:rPr>
          <w:rStyle w:val="VerbatimChar"/>
        </w:rPr>
        <w:t xml:space="preserve">Customer timeline يعمل</w:t>
      </w:r>
      <w:r>
        <w:br/>
      </w:r>
      <w:r>
        <w:rPr>
          <w:rStyle w:val="VerbatimChar"/>
        </w:rPr>
        <w:t xml:space="preserve">Quotations تعمل</w:t>
      </w:r>
      <w:r>
        <w:br/>
      </w:r>
      <w:r>
        <w:rPr>
          <w:rStyle w:val="VerbatimChar"/>
        </w:rPr>
        <w:t xml:space="preserve">Quotation تتحول إلى Invoice</w:t>
      </w:r>
      <w:r>
        <w:br/>
      </w:r>
      <w:r>
        <w:rPr>
          <w:rStyle w:val="VerbatimChar"/>
        </w:rPr>
        <w:t xml:space="preserve">Order يتحول إلى Invoice</w:t>
      </w:r>
      <w:r>
        <w:br/>
      </w:r>
      <w:r>
        <w:rPr>
          <w:rStyle w:val="VerbatimChar"/>
        </w:rPr>
        <w:t xml:space="preserve">Invoices تصدر وتولد PDF basic</w:t>
      </w:r>
      <w:r>
        <w:br/>
      </w:r>
      <w:r>
        <w:rPr>
          <w:rStyle w:val="VerbatimChar"/>
        </w:rPr>
        <w:t xml:space="preserve">Payments تسجل</w:t>
      </w:r>
      <w:r>
        <w:br/>
      </w:r>
      <w:r>
        <w:rPr>
          <w:rStyle w:val="VerbatimChar"/>
        </w:rPr>
        <w:t xml:space="preserve">Warehouses تعمل</w:t>
      </w:r>
      <w:r>
        <w:br/>
      </w:r>
      <w:r>
        <w:rPr>
          <w:rStyle w:val="VerbatimChar"/>
        </w:rPr>
        <w:t xml:space="preserve">Stock balances تعمل</w:t>
      </w:r>
      <w:r>
        <w:br/>
      </w:r>
      <w:r>
        <w:rPr>
          <w:rStyle w:val="VerbatimChar"/>
        </w:rPr>
        <w:t xml:space="preserve">Stock movements تسجل</w:t>
      </w:r>
      <w:r>
        <w:br/>
      </w:r>
      <w:r>
        <w:rPr>
          <w:rStyle w:val="VerbatimChar"/>
        </w:rPr>
        <w:t xml:space="preserve">Order يحجز أو يخصم مخزون حسب الإعداد</w:t>
      </w:r>
      <w:r>
        <w:br/>
      </w:r>
      <w:r>
        <w:rPr>
          <w:rStyle w:val="VerbatimChar"/>
        </w:rPr>
        <w:t xml:space="preserve">Low stock alerts تعمل</w:t>
      </w:r>
      <w:r>
        <w:br/>
      </w:r>
      <w:r>
        <w:rPr>
          <w:rStyle w:val="VerbatimChar"/>
        </w:rPr>
        <w:t xml:space="preserve">Suppliers تعمل</w:t>
      </w:r>
      <w:r>
        <w:br/>
      </w:r>
      <w:r>
        <w:rPr>
          <w:rStyle w:val="VerbatimChar"/>
        </w:rPr>
        <w:t xml:space="preserve">Purchase orders تعمل</w:t>
      </w:r>
      <w:r>
        <w:br/>
      </w:r>
      <w:r>
        <w:rPr>
          <w:rStyle w:val="VerbatimChar"/>
        </w:rPr>
        <w:t xml:space="preserve">Receive PO يضيف مخزون</w:t>
      </w:r>
      <w:r>
        <w:br/>
      </w:r>
      <w:r>
        <w:rPr>
          <w:rStyle w:val="VerbatimChar"/>
        </w:rPr>
        <w:t xml:space="preserve">Chart of accounts starter موجود</w:t>
      </w:r>
      <w:r>
        <w:br/>
      </w:r>
      <w:r>
        <w:rPr>
          <w:rStyle w:val="VerbatimChar"/>
        </w:rPr>
        <w:t xml:space="preserve">Journal entries foundation موجود</w:t>
      </w:r>
      <w:r>
        <w:br/>
      </w:r>
      <w:r>
        <w:rPr>
          <w:rStyle w:val="VerbatimChar"/>
        </w:rPr>
        <w:t xml:space="preserve">Employee profiles تعمل</w:t>
      </w:r>
      <w:r>
        <w:br/>
      </w:r>
      <w:r>
        <w:rPr>
          <w:rStyle w:val="VerbatimChar"/>
        </w:rPr>
        <w:t xml:space="preserve">Evaluations basic تعمل مع privacy</w:t>
      </w:r>
      <w:r>
        <w:br/>
      </w:r>
      <w:r>
        <w:rPr>
          <w:rStyle w:val="VerbatimChar"/>
        </w:rPr>
        <w:t xml:space="preserve">Approval requests تعمل</w:t>
      </w:r>
      <w:r>
        <w:br/>
      </w:r>
      <w:r>
        <w:rPr>
          <w:rStyle w:val="VerbatimChar"/>
        </w:rPr>
        <w:t xml:space="preserve">Workflow V1 يعمل لأمثلة بسيطة</w:t>
      </w:r>
      <w:r>
        <w:br/>
      </w:r>
      <w:r>
        <w:rPr>
          <w:rStyle w:val="VerbatimChar"/>
        </w:rPr>
        <w:t xml:space="preserve">Reports basic تعمل</w:t>
      </w:r>
      <w:r>
        <w:br/>
      </w:r>
      <w:r>
        <w:rPr>
          <w:rStyle w:val="VerbatimChar"/>
        </w:rPr>
        <w:t xml:space="preserve">Permissions مستقرة</w:t>
      </w:r>
      <w:r>
        <w:br/>
      </w:r>
      <w:r>
        <w:rPr>
          <w:rStyle w:val="VerbatimChar"/>
        </w:rPr>
        <w:t xml:space="preserve">Activity/Audit logs للأحداث الحساسة موجودة</w:t>
      </w:r>
      <w:r>
        <w:br/>
      </w:r>
      <w:r>
        <w:rPr>
          <w:rStyle w:val="VerbatimChar"/>
        </w:rPr>
        <w:t xml:space="preserve">Tests أساسية موجودة</w:t>
      </w:r>
      <w:r>
        <w:br/>
      </w:r>
      <w:r>
        <w:rPr>
          <w:rStyle w:val="VerbatimChar"/>
        </w:rPr>
        <w:t xml:space="preserve">Demo V3 مكتمل</w:t>
      </w:r>
    </w:p>
    <w:p>
      <w:r>
        <w:pict>
          <v:rect style="width:0;height:1.5pt" o:hralign="center" o:hrstd="t" o:hr="t"/>
        </w:pict>
      </w:r>
    </w:p>
    <w:bookmarkEnd w:id="245"/>
    <w:bookmarkStart w:id="250" w:name="v3-demo-النهائي"/>
    <w:p>
      <w:pPr>
        <w:pStyle w:val="Heading1"/>
      </w:pPr>
      <w:r>
        <w:t xml:space="preserve">38. V3 Demo النهائي</w:t>
      </w:r>
    </w:p>
    <w:bookmarkStart w:id="246" w:name="demo-service-company-operating-flow"/>
    <w:p>
      <w:pPr>
        <w:pStyle w:val="Heading2"/>
      </w:pPr>
      <w:r>
        <w:t xml:space="preserve">38.1 Demo — Service Company Operating Flow</w:t>
      </w:r>
    </w:p>
    <w:p>
      <w:pPr>
        <w:pStyle w:val="SourceCode"/>
      </w:pPr>
      <w:r>
        <w:rPr>
          <w:rStyle w:val="VerbatimChar"/>
        </w:rPr>
        <w:t xml:space="preserve">شركة خدمات تستقبل Service Request</w:t>
      </w:r>
      <w:r>
        <w:br/>
      </w:r>
      <w:r>
        <w:rPr>
          <w:rStyle w:val="VerbatimChar"/>
        </w:rPr>
        <w:t xml:space="preserve">→ يتحول إلى Lead</w:t>
      </w:r>
      <w:r>
        <w:br/>
      </w:r>
      <w:r>
        <w:rPr>
          <w:rStyle w:val="VerbatimChar"/>
        </w:rPr>
        <w:t xml:space="preserve">→ يتم تعيينه لمندوب مبيعات</w:t>
      </w:r>
      <w:r>
        <w:br/>
      </w:r>
      <w:r>
        <w:rPr>
          <w:rStyle w:val="VerbatimChar"/>
        </w:rPr>
        <w:t xml:space="preserve">→ يتم إنشاء Quotation</w:t>
      </w:r>
      <w:r>
        <w:br/>
      </w:r>
      <w:r>
        <w:rPr>
          <w:rStyle w:val="VerbatimChar"/>
        </w:rPr>
        <w:t xml:space="preserve">→ تتم الموافقة عليه</w:t>
      </w:r>
      <w:r>
        <w:br/>
      </w:r>
      <w:r>
        <w:rPr>
          <w:rStyle w:val="VerbatimChar"/>
        </w:rPr>
        <w:t xml:space="preserve">→ يتحول إلى Invoice</w:t>
      </w:r>
      <w:r>
        <w:br/>
      </w:r>
      <w:r>
        <w:rPr>
          <w:rStyle w:val="VerbatimChar"/>
        </w:rPr>
        <w:t xml:space="preserve">→ تسجل دفعة</w:t>
      </w:r>
      <w:r>
        <w:br/>
      </w:r>
      <w:r>
        <w:rPr>
          <w:rStyle w:val="VerbatimChar"/>
        </w:rPr>
        <w:t xml:space="preserve">→ تنشأ مهمة متابعة للفريق</w:t>
      </w:r>
    </w:p>
    <w:bookmarkEnd w:id="246"/>
    <w:bookmarkStart w:id="247" w:name="demo-simple-product-business"/>
    <w:p>
      <w:pPr>
        <w:pStyle w:val="Heading2"/>
      </w:pPr>
      <w:r>
        <w:t xml:space="preserve">38.2 Demo — Simple Product Business</w:t>
      </w:r>
    </w:p>
    <w:p>
      <w:pPr>
        <w:pStyle w:val="SourceCode"/>
      </w:pPr>
      <w:r>
        <w:rPr>
          <w:rStyle w:val="VerbatimChar"/>
        </w:rPr>
        <w:t xml:space="preserve">شركة تبيع منتجات</w:t>
      </w:r>
      <w:r>
        <w:br/>
      </w:r>
      <w:r>
        <w:rPr>
          <w:rStyle w:val="VerbatimChar"/>
        </w:rPr>
        <w:t xml:space="preserve">→ لديها Warehouse</w:t>
      </w:r>
      <w:r>
        <w:br/>
      </w:r>
      <w:r>
        <w:rPr>
          <w:rStyle w:val="VerbatimChar"/>
        </w:rPr>
        <w:t xml:space="preserve">→ لديها Stock Balances</w:t>
      </w:r>
      <w:r>
        <w:br/>
      </w:r>
      <w:r>
        <w:rPr>
          <w:rStyle w:val="VerbatimChar"/>
        </w:rPr>
        <w:t xml:space="preserve">→ تستقبل Order</w:t>
      </w:r>
      <w:r>
        <w:br/>
      </w:r>
      <w:r>
        <w:rPr>
          <w:rStyle w:val="VerbatimChar"/>
        </w:rPr>
        <w:t xml:space="preserve">→ يتم حجز المخزون</w:t>
      </w:r>
      <w:r>
        <w:br/>
      </w:r>
      <w:r>
        <w:rPr>
          <w:rStyle w:val="VerbatimChar"/>
        </w:rPr>
        <w:t xml:space="preserve">→ يصدر Invoice</w:t>
      </w:r>
      <w:r>
        <w:br/>
      </w:r>
      <w:r>
        <w:rPr>
          <w:rStyle w:val="VerbatimChar"/>
        </w:rPr>
        <w:t xml:space="preserve">→ تظهر حركة مخزون</w:t>
      </w:r>
    </w:p>
    <w:bookmarkEnd w:id="247"/>
    <w:bookmarkStart w:id="248" w:name="demo-rabet-foundation"/>
    <w:p>
      <w:pPr>
        <w:pStyle w:val="Heading2"/>
      </w:pPr>
      <w:r>
        <w:t xml:space="preserve">38.3 Demo — Rabet Foundation</w:t>
      </w:r>
    </w:p>
    <w:p>
      <w:pPr>
        <w:pStyle w:val="SourceCode"/>
      </w:pPr>
      <w:r>
        <w:rPr>
          <w:rStyle w:val="VerbatimChar"/>
        </w:rPr>
        <w:t xml:space="preserve">شركة ترفع مستندات توثيق</w:t>
      </w:r>
      <w:r>
        <w:br/>
      </w:r>
      <w:r>
        <w:rPr>
          <w:rStyle w:val="VerbatimChar"/>
        </w:rPr>
        <w:t xml:space="preserve">→ reviewer يراجع</w:t>
      </w:r>
      <w:r>
        <w:br/>
      </w:r>
      <w:r>
        <w:rPr>
          <w:rStyle w:val="VerbatimChar"/>
        </w:rPr>
        <w:t xml:space="preserve">→ يطلب معلومات أو يوافق داخليًا</w:t>
      </w:r>
      <w:r>
        <w:br/>
      </w:r>
      <w:r>
        <w:rPr>
          <w:rStyle w:val="VerbatimChar"/>
        </w:rPr>
        <w:t xml:space="preserve">→ Trust record يتحدث</w:t>
      </w:r>
      <w:r>
        <w:br/>
      </w:r>
      <w:r>
        <w:rPr>
          <w:rStyle w:val="VerbatimChar"/>
        </w:rPr>
        <w:t xml:space="preserve">→ Company dashboard يعرض الحالة</w:t>
      </w:r>
    </w:p>
    <w:bookmarkEnd w:id="248"/>
    <w:bookmarkStart w:id="249" w:name="demo-employee-evaluation"/>
    <w:p>
      <w:pPr>
        <w:pStyle w:val="Heading2"/>
      </w:pPr>
      <w:r>
        <w:t xml:space="preserve">38.4 Demo — Employee Evaluation</w:t>
      </w:r>
    </w:p>
    <w:p>
      <w:pPr>
        <w:pStyle w:val="SourceCode"/>
      </w:pPr>
      <w:r>
        <w:rPr>
          <w:rStyle w:val="VerbatimChar"/>
        </w:rPr>
        <w:t xml:space="preserve">مدير ينشئ تقييمًا لموظف</w:t>
      </w:r>
      <w:r>
        <w:br/>
      </w:r>
      <w:r>
        <w:rPr>
          <w:rStyle w:val="VerbatimChar"/>
        </w:rPr>
        <w:t xml:space="preserve">→ التقييم private</w:t>
      </w:r>
      <w:r>
        <w:br/>
      </w:r>
      <w:r>
        <w:rPr>
          <w:rStyle w:val="VerbatimChar"/>
        </w:rPr>
        <w:t xml:space="preserve">→ HR يراه</w:t>
      </w:r>
      <w:r>
        <w:br/>
      </w:r>
      <w:r>
        <w:rPr>
          <w:rStyle w:val="VerbatimChar"/>
        </w:rPr>
        <w:t xml:space="preserve">→ الموظف لا يراه إلا حسب policy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documentation-المطلوبة-لـ-v3"/>
    <w:p>
      <w:pPr>
        <w:pStyle w:val="Heading1"/>
      </w:pPr>
      <w:r>
        <w:t xml:space="preserve">39. Documentation المطلوبة لـ V3</w:t>
      </w:r>
    </w:p>
    <w:p>
      <w:pPr>
        <w:pStyle w:val="SourceCode"/>
      </w:pPr>
      <w:r>
        <w:rPr>
          <w:rStyle w:val="VerbatimChar"/>
        </w:rPr>
        <w:t xml:space="preserve">Company OS Guide</w:t>
      </w:r>
      <w:r>
        <w:br/>
      </w:r>
      <w:r>
        <w:rPr>
          <w:rStyle w:val="VerbatimChar"/>
        </w:rPr>
        <w:t xml:space="preserve">Rabet Verification V1 Guide</w:t>
      </w:r>
      <w:r>
        <w:br/>
      </w:r>
      <w:r>
        <w:rPr>
          <w:rStyle w:val="VerbatimChar"/>
        </w:rPr>
        <w:t xml:space="preserve">CRM Lite Guide</w:t>
      </w:r>
      <w:r>
        <w:br/>
      </w:r>
      <w:r>
        <w:rPr>
          <w:rStyle w:val="VerbatimChar"/>
        </w:rPr>
        <w:t xml:space="preserve">Sales / Quotations Guide</w:t>
      </w:r>
      <w:r>
        <w:br/>
      </w:r>
      <w:r>
        <w:rPr>
          <w:rStyle w:val="VerbatimChar"/>
        </w:rPr>
        <w:t xml:space="preserve">Invoicing Guide</w:t>
      </w:r>
      <w:r>
        <w:br/>
      </w:r>
      <w:r>
        <w:rPr>
          <w:rStyle w:val="VerbatimChar"/>
        </w:rPr>
        <w:t xml:space="preserve">Inventory Basic Guide</w:t>
      </w:r>
      <w:r>
        <w:br/>
      </w:r>
      <w:r>
        <w:rPr>
          <w:rStyle w:val="VerbatimChar"/>
        </w:rPr>
        <w:t xml:space="preserve">Purchasing Basic Guide</w:t>
      </w:r>
      <w:r>
        <w:br/>
      </w:r>
      <w:r>
        <w:rPr>
          <w:rStyle w:val="VerbatimChar"/>
        </w:rPr>
        <w:t xml:space="preserve">Accounting Starter Guide</w:t>
      </w:r>
      <w:r>
        <w:br/>
      </w:r>
      <w:r>
        <w:rPr>
          <w:rStyle w:val="VerbatimChar"/>
        </w:rPr>
        <w:t xml:space="preserve">Employee Profiles Guide</w:t>
      </w:r>
      <w:r>
        <w:br/>
      </w:r>
      <w:r>
        <w:rPr>
          <w:rStyle w:val="VerbatimChar"/>
        </w:rPr>
        <w:t xml:space="preserve">Evaluations Guide</w:t>
      </w:r>
      <w:r>
        <w:br/>
      </w:r>
      <w:r>
        <w:rPr>
          <w:rStyle w:val="VerbatimChar"/>
        </w:rPr>
        <w:t xml:space="preserve">Workflow &amp; Approvals V1 Guide</w:t>
      </w:r>
      <w:r>
        <w:br/>
      </w:r>
      <w:r>
        <w:rPr>
          <w:rStyle w:val="VerbatimChar"/>
        </w:rPr>
        <w:t xml:space="preserve">Reports Basic Guide</w:t>
      </w:r>
    </w:p>
    <w:p>
      <w:r>
        <w:pict>
          <v:rect style="width:0;height:1.5pt" o:hralign="center" o:hrstd="t" o:hr="t"/>
        </w:pict>
      </w:r>
    </w:p>
    <w:bookmarkEnd w:id="251"/>
    <w:bookmarkStart w:id="252" w:name="v3-release-gate"/>
    <w:p>
      <w:pPr>
        <w:pStyle w:val="Heading1"/>
      </w:pPr>
      <w:r>
        <w:t xml:space="preserve">40. V3 Release Gate</w:t>
      </w:r>
    </w:p>
    <w:p>
      <w:pPr>
        <w:pStyle w:val="FirstParagraph"/>
      </w:pPr>
      <w:r>
        <w:t xml:space="preserve">لا ننتقل إلى V4 إلا إذا:</w:t>
      </w:r>
    </w:p>
    <w:p>
      <w:pPr>
        <w:pStyle w:val="SourceCode"/>
      </w:pPr>
      <w:r>
        <w:rPr>
          <w:rStyle w:val="VerbatimChar"/>
        </w:rPr>
        <w:t xml:space="preserve">Company OS basic works</w:t>
      </w:r>
      <w:r>
        <w:br/>
      </w:r>
      <w:r>
        <w:rPr>
          <w:rStyle w:val="VerbatimChar"/>
        </w:rPr>
        <w:t xml:space="preserve">Verification internal review works</w:t>
      </w:r>
      <w:r>
        <w:br/>
      </w:r>
      <w:r>
        <w:rPr>
          <w:rStyle w:val="VerbatimChar"/>
        </w:rPr>
        <w:t xml:space="preserve">CRM Lite works</w:t>
      </w:r>
      <w:r>
        <w:br/>
      </w:r>
      <w:r>
        <w:rPr>
          <w:rStyle w:val="VerbatimChar"/>
        </w:rPr>
        <w:t xml:space="preserve">Quotations work</w:t>
      </w:r>
      <w:r>
        <w:br/>
      </w:r>
      <w:r>
        <w:rPr>
          <w:rStyle w:val="VerbatimChar"/>
        </w:rPr>
        <w:t xml:space="preserve">Invoices work</w:t>
      </w:r>
      <w:r>
        <w:br/>
      </w:r>
      <w:r>
        <w:rPr>
          <w:rStyle w:val="VerbatimChar"/>
        </w:rPr>
        <w:t xml:space="preserve">Inventory basic works</w:t>
      </w:r>
      <w:r>
        <w:br/>
      </w:r>
      <w:r>
        <w:rPr>
          <w:rStyle w:val="VerbatimChar"/>
        </w:rPr>
        <w:t xml:space="preserve">Purchasing basic works</w:t>
      </w:r>
      <w:r>
        <w:br/>
      </w:r>
      <w:r>
        <w:rPr>
          <w:rStyle w:val="VerbatimChar"/>
        </w:rPr>
        <w:t xml:space="preserve">Accounting starter is safe</w:t>
      </w:r>
      <w:r>
        <w:br/>
      </w:r>
      <w:r>
        <w:rPr>
          <w:rStyle w:val="VerbatimChar"/>
        </w:rPr>
        <w:t xml:space="preserve">Employee records work</w:t>
      </w:r>
      <w:r>
        <w:br/>
      </w:r>
      <w:r>
        <w:rPr>
          <w:rStyle w:val="VerbatimChar"/>
        </w:rPr>
        <w:t xml:space="preserve">Evaluations privacy works</w:t>
      </w:r>
      <w:r>
        <w:br/>
      </w:r>
      <w:r>
        <w:rPr>
          <w:rStyle w:val="VerbatimChar"/>
        </w:rPr>
        <w:t xml:space="preserve">Approval workflow works</w:t>
      </w:r>
      <w:r>
        <w:br/>
      </w:r>
      <w:r>
        <w:rPr>
          <w:rStyle w:val="VerbatimChar"/>
        </w:rPr>
        <w:t xml:space="preserve">Reports basic work</w:t>
      </w:r>
      <w:r>
        <w:br/>
      </w:r>
      <w:r>
        <w:rPr>
          <w:rStyle w:val="VerbatimChar"/>
        </w:rPr>
        <w:t xml:space="preserve">Permissions and logs are stable</w:t>
      </w:r>
      <w:r>
        <w:br/>
      </w:r>
      <w:r>
        <w:rPr>
          <w:rStyle w:val="VerbatimChar"/>
        </w:rPr>
        <w:t xml:space="preserve">Demo complete</w:t>
      </w:r>
      <w:r>
        <w:br/>
      </w:r>
      <w:r>
        <w:rPr>
          <w:rStyle w:val="VerbatimChar"/>
        </w:rPr>
        <w:t xml:space="preserve">No critical bugs</w:t>
      </w:r>
    </w:p>
    <w:p>
      <w:r>
        <w:pict>
          <v:rect style="width:0;height:1.5pt" o:hralign="center" o:hrstd="t" o:hr="t"/>
        </w:pict>
      </w:r>
    </w:p>
    <w:bookmarkEnd w:id="252"/>
    <w:bookmarkStart w:id="253" w:name="ما-يمهد-له-v3-في-v4"/>
    <w:p>
      <w:pPr>
        <w:pStyle w:val="Heading1"/>
      </w:pPr>
      <w:r>
        <w:t xml:space="preserve">41. ما يمهد له V3 في V4</w:t>
      </w:r>
    </w:p>
    <w:p>
      <w:pPr>
        <w:pStyle w:val="FirstParagraph"/>
      </w:pPr>
      <w:r>
        <w:t xml:space="preserve">V3 يمهد لـ V4 عبر:</w:t>
      </w:r>
    </w:p>
    <w:p>
      <w:pPr>
        <w:pStyle w:val="SourceCode"/>
      </w:pPr>
      <w:r>
        <w:rPr>
          <w:rStyle w:val="VerbatimChar"/>
        </w:rPr>
        <w:t xml:space="preserve">Company OS → Rabet Company OS V1</w:t>
      </w:r>
      <w:r>
        <w:br/>
      </w:r>
      <w:r>
        <w:rPr>
          <w:rStyle w:val="VerbatimChar"/>
        </w:rPr>
        <w:t xml:space="preserve">Verification internal → Legal Partner Network</w:t>
      </w:r>
      <w:r>
        <w:br/>
      </w:r>
      <w:r>
        <w:rPr>
          <w:rStyle w:val="VerbatimChar"/>
        </w:rPr>
        <w:t xml:space="preserve">Business Profile + Trust → Kabeeri Mall V1</w:t>
      </w:r>
      <w:r>
        <w:br/>
      </w:r>
      <w:r>
        <w:rPr>
          <w:rStyle w:val="VerbatimChar"/>
        </w:rPr>
        <w:t xml:space="preserve">Invoicing + Billing foundation → Cloud Billing</w:t>
      </w:r>
      <w:r>
        <w:br/>
      </w:r>
      <w:r>
        <w:rPr>
          <w:rStyle w:val="VerbatimChar"/>
        </w:rPr>
        <w:t xml:space="preserve">Package foundation → Internal Marketplace V1</w:t>
      </w:r>
      <w:r>
        <w:br/>
      </w:r>
      <w:r>
        <w:rPr>
          <w:rStyle w:val="VerbatimChar"/>
        </w:rPr>
        <w:t xml:space="preserve">Tasks + Notifications → Kabeeri Teams V1</w:t>
      </w:r>
      <w:r>
        <w:br/>
      </w:r>
      <w:r>
        <w:rPr>
          <w:rStyle w:val="VerbatimChar"/>
        </w:rPr>
        <w:t xml:space="preserve">Approvals + Workflows → AI Co-builder safe actions</w:t>
      </w:r>
      <w:r>
        <w:br/>
      </w:r>
      <w:r>
        <w:rPr>
          <w:rStyle w:val="VerbatimChar"/>
        </w:rPr>
        <w:t xml:space="preserve">ERP Essentials → ERP Pro later</w:t>
      </w:r>
    </w:p>
    <w:p>
      <w:r>
        <w:pict>
          <v:rect style="width:0;height:1.5pt" o:hralign="center" o:hrstd="t" o:hr="t"/>
        </w:pict>
      </w:r>
    </w:p>
    <w:bookmarkEnd w:id="253"/>
    <w:bookmarkStart w:id="263" w:name="أخطاء-ممنوعة-في-v3"/>
    <w:p>
      <w:pPr>
        <w:pStyle w:val="Heading1"/>
      </w:pPr>
      <w:r>
        <w:t xml:space="preserve">42. أخطاء ممنوعة في V3</w:t>
      </w:r>
    </w:p>
    <w:bookmarkStart w:id="254" w:name="لا-تبني-accounting-كامل"/>
    <w:p>
      <w:pPr>
        <w:pStyle w:val="Heading2"/>
      </w:pPr>
      <w:r>
        <w:t xml:space="preserve">42.1 لا تبني Accounting كامل</w:t>
      </w:r>
    </w:p>
    <w:p>
      <w:pPr>
        <w:pStyle w:val="FirstParagraph"/>
      </w:pPr>
      <w:r>
        <w:t xml:space="preserve">V3 فقط Accounting Starter.</w:t>
      </w:r>
    </w:p>
    <w:bookmarkEnd w:id="254"/>
    <w:bookmarkStart w:id="255" w:name="لا-تبني-payroll"/>
    <w:p>
      <w:pPr>
        <w:pStyle w:val="Heading2"/>
      </w:pPr>
      <w:r>
        <w:t xml:space="preserve">42.2 لا تبني Payroll</w:t>
      </w:r>
    </w:p>
    <w:p>
      <w:pPr>
        <w:pStyle w:val="FirstParagraph"/>
      </w:pPr>
      <w:r>
        <w:t xml:space="preserve">Payroll يحتاج Country Packs ومراجعة قانونية.</w:t>
      </w:r>
    </w:p>
    <w:bookmarkEnd w:id="255"/>
    <w:bookmarkStart w:id="256" w:name="X495d6da33a098059c62d67ab04f51e4a9ef406f"/>
    <w:p>
      <w:pPr>
        <w:pStyle w:val="Heading2"/>
      </w:pPr>
      <w:r>
        <w:t xml:space="preserve">42.3 لا تجعل Stock مجرد رقم داخل Product بعد V3</w:t>
      </w:r>
    </w:p>
    <w:p>
      <w:pPr>
        <w:pStyle w:val="FirstParagraph"/>
      </w:pPr>
      <w:r>
        <w:t xml:space="preserve">يجب الانتقال إلى Stock Balances/Movements.</w:t>
      </w:r>
    </w:p>
    <w:bookmarkEnd w:id="256"/>
    <w:bookmarkStart w:id="257" w:name="X183d126d21bdb96863e4ea14ea61e6208e86ec5"/>
    <w:p>
      <w:pPr>
        <w:pStyle w:val="Heading2"/>
      </w:pPr>
      <w:r>
        <w:t xml:space="preserve">42.4 لا تسمح بحذف financial أو stock records بدون trace</w:t>
      </w:r>
    </w:p>
    <w:p>
      <w:pPr>
        <w:pStyle w:val="FirstParagraph"/>
      </w:pPr>
      <w:r>
        <w:t xml:space="preserve">أي تعديل حساس يحتاج audit.</w:t>
      </w:r>
    </w:p>
    <w:bookmarkEnd w:id="257"/>
    <w:bookmarkStart w:id="258" w:name="لا-تخلط-invoice-المنصة-مع-invoice-الشركة"/>
    <w:p>
      <w:pPr>
        <w:pStyle w:val="Heading2"/>
      </w:pPr>
      <w:r>
        <w:t xml:space="preserve">42.5 لا تخلط Invoice المنصة مع Invoice الشركة</w:t>
      </w:r>
    </w:p>
    <w:p>
      <w:pPr>
        <w:pStyle w:val="FirstParagraph"/>
      </w:pPr>
      <w:r>
        <w:t xml:space="preserve">استخدم invoice_type أو فصل واضح.</w:t>
      </w:r>
    </w:p>
    <w:bookmarkEnd w:id="258"/>
    <w:bookmarkStart w:id="259" w:name="لا-تفتح-legal-partner-network-كامل-في-v3"/>
    <w:p>
      <w:pPr>
        <w:pStyle w:val="Heading2"/>
      </w:pPr>
      <w:r>
        <w:t xml:space="preserve">42.6 لا تفتح Legal Partner Network كامل في V3</w:t>
      </w:r>
    </w:p>
    <w:p>
      <w:pPr>
        <w:pStyle w:val="FirstParagraph"/>
      </w:pPr>
      <w:r>
        <w:t xml:space="preserve">هذا V4.</w:t>
      </w:r>
    </w:p>
    <w:bookmarkEnd w:id="259"/>
    <w:bookmarkStart w:id="260" w:name="لا-تفتح-kabeeri-mall-كامل"/>
    <w:p>
      <w:pPr>
        <w:pStyle w:val="Heading2"/>
      </w:pPr>
      <w:r>
        <w:t xml:space="preserve">42.7 لا تفتح Kabeeri Mall كامل</w:t>
      </w:r>
    </w:p>
    <w:p>
      <w:pPr>
        <w:pStyle w:val="FirstParagraph"/>
      </w:pPr>
      <w:r>
        <w:t xml:space="preserve">V3 يبني foundation فقط.</w:t>
      </w:r>
    </w:p>
    <w:bookmarkEnd w:id="260"/>
    <w:bookmarkStart w:id="261" w:name="لا-تجعل-evaluations-عامة"/>
    <w:p>
      <w:pPr>
        <w:pStyle w:val="Heading2"/>
      </w:pPr>
      <w:r>
        <w:t xml:space="preserve">42.8 لا تجعل Evaluations عامة</w:t>
      </w:r>
    </w:p>
    <w:p>
      <w:pPr>
        <w:pStyle w:val="FirstParagraph"/>
      </w:pPr>
      <w:r>
        <w:t xml:space="preserve">التقييمات private by default.</w:t>
      </w:r>
    </w:p>
    <w:bookmarkEnd w:id="261"/>
    <w:bookmarkStart w:id="262" w:name="لا-تعرض-erp-كله-في-ui-دفعة-واحدة"/>
    <w:p>
      <w:pPr>
        <w:pStyle w:val="Heading2"/>
      </w:pPr>
      <w:r>
        <w:t xml:space="preserve">42.9 لا تعرض ERP كله في UI دفعة واحدة</w:t>
      </w:r>
    </w:p>
    <w:p>
      <w:pPr>
        <w:pStyle w:val="FirstParagraph"/>
      </w:pPr>
      <w:r>
        <w:t xml:space="preserve">اعرض فقط modules المفعلة.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ملخص-v3-التنفيذي"/>
    <w:p>
      <w:pPr>
        <w:pStyle w:val="Heading1"/>
      </w:pPr>
      <w:r>
        <w:t xml:space="preserve">43. ملخص V3 التنفيذي</w:t>
      </w:r>
    </w:p>
    <w:p>
      <w:pPr>
        <w:pStyle w:val="FirstParagraph"/>
      </w:pPr>
      <w:r>
        <w:t xml:space="preserve">V3 ينجز التالي:</w:t>
      </w:r>
    </w:p>
    <w:p>
      <w:pPr>
        <w:pStyle w:val="SourceCode"/>
      </w:pPr>
      <w:r>
        <w:rPr>
          <w:rStyle w:val="VerbatimChar"/>
        </w:rPr>
        <w:t xml:space="preserve">يحوّل Kabeeri من CMS/Commerce Foundation إلى Business Platform</w:t>
      </w:r>
      <w:r>
        <w:br/>
      </w:r>
      <w:r>
        <w:rPr>
          <w:rStyle w:val="VerbatimChar"/>
        </w:rPr>
        <w:t xml:space="preserve">يربط Service Requests بالـ CRM</w:t>
      </w:r>
      <w:r>
        <w:br/>
      </w:r>
      <w:r>
        <w:rPr>
          <w:rStyle w:val="VerbatimChar"/>
        </w:rPr>
        <w:t xml:space="preserve">يربط Orders وQuotations بالفواتير</w:t>
      </w:r>
      <w:r>
        <w:br/>
      </w:r>
      <w:r>
        <w:rPr>
          <w:rStyle w:val="VerbatimChar"/>
        </w:rPr>
        <w:t xml:space="preserve">ينقل المنتجات إلى مخزون حقيقي</w:t>
      </w:r>
      <w:r>
        <w:br/>
      </w:r>
      <w:r>
        <w:rPr>
          <w:rStyle w:val="VerbatimChar"/>
        </w:rPr>
        <w:t xml:space="preserve">يضيف موردين ومشتريات أساسية</w:t>
      </w:r>
      <w:r>
        <w:br/>
      </w:r>
      <w:r>
        <w:rPr>
          <w:rStyle w:val="VerbatimChar"/>
        </w:rPr>
        <w:t xml:space="preserve">يضع أساس المحاسبة</w:t>
      </w:r>
      <w:r>
        <w:br/>
      </w:r>
      <w:r>
        <w:rPr>
          <w:rStyle w:val="VerbatimChar"/>
        </w:rPr>
        <w:t xml:space="preserve">يضع أساس الموظفين والتقييمات</w:t>
      </w:r>
      <w:r>
        <w:br/>
      </w:r>
      <w:r>
        <w:rPr>
          <w:rStyle w:val="VerbatimChar"/>
        </w:rPr>
        <w:t xml:space="preserve">يضع أساس approvals/workflows</w:t>
      </w:r>
      <w:r>
        <w:br/>
      </w:r>
      <w:r>
        <w:rPr>
          <w:rStyle w:val="VerbatimChar"/>
        </w:rPr>
        <w:t xml:space="preserve">ويجعل Rabet Company OS قابلًا للإطلاق في V4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V3 هو الإصدار الذي يبدأ فيه Kabeeri تشغيل الشركة، وليس فقط بناء موقعها أو متجرها.</w:t>
      </w:r>
    </w:p>
    <w:p>
      <w:r>
        <w:pict>
          <v:rect style="width:0;height:1.5pt" o:hralign="center" o:hrstd="t" o:hr="t"/>
        </w:pict>
      </w:r>
    </w:p>
    <w:bookmarkEnd w:id="264"/>
    <w:bookmarkStart w:id="265" w:name="الخطوة-التالية-بعد-اعتماد-v3"/>
    <w:p>
      <w:pPr>
        <w:pStyle w:val="Heading1"/>
      </w:pPr>
      <w:r>
        <w:t xml:space="preserve">44. الخطوة التالية بعد اعتماد V3</w:t>
      </w:r>
    </w:p>
    <w:p>
      <w:pPr>
        <w:pStyle w:val="FirstParagraph"/>
      </w:pPr>
      <w:r>
        <w:t xml:space="preserve">بعد تنفيذ أو اعتماد V3، ننتقل إلى:</w:t>
      </w:r>
    </w:p>
    <w:p>
      <w:pPr>
        <w:pStyle w:val="SourceCode"/>
      </w:pPr>
      <w:r>
        <w:rPr>
          <w:rStyle w:val="VerbatimChar"/>
        </w:rPr>
        <w:t xml:space="preserve">KABEERI V4 — Cloud + Marketplace + Rabet Company OS + Kabeeri Mall</w:t>
      </w:r>
    </w:p>
    <w:p>
      <w:pPr>
        <w:pStyle w:val="FirstParagraph"/>
      </w:pPr>
      <w:r>
        <w:t xml:space="preserve">وفيه تبدأ:</w:t>
      </w:r>
    </w:p>
    <w:p>
      <w:pPr>
        <w:pStyle w:val="SourceCode"/>
      </w:pPr>
      <w:r>
        <w:rPr>
          <w:rStyle w:val="VerbatimChar"/>
        </w:rPr>
        <w:t xml:space="preserve">Kabeeri Cloud V1</w:t>
      </w:r>
      <w:r>
        <w:br/>
      </w:r>
      <w:r>
        <w:rPr>
          <w:rStyle w:val="VerbatimChar"/>
        </w:rPr>
        <w:t xml:space="preserve">Billing subscriptions</w:t>
      </w:r>
      <w:r>
        <w:br/>
      </w:r>
      <w:r>
        <w:rPr>
          <w:rStyle w:val="VerbatimChar"/>
        </w:rPr>
        <w:t xml:space="preserve">Internal Marketplace V1</w:t>
      </w:r>
      <w:r>
        <w:br/>
      </w:r>
      <w:r>
        <w:rPr>
          <w:rStyle w:val="VerbatimChar"/>
        </w:rPr>
        <w:t xml:space="preserve">Kabeeri Mall V1</w:t>
      </w:r>
      <w:r>
        <w:br/>
      </w:r>
      <w:r>
        <w:rPr>
          <w:rStyle w:val="VerbatimChar"/>
        </w:rPr>
        <w:t xml:space="preserve">Talent Marketplace V1</w:t>
      </w:r>
      <w:r>
        <w:br/>
      </w:r>
      <w:r>
        <w:rPr>
          <w:rStyle w:val="VerbatimChar"/>
        </w:rPr>
        <w:t xml:space="preserve">Legal Partner Network V1</w:t>
      </w:r>
      <w:r>
        <w:br/>
      </w:r>
      <w:r>
        <w:rPr>
          <w:rStyle w:val="VerbatimChar"/>
        </w:rPr>
        <w:t xml:space="preserve">Rabet Company OS V1</w:t>
      </w:r>
      <w:r>
        <w:br/>
      </w:r>
      <w:r>
        <w:rPr>
          <w:rStyle w:val="VerbatimChar"/>
        </w:rPr>
        <w:t xml:space="preserve">Agency Dashboard</w:t>
      </w:r>
      <w:r>
        <w:br/>
      </w:r>
      <w:r>
        <w:rPr>
          <w:rStyle w:val="VerbatimChar"/>
        </w:rPr>
        <w:t xml:space="preserve">Teams V1</w:t>
      </w:r>
      <w:r>
        <w:br/>
      </w:r>
      <w:r>
        <w:rPr>
          <w:rStyle w:val="VerbatimChar"/>
        </w:rPr>
        <w:t xml:space="preserve">AI Co-builder V1</w:t>
      </w:r>
      <w:r>
        <w:br/>
      </w:r>
      <w:r>
        <w:rPr>
          <w:rStyle w:val="VerbatimChar"/>
        </w:rPr>
        <w:t xml:space="preserve">Security Center</w:t>
      </w:r>
    </w:p>
    <w:bookmarkEnd w:id="2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2026-05-03T19:09:41Z</dcterms:created>
  <dcterms:modified xsi:type="dcterms:W3CDTF">2026-05-03T19:09:41Z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