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Arial" w:hAnsi="Arial" w:cs="Arial"/>
          <w:b/>
          <w:color w:val="1F4E79"/>
          <w:sz w:val="48"/>
        </w:rPr>
        <w:t>KABEERI Database File 36</w:t>
      </w:r>
    </w:p>
    <w:p>
      <w:pPr>
        <w:jc w:val="right"/>
        <w:bidi/>
      </w:pPr>
      <w:r>
        <w:rPr>
          <w:rFonts w:ascii="Arial" w:hAnsi="Arial" w:cs="Arial"/>
          <w:b/>
          <w:color w:val="2F75B5"/>
          <w:sz w:val="36"/>
        </w:rPr>
        <w:t>Testing / QA / DevOps Operational Database</w:t>
      </w:r>
    </w:p>
    <w:p>
      <w:pPr>
        <w:bidi/>
        <w:jc w:val="right"/>
      </w:pPr>
      <w:r>
        <w:rPr>
          <w:rFonts w:ascii="Arial" w:hAnsi="Arial" w:cs="Arial"/>
          <w:sz w:val="22"/>
        </w:rPr>
        <w:t>قاعدة بيانات التشغيل الخاصة بالاختبارات، الجودة، الإصدارات، النشر، النسخ الاحتياطي، المراقبة، الحوادث، وعمليات المراجعة قبل الإطلاق داخل KABEERI.</w:t>
      </w:r>
    </w:p>
    <w:p>
      <w:pPr>
        <w:jc w:val="right"/>
        <w:bidi/>
      </w:pPr>
      <w:r>
        <w:rPr>
          <w:rFonts w:ascii="Arial" w:hAnsi="Arial" w:cs="Arial"/>
          <w:b/>
        </w:rPr>
        <w:t>KABEERI / Kabeeri / kabeeri — powered by ADMIT</w:t>
      </w:r>
    </w:p>
    <w:p>
      <w:r>
        <w:br w:type="page"/>
      </w:r>
    </w:p>
    <w:p>
      <w:pPr>
        <w:pStyle w:val="Heading1"/>
        <w:bidi/>
        <w:jc w:val="right"/>
      </w:pPr>
      <w:r>
        <w:rPr>
          <w:rFonts w:ascii="Arial" w:hAnsi="Arial" w:cs="Arial"/>
        </w:rPr>
        <w:t>فهرس الملف</w:t>
      </w:r>
    </w:p>
    <w:p>
      <w:pPr>
        <w:pStyle w:val="KabeeriBullet"/>
        <w:bidi/>
        <w:jc w:val="right"/>
      </w:pPr>
      <w:r>
        <w:rPr>
          <w:rFonts w:ascii="Arial" w:hAnsi="Arial" w:cs="Arial"/>
        </w:rPr>
        <w:t>1. تعريف Testing / QA / DevOps Operational Database</w:t>
      </w:r>
    </w:p>
    <w:p>
      <w:pPr>
        <w:pStyle w:val="KabeeriBullet"/>
        <w:bidi/>
        <w:jc w:val="right"/>
      </w:pPr>
      <w:r>
        <w:rPr>
          <w:rFonts w:ascii="Arial" w:hAnsi="Arial" w:cs="Arial"/>
        </w:rPr>
        <w:t>2. الهدف من النظام</w:t>
      </w:r>
    </w:p>
    <w:p>
      <w:pPr>
        <w:pStyle w:val="KabeeriBullet"/>
        <w:bidi/>
        <w:jc w:val="right"/>
      </w:pPr>
      <w:r>
        <w:rPr>
          <w:rFonts w:ascii="Arial" w:hAnsi="Arial" w:cs="Arial"/>
        </w:rPr>
        <w:t>3. القاعدة الرئيسية</w:t>
      </w:r>
    </w:p>
    <w:p>
      <w:pPr>
        <w:pStyle w:val="KabeeriBullet"/>
        <w:bidi/>
        <w:jc w:val="right"/>
      </w:pPr>
      <w:r>
        <w:rPr>
          <w:rFonts w:ascii="Arial" w:hAnsi="Arial" w:cs="Arial"/>
        </w:rPr>
        <w:t>4. نطاق البيانات</w:t>
      </w:r>
    </w:p>
    <w:p>
      <w:pPr>
        <w:pStyle w:val="KabeeriBullet"/>
        <w:bidi/>
        <w:jc w:val="right"/>
      </w:pPr>
      <w:r>
        <w:rPr>
          <w:rFonts w:ascii="Arial" w:hAnsi="Arial" w:cs="Arial"/>
        </w:rPr>
        <w:t>5. الجداول الأساسية</w:t>
      </w:r>
    </w:p>
    <w:p>
      <w:pPr>
        <w:pStyle w:val="KabeeriBullet"/>
        <w:bidi/>
        <w:jc w:val="right"/>
      </w:pPr>
      <w:r>
        <w:rPr>
          <w:rFonts w:ascii="Arial" w:hAnsi="Arial" w:cs="Arial"/>
        </w:rPr>
        <w:t>6. تفاصيل الجداول</w:t>
      </w:r>
    </w:p>
    <w:p>
      <w:pPr>
        <w:pStyle w:val="KabeeriBullet"/>
        <w:bidi/>
        <w:jc w:val="right"/>
      </w:pPr>
      <w:r>
        <w:rPr>
          <w:rFonts w:ascii="Arial" w:hAnsi="Arial" w:cs="Arial"/>
        </w:rPr>
        <w:t>7. ERD</w:t>
      </w:r>
    </w:p>
    <w:p>
      <w:pPr>
        <w:pStyle w:val="KabeeriBullet"/>
        <w:bidi/>
        <w:jc w:val="right"/>
      </w:pPr>
      <w:r>
        <w:rPr>
          <w:rFonts w:ascii="Arial" w:hAnsi="Arial" w:cs="Arial"/>
        </w:rPr>
        <w:t>8. Flows التشغيلية</w:t>
      </w:r>
    </w:p>
    <w:p>
      <w:pPr>
        <w:pStyle w:val="KabeeriBullet"/>
        <w:bidi/>
        <w:jc w:val="right"/>
      </w:pPr>
      <w:r>
        <w:rPr>
          <w:rFonts w:ascii="Arial" w:hAnsi="Arial" w:cs="Arial"/>
        </w:rPr>
        <w:t>9. Quality Gates وDefinition of Done</w:t>
      </w:r>
    </w:p>
    <w:p>
      <w:pPr>
        <w:pStyle w:val="KabeeriBullet"/>
        <w:bidi/>
        <w:jc w:val="right"/>
      </w:pPr>
      <w:r>
        <w:rPr>
          <w:rFonts w:ascii="Arial" w:hAnsi="Arial" w:cs="Arial"/>
        </w:rPr>
        <w:t>10. AI Code Review</w:t>
      </w:r>
    </w:p>
    <w:p>
      <w:pPr>
        <w:pStyle w:val="KabeeriBullet"/>
        <w:bidi/>
        <w:jc w:val="right"/>
      </w:pPr>
      <w:r>
        <w:rPr>
          <w:rFonts w:ascii="Arial" w:hAnsi="Arial" w:cs="Arial"/>
        </w:rPr>
        <w:t>11. Backup / Rollback / DR</w:t>
      </w:r>
    </w:p>
    <w:p>
      <w:pPr>
        <w:pStyle w:val="KabeeriBullet"/>
        <w:bidi/>
        <w:jc w:val="right"/>
      </w:pPr>
      <w:r>
        <w:rPr>
          <w:rFonts w:ascii="Arial" w:hAnsi="Arial" w:cs="Arial"/>
        </w:rPr>
        <w:t>12. Monitoring / Incidents</w:t>
      </w:r>
    </w:p>
    <w:p>
      <w:pPr>
        <w:pStyle w:val="KabeeriBullet"/>
        <w:bidi/>
        <w:jc w:val="right"/>
      </w:pPr>
      <w:r>
        <w:rPr>
          <w:rFonts w:ascii="Arial" w:hAnsi="Arial" w:cs="Arial"/>
        </w:rPr>
        <w:t>13. Cloud / Portable / Dedicated</w:t>
      </w:r>
    </w:p>
    <w:p>
      <w:pPr>
        <w:pStyle w:val="KabeeriBullet"/>
        <w:bidi/>
        <w:jc w:val="right"/>
      </w:pPr>
      <w:r>
        <w:rPr>
          <w:rFonts w:ascii="Arial" w:hAnsi="Arial" w:cs="Arial"/>
        </w:rPr>
        <w:t>14. Indexes</w:t>
      </w:r>
    </w:p>
    <w:p>
      <w:pPr>
        <w:pStyle w:val="KabeeriBullet"/>
        <w:bidi/>
        <w:jc w:val="right"/>
      </w:pPr>
      <w:r>
        <w:rPr>
          <w:rFonts w:ascii="Arial" w:hAnsi="Arial" w:cs="Arial"/>
        </w:rPr>
        <w:t>15. Permissions</w:t>
      </w:r>
    </w:p>
    <w:p>
      <w:pPr>
        <w:pStyle w:val="KabeeriBullet"/>
        <w:bidi/>
        <w:jc w:val="right"/>
      </w:pPr>
      <w:r>
        <w:rPr>
          <w:rFonts w:ascii="Arial" w:hAnsi="Arial" w:cs="Arial"/>
        </w:rPr>
        <w:t>16. Events</w:t>
      </w:r>
    </w:p>
    <w:p>
      <w:pPr>
        <w:pStyle w:val="KabeeriBullet"/>
        <w:bidi/>
        <w:jc w:val="right"/>
      </w:pPr>
      <w:r>
        <w:rPr>
          <w:rFonts w:ascii="Arial" w:hAnsi="Arial" w:cs="Arial"/>
        </w:rPr>
        <w:t>17. Feature Flags</w:t>
      </w:r>
    </w:p>
    <w:p>
      <w:pPr>
        <w:pStyle w:val="KabeeriBullet"/>
        <w:bidi/>
        <w:jc w:val="right"/>
      </w:pPr>
      <w:r>
        <w:rPr>
          <w:rFonts w:ascii="Arial" w:hAnsi="Arial" w:cs="Arial"/>
        </w:rPr>
        <w:t>18. Build Order</w:t>
      </w:r>
    </w:p>
    <w:p>
      <w:pPr>
        <w:pStyle w:val="KabeeriBullet"/>
        <w:bidi/>
        <w:jc w:val="right"/>
      </w:pPr>
      <w:r>
        <w:rPr>
          <w:rFonts w:ascii="Arial" w:hAnsi="Arial" w:cs="Arial"/>
        </w:rPr>
        <w:t>19. أخطاء ممنوعة</w:t>
      </w:r>
    </w:p>
    <w:p>
      <w:pPr>
        <w:pStyle w:val="KabeeriBullet"/>
        <w:bidi/>
        <w:jc w:val="right"/>
      </w:pPr>
      <w:r>
        <w:rPr>
          <w:rFonts w:ascii="Arial" w:hAnsi="Arial" w:cs="Arial"/>
        </w:rPr>
        <w:t>20. الخلاصة التنفيذية</w:t>
      </w:r>
    </w:p>
    <w:p>
      <w:r>
        <w:br w:type="page"/>
      </w:r>
    </w:p>
    <w:p>
      <w:pPr>
        <w:pStyle w:val="Heading1"/>
        <w:bidi/>
        <w:jc w:val="right"/>
      </w:pPr>
      <w:r>
        <w:rPr>
          <w:rFonts w:ascii="Arial" w:hAnsi="Arial" w:cs="Arial"/>
        </w:rPr>
        <w:t>1. تعريف Testing / QA / DevOps Operational Database</w:t>
      </w:r>
    </w:p>
    <w:p>
      <w:pPr>
        <w:bidi/>
        <w:jc w:val="right"/>
      </w:pPr>
      <w:r>
        <w:rPr>
          <w:rFonts w:ascii="Arial" w:hAnsi="Arial" w:cs="Arial"/>
        </w:rPr>
        <w:t>هذا الملف يصف قاعدة البيانات التشغيلية التي تحفظ حالة الجودة والتجارب والنشر والتحديثات والنسخ الاحتياطية والحوادث والمراقبة داخل Kabeeri. هذه الطبقة لا تبني المزايا نفسها، لكنها تضمن أن أي ميزة يمكن اختبارها، تتبعها، نشرها، مراقبتها، والرجوع عنها عند الحاجة.</w:t>
      </w:r>
    </w:p>
    <w:p>
      <w:pPr>
        <w:pStyle w:val="KabeeriBullet"/>
        <w:bidi/>
        <w:jc w:val="right"/>
      </w:pPr>
      <w:r>
        <w:rPr>
          <w:rFonts w:ascii="Arial" w:hAnsi="Arial" w:cs="Arial"/>
        </w:rPr>
        <w:t>النظام يخدم كل الموديولات: Core، CMS، Commerce، ERP، Rabet، Mall، Talent، AI، Integration، Marketplace، Cloud، Portable، وDedicated.</w:t>
      </w:r>
    </w:p>
    <w:p>
      <w:pPr>
        <w:pStyle w:val="KabeeriBullet"/>
        <w:bidi/>
        <w:jc w:val="right"/>
      </w:pPr>
      <w:r>
        <w:rPr>
          <w:rFonts w:ascii="Arial" w:hAnsi="Arial" w:cs="Arial"/>
        </w:rPr>
        <w:t>لا يحل محل GitHub Actions أو Sentry أو أدوات CI الخارجية، لكنه يحفظ السجل التشغيلي داخل Kabeeri ويجعل القرارات قابلة للمراجعة.</w:t>
      </w:r>
    </w:p>
    <w:p>
      <w:pPr>
        <w:pStyle w:val="KabeeriBullet"/>
        <w:bidi/>
        <w:jc w:val="right"/>
      </w:pPr>
      <w:r>
        <w:rPr>
          <w:rFonts w:ascii="Arial" w:hAnsi="Arial" w:cs="Arial"/>
        </w:rPr>
        <w:t>كل release أو deployment أو migration أو package update أو AI critical change يجب أن يترك سجلا واضحا.</w:t>
      </w:r>
    </w:p>
    <w:p>
      <w:pPr>
        <w:pStyle w:val="KabeeriBullet"/>
        <w:bidi/>
        <w:jc w:val="right"/>
      </w:pPr>
      <w:r>
        <w:rPr>
          <w:rFonts w:ascii="Arial" w:hAnsi="Arial" w:cs="Arial"/>
        </w:rPr>
        <w:t>كل اختبار أو فشل أو rollback أو incident يجب أن يكون قابلا للبحث والربط بالنسخة والموديول والعميل والبيئة.</w:t>
      </w:r>
    </w:p>
    <w:p>
      <w:pPr>
        <w:pStyle w:val="Heading1"/>
        <w:bidi/>
        <w:jc w:val="right"/>
      </w:pPr>
      <w:r>
        <w:rPr>
          <w:rFonts w:ascii="Arial" w:hAnsi="Arial" w:cs="Arial"/>
        </w:rPr>
        <w:t>2. الهدف من النظام</w:t>
      </w:r>
    </w:p>
    <w:p>
      <w:pPr>
        <w:pStyle w:val="KabeeriBullet"/>
        <w:bidi/>
        <w:jc w:val="right"/>
      </w:pPr>
      <w:r>
        <w:rPr>
          <w:rFonts w:ascii="Arial" w:hAnsi="Arial" w:cs="Arial"/>
        </w:rPr>
        <w:t>منع تحول Kabeeri إلى مشروع ضخم غير مستقر بسبب كثرة الموديولات والتغييرات والتوليد بالذكاء الاصطناعي.</w:t>
      </w:r>
    </w:p>
    <w:p>
      <w:pPr>
        <w:pStyle w:val="KabeeriBullet"/>
        <w:bidi/>
        <w:jc w:val="right"/>
      </w:pPr>
      <w:r>
        <w:rPr>
          <w:rFonts w:ascii="Arial" w:hAnsi="Arial" w:cs="Arial"/>
        </w:rPr>
        <w:t>توفير سجل مركزي للـ test runs وQA gates وrelease approvals وdeployment history.</w:t>
      </w:r>
    </w:p>
    <w:p>
      <w:pPr>
        <w:pStyle w:val="KabeeriBullet"/>
        <w:bidi/>
        <w:jc w:val="right"/>
      </w:pPr>
      <w:r>
        <w:rPr>
          <w:rFonts w:ascii="Arial" w:hAnsi="Arial" w:cs="Arial"/>
        </w:rPr>
        <w:t>تتبع البيئة التي ظهر فيها الخطأ: local أو testing أو staging أو production أو dedicated أو portable.</w:t>
      </w:r>
    </w:p>
    <w:p>
      <w:pPr>
        <w:pStyle w:val="KabeeriBullet"/>
        <w:bidi/>
        <w:jc w:val="right"/>
      </w:pPr>
      <w:r>
        <w:rPr>
          <w:rFonts w:ascii="Arial" w:hAnsi="Arial" w:cs="Arial"/>
        </w:rPr>
        <w:t>تأكيد أن أي عملية خطيرة مثل migration major أو package update أو AI critical change لها backup/rollback plan.</w:t>
      </w:r>
    </w:p>
    <w:p>
      <w:pPr>
        <w:pStyle w:val="KabeeriBullet"/>
        <w:bidi/>
        <w:jc w:val="right"/>
      </w:pPr>
      <w:r>
        <w:rPr>
          <w:rFonts w:ascii="Arial" w:hAnsi="Arial" w:cs="Arial"/>
        </w:rPr>
        <w:t>دعم Release Gates من V1 إلى V6، ومنع الانتقال إلى إصدار جديد بدون نتائج جودة واضحة.</w:t>
      </w:r>
    </w:p>
    <w:p>
      <w:pPr>
        <w:pStyle w:val="KabeeriBullet"/>
        <w:bidi/>
        <w:jc w:val="right"/>
      </w:pPr>
      <w:r>
        <w:rPr>
          <w:rFonts w:ascii="Arial" w:hAnsi="Arial" w:cs="Arial"/>
        </w:rPr>
        <w:t>توفير أساس لـ Enterprise DevOps لاحقا: DR drills، security scans، compliance reports، release channels، وsupport runbooks.</w:t>
      </w:r>
    </w:p>
    <w:p>
      <w:pPr>
        <w:pStyle w:val="Heading1"/>
        <w:bidi/>
        <w:jc w:val="right"/>
      </w:pPr>
      <w:r>
        <w:rPr>
          <w:rFonts w:ascii="Arial" w:hAnsi="Arial" w:cs="Arial"/>
        </w:rPr>
        <w:t>3. القاعدة الرئيسية</w:t>
      </w:r>
    </w:p>
    <w:p>
      <w:pPr>
        <w:bidi/>
        <w:jc w:val="right"/>
      </w:pPr>
      <w:r>
        <w:rPr>
          <w:rFonts w:ascii="Arial" w:hAnsi="Arial" w:cs="Arial"/>
          <w:b/>
          <w:color w:val="1F4E79"/>
        </w:rPr>
        <w:t>Testable from V1</w:t>
      </w:r>
    </w:p>
    <w:p>
      <w:pPr>
        <w:bidi/>
        <w:jc w:val="right"/>
      </w:pPr>
      <w:r>
        <w:rPr>
          <w:rFonts w:ascii="Arial" w:hAnsi="Arial" w:cs="Arial"/>
          <w:b/>
          <w:color w:val="1F4E79"/>
        </w:rPr>
        <w:t>Observable from V1</w:t>
      </w:r>
    </w:p>
    <w:p>
      <w:pPr>
        <w:bidi/>
        <w:jc w:val="right"/>
      </w:pPr>
      <w:r>
        <w:rPr>
          <w:rFonts w:ascii="Arial" w:hAnsi="Arial" w:cs="Arial"/>
          <w:b/>
          <w:color w:val="1F4E79"/>
        </w:rPr>
        <w:t>Backup before risky changes</w:t>
      </w:r>
    </w:p>
    <w:p>
      <w:pPr>
        <w:bidi/>
        <w:jc w:val="right"/>
      </w:pPr>
      <w:r>
        <w:rPr>
          <w:rFonts w:ascii="Arial" w:hAnsi="Arial" w:cs="Arial"/>
          <w:b/>
          <w:color w:val="1F4E79"/>
        </w:rPr>
        <w:t>Small releases</w:t>
      </w:r>
    </w:p>
    <w:p>
      <w:pPr>
        <w:bidi/>
        <w:jc w:val="right"/>
      </w:pPr>
      <w:r>
        <w:rPr>
          <w:rFonts w:ascii="Arial" w:hAnsi="Arial" w:cs="Arial"/>
          <w:b/>
          <w:color w:val="1F4E79"/>
        </w:rPr>
        <w:t>Rollback-ready</w:t>
      </w:r>
    </w:p>
    <w:p>
      <w:pPr>
        <w:bidi/>
        <w:jc w:val="right"/>
      </w:pPr>
      <w:r>
        <w:rPr>
          <w:rFonts w:ascii="Arial" w:hAnsi="Arial" w:cs="Arial"/>
          <w:b/>
          <w:color w:val="1F4E79"/>
        </w:rPr>
        <w:t>AI-assisted but human-reviewed</w:t>
      </w:r>
    </w:p>
    <w:p>
      <w:pPr>
        <w:bidi/>
        <w:jc w:val="right"/>
      </w:pPr>
      <w:r>
        <w:rPr>
          <w:rFonts w:ascii="Arial" w:hAnsi="Arial" w:cs="Arial"/>
        </w:rPr>
        <w:t>أي Feature لا يمكن اختبارها أو تتبعها أو الرجوع عنها تصبح خطرا على المنصة، خصوصا في الصلاحيات، الفواتير، التوثيق، الهجرة، التحديثات، والذكاء الاصطناعي.</w:t>
      </w:r>
    </w:p>
    <w:p>
      <w:pPr>
        <w:pStyle w:val="Heading1"/>
        <w:bidi/>
        <w:jc w:val="right"/>
      </w:pPr>
      <w:r>
        <w:rPr>
          <w:rFonts w:ascii="Arial" w:hAnsi="Arial" w:cs="Arial"/>
        </w:rPr>
        <w:t>4. نطاق البيانات</w:t>
      </w:r>
    </w:p>
    <w:tbl>
      <w:tblPr>
        <w:tblStyle w:val="KabeeriTable"/>
        <w:tblW w:type="auto" w:w="0"/>
        <w:jc w:val="center"/>
        <w:tblLayout w:type="autofit"/>
        <w:tblLook w:firstColumn="1" w:firstRow="1" w:lastColumn="0" w:lastRow="0" w:noHBand="0" w:noVBand="1" w:val="04A0"/>
      </w:tblPr>
      <w:tblGrid>
        <w:gridCol w:w="3552"/>
        <w:gridCol w:w="3552"/>
        <w:gridCol w:w="3552"/>
      </w:tblGrid>
      <w:tr>
        <w:tc>
          <w:tcPr>
            <w:tcW w:type="dxa" w:w="3552"/>
            <w:shd w:fill="D9EAF7"/>
            <w:vAlign w:val="top"/>
          </w:tcPr>
          <w:p>
            <w:pPr>
              <w:bidi/>
              <w:jc w:val="right"/>
            </w:pPr>
            <w:r>
              <w:rPr>
                <w:rFonts w:ascii="Arial" w:hAnsi="Arial" w:cs="Arial"/>
                <w:sz w:val="16"/>
              </w:rPr>
            </w:r>
            <w:r>
              <w:rPr>
                <w:rFonts w:ascii="Arial" w:hAnsi="Arial" w:cs="Arial"/>
                <w:b/>
                <w:sz w:val="16"/>
              </w:rPr>
              <w:t>المجال</w:t>
            </w:r>
          </w:p>
        </w:tc>
        <w:tc>
          <w:tcPr>
            <w:tcW w:type="dxa" w:w="3552"/>
            <w:shd w:fill="D9EAF7"/>
            <w:vAlign w:val="top"/>
          </w:tcPr>
          <w:p>
            <w:pPr>
              <w:bidi/>
              <w:jc w:val="right"/>
            </w:pPr>
            <w:r>
              <w:rPr>
                <w:rFonts w:ascii="Arial" w:hAnsi="Arial" w:cs="Arial"/>
                <w:sz w:val="16"/>
              </w:rPr>
            </w:r>
            <w:r>
              <w:rPr>
                <w:rFonts w:ascii="Arial" w:hAnsi="Arial" w:cs="Arial"/>
                <w:b/>
                <w:sz w:val="16"/>
              </w:rPr>
              <w:t>الجداول</w:t>
            </w:r>
          </w:p>
        </w:tc>
        <w:tc>
          <w:tcPr>
            <w:tcW w:type="dxa" w:w="3552"/>
            <w:shd w:fill="D9EAF7"/>
            <w:vAlign w:val="top"/>
          </w:tcPr>
          <w:p>
            <w:pPr>
              <w:bidi/>
              <w:jc w:val="right"/>
            </w:pPr>
            <w:r>
              <w:rPr>
                <w:rFonts w:ascii="Arial" w:hAnsi="Arial" w:cs="Arial"/>
                <w:sz w:val="16"/>
              </w:rPr>
            </w:r>
            <w:r>
              <w:rPr>
                <w:rFonts w:ascii="Arial" w:hAnsi="Arial" w:cs="Arial"/>
                <w:b/>
                <w:sz w:val="16"/>
              </w:rPr>
              <w:t>الغرض</w:t>
            </w:r>
          </w:p>
        </w:tc>
      </w:tr>
      <w:tr>
        <w:tc>
          <w:tcPr>
            <w:tcW w:type="dxa" w:w="3552"/>
            <w:vAlign w:val="top"/>
          </w:tcPr>
          <w:p>
            <w:pPr>
              <w:bidi/>
              <w:jc w:val="right"/>
            </w:pPr>
            <w:r>
              <w:rPr>
                <w:rFonts w:ascii="Arial" w:hAnsi="Arial" w:cs="Arial"/>
                <w:sz w:val="16"/>
              </w:rPr>
            </w:r>
            <w:r>
              <w:rPr>
                <w:rFonts w:ascii="Arial" w:hAnsi="Arial" w:cs="Arial"/>
                <w:b w:val="0"/>
                <w:sz w:val="16"/>
              </w:rPr>
              <w:t>Environments</w:t>
            </w:r>
          </w:p>
        </w:tc>
        <w:tc>
          <w:tcPr>
            <w:tcW w:type="dxa" w:w="3552"/>
            <w:vAlign w:val="top"/>
          </w:tcPr>
          <w:p>
            <w:pPr>
              <w:bidi/>
              <w:jc w:val="right"/>
            </w:pPr>
            <w:r>
              <w:rPr>
                <w:rFonts w:ascii="Arial" w:hAnsi="Arial" w:cs="Arial"/>
                <w:sz w:val="16"/>
              </w:rPr>
            </w:r>
            <w:r>
              <w:rPr>
                <w:rFonts w:ascii="Arial" w:hAnsi="Arial" w:cs="Arial"/>
                <w:b w:val="0"/>
                <w:sz w:val="16"/>
              </w:rPr>
              <w:t>devops_environments, environment_config_snapshots, environment_health_snapshots</w:t>
            </w:r>
          </w:p>
        </w:tc>
        <w:tc>
          <w:tcPr>
            <w:tcW w:type="dxa" w:w="3552"/>
            <w:vAlign w:val="top"/>
          </w:tcPr>
          <w:p>
            <w:pPr>
              <w:bidi/>
              <w:jc w:val="right"/>
            </w:pPr>
            <w:r>
              <w:rPr>
                <w:rFonts w:ascii="Arial" w:hAnsi="Arial" w:cs="Arial"/>
                <w:sz w:val="16"/>
              </w:rPr>
            </w:r>
            <w:r>
              <w:rPr>
                <w:rFonts w:ascii="Arial" w:hAnsi="Arial" w:cs="Arial"/>
                <w:b w:val="0"/>
                <w:sz w:val="16"/>
              </w:rPr>
              <w:t>تعريف البيئات وحالتها وإعداداتها غير السرية.</w:t>
            </w:r>
          </w:p>
        </w:tc>
      </w:tr>
      <w:tr>
        <w:tc>
          <w:tcPr>
            <w:tcW w:type="dxa" w:w="3552"/>
            <w:vAlign w:val="top"/>
          </w:tcPr>
          <w:p>
            <w:pPr>
              <w:bidi/>
              <w:jc w:val="right"/>
            </w:pPr>
            <w:r>
              <w:rPr>
                <w:rFonts w:ascii="Arial" w:hAnsi="Arial" w:cs="Arial"/>
                <w:sz w:val="16"/>
              </w:rPr>
            </w:r>
            <w:r>
              <w:rPr>
                <w:rFonts w:ascii="Arial" w:hAnsi="Arial" w:cs="Arial"/>
                <w:b w:val="0"/>
                <w:sz w:val="16"/>
              </w:rPr>
              <w:t>Testing</w:t>
            </w:r>
          </w:p>
        </w:tc>
        <w:tc>
          <w:tcPr>
            <w:tcW w:type="dxa" w:w="3552"/>
            <w:vAlign w:val="top"/>
          </w:tcPr>
          <w:p>
            <w:pPr>
              <w:bidi/>
              <w:jc w:val="right"/>
            </w:pPr>
            <w:r>
              <w:rPr>
                <w:rFonts w:ascii="Arial" w:hAnsi="Arial" w:cs="Arial"/>
                <w:sz w:val="16"/>
              </w:rPr>
            </w:r>
            <w:r>
              <w:rPr>
                <w:rFonts w:ascii="Arial" w:hAnsi="Arial" w:cs="Arial"/>
                <w:b w:val="0"/>
                <w:sz w:val="16"/>
              </w:rPr>
              <w:t>test_suites, test_cases, test_case_steps, test_runs, test_run_cases, test_failures</w:t>
            </w:r>
          </w:p>
        </w:tc>
        <w:tc>
          <w:tcPr>
            <w:tcW w:type="dxa" w:w="3552"/>
            <w:vAlign w:val="top"/>
          </w:tcPr>
          <w:p>
            <w:pPr>
              <w:bidi/>
              <w:jc w:val="right"/>
            </w:pPr>
            <w:r>
              <w:rPr>
                <w:rFonts w:ascii="Arial" w:hAnsi="Arial" w:cs="Arial"/>
                <w:sz w:val="16"/>
              </w:rPr>
            </w:r>
            <w:r>
              <w:rPr>
                <w:rFonts w:ascii="Arial" w:hAnsi="Arial" w:cs="Arial"/>
                <w:b w:val="0"/>
                <w:sz w:val="16"/>
              </w:rPr>
              <w:t>تشغيل الاختبارات وتسجيل النتائج والفشل.</w:t>
            </w:r>
          </w:p>
        </w:tc>
      </w:tr>
      <w:tr>
        <w:tc>
          <w:tcPr>
            <w:tcW w:type="dxa" w:w="3552"/>
            <w:vAlign w:val="top"/>
          </w:tcPr>
          <w:p>
            <w:pPr>
              <w:bidi/>
              <w:jc w:val="right"/>
            </w:pPr>
            <w:r>
              <w:rPr>
                <w:rFonts w:ascii="Arial" w:hAnsi="Arial" w:cs="Arial"/>
                <w:sz w:val="16"/>
              </w:rPr>
            </w:r>
            <w:r>
              <w:rPr>
                <w:rFonts w:ascii="Arial" w:hAnsi="Arial" w:cs="Arial"/>
                <w:b w:val="0"/>
                <w:sz w:val="16"/>
              </w:rPr>
              <w:t>QA Gates</w:t>
            </w:r>
          </w:p>
        </w:tc>
        <w:tc>
          <w:tcPr>
            <w:tcW w:type="dxa" w:w="3552"/>
            <w:vAlign w:val="top"/>
          </w:tcPr>
          <w:p>
            <w:pPr>
              <w:bidi/>
              <w:jc w:val="right"/>
            </w:pPr>
            <w:r>
              <w:rPr>
                <w:rFonts w:ascii="Arial" w:hAnsi="Arial" w:cs="Arial"/>
                <w:sz w:val="16"/>
              </w:rPr>
            </w:r>
            <w:r>
              <w:rPr>
                <w:rFonts w:ascii="Arial" w:hAnsi="Arial" w:cs="Arial"/>
                <w:b w:val="0"/>
                <w:sz w:val="16"/>
              </w:rPr>
              <w:t>qa_gate_definitions, qa_gate_checks, qa_gate_runs, qa_gate_results</w:t>
            </w:r>
          </w:p>
        </w:tc>
        <w:tc>
          <w:tcPr>
            <w:tcW w:type="dxa" w:w="3552"/>
            <w:vAlign w:val="top"/>
          </w:tcPr>
          <w:p>
            <w:pPr>
              <w:bidi/>
              <w:jc w:val="right"/>
            </w:pPr>
            <w:r>
              <w:rPr>
                <w:rFonts w:ascii="Arial" w:hAnsi="Arial" w:cs="Arial"/>
                <w:sz w:val="16"/>
              </w:rPr>
            </w:r>
            <w:r>
              <w:rPr>
                <w:rFonts w:ascii="Arial" w:hAnsi="Arial" w:cs="Arial"/>
                <w:b w:val="0"/>
                <w:sz w:val="16"/>
              </w:rPr>
              <w:t>منع release/deployment بدون شروط جودة.</w:t>
            </w:r>
          </w:p>
        </w:tc>
      </w:tr>
      <w:tr>
        <w:tc>
          <w:tcPr>
            <w:tcW w:type="dxa" w:w="3552"/>
            <w:vAlign w:val="top"/>
          </w:tcPr>
          <w:p>
            <w:pPr>
              <w:bidi/>
              <w:jc w:val="right"/>
            </w:pPr>
            <w:r>
              <w:rPr>
                <w:rFonts w:ascii="Arial" w:hAnsi="Arial" w:cs="Arial"/>
                <w:sz w:val="16"/>
              </w:rPr>
            </w:r>
            <w:r>
              <w:rPr>
                <w:rFonts w:ascii="Arial" w:hAnsi="Arial" w:cs="Arial"/>
                <w:b w:val="0"/>
                <w:sz w:val="16"/>
              </w:rPr>
              <w:t>Releases</w:t>
            </w:r>
          </w:p>
        </w:tc>
        <w:tc>
          <w:tcPr>
            <w:tcW w:type="dxa" w:w="3552"/>
            <w:vAlign w:val="top"/>
          </w:tcPr>
          <w:p>
            <w:pPr>
              <w:bidi/>
              <w:jc w:val="right"/>
            </w:pPr>
            <w:r>
              <w:rPr>
                <w:rFonts w:ascii="Arial" w:hAnsi="Arial" w:cs="Arial"/>
                <w:sz w:val="16"/>
              </w:rPr>
            </w:r>
            <w:r>
              <w:rPr>
                <w:rFonts w:ascii="Arial" w:hAnsi="Arial" w:cs="Arial"/>
                <w:b w:val="0"/>
                <w:sz w:val="16"/>
              </w:rPr>
              <w:t>release_channels, releases, release_notes, release_artifacts, release_approvals</w:t>
            </w:r>
          </w:p>
        </w:tc>
        <w:tc>
          <w:tcPr>
            <w:tcW w:type="dxa" w:w="3552"/>
            <w:vAlign w:val="top"/>
          </w:tcPr>
          <w:p>
            <w:pPr>
              <w:bidi/>
              <w:jc w:val="right"/>
            </w:pPr>
            <w:r>
              <w:rPr>
                <w:rFonts w:ascii="Arial" w:hAnsi="Arial" w:cs="Arial"/>
                <w:sz w:val="16"/>
              </w:rPr>
            </w:r>
            <w:r>
              <w:rPr>
                <w:rFonts w:ascii="Arial" w:hAnsi="Arial" w:cs="Arial"/>
                <w:b w:val="0"/>
                <w:sz w:val="16"/>
              </w:rPr>
              <w:t>إدارة الإصدارات، الملاحظات، الملفات، والموافقات.</w:t>
            </w:r>
          </w:p>
        </w:tc>
      </w:tr>
      <w:tr>
        <w:tc>
          <w:tcPr>
            <w:tcW w:type="dxa" w:w="3552"/>
            <w:vAlign w:val="top"/>
          </w:tcPr>
          <w:p>
            <w:pPr>
              <w:bidi/>
              <w:jc w:val="right"/>
            </w:pPr>
            <w:r>
              <w:rPr>
                <w:rFonts w:ascii="Arial" w:hAnsi="Arial" w:cs="Arial"/>
                <w:sz w:val="16"/>
              </w:rPr>
            </w:r>
            <w:r>
              <w:rPr>
                <w:rFonts w:ascii="Arial" w:hAnsi="Arial" w:cs="Arial"/>
                <w:b w:val="0"/>
                <w:sz w:val="16"/>
              </w:rPr>
              <w:t>Deployments</w:t>
            </w:r>
          </w:p>
        </w:tc>
        <w:tc>
          <w:tcPr>
            <w:tcW w:type="dxa" w:w="3552"/>
            <w:vAlign w:val="top"/>
          </w:tcPr>
          <w:p>
            <w:pPr>
              <w:bidi/>
              <w:jc w:val="right"/>
            </w:pPr>
            <w:r>
              <w:rPr>
                <w:rFonts w:ascii="Arial" w:hAnsi="Arial" w:cs="Arial"/>
                <w:sz w:val="16"/>
              </w:rPr>
            </w:r>
            <w:r>
              <w:rPr>
                <w:rFonts w:ascii="Arial" w:hAnsi="Arial" w:cs="Arial"/>
                <w:b w:val="0"/>
                <w:sz w:val="16"/>
              </w:rPr>
              <w:t>deployment_pipelines, deployment_runs, deployment_steps, deployment_events</w:t>
            </w:r>
          </w:p>
        </w:tc>
        <w:tc>
          <w:tcPr>
            <w:tcW w:type="dxa" w:w="3552"/>
            <w:vAlign w:val="top"/>
          </w:tcPr>
          <w:p>
            <w:pPr>
              <w:bidi/>
              <w:jc w:val="right"/>
            </w:pPr>
            <w:r>
              <w:rPr>
                <w:rFonts w:ascii="Arial" w:hAnsi="Arial" w:cs="Arial"/>
                <w:sz w:val="16"/>
              </w:rPr>
            </w:r>
            <w:r>
              <w:rPr>
                <w:rFonts w:ascii="Arial" w:hAnsi="Arial" w:cs="Arial"/>
                <w:b w:val="0"/>
                <w:sz w:val="16"/>
              </w:rPr>
              <w:t>تتبع النشر وخطواته ونتائجه.</w:t>
            </w:r>
          </w:p>
        </w:tc>
      </w:tr>
      <w:tr>
        <w:tc>
          <w:tcPr>
            <w:tcW w:type="dxa" w:w="3552"/>
            <w:vAlign w:val="top"/>
          </w:tcPr>
          <w:p>
            <w:pPr>
              <w:bidi/>
              <w:jc w:val="right"/>
            </w:pPr>
            <w:r>
              <w:rPr>
                <w:rFonts w:ascii="Arial" w:hAnsi="Arial" w:cs="Arial"/>
                <w:sz w:val="16"/>
              </w:rPr>
            </w:r>
            <w:r>
              <w:rPr>
                <w:rFonts w:ascii="Arial" w:hAnsi="Arial" w:cs="Arial"/>
                <w:b w:val="0"/>
                <w:sz w:val="16"/>
              </w:rPr>
              <w:t>Code Quality</w:t>
            </w:r>
          </w:p>
        </w:tc>
        <w:tc>
          <w:tcPr>
            <w:tcW w:type="dxa" w:w="3552"/>
            <w:vAlign w:val="top"/>
          </w:tcPr>
          <w:p>
            <w:pPr>
              <w:bidi/>
              <w:jc w:val="right"/>
            </w:pPr>
            <w:r>
              <w:rPr>
                <w:rFonts w:ascii="Arial" w:hAnsi="Arial" w:cs="Arial"/>
                <w:sz w:val="16"/>
              </w:rPr>
            </w:r>
            <w:r>
              <w:rPr>
                <w:rFonts w:ascii="Arial" w:hAnsi="Arial" w:cs="Arial"/>
                <w:b w:val="0"/>
                <w:sz w:val="16"/>
              </w:rPr>
              <w:t>code_quality_runs, static_analysis_findings, lint_runs, dependency_scan_runs</w:t>
            </w:r>
          </w:p>
        </w:tc>
        <w:tc>
          <w:tcPr>
            <w:tcW w:type="dxa" w:w="3552"/>
            <w:vAlign w:val="top"/>
          </w:tcPr>
          <w:p>
            <w:pPr>
              <w:bidi/>
              <w:jc w:val="right"/>
            </w:pPr>
            <w:r>
              <w:rPr>
                <w:rFonts w:ascii="Arial" w:hAnsi="Arial" w:cs="Arial"/>
                <w:sz w:val="16"/>
              </w:rPr>
            </w:r>
            <w:r>
              <w:rPr>
                <w:rFonts w:ascii="Arial" w:hAnsi="Arial" w:cs="Arial"/>
                <w:b w:val="0"/>
                <w:sz w:val="16"/>
              </w:rPr>
              <w:t>تحليل جودة الكود والتبعيات.</w:t>
            </w:r>
          </w:p>
        </w:tc>
      </w:tr>
      <w:tr>
        <w:tc>
          <w:tcPr>
            <w:tcW w:type="dxa" w:w="3552"/>
            <w:vAlign w:val="top"/>
          </w:tcPr>
          <w:p>
            <w:pPr>
              <w:bidi/>
              <w:jc w:val="right"/>
            </w:pPr>
            <w:r>
              <w:rPr>
                <w:rFonts w:ascii="Arial" w:hAnsi="Arial" w:cs="Arial"/>
                <w:sz w:val="16"/>
              </w:rPr>
            </w:r>
            <w:r>
              <w:rPr>
                <w:rFonts w:ascii="Arial" w:hAnsi="Arial" w:cs="Arial"/>
                <w:b w:val="0"/>
                <w:sz w:val="16"/>
              </w:rPr>
              <w:t>AI Review</w:t>
            </w:r>
          </w:p>
        </w:tc>
        <w:tc>
          <w:tcPr>
            <w:tcW w:type="dxa" w:w="3552"/>
            <w:vAlign w:val="top"/>
          </w:tcPr>
          <w:p>
            <w:pPr>
              <w:bidi/>
              <w:jc w:val="right"/>
            </w:pPr>
            <w:r>
              <w:rPr>
                <w:rFonts w:ascii="Arial" w:hAnsi="Arial" w:cs="Arial"/>
                <w:sz w:val="16"/>
              </w:rPr>
            </w:r>
            <w:r>
              <w:rPr>
                <w:rFonts w:ascii="Arial" w:hAnsi="Arial" w:cs="Arial"/>
                <w:b w:val="0"/>
                <w:sz w:val="16"/>
              </w:rPr>
              <w:t>ai_code_review_requests, ai_code_review_findings, ai_generated_code_logs</w:t>
            </w:r>
          </w:p>
        </w:tc>
        <w:tc>
          <w:tcPr>
            <w:tcW w:type="dxa" w:w="3552"/>
            <w:vAlign w:val="top"/>
          </w:tcPr>
          <w:p>
            <w:pPr>
              <w:bidi/>
              <w:jc w:val="right"/>
            </w:pPr>
            <w:r>
              <w:rPr>
                <w:rFonts w:ascii="Arial" w:hAnsi="Arial" w:cs="Arial"/>
                <w:sz w:val="16"/>
              </w:rPr>
            </w:r>
            <w:r>
              <w:rPr>
                <w:rFonts w:ascii="Arial" w:hAnsi="Arial" w:cs="Arial"/>
                <w:b w:val="0"/>
                <w:sz w:val="16"/>
              </w:rPr>
              <w:t>مراجعة كود AI قبل الدمج.</w:t>
            </w:r>
          </w:p>
        </w:tc>
      </w:tr>
      <w:tr>
        <w:tc>
          <w:tcPr>
            <w:tcW w:type="dxa" w:w="3552"/>
            <w:vAlign w:val="top"/>
          </w:tcPr>
          <w:p>
            <w:pPr>
              <w:bidi/>
              <w:jc w:val="right"/>
            </w:pPr>
            <w:r>
              <w:rPr>
                <w:rFonts w:ascii="Arial" w:hAnsi="Arial" w:cs="Arial"/>
                <w:sz w:val="16"/>
              </w:rPr>
            </w:r>
            <w:r>
              <w:rPr>
                <w:rFonts w:ascii="Arial" w:hAnsi="Arial" w:cs="Arial"/>
                <w:b w:val="0"/>
                <w:sz w:val="16"/>
              </w:rPr>
              <w:t>Backups/Rollback</w:t>
            </w:r>
          </w:p>
        </w:tc>
        <w:tc>
          <w:tcPr>
            <w:tcW w:type="dxa" w:w="3552"/>
            <w:vAlign w:val="top"/>
          </w:tcPr>
          <w:p>
            <w:pPr>
              <w:bidi/>
              <w:jc w:val="right"/>
            </w:pPr>
            <w:r>
              <w:rPr>
                <w:rFonts w:ascii="Arial" w:hAnsi="Arial" w:cs="Arial"/>
                <w:sz w:val="16"/>
              </w:rPr>
            </w:r>
            <w:r>
              <w:rPr>
                <w:rFonts w:ascii="Arial" w:hAnsi="Arial" w:cs="Arial"/>
                <w:b w:val="0"/>
                <w:sz w:val="16"/>
              </w:rPr>
              <w:t>backup_verification_runs, restore_test_runs, rollback_plans, rollback_runs</w:t>
            </w:r>
          </w:p>
        </w:tc>
        <w:tc>
          <w:tcPr>
            <w:tcW w:type="dxa" w:w="3552"/>
            <w:vAlign w:val="top"/>
          </w:tcPr>
          <w:p>
            <w:pPr>
              <w:bidi/>
              <w:jc w:val="right"/>
            </w:pPr>
            <w:r>
              <w:rPr>
                <w:rFonts w:ascii="Arial" w:hAnsi="Arial" w:cs="Arial"/>
                <w:sz w:val="16"/>
              </w:rPr>
            </w:r>
            <w:r>
              <w:rPr>
                <w:rFonts w:ascii="Arial" w:hAnsi="Arial" w:cs="Arial"/>
                <w:b w:val="0"/>
                <w:sz w:val="16"/>
              </w:rPr>
              <w:t>تأكيد النسخ والرجوع عند الخطر.</w:t>
            </w:r>
          </w:p>
        </w:tc>
      </w:tr>
      <w:tr>
        <w:tc>
          <w:tcPr>
            <w:tcW w:type="dxa" w:w="3552"/>
            <w:vAlign w:val="top"/>
          </w:tcPr>
          <w:p>
            <w:pPr>
              <w:bidi/>
              <w:jc w:val="right"/>
            </w:pPr>
            <w:r>
              <w:rPr>
                <w:rFonts w:ascii="Arial" w:hAnsi="Arial" w:cs="Arial"/>
                <w:sz w:val="16"/>
              </w:rPr>
            </w:r>
            <w:r>
              <w:rPr>
                <w:rFonts w:ascii="Arial" w:hAnsi="Arial" w:cs="Arial"/>
                <w:b w:val="0"/>
                <w:sz w:val="16"/>
              </w:rPr>
              <w:t>Monitoring/Incidents</w:t>
            </w:r>
          </w:p>
        </w:tc>
        <w:tc>
          <w:tcPr>
            <w:tcW w:type="dxa" w:w="3552"/>
            <w:vAlign w:val="top"/>
          </w:tcPr>
          <w:p>
            <w:pPr>
              <w:bidi/>
              <w:jc w:val="right"/>
            </w:pPr>
            <w:r>
              <w:rPr>
                <w:rFonts w:ascii="Arial" w:hAnsi="Arial" w:cs="Arial"/>
                <w:sz w:val="16"/>
              </w:rPr>
            </w:r>
            <w:r>
              <w:rPr>
                <w:rFonts w:ascii="Arial" w:hAnsi="Arial" w:cs="Arial"/>
                <w:b w:val="0"/>
                <w:sz w:val="16"/>
              </w:rPr>
              <w:t>monitoring_checks, monitoring_events, incidents, incident_updates, incident_postmortems</w:t>
            </w:r>
          </w:p>
        </w:tc>
        <w:tc>
          <w:tcPr>
            <w:tcW w:type="dxa" w:w="3552"/>
            <w:vAlign w:val="top"/>
          </w:tcPr>
          <w:p>
            <w:pPr>
              <w:bidi/>
              <w:jc w:val="right"/>
            </w:pPr>
            <w:r>
              <w:rPr>
                <w:rFonts w:ascii="Arial" w:hAnsi="Arial" w:cs="Arial"/>
                <w:sz w:val="16"/>
              </w:rPr>
            </w:r>
            <w:r>
              <w:rPr>
                <w:rFonts w:ascii="Arial" w:hAnsi="Arial" w:cs="Arial"/>
                <w:b w:val="0"/>
                <w:sz w:val="16"/>
              </w:rPr>
              <w:t>المراقبة والحوادث والتحقيقات.</w:t>
            </w:r>
          </w:p>
        </w:tc>
      </w:tr>
      <w:tr>
        <w:tc>
          <w:tcPr>
            <w:tcW w:type="dxa" w:w="3552"/>
            <w:vAlign w:val="top"/>
          </w:tcPr>
          <w:p>
            <w:pPr>
              <w:bidi/>
              <w:jc w:val="right"/>
            </w:pPr>
            <w:r>
              <w:rPr>
                <w:rFonts w:ascii="Arial" w:hAnsi="Arial" w:cs="Arial"/>
                <w:sz w:val="16"/>
              </w:rPr>
            </w:r>
            <w:r>
              <w:rPr>
                <w:rFonts w:ascii="Arial" w:hAnsi="Arial" w:cs="Arial"/>
                <w:b w:val="0"/>
                <w:sz w:val="16"/>
              </w:rPr>
              <w:t>Performance/A11y/Docs</w:t>
            </w:r>
          </w:p>
        </w:tc>
        <w:tc>
          <w:tcPr>
            <w:tcW w:type="dxa" w:w="3552"/>
            <w:vAlign w:val="top"/>
          </w:tcPr>
          <w:p>
            <w:pPr>
              <w:bidi/>
              <w:jc w:val="right"/>
            </w:pPr>
            <w:r>
              <w:rPr>
                <w:rFonts w:ascii="Arial" w:hAnsi="Arial" w:cs="Arial"/>
                <w:sz w:val="16"/>
              </w:rPr>
            </w:r>
            <w:r>
              <w:rPr>
                <w:rFonts w:ascii="Arial" w:hAnsi="Arial" w:cs="Arial"/>
                <w:b w:val="0"/>
                <w:sz w:val="16"/>
              </w:rPr>
              <w:t>performance_test_runs, accessibility_qa_runs, documentation_qa_records</w:t>
            </w:r>
          </w:p>
        </w:tc>
        <w:tc>
          <w:tcPr>
            <w:tcW w:type="dxa" w:w="3552"/>
            <w:vAlign w:val="top"/>
          </w:tcPr>
          <w:p>
            <w:pPr>
              <w:bidi/>
              <w:jc w:val="right"/>
            </w:pPr>
            <w:r>
              <w:rPr>
                <w:rFonts w:ascii="Arial" w:hAnsi="Arial" w:cs="Arial"/>
                <w:sz w:val="16"/>
              </w:rPr>
            </w:r>
            <w:r>
              <w:rPr>
                <w:rFonts w:ascii="Arial" w:hAnsi="Arial" w:cs="Arial"/>
                <w:b w:val="0"/>
                <w:sz w:val="16"/>
              </w:rPr>
              <w:t>اختبارات الأداء والوصولية والتوثيق.</w:t>
            </w:r>
          </w:p>
        </w:tc>
      </w:tr>
      <w:tr>
        <w:tc>
          <w:tcPr>
            <w:tcW w:type="dxa" w:w="3552"/>
            <w:vAlign w:val="top"/>
          </w:tcPr>
          <w:p>
            <w:pPr>
              <w:bidi/>
              <w:jc w:val="right"/>
            </w:pPr>
            <w:r>
              <w:rPr>
                <w:rFonts w:ascii="Arial" w:hAnsi="Arial" w:cs="Arial"/>
                <w:sz w:val="16"/>
              </w:rPr>
            </w:r>
            <w:r>
              <w:rPr>
                <w:rFonts w:ascii="Arial" w:hAnsi="Arial" w:cs="Arial"/>
                <w:b w:val="0"/>
                <w:sz w:val="16"/>
              </w:rPr>
              <w:t>DR/Runbooks</w:t>
            </w:r>
          </w:p>
        </w:tc>
        <w:tc>
          <w:tcPr>
            <w:tcW w:type="dxa" w:w="3552"/>
            <w:vAlign w:val="top"/>
          </w:tcPr>
          <w:p>
            <w:pPr>
              <w:bidi/>
              <w:jc w:val="right"/>
            </w:pPr>
            <w:r>
              <w:rPr>
                <w:rFonts w:ascii="Arial" w:hAnsi="Arial" w:cs="Arial"/>
                <w:sz w:val="16"/>
              </w:rPr>
            </w:r>
            <w:r>
              <w:rPr>
                <w:rFonts w:ascii="Arial" w:hAnsi="Arial" w:cs="Arial"/>
                <w:b w:val="0"/>
                <w:sz w:val="16"/>
              </w:rPr>
              <w:t>runbooks, dr_drills, operational_checklists</w:t>
            </w:r>
          </w:p>
        </w:tc>
        <w:tc>
          <w:tcPr>
            <w:tcW w:type="dxa" w:w="3552"/>
            <w:vAlign w:val="top"/>
          </w:tcPr>
          <w:p>
            <w:pPr>
              <w:bidi/>
              <w:jc w:val="right"/>
            </w:pPr>
            <w:r>
              <w:rPr>
                <w:rFonts w:ascii="Arial" w:hAnsi="Arial" w:cs="Arial"/>
                <w:sz w:val="16"/>
              </w:rPr>
            </w:r>
            <w:r>
              <w:rPr>
                <w:rFonts w:ascii="Arial" w:hAnsi="Arial" w:cs="Arial"/>
                <w:b w:val="0"/>
                <w:sz w:val="16"/>
              </w:rPr>
              <w:t>تشغيل الطوارئ وخطط الاستجابة.</w:t>
            </w:r>
          </w:p>
        </w:tc>
      </w:tr>
    </w:tbl>
    <w:p/>
    <w:p>
      <w:pPr>
        <w:pStyle w:val="Heading1"/>
        <w:bidi/>
        <w:jc w:val="right"/>
      </w:pPr>
      <w:r>
        <w:rPr>
          <w:rFonts w:ascii="Arial" w:hAnsi="Arial" w:cs="Arial"/>
        </w:rPr>
        <w:t>5. الجداول الأساسية</w:t>
      </w:r>
    </w:p>
    <w:p>
      <w:pPr>
        <w:pStyle w:val="KabeeriBullet"/>
        <w:bidi/>
        <w:jc w:val="right"/>
      </w:pPr>
      <w:r>
        <w:rPr>
          <w:rFonts w:ascii="Arial" w:hAnsi="Arial" w:cs="Arial"/>
        </w:rPr>
        <w:t>devops_environments</w:t>
      </w:r>
    </w:p>
    <w:p>
      <w:pPr>
        <w:pStyle w:val="KabeeriBullet"/>
        <w:bidi/>
        <w:jc w:val="right"/>
      </w:pPr>
      <w:r>
        <w:rPr>
          <w:rFonts w:ascii="Arial" w:hAnsi="Arial" w:cs="Arial"/>
        </w:rPr>
        <w:t>environment_config_snapshots</w:t>
      </w:r>
    </w:p>
    <w:p>
      <w:pPr>
        <w:pStyle w:val="KabeeriBullet"/>
        <w:bidi/>
        <w:jc w:val="right"/>
      </w:pPr>
      <w:r>
        <w:rPr>
          <w:rFonts w:ascii="Arial" w:hAnsi="Arial" w:cs="Arial"/>
        </w:rPr>
        <w:t>environment_health_snapshots</w:t>
      </w:r>
    </w:p>
    <w:p>
      <w:pPr>
        <w:pStyle w:val="KabeeriBullet"/>
        <w:bidi/>
        <w:jc w:val="right"/>
      </w:pPr>
      <w:r>
        <w:rPr>
          <w:rFonts w:ascii="Arial" w:hAnsi="Arial" w:cs="Arial"/>
        </w:rPr>
        <w:t>test_suites</w:t>
      </w:r>
    </w:p>
    <w:p>
      <w:pPr>
        <w:pStyle w:val="KabeeriBullet"/>
        <w:bidi/>
        <w:jc w:val="right"/>
      </w:pPr>
      <w:r>
        <w:rPr>
          <w:rFonts w:ascii="Arial" w:hAnsi="Arial" w:cs="Arial"/>
        </w:rPr>
        <w:t>test_cases</w:t>
      </w:r>
    </w:p>
    <w:p>
      <w:pPr>
        <w:pStyle w:val="KabeeriBullet"/>
        <w:bidi/>
        <w:jc w:val="right"/>
      </w:pPr>
      <w:r>
        <w:rPr>
          <w:rFonts w:ascii="Arial" w:hAnsi="Arial" w:cs="Arial"/>
        </w:rPr>
        <w:t>test_case_steps</w:t>
      </w:r>
    </w:p>
    <w:p>
      <w:pPr>
        <w:pStyle w:val="KabeeriBullet"/>
        <w:bidi/>
        <w:jc w:val="right"/>
      </w:pPr>
      <w:r>
        <w:rPr>
          <w:rFonts w:ascii="Arial" w:hAnsi="Arial" w:cs="Arial"/>
        </w:rPr>
        <w:t>test_runs</w:t>
      </w:r>
    </w:p>
    <w:p>
      <w:pPr>
        <w:pStyle w:val="KabeeriBullet"/>
        <w:bidi/>
        <w:jc w:val="right"/>
      </w:pPr>
      <w:r>
        <w:rPr>
          <w:rFonts w:ascii="Arial" w:hAnsi="Arial" w:cs="Arial"/>
        </w:rPr>
        <w:t>test_run_cases</w:t>
      </w:r>
    </w:p>
    <w:p>
      <w:pPr>
        <w:pStyle w:val="KabeeriBullet"/>
        <w:bidi/>
        <w:jc w:val="right"/>
      </w:pPr>
      <w:r>
        <w:rPr>
          <w:rFonts w:ascii="Arial" w:hAnsi="Arial" w:cs="Arial"/>
        </w:rPr>
        <w:t>test_failures</w:t>
      </w:r>
    </w:p>
    <w:p>
      <w:pPr>
        <w:pStyle w:val="KabeeriBullet"/>
        <w:bidi/>
        <w:jc w:val="right"/>
      </w:pPr>
      <w:r>
        <w:rPr>
          <w:rFonts w:ascii="Arial" w:hAnsi="Arial" w:cs="Arial"/>
        </w:rPr>
        <w:t>qa_gate_definitions</w:t>
      </w:r>
    </w:p>
    <w:p>
      <w:pPr>
        <w:pStyle w:val="KabeeriBullet"/>
        <w:bidi/>
        <w:jc w:val="right"/>
      </w:pPr>
      <w:r>
        <w:rPr>
          <w:rFonts w:ascii="Arial" w:hAnsi="Arial" w:cs="Arial"/>
        </w:rPr>
        <w:t>qa_gate_checks</w:t>
      </w:r>
    </w:p>
    <w:p>
      <w:pPr>
        <w:pStyle w:val="KabeeriBullet"/>
        <w:bidi/>
        <w:jc w:val="right"/>
      </w:pPr>
      <w:r>
        <w:rPr>
          <w:rFonts w:ascii="Arial" w:hAnsi="Arial" w:cs="Arial"/>
        </w:rPr>
        <w:t>qa_gate_runs</w:t>
      </w:r>
    </w:p>
    <w:p>
      <w:pPr>
        <w:pStyle w:val="KabeeriBullet"/>
        <w:bidi/>
        <w:jc w:val="right"/>
      </w:pPr>
      <w:r>
        <w:rPr>
          <w:rFonts w:ascii="Arial" w:hAnsi="Arial" w:cs="Arial"/>
        </w:rPr>
        <w:t>qa_gate_results</w:t>
      </w:r>
    </w:p>
    <w:p>
      <w:pPr>
        <w:pStyle w:val="KabeeriBullet"/>
        <w:bidi/>
        <w:jc w:val="right"/>
      </w:pPr>
      <w:r>
        <w:rPr>
          <w:rFonts w:ascii="Arial" w:hAnsi="Arial" w:cs="Arial"/>
        </w:rPr>
        <w:t>release_channels</w:t>
      </w:r>
    </w:p>
    <w:p>
      <w:pPr>
        <w:pStyle w:val="KabeeriBullet"/>
        <w:bidi/>
        <w:jc w:val="right"/>
      </w:pPr>
      <w:r>
        <w:rPr>
          <w:rFonts w:ascii="Arial" w:hAnsi="Arial" w:cs="Arial"/>
        </w:rPr>
        <w:t>releases</w:t>
      </w:r>
    </w:p>
    <w:p>
      <w:pPr>
        <w:pStyle w:val="KabeeriBullet"/>
        <w:bidi/>
        <w:jc w:val="right"/>
      </w:pPr>
      <w:r>
        <w:rPr>
          <w:rFonts w:ascii="Arial" w:hAnsi="Arial" w:cs="Arial"/>
        </w:rPr>
        <w:t>release_notes</w:t>
      </w:r>
    </w:p>
    <w:p>
      <w:pPr>
        <w:pStyle w:val="KabeeriBullet"/>
        <w:bidi/>
        <w:jc w:val="right"/>
      </w:pPr>
      <w:r>
        <w:rPr>
          <w:rFonts w:ascii="Arial" w:hAnsi="Arial" w:cs="Arial"/>
        </w:rPr>
        <w:t>release_artifacts</w:t>
      </w:r>
    </w:p>
    <w:p>
      <w:pPr>
        <w:pStyle w:val="KabeeriBullet"/>
        <w:bidi/>
        <w:jc w:val="right"/>
      </w:pPr>
      <w:r>
        <w:rPr>
          <w:rFonts w:ascii="Arial" w:hAnsi="Arial" w:cs="Arial"/>
        </w:rPr>
        <w:t>release_approvals</w:t>
      </w:r>
    </w:p>
    <w:p>
      <w:pPr>
        <w:pStyle w:val="KabeeriBullet"/>
        <w:bidi/>
        <w:jc w:val="right"/>
      </w:pPr>
      <w:r>
        <w:rPr>
          <w:rFonts w:ascii="Arial" w:hAnsi="Arial" w:cs="Arial"/>
        </w:rPr>
        <w:t>deployment_pipelines</w:t>
      </w:r>
    </w:p>
    <w:p>
      <w:pPr>
        <w:pStyle w:val="KabeeriBullet"/>
        <w:bidi/>
        <w:jc w:val="right"/>
      </w:pPr>
      <w:r>
        <w:rPr>
          <w:rFonts w:ascii="Arial" w:hAnsi="Arial" w:cs="Arial"/>
        </w:rPr>
        <w:t>deployment_runs</w:t>
      </w:r>
    </w:p>
    <w:p>
      <w:pPr>
        <w:pStyle w:val="KabeeriBullet"/>
        <w:bidi/>
        <w:jc w:val="right"/>
      </w:pPr>
      <w:r>
        <w:rPr>
          <w:rFonts w:ascii="Arial" w:hAnsi="Arial" w:cs="Arial"/>
        </w:rPr>
        <w:t>deployment_steps</w:t>
      </w:r>
    </w:p>
    <w:p>
      <w:pPr>
        <w:pStyle w:val="KabeeriBullet"/>
        <w:bidi/>
        <w:jc w:val="right"/>
      </w:pPr>
      <w:r>
        <w:rPr>
          <w:rFonts w:ascii="Arial" w:hAnsi="Arial" w:cs="Arial"/>
        </w:rPr>
        <w:t>deployment_events</w:t>
      </w:r>
    </w:p>
    <w:p>
      <w:pPr>
        <w:pStyle w:val="KabeeriBullet"/>
        <w:bidi/>
        <w:jc w:val="right"/>
      </w:pPr>
      <w:r>
        <w:rPr>
          <w:rFonts w:ascii="Arial" w:hAnsi="Arial" w:cs="Arial"/>
        </w:rPr>
        <w:t>code_quality_runs</w:t>
      </w:r>
    </w:p>
    <w:p>
      <w:pPr>
        <w:pStyle w:val="KabeeriBullet"/>
        <w:bidi/>
        <w:jc w:val="right"/>
      </w:pPr>
      <w:r>
        <w:rPr>
          <w:rFonts w:ascii="Arial" w:hAnsi="Arial" w:cs="Arial"/>
        </w:rPr>
        <w:t>static_analysis_findings</w:t>
      </w:r>
    </w:p>
    <w:p>
      <w:pPr>
        <w:pStyle w:val="KabeeriBullet"/>
        <w:bidi/>
        <w:jc w:val="right"/>
      </w:pPr>
      <w:r>
        <w:rPr>
          <w:rFonts w:ascii="Arial" w:hAnsi="Arial" w:cs="Arial"/>
        </w:rPr>
        <w:t>dependency_scan_runs</w:t>
      </w:r>
    </w:p>
    <w:p>
      <w:pPr>
        <w:pStyle w:val="KabeeriBullet"/>
        <w:bidi/>
        <w:jc w:val="right"/>
      </w:pPr>
      <w:r>
        <w:rPr>
          <w:rFonts w:ascii="Arial" w:hAnsi="Arial" w:cs="Arial"/>
        </w:rPr>
        <w:t>lint_runs</w:t>
      </w:r>
    </w:p>
    <w:p>
      <w:pPr>
        <w:pStyle w:val="KabeeriBullet"/>
        <w:bidi/>
        <w:jc w:val="right"/>
      </w:pPr>
      <w:r>
        <w:rPr>
          <w:rFonts w:ascii="Arial" w:hAnsi="Arial" w:cs="Arial"/>
        </w:rPr>
        <w:t>ai_code_review_requests</w:t>
      </w:r>
    </w:p>
    <w:p>
      <w:pPr>
        <w:pStyle w:val="KabeeriBullet"/>
        <w:bidi/>
        <w:jc w:val="right"/>
      </w:pPr>
      <w:r>
        <w:rPr>
          <w:rFonts w:ascii="Arial" w:hAnsi="Arial" w:cs="Arial"/>
        </w:rPr>
        <w:t>ai_code_review_findings</w:t>
      </w:r>
    </w:p>
    <w:p>
      <w:pPr>
        <w:pStyle w:val="KabeeriBullet"/>
        <w:bidi/>
        <w:jc w:val="right"/>
      </w:pPr>
      <w:r>
        <w:rPr>
          <w:rFonts w:ascii="Arial" w:hAnsi="Arial" w:cs="Arial"/>
        </w:rPr>
        <w:t>ai_generated_code_logs</w:t>
      </w:r>
    </w:p>
    <w:p>
      <w:pPr>
        <w:pStyle w:val="KabeeriBullet"/>
        <w:bidi/>
        <w:jc w:val="right"/>
      </w:pPr>
      <w:r>
        <w:rPr>
          <w:rFonts w:ascii="Arial" w:hAnsi="Arial" w:cs="Arial"/>
        </w:rPr>
        <w:t>migration_safety_checks</w:t>
      </w:r>
    </w:p>
    <w:p>
      <w:pPr>
        <w:pStyle w:val="KabeeriBullet"/>
        <w:bidi/>
        <w:jc w:val="right"/>
      </w:pPr>
      <w:r>
        <w:rPr>
          <w:rFonts w:ascii="Arial" w:hAnsi="Arial" w:cs="Arial"/>
        </w:rPr>
        <w:t>backup_verification_runs</w:t>
      </w:r>
    </w:p>
    <w:p>
      <w:pPr>
        <w:pStyle w:val="KabeeriBullet"/>
        <w:bidi/>
        <w:jc w:val="right"/>
      </w:pPr>
      <w:r>
        <w:rPr>
          <w:rFonts w:ascii="Arial" w:hAnsi="Arial" w:cs="Arial"/>
        </w:rPr>
        <w:t>restore_test_runs</w:t>
      </w:r>
    </w:p>
    <w:p>
      <w:pPr>
        <w:pStyle w:val="KabeeriBullet"/>
        <w:bidi/>
        <w:jc w:val="right"/>
      </w:pPr>
      <w:r>
        <w:rPr>
          <w:rFonts w:ascii="Arial" w:hAnsi="Arial" w:cs="Arial"/>
        </w:rPr>
        <w:t>rollback_plans</w:t>
      </w:r>
    </w:p>
    <w:p>
      <w:pPr>
        <w:pStyle w:val="KabeeriBullet"/>
        <w:bidi/>
        <w:jc w:val="right"/>
      </w:pPr>
      <w:r>
        <w:rPr>
          <w:rFonts w:ascii="Arial" w:hAnsi="Arial" w:cs="Arial"/>
        </w:rPr>
        <w:t>rollback_runs</w:t>
      </w:r>
    </w:p>
    <w:p>
      <w:pPr>
        <w:pStyle w:val="KabeeriBullet"/>
        <w:bidi/>
        <w:jc w:val="right"/>
      </w:pPr>
      <w:r>
        <w:rPr>
          <w:rFonts w:ascii="Arial" w:hAnsi="Arial" w:cs="Arial"/>
        </w:rPr>
        <w:t>monitoring_checks</w:t>
      </w:r>
    </w:p>
    <w:p>
      <w:pPr>
        <w:pStyle w:val="KabeeriBullet"/>
        <w:bidi/>
        <w:jc w:val="right"/>
      </w:pPr>
      <w:r>
        <w:rPr>
          <w:rFonts w:ascii="Arial" w:hAnsi="Arial" w:cs="Arial"/>
        </w:rPr>
        <w:t>monitoring_events</w:t>
      </w:r>
    </w:p>
    <w:p>
      <w:pPr>
        <w:pStyle w:val="KabeeriBullet"/>
        <w:bidi/>
        <w:jc w:val="right"/>
      </w:pPr>
      <w:r>
        <w:rPr>
          <w:rFonts w:ascii="Arial" w:hAnsi="Arial" w:cs="Arial"/>
        </w:rPr>
        <w:t>incidents</w:t>
      </w:r>
    </w:p>
    <w:p>
      <w:pPr>
        <w:pStyle w:val="KabeeriBullet"/>
        <w:bidi/>
        <w:jc w:val="right"/>
      </w:pPr>
      <w:r>
        <w:rPr>
          <w:rFonts w:ascii="Arial" w:hAnsi="Arial" w:cs="Arial"/>
        </w:rPr>
        <w:t>incident_updates</w:t>
      </w:r>
    </w:p>
    <w:p>
      <w:pPr>
        <w:pStyle w:val="KabeeriBullet"/>
        <w:bidi/>
        <w:jc w:val="right"/>
      </w:pPr>
      <w:r>
        <w:rPr>
          <w:rFonts w:ascii="Arial" w:hAnsi="Arial" w:cs="Arial"/>
        </w:rPr>
        <w:t>incident_postmortems</w:t>
      </w:r>
    </w:p>
    <w:p>
      <w:pPr>
        <w:pStyle w:val="KabeeriBullet"/>
        <w:bidi/>
        <w:jc w:val="right"/>
      </w:pPr>
      <w:r>
        <w:rPr>
          <w:rFonts w:ascii="Arial" w:hAnsi="Arial" w:cs="Arial"/>
        </w:rPr>
        <w:t>performance_test_runs</w:t>
      </w:r>
    </w:p>
    <w:p>
      <w:pPr>
        <w:pStyle w:val="KabeeriBullet"/>
        <w:bidi/>
        <w:jc w:val="right"/>
      </w:pPr>
      <w:r>
        <w:rPr>
          <w:rFonts w:ascii="Arial" w:hAnsi="Arial" w:cs="Arial"/>
        </w:rPr>
        <w:t>accessibility_qa_runs</w:t>
      </w:r>
    </w:p>
    <w:p>
      <w:pPr>
        <w:pStyle w:val="KabeeriBullet"/>
        <w:bidi/>
        <w:jc w:val="right"/>
      </w:pPr>
      <w:r>
        <w:rPr>
          <w:rFonts w:ascii="Arial" w:hAnsi="Arial" w:cs="Arial"/>
        </w:rPr>
        <w:t>documentation_qa_records</w:t>
      </w:r>
    </w:p>
    <w:p>
      <w:pPr>
        <w:pStyle w:val="KabeeriBullet"/>
        <w:bidi/>
        <w:jc w:val="right"/>
      </w:pPr>
      <w:r>
        <w:rPr>
          <w:rFonts w:ascii="Arial" w:hAnsi="Arial" w:cs="Arial"/>
        </w:rPr>
        <w:t>runbooks</w:t>
      </w:r>
    </w:p>
    <w:p>
      <w:pPr>
        <w:pStyle w:val="KabeeriBullet"/>
        <w:bidi/>
        <w:jc w:val="right"/>
      </w:pPr>
      <w:r>
        <w:rPr>
          <w:rFonts w:ascii="Arial" w:hAnsi="Arial" w:cs="Arial"/>
        </w:rPr>
        <w:t>dr_drills</w:t>
      </w:r>
    </w:p>
    <w:p>
      <w:pPr>
        <w:pStyle w:val="KabeeriBullet"/>
        <w:bidi/>
        <w:jc w:val="right"/>
      </w:pPr>
      <w:r>
        <w:rPr>
          <w:rFonts w:ascii="Arial" w:hAnsi="Arial" w:cs="Arial"/>
        </w:rPr>
        <w:t>operational_checklists</w:t>
      </w:r>
    </w:p>
    <w:p>
      <w:pPr>
        <w:pStyle w:val="KabeeriBullet"/>
        <w:bidi/>
        <w:jc w:val="right"/>
      </w:pPr>
      <w:r>
        <w:rPr>
          <w:rFonts w:ascii="Arial" w:hAnsi="Arial" w:cs="Arial"/>
        </w:rPr>
        <w:t>operational_checklist_items</w:t>
      </w:r>
    </w:p>
    <w:p>
      <w:pPr>
        <w:pStyle w:val="Heading1"/>
        <w:bidi/>
        <w:jc w:val="right"/>
      </w:pPr>
      <w:r>
        <w:rPr>
          <w:rFonts w:ascii="Arial" w:hAnsi="Arial" w:cs="Arial"/>
        </w:rPr>
        <w:t>6. تفاصيل الجداول</w:t>
      </w:r>
    </w:p>
    <w:p>
      <w:pPr>
        <w:pStyle w:val="Heading3"/>
        <w:bidi/>
        <w:jc w:val="right"/>
      </w:pPr>
      <w:r>
        <w:rPr>
          <w:rFonts w:ascii="Arial" w:hAnsi="Arial" w:cs="Arial"/>
        </w:rPr>
        <w:t>devops_environments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Primary key</w:t>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للربط الخارجي</w:t>
            </w:r>
          </w:p>
        </w:tc>
      </w:tr>
      <w:tr>
        <w:tc>
          <w:tcPr>
            <w:tcW w:type="dxa" w:w="2664"/>
            <w:vAlign w:val="top"/>
          </w:tcPr>
          <w:p>
            <w:pPr>
              <w:bidi/>
              <w:jc w:val="right"/>
            </w:pPr>
            <w:r>
              <w:rPr>
                <w:rFonts w:ascii="Arial" w:hAnsi="Arial" w:cs="Arial"/>
                <w:sz w:val="16"/>
              </w:rPr>
            </w:r>
            <w:r>
              <w:rPr>
                <w:rFonts w:ascii="Arial" w:hAnsi="Arial" w:cs="Arial"/>
                <w:b w:val="0"/>
                <w:sz w:val="16"/>
              </w:rPr>
              <w:t>organization_id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فارغ للبيئات العامة</w:t>
            </w:r>
          </w:p>
        </w:tc>
      </w:tr>
      <w:tr>
        <w:tc>
          <w:tcPr>
            <w:tcW w:type="dxa" w:w="2664"/>
            <w:vAlign w:val="top"/>
          </w:tcPr>
          <w:p>
            <w:pPr>
              <w:bidi/>
              <w:jc w:val="right"/>
            </w:pPr>
            <w:r>
              <w:rPr>
                <w:rFonts w:ascii="Arial" w:hAnsi="Arial" w:cs="Arial"/>
                <w:sz w:val="16"/>
              </w:rPr>
            </w:r>
            <w:r>
              <w:rPr>
                <w:rFonts w:ascii="Arial" w:hAnsi="Arial" w:cs="Arial"/>
                <w:b w:val="0"/>
                <w:sz w:val="16"/>
              </w:rPr>
              <w:t>environment_key</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local/testing/staging/production/dedicated/portable</w:t>
            </w:r>
          </w:p>
        </w:tc>
      </w:tr>
      <w:tr>
        <w:tc>
          <w:tcPr>
            <w:tcW w:type="dxa" w:w="2664"/>
            <w:vAlign w:val="top"/>
          </w:tcPr>
          <w:p>
            <w:pPr>
              <w:bidi/>
              <w:jc w:val="right"/>
            </w:pPr>
            <w:r>
              <w:rPr>
                <w:rFonts w:ascii="Arial" w:hAnsi="Arial" w:cs="Arial"/>
                <w:sz w:val="16"/>
              </w:rPr>
            </w:r>
            <w:r>
              <w:rPr>
                <w:rFonts w:ascii="Arial" w:hAnsi="Arial" w:cs="Arial"/>
                <w:b w:val="0"/>
                <w:sz w:val="16"/>
              </w:rPr>
              <w:t>environment_type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local, testing, staging, production, sandbox, dedicated, portable</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active/maintenance/retired</w:t>
            </w:r>
          </w:p>
        </w:tc>
      </w:tr>
      <w:tr>
        <w:tc>
          <w:tcPr>
            <w:tcW w:type="dxa" w:w="2664"/>
            <w:vAlign w:val="top"/>
          </w:tcPr>
          <w:p>
            <w:pPr>
              <w:bidi/>
              <w:jc w:val="right"/>
            </w:pPr>
            <w:r>
              <w:rPr>
                <w:rFonts w:ascii="Arial" w:hAnsi="Arial" w:cs="Arial"/>
                <w:sz w:val="16"/>
              </w:rPr>
            </w:r>
            <w:r>
              <w:rPr>
                <w:rFonts w:ascii="Arial" w:hAnsi="Arial" w:cs="Arial"/>
                <w:b w:val="0"/>
                <w:sz w:val="16"/>
              </w:rPr>
              <w:t>app_version</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آخر نسخة تعمل</w:t>
            </w:r>
          </w:p>
        </w:tc>
      </w:tr>
      <w:tr>
        <w:tc>
          <w:tcPr>
            <w:tcW w:type="dxa" w:w="2664"/>
            <w:vAlign w:val="top"/>
          </w:tcPr>
          <w:p>
            <w:pPr>
              <w:bidi/>
              <w:jc w:val="right"/>
            </w:pPr>
            <w:r>
              <w:rPr>
                <w:rFonts w:ascii="Arial" w:hAnsi="Arial" w:cs="Arial"/>
                <w:sz w:val="16"/>
              </w:rPr>
            </w:r>
            <w:r>
              <w:rPr>
                <w:rFonts w:ascii="Arial" w:hAnsi="Arial" w:cs="Arial"/>
                <w:b w:val="0"/>
                <w:sz w:val="16"/>
              </w:rPr>
              <w:t>base_url</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للبيئات التي لها URL</w:t>
            </w:r>
          </w:p>
        </w:tc>
      </w:tr>
      <w:tr>
        <w:tc>
          <w:tcPr>
            <w:tcW w:type="dxa" w:w="2664"/>
            <w:vAlign w:val="top"/>
          </w:tcPr>
          <w:p>
            <w:pPr>
              <w:bidi/>
              <w:jc w:val="right"/>
            </w:pPr>
            <w:r>
              <w:rPr>
                <w:rFonts w:ascii="Arial" w:hAnsi="Arial" w:cs="Arial"/>
                <w:sz w:val="16"/>
              </w:rPr>
            </w:r>
            <w:r>
              <w:rPr>
                <w:rFonts w:ascii="Arial" w:hAnsi="Arial" w:cs="Arial"/>
                <w:b w:val="0"/>
                <w:sz w:val="16"/>
              </w:rPr>
              <w:t>managed_by</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kabeeri/customer/agency</w:t>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معلومات إضافية</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environment_config_snapshots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devops_environment_id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snapshot_hash</w:t>
            </w:r>
          </w:p>
        </w:tc>
        <w:tc>
          <w:tcPr>
            <w:tcW w:type="dxa" w:w="2664"/>
            <w:vAlign w:val="top"/>
          </w:tcPr>
          <w:p>
            <w:pPr>
              <w:bidi/>
              <w:jc w:val="right"/>
            </w:pPr>
            <w:r>
              <w:rPr>
                <w:rFonts w:ascii="Arial" w:hAnsi="Arial" w:cs="Arial"/>
                <w:sz w:val="16"/>
              </w:rPr>
            </w:r>
            <w:r>
              <w:rPr>
                <w:rFonts w:ascii="Arial" w:hAnsi="Arial" w:cs="Arial"/>
                <w:b w:val="0"/>
                <w:sz w:val="16"/>
              </w:rPr>
              <w:t>varchar(128)</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app_version</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php_version</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mysql_version</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queue_driver</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cache_driver</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storage_driver</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features_enabled</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secrets_present_flags</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نحفظ وجود السر فقط وليس قيمته</w:t>
            </w:r>
          </w:p>
        </w:tc>
      </w:tr>
      <w:tr>
        <w:tc>
          <w:tcPr>
            <w:tcW w:type="dxa" w:w="2664"/>
            <w:vAlign w:val="top"/>
          </w:tcPr>
          <w:p>
            <w:pPr>
              <w:bidi/>
              <w:jc w:val="right"/>
            </w:pPr>
            <w:r>
              <w:rPr>
                <w:rFonts w:ascii="Arial" w:hAnsi="Arial" w:cs="Arial"/>
                <w:sz w:val="16"/>
              </w:rPr>
            </w:r>
            <w:r>
              <w:rPr>
                <w:rFonts w:ascii="Arial" w:hAnsi="Arial" w:cs="Arial"/>
                <w:b w:val="0"/>
                <w:sz w:val="16"/>
              </w:rPr>
              <w:t>created_by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w:t>
            </w:r>
          </w:p>
        </w:tc>
        <w:tc>
          <w:tcPr>
            <w:tcW w:type="dxa" w:w="2664"/>
            <w:vAlign w:val="top"/>
          </w:tcPr>
          <w:p>
            <w:pPr>
              <w:bidi/>
              <w:jc w:val="right"/>
            </w:pPr>
            <w:r>
              <w:rPr>
                <w:rFonts w:ascii="Arial" w:hAnsi="Arial" w:cs="Arial"/>
                <w:sz w:val="16"/>
              </w:rPr>
            </w:r>
            <w:r>
              <w:rPr>
                <w:rFonts w:ascii="Arial" w:hAnsi="Arial" w:cs="Arial"/>
                <w:b w:val="0"/>
                <w:sz w:val="16"/>
              </w:rPr>
              <w:t>timestamp</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test_suites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key</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core_tests/cms_tests/commerce_tests</w:t>
            </w:r>
          </w:p>
        </w:tc>
      </w:tr>
      <w:tr>
        <w:tc>
          <w:tcPr>
            <w:tcW w:type="dxa" w:w="2664"/>
            <w:vAlign w:val="top"/>
          </w:tcPr>
          <w:p>
            <w:pPr>
              <w:bidi/>
              <w:jc w:val="right"/>
            </w:pPr>
            <w:r>
              <w:rPr>
                <w:rFonts w:ascii="Arial" w:hAnsi="Arial" w:cs="Arial"/>
                <w:sz w:val="16"/>
              </w:rPr>
            </w:r>
            <w:r>
              <w:rPr>
                <w:rFonts w:ascii="Arial" w:hAnsi="Arial" w:cs="Arial"/>
                <w:b w:val="0"/>
                <w:sz w:val="16"/>
              </w:rPr>
              <w:t>name</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module_key</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core/cms/commerce/erp</w:t>
            </w:r>
          </w:p>
        </w:tc>
      </w:tr>
      <w:tr>
        <w:tc>
          <w:tcPr>
            <w:tcW w:type="dxa" w:w="2664"/>
            <w:vAlign w:val="top"/>
          </w:tcPr>
          <w:p>
            <w:pPr>
              <w:bidi/>
              <w:jc w:val="right"/>
            </w:pPr>
            <w:r>
              <w:rPr>
                <w:rFonts w:ascii="Arial" w:hAnsi="Arial" w:cs="Arial"/>
                <w:sz w:val="16"/>
              </w:rPr>
            </w:r>
            <w:r>
              <w:rPr>
                <w:rFonts w:ascii="Arial" w:hAnsi="Arial" w:cs="Arial"/>
                <w:b w:val="0"/>
                <w:sz w:val="16"/>
              </w:rPr>
              <w:t>suite_type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unit/feature/policy/integration/browser/security/ai/migration/package</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active/deprecated</w:t>
            </w:r>
          </w:p>
        </w:tc>
      </w:tr>
      <w:tr>
        <w:tc>
          <w:tcPr>
            <w:tcW w:type="dxa" w:w="2664"/>
            <w:vAlign w:val="top"/>
          </w:tcPr>
          <w:p>
            <w:pPr>
              <w:bidi/>
              <w:jc w:val="right"/>
            </w:pPr>
            <w:r>
              <w:rPr>
                <w:rFonts w:ascii="Arial" w:hAnsi="Arial" w:cs="Arial"/>
                <w:sz w:val="16"/>
              </w:rPr>
            </w:r>
            <w:r>
              <w:rPr>
                <w:rFonts w:ascii="Arial" w:hAnsi="Arial" w:cs="Arial"/>
                <w:b w:val="0"/>
                <w:sz w:val="16"/>
              </w:rPr>
              <w:t>owner_team</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test_cases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test_suite_id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case_key</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unique داخل suite</w:t>
            </w:r>
          </w:p>
        </w:tc>
      </w:tr>
      <w:tr>
        <w:tc>
          <w:tcPr>
            <w:tcW w:type="dxa" w:w="2664"/>
            <w:vAlign w:val="top"/>
          </w:tcPr>
          <w:p>
            <w:pPr>
              <w:bidi/>
              <w:jc w:val="right"/>
            </w:pPr>
            <w:r>
              <w:rPr>
                <w:rFonts w:ascii="Arial" w:hAnsi="Arial" w:cs="Arial"/>
                <w:sz w:val="16"/>
              </w:rPr>
            </w:r>
            <w:r>
              <w:rPr>
                <w:rFonts w:ascii="Arial" w:hAnsi="Arial" w:cs="Arial"/>
                <w:b w:val="0"/>
                <w:sz w:val="16"/>
              </w:rPr>
              <w:t>title</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description</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risk_level</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low/medium/high/critical</w:t>
            </w:r>
          </w:p>
        </w:tc>
      </w:tr>
      <w:tr>
        <w:tc>
          <w:tcPr>
            <w:tcW w:type="dxa" w:w="2664"/>
            <w:vAlign w:val="top"/>
          </w:tcPr>
          <w:p>
            <w:pPr>
              <w:bidi/>
              <w:jc w:val="right"/>
            </w:pPr>
            <w:r>
              <w:rPr>
                <w:rFonts w:ascii="Arial" w:hAnsi="Arial" w:cs="Arial"/>
                <w:sz w:val="16"/>
              </w:rPr>
            </w:r>
            <w:r>
              <w:rPr>
                <w:rFonts w:ascii="Arial" w:hAnsi="Arial" w:cs="Arial"/>
                <w:b w:val="0"/>
                <w:sz w:val="16"/>
              </w:rPr>
              <w:t>priority</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must/should/could</w:t>
            </w:r>
          </w:p>
        </w:tc>
      </w:tr>
      <w:tr>
        <w:tc>
          <w:tcPr>
            <w:tcW w:type="dxa" w:w="2664"/>
            <w:vAlign w:val="top"/>
          </w:tcPr>
          <w:p>
            <w:pPr>
              <w:bidi/>
              <w:jc w:val="right"/>
            </w:pPr>
            <w:r>
              <w:rPr>
                <w:rFonts w:ascii="Arial" w:hAnsi="Arial" w:cs="Arial"/>
                <w:sz w:val="16"/>
              </w:rPr>
            </w:r>
            <w:r>
              <w:rPr>
                <w:rFonts w:ascii="Arial" w:hAnsi="Arial" w:cs="Arial"/>
                <w:b w:val="0"/>
                <w:sz w:val="16"/>
              </w:rPr>
              <w:t>automation_status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manual/automated/planned</w:t>
            </w:r>
          </w:p>
        </w:tc>
      </w:tr>
      <w:tr>
        <w:tc>
          <w:tcPr>
            <w:tcW w:type="dxa" w:w="2664"/>
            <w:vAlign w:val="top"/>
          </w:tcPr>
          <w:p>
            <w:pPr>
              <w:bidi/>
              <w:jc w:val="right"/>
            </w:pPr>
            <w:r>
              <w:rPr>
                <w:rFonts w:ascii="Arial" w:hAnsi="Arial" w:cs="Arial"/>
                <w:sz w:val="16"/>
              </w:rPr>
            </w:r>
            <w:r>
              <w:rPr>
                <w:rFonts w:ascii="Arial" w:hAnsi="Arial" w:cs="Arial"/>
                <w:b w:val="0"/>
                <w:sz w:val="16"/>
              </w:rPr>
              <w:t>permission_sensitive</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active/deprecated</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test_case_steps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test_case_id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step_order</w:t>
            </w:r>
          </w:p>
        </w:tc>
        <w:tc>
          <w:tcPr>
            <w:tcW w:type="dxa" w:w="2664"/>
            <w:vAlign w:val="top"/>
          </w:tcPr>
          <w:p>
            <w:pPr>
              <w:bidi/>
              <w:jc w:val="right"/>
            </w:pPr>
            <w:r>
              <w:rPr>
                <w:rFonts w:ascii="Arial" w:hAnsi="Arial" w:cs="Arial"/>
                <w:sz w:val="16"/>
              </w:rPr>
            </w:r>
            <w:r>
              <w:rPr>
                <w:rFonts w:ascii="Arial" w:hAnsi="Arial" w:cs="Arial"/>
                <w:b w:val="0"/>
                <w:sz w:val="16"/>
              </w:rPr>
              <w:t>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action</w:t>
            </w:r>
          </w:p>
        </w:tc>
        <w:tc>
          <w:tcPr>
            <w:tcW w:type="dxa" w:w="2664"/>
            <w:vAlign w:val="top"/>
          </w:tcPr>
          <w:p>
            <w:pPr>
              <w:bidi/>
              <w:jc w:val="right"/>
            </w:pPr>
            <w:r>
              <w:rPr>
                <w:rFonts w:ascii="Arial" w:hAnsi="Arial" w:cs="Arial"/>
                <w:sz w:val="16"/>
              </w:rPr>
            </w:r>
            <w:r>
              <w:rPr>
                <w:rFonts w:ascii="Arial" w:hAnsi="Arial" w:cs="Arial"/>
                <w:b w:val="0"/>
                <w:sz w:val="16"/>
              </w:rPr>
              <w:t>longtext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expected_result</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test_data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test_runs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devops_environment_id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release_id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deployment_run_id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suite_id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trigger_type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manual/ci/scheduled/pre_release/pre_deployment/post_deployment</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pending/running/passed/failed/cancelled</w:t>
            </w:r>
          </w:p>
        </w:tc>
      </w:tr>
      <w:tr>
        <w:tc>
          <w:tcPr>
            <w:tcW w:type="dxa" w:w="2664"/>
            <w:vAlign w:val="top"/>
          </w:tcPr>
          <w:p>
            <w:pPr>
              <w:bidi/>
              <w:jc w:val="right"/>
            </w:pPr>
            <w:r>
              <w:rPr>
                <w:rFonts w:ascii="Arial" w:hAnsi="Arial" w:cs="Arial"/>
                <w:sz w:val="16"/>
              </w:rPr>
            </w:r>
            <w:r>
              <w:rPr>
                <w:rFonts w:ascii="Arial" w:hAnsi="Arial" w:cs="Arial"/>
                <w:b w:val="0"/>
                <w:sz w:val="16"/>
              </w:rPr>
              <w:t>started_by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total_cases</w:t>
            </w:r>
          </w:p>
        </w:tc>
        <w:tc>
          <w:tcPr>
            <w:tcW w:type="dxa" w:w="2664"/>
            <w:vAlign w:val="top"/>
          </w:tcPr>
          <w:p>
            <w:pPr>
              <w:bidi/>
              <w:jc w:val="right"/>
            </w:pPr>
            <w:r>
              <w:rPr>
                <w:rFonts w:ascii="Arial" w:hAnsi="Arial" w:cs="Arial"/>
                <w:sz w:val="16"/>
              </w:rPr>
            </w:r>
            <w:r>
              <w:rPr>
                <w:rFonts w:ascii="Arial" w:hAnsi="Arial" w:cs="Arial"/>
                <w:b w:val="0"/>
                <w:sz w:val="16"/>
              </w:rPr>
              <w:t>int default 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passed_cases</w:t>
            </w:r>
          </w:p>
        </w:tc>
        <w:tc>
          <w:tcPr>
            <w:tcW w:type="dxa" w:w="2664"/>
            <w:vAlign w:val="top"/>
          </w:tcPr>
          <w:p>
            <w:pPr>
              <w:bidi/>
              <w:jc w:val="right"/>
            </w:pPr>
            <w:r>
              <w:rPr>
                <w:rFonts w:ascii="Arial" w:hAnsi="Arial" w:cs="Arial"/>
                <w:sz w:val="16"/>
              </w:rPr>
            </w:r>
            <w:r>
              <w:rPr>
                <w:rFonts w:ascii="Arial" w:hAnsi="Arial" w:cs="Arial"/>
                <w:b w:val="0"/>
                <w:sz w:val="16"/>
              </w:rPr>
              <w:t>int default 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failed_cases</w:t>
            </w:r>
          </w:p>
        </w:tc>
        <w:tc>
          <w:tcPr>
            <w:tcW w:type="dxa" w:w="2664"/>
            <w:vAlign w:val="top"/>
          </w:tcPr>
          <w:p>
            <w:pPr>
              <w:bidi/>
              <w:jc w:val="right"/>
            </w:pPr>
            <w:r>
              <w:rPr>
                <w:rFonts w:ascii="Arial" w:hAnsi="Arial" w:cs="Arial"/>
                <w:sz w:val="16"/>
              </w:rPr>
            </w:r>
            <w:r>
              <w:rPr>
                <w:rFonts w:ascii="Arial" w:hAnsi="Arial" w:cs="Arial"/>
                <w:b w:val="0"/>
                <w:sz w:val="16"/>
              </w:rPr>
              <w:t>int default 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test_run_cases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test_run_id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test_case_id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passed/failed/skipped/blocked</w:t>
            </w:r>
          </w:p>
        </w:tc>
      </w:tr>
      <w:tr>
        <w:tc>
          <w:tcPr>
            <w:tcW w:type="dxa" w:w="2664"/>
            <w:vAlign w:val="top"/>
          </w:tcPr>
          <w:p>
            <w:pPr>
              <w:bidi/>
              <w:jc w:val="right"/>
            </w:pPr>
            <w:r>
              <w:rPr>
                <w:rFonts w:ascii="Arial" w:hAnsi="Arial" w:cs="Arial"/>
                <w:sz w:val="16"/>
              </w:rPr>
            </w:r>
            <w:r>
              <w:rPr>
                <w:rFonts w:ascii="Arial" w:hAnsi="Arial" w:cs="Arial"/>
                <w:b w:val="0"/>
                <w:sz w:val="16"/>
              </w:rPr>
              <w:t>duration_ms</w:t>
            </w:r>
          </w:p>
        </w:tc>
        <w:tc>
          <w:tcPr>
            <w:tcW w:type="dxa" w:w="2664"/>
            <w:vAlign w:val="top"/>
          </w:tcPr>
          <w:p>
            <w:pPr>
              <w:bidi/>
              <w:jc w:val="right"/>
            </w:pPr>
            <w:r>
              <w:rPr>
                <w:rFonts w:ascii="Arial" w:hAnsi="Arial" w:cs="Arial"/>
                <w:sz w:val="16"/>
              </w:rPr>
            </w:r>
            <w:r>
              <w:rPr>
                <w:rFonts w:ascii="Arial" w:hAnsi="Arial" w:cs="Arial"/>
                <w:b w:val="0"/>
                <w:sz w:val="16"/>
              </w:rPr>
              <w:t>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failure_message</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logs_ref</w:t>
            </w:r>
          </w:p>
        </w:tc>
        <w:tc>
          <w:tcPr>
            <w:tcW w:type="dxa" w:w="2664"/>
            <w:vAlign w:val="top"/>
          </w:tcPr>
          <w:p>
            <w:pPr>
              <w:bidi/>
              <w:jc w:val="right"/>
            </w:pPr>
            <w:r>
              <w:rPr>
                <w:rFonts w:ascii="Arial" w:hAnsi="Arial" w:cs="Arial"/>
                <w:sz w:val="16"/>
              </w:rPr>
            </w:r>
            <w:r>
              <w:rPr>
                <w:rFonts w:ascii="Arial" w:hAnsi="Arial" w:cs="Arial"/>
                <w:b w:val="0"/>
                <w:sz w:val="16"/>
              </w:rPr>
              <w:t>varchar(255)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test_failures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test_run_case_id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failure_type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assertion/error/timeout/environment/data/permission/security</w:t>
            </w:r>
          </w:p>
        </w:tc>
      </w:tr>
      <w:tr>
        <w:tc>
          <w:tcPr>
            <w:tcW w:type="dxa" w:w="2664"/>
            <w:vAlign w:val="top"/>
          </w:tcPr>
          <w:p>
            <w:pPr>
              <w:bidi/>
              <w:jc w:val="right"/>
            </w:pPr>
            <w:r>
              <w:rPr>
                <w:rFonts w:ascii="Arial" w:hAnsi="Arial" w:cs="Arial"/>
                <w:sz w:val="16"/>
              </w:rPr>
            </w:r>
            <w:r>
              <w:rPr>
                <w:rFonts w:ascii="Arial" w:hAnsi="Arial" w:cs="Arial"/>
                <w:b w:val="0"/>
                <w:sz w:val="16"/>
              </w:rPr>
              <w:t>severity</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low/medium/high/critical</w:t>
            </w:r>
          </w:p>
        </w:tc>
      </w:tr>
      <w:tr>
        <w:tc>
          <w:tcPr>
            <w:tcW w:type="dxa" w:w="2664"/>
            <w:vAlign w:val="top"/>
          </w:tcPr>
          <w:p>
            <w:pPr>
              <w:bidi/>
              <w:jc w:val="right"/>
            </w:pPr>
            <w:r>
              <w:rPr>
                <w:rFonts w:ascii="Arial" w:hAnsi="Arial" w:cs="Arial"/>
                <w:sz w:val="16"/>
              </w:rPr>
            </w:r>
            <w:r>
              <w:rPr>
                <w:rFonts w:ascii="Arial" w:hAnsi="Arial" w:cs="Arial"/>
                <w:b w:val="0"/>
                <w:sz w:val="16"/>
              </w:rPr>
              <w:t>message</w:t>
            </w:r>
          </w:p>
        </w:tc>
        <w:tc>
          <w:tcPr>
            <w:tcW w:type="dxa" w:w="2664"/>
            <w:vAlign w:val="top"/>
          </w:tcPr>
          <w:p>
            <w:pPr>
              <w:bidi/>
              <w:jc w:val="right"/>
            </w:pPr>
            <w:r>
              <w:rPr>
                <w:rFonts w:ascii="Arial" w:hAnsi="Arial" w:cs="Arial"/>
                <w:sz w:val="16"/>
              </w:rPr>
            </w:r>
            <w:r>
              <w:rPr>
                <w:rFonts w:ascii="Arial" w:hAnsi="Arial" w:cs="Arial"/>
                <w:b w:val="0"/>
                <w:sz w:val="16"/>
              </w:rPr>
              <w:t>longtext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stack_trace_ref</w:t>
            </w:r>
          </w:p>
        </w:tc>
        <w:tc>
          <w:tcPr>
            <w:tcW w:type="dxa" w:w="2664"/>
            <w:vAlign w:val="top"/>
          </w:tcPr>
          <w:p>
            <w:pPr>
              <w:bidi/>
              <w:jc w:val="right"/>
            </w:pPr>
            <w:r>
              <w:rPr>
                <w:rFonts w:ascii="Arial" w:hAnsi="Arial" w:cs="Arial"/>
                <w:sz w:val="16"/>
              </w:rPr>
            </w:r>
            <w:r>
              <w:rPr>
                <w:rFonts w:ascii="Arial" w:hAnsi="Arial" w:cs="Arial"/>
                <w:b w:val="0"/>
                <w:sz w:val="16"/>
              </w:rPr>
              <w:t>varchar(255)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لا نحفظ stack ضخم في DB دائما</w:t>
            </w:r>
          </w:p>
        </w:tc>
      </w:tr>
      <w:tr>
        <w:tc>
          <w:tcPr>
            <w:tcW w:type="dxa" w:w="2664"/>
            <w:vAlign w:val="top"/>
          </w:tcPr>
          <w:p>
            <w:pPr>
              <w:bidi/>
              <w:jc w:val="right"/>
            </w:pPr>
            <w:r>
              <w:rPr>
                <w:rFonts w:ascii="Arial" w:hAnsi="Arial" w:cs="Arial"/>
                <w:sz w:val="16"/>
              </w:rPr>
            </w:r>
            <w:r>
              <w:rPr>
                <w:rFonts w:ascii="Arial" w:hAnsi="Arial" w:cs="Arial"/>
                <w:b w:val="0"/>
                <w:sz w:val="16"/>
              </w:rPr>
              <w:t>linked_issue_url</w:t>
            </w:r>
          </w:p>
        </w:tc>
        <w:tc>
          <w:tcPr>
            <w:tcW w:type="dxa" w:w="2664"/>
            <w:vAlign w:val="top"/>
          </w:tcPr>
          <w:p>
            <w:pPr>
              <w:bidi/>
              <w:jc w:val="right"/>
            </w:pPr>
            <w:r>
              <w:rPr>
                <w:rFonts w:ascii="Arial" w:hAnsi="Arial" w:cs="Arial"/>
                <w:sz w:val="16"/>
              </w:rPr>
            </w:r>
            <w:r>
              <w:rPr>
                <w:rFonts w:ascii="Arial" w:hAnsi="Arial" w:cs="Arial"/>
                <w:b w:val="0"/>
                <w:sz w:val="16"/>
              </w:rPr>
              <w:t>varchar(255)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resolved_at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qa_gate_definitions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key</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v1_release_gate/cloud_deploy_gate/package_publish_gate</w:t>
            </w:r>
          </w:p>
        </w:tc>
      </w:tr>
      <w:tr>
        <w:tc>
          <w:tcPr>
            <w:tcW w:type="dxa" w:w="2664"/>
            <w:vAlign w:val="top"/>
          </w:tcPr>
          <w:p>
            <w:pPr>
              <w:bidi/>
              <w:jc w:val="right"/>
            </w:pPr>
            <w:r>
              <w:rPr>
                <w:rFonts w:ascii="Arial" w:hAnsi="Arial" w:cs="Arial"/>
                <w:sz w:val="16"/>
              </w:rPr>
            </w:r>
            <w:r>
              <w:rPr>
                <w:rFonts w:ascii="Arial" w:hAnsi="Arial" w:cs="Arial"/>
                <w:b w:val="0"/>
                <w:sz w:val="16"/>
              </w:rPr>
              <w:t>name</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gate_scope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release/deployment/package/migration/ai_change</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active/inactive</w:t>
            </w:r>
          </w:p>
        </w:tc>
      </w:tr>
      <w:tr>
        <w:tc>
          <w:tcPr>
            <w:tcW w:type="dxa" w:w="2664"/>
            <w:vAlign w:val="top"/>
          </w:tcPr>
          <w:p>
            <w:pPr>
              <w:bidi/>
              <w:jc w:val="right"/>
            </w:pPr>
            <w:r>
              <w:rPr>
                <w:rFonts w:ascii="Arial" w:hAnsi="Arial" w:cs="Arial"/>
                <w:sz w:val="16"/>
              </w:rPr>
            </w:r>
            <w:r>
              <w:rPr>
                <w:rFonts w:ascii="Arial" w:hAnsi="Arial" w:cs="Arial"/>
                <w:b w:val="0"/>
                <w:sz w:val="16"/>
              </w:rPr>
              <w:t>required_for_environment</w:t>
            </w:r>
          </w:p>
        </w:tc>
        <w:tc>
          <w:tcPr>
            <w:tcW w:type="dxa" w:w="2664"/>
            <w:vAlign w:val="top"/>
          </w:tcPr>
          <w:p>
            <w:pPr>
              <w:bidi/>
              <w:jc w:val="right"/>
            </w:pPr>
            <w:r>
              <w:rPr>
                <w:rFonts w:ascii="Arial" w:hAnsi="Arial" w:cs="Arial"/>
                <w:sz w:val="16"/>
              </w:rPr>
            </w:r>
            <w:r>
              <w:rPr>
                <w:rFonts w:ascii="Arial" w:hAnsi="Arial" w:cs="Arial"/>
                <w:b w:val="0"/>
                <w:sz w:val="16"/>
              </w:rPr>
              <w:t>varchar(50)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staging/production</w:t>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qa_gate_checks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qa_gate_definition_id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check_key</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tests_passed/security_scan_passed/backup_exists</w:t>
            </w:r>
          </w:p>
        </w:tc>
      </w:tr>
      <w:tr>
        <w:tc>
          <w:tcPr>
            <w:tcW w:type="dxa" w:w="2664"/>
            <w:vAlign w:val="top"/>
          </w:tcPr>
          <w:p>
            <w:pPr>
              <w:bidi/>
              <w:jc w:val="right"/>
            </w:pPr>
            <w:r>
              <w:rPr>
                <w:rFonts w:ascii="Arial" w:hAnsi="Arial" w:cs="Arial"/>
                <w:sz w:val="16"/>
              </w:rPr>
            </w:r>
            <w:r>
              <w:rPr>
                <w:rFonts w:ascii="Arial" w:hAnsi="Arial" w:cs="Arial"/>
                <w:b w:val="0"/>
                <w:sz w:val="16"/>
              </w:rPr>
              <w:t>check_type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test_suite/code_quality/security/backup/manual/approval/performance</w:t>
            </w:r>
          </w:p>
        </w:tc>
      </w:tr>
      <w:tr>
        <w:tc>
          <w:tcPr>
            <w:tcW w:type="dxa" w:w="2664"/>
            <w:vAlign w:val="top"/>
          </w:tcPr>
          <w:p>
            <w:pPr>
              <w:bidi/>
              <w:jc w:val="right"/>
            </w:pPr>
            <w:r>
              <w:rPr>
                <w:rFonts w:ascii="Arial" w:hAnsi="Arial" w:cs="Arial"/>
                <w:sz w:val="16"/>
              </w:rPr>
            </w:r>
            <w:r>
              <w:rPr>
                <w:rFonts w:ascii="Arial" w:hAnsi="Arial" w:cs="Arial"/>
                <w:b w:val="0"/>
                <w:sz w:val="16"/>
              </w:rPr>
              <w:t>is_required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minimum_status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passed/warning</w:t>
            </w:r>
          </w:p>
        </w:tc>
      </w:tr>
      <w:tr>
        <w:tc>
          <w:tcPr>
            <w:tcW w:type="dxa" w:w="2664"/>
            <w:vAlign w:val="top"/>
          </w:tcPr>
          <w:p>
            <w:pPr>
              <w:bidi/>
              <w:jc w:val="right"/>
            </w:pPr>
            <w:r>
              <w:rPr>
                <w:rFonts w:ascii="Arial" w:hAnsi="Arial" w:cs="Arial"/>
                <w:sz w:val="16"/>
              </w:rPr>
            </w:r>
            <w:r>
              <w:rPr>
                <w:rFonts w:ascii="Arial" w:hAnsi="Arial" w:cs="Arial"/>
                <w:b w:val="0"/>
                <w:sz w:val="16"/>
              </w:rPr>
              <w:t>configuration</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qa_gate_runs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qa_gate_definition_id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subject_type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release/deployment/package_submission/ai_change_plan</w:t>
            </w:r>
          </w:p>
        </w:tc>
      </w:tr>
      <w:tr>
        <w:tc>
          <w:tcPr>
            <w:tcW w:type="dxa" w:w="2664"/>
            <w:vAlign w:val="top"/>
          </w:tcPr>
          <w:p>
            <w:pPr>
              <w:bidi/>
              <w:jc w:val="right"/>
            </w:pPr>
            <w:r>
              <w:rPr>
                <w:rFonts w:ascii="Arial" w:hAnsi="Arial" w:cs="Arial"/>
                <w:sz w:val="16"/>
              </w:rPr>
            </w:r>
            <w:r>
              <w:rPr>
                <w:rFonts w:ascii="Arial" w:hAnsi="Arial" w:cs="Arial"/>
                <w:b w:val="0"/>
                <w:sz w:val="16"/>
              </w:rPr>
              <w:t>subject_id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pending/running/passed/failed/waived</w:t>
            </w:r>
          </w:p>
        </w:tc>
      </w:tr>
      <w:tr>
        <w:tc>
          <w:tcPr>
            <w:tcW w:type="dxa" w:w="2664"/>
            <w:vAlign w:val="top"/>
          </w:tcPr>
          <w:p>
            <w:pPr>
              <w:bidi/>
              <w:jc w:val="right"/>
            </w:pPr>
            <w:r>
              <w:rPr>
                <w:rFonts w:ascii="Arial" w:hAnsi="Arial" w:cs="Arial"/>
                <w:sz w:val="16"/>
              </w:rPr>
            </w:r>
            <w:r>
              <w:rPr>
                <w:rFonts w:ascii="Arial" w:hAnsi="Arial" w:cs="Arial"/>
                <w:b w:val="0"/>
                <w:sz w:val="16"/>
              </w:rPr>
              <w:t>requested_by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approved_by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waiver أو موافقة</w:t>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qa_gate_results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qa_gate_run_id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qa_gate_check_id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passed/failed/warning/skipped</w:t>
            </w:r>
          </w:p>
        </w:tc>
      </w:tr>
      <w:tr>
        <w:tc>
          <w:tcPr>
            <w:tcW w:type="dxa" w:w="2664"/>
            <w:vAlign w:val="top"/>
          </w:tcPr>
          <w:p>
            <w:pPr>
              <w:bidi/>
              <w:jc w:val="right"/>
            </w:pPr>
            <w:r>
              <w:rPr>
                <w:rFonts w:ascii="Arial" w:hAnsi="Arial" w:cs="Arial"/>
                <w:sz w:val="16"/>
              </w:rPr>
            </w:r>
            <w:r>
              <w:rPr>
                <w:rFonts w:ascii="Arial" w:hAnsi="Arial" w:cs="Arial"/>
                <w:b w:val="0"/>
                <w:sz w:val="16"/>
              </w:rPr>
              <w:t>message</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evidence_type</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test_run/code_quality_run/backup_verification</w:t>
            </w:r>
          </w:p>
        </w:tc>
      </w:tr>
      <w:tr>
        <w:tc>
          <w:tcPr>
            <w:tcW w:type="dxa" w:w="2664"/>
            <w:vAlign w:val="top"/>
          </w:tcPr>
          <w:p>
            <w:pPr>
              <w:bidi/>
              <w:jc w:val="right"/>
            </w:pPr>
            <w:r>
              <w:rPr>
                <w:rFonts w:ascii="Arial" w:hAnsi="Arial" w:cs="Arial"/>
                <w:sz w:val="16"/>
              </w:rPr>
            </w:r>
            <w:r>
              <w:rPr>
                <w:rFonts w:ascii="Arial" w:hAnsi="Arial" w:cs="Arial"/>
                <w:b w:val="0"/>
                <w:sz w:val="16"/>
              </w:rPr>
              <w:t>evidence_id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w:t>
            </w:r>
          </w:p>
        </w:tc>
        <w:tc>
          <w:tcPr>
            <w:tcW w:type="dxa" w:w="2664"/>
            <w:vAlign w:val="top"/>
          </w:tcPr>
          <w:p>
            <w:pPr>
              <w:bidi/>
              <w:jc w:val="right"/>
            </w:pPr>
            <w:r>
              <w:rPr>
                <w:rFonts w:ascii="Arial" w:hAnsi="Arial" w:cs="Arial"/>
                <w:sz w:val="16"/>
              </w:rPr>
            </w:r>
            <w:r>
              <w:rPr>
                <w:rFonts w:ascii="Arial" w:hAnsi="Arial" w:cs="Arial"/>
                <w:b w:val="0"/>
                <w:sz w:val="16"/>
              </w:rPr>
              <w:t>timestamp</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release_channels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name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Stable/Beta/Developer Preview/Enterprise LTS</w:t>
            </w:r>
          </w:p>
        </w:tc>
      </w:tr>
      <w:tr>
        <w:tc>
          <w:tcPr>
            <w:tcW w:type="dxa" w:w="2664"/>
            <w:vAlign w:val="top"/>
          </w:tcPr>
          <w:p>
            <w:pPr>
              <w:bidi/>
              <w:jc w:val="right"/>
            </w:pPr>
            <w:r>
              <w:rPr>
                <w:rFonts w:ascii="Arial" w:hAnsi="Arial" w:cs="Arial"/>
                <w:sz w:val="16"/>
              </w:rPr>
            </w:r>
            <w:r>
              <w:rPr>
                <w:rFonts w:ascii="Arial" w:hAnsi="Arial" w:cs="Arial"/>
                <w:b w:val="0"/>
                <w:sz w:val="16"/>
              </w:rPr>
              <w:t>slug</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channel_type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alpha/private_beta/stable/lts/beta</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active/inactive</w:t>
            </w:r>
          </w:p>
        </w:tc>
      </w:tr>
      <w:tr>
        <w:tc>
          <w:tcPr>
            <w:tcW w:type="dxa" w:w="2664"/>
            <w:vAlign w:val="top"/>
          </w:tcPr>
          <w:p>
            <w:pPr>
              <w:bidi/>
              <w:jc w:val="right"/>
            </w:pPr>
            <w:r>
              <w:rPr>
                <w:rFonts w:ascii="Arial" w:hAnsi="Arial" w:cs="Arial"/>
                <w:sz w:val="16"/>
              </w:rPr>
            </w:r>
            <w:r>
              <w:rPr>
                <w:rFonts w:ascii="Arial" w:hAnsi="Arial" w:cs="Arial"/>
                <w:b w:val="0"/>
                <w:sz w:val="16"/>
              </w:rPr>
              <w:t>min_supported_version</w:t>
            </w:r>
          </w:p>
        </w:tc>
        <w:tc>
          <w:tcPr>
            <w:tcW w:type="dxa" w:w="2664"/>
            <w:vAlign w:val="top"/>
          </w:tcPr>
          <w:p>
            <w:pPr>
              <w:bidi/>
              <w:jc w:val="right"/>
            </w:pPr>
            <w:r>
              <w:rPr>
                <w:rFonts w:ascii="Arial" w:hAnsi="Arial" w:cs="Arial"/>
                <w:sz w:val="16"/>
              </w:rPr>
            </w:r>
            <w:r>
              <w:rPr>
                <w:rFonts w:ascii="Arial" w:hAnsi="Arial" w:cs="Arial"/>
                <w:b w:val="0"/>
                <w:sz w:val="16"/>
              </w:rPr>
              <w:t>varchar(50)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releases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release_channel_id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version</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SemVer</w:t>
            </w:r>
          </w:p>
        </w:tc>
      </w:tr>
      <w:tr>
        <w:tc>
          <w:tcPr>
            <w:tcW w:type="dxa" w:w="2664"/>
            <w:vAlign w:val="top"/>
          </w:tcPr>
          <w:p>
            <w:pPr>
              <w:bidi/>
              <w:jc w:val="right"/>
            </w:pPr>
            <w:r>
              <w:rPr>
                <w:rFonts w:ascii="Arial" w:hAnsi="Arial" w:cs="Arial"/>
                <w:sz w:val="16"/>
              </w:rPr>
            </w:r>
            <w:r>
              <w:rPr>
                <w:rFonts w:ascii="Arial" w:hAnsi="Arial" w:cs="Arial"/>
                <w:b w:val="0"/>
                <w:sz w:val="16"/>
              </w:rPr>
              <w:t>release_type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major/minor/patch/security/hotfix</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draft/testing/approved/released/rolled_back/deprecated</w:t>
            </w:r>
          </w:p>
        </w:tc>
      </w:tr>
      <w:tr>
        <w:tc>
          <w:tcPr>
            <w:tcW w:type="dxa" w:w="2664"/>
            <w:vAlign w:val="top"/>
          </w:tcPr>
          <w:p>
            <w:pPr>
              <w:bidi/>
              <w:jc w:val="right"/>
            </w:pPr>
            <w:r>
              <w:rPr>
                <w:rFonts w:ascii="Arial" w:hAnsi="Arial" w:cs="Arial"/>
                <w:sz w:val="16"/>
              </w:rPr>
            </w:r>
            <w:r>
              <w:rPr>
                <w:rFonts w:ascii="Arial" w:hAnsi="Arial" w:cs="Arial"/>
                <w:b w:val="0"/>
                <w:sz w:val="16"/>
              </w:rPr>
              <w:t>target_version_scope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v1/v2/v3/v4/v5/v6</w:t>
            </w:r>
          </w:p>
        </w:tc>
      </w:tr>
      <w:tr>
        <w:tc>
          <w:tcPr>
            <w:tcW w:type="dxa" w:w="2664"/>
            <w:vAlign w:val="top"/>
          </w:tcPr>
          <w:p>
            <w:pPr>
              <w:bidi/>
              <w:jc w:val="right"/>
            </w:pPr>
            <w:r>
              <w:rPr>
                <w:rFonts w:ascii="Arial" w:hAnsi="Arial" w:cs="Arial"/>
                <w:sz w:val="16"/>
              </w:rPr>
            </w:r>
            <w:r>
              <w:rPr>
                <w:rFonts w:ascii="Arial" w:hAnsi="Arial" w:cs="Arial"/>
                <w:b w:val="0"/>
                <w:sz w:val="16"/>
              </w:rPr>
              <w:t>created_by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approved_by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released_at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release_notes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release_id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note_type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feature/fix/breaking_change/migration/security/known_issue</w:t>
            </w:r>
          </w:p>
        </w:tc>
      </w:tr>
      <w:tr>
        <w:tc>
          <w:tcPr>
            <w:tcW w:type="dxa" w:w="2664"/>
            <w:vAlign w:val="top"/>
          </w:tcPr>
          <w:p>
            <w:pPr>
              <w:bidi/>
              <w:jc w:val="right"/>
            </w:pPr>
            <w:r>
              <w:rPr>
                <w:rFonts w:ascii="Arial" w:hAnsi="Arial" w:cs="Arial"/>
                <w:sz w:val="16"/>
              </w:rPr>
            </w:r>
            <w:r>
              <w:rPr>
                <w:rFonts w:ascii="Arial" w:hAnsi="Arial" w:cs="Arial"/>
                <w:b w:val="0"/>
                <w:sz w:val="16"/>
              </w:rPr>
              <w:t>title</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body</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module_key</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sort_order</w:t>
            </w:r>
          </w:p>
        </w:tc>
        <w:tc>
          <w:tcPr>
            <w:tcW w:type="dxa" w:w="2664"/>
            <w:vAlign w:val="top"/>
          </w:tcPr>
          <w:p>
            <w:pPr>
              <w:bidi/>
              <w:jc w:val="right"/>
            </w:pPr>
            <w:r>
              <w:rPr>
                <w:rFonts w:ascii="Arial" w:hAnsi="Arial" w:cs="Arial"/>
                <w:sz w:val="16"/>
              </w:rPr>
            </w:r>
            <w:r>
              <w:rPr>
                <w:rFonts w:ascii="Arial" w:hAnsi="Arial" w:cs="Arial"/>
                <w:b w:val="0"/>
                <w:sz w:val="16"/>
              </w:rPr>
              <w:t>int default 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deployment_pipelines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key</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cloud_production/self_hosted_update/dedicated_update</w:t>
            </w:r>
          </w:p>
        </w:tc>
      </w:tr>
      <w:tr>
        <w:tc>
          <w:tcPr>
            <w:tcW w:type="dxa" w:w="2664"/>
            <w:vAlign w:val="top"/>
          </w:tcPr>
          <w:p>
            <w:pPr>
              <w:bidi/>
              <w:jc w:val="right"/>
            </w:pPr>
            <w:r>
              <w:rPr>
                <w:rFonts w:ascii="Arial" w:hAnsi="Arial" w:cs="Arial"/>
                <w:sz w:val="16"/>
              </w:rPr>
            </w:r>
            <w:r>
              <w:rPr>
                <w:rFonts w:ascii="Arial" w:hAnsi="Arial" w:cs="Arial"/>
                <w:b w:val="0"/>
                <w:sz w:val="16"/>
              </w:rPr>
              <w:t>name</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deployment_scope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cloud/self_hosted/portable/dedicated/package</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active/inactive</w:t>
            </w:r>
          </w:p>
        </w:tc>
      </w:tr>
      <w:tr>
        <w:tc>
          <w:tcPr>
            <w:tcW w:type="dxa" w:w="2664"/>
            <w:vAlign w:val="top"/>
          </w:tcPr>
          <w:p>
            <w:pPr>
              <w:bidi/>
              <w:jc w:val="right"/>
            </w:pPr>
            <w:r>
              <w:rPr>
                <w:rFonts w:ascii="Arial" w:hAnsi="Arial" w:cs="Arial"/>
                <w:sz w:val="16"/>
              </w:rPr>
            </w:r>
            <w:r>
              <w:rPr>
                <w:rFonts w:ascii="Arial" w:hAnsi="Arial" w:cs="Arial"/>
                <w:b w:val="0"/>
                <w:sz w:val="16"/>
              </w:rPr>
              <w:t>configuration</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لا أسرار</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deployment_runs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deployment_pipeline_id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release_id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devops_environment_id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organization_id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لـ dedicated/tenant updates</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pending/running/completed/failed/rolled_back/cancelled</w:t>
            </w:r>
          </w:p>
        </w:tc>
      </w:tr>
      <w:tr>
        <w:tc>
          <w:tcPr>
            <w:tcW w:type="dxa" w:w="2664"/>
            <w:vAlign w:val="top"/>
          </w:tcPr>
          <w:p>
            <w:pPr>
              <w:bidi/>
              <w:jc w:val="right"/>
            </w:pPr>
            <w:r>
              <w:rPr>
                <w:rFonts w:ascii="Arial" w:hAnsi="Arial" w:cs="Arial"/>
                <w:sz w:val="16"/>
              </w:rPr>
            </w:r>
            <w:r>
              <w:rPr>
                <w:rFonts w:ascii="Arial" w:hAnsi="Arial" w:cs="Arial"/>
                <w:b w:val="0"/>
                <w:sz w:val="16"/>
              </w:rPr>
              <w:t>triggered_by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rollback_run_id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deployment_steps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deployment_run_id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step_key</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backup/migrate/cache_clear/queue_restart/health_check</w:t>
            </w:r>
          </w:p>
        </w:tc>
      </w:tr>
      <w:tr>
        <w:tc>
          <w:tcPr>
            <w:tcW w:type="dxa" w:w="2664"/>
            <w:vAlign w:val="top"/>
          </w:tcPr>
          <w:p>
            <w:pPr>
              <w:bidi/>
              <w:jc w:val="right"/>
            </w:pPr>
            <w:r>
              <w:rPr>
                <w:rFonts w:ascii="Arial" w:hAnsi="Arial" w:cs="Arial"/>
                <w:sz w:val="16"/>
              </w:rPr>
            </w:r>
            <w:r>
              <w:rPr>
                <w:rFonts w:ascii="Arial" w:hAnsi="Arial" w:cs="Arial"/>
                <w:b w:val="0"/>
                <w:sz w:val="16"/>
              </w:rPr>
              <w:t>step_order</w:t>
            </w:r>
          </w:p>
        </w:tc>
        <w:tc>
          <w:tcPr>
            <w:tcW w:type="dxa" w:w="2664"/>
            <w:vAlign w:val="top"/>
          </w:tcPr>
          <w:p>
            <w:pPr>
              <w:bidi/>
              <w:jc w:val="right"/>
            </w:pPr>
            <w:r>
              <w:rPr>
                <w:rFonts w:ascii="Arial" w:hAnsi="Arial" w:cs="Arial"/>
                <w:sz w:val="16"/>
              </w:rPr>
            </w:r>
            <w:r>
              <w:rPr>
                <w:rFonts w:ascii="Arial" w:hAnsi="Arial" w:cs="Arial"/>
                <w:b w:val="0"/>
                <w:sz w:val="16"/>
              </w:rPr>
              <w:t>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pending/running/completed/failed/skipped</w:t>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message</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code_quality_runs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tool</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Pint/PHPStan/Larastan/Rector/Pest</w:t>
            </w:r>
          </w:p>
        </w:tc>
      </w:tr>
      <w:tr>
        <w:tc>
          <w:tcPr>
            <w:tcW w:type="dxa" w:w="2664"/>
            <w:vAlign w:val="top"/>
          </w:tcPr>
          <w:p>
            <w:pPr>
              <w:bidi/>
              <w:jc w:val="right"/>
            </w:pPr>
            <w:r>
              <w:rPr>
                <w:rFonts w:ascii="Arial" w:hAnsi="Arial" w:cs="Arial"/>
                <w:sz w:val="16"/>
              </w:rPr>
            </w:r>
            <w:r>
              <w:rPr>
                <w:rFonts w:ascii="Arial" w:hAnsi="Arial" w:cs="Arial"/>
                <w:b w:val="0"/>
                <w:sz w:val="16"/>
              </w:rPr>
              <w:t>module_key</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release_id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commit_hash</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pending/running/passed/failed/warning</w:t>
            </w:r>
          </w:p>
        </w:tc>
      </w:tr>
      <w:tr>
        <w:tc>
          <w:tcPr>
            <w:tcW w:type="dxa" w:w="2664"/>
            <w:vAlign w:val="top"/>
          </w:tcPr>
          <w:p>
            <w:pPr>
              <w:bidi/>
              <w:jc w:val="right"/>
            </w:pPr>
            <w:r>
              <w:rPr>
                <w:rFonts w:ascii="Arial" w:hAnsi="Arial" w:cs="Arial"/>
                <w:sz w:val="16"/>
              </w:rPr>
            </w:r>
            <w:r>
              <w:rPr>
                <w:rFonts w:ascii="Arial" w:hAnsi="Arial" w:cs="Arial"/>
                <w:b w:val="0"/>
                <w:sz w:val="16"/>
              </w:rPr>
              <w:t>issues_count</w:t>
            </w:r>
          </w:p>
        </w:tc>
        <w:tc>
          <w:tcPr>
            <w:tcW w:type="dxa" w:w="2664"/>
            <w:vAlign w:val="top"/>
          </w:tcPr>
          <w:p>
            <w:pPr>
              <w:bidi/>
              <w:jc w:val="right"/>
            </w:pPr>
            <w:r>
              <w:rPr>
                <w:rFonts w:ascii="Arial" w:hAnsi="Arial" w:cs="Arial"/>
                <w:sz w:val="16"/>
              </w:rPr>
            </w:r>
            <w:r>
              <w:rPr>
                <w:rFonts w:ascii="Arial" w:hAnsi="Arial" w:cs="Arial"/>
                <w:b w:val="0"/>
                <w:sz w:val="16"/>
              </w:rPr>
              <w:t>int default 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report_ref</w:t>
            </w:r>
          </w:p>
        </w:tc>
        <w:tc>
          <w:tcPr>
            <w:tcW w:type="dxa" w:w="2664"/>
            <w:vAlign w:val="top"/>
          </w:tcPr>
          <w:p>
            <w:pPr>
              <w:bidi/>
              <w:jc w:val="right"/>
            </w:pPr>
            <w:r>
              <w:rPr>
                <w:rFonts w:ascii="Arial" w:hAnsi="Arial" w:cs="Arial"/>
                <w:sz w:val="16"/>
              </w:rPr>
            </w:r>
            <w:r>
              <w:rPr>
                <w:rFonts w:ascii="Arial" w:hAnsi="Arial" w:cs="Arial"/>
                <w:b w:val="0"/>
                <w:sz w:val="16"/>
              </w:rPr>
              <w:t>varchar(255)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static_analysis_findings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code_quality_run_id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severity</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info/low/medium/high/critical</w:t>
            </w:r>
          </w:p>
        </w:tc>
      </w:tr>
      <w:tr>
        <w:tc>
          <w:tcPr>
            <w:tcW w:type="dxa" w:w="2664"/>
            <w:vAlign w:val="top"/>
          </w:tcPr>
          <w:p>
            <w:pPr>
              <w:bidi/>
              <w:jc w:val="right"/>
            </w:pPr>
            <w:r>
              <w:rPr>
                <w:rFonts w:ascii="Arial" w:hAnsi="Arial" w:cs="Arial"/>
                <w:sz w:val="16"/>
              </w:rPr>
            </w:r>
            <w:r>
              <w:rPr>
                <w:rFonts w:ascii="Arial" w:hAnsi="Arial" w:cs="Arial"/>
                <w:b w:val="0"/>
                <w:sz w:val="16"/>
              </w:rPr>
              <w:t>rule_key</w:t>
            </w:r>
          </w:p>
        </w:tc>
        <w:tc>
          <w:tcPr>
            <w:tcW w:type="dxa" w:w="2664"/>
            <w:vAlign w:val="top"/>
          </w:tcPr>
          <w:p>
            <w:pPr>
              <w:bidi/>
              <w:jc w:val="right"/>
            </w:pPr>
            <w:r>
              <w:rPr>
                <w:rFonts w:ascii="Arial" w:hAnsi="Arial" w:cs="Arial"/>
                <w:sz w:val="16"/>
              </w:rPr>
            </w:r>
            <w:r>
              <w:rPr>
                <w:rFonts w:ascii="Arial" w:hAnsi="Arial" w:cs="Arial"/>
                <w:b w:val="0"/>
                <w:sz w:val="16"/>
              </w:rPr>
              <w:t>varchar(150)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file_path</w:t>
            </w:r>
          </w:p>
        </w:tc>
        <w:tc>
          <w:tcPr>
            <w:tcW w:type="dxa" w:w="2664"/>
            <w:vAlign w:val="top"/>
          </w:tcPr>
          <w:p>
            <w:pPr>
              <w:bidi/>
              <w:jc w:val="right"/>
            </w:pPr>
            <w:r>
              <w:rPr>
                <w:rFonts w:ascii="Arial" w:hAnsi="Arial" w:cs="Arial"/>
                <w:sz w:val="16"/>
              </w:rPr>
            </w:r>
            <w:r>
              <w:rPr>
                <w:rFonts w:ascii="Arial" w:hAnsi="Arial" w:cs="Arial"/>
                <w:b w:val="0"/>
                <w:sz w:val="16"/>
              </w:rPr>
              <w:t>varchar(255)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line_number</w:t>
            </w:r>
          </w:p>
        </w:tc>
        <w:tc>
          <w:tcPr>
            <w:tcW w:type="dxa" w:w="2664"/>
            <w:vAlign w:val="top"/>
          </w:tcPr>
          <w:p>
            <w:pPr>
              <w:bidi/>
              <w:jc w:val="right"/>
            </w:pPr>
            <w:r>
              <w:rPr>
                <w:rFonts w:ascii="Arial" w:hAnsi="Arial" w:cs="Arial"/>
                <w:sz w:val="16"/>
              </w:rPr>
            </w:r>
            <w:r>
              <w:rPr>
                <w:rFonts w:ascii="Arial" w:hAnsi="Arial" w:cs="Arial"/>
                <w:b w:val="0"/>
                <w:sz w:val="16"/>
              </w:rPr>
              <w:t>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message</w:t>
            </w:r>
          </w:p>
        </w:tc>
        <w:tc>
          <w:tcPr>
            <w:tcW w:type="dxa" w:w="2664"/>
            <w:vAlign w:val="top"/>
          </w:tcPr>
          <w:p>
            <w:pPr>
              <w:bidi/>
              <w:jc w:val="right"/>
            </w:pPr>
            <w:r>
              <w:rPr>
                <w:rFonts w:ascii="Arial" w:hAnsi="Arial" w:cs="Arial"/>
                <w:sz w:val="16"/>
              </w:rPr>
            </w:r>
            <w:r>
              <w:rPr>
                <w:rFonts w:ascii="Arial" w:hAnsi="Arial" w:cs="Arial"/>
                <w:b w:val="0"/>
                <w:sz w:val="16"/>
              </w:rPr>
              <w:t>longtext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open/ignored/resolved</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ai_code_review_requests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requested_by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module_key</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change_type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migration/model/policy/action/controller/view/test/docs</w:t>
            </w:r>
          </w:p>
        </w:tc>
      </w:tr>
      <w:tr>
        <w:tc>
          <w:tcPr>
            <w:tcW w:type="dxa" w:w="2664"/>
            <w:vAlign w:val="top"/>
          </w:tcPr>
          <w:p>
            <w:pPr>
              <w:bidi/>
              <w:jc w:val="right"/>
            </w:pPr>
            <w:r>
              <w:rPr>
                <w:rFonts w:ascii="Arial" w:hAnsi="Arial" w:cs="Arial"/>
                <w:sz w:val="16"/>
              </w:rPr>
            </w:r>
            <w:r>
              <w:rPr>
                <w:rFonts w:ascii="Arial" w:hAnsi="Arial" w:cs="Arial"/>
                <w:b w:val="0"/>
                <w:sz w:val="16"/>
              </w:rPr>
              <w:t>subject_ref</w:t>
            </w:r>
          </w:p>
        </w:tc>
        <w:tc>
          <w:tcPr>
            <w:tcW w:type="dxa" w:w="2664"/>
            <w:vAlign w:val="top"/>
          </w:tcPr>
          <w:p>
            <w:pPr>
              <w:bidi/>
              <w:jc w:val="right"/>
            </w:pPr>
            <w:r>
              <w:rPr>
                <w:rFonts w:ascii="Arial" w:hAnsi="Arial" w:cs="Arial"/>
                <w:sz w:val="16"/>
              </w:rPr>
            </w:r>
            <w:r>
              <w:rPr>
                <w:rFonts w:ascii="Arial" w:hAnsi="Arial" w:cs="Arial"/>
                <w:b w:val="0"/>
                <w:sz w:val="16"/>
              </w:rPr>
              <w:t>varchar(255)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PR/commit/file</w:t>
            </w:r>
          </w:p>
        </w:tc>
      </w:tr>
      <w:tr>
        <w:tc>
          <w:tcPr>
            <w:tcW w:type="dxa" w:w="2664"/>
            <w:vAlign w:val="top"/>
          </w:tcPr>
          <w:p>
            <w:pPr>
              <w:bidi/>
              <w:jc w:val="right"/>
            </w:pPr>
            <w:r>
              <w:rPr>
                <w:rFonts w:ascii="Arial" w:hAnsi="Arial" w:cs="Arial"/>
                <w:sz w:val="16"/>
              </w:rPr>
            </w:r>
            <w:r>
              <w:rPr>
                <w:rFonts w:ascii="Arial" w:hAnsi="Arial" w:cs="Arial"/>
                <w:b w:val="0"/>
                <w:sz w:val="16"/>
              </w:rPr>
              <w:t>risk_level</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low/medium/high/critical</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pending/reviewed/blocked/approved</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ai_code_review_findings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ai_code_review_request_id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finding_type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security/permission/migration/test/architecture/performance</w:t>
            </w:r>
          </w:p>
        </w:tc>
      </w:tr>
      <w:tr>
        <w:tc>
          <w:tcPr>
            <w:tcW w:type="dxa" w:w="2664"/>
            <w:vAlign w:val="top"/>
          </w:tcPr>
          <w:p>
            <w:pPr>
              <w:bidi/>
              <w:jc w:val="right"/>
            </w:pPr>
            <w:r>
              <w:rPr>
                <w:rFonts w:ascii="Arial" w:hAnsi="Arial" w:cs="Arial"/>
                <w:sz w:val="16"/>
              </w:rPr>
            </w:r>
            <w:r>
              <w:rPr>
                <w:rFonts w:ascii="Arial" w:hAnsi="Arial" w:cs="Arial"/>
                <w:b w:val="0"/>
                <w:sz w:val="16"/>
              </w:rPr>
              <w:t>severity</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low/medium/high/critical</w:t>
            </w:r>
          </w:p>
        </w:tc>
      </w:tr>
      <w:tr>
        <w:tc>
          <w:tcPr>
            <w:tcW w:type="dxa" w:w="2664"/>
            <w:vAlign w:val="top"/>
          </w:tcPr>
          <w:p>
            <w:pPr>
              <w:bidi/>
              <w:jc w:val="right"/>
            </w:pPr>
            <w:r>
              <w:rPr>
                <w:rFonts w:ascii="Arial" w:hAnsi="Arial" w:cs="Arial"/>
                <w:sz w:val="16"/>
              </w:rPr>
            </w:r>
            <w:r>
              <w:rPr>
                <w:rFonts w:ascii="Arial" w:hAnsi="Arial" w:cs="Arial"/>
                <w:b w:val="0"/>
                <w:sz w:val="16"/>
              </w:rPr>
              <w:t>message</w:t>
            </w:r>
          </w:p>
        </w:tc>
        <w:tc>
          <w:tcPr>
            <w:tcW w:type="dxa" w:w="2664"/>
            <w:vAlign w:val="top"/>
          </w:tcPr>
          <w:p>
            <w:pPr>
              <w:bidi/>
              <w:jc w:val="right"/>
            </w:pPr>
            <w:r>
              <w:rPr>
                <w:rFonts w:ascii="Arial" w:hAnsi="Arial" w:cs="Arial"/>
                <w:sz w:val="16"/>
              </w:rPr>
            </w:r>
            <w:r>
              <w:rPr>
                <w:rFonts w:ascii="Arial" w:hAnsi="Arial" w:cs="Arial"/>
                <w:b w:val="0"/>
                <w:sz w:val="16"/>
              </w:rPr>
              <w:t>longtext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recommendation</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open/accepted/ignored/resolved</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migration_safety_checks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migration_name</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release_id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backup_required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backup_verified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rollback_tested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destructive_change_detected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pending/passed/failed/waived</w:t>
            </w:r>
          </w:p>
        </w:tc>
      </w:tr>
      <w:tr>
        <w:tc>
          <w:tcPr>
            <w:tcW w:type="dxa" w:w="2664"/>
            <w:vAlign w:val="top"/>
          </w:tcPr>
          <w:p>
            <w:pPr>
              <w:bidi/>
              <w:jc w:val="right"/>
            </w:pPr>
            <w:r>
              <w:rPr>
                <w:rFonts w:ascii="Arial" w:hAnsi="Arial" w:cs="Arial"/>
                <w:sz w:val="16"/>
              </w:rPr>
            </w:r>
            <w:r>
              <w:rPr>
                <w:rFonts w:ascii="Arial" w:hAnsi="Arial" w:cs="Arial"/>
                <w:b w:val="0"/>
                <w:sz w:val="16"/>
              </w:rPr>
              <w:t>notes</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backup_verification_runs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backup_subject_type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cloud_backup/dedicated_backup/manual_backup</w:t>
            </w:r>
          </w:p>
        </w:tc>
      </w:tr>
      <w:tr>
        <w:tc>
          <w:tcPr>
            <w:tcW w:type="dxa" w:w="2664"/>
            <w:vAlign w:val="top"/>
          </w:tcPr>
          <w:p>
            <w:pPr>
              <w:bidi/>
              <w:jc w:val="right"/>
            </w:pPr>
            <w:r>
              <w:rPr>
                <w:rFonts w:ascii="Arial" w:hAnsi="Arial" w:cs="Arial"/>
                <w:sz w:val="16"/>
              </w:rPr>
            </w:r>
            <w:r>
              <w:rPr>
                <w:rFonts w:ascii="Arial" w:hAnsi="Arial" w:cs="Arial"/>
                <w:b w:val="0"/>
                <w:sz w:val="16"/>
              </w:rPr>
              <w:t>backup_subject_id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pending/running/verified/failed</w:t>
            </w:r>
          </w:p>
        </w:tc>
      </w:tr>
      <w:tr>
        <w:tc>
          <w:tcPr>
            <w:tcW w:type="dxa" w:w="2664"/>
            <w:vAlign w:val="top"/>
          </w:tcPr>
          <w:p>
            <w:pPr>
              <w:bidi/>
              <w:jc w:val="right"/>
            </w:pPr>
            <w:r>
              <w:rPr>
                <w:rFonts w:ascii="Arial" w:hAnsi="Arial" w:cs="Arial"/>
                <w:sz w:val="16"/>
              </w:rPr>
            </w:r>
            <w:r>
              <w:rPr>
                <w:rFonts w:ascii="Arial" w:hAnsi="Arial" w:cs="Arial"/>
                <w:b w:val="0"/>
                <w:sz w:val="16"/>
              </w:rPr>
              <w:t>checksum_verified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restore_supported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verified_by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verified_at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message</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restore_test_runs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backup_verification_run_id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t>sandbox/staging restore</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pending/running/passed/failed</w:t>
            </w:r>
          </w:p>
        </w:tc>
      </w:tr>
      <w:tr>
        <w:tc>
          <w:tcPr>
            <w:tcW w:type="dxa" w:w="2664"/>
            <w:vAlign w:val="top"/>
          </w:tcPr>
          <w:p>
            <w:pPr>
              <w:bidi/>
              <w:jc w:val="right"/>
            </w:pPr>
            <w:r>
              <w:rPr>
                <w:rFonts w:ascii="Arial" w:hAnsi="Arial" w:cs="Arial"/>
                <w:sz w:val="16"/>
              </w:rPr>
            </w:r>
            <w:r>
              <w:rPr>
                <w:rFonts w:ascii="Arial" w:hAnsi="Arial" w:cs="Arial"/>
                <w:b w:val="0"/>
                <w:sz w:val="16"/>
              </w:rPr>
              <w:t>data_counts</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checksum_results</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rollback_plans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subject_type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release/deployment/migration/package_update/ai_change</w:t>
            </w:r>
          </w:p>
        </w:tc>
      </w:tr>
      <w:tr>
        <w:tc>
          <w:tcPr>
            <w:tcW w:type="dxa" w:w="2664"/>
            <w:vAlign w:val="top"/>
          </w:tcPr>
          <w:p>
            <w:pPr>
              <w:bidi/>
              <w:jc w:val="right"/>
            </w:pPr>
            <w:r>
              <w:rPr>
                <w:rFonts w:ascii="Arial" w:hAnsi="Arial" w:cs="Arial"/>
                <w:sz w:val="16"/>
              </w:rPr>
            </w:r>
            <w:r>
              <w:rPr>
                <w:rFonts w:ascii="Arial" w:hAnsi="Arial" w:cs="Arial"/>
                <w:b w:val="0"/>
                <w:sz w:val="16"/>
              </w:rPr>
              <w:t>subject_id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rollback_strategy</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restore_backup/revert_migration/redeploy_previous/manual_steps</w:t>
            </w:r>
          </w:p>
        </w:tc>
      </w:tr>
      <w:tr>
        <w:tc>
          <w:tcPr>
            <w:tcW w:type="dxa" w:w="2664"/>
            <w:vAlign w:val="top"/>
          </w:tcPr>
          <w:p>
            <w:pPr>
              <w:bidi/>
              <w:jc w:val="right"/>
            </w:pPr>
            <w:r>
              <w:rPr>
                <w:rFonts w:ascii="Arial" w:hAnsi="Arial" w:cs="Arial"/>
                <w:sz w:val="16"/>
              </w:rPr>
            </w:r>
            <w:r>
              <w:rPr>
                <w:rFonts w:ascii="Arial" w:hAnsi="Arial" w:cs="Arial"/>
                <w:b w:val="0"/>
                <w:sz w:val="16"/>
              </w:rPr>
              <w:t>plan_body</w:t>
            </w:r>
          </w:p>
        </w:tc>
        <w:tc>
          <w:tcPr>
            <w:tcW w:type="dxa" w:w="2664"/>
            <w:vAlign w:val="top"/>
          </w:tcPr>
          <w:p>
            <w:pPr>
              <w:bidi/>
              <w:jc w:val="right"/>
            </w:pPr>
            <w:r>
              <w:rPr>
                <w:rFonts w:ascii="Arial" w:hAnsi="Arial" w:cs="Arial"/>
                <w:sz w:val="16"/>
              </w:rPr>
            </w:r>
            <w:r>
              <w:rPr>
                <w:rFonts w:ascii="Arial" w:hAnsi="Arial" w:cs="Arial"/>
                <w:b w:val="0"/>
                <w:sz w:val="16"/>
              </w:rPr>
              <w:t>longtext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approved_by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draft/approved/used/deprecated</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rollback_runs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rollback_plan_id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triggered_by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reason</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pending/running/completed/failed/cancelled</w:t>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monitoring_checks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check_key</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app/database/queue/cache/storage/ssl/scheduler/disk</w:t>
            </w:r>
          </w:p>
        </w:tc>
      </w:tr>
      <w:tr>
        <w:tc>
          <w:tcPr>
            <w:tcW w:type="dxa" w:w="2664"/>
            <w:vAlign w:val="top"/>
          </w:tcPr>
          <w:p>
            <w:pPr>
              <w:bidi/>
              <w:jc w:val="right"/>
            </w:pPr>
            <w:r>
              <w:rPr>
                <w:rFonts w:ascii="Arial" w:hAnsi="Arial" w:cs="Arial"/>
                <w:sz w:val="16"/>
              </w:rPr>
            </w:r>
            <w:r>
              <w:rPr>
                <w:rFonts w:ascii="Arial" w:hAnsi="Arial" w:cs="Arial"/>
                <w:b w:val="0"/>
                <w:sz w:val="16"/>
              </w:rPr>
              <w:t>check_type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health/availability/performance/security</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active/inactive</w:t>
            </w:r>
          </w:p>
        </w:tc>
      </w:tr>
      <w:tr>
        <w:tc>
          <w:tcPr>
            <w:tcW w:type="dxa" w:w="2664"/>
            <w:vAlign w:val="top"/>
          </w:tcPr>
          <w:p>
            <w:pPr>
              <w:bidi/>
              <w:jc w:val="right"/>
            </w:pPr>
            <w:r>
              <w:rPr>
                <w:rFonts w:ascii="Arial" w:hAnsi="Arial" w:cs="Arial"/>
                <w:sz w:val="16"/>
              </w:rPr>
            </w:r>
            <w:r>
              <w:rPr>
                <w:rFonts w:ascii="Arial" w:hAnsi="Arial" w:cs="Arial"/>
                <w:b w:val="0"/>
                <w:sz w:val="16"/>
              </w:rPr>
              <w:t>thresholds</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monitoring_events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monitoring_check_id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ok/warning/critical/recovered</w:t>
            </w:r>
          </w:p>
        </w:tc>
      </w:tr>
      <w:tr>
        <w:tc>
          <w:tcPr>
            <w:tcW w:type="dxa" w:w="2664"/>
            <w:vAlign w:val="top"/>
          </w:tcPr>
          <w:p>
            <w:pPr>
              <w:bidi/>
              <w:jc w:val="right"/>
            </w:pPr>
            <w:r>
              <w:rPr>
                <w:rFonts w:ascii="Arial" w:hAnsi="Arial" w:cs="Arial"/>
                <w:sz w:val="16"/>
              </w:rPr>
            </w:r>
            <w:r>
              <w:rPr>
                <w:rFonts w:ascii="Arial" w:hAnsi="Arial" w:cs="Arial"/>
                <w:b w:val="0"/>
                <w:sz w:val="16"/>
              </w:rPr>
              <w:t>response_time_ms</w:t>
            </w:r>
          </w:p>
        </w:tc>
        <w:tc>
          <w:tcPr>
            <w:tcW w:type="dxa" w:w="2664"/>
            <w:vAlign w:val="top"/>
          </w:tcPr>
          <w:p>
            <w:pPr>
              <w:bidi/>
              <w:jc w:val="right"/>
            </w:pPr>
            <w:r>
              <w:rPr>
                <w:rFonts w:ascii="Arial" w:hAnsi="Arial" w:cs="Arial"/>
                <w:sz w:val="16"/>
              </w:rPr>
            </w:r>
            <w:r>
              <w:rPr>
                <w:rFonts w:ascii="Arial" w:hAnsi="Arial" w:cs="Arial"/>
                <w:b w:val="0"/>
                <w:sz w:val="16"/>
              </w:rPr>
              <w:t>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message</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metadata</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checked_at</w:t>
            </w:r>
          </w:p>
        </w:tc>
        <w:tc>
          <w:tcPr>
            <w:tcW w:type="dxa" w:w="2664"/>
            <w:vAlign w:val="top"/>
          </w:tcPr>
          <w:p>
            <w:pPr>
              <w:bidi/>
              <w:jc w:val="right"/>
            </w:pPr>
            <w:r>
              <w:rPr>
                <w:rFonts w:ascii="Arial" w:hAnsi="Arial" w:cs="Arial"/>
                <w:sz w:val="16"/>
              </w:rPr>
            </w:r>
            <w:r>
              <w:rPr>
                <w:rFonts w:ascii="Arial" w:hAnsi="Arial" w:cs="Arial"/>
                <w:b w:val="0"/>
                <w:sz w:val="16"/>
              </w:rPr>
              <w:t>timestamp</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w:t>
            </w:r>
          </w:p>
        </w:tc>
        <w:tc>
          <w:tcPr>
            <w:tcW w:type="dxa" w:w="2664"/>
            <w:vAlign w:val="top"/>
          </w:tcPr>
          <w:p>
            <w:pPr>
              <w:bidi/>
              <w:jc w:val="right"/>
            </w:pPr>
            <w:r>
              <w:rPr>
                <w:rFonts w:ascii="Arial" w:hAnsi="Arial" w:cs="Arial"/>
                <w:sz w:val="16"/>
              </w:rPr>
            </w:r>
            <w:r>
              <w:rPr>
                <w:rFonts w:ascii="Arial" w:hAnsi="Arial" w:cs="Arial"/>
                <w:b w:val="0"/>
                <w:sz w:val="16"/>
              </w:rPr>
              <w:t>timestamp</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incidents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incident_number</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title</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severity</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sev1/sev2/sev3/sev4</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open/investigating/mitigated/resolved/closed</w:t>
            </w:r>
          </w:p>
        </w:tc>
      </w:tr>
      <w:tr>
        <w:tc>
          <w:tcPr>
            <w:tcW w:type="dxa" w:w="2664"/>
            <w:vAlign w:val="top"/>
          </w:tcPr>
          <w:p>
            <w:pPr>
              <w:bidi/>
              <w:jc w:val="right"/>
            </w:pPr>
            <w:r>
              <w:rPr>
                <w:rFonts w:ascii="Arial" w:hAnsi="Arial" w:cs="Arial"/>
                <w:sz w:val="16"/>
              </w:rPr>
            </w:r>
            <w:r>
              <w:rPr>
                <w:rFonts w:ascii="Arial" w:hAnsi="Arial" w:cs="Arial"/>
                <w:b w:val="0"/>
                <w:sz w:val="16"/>
              </w:rPr>
              <w:t>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affected_module</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started_at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resolved_at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owner_user_id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incident_updates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incident_id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update_type</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status/investigation/mitigation/customer_update/internal_note</w:t>
            </w:r>
          </w:p>
        </w:tc>
      </w:tr>
      <w:tr>
        <w:tc>
          <w:tcPr>
            <w:tcW w:type="dxa" w:w="2664"/>
            <w:vAlign w:val="top"/>
          </w:tcPr>
          <w:p>
            <w:pPr>
              <w:bidi/>
              <w:jc w:val="right"/>
            </w:pPr>
            <w:r>
              <w:rPr>
                <w:rFonts w:ascii="Arial" w:hAnsi="Arial" w:cs="Arial"/>
                <w:sz w:val="16"/>
              </w:rPr>
            </w:r>
            <w:r>
              <w:rPr>
                <w:rFonts w:ascii="Arial" w:hAnsi="Arial" w:cs="Arial"/>
                <w:b w:val="0"/>
                <w:sz w:val="16"/>
              </w:rPr>
              <w:t>body</w:t>
            </w:r>
          </w:p>
        </w:tc>
        <w:tc>
          <w:tcPr>
            <w:tcW w:type="dxa" w:w="2664"/>
            <w:vAlign w:val="top"/>
          </w:tcPr>
          <w:p>
            <w:pPr>
              <w:bidi/>
              <w:jc w:val="right"/>
            </w:pPr>
            <w:r>
              <w:rPr>
                <w:rFonts w:ascii="Arial" w:hAnsi="Arial" w:cs="Arial"/>
                <w:sz w:val="16"/>
              </w:rPr>
            </w:r>
            <w:r>
              <w:rPr>
                <w:rFonts w:ascii="Arial" w:hAnsi="Arial" w:cs="Arial"/>
                <w:b w:val="0"/>
                <w:sz w:val="16"/>
              </w:rPr>
              <w:t>longtext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posted_by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w:t>
            </w:r>
          </w:p>
        </w:tc>
        <w:tc>
          <w:tcPr>
            <w:tcW w:type="dxa" w:w="2664"/>
            <w:vAlign w:val="top"/>
          </w:tcPr>
          <w:p>
            <w:pPr>
              <w:bidi/>
              <w:jc w:val="right"/>
            </w:pPr>
            <w:r>
              <w:rPr>
                <w:rFonts w:ascii="Arial" w:hAnsi="Arial" w:cs="Arial"/>
                <w:sz w:val="16"/>
              </w:rPr>
            </w:r>
            <w:r>
              <w:rPr>
                <w:rFonts w:ascii="Arial" w:hAnsi="Arial" w:cs="Arial"/>
                <w:b w:val="0"/>
                <w:sz w:val="16"/>
              </w:rPr>
              <w:t>timestamp</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incident_postmortems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incident_id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root_cause</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impact_summary</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what_went_well</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what_went_wrong</w:t>
            </w:r>
          </w:p>
        </w:tc>
        <w:tc>
          <w:tcPr>
            <w:tcW w:type="dxa" w:w="2664"/>
            <w:vAlign w:val="top"/>
          </w:tcPr>
          <w:p>
            <w:pPr>
              <w:bidi/>
              <w:jc w:val="right"/>
            </w:pPr>
            <w:r>
              <w:rPr>
                <w:rFonts w:ascii="Arial" w:hAnsi="Arial" w:cs="Arial"/>
                <w:sz w:val="16"/>
              </w:rPr>
            </w:r>
            <w:r>
              <w:rPr>
                <w:rFonts w:ascii="Arial" w:hAnsi="Arial" w:cs="Arial"/>
                <w:b w:val="0"/>
                <w:sz w:val="16"/>
              </w:rPr>
              <w:t>longtext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action_items</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draft/reviewed/final</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performance_test_runs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scenario_key</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public_page/admin_dashboard/checkout/search/import</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passed/failed/warning</w:t>
            </w:r>
          </w:p>
        </w:tc>
      </w:tr>
      <w:tr>
        <w:tc>
          <w:tcPr>
            <w:tcW w:type="dxa" w:w="2664"/>
            <w:vAlign w:val="top"/>
          </w:tcPr>
          <w:p>
            <w:pPr>
              <w:bidi/>
              <w:jc w:val="right"/>
            </w:pPr>
            <w:r>
              <w:rPr>
                <w:rFonts w:ascii="Arial" w:hAnsi="Arial" w:cs="Arial"/>
                <w:sz w:val="16"/>
              </w:rPr>
            </w:r>
            <w:r>
              <w:rPr>
                <w:rFonts w:ascii="Arial" w:hAnsi="Arial" w:cs="Arial"/>
                <w:b w:val="0"/>
                <w:sz w:val="16"/>
              </w:rPr>
              <w:t>avg_response_ms</w:t>
            </w:r>
          </w:p>
        </w:tc>
        <w:tc>
          <w:tcPr>
            <w:tcW w:type="dxa" w:w="2664"/>
            <w:vAlign w:val="top"/>
          </w:tcPr>
          <w:p>
            <w:pPr>
              <w:bidi/>
              <w:jc w:val="right"/>
            </w:pPr>
            <w:r>
              <w:rPr>
                <w:rFonts w:ascii="Arial" w:hAnsi="Arial" w:cs="Arial"/>
                <w:sz w:val="16"/>
              </w:rPr>
            </w:r>
            <w:r>
              <w:rPr>
                <w:rFonts w:ascii="Arial" w:hAnsi="Arial" w:cs="Arial"/>
                <w:b w:val="0"/>
                <w:sz w:val="16"/>
              </w:rPr>
              <w:t>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p95_response_ms</w:t>
            </w:r>
          </w:p>
        </w:tc>
        <w:tc>
          <w:tcPr>
            <w:tcW w:type="dxa" w:w="2664"/>
            <w:vAlign w:val="top"/>
          </w:tcPr>
          <w:p>
            <w:pPr>
              <w:bidi/>
              <w:jc w:val="right"/>
            </w:pPr>
            <w:r>
              <w:rPr>
                <w:rFonts w:ascii="Arial" w:hAnsi="Arial" w:cs="Arial"/>
                <w:sz w:val="16"/>
              </w:rPr>
            </w:r>
            <w:r>
              <w:rPr>
                <w:rFonts w:ascii="Arial" w:hAnsi="Arial" w:cs="Arial"/>
                <w:b w:val="0"/>
                <w:sz w:val="16"/>
              </w:rPr>
              <w:t>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db_query_count</w:t>
            </w:r>
          </w:p>
        </w:tc>
        <w:tc>
          <w:tcPr>
            <w:tcW w:type="dxa" w:w="2664"/>
            <w:vAlign w:val="top"/>
          </w:tcPr>
          <w:p>
            <w:pPr>
              <w:bidi/>
              <w:jc w:val="right"/>
            </w:pPr>
            <w:r>
              <w:rPr>
                <w:rFonts w:ascii="Arial" w:hAnsi="Arial" w:cs="Arial"/>
                <w:sz w:val="16"/>
              </w:rPr>
            </w:r>
            <w:r>
              <w:rPr>
                <w:rFonts w:ascii="Arial" w:hAnsi="Arial" w:cs="Arial"/>
                <w:b w:val="0"/>
                <w:sz w:val="16"/>
              </w:rPr>
              <w:t>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memory_mb</w:t>
            </w:r>
          </w:p>
        </w:tc>
        <w:tc>
          <w:tcPr>
            <w:tcW w:type="dxa" w:w="2664"/>
            <w:vAlign w:val="top"/>
          </w:tcPr>
          <w:p>
            <w:pPr>
              <w:bidi/>
              <w:jc w:val="right"/>
            </w:pPr>
            <w:r>
              <w:rPr>
                <w:rFonts w:ascii="Arial" w:hAnsi="Arial" w:cs="Arial"/>
                <w:sz w:val="16"/>
              </w:rPr>
            </w:r>
            <w:r>
              <w:rPr>
                <w:rFonts w:ascii="Arial" w:hAnsi="Arial" w:cs="Arial"/>
                <w:b w:val="0"/>
                <w:sz w:val="16"/>
              </w:rPr>
              <w:t>decimal(10,2)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report_ref</w:t>
            </w:r>
          </w:p>
        </w:tc>
        <w:tc>
          <w:tcPr>
            <w:tcW w:type="dxa" w:w="2664"/>
            <w:vAlign w:val="top"/>
          </w:tcPr>
          <w:p>
            <w:pPr>
              <w:bidi/>
              <w:jc w:val="right"/>
            </w:pPr>
            <w:r>
              <w:rPr>
                <w:rFonts w:ascii="Arial" w:hAnsi="Arial" w:cs="Arial"/>
                <w:sz w:val="16"/>
              </w:rPr>
            </w:r>
            <w:r>
              <w:rPr>
                <w:rFonts w:ascii="Arial" w:hAnsi="Arial" w:cs="Arial"/>
                <w:b w:val="0"/>
                <w:sz w:val="16"/>
              </w:rPr>
              <w:t>varchar(255)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accessibility_qa_runs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subject_type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admin/theme/public_page</w:t>
            </w:r>
          </w:p>
        </w:tc>
      </w:tr>
      <w:tr>
        <w:tc>
          <w:tcPr>
            <w:tcW w:type="dxa" w:w="2664"/>
            <w:vAlign w:val="top"/>
          </w:tcPr>
          <w:p>
            <w:pPr>
              <w:bidi/>
              <w:jc w:val="right"/>
            </w:pPr>
            <w:r>
              <w:rPr>
                <w:rFonts w:ascii="Arial" w:hAnsi="Arial" w:cs="Arial"/>
                <w:sz w:val="16"/>
              </w:rPr>
            </w:r>
            <w:r>
              <w:rPr>
                <w:rFonts w:ascii="Arial" w:hAnsi="Arial" w:cs="Arial"/>
                <w:b w:val="0"/>
                <w:sz w:val="16"/>
              </w:rPr>
              <w:t>subject_id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rtl_ready</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desktop_usable</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tablet_usable</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mobile_responsive</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issues_count</w:t>
            </w:r>
          </w:p>
        </w:tc>
        <w:tc>
          <w:tcPr>
            <w:tcW w:type="dxa" w:w="2664"/>
            <w:vAlign w:val="top"/>
          </w:tcPr>
          <w:p>
            <w:pPr>
              <w:bidi/>
              <w:jc w:val="right"/>
            </w:pPr>
            <w:r>
              <w:rPr>
                <w:rFonts w:ascii="Arial" w:hAnsi="Arial" w:cs="Arial"/>
                <w:sz w:val="16"/>
              </w:rPr>
            </w:r>
            <w:r>
              <w:rPr>
                <w:rFonts w:ascii="Arial" w:hAnsi="Arial" w:cs="Arial"/>
                <w:b w:val="0"/>
                <w:sz w:val="16"/>
              </w:rPr>
              <w:t>int default 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passed/failed/warning</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documentation_qa_records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subject_type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feature/module/release/installer/plugin</w:t>
            </w:r>
          </w:p>
        </w:tc>
      </w:tr>
      <w:tr>
        <w:tc>
          <w:tcPr>
            <w:tcW w:type="dxa" w:w="2664"/>
            <w:vAlign w:val="top"/>
          </w:tcPr>
          <w:p>
            <w:pPr>
              <w:bidi/>
              <w:jc w:val="right"/>
            </w:pPr>
            <w:r>
              <w:rPr>
                <w:rFonts w:ascii="Arial" w:hAnsi="Arial" w:cs="Arial"/>
                <w:sz w:val="16"/>
              </w:rPr>
            </w:r>
            <w:r>
              <w:rPr>
                <w:rFonts w:ascii="Arial" w:hAnsi="Arial" w:cs="Arial"/>
                <w:b w:val="0"/>
                <w:sz w:val="16"/>
              </w:rPr>
              <w:t>subject_id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has_description</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has_usage_steps</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has_permissions</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has_limitations</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complete/incomplete/outdated</w:t>
            </w:r>
          </w:p>
        </w:tc>
      </w:tr>
      <w:tr>
        <w:tc>
          <w:tcPr>
            <w:tcW w:type="dxa" w:w="2664"/>
            <w:vAlign w:val="top"/>
          </w:tcPr>
          <w:p>
            <w:pPr>
              <w:bidi/>
              <w:jc w:val="right"/>
            </w:pPr>
            <w:r>
              <w:rPr>
                <w:rFonts w:ascii="Arial" w:hAnsi="Arial" w:cs="Arial"/>
                <w:sz w:val="16"/>
              </w:rPr>
            </w:r>
            <w:r>
              <w:rPr>
                <w:rFonts w:ascii="Arial" w:hAnsi="Arial" w:cs="Arial"/>
                <w:b w:val="0"/>
                <w:sz w:val="16"/>
              </w:rPr>
              <w:t>reviewed_by</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runbooks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title</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runbook_type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incident/deployment/rollback/backup/restore/security/dr</w:t>
            </w:r>
          </w:p>
        </w:tc>
      </w:tr>
      <w:tr>
        <w:tc>
          <w:tcPr>
            <w:tcW w:type="dxa" w:w="2664"/>
            <w:vAlign w:val="top"/>
          </w:tcPr>
          <w:p>
            <w:pPr>
              <w:bidi/>
              <w:jc w:val="right"/>
            </w:pPr>
            <w:r>
              <w:rPr>
                <w:rFonts w:ascii="Arial" w:hAnsi="Arial" w:cs="Arial"/>
                <w:sz w:val="16"/>
              </w:rPr>
            </w:r>
            <w:r>
              <w:rPr>
                <w:rFonts w:ascii="Arial" w:hAnsi="Arial" w:cs="Arial"/>
                <w:b w:val="0"/>
                <w:sz w:val="16"/>
              </w:rPr>
              <w:t>module_key</w:t>
            </w:r>
          </w:p>
        </w:tc>
        <w:tc>
          <w:tcPr>
            <w:tcW w:type="dxa" w:w="2664"/>
            <w:vAlign w:val="top"/>
          </w:tcPr>
          <w:p>
            <w:pPr>
              <w:bidi/>
              <w:jc w:val="right"/>
            </w:pPr>
            <w:r>
              <w:rPr>
                <w:rFonts w:ascii="Arial" w:hAnsi="Arial" w:cs="Arial"/>
                <w:sz w:val="16"/>
              </w:rPr>
            </w:r>
            <w:r>
              <w:rPr>
                <w:rFonts w:ascii="Arial" w:hAnsi="Arial" w:cs="Arial"/>
                <w:b w:val="0"/>
                <w:sz w:val="16"/>
              </w:rPr>
              <w:t>varchar(100)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body</w:t>
            </w:r>
          </w:p>
        </w:tc>
        <w:tc>
          <w:tcPr>
            <w:tcW w:type="dxa" w:w="2664"/>
            <w:vAlign w:val="top"/>
          </w:tcPr>
          <w:p>
            <w:pPr>
              <w:bidi/>
              <w:jc w:val="right"/>
            </w:pPr>
            <w:r>
              <w:rPr>
                <w:rFonts w:ascii="Arial" w:hAnsi="Arial" w:cs="Arial"/>
                <w:sz w:val="16"/>
              </w:rPr>
            </w:r>
            <w:r>
              <w:rPr>
                <w:rFonts w:ascii="Arial" w:hAnsi="Arial" w:cs="Arial"/>
                <w:b w:val="0"/>
                <w:sz w:val="16"/>
              </w:rPr>
              <w:t>longtext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draft/active/deprecated</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dr_drills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environment_id</w:t>
            </w:r>
          </w:p>
        </w:tc>
        <w:tc>
          <w:tcPr>
            <w:tcW w:type="dxa" w:w="2664"/>
            <w:vAlign w:val="top"/>
          </w:tcPr>
          <w:p>
            <w:pPr>
              <w:bidi/>
              <w:jc w:val="right"/>
            </w:pPr>
            <w:r>
              <w:rPr>
                <w:rFonts w:ascii="Arial" w:hAnsi="Arial" w:cs="Arial"/>
                <w:sz w:val="16"/>
              </w:rPr>
            </w:r>
            <w:r>
              <w:rPr>
                <w:rFonts w:ascii="Arial" w:hAnsi="Arial" w:cs="Arial"/>
                <w:b w:val="0"/>
                <w:sz w:val="16"/>
              </w:rPr>
              <w:t>bigint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drill_type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restore_test/failover/backup_integrity/incident_simulation</w:t>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planned/running/passed/failed</w:t>
            </w:r>
          </w:p>
        </w:tc>
      </w:tr>
      <w:tr>
        <w:tc>
          <w:tcPr>
            <w:tcW w:type="dxa" w:w="2664"/>
            <w:vAlign w:val="top"/>
          </w:tcPr>
          <w:p>
            <w:pPr>
              <w:bidi/>
              <w:jc w:val="right"/>
            </w:pPr>
            <w:r>
              <w:rPr>
                <w:rFonts w:ascii="Arial" w:hAnsi="Arial" w:cs="Arial"/>
                <w:sz w:val="16"/>
              </w:rPr>
            </w:r>
            <w:r>
              <w:rPr>
                <w:rFonts w:ascii="Arial" w:hAnsi="Arial" w:cs="Arial"/>
                <w:b w:val="0"/>
                <w:sz w:val="16"/>
              </w:rPr>
              <w:t>scheduled_at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completed_at</w:t>
            </w:r>
          </w:p>
        </w:tc>
        <w:tc>
          <w:tcPr>
            <w:tcW w:type="dxa" w:w="2664"/>
            <w:vAlign w:val="top"/>
          </w:tcPr>
          <w:p>
            <w:pPr>
              <w:bidi/>
              <w:jc w:val="right"/>
            </w:pPr>
            <w:r>
              <w:rPr>
                <w:rFonts w:ascii="Arial" w:hAnsi="Arial" w:cs="Arial"/>
                <w:sz w:val="16"/>
              </w:rPr>
            </w:r>
            <w:r>
              <w:rPr>
                <w:rFonts w:ascii="Arial" w:hAnsi="Arial" w:cs="Arial"/>
                <w:b w:val="0"/>
                <w:sz w:val="16"/>
              </w:rPr>
              <w:t>timestamp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findings</w:t>
            </w:r>
          </w:p>
        </w:tc>
        <w:tc>
          <w:tcPr>
            <w:tcW w:type="dxa" w:w="2664"/>
            <w:vAlign w:val="top"/>
          </w:tcPr>
          <w:p>
            <w:pPr>
              <w:bidi/>
              <w:jc w:val="right"/>
            </w:pPr>
            <w:r>
              <w:rPr>
                <w:rFonts w:ascii="Arial" w:hAnsi="Arial" w:cs="Arial"/>
                <w:sz w:val="16"/>
              </w:rPr>
            </w:r>
            <w:r>
              <w:rPr>
                <w:rFonts w:ascii="Arial" w:hAnsi="Arial" w:cs="Arial"/>
                <w:b w:val="0"/>
                <w:sz w:val="16"/>
              </w:rPr>
              <w:t>json nullable</w:t>
            </w:r>
          </w:p>
        </w:tc>
        <w:tc>
          <w:tcPr>
            <w:tcW w:type="dxa" w:w="2664"/>
            <w:vAlign w:val="top"/>
          </w:tcPr>
          <w:p>
            <w:pPr>
              <w:bidi/>
              <w:jc w:val="right"/>
            </w:pPr>
            <w:r>
              <w:rPr>
                <w:rFonts w:ascii="Arial" w:hAnsi="Arial" w:cs="Arial"/>
                <w:sz w:val="16"/>
              </w:rPr>
            </w:r>
            <w:r>
              <w:rPr>
                <w:rFonts w:ascii="Arial" w:hAnsi="Arial" w:cs="Arial"/>
                <w:b w:val="0"/>
                <w:sz w:val="16"/>
              </w:rPr>
              <w:t>لا</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operational_checklists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uuid</w:t>
            </w:r>
          </w:p>
        </w:tc>
        <w:tc>
          <w:tcPr>
            <w:tcW w:type="dxa" w:w="2664"/>
            <w:vAlign w:val="top"/>
          </w:tcPr>
          <w:p>
            <w:pPr>
              <w:bidi/>
              <w:jc w:val="right"/>
            </w:pPr>
            <w:r>
              <w:rPr>
                <w:rFonts w:ascii="Arial" w:hAnsi="Arial" w:cs="Arial"/>
                <w:sz w:val="16"/>
              </w:rPr>
            </w:r>
            <w:r>
              <w:rPr>
                <w:rFonts w:ascii="Arial" w:hAnsi="Arial" w:cs="Arial"/>
                <w:b w:val="0"/>
                <w:sz w:val="16"/>
              </w:rPr>
              <w:t>char(26/36)</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checklist_type</w:t>
            </w:r>
          </w:p>
        </w:tc>
        <w:tc>
          <w:tcPr>
            <w:tcW w:type="dxa" w:w="2664"/>
            <w:vAlign w:val="top"/>
          </w:tcPr>
          <w:p>
            <w:pPr>
              <w:bidi/>
              <w:jc w:val="right"/>
            </w:pPr>
            <w:r>
              <w:rPr>
                <w:rFonts w:ascii="Arial" w:hAnsi="Arial" w:cs="Arial"/>
                <w:sz w:val="16"/>
              </w:rPr>
            </w:r>
            <w:r>
              <w:rPr>
                <w:rFonts w:ascii="Arial" w:hAnsi="Arial" w:cs="Arial"/>
                <w:b w:val="0"/>
                <w:sz w:val="16"/>
              </w:rPr>
              <w:t>varchar(100)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go_live/pre_release/post_migration/security_review</w:t>
            </w:r>
          </w:p>
        </w:tc>
      </w:tr>
      <w:tr>
        <w:tc>
          <w:tcPr>
            <w:tcW w:type="dxa" w:w="2664"/>
            <w:vAlign w:val="top"/>
          </w:tcPr>
          <w:p>
            <w:pPr>
              <w:bidi/>
              <w:jc w:val="right"/>
            </w:pPr>
            <w:r>
              <w:rPr>
                <w:rFonts w:ascii="Arial" w:hAnsi="Arial" w:cs="Arial"/>
                <w:sz w:val="16"/>
              </w:rPr>
            </w:r>
            <w:r>
              <w:rPr>
                <w:rFonts w:ascii="Arial" w:hAnsi="Arial" w:cs="Arial"/>
                <w:b w:val="0"/>
                <w:sz w:val="16"/>
              </w:rPr>
              <w:t>title</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status</w:t>
            </w:r>
          </w:p>
        </w:tc>
        <w:tc>
          <w:tcPr>
            <w:tcW w:type="dxa" w:w="2664"/>
            <w:vAlign w:val="top"/>
          </w:tcPr>
          <w:p>
            <w:pPr>
              <w:bidi/>
              <w:jc w:val="right"/>
            </w:pPr>
            <w:r>
              <w:rPr>
                <w:rFonts w:ascii="Arial" w:hAnsi="Arial" w:cs="Arial"/>
                <w:sz w:val="16"/>
              </w:rPr>
            </w:r>
            <w:r>
              <w:rPr>
                <w:rFonts w:ascii="Arial" w:hAnsi="Arial" w:cs="Arial"/>
                <w:b w:val="0"/>
                <w:sz w:val="16"/>
              </w:rPr>
              <w:t>varchar(50)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t>draft/active/deprecated</w:t>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3"/>
        <w:bidi/>
        <w:jc w:val="right"/>
      </w:pPr>
      <w:r>
        <w:rPr>
          <w:rFonts w:ascii="Arial" w:hAnsi="Arial" w:cs="Arial"/>
        </w:rPr>
        <w:t>operational_checklist_items</w:t>
      </w:r>
    </w:p>
    <w:tbl>
      <w:tblPr>
        <w:tblStyle w:val="KabeeriTable"/>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D9EAF7"/>
            <w:vAlign w:val="top"/>
          </w:tcPr>
          <w:p>
            <w:pPr>
              <w:bidi/>
              <w:jc w:val="right"/>
            </w:pPr>
            <w:r>
              <w:rPr>
                <w:rFonts w:ascii="Arial" w:hAnsi="Arial" w:cs="Arial"/>
                <w:sz w:val="16"/>
              </w:rPr>
            </w:r>
            <w:r>
              <w:rPr>
                <w:rFonts w:ascii="Arial" w:hAnsi="Arial" w:cs="Arial"/>
                <w:b/>
                <w:sz w:val="16"/>
              </w:rPr>
              <w:t>الحقل</w:t>
            </w:r>
          </w:p>
        </w:tc>
        <w:tc>
          <w:tcPr>
            <w:tcW w:type="dxa" w:w="2664"/>
            <w:shd w:fill="D9EAF7"/>
            <w:vAlign w:val="top"/>
          </w:tcPr>
          <w:p>
            <w:pPr>
              <w:bidi/>
              <w:jc w:val="right"/>
            </w:pPr>
            <w:r>
              <w:rPr>
                <w:rFonts w:ascii="Arial" w:hAnsi="Arial" w:cs="Arial"/>
                <w:sz w:val="16"/>
              </w:rPr>
            </w:r>
            <w:r>
              <w:rPr>
                <w:rFonts w:ascii="Arial" w:hAnsi="Arial" w:cs="Arial"/>
                <w:b/>
                <w:sz w:val="16"/>
              </w:rPr>
              <w:t>النوع المقترح</w:t>
            </w:r>
          </w:p>
        </w:tc>
        <w:tc>
          <w:tcPr>
            <w:tcW w:type="dxa" w:w="2664"/>
            <w:shd w:fill="D9EAF7"/>
            <w:vAlign w:val="top"/>
          </w:tcPr>
          <w:p>
            <w:pPr>
              <w:bidi/>
              <w:jc w:val="right"/>
            </w:pPr>
            <w:r>
              <w:rPr>
                <w:rFonts w:ascii="Arial" w:hAnsi="Arial" w:cs="Arial"/>
                <w:sz w:val="16"/>
              </w:rPr>
            </w:r>
            <w:r>
              <w:rPr>
                <w:rFonts w:ascii="Arial" w:hAnsi="Arial" w:cs="Arial"/>
                <w:b/>
                <w:sz w:val="16"/>
              </w:rPr>
              <w:t>إلزامي</w:t>
            </w:r>
          </w:p>
        </w:tc>
        <w:tc>
          <w:tcPr>
            <w:tcW w:type="dxa" w:w="2664"/>
            <w:shd w:fill="D9EAF7"/>
            <w:vAlign w:val="top"/>
          </w:tcPr>
          <w:p>
            <w:pPr>
              <w:bidi/>
              <w:jc w:val="right"/>
            </w:pPr>
            <w:r>
              <w:rPr>
                <w:rFonts w:ascii="Arial" w:hAnsi="Arial" w:cs="Arial"/>
                <w:sz w:val="16"/>
              </w:rPr>
            </w:r>
            <w:r>
              <w:rPr>
                <w:rFonts w:ascii="Arial" w:hAnsi="Arial" w:cs="Arial"/>
                <w:b/>
                <w:sz w:val="16"/>
              </w:rPr>
              <w:t>ملاحظات</w:t>
            </w:r>
          </w:p>
        </w:tc>
      </w:tr>
      <w:tr>
        <w:tc>
          <w:tcPr>
            <w:tcW w:type="dxa" w:w="2664"/>
            <w:vAlign w:val="top"/>
          </w:tcPr>
          <w:p>
            <w:pPr>
              <w:bidi/>
              <w:jc w:val="right"/>
            </w:pPr>
            <w:r>
              <w:rPr>
                <w:rFonts w:ascii="Arial" w:hAnsi="Arial" w:cs="Arial"/>
                <w:sz w:val="16"/>
              </w:rPr>
            </w:r>
            <w:r>
              <w:rPr>
                <w:rFonts w:ascii="Arial" w:hAnsi="Arial" w:cs="Arial"/>
                <w:b w:val="0"/>
                <w:sz w:val="16"/>
              </w:rPr>
              <w:t>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operational_checklist_id</w:t>
            </w:r>
          </w:p>
        </w:tc>
        <w:tc>
          <w:tcPr>
            <w:tcW w:type="dxa" w:w="2664"/>
            <w:vAlign w:val="top"/>
          </w:tcPr>
          <w:p>
            <w:pPr>
              <w:bidi/>
              <w:jc w:val="right"/>
            </w:pPr>
            <w:r>
              <w:rPr>
                <w:rFonts w:ascii="Arial" w:hAnsi="Arial" w:cs="Arial"/>
                <w:sz w:val="16"/>
              </w:rPr>
            </w:r>
            <w:r>
              <w:rPr>
                <w:rFonts w:ascii="Arial" w:hAnsi="Arial" w:cs="Arial"/>
                <w:b w:val="0"/>
                <w:sz w:val="16"/>
              </w:rPr>
              <w:t>bigint</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item_key</w:t>
            </w:r>
          </w:p>
        </w:tc>
        <w:tc>
          <w:tcPr>
            <w:tcW w:type="dxa" w:w="2664"/>
            <w:vAlign w:val="top"/>
          </w:tcPr>
          <w:p>
            <w:pPr>
              <w:bidi/>
              <w:jc w:val="right"/>
            </w:pPr>
            <w:r>
              <w:rPr>
                <w:rFonts w:ascii="Arial" w:hAnsi="Arial" w:cs="Arial"/>
                <w:sz w:val="16"/>
              </w:rPr>
            </w:r>
            <w:r>
              <w:rPr>
                <w:rFonts w:ascii="Arial" w:hAnsi="Arial" w:cs="Arial"/>
                <w:b w:val="0"/>
                <w:sz w:val="16"/>
              </w:rPr>
              <w:t>varchar(150)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label</w:t>
            </w:r>
          </w:p>
        </w:tc>
        <w:tc>
          <w:tcPr>
            <w:tcW w:type="dxa" w:w="2664"/>
            <w:vAlign w:val="top"/>
          </w:tcPr>
          <w:p>
            <w:pPr>
              <w:bidi/>
              <w:jc w:val="right"/>
            </w:pPr>
            <w:r>
              <w:rPr>
                <w:rFonts w:ascii="Arial" w:hAnsi="Arial" w:cs="Arial"/>
                <w:sz w:val="16"/>
              </w:rPr>
            </w:r>
            <w:r>
              <w:rPr>
                <w:rFonts w:ascii="Arial" w:hAnsi="Arial" w:cs="Arial"/>
                <w:b w:val="0"/>
                <w:sz w:val="16"/>
              </w:rPr>
              <w:t>varchar(255)</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is_required</w:t>
            </w:r>
          </w:p>
        </w:tc>
        <w:tc>
          <w:tcPr>
            <w:tcW w:type="dxa" w:w="2664"/>
            <w:vAlign w:val="top"/>
          </w:tcPr>
          <w:p>
            <w:pPr>
              <w:bidi/>
              <w:jc w:val="right"/>
            </w:pPr>
            <w:r>
              <w:rPr>
                <w:rFonts w:ascii="Arial" w:hAnsi="Arial" w:cs="Arial"/>
                <w:sz w:val="16"/>
              </w:rPr>
            </w:r>
            <w:r>
              <w:rPr>
                <w:rFonts w:ascii="Arial" w:hAnsi="Arial" w:cs="Arial"/>
                <w:b w:val="0"/>
                <w:sz w:val="16"/>
              </w:rPr>
              <w:t>boolean</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sort_order</w:t>
            </w:r>
          </w:p>
        </w:tc>
        <w:tc>
          <w:tcPr>
            <w:tcW w:type="dxa" w:w="2664"/>
            <w:vAlign w:val="top"/>
          </w:tcPr>
          <w:p>
            <w:pPr>
              <w:bidi/>
              <w:jc w:val="right"/>
            </w:pPr>
            <w:r>
              <w:rPr>
                <w:rFonts w:ascii="Arial" w:hAnsi="Arial" w:cs="Arial"/>
                <w:sz w:val="16"/>
              </w:rPr>
            </w:r>
            <w:r>
              <w:rPr>
                <w:rFonts w:ascii="Arial" w:hAnsi="Arial" w:cs="Arial"/>
                <w:b w:val="0"/>
                <w:sz w:val="16"/>
              </w:rPr>
              <w:t>int default 0</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r>
        <w:tc>
          <w:tcPr>
            <w:tcW w:type="dxa" w:w="2664"/>
            <w:vAlign w:val="top"/>
          </w:tcPr>
          <w:p>
            <w:pPr>
              <w:bidi/>
              <w:jc w:val="right"/>
            </w:pPr>
            <w:r>
              <w:rPr>
                <w:rFonts w:ascii="Arial" w:hAnsi="Arial" w:cs="Arial"/>
                <w:sz w:val="16"/>
              </w:rPr>
            </w:r>
            <w:r>
              <w:rPr>
                <w:rFonts w:ascii="Arial" w:hAnsi="Arial" w:cs="Arial"/>
                <w:b w:val="0"/>
                <w:sz w:val="16"/>
              </w:rPr>
              <w:t>created_at / updated_at</w:t>
            </w:r>
          </w:p>
        </w:tc>
        <w:tc>
          <w:tcPr>
            <w:tcW w:type="dxa" w:w="2664"/>
            <w:vAlign w:val="top"/>
          </w:tcPr>
          <w:p>
            <w:pPr>
              <w:bidi/>
              <w:jc w:val="right"/>
            </w:pPr>
            <w:r>
              <w:rPr>
                <w:rFonts w:ascii="Arial" w:hAnsi="Arial" w:cs="Arial"/>
                <w:sz w:val="16"/>
              </w:rPr>
            </w:r>
            <w:r>
              <w:rPr>
                <w:rFonts w:ascii="Arial" w:hAnsi="Arial" w:cs="Arial"/>
                <w:b w:val="0"/>
                <w:sz w:val="16"/>
              </w:rPr>
              <w:t>timestamps</w:t>
            </w:r>
          </w:p>
        </w:tc>
        <w:tc>
          <w:tcPr>
            <w:tcW w:type="dxa" w:w="2664"/>
            <w:vAlign w:val="top"/>
          </w:tcPr>
          <w:p>
            <w:pPr>
              <w:bidi/>
              <w:jc w:val="right"/>
            </w:pPr>
            <w:r>
              <w:rPr>
                <w:rFonts w:ascii="Arial" w:hAnsi="Arial" w:cs="Arial"/>
                <w:sz w:val="16"/>
              </w:rPr>
            </w:r>
            <w:r>
              <w:rPr>
                <w:rFonts w:ascii="Arial" w:hAnsi="Arial" w:cs="Arial"/>
                <w:b w:val="0"/>
                <w:sz w:val="16"/>
              </w:rPr>
              <w:t>نعم</w:t>
            </w:r>
          </w:p>
        </w:tc>
        <w:tc>
          <w:tcPr>
            <w:tcW w:type="dxa" w:w="2664"/>
            <w:vAlign w:val="top"/>
          </w:tcPr>
          <w:p>
            <w:pPr>
              <w:bidi/>
              <w:jc w:val="right"/>
            </w:pPr>
            <w:r>
              <w:rPr>
                <w:rFonts w:ascii="Arial" w:hAnsi="Arial" w:cs="Arial"/>
                <w:sz w:val="16"/>
              </w:rPr>
            </w:r>
            <w:r>
              <w:rPr>
                <w:rFonts w:ascii="Arial" w:hAnsi="Arial" w:cs="Arial"/>
                <w:b w:val="0"/>
                <w:sz w:val="16"/>
              </w:rPr>
            </w:r>
          </w:p>
        </w:tc>
      </w:tr>
    </w:tbl>
    <w:p/>
    <w:p>
      <w:pPr>
        <w:pStyle w:val="Heading1"/>
        <w:bidi/>
        <w:jc w:val="right"/>
      </w:pPr>
      <w:r>
        <w:rPr>
          <w:rFonts w:ascii="Arial" w:hAnsi="Arial" w:cs="Arial"/>
        </w:rPr>
        <w:t>7. ERD مبسط</w:t>
      </w:r>
    </w:p>
    <w:p>
      <w:pPr>
        <w:bidi/>
        <w:jc w:val="right"/>
      </w:pPr>
      <w:r>
        <w:rPr>
          <w:rFonts w:ascii="Arial" w:hAnsi="Arial" w:cs="Arial"/>
          <w:sz w:val="16"/>
        </w:rPr>
        <w:t>erDiagram</w:t>
        <w:br/>
        <w:t xml:space="preserve">    DEVOPS_ENVIRONMENTS ||--o{ ENVIRONMENT_CONFIG_SNAPSHOTS : snapshots</w:t>
        <w:br/>
        <w:t xml:space="preserve">    DEVOPS_ENVIRONMENTS ||--o{ ENVIRONMENT_HEALTH_SNAPSHOTS : health</w:t>
        <w:br/>
        <w:t xml:space="preserve">    TEST_SUITES ||--o{ TEST_CASES : contains</w:t>
        <w:br/>
        <w:t xml:space="preserve">    TEST_CASES ||--o{ TEST_CASE_STEPS : has</w:t>
        <w:br/>
        <w:t xml:space="preserve">    TEST_SUITES ||--o{ TEST_RUNS : runs</w:t>
        <w:br/>
        <w:t xml:space="preserve">    TEST_RUNS ||--o{ TEST_RUN_CASES : includes</w:t>
        <w:br/>
        <w:t xml:space="preserve">    TEST_RUN_CASES ||--o{ TEST_FAILURES : may_fail</w:t>
        <w:br/>
        <w:t xml:space="preserve">    QA_GATE_DEFINITIONS ||--o{ QA_GATE_CHECKS : defines</w:t>
        <w:br/>
        <w:t xml:space="preserve">    QA_GATE_DEFINITIONS ||--o{ QA_GATE_RUNS : executed_as</w:t>
        <w:br/>
        <w:t xml:space="preserve">    QA_GATE_RUNS ||--o{ QA_GATE_RESULTS : produces</w:t>
        <w:br/>
        <w:t xml:space="preserve">    RELEASE_CHANNELS ||--o{ RELEASES : publishes</w:t>
        <w:br/>
        <w:t xml:space="preserve">    RELEASES ||--o{ RELEASE_NOTES : documents</w:t>
        <w:br/>
        <w:t xml:space="preserve">    RELEASES ||--o{ DEPLOYMENT_RUNS : deployed_by</w:t>
        <w:br/>
        <w:t xml:space="preserve">    DEPLOYMENT_PIPELINES ||--o{ DEPLOYMENT_RUNS : executes</w:t>
        <w:br/>
        <w:t xml:space="preserve">    DEPLOYMENT_RUNS ||--o{ DEPLOYMENT_STEPS : has</w:t>
        <w:br/>
        <w:t xml:space="preserve">    RELEASES ||--o{ CODE_QUALITY_RUNS : checks</w:t>
        <w:br/>
        <w:t xml:space="preserve">    CODE_QUALITY_RUNS ||--o{ STATIC_ANALYSIS_FINDINGS : produces</w:t>
        <w:br/>
        <w:t xml:space="preserve">    AI_CODE_REVIEW_REQUESTS ||--o{ AI_CODE_REVIEW_FINDINGS : finds</w:t>
        <w:br/>
        <w:t xml:space="preserve">    BACKUP_VERIFICATION_RUNS ||--o{ RESTORE_TEST_RUNS : verifies_restore</w:t>
        <w:br/>
        <w:t xml:space="preserve">    ROLLBACK_PLANS ||--o{ ROLLBACK_RUNS : used_by</w:t>
        <w:br/>
        <w:t xml:space="preserve">    MONITORING_CHECKS ||--o{ MONITORING_EVENTS : emits</w:t>
        <w:br/>
        <w:t xml:space="preserve">    INCIDENTS ||--o{ INCIDENT_UPDATES : has</w:t>
        <w:br/>
        <w:t xml:space="preserve">    INCIDENTS ||--o{ INCIDENT_POSTMORTEMS : closes_with</w:t>
        <w:br/>
        <w:t xml:space="preserve">    RUNBOOKS ||--o{ DR_DRILLS : guides</w:t>
        <w:br/>
        <w:t xml:space="preserve">    OPERATIONAL_CHECKLISTS ||--o{ OPERATIONAL_CHECKLIST_ITEMS : contains</w:t>
      </w:r>
    </w:p>
    <w:p>
      <w:pPr>
        <w:pStyle w:val="Heading1"/>
        <w:bidi/>
        <w:jc w:val="right"/>
      </w:pPr>
      <w:r>
        <w:rPr>
          <w:rFonts w:ascii="Arial" w:hAnsi="Arial" w:cs="Arial"/>
        </w:rPr>
        <w:t>8. Flows التشغيلية</w:t>
      </w:r>
    </w:p>
    <w:p>
      <w:pPr>
        <w:pStyle w:val="Heading2"/>
        <w:bidi/>
        <w:jc w:val="right"/>
      </w:pPr>
      <w:r>
        <w:rPr>
          <w:rFonts w:ascii="Arial" w:hAnsi="Arial" w:cs="Arial"/>
        </w:rPr>
        <w:t>8.1 Pre-release Gate Flow</w:t>
      </w:r>
    </w:p>
    <w:p>
      <w:pPr>
        <w:bidi/>
        <w:jc w:val="right"/>
      </w:pPr>
      <w:r>
        <w:rPr>
          <w:rFonts w:ascii="Arial" w:hAnsi="Arial" w:cs="Arial"/>
        </w:rPr>
        <w:t>1. Developer creates release draft</w:t>
      </w:r>
    </w:p>
    <w:p>
      <w:pPr>
        <w:bidi/>
        <w:jc w:val="right"/>
      </w:pPr>
      <w:r>
        <w:rPr>
          <w:rFonts w:ascii="Arial" w:hAnsi="Arial" w:cs="Arial"/>
        </w:rPr>
        <w:t>2. Run unit/feature/policy/security/package tests</w:t>
      </w:r>
    </w:p>
    <w:p>
      <w:pPr>
        <w:bidi/>
        <w:jc w:val="right"/>
      </w:pPr>
      <w:r>
        <w:rPr>
          <w:rFonts w:ascii="Arial" w:hAnsi="Arial" w:cs="Arial"/>
        </w:rPr>
        <w:t>3. Run code quality checks</w:t>
      </w:r>
    </w:p>
    <w:p>
      <w:pPr>
        <w:bidi/>
        <w:jc w:val="right"/>
      </w:pPr>
      <w:r>
        <w:rPr>
          <w:rFonts w:ascii="Arial" w:hAnsi="Arial" w:cs="Arial"/>
        </w:rPr>
        <w:t>4. Run migration safety checks</w:t>
      </w:r>
    </w:p>
    <w:p>
      <w:pPr>
        <w:bidi/>
        <w:jc w:val="right"/>
      </w:pPr>
      <w:r>
        <w:rPr>
          <w:rFonts w:ascii="Arial" w:hAnsi="Arial" w:cs="Arial"/>
        </w:rPr>
        <w:t>5. Create release notes</w:t>
      </w:r>
    </w:p>
    <w:p>
      <w:pPr>
        <w:bidi/>
        <w:jc w:val="right"/>
      </w:pPr>
      <w:r>
        <w:rPr>
          <w:rFonts w:ascii="Arial" w:hAnsi="Arial" w:cs="Arial"/>
        </w:rPr>
        <w:t>6. Run QA gate</w:t>
      </w:r>
    </w:p>
    <w:p>
      <w:pPr>
        <w:bidi/>
        <w:jc w:val="right"/>
      </w:pPr>
      <w:r>
        <w:rPr>
          <w:rFonts w:ascii="Arial" w:hAnsi="Arial" w:cs="Arial"/>
        </w:rPr>
        <w:t>7. If passed → approve release</w:t>
      </w:r>
    </w:p>
    <w:p>
      <w:pPr>
        <w:bidi/>
        <w:jc w:val="right"/>
      </w:pPr>
      <w:r>
        <w:rPr>
          <w:rFonts w:ascii="Arial" w:hAnsi="Arial" w:cs="Arial"/>
        </w:rPr>
        <w:t>8. If failed → block release until fixed</w:t>
      </w:r>
    </w:p>
    <w:p>
      <w:pPr>
        <w:pStyle w:val="Heading2"/>
        <w:bidi/>
        <w:jc w:val="right"/>
      </w:pPr>
      <w:r>
        <w:rPr>
          <w:rFonts w:ascii="Arial" w:hAnsi="Arial" w:cs="Arial"/>
        </w:rPr>
        <w:t>8.2 Deployment Flow</w:t>
      </w:r>
    </w:p>
    <w:p>
      <w:pPr>
        <w:bidi/>
        <w:jc w:val="right"/>
      </w:pPr>
      <w:r>
        <w:rPr>
          <w:rFonts w:ascii="Arial" w:hAnsi="Arial" w:cs="Arial"/>
        </w:rPr>
        <w:t>1. Select release and environment</w:t>
      </w:r>
    </w:p>
    <w:p>
      <w:pPr>
        <w:bidi/>
        <w:jc w:val="right"/>
      </w:pPr>
      <w:r>
        <w:rPr>
          <w:rFonts w:ascii="Arial" w:hAnsi="Arial" w:cs="Arial"/>
        </w:rPr>
        <w:t>2. Verify QA gate passed</w:t>
      </w:r>
    </w:p>
    <w:p>
      <w:pPr>
        <w:bidi/>
        <w:jc w:val="right"/>
      </w:pPr>
      <w:r>
        <w:rPr>
          <w:rFonts w:ascii="Arial" w:hAnsi="Arial" w:cs="Arial"/>
        </w:rPr>
        <w:t>3. Create deployment_run</w:t>
      </w:r>
    </w:p>
    <w:p>
      <w:pPr>
        <w:bidi/>
        <w:jc w:val="right"/>
      </w:pPr>
      <w:r>
        <w:rPr>
          <w:rFonts w:ascii="Arial" w:hAnsi="Arial" w:cs="Arial"/>
        </w:rPr>
        <w:t>4. Create backup if risky</w:t>
      </w:r>
    </w:p>
    <w:p>
      <w:pPr>
        <w:bidi/>
        <w:jc w:val="right"/>
      </w:pPr>
      <w:r>
        <w:rPr>
          <w:rFonts w:ascii="Arial" w:hAnsi="Arial" w:cs="Arial"/>
        </w:rPr>
        <w:t>5. Run migration steps</w:t>
      </w:r>
    </w:p>
    <w:p>
      <w:pPr>
        <w:bidi/>
        <w:jc w:val="right"/>
      </w:pPr>
      <w:r>
        <w:rPr>
          <w:rFonts w:ascii="Arial" w:hAnsi="Arial" w:cs="Arial"/>
        </w:rPr>
        <w:t>6. Clear cache / restart queue</w:t>
      </w:r>
    </w:p>
    <w:p>
      <w:pPr>
        <w:bidi/>
        <w:jc w:val="right"/>
      </w:pPr>
      <w:r>
        <w:rPr>
          <w:rFonts w:ascii="Arial" w:hAnsi="Arial" w:cs="Arial"/>
        </w:rPr>
        <w:t>7. Run health checks</w:t>
      </w:r>
    </w:p>
    <w:p>
      <w:pPr>
        <w:bidi/>
        <w:jc w:val="right"/>
      </w:pPr>
      <w:r>
        <w:rPr>
          <w:rFonts w:ascii="Arial" w:hAnsi="Arial" w:cs="Arial"/>
        </w:rPr>
        <w:t>8. Run smoke tests</w:t>
      </w:r>
    </w:p>
    <w:p>
      <w:pPr>
        <w:bidi/>
        <w:jc w:val="right"/>
      </w:pPr>
      <w:r>
        <w:rPr>
          <w:rFonts w:ascii="Arial" w:hAnsi="Arial" w:cs="Arial"/>
        </w:rPr>
        <w:t>9. Mark deployment completed or failed</w:t>
      </w:r>
    </w:p>
    <w:p>
      <w:pPr>
        <w:bidi/>
        <w:jc w:val="right"/>
      </w:pPr>
      <w:r>
        <w:rPr>
          <w:rFonts w:ascii="Arial" w:hAnsi="Arial" w:cs="Arial"/>
        </w:rPr>
        <w:t>10. If failed → execute rollback plan</w:t>
      </w:r>
    </w:p>
    <w:p>
      <w:pPr>
        <w:pStyle w:val="Heading2"/>
        <w:bidi/>
        <w:jc w:val="right"/>
      </w:pPr>
      <w:r>
        <w:rPr>
          <w:rFonts w:ascii="Arial" w:hAnsi="Arial" w:cs="Arial"/>
        </w:rPr>
        <w:t>8.3 AI-generated Code Review Flow</w:t>
      </w:r>
    </w:p>
    <w:p>
      <w:pPr>
        <w:bidi/>
        <w:jc w:val="right"/>
      </w:pPr>
      <w:r>
        <w:rPr>
          <w:rFonts w:ascii="Arial" w:hAnsi="Arial" w:cs="Arial"/>
        </w:rPr>
        <w:t>1. AI generates code suggestion</w:t>
      </w:r>
    </w:p>
    <w:p>
      <w:pPr>
        <w:bidi/>
        <w:jc w:val="right"/>
      </w:pPr>
      <w:r>
        <w:rPr>
          <w:rFonts w:ascii="Arial" w:hAnsi="Arial" w:cs="Arial"/>
        </w:rPr>
        <w:t>2. Create ai_code_review_request</w:t>
      </w:r>
    </w:p>
    <w:p>
      <w:pPr>
        <w:bidi/>
        <w:jc w:val="right"/>
      </w:pPr>
      <w:r>
        <w:rPr>
          <w:rFonts w:ascii="Arial" w:hAnsi="Arial" w:cs="Arial"/>
        </w:rPr>
        <w:t>3. Run static analysis</w:t>
      </w:r>
    </w:p>
    <w:p>
      <w:pPr>
        <w:bidi/>
        <w:jc w:val="right"/>
      </w:pPr>
      <w:r>
        <w:rPr>
          <w:rFonts w:ascii="Arial" w:hAnsi="Arial" w:cs="Arial"/>
        </w:rPr>
        <w:t>4. Run permission/migration/test review</w:t>
      </w:r>
    </w:p>
    <w:p>
      <w:pPr>
        <w:bidi/>
        <w:jc w:val="right"/>
      </w:pPr>
      <w:r>
        <w:rPr>
          <w:rFonts w:ascii="Arial" w:hAnsi="Arial" w:cs="Arial"/>
        </w:rPr>
        <w:t>5. Human reviews findings</w:t>
      </w:r>
    </w:p>
    <w:p>
      <w:pPr>
        <w:bidi/>
        <w:jc w:val="right"/>
      </w:pPr>
      <w:r>
        <w:rPr>
          <w:rFonts w:ascii="Arial" w:hAnsi="Arial" w:cs="Arial"/>
        </w:rPr>
        <w:t>6. Only approved small change can be committed</w:t>
      </w:r>
    </w:p>
    <w:p>
      <w:pPr>
        <w:bidi/>
        <w:jc w:val="right"/>
      </w:pPr>
      <w:r>
        <w:rPr>
          <w:rFonts w:ascii="Arial" w:hAnsi="Arial" w:cs="Arial"/>
        </w:rPr>
        <w:t>7. Run tests locally/CI before merge</w:t>
      </w:r>
    </w:p>
    <w:p>
      <w:pPr>
        <w:pStyle w:val="Heading2"/>
        <w:bidi/>
        <w:jc w:val="right"/>
      </w:pPr>
      <w:r>
        <w:rPr>
          <w:rFonts w:ascii="Arial" w:hAnsi="Arial" w:cs="Arial"/>
        </w:rPr>
        <w:t>8.4 Major Migration Safety Flow</w:t>
      </w:r>
    </w:p>
    <w:p>
      <w:pPr>
        <w:bidi/>
        <w:jc w:val="right"/>
      </w:pPr>
      <w:r>
        <w:rPr>
          <w:rFonts w:ascii="Arial" w:hAnsi="Arial" w:cs="Arial"/>
        </w:rPr>
        <w:t>1. Migration detected as risky/destructive</w:t>
      </w:r>
    </w:p>
    <w:p>
      <w:pPr>
        <w:bidi/>
        <w:jc w:val="right"/>
      </w:pPr>
      <w:r>
        <w:rPr>
          <w:rFonts w:ascii="Arial" w:hAnsi="Arial" w:cs="Arial"/>
        </w:rPr>
        <w:t>2. Create migration_safety_check</w:t>
      </w:r>
    </w:p>
    <w:p>
      <w:pPr>
        <w:bidi/>
        <w:jc w:val="right"/>
      </w:pPr>
      <w:r>
        <w:rPr>
          <w:rFonts w:ascii="Arial" w:hAnsi="Arial" w:cs="Arial"/>
        </w:rPr>
        <w:t>3. Require backup verification</w:t>
      </w:r>
    </w:p>
    <w:p>
      <w:pPr>
        <w:bidi/>
        <w:jc w:val="right"/>
      </w:pPr>
      <w:r>
        <w:rPr>
          <w:rFonts w:ascii="Arial" w:hAnsi="Arial" w:cs="Arial"/>
        </w:rPr>
        <w:t>4. Require rollback test where possible</w:t>
      </w:r>
    </w:p>
    <w:p>
      <w:pPr>
        <w:bidi/>
        <w:jc w:val="right"/>
      </w:pPr>
      <w:r>
        <w:rPr>
          <w:rFonts w:ascii="Arial" w:hAnsi="Arial" w:cs="Arial"/>
        </w:rPr>
        <w:t>5. Run in staging first</w:t>
      </w:r>
    </w:p>
    <w:p>
      <w:pPr>
        <w:bidi/>
        <w:jc w:val="right"/>
      </w:pPr>
      <w:r>
        <w:rPr>
          <w:rFonts w:ascii="Arial" w:hAnsi="Arial" w:cs="Arial"/>
        </w:rPr>
        <w:t>6. Approve production window</w:t>
      </w:r>
    </w:p>
    <w:p>
      <w:pPr>
        <w:bidi/>
        <w:jc w:val="right"/>
      </w:pPr>
      <w:r>
        <w:rPr>
          <w:rFonts w:ascii="Arial" w:hAnsi="Arial" w:cs="Arial"/>
        </w:rPr>
        <w:t>7. Record progress and result</w:t>
      </w:r>
    </w:p>
    <w:p>
      <w:pPr>
        <w:pStyle w:val="Heading2"/>
        <w:bidi/>
        <w:jc w:val="right"/>
      </w:pPr>
      <w:r>
        <w:rPr>
          <w:rFonts w:ascii="Arial" w:hAnsi="Arial" w:cs="Arial"/>
        </w:rPr>
        <w:t>8.5 Incident Flow</w:t>
      </w:r>
    </w:p>
    <w:p>
      <w:pPr>
        <w:bidi/>
        <w:jc w:val="right"/>
      </w:pPr>
      <w:r>
        <w:rPr>
          <w:rFonts w:ascii="Arial" w:hAnsi="Arial" w:cs="Arial"/>
        </w:rPr>
        <w:t>1. Monitoring event becomes critical</w:t>
      </w:r>
    </w:p>
    <w:p>
      <w:pPr>
        <w:bidi/>
        <w:jc w:val="right"/>
      </w:pPr>
      <w:r>
        <w:rPr>
          <w:rFonts w:ascii="Arial" w:hAnsi="Arial" w:cs="Arial"/>
        </w:rPr>
        <w:t>2. Create incident</w:t>
      </w:r>
    </w:p>
    <w:p>
      <w:pPr>
        <w:bidi/>
        <w:jc w:val="right"/>
      </w:pPr>
      <w:r>
        <w:rPr>
          <w:rFonts w:ascii="Arial" w:hAnsi="Arial" w:cs="Arial"/>
        </w:rPr>
        <w:t>3. Assign owner</w:t>
      </w:r>
    </w:p>
    <w:p>
      <w:pPr>
        <w:bidi/>
        <w:jc w:val="right"/>
      </w:pPr>
      <w:r>
        <w:rPr>
          <w:rFonts w:ascii="Arial" w:hAnsi="Arial" w:cs="Arial"/>
        </w:rPr>
        <w:t>4. Post investigation updates</w:t>
      </w:r>
    </w:p>
    <w:p>
      <w:pPr>
        <w:bidi/>
        <w:jc w:val="right"/>
      </w:pPr>
      <w:r>
        <w:rPr>
          <w:rFonts w:ascii="Arial" w:hAnsi="Arial" w:cs="Arial"/>
        </w:rPr>
        <w:t>5. Mitigate or rollback</w:t>
      </w:r>
    </w:p>
    <w:p>
      <w:pPr>
        <w:bidi/>
        <w:jc w:val="right"/>
      </w:pPr>
      <w:r>
        <w:rPr>
          <w:rFonts w:ascii="Arial" w:hAnsi="Arial" w:cs="Arial"/>
        </w:rPr>
        <w:t>6. Resolve incident</w:t>
      </w:r>
    </w:p>
    <w:p>
      <w:pPr>
        <w:bidi/>
        <w:jc w:val="right"/>
      </w:pPr>
      <w:r>
        <w:rPr>
          <w:rFonts w:ascii="Arial" w:hAnsi="Arial" w:cs="Arial"/>
        </w:rPr>
        <w:t>7. Create postmortem</w:t>
      </w:r>
    </w:p>
    <w:p>
      <w:pPr>
        <w:bidi/>
        <w:jc w:val="right"/>
      </w:pPr>
      <w:r>
        <w:rPr>
          <w:rFonts w:ascii="Arial" w:hAnsi="Arial" w:cs="Arial"/>
        </w:rPr>
        <w:t>8. Create action items and link to backlog</w:t>
      </w:r>
    </w:p>
    <w:p>
      <w:pPr>
        <w:pStyle w:val="Heading2"/>
        <w:bidi/>
        <w:jc w:val="right"/>
      </w:pPr>
      <w:r>
        <w:rPr>
          <w:rFonts w:ascii="Arial" w:hAnsi="Arial" w:cs="Arial"/>
        </w:rPr>
        <w:t>8.6 Go-live Checklist Flow</w:t>
      </w:r>
    </w:p>
    <w:p>
      <w:pPr>
        <w:bidi/>
        <w:jc w:val="right"/>
      </w:pPr>
      <w:r>
        <w:rPr>
          <w:rFonts w:ascii="Arial" w:hAnsi="Arial" w:cs="Arial"/>
        </w:rPr>
        <w:t>1. Create operational checklist from template</w:t>
      </w:r>
    </w:p>
    <w:p>
      <w:pPr>
        <w:bidi/>
        <w:jc w:val="right"/>
      </w:pPr>
      <w:r>
        <w:rPr>
          <w:rFonts w:ascii="Arial" w:hAnsi="Arial" w:cs="Arial"/>
        </w:rPr>
        <w:t>2. Mark required items: content, media, SEO, redirects, forms, backups, DNS, analytics, error logs</w:t>
      </w:r>
    </w:p>
    <w:p>
      <w:pPr>
        <w:bidi/>
        <w:jc w:val="right"/>
      </w:pPr>
      <w:r>
        <w:rPr>
          <w:rFonts w:ascii="Arial" w:hAnsi="Arial" w:cs="Arial"/>
        </w:rPr>
        <w:t>3. Block launch if critical items missing</w:t>
      </w:r>
    </w:p>
    <w:p>
      <w:pPr>
        <w:bidi/>
        <w:jc w:val="right"/>
      </w:pPr>
      <w:r>
        <w:rPr>
          <w:rFonts w:ascii="Arial" w:hAnsi="Arial" w:cs="Arial"/>
        </w:rPr>
        <w:t>4. Approve go-live</w:t>
      </w:r>
    </w:p>
    <w:p>
      <w:pPr>
        <w:bidi/>
        <w:jc w:val="right"/>
      </w:pPr>
      <w:r>
        <w:rPr>
          <w:rFonts w:ascii="Arial" w:hAnsi="Arial" w:cs="Arial"/>
        </w:rPr>
        <w:t>5. Start post-launch monitoring</w:t>
      </w:r>
    </w:p>
    <w:p>
      <w:pPr>
        <w:pStyle w:val="Heading1"/>
        <w:bidi/>
        <w:jc w:val="right"/>
      </w:pPr>
      <w:r>
        <w:rPr>
          <w:rFonts w:ascii="Arial" w:hAnsi="Arial" w:cs="Arial"/>
        </w:rPr>
        <w:t>9. Quality Gates وDefinition of Done</w:t>
      </w:r>
    </w:p>
    <w:p>
      <w:pPr>
        <w:pStyle w:val="KabeeriBullet"/>
        <w:bidi/>
        <w:jc w:val="right"/>
      </w:pPr>
      <w:r>
        <w:rPr>
          <w:rFonts w:ascii="Arial" w:hAnsi="Arial" w:cs="Arial"/>
        </w:rPr>
        <w:t>الكود مكتوب ومنظم في Actions/Services وليس business logic داخل Controllers.</w:t>
      </w:r>
    </w:p>
    <w:p>
      <w:pPr>
        <w:pStyle w:val="KabeeriBullet"/>
        <w:bidi/>
        <w:jc w:val="right"/>
      </w:pPr>
      <w:r>
        <w:rPr>
          <w:rFonts w:ascii="Arial" w:hAnsi="Arial" w:cs="Arial"/>
        </w:rPr>
        <w:t>الموديل الحساس له Policy واختبارات permission.</w:t>
      </w:r>
    </w:p>
    <w:p>
      <w:pPr>
        <w:pStyle w:val="KabeeriBullet"/>
        <w:bidi/>
        <w:jc w:val="right"/>
      </w:pPr>
      <w:r>
        <w:rPr>
          <w:rFonts w:ascii="Arial" w:hAnsi="Arial" w:cs="Arial"/>
        </w:rPr>
        <w:t>المigrations تعمل على قاعدة جديدة ولا تكسر بيانات موجودة.</w:t>
      </w:r>
    </w:p>
    <w:p>
      <w:pPr>
        <w:pStyle w:val="KabeeriBullet"/>
        <w:bidi/>
        <w:jc w:val="right"/>
      </w:pPr>
      <w:r>
        <w:rPr>
          <w:rFonts w:ascii="Arial" w:hAnsi="Arial" w:cs="Arial"/>
        </w:rPr>
        <w:t>الـ validation والأخطاء واضحة.</w:t>
      </w:r>
    </w:p>
    <w:p>
      <w:pPr>
        <w:pStyle w:val="KabeeriBullet"/>
        <w:bidi/>
        <w:jc w:val="right"/>
      </w:pPr>
      <w:r>
        <w:rPr>
          <w:rFonts w:ascii="Arial" w:hAnsi="Arial" w:cs="Arial"/>
        </w:rPr>
        <w:t>Activity/Audit log موجود للفعل المهم.</w:t>
      </w:r>
    </w:p>
    <w:p>
      <w:pPr>
        <w:pStyle w:val="KabeeriBullet"/>
        <w:bidi/>
        <w:jc w:val="right"/>
      </w:pPr>
      <w:r>
        <w:rPr>
          <w:rFonts w:ascii="Arial" w:hAnsi="Arial" w:cs="Arial"/>
        </w:rPr>
        <w:t>النسخة لها release notes: features, fixes, breaking changes, migration notes, security notes, known issues.</w:t>
      </w:r>
    </w:p>
    <w:p>
      <w:pPr>
        <w:pStyle w:val="KabeeriBullet"/>
        <w:bidi/>
        <w:jc w:val="right"/>
      </w:pPr>
      <w:r>
        <w:rPr>
          <w:rFonts w:ascii="Arial" w:hAnsi="Arial" w:cs="Arial"/>
        </w:rPr>
        <w:t>كل deployment production له health checks وrollback plan.</w:t>
      </w:r>
    </w:p>
    <w:p>
      <w:pPr>
        <w:pStyle w:val="KabeeriBullet"/>
        <w:bidi/>
        <w:jc w:val="right"/>
      </w:pPr>
      <w:r>
        <w:rPr>
          <w:rFonts w:ascii="Arial" w:hAnsi="Arial" w:cs="Arial"/>
        </w:rPr>
        <w:t>كل package update أو AI critical change أو bulk import/delete له backup أو snapshot قبل التنفيذ.</w:t>
      </w:r>
    </w:p>
    <w:p>
      <w:pPr>
        <w:pStyle w:val="KabeeriBullet"/>
        <w:bidi/>
        <w:jc w:val="right"/>
      </w:pPr>
      <w:r>
        <w:rPr>
          <w:rFonts w:ascii="Arial" w:hAnsi="Arial" w:cs="Arial"/>
        </w:rPr>
        <w:t>لا ينتقل release gate إلا إذا مرّت الاختبارات الأساسية ولم توجد critical findings مفتوحة.</w:t>
      </w:r>
    </w:p>
    <w:p>
      <w:pPr>
        <w:pStyle w:val="Heading1"/>
        <w:bidi/>
        <w:jc w:val="right"/>
      </w:pPr>
      <w:r>
        <w:rPr>
          <w:rFonts w:ascii="Arial" w:hAnsi="Arial" w:cs="Arial"/>
        </w:rPr>
        <w:t>10. AI Code Review</w:t>
      </w:r>
    </w:p>
    <w:p>
      <w:pPr>
        <w:pStyle w:val="KabeeriBullet"/>
        <w:bidi/>
        <w:jc w:val="right"/>
      </w:pPr>
      <w:r>
        <w:rPr>
          <w:rFonts w:ascii="Arial" w:hAnsi="Arial" w:cs="Arial"/>
        </w:rPr>
        <w:t>كل كود يولده AI يجب أن يمر بـ Review ثم tests ثم manual check.</w:t>
      </w:r>
    </w:p>
    <w:p>
      <w:pPr>
        <w:pStyle w:val="KabeeriBullet"/>
        <w:bidi/>
        <w:jc w:val="right"/>
      </w:pPr>
      <w:r>
        <w:rPr>
          <w:rFonts w:ascii="Arial" w:hAnsi="Arial" w:cs="Arial"/>
        </w:rPr>
        <w:t>AI لا يبني Module ضخم مرة واحدة؛ العمل يقسم إلى Migration ثم Model ثم Policy ثم Action ثم UI/API ثم Tests ثم Docs.</w:t>
      </w:r>
    </w:p>
    <w:p>
      <w:pPr>
        <w:pStyle w:val="KabeeriBullet"/>
        <w:bidi/>
        <w:jc w:val="right"/>
      </w:pPr>
      <w:r>
        <w:rPr>
          <w:rFonts w:ascii="Arial" w:hAnsi="Arial" w:cs="Arial"/>
        </w:rPr>
        <w:t>لا يتم قبول كود AI يغير permissions أو migrations أو billing أو verification أو AI guardrails بدون مراجعة بشرية.</w:t>
      </w:r>
    </w:p>
    <w:p>
      <w:pPr>
        <w:pStyle w:val="KabeeriBullet"/>
        <w:bidi/>
        <w:jc w:val="right"/>
      </w:pPr>
      <w:r>
        <w:rPr>
          <w:rFonts w:ascii="Arial" w:hAnsi="Arial" w:cs="Arial"/>
        </w:rPr>
        <w:t>يجب تسجيل finding إذا وجد AI احتمالية تسريب بيانات أو ضعف صلاحيات أو migration مدمرة أو test coverage ضعيف.</w:t>
      </w:r>
    </w:p>
    <w:p>
      <w:pPr>
        <w:pStyle w:val="KabeeriBullet"/>
        <w:bidi/>
        <w:jc w:val="right"/>
      </w:pPr>
      <w:r>
        <w:rPr>
          <w:rFonts w:ascii="Arial" w:hAnsi="Arial" w:cs="Arial"/>
        </w:rPr>
        <w:t>القرار النهائي في ai_code_review_requests يكون: approved أو blocked أو requires_changes.</w:t>
      </w:r>
    </w:p>
    <w:p>
      <w:pPr>
        <w:pStyle w:val="Heading1"/>
        <w:bidi/>
        <w:jc w:val="right"/>
      </w:pPr>
      <w:r>
        <w:rPr>
          <w:rFonts w:ascii="Arial" w:hAnsi="Arial" w:cs="Arial"/>
        </w:rPr>
        <w:t>11. Backup / Rollback / DR</w:t>
      </w:r>
    </w:p>
    <w:p>
      <w:pPr>
        <w:pStyle w:val="KabeeriBullet"/>
        <w:bidi/>
        <w:jc w:val="right"/>
      </w:pPr>
      <w:r>
        <w:rPr>
          <w:rFonts w:ascii="Arial" w:hAnsi="Arial" w:cs="Arial"/>
        </w:rPr>
        <w:t>Backup مطلوب قبل: package update، major migration، AI critical change، bulk import، bulk delete، theme switch on production، critical workflow activation.</w:t>
      </w:r>
    </w:p>
    <w:p>
      <w:pPr>
        <w:pStyle w:val="KabeeriBullet"/>
        <w:bidi/>
        <w:jc w:val="right"/>
      </w:pPr>
      <w:r>
        <w:rPr>
          <w:rFonts w:ascii="Arial" w:hAnsi="Arial" w:cs="Arial"/>
        </w:rPr>
        <w:t>الـ backup لا يعتبر صالحا إلا إذا مر backup_verification_run.</w:t>
      </w:r>
    </w:p>
    <w:p>
      <w:pPr>
        <w:pStyle w:val="KabeeriBullet"/>
        <w:bidi/>
        <w:jc w:val="right"/>
      </w:pPr>
      <w:r>
        <w:rPr>
          <w:rFonts w:ascii="Arial" w:hAnsi="Arial" w:cs="Arial"/>
        </w:rPr>
        <w:t>Enterprise يحتاج restore_test_runs دورية وليس مجرد وجود ملفات backup.</w:t>
      </w:r>
    </w:p>
    <w:p>
      <w:pPr>
        <w:pStyle w:val="KabeeriBullet"/>
        <w:bidi/>
        <w:jc w:val="right"/>
      </w:pPr>
      <w:r>
        <w:rPr>
          <w:rFonts w:ascii="Arial" w:hAnsi="Arial" w:cs="Arial"/>
        </w:rPr>
        <w:t>Rollback plan يجب أن يكون معروفا قبل deployment وليس بعد الفشل.</w:t>
      </w:r>
    </w:p>
    <w:p>
      <w:pPr>
        <w:pStyle w:val="KabeeriBullet"/>
        <w:bidi/>
        <w:jc w:val="right"/>
      </w:pPr>
      <w:r>
        <w:rPr>
          <w:rFonts w:ascii="Arial" w:hAnsi="Arial" w:cs="Arial"/>
        </w:rPr>
        <w:t>DR drills تظهر في V6 مع enterprise DevOps وcompliance reports وrelease channels.</w:t>
      </w:r>
    </w:p>
    <w:p>
      <w:pPr>
        <w:pStyle w:val="Heading1"/>
        <w:bidi/>
        <w:jc w:val="right"/>
      </w:pPr>
      <w:r>
        <w:rPr>
          <w:rFonts w:ascii="Arial" w:hAnsi="Arial" w:cs="Arial"/>
        </w:rPr>
        <w:t>12. Monitoring / Incidents</w:t>
      </w:r>
    </w:p>
    <w:p>
      <w:pPr>
        <w:pStyle w:val="KabeeriBullet"/>
        <w:bidi/>
        <w:jc w:val="right"/>
      </w:pPr>
      <w:r>
        <w:rPr>
          <w:rFonts w:ascii="Arial" w:hAnsi="Arial" w:cs="Arial"/>
        </w:rPr>
        <w:t>Health checks الأساسية: app boot, database, cache, queue, storage, scheduler, mail optional, disk space, SSL.</w:t>
      </w:r>
    </w:p>
    <w:p>
      <w:pPr>
        <w:pStyle w:val="KabeeriBullet"/>
        <w:bidi/>
        <w:jc w:val="right"/>
      </w:pPr>
      <w:r>
        <w:rPr>
          <w:rFonts w:ascii="Arial" w:hAnsi="Arial" w:cs="Arial"/>
        </w:rPr>
        <w:t>Monitoring لا يقتصر على uptime؛ يجب مراقبة queue failures، failed imports، package install failures، AI usage limits، sync errors، checkout errors، search latency.</w:t>
      </w:r>
    </w:p>
    <w:p>
      <w:pPr>
        <w:pStyle w:val="KabeeriBullet"/>
        <w:bidi/>
        <w:jc w:val="right"/>
      </w:pPr>
      <w:r>
        <w:rPr>
          <w:rFonts w:ascii="Arial" w:hAnsi="Arial" w:cs="Arial"/>
        </w:rPr>
        <w:t>كل incident له severity وowner وupdates وpostmortem/action items.</w:t>
      </w:r>
    </w:p>
    <w:p>
      <w:pPr>
        <w:pStyle w:val="KabeeriBullet"/>
        <w:bidi/>
        <w:jc w:val="right"/>
      </w:pPr>
      <w:r>
        <w:rPr>
          <w:rFonts w:ascii="Arial" w:hAnsi="Arial" w:cs="Arial"/>
        </w:rPr>
        <w:t>Monitoring events يمكن أن تطلق notifications أو create incident أو rollback suggestion حسب القاعدة.</w:t>
      </w:r>
    </w:p>
    <w:p>
      <w:pPr>
        <w:pStyle w:val="Heading1"/>
        <w:bidi/>
        <w:jc w:val="right"/>
      </w:pPr>
      <w:r>
        <w:rPr>
          <w:rFonts w:ascii="Arial" w:hAnsi="Arial" w:cs="Arial"/>
        </w:rPr>
        <w:t>13. Cloud / Portable / Dedicated</w:t>
      </w:r>
    </w:p>
    <w:tbl>
      <w:tblPr>
        <w:tblStyle w:val="KabeeriTable"/>
        <w:tblW w:type="auto" w:w="0"/>
        <w:jc w:val="center"/>
        <w:tblLayout w:type="autofit"/>
        <w:tblLook w:firstColumn="1" w:firstRow="1" w:lastColumn="0" w:lastRow="0" w:noHBand="0" w:noVBand="1" w:val="04A0"/>
      </w:tblPr>
      <w:tblGrid>
        <w:gridCol w:w="3552"/>
        <w:gridCol w:w="3552"/>
        <w:gridCol w:w="3552"/>
      </w:tblGrid>
      <w:tr>
        <w:tc>
          <w:tcPr>
            <w:tcW w:type="dxa" w:w="3552"/>
            <w:shd w:fill="D9EAF7"/>
            <w:vAlign w:val="top"/>
          </w:tcPr>
          <w:p>
            <w:pPr>
              <w:bidi/>
              <w:jc w:val="right"/>
            </w:pPr>
            <w:r>
              <w:rPr>
                <w:rFonts w:ascii="Arial" w:hAnsi="Arial" w:cs="Arial"/>
                <w:sz w:val="16"/>
              </w:rPr>
            </w:r>
            <w:r>
              <w:rPr>
                <w:rFonts w:ascii="Arial" w:hAnsi="Arial" w:cs="Arial"/>
                <w:b/>
                <w:sz w:val="16"/>
              </w:rPr>
              <w:t>المجال</w:t>
            </w:r>
          </w:p>
        </w:tc>
        <w:tc>
          <w:tcPr>
            <w:tcW w:type="dxa" w:w="3552"/>
            <w:shd w:fill="D9EAF7"/>
            <w:vAlign w:val="top"/>
          </w:tcPr>
          <w:p>
            <w:pPr>
              <w:bidi/>
              <w:jc w:val="right"/>
            </w:pPr>
            <w:r>
              <w:rPr>
                <w:rFonts w:ascii="Arial" w:hAnsi="Arial" w:cs="Arial"/>
                <w:sz w:val="16"/>
              </w:rPr>
            </w:r>
            <w:r>
              <w:rPr>
                <w:rFonts w:ascii="Arial" w:hAnsi="Arial" w:cs="Arial"/>
                <w:b/>
                <w:sz w:val="16"/>
              </w:rPr>
              <w:t>الجداول</w:t>
            </w:r>
          </w:p>
        </w:tc>
        <w:tc>
          <w:tcPr>
            <w:tcW w:type="dxa" w:w="3552"/>
            <w:shd w:fill="D9EAF7"/>
            <w:vAlign w:val="top"/>
          </w:tcPr>
          <w:p>
            <w:pPr>
              <w:bidi/>
              <w:jc w:val="right"/>
            </w:pPr>
            <w:r>
              <w:rPr>
                <w:rFonts w:ascii="Arial" w:hAnsi="Arial" w:cs="Arial"/>
                <w:sz w:val="16"/>
              </w:rPr>
            </w:r>
            <w:r>
              <w:rPr>
                <w:rFonts w:ascii="Arial" w:hAnsi="Arial" w:cs="Arial"/>
                <w:b/>
                <w:sz w:val="16"/>
              </w:rPr>
              <w:t>الغرض</w:t>
            </w:r>
          </w:p>
        </w:tc>
      </w:tr>
      <w:tr>
        <w:tc>
          <w:tcPr>
            <w:tcW w:type="dxa" w:w="3552"/>
            <w:vAlign w:val="top"/>
          </w:tcPr>
          <w:p>
            <w:pPr>
              <w:bidi/>
              <w:jc w:val="right"/>
            </w:pPr>
            <w:r>
              <w:rPr>
                <w:rFonts w:ascii="Arial" w:hAnsi="Arial" w:cs="Arial"/>
                <w:sz w:val="16"/>
              </w:rPr>
            </w:r>
            <w:r>
              <w:rPr>
                <w:rFonts w:ascii="Arial" w:hAnsi="Arial" w:cs="Arial"/>
                <w:b w:val="0"/>
                <w:sz w:val="16"/>
              </w:rPr>
              <w:t>Cloud</w:t>
            </w:r>
          </w:p>
        </w:tc>
        <w:tc>
          <w:tcPr>
            <w:tcW w:type="dxa" w:w="3552"/>
            <w:vAlign w:val="top"/>
          </w:tcPr>
          <w:p>
            <w:pPr>
              <w:bidi/>
              <w:jc w:val="right"/>
            </w:pPr>
            <w:r>
              <w:rPr>
                <w:rFonts w:ascii="Arial" w:hAnsi="Arial" w:cs="Arial"/>
                <w:sz w:val="16"/>
              </w:rPr>
            </w:r>
            <w:r>
              <w:rPr>
                <w:rFonts w:ascii="Arial" w:hAnsi="Arial" w:cs="Arial"/>
                <w:b w:val="0"/>
                <w:sz w:val="16"/>
              </w:rPr>
              <w:t>deployment_runs + cloud health/checks + backup verification</w:t>
            </w:r>
          </w:p>
        </w:tc>
        <w:tc>
          <w:tcPr>
            <w:tcW w:type="dxa" w:w="3552"/>
            <w:vAlign w:val="top"/>
          </w:tcPr>
          <w:p>
            <w:pPr>
              <w:bidi/>
              <w:jc w:val="right"/>
            </w:pPr>
            <w:r>
              <w:rPr>
                <w:rFonts w:ascii="Arial" w:hAnsi="Arial" w:cs="Arial"/>
                <w:sz w:val="16"/>
              </w:rPr>
            </w:r>
            <w:r>
              <w:rPr>
                <w:rFonts w:ascii="Arial" w:hAnsi="Arial" w:cs="Arial"/>
                <w:b w:val="0"/>
                <w:sz w:val="16"/>
              </w:rPr>
              <w:t>Kabeeri تدير النشر والنسخ والمراقبة مركزيا.</w:t>
            </w:r>
          </w:p>
        </w:tc>
      </w:tr>
      <w:tr>
        <w:tc>
          <w:tcPr>
            <w:tcW w:type="dxa" w:w="3552"/>
            <w:vAlign w:val="top"/>
          </w:tcPr>
          <w:p>
            <w:pPr>
              <w:bidi/>
              <w:jc w:val="right"/>
            </w:pPr>
            <w:r>
              <w:rPr>
                <w:rFonts w:ascii="Arial" w:hAnsi="Arial" w:cs="Arial"/>
                <w:sz w:val="16"/>
              </w:rPr>
            </w:r>
            <w:r>
              <w:rPr>
                <w:rFonts w:ascii="Arial" w:hAnsi="Arial" w:cs="Arial"/>
                <w:b w:val="0"/>
                <w:sz w:val="16"/>
              </w:rPr>
              <w:t>Frontend Anywhere</w:t>
            </w:r>
          </w:p>
        </w:tc>
        <w:tc>
          <w:tcPr>
            <w:tcW w:type="dxa" w:w="3552"/>
            <w:vAlign w:val="top"/>
          </w:tcPr>
          <w:p>
            <w:pPr>
              <w:bidi/>
              <w:jc w:val="right"/>
            </w:pPr>
            <w:r>
              <w:rPr>
                <w:rFonts w:ascii="Arial" w:hAnsi="Arial" w:cs="Arial"/>
                <w:sz w:val="16"/>
              </w:rPr>
            </w:r>
            <w:r>
              <w:rPr>
                <w:rFonts w:ascii="Arial" w:hAnsi="Arial" w:cs="Arial"/>
                <w:b w:val="0"/>
                <w:sz w:val="16"/>
              </w:rPr>
              <w:t>public API checks + cache invalidation checks + external frontend uptime</w:t>
            </w:r>
          </w:p>
        </w:tc>
        <w:tc>
          <w:tcPr>
            <w:tcW w:type="dxa" w:w="3552"/>
            <w:vAlign w:val="top"/>
          </w:tcPr>
          <w:p>
            <w:pPr>
              <w:bidi/>
              <w:jc w:val="right"/>
            </w:pPr>
            <w:r>
              <w:rPr>
                <w:rFonts w:ascii="Arial" w:hAnsi="Arial" w:cs="Arial"/>
                <w:sz w:val="16"/>
              </w:rPr>
            </w:r>
            <w:r>
              <w:rPr>
                <w:rFonts w:ascii="Arial" w:hAnsi="Arial" w:cs="Arial"/>
                <w:b w:val="0"/>
                <w:sz w:val="16"/>
              </w:rPr>
              <w:t>اختبار الواجهة الخارجية والكاش والـ API scopes.</w:t>
            </w:r>
          </w:p>
        </w:tc>
      </w:tr>
      <w:tr>
        <w:tc>
          <w:tcPr>
            <w:tcW w:type="dxa" w:w="3552"/>
            <w:vAlign w:val="top"/>
          </w:tcPr>
          <w:p>
            <w:pPr>
              <w:bidi/>
              <w:jc w:val="right"/>
            </w:pPr>
            <w:r>
              <w:rPr>
                <w:rFonts w:ascii="Arial" w:hAnsi="Arial" w:cs="Arial"/>
                <w:sz w:val="16"/>
              </w:rPr>
            </w:r>
            <w:r>
              <w:rPr>
                <w:rFonts w:ascii="Arial" w:hAnsi="Arial" w:cs="Arial"/>
                <w:b w:val="0"/>
                <w:sz w:val="16"/>
              </w:rPr>
              <w:t>Portable</w:t>
            </w:r>
          </w:p>
        </w:tc>
        <w:tc>
          <w:tcPr>
            <w:tcW w:type="dxa" w:w="3552"/>
            <w:vAlign w:val="top"/>
          </w:tcPr>
          <w:p>
            <w:pPr>
              <w:bidi/>
              <w:jc w:val="right"/>
            </w:pPr>
            <w:r>
              <w:rPr>
                <w:rFonts w:ascii="Arial" w:hAnsi="Arial" w:cs="Arial"/>
                <w:sz w:val="16"/>
              </w:rPr>
            </w:r>
            <w:r>
              <w:rPr>
                <w:rFonts w:ascii="Arial" w:hAnsi="Arial" w:cs="Arial"/>
                <w:b w:val="0"/>
                <w:sz w:val="16"/>
              </w:rPr>
              <w:t>portable update tests + license/update check + optional sync tests</w:t>
            </w:r>
          </w:p>
        </w:tc>
        <w:tc>
          <w:tcPr>
            <w:tcW w:type="dxa" w:w="3552"/>
            <w:vAlign w:val="top"/>
          </w:tcPr>
          <w:p>
            <w:pPr>
              <w:bidi/>
              <w:jc w:val="right"/>
            </w:pPr>
            <w:r>
              <w:rPr>
                <w:rFonts w:ascii="Arial" w:hAnsi="Arial" w:cs="Arial"/>
                <w:sz w:val="16"/>
              </w:rPr>
            </w:r>
            <w:r>
              <w:rPr>
                <w:rFonts w:ascii="Arial" w:hAnsi="Arial" w:cs="Arial"/>
                <w:b w:val="0"/>
                <w:sz w:val="16"/>
              </w:rPr>
              <w:t>العميل يدير التشغيل، لكن Kabeeri يمكنها تسجيل حالة التحديث والمزامنة والدعم.</w:t>
            </w:r>
          </w:p>
        </w:tc>
      </w:tr>
      <w:tr>
        <w:tc>
          <w:tcPr>
            <w:tcW w:type="dxa" w:w="3552"/>
            <w:vAlign w:val="top"/>
          </w:tcPr>
          <w:p>
            <w:pPr>
              <w:bidi/>
              <w:jc w:val="right"/>
            </w:pPr>
            <w:r>
              <w:rPr>
                <w:rFonts w:ascii="Arial" w:hAnsi="Arial" w:cs="Arial"/>
                <w:sz w:val="16"/>
              </w:rPr>
            </w:r>
            <w:r>
              <w:rPr>
                <w:rFonts w:ascii="Arial" w:hAnsi="Arial" w:cs="Arial"/>
                <w:b w:val="0"/>
                <w:sz w:val="16"/>
              </w:rPr>
              <w:t>Dedicated</w:t>
            </w:r>
          </w:p>
        </w:tc>
        <w:tc>
          <w:tcPr>
            <w:tcW w:type="dxa" w:w="3552"/>
            <w:vAlign w:val="top"/>
          </w:tcPr>
          <w:p>
            <w:pPr>
              <w:bidi/>
              <w:jc w:val="right"/>
            </w:pPr>
            <w:r>
              <w:rPr>
                <w:rFonts w:ascii="Arial" w:hAnsi="Arial" w:cs="Arial"/>
                <w:sz w:val="16"/>
              </w:rPr>
            </w:r>
            <w:r>
              <w:rPr>
                <w:rFonts w:ascii="Arial" w:hAnsi="Arial" w:cs="Arial"/>
                <w:b w:val="0"/>
                <w:sz w:val="16"/>
              </w:rPr>
              <w:t>dedicated deployment windows + health reports + support access + DR drills</w:t>
            </w:r>
          </w:p>
        </w:tc>
        <w:tc>
          <w:tcPr>
            <w:tcW w:type="dxa" w:w="3552"/>
            <w:vAlign w:val="top"/>
          </w:tcPr>
          <w:p>
            <w:pPr>
              <w:bidi/>
              <w:jc w:val="right"/>
            </w:pPr>
            <w:r>
              <w:rPr>
                <w:rFonts w:ascii="Arial" w:hAnsi="Arial" w:cs="Arial"/>
                <w:sz w:val="16"/>
              </w:rPr>
            </w:r>
            <w:r>
              <w:rPr>
                <w:rFonts w:ascii="Arial" w:hAnsi="Arial" w:cs="Arial"/>
                <w:b w:val="0"/>
                <w:sz w:val="16"/>
              </w:rPr>
              <w:t>بيئة منفصلة تحتاج نافذة تحديث ونسخ ومراقبة مخصصة.</w:t>
            </w:r>
          </w:p>
        </w:tc>
      </w:tr>
    </w:tbl>
    <w:p/>
    <w:p>
      <w:pPr>
        <w:pStyle w:val="Heading1"/>
        <w:bidi/>
        <w:jc w:val="right"/>
      </w:pPr>
      <w:r>
        <w:rPr>
          <w:rFonts w:ascii="Arial" w:hAnsi="Arial" w:cs="Arial"/>
        </w:rPr>
        <w:t>14. Indexes مهمة</w:t>
      </w:r>
    </w:p>
    <w:p>
      <w:pPr>
        <w:pStyle w:val="KabeeriBullet"/>
        <w:bidi/>
        <w:jc w:val="right"/>
      </w:pPr>
      <w:r>
        <w:rPr>
          <w:rFonts w:ascii="Arial" w:hAnsi="Arial" w:cs="Arial"/>
        </w:rPr>
        <w:t>devops_environments.environment_key</w:t>
      </w:r>
    </w:p>
    <w:p>
      <w:pPr>
        <w:pStyle w:val="KabeeriBullet"/>
        <w:bidi/>
        <w:jc w:val="right"/>
      </w:pPr>
      <w:r>
        <w:rPr>
          <w:rFonts w:ascii="Arial" w:hAnsi="Arial" w:cs="Arial"/>
        </w:rPr>
        <w:t>devops_environments.environment_type + status</w:t>
      </w:r>
    </w:p>
    <w:p>
      <w:pPr>
        <w:pStyle w:val="KabeeriBullet"/>
        <w:bidi/>
        <w:jc w:val="right"/>
      </w:pPr>
      <w:r>
        <w:rPr>
          <w:rFonts w:ascii="Arial" w:hAnsi="Arial" w:cs="Arial"/>
        </w:rPr>
        <w:t>test_runs.status + started_at</w:t>
      </w:r>
    </w:p>
    <w:p>
      <w:pPr>
        <w:pStyle w:val="KabeeriBullet"/>
        <w:bidi/>
        <w:jc w:val="right"/>
      </w:pPr>
      <w:r>
        <w:rPr>
          <w:rFonts w:ascii="Arial" w:hAnsi="Arial" w:cs="Arial"/>
        </w:rPr>
        <w:t>test_runs.release_id</w:t>
      </w:r>
    </w:p>
    <w:p>
      <w:pPr>
        <w:pStyle w:val="KabeeriBullet"/>
        <w:bidi/>
        <w:jc w:val="right"/>
      </w:pPr>
      <w:r>
        <w:rPr>
          <w:rFonts w:ascii="Arial" w:hAnsi="Arial" w:cs="Arial"/>
        </w:rPr>
        <w:t>test_run_cases.test_run_id + status</w:t>
      </w:r>
    </w:p>
    <w:p>
      <w:pPr>
        <w:pStyle w:val="KabeeriBullet"/>
        <w:bidi/>
        <w:jc w:val="right"/>
      </w:pPr>
      <w:r>
        <w:rPr>
          <w:rFonts w:ascii="Arial" w:hAnsi="Arial" w:cs="Arial"/>
        </w:rPr>
        <w:t>test_failures.severity + status</w:t>
      </w:r>
    </w:p>
    <w:p>
      <w:pPr>
        <w:pStyle w:val="KabeeriBullet"/>
        <w:bidi/>
        <w:jc w:val="right"/>
      </w:pPr>
      <w:r>
        <w:rPr>
          <w:rFonts w:ascii="Arial" w:hAnsi="Arial" w:cs="Arial"/>
        </w:rPr>
        <w:t>qa_gate_runs.subject_type + subject_id</w:t>
      </w:r>
    </w:p>
    <w:p>
      <w:pPr>
        <w:pStyle w:val="KabeeriBullet"/>
        <w:bidi/>
        <w:jc w:val="right"/>
      </w:pPr>
      <w:r>
        <w:rPr>
          <w:rFonts w:ascii="Arial" w:hAnsi="Arial" w:cs="Arial"/>
        </w:rPr>
        <w:t>qa_gate_runs.status</w:t>
      </w:r>
    </w:p>
    <w:p>
      <w:pPr>
        <w:pStyle w:val="KabeeriBullet"/>
        <w:bidi/>
        <w:jc w:val="right"/>
      </w:pPr>
      <w:r>
        <w:rPr>
          <w:rFonts w:ascii="Arial" w:hAnsi="Arial" w:cs="Arial"/>
        </w:rPr>
        <w:t>releases.version</w:t>
      </w:r>
    </w:p>
    <w:p>
      <w:pPr>
        <w:pStyle w:val="KabeeriBullet"/>
        <w:bidi/>
        <w:jc w:val="right"/>
      </w:pPr>
      <w:r>
        <w:rPr>
          <w:rFonts w:ascii="Arial" w:hAnsi="Arial" w:cs="Arial"/>
        </w:rPr>
        <w:t>releases.status + release_channel_id</w:t>
      </w:r>
    </w:p>
    <w:p>
      <w:pPr>
        <w:pStyle w:val="KabeeriBullet"/>
        <w:bidi/>
        <w:jc w:val="right"/>
      </w:pPr>
      <w:r>
        <w:rPr>
          <w:rFonts w:ascii="Arial" w:hAnsi="Arial" w:cs="Arial"/>
        </w:rPr>
        <w:t>deployment_runs.release_id + status</w:t>
      </w:r>
    </w:p>
    <w:p>
      <w:pPr>
        <w:pStyle w:val="KabeeriBullet"/>
        <w:bidi/>
        <w:jc w:val="right"/>
      </w:pPr>
      <w:r>
        <w:rPr>
          <w:rFonts w:ascii="Arial" w:hAnsi="Arial" w:cs="Arial"/>
        </w:rPr>
        <w:t>deployment_runs.environment_id + started_at</w:t>
      </w:r>
    </w:p>
    <w:p>
      <w:pPr>
        <w:pStyle w:val="KabeeriBullet"/>
        <w:bidi/>
        <w:jc w:val="right"/>
      </w:pPr>
      <w:r>
        <w:rPr>
          <w:rFonts w:ascii="Arial" w:hAnsi="Arial" w:cs="Arial"/>
        </w:rPr>
        <w:t>code_quality_runs.commit_hash</w:t>
      </w:r>
    </w:p>
    <w:p>
      <w:pPr>
        <w:pStyle w:val="KabeeriBullet"/>
        <w:bidi/>
        <w:jc w:val="right"/>
      </w:pPr>
      <w:r>
        <w:rPr>
          <w:rFonts w:ascii="Arial" w:hAnsi="Arial" w:cs="Arial"/>
        </w:rPr>
        <w:t>static_analysis_findings.severity + status</w:t>
      </w:r>
    </w:p>
    <w:p>
      <w:pPr>
        <w:pStyle w:val="KabeeriBullet"/>
        <w:bidi/>
        <w:jc w:val="right"/>
      </w:pPr>
      <w:r>
        <w:rPr>
          <w:rFonts w:ascii="Arial" w:hAnsi="Arial" w:cs="Arial"/>
        </w:rPr>
        <w:t>ai_code_review_requests.risk_level + status</w:t>
      </w:r>
    </w:p>
    <w:p>
      <w:pPr>
        <w:pStyle w:val="KabeeriBullet"/>
        <w:bidi/>
        <w:jc w:val="right"/>
      </w:pPr>
      <w:r>
        <w:rPr>
          <w:rFonts w:ascii="Arial" w:hAnsi="Arial" w:cs="Arial"/>
        </w:rPr>
        <w:t>migration_safety_checks.migration_name</w:t>
      </w:r>
    </w:p>
    <w:p>
      <w:pPr>
        <w:pStyle w:val="KabeeriBullet"/>
        <w:bidi/>
        <w:jc w:val="right"/>
      </w:pPr>
      <w:r>
        <w:rPr>
          <w:rFonts w:ascii="Arial" w:hAnsi="Arial" w:cs="Arial"/>
        </w:rPr>
        <w:t>monitoring_events.environment_id + checked_at</w:t>
      </w:r>
    </w:p>
    <w:p>
      <w:pPr>
        <w:pStyle w:val="KabeeriBullet"/>
        <w:bidi/>
        <w:jc w:val="right"/>
      </w:pPr>
      <w:r>
        <w:rPr>
          <w:rFonts w:ascii="Arial" w:hAnsi="Arial" w:cs="Arial"/>
        </w:rPr>
        <w:t>monitoring_events.status + checked_at</w:t>
      </w:r>
    </w:p>
    <w:p>
      <w:pPr>
        <w:pStyle w:val="KabeeriBullet"/>
        <w:bidi/>
        <w:jc w:val="right"/>
      </w:pPr>
      <w:r>
        <w:rPr>
          <w:rFonts w:ascii="Arial" w:hAnsi="Arial" w:cs="Arial"/>
        </w:rPr>
        <w:t>incidents.severity + status</w:t>
      </w:r>
    </w:p>
    <w:p>
      <w:pPr>
        <w:pStyle w:val="KabeeriBullet"/>
        <w:bidi/>
        <w:jc w:val="right"/>
      </w:pPr>
      <w:r>
        <w:rPr>
          <w:rFonts w:ascii="Arial" w:hAnsi="Arial" w:cs="Arial"/>
        </w:rPr>
        <w:t>incidents.started_at</w:t>
      </w:r>
    </w:p>
    <w:p>
      <w:pPr>
        <w:pStyle w:val="Heading1"/>
        <w:bidi/>
        <w:jc w:val="right"/>
      </w:pPr>
      <w:r>
        <w:rPr>
          <w:rFonts w:ascii="Arial" w:hAnsi="Arial" w:cs="Arial"/>
        </w:rPr>
        <w:t>15. Permissions مقترحة</w:t>
      </w:r>
    </w:p>
    <w:p>
      <w:pPr>
        <w:pStyle w:val="KabeeriBullet"/>
        <w:bidi/>
        <w:jc w:val="right"/>
      </w:pPr>
      <w:r>
        <w:rPr>
          <w:rFonts w:ascii="Arial" w:hAnsi="Arial" w:cs="Arial"/>
        </w:rPr>
        <w:t>devops.environment.view</w:t>
      </w:r>
    </w:p>
    <w:p>
      <w:pPr>
        <w:pStyle w:val="KabeeriBullet"/>
        <w:bidi/>
        <w:jc w:val="right"/>
      </w:pPr>
      <w:r>
        <w:rPr>
          <w:rFonts w:ascii="Arial" w:hAnsi="Arial" w:cs="Arial"/>
        </w:rPr>
        <w:t>devops.environment.manage</w:t>
      </w:r>
    </w:p>
    <w:p>
      <w:pPr>
        <w:pStyle w:val="KabeeriBullet"/>
        <w:bidi/>
        <w:jc w:val="right"/>
      </w:pPr>
      <w:r>
        <w:rPr>
          <w:rFonts w:ascii="Arial" w:hAnsi="Arial" w:cs="Arial"/>
        </w:rPr>
        <w:t>qa.test.view</w:t>
      </w:r>
    </w:p>
    <w:p>
      <w:pPr>
        <w:pStyle w:val="KabeeriBullet"/>
        <w:bidi/>
        <w:jc w:val="right"/>
      </w:pPr>
      <w:r>
        <w:rPr>
          <w:rFonts w:ascii="Arial" w:hAnsi="Arial" w:cs="Arial"/>
        </w:rPr>
        <w:t>qa.test.run</w:t>
      </w:r>
    </w:p>
    <w:p>
      <w:pPr>
        <w:pStyle w:val="KabeeriBullet"/>
        <w:bidi/>
        <w:jc w:val="right"/>
      </w:pPr>
      <w:r>
        <w:rPr>
          <w:rFonts w:ascii="Arial" w:hAnsi="Arial" w:cs="Arial"/>
        </w:rPr>
        <w:t>qa.failure.manage</w:t>
      </w:r>
    </w:p>
    <w:p>
      <w:pPr>
        <w:pStyle w:val="KabeeriBullet"/>
        <w:bidi/>
        <w:jc w:val="right"/>
      </w:pPr>
      <w:r>
        <w:rPr>
          <w:rFonts w:ascii="Arial" w:hAnsi="Arial" w:cs="Arial"/>
        </w:rPr>
        <w:t>qa.gate.manage</w:t>
      </w:r>
    </w:p>
    <w:p>
      <w:pPr>
        <w:pStyle w:val="KabeeriBullet"/>
        <w:bidi/>
        <w:jc w:val="right"/>
      </w:pPr>
      <w:r>
        <w:rPr>
          <w:rFonts w:ascii="Arial" w:hAnsi="Arial" w:cs="Arial"/>
        </w:rPr>
        <w:t>release.view</w:t>
      </w:r>
    </w:p>
    <w:p>
      <w:pPr>
        <w:pStyle w:val="KabeeriBullet"/>
        <w:bidi/>
        <w:jc w:val="right"/>
      </w:pPr>
      <w:r>
        <w:rPr>
          <w:rFonts w:ascii="Arial" w:hAnsi="Arial" w:cs="Arial"/>
        </w:rPr>
        <w:t>release.create</w:t>
      </w:r>
    </w:p>
    <w:p>
      <w:pPr>
        <w:pStyle w:val="KabeeriBullet"/>
        <w:bidi/>
        <w:jc w:val="right"/>
      </w:pPr>
      <w:r>
        <w:rPr>
          <w:rFonts w:ascii="Arial" w:hAnsi="Arial" w:cs="Arial"/>
        </w:rPr>
        <w:t>release.approve</w:t>
      </w:r>
    </w:p>
    <w:p>
      <w:pPr>
        <w:pStyle w:val="KabeeriBullet"/>
        <w:bidi/>
        <w:jc w:val="right"/>
      </w:pPr>
      <w:r>
        <w:rPr>
          <w:rFonts w:ascii="Arial" w:hAnsi="Arial" w:cs="Arial"/>
        </w:rPr>
        <w:t>deployment.view</w:t>
      </w:r>
    </w:p>
    <w:p>
      <w:pPr>
        <w:pStyle w:val="KabeeriBullet"/>
        <w:bidi/>
        <w:jc w:val="right"/>
      </w:pPr>
      <w:r>
        <w:rPr>
          <w:rFonts w:ascii="Arial" w:hAnsi="Arial" w:cs="Arial"/>
        </w:rPr>
        <w:t>deployment.run</w:t>
      </w:r>
    </w:p>
    <w:p>
      <w:pPr>
        <w:pStyle w:val="KabeeriBullet"/>
        <w:bidi/>
        <w:jc w:val="right"/>
      </w:pPr>
      <w:r>
        <w:rPr>
          <w:rFonts w:ascii="Arial" w:hAnsi="Arial" w:cs="Arial"/>
        </w:rPr>
        <w:t>deployment.rollback</w:t>
      </w:r>
    </w:p>
    <w:p>
      <w:pPr>
        <w:pStyle w:val="KabeeriBullet"/>
        <w:bidi/>
        <w:jc w:val="right"/>
      </w:pPr>
      <w:r>
        <w:rPr>
          <w:rFonts w:ascii="Arial" w:hAnsi="Arial" w:cs="Arial"/>
        </w:rPr>
        <w:t>code_quality.view</w:t>
      </w:r>
    </w:p>
    <w:p>
      <w:pPr>
        <w:pStyle w:val="KabeeriBullet"/>
        <w:bidi/>
        <w:jc w:val="right"/>
      </w:pPr>
      <w:r>
        <w:rPr>
          <w:rFonts w:ascii="Arial" w:hAnsi="Arial" w:cs="Arial"/>
        </w:rPr>
        <w:t>ai_code_review.manage</w:t>
      </w:r>
    </w:p>
    <w:p>
      <w:pPr>
        <w:pStyle w:val="KabeeriBullet"/>
        <w:bidi/>
        <w:jc w:val="right"/>
      </w:pPr>
      <w:r>
        <w:rPr>
          <w:rFonts w:ascii="Arial" w:hAnsi="Arial" w:cs="Arial"/>
        </w:rPr>
        <w:t>backup.verify</w:t>
      </w:r>
    </w:p>
    <w:p>
      <w:pPr>
        <w:pStyle w:val="KabeeriBullet"/>
        <w:bidi/>
        <w:jc w:val="right"/>
      </w:pPr>
      <w:r>
        <w:rPr>
          <w:rFonts w:ascii="Arial" w:hAnsi="Arial" w:cs="Arial"/>
        </w:rPr>
        <w:t>restore.test.run</w:t>
      </w:r>
    </w:p>
    <w:p>
      <w:pPr>
        <w:pStyle w:val="KabeeriBullet"/>
        <w:bidi/>
        <w:jc w:val="right"/>
      </w:pPr>
      <w:r>
        <w:rPr>
          <w:rFonts w:ascii="Arial" w:hAnsi="Arial" w:cs="Arial"/>
        </w:rPr>
        <w:t>incident.view</w:t>
      </w:r>
    </w:p>
    <w:p>
      <w:pPr>
        <w:pStyle w:val="KabeeriBullet"/>
        <w:bidi/>
        <w:jc w:val="right"/>
      </w:pPr>
      <w:r>
        <w:rPr>
          <w:rFonts w:ascii="Arial" w:hAnsi="Arial" w:cs="Arial"/>
        </w:rPr>
        <w:t>incident.manage</w:t>
      </w:r>
    </w:p>
    <w:p>
      <w:pPr>
        <w:pStyle w:val="KabeeriBullet"/>
        <w:bidi/>
        <w:jc w:val="right"/>
      </w:pPr>
      <w:r>
        <w:rPr>
          <w:rFonts w:ascii="Arial" w:hAnsi="Arial" w:cs="Arial"/>
        </w:rPr>
        <w:t>runbook.manage</w:t>
      </w:r>
    </w:p>
    <w:p>
      <w:pPr>
        <w:pStyle w:val="KabeeriBullet"/>
        <w:bidi/>
        <w:jc w:val="right"/>
      </w:pPr>
      <w:r>
        <w:rPr>
          <w:rFonts w:ascii="Arial" w:hAnsi="Arial" w:cs="Arial"/>
        </w:rPr>
        <w:t>dr_drill.run</w:t>
      </w:r>
    </w:p>
    <w:p>
      <w:pPr>
        <w:pStyle w:val="Heading1"/>
        <w:bidi/>
        <w:jc w:val="right"/>
      </w:pPr>
      <w:r>
        <w:rPr>
          <w:rFonts w:ascii="Arial" w:hAnsi="Arial" w:cs="Arial"/>
        </w:rPr>
        <w:t>16. Events مقترحة</w:t>
      </w:r>
    </w:p>
    <w:p>
      <w:pPr>
        <w:pStyle w:val="KabeeriBullet"/>
        <w:bidi/>
        <w:jc w:val="right"/>
      </w:pPr>
      <w:r>
        <w:rPr>
          <w:rFonts w:ascii="Arial" w:hAnsi="Arial" w:cs="Arial"/>
        </w:rPr>
        <w:t>TestRunStarted</w:t>
      </w:r>
    </w:p>
    <w:p>
      <w:pPr>
        <w:pStyle w:val="KabeeriBullet"/>
        <w:bidi/>
        <w:jc w:val="right"/>
      </w:pPr>
      <w:r>
        <w:rPr>
          <w:rFonts w:ascii="Arial" w:hAnsi="Arial" w:cs="Arial"/>
        </w:rPr>
        <w:t>TestRunCompleted</w:t>
      </w:r>
    </w:p>
    <w:p>
      <w:pPr>
        <w:pStyle w:val="KabeeriBullet"/>
        <w:bidi/>
        <w:jc w:val="right"/>
      </w:pPr>
      <w:r>
        <w:rPr>
          <w:rFonts w:ascii="Arial" w:hAnsi="Arial" w:cs="Arial"/>
        </w:rPr>
        <w:t>TestRunFailed</w:t>
      </w:r>
    </w:p>
    <w:p>
      <w:pPr>
        <w:pStyle w:val="KabeeriBullet"/>
        <w:bidi/>
        <w:jc w:val="right"/>
      </w:pPr>
      <w:r>
        <w:rPr>
          <w:rFonts w:ascii="Arial" w:hAnsi="Arial" w:cs="Arial"/>
        </w:rPr>
        <w:t>QaGatePassed</w:t>
      </w:r>
    </w:p>
    <w:p>
      <w:pPr>
        <w:pStyle w:val="KabeeriBullet"/>
        <w:bidi/>
        <w:jc w:val="right"/>
      </w:pPr>
      <w:r>
        <w:rPr>
          <w:rFonts w:ascii="Arial" w:hAnsi="Arial" w:cs="Arial"/>
        </w:rPr>
        <w:t>QaGateFailed</w:t>
      </w:r>
    </w:p>
    <w:p>
      <w:pPr>
        <w:pStyle w:val="KabeeriBullet"/>
        <w:bidi/>
        <w:jc w:val="right"/>
      </w:pPr>
      <w:r>
        <w:rPr>
          <w:rFonts w:ascii="Arial" w:hAnsi="Arial" w:cs="Arial"/>
        </w:rPr>
        <w:t>ReleaseApproved</w:t>
      </w:r>
    </w:p>
    <w:p>
      <w:pPr>
        <w:pStyle w:val="KabeeriBullet"/>
        <w:bidi/>
        <w:jc w:val="right"/>
      </w:pPr>
      <w:r>
        <w:rPr>
          <w:rFonts w:ascii="Arial" w:hAnsi="Arial" w:cs="Arial"/>
        </w:rPr>
        <w:t>ReleasePublished</w:t>
      </w:r>
    </w:p>
    <w:p>
      <w:pPr>
        <w:pStyle w:val="KabeeriBullet"/>
        <w:bidi/>
        <w:jc w:val="right"/>
      </w:pPr>
      <w:r>
        <w:rPr>
          <w:rFonts w:ascii="Arial" w:hAnsi="Arial" w:cs="Arial"/>
        </w:rPr>
        <w:t>DeploymentStarted</w:t>
      </w:r>
    </w:p>
    <w:p>
      <w:pPr>
        <w:pStyle w:val="KabeeriBullet"/>
        <w:bidi/>
        <w:jc w:val="right"/>
      </w:pPr>
      <w:r>
        <w:rPr>
          <w:rFonts w:ascii="Arial" w:hAnsi="Arial" w:cs="Arial"/>
        </w:rPr>
        <w:t>DeploymentCompleted</w:t>
      </w:r>
    </w:p>
    <w:p>
      <w:pPr>
        <w:pStyle w:val="KabeeriBullet"/>
        <w:bidi/>
        <w:jc w:val="right"/>
      </w:pPr>
      <w:r>
        <w:rPr>
          <w:rFonts w:ascii="Arial" w:hAnsi="Arial" w:cs="Arial"/>
        </w:rPr>
        <w:t>DeploymentFailed</w:t>
      </w:r>
    </w:p>
    <w:p>
      <w:pPr>
        <w:pStyle w:val="KabeeriBullet"/>
        <w:bidi/>
        <w:jc w:val="right"/>
      </w:pPr>
      <w:r>
        <w:rPr>
          <w:rFonts w:ascii="Arial" w:hAnsi="Arial" w:cs="Arial"/>
        </w:rPr>
        <w:t>RollbackStarted</w:t>
      </w:r>
    </w:p>
    <w:p>
      <w:pPr>
        <w:pStyle w:val="KabeeriBullet"/>
        <w:bidi/>
        <w:jc w:val="right"/>
      </w:pPr>
      <w:r>
        <w:rPr>
          <w:rFonts w:ascii="Arial" w:hAnsi="Arial" w:cs="Arial"/>
        </w:rPr>
        <w:t>RollbackCompleted</w:t>
      </w:r>
    </w:p>
    <w:p>
      <w:pPr>
        <w:pStyle w:val="KabeeriBullet"/>
        <w:bidi/>
        <w:jc w:val="right"/>
      </w:pPr>
      <w:r>
        <w:rPr>
          <w:rFonts w:ascii="Arial" w:hAnsi="Arial" w:cs="Arial"/>
        </w:rPr>
        <w:t>CodeQualityFailed</w:t>
      </w:r>
    </w:p>
    <w:p>
      <w:pPr>
        <w:pStyle w:val="KabeeriBullet"/>
        <w:bidi/>
        <w:jc w:val="right"/>
      </w:pPr>
      <w:r>
        <w:rPr>
          <w:rFonts w:ascii="Arial" w:hAnsi="Arial" w:cs="Arial"/>
        </w:rPr>
        <w:t>AiCodeReviewBlocked</w:t>
      </w:r>
    </w:p>
    <w:p>
      <w:pPr>
        <w:pStyle w:val="KabeeriBullet"/>
        <w:bidi/>
        <w:jc w:val="right"/>
      </w:pPr>
      <w:r>
        <w:rPr>
          <w:rFonts w:ascii="Arial" w:hAnsi="Arial" w:cs="Arial"/>
        </w:rPr>
        <w:t>BackupVerificationFailed</w:t>
      </w:r>
    </w:p>
    <w:p>
      <w:pPr>
        <w:pStyle w:val="KabeeriBullet"/>
        <w:bidi/>
        <w:jc w:val="right"/>
      </w:pPr>
      <w:r>
        <w:rPr>
          <w:rFonts w:ascii="Arial" w:hAnsi="Arial" w:cs="Arial"/>
        </w:rPr>
        <w:t>RestoreTestFailed</w:t>
      </w:r>
    </w:p>
    <w:p>
      <w:pPr>
        <w:pStyle w:val="KabeeriBullet"/>
        <w:bidi/>
        <w:jc w:val="right"/>
      </w:pPr>
      <w:r>
        <w:rPr>
          <w:rFonts w:ascii="Arial" w:hAnsi="Arial" w:cs="Arial"/>
        </w:rPr>
        <w:t>MonitoringCriticalEventDetected</w:t>
      </w:r>
    </w:p>
    <w:p>
      <w:pPr>
        <w:pStyle w:val="KabeeriBullet"/>
        <w:bidi/>
        <w:jc w:val="right"/>
      </w:pPr>
      <w:r>
        <w:rPr>
          <w:rFonts w:ascii="Arial" w:hAnsi="Arial" w:cs="Arial"/>
        </w:rPr>
        <w:t>IncidentOpened</w:t>
      </w:r>
    </w:p>
    <w:p>
      <w:pPr>
        <w:pStyle w:val="KabeeriBullet"/>
        <w:bidi/>
        <w:jc w:val="right"/>
      </w:pPr>
      <w:r>
        <w:rPr>
          <w:rFonts w:ascii="Arial" w:hAnsi="Arial" w:cs="Arial"/>
        </w:rPr>
        <w:t>IncidentResolved</w:t>
      </w:r>
    </w:p>
    <w:p>
      <w:pPr>
        <w:pStyle w:val="KabeeriBullet"/>
        <w:bidi/>
        <w:jc w:val="right"/>
      </w:pPr>
      <w:r>
        <w:rPr>
          <w:rFonts w:ascii="Arial" w:hAnsi="Arial" w:cs="Arial"/>
        </w:rPr>
        <w:t>PostmortemCompleted</w:t>
      </w:r>
    </w:p>
    <w:p>
      <w:pPr>
        <w:pStyle w:val="Heading1"/>
        <w:bidi/>
        <w:jc w:val="right"/>
      </w:pPr>
      <w:r>
        <w:rPr>
          <w:rFonts w:ascii="Arial" w:hAnsi="Arial" w:cs="Arial"/>
        </w:rPr>
        <w:t>17. Feature Flags</w:t>
      </w:r>
    </w:p>
    <w:p>
      <w:pPr>
        <w:pStyle w:val="KabeeriBullet"/>
        <w:bidi/>
        <w:jc w:val="right"/>
      </w:pPr>
      <w:r>
        <w:rPr>
          <w:rFonts w:ascii="Arial" w:hAnsi="Arial" w:cs="Arial"/>
        </w:rPr>
        <w:t>enable_devops_operational_database</w:t>
      </w:r>
    </w:p>
    <w:p>
      <w:pPr>
        <w:pStyle w:val="KabeeriBullet"/>
        <w:bidi/>
        <w:jc w:val="right"/>
      </w:pPr>
      <w:r>
        <w:rPr>
          <w:rFonts w:ascii="Arial" w:hAnsi="Arial" w:cs="Arial"/>
        </w:rPr>
        <w:t>enable_qa_gate_engine</w:t>
      </w:r>
    </w:p>
    <w:p>
      <w:pPr>
        <w:pStyle w:val="KabeeriBullet"/>
        <w:bidi/>
        <w:jc w:val="right"/>
      </w:pPr>
      <w:r>
        <w:rPr>
          <w:rFonts w:ascii="Arial" w:hAnsi="Arial" w:cs="Arial"/>
        </w:rPr>
        <w:t>enable_release_channels</w:t>
      </w:r>
    </w:p>
    <w:p>
      <w:pPr>
        <w:pStyle w:val="KabeeriBullet"/>
        <w:bidi/>
        <w:jc w:val="right"/>
      </w:pPr>
      <w:r>
        <w:rPr>
          <w:rFonts w:ascii="Arial" w:hAnsi="Arial" w:cs="Arial"/>
        </w:rPr>
        <w:t>enable_deployment_tracking</w:t>
      </w:r>
    </w:p>
    <w:p>
      <w:pPr>
        <w:pStyle w:val="KabeeriBullet"/>
        <w:bidi/>
        <w:jc w:val="right"/>
      </w:pPr>
      <w:r>
        <w:rPr>
          <w:rFonts w:ascii="Arial" w:hAnsi="Arial" w:cs="Arial"/>
        </w:rPr>
        <w:t>enable_code_quality_tracking</w:t>
      </w:r>
    </w:p>
    <w:p>
      <w:pPr>
        <w:pStyle w:val="KabeeriBullet"/>
        <w:bidi/>
        <w:jc w:val="right"/>
      </w:pPr>
      <w:r>
        <w:rPr>
          <w:rFonts w:ascii="Arial" w:hAnsi="Arial" w:cs="Arial"/>
        </w:rPr>
        <w:t>enable_ai_code_review_tracking</w:t>
      </w:r>
    </w:p>
    <w:p>
      <w:pPr>
        <w:pStyle w:val="KabeeriBullet"/>
        <w:bidi/>
        <w:jc w:val="right"/>
      </w:pPr>
      <w:r>
        <w:rPr>
          <w:rFonts w:ascii="Arial" w:hAnsi="Arial" w:cs="Arial"/>
        </w:rPr>
        <w:t>enable_backup_verification</w:t>
      </w:r>
    </w:p>
    <w:p>
      <w:pPr>
        <w:pStyle w:val="KabeeriBullet"/>
        <w:bidi/>
        <w:jc w:val="right"/>
      </w:pPr>
      <w:r>
        <w:rPr>
          <w:rFonts w:ascii="Arial" w:hAnsi="Arial" w:cs="Arial"/>
        </w:rPr>
        <w:t>enable_restore_testing</w:t>
      </w:r>
    </w:p>
    <w:p>
      <w:pPr>
        <w:pStyle w:val="KabeeriBullet"/>
        <w:bidi/>
        <w:jc w:val="right"/>
      </w:pPr>
      <w:r>
        <w:rPr>
          <w:rFonts w:ascii="Arial" w:hAnsi="Arial" w:cs="Arial"/>
        </w:rPr>
        <w:t>enable_incident_management</w:t>
      </w:r>
    </w:p>
    <w:p>
      <w:pPr>
        <w:pStyle w:val="KabeeriBullet"/>
        <w:bidi/>
        <w:jc w:val="right"/>
      </w:pPr>
      <w:r>
        <w:rPr>
          <w:rFonts w:ascii="Arial" w:hAnsi="Arial" w:cs="Arial"/>
        </w:rPr>
        <w:t>enable_dr_drills</w:t>
      </w:r>
    </w:p>
    <w:p>
      <w:pPr>
        <w:pStyle w:val="KabeeriBullet"/>
        <w:bidi/>
        <w:jc w:val="right"/>
      </w:pPr>
      <w:r>
        <w:rPr>
          <w:rFonts w:ascii="Arial" w:hAnsi="Arial" w:cs="Arial"/>
        </w:rPr>
        <w:t>enable_performance_qa</w:t>
      </w:r>
    </w:p>
    <w:p>
      <w:pPr>
        <w:pStyle w:val="KabeeriBullet"/>
        <w:bidi/>
        <w:jc w:val="right"/>
      </w:pPr>
      <w:r>
        <w:rPr>
          <w:rFonts w:ascii="Arial" w:hAnsi="Arial" w:cs="Arial"/>
        </w:rPr>
        <w:t>enable_accessibility_qa</w:t>
      </w:r>
    </w:p>
    <w:p>
      <w:pPr>
        <w:pStyle w:val="Heading1"/>
        <w:bidi/>
        <w:jc w:val="right"/>
      </w:pPr>
      <w:r>
        <w:rPr>
          <w:rFonts w:ascii="Arial" w:hAnsi="Arial" w:cs="Arial"/>
        </w:rPr>
        <w:t>18. Build Order</w:t>
      </w:r>
    </w:p>
    <w:p>
      <w:pPr>
        <w:pStyle w:val="Heading2"/>
        <w:bidi/>
        <w:jc w:val="right"/>
      </w:pPr>
      <w:r>
        <w:rPr>
          <w:rFonts w:ascii="Arial" w:hAnsi="Arial" w:cs="Arial"/>
        </w:rPr>
        <w:t>المرحلة 1 — Environments + System Status</w:t>
      </w:r>
    </w:p>
    <w:p>
      <w:pPr>
        <w:pStyle w:val="KabeeriBullet"/>
        <w:bidi/>
        <w:jc w:val="right"/>
      </w:pPr>
      <w:r>
        <w:rPr>
          <w:rFonts w:ascii="Arial" w:hAnsi="Arial" w:cs="Arial"/>
        </w:rPr>
        <w:t>devops_environments</w:t>
      </w:r>
    </w:p>
    <w:p>
      <w:pPr>
        <w:pStyle w:val="KabeeriBullet"/>
        <w:bidi/>
        <w:jc w:val="right"/>
      </w:pPr>
      <w:r>
        <w:rPr>
          <w:rFonts w:ascii="Arial" w:hAnsi="Arial" w:cs="Arial"/>
        </w:rPr>
        <w:t>environment_config_snapshots</w:t>
      </w:r>
    </w:p>
    <w:p>
      <w:pPr>
        <w:pStyle w:val="KabeeriBullet"/>
        <w:bidi/>
        <w:jc w:val="right"/>
      </w:pPr>
      <w:r>
        <w:rPr>
          <w:rFonts w:ascii="Arial" w:hAnsi="Arial" w:cs="Arial"/>
        </w:rPr>
        <w:t>environment_health_snapshots</w:t>
      </w:r>
    </w:p>
    <w:p>
      <w:pPr>
        <w:pStyle w:val="KabeeriBullet"/>
        <w:bidi/>
        <w:jc w:val="right"/>
      </w:pPr>
      <w:r>
        <w:rPr>
          <w:rFonts w:ascii="Arial" w:hAnsi="Arial" w:cs="Arial"/>
        </w:rPr>
        <w:t>system status UI</w:t>
      </w:r>
    </w:p>
    <w:p>
      <w:pPr>
        <w:pStyle w:val="Heading2"/>
        <w:bidi/>
        <w:jc w:val="right"/>
      </w:pPr>
      <w:r>
        <w:rPr>
          <w:rFonts w:ascii="Arial" w:hAnsi="Arial" w:cs="Arial"/>
        </w:rPr>
        <w:t>المرحلة 2 — Testing Registry</w:t>
      </w:r>
    </w:p>
    <w:p>
      <w:pPr>
        <w:pStyle w:val="KabeeriBullet"/>
        <w:bidi/>
        <w:jc w:val="right"/>
      </w:pPr>
      <w:r>
        <w:rPr>
          <w:rFonts w:ascii="Arial" w:hAnsi="Arial" w:cs="Arial"/>
        </w:rPr>
        <w:t>test_suites</w:t>
      </w:r>
    </w:p>
    <w:p>
      <w:pPr>
        <w:pStyle w:val="KabeeriBullet"/>
        <w:bidi/>
        <w:jc w:val="right"/>
      </w:pPr>
      <w:r>
        <w:rPr>
          <w:rFonts w:ascii="Arial" w:hAnsi="Arial" w:cs="Arial"/>
        </w:rPr>
        <w:t>test_cases</w:t>
      </w:r>
    </w:p>
    <w:p>
      <w:pPr>
        <w:pStyle w:val="KabeeriBullet"/>
        <w:bidi/>
        <w:jc w:val="right"/>
      </w:pPr>
      <w:r>
        <w:rPr>
          <w:rFonts w:ascii="Arial" w:hAnsi="Arial" w:cs="Arial"/>
        </w:rPr>
        <w:t>test_runs</w:t>
      </w:r>
    </w:p>
    <w:p>
      <w:pPr>
        <w:pStyle w:val="KabeeriBullet"/>
        <w:bidi/>
        <w:jc w:val="right"/>
      </w:pPr>
      <w:r>
        <w:rPr>
          <w:rFonts w:ascii="Arial" w:hAnsi="Arial" w:cs="Arial"/>
        </w:rPr>
        <w:t>test failures UI</w:t>
      </w:r>
    </w:p>
    <w:p>
      <w:pPr>
        <w:pStyle w:val="Heading2"/>
        <w:bidi/>
        <w:jc w:val="right"/>
      </w:pPr>
      <w:r>
        <w:rPr>
          <w:rFonts w:ascii="Arial" w:hAnsi="Arial" w:cs="Arial"/>
        </w:rPr>
        <w:t>المرحلة 3 — QA Gates</w:t>
      </w:r>
    </w:p>
    <w:p>
      <w:pPr>
        <w:pStyle w:val="KabeeriBullet"/>
        <w:bidi/>
        <w:jc w:val="right"/>
      </w:pPr>
      <w:r>
        <w:rPr>
          <w:rFonts w:ascii="Arial" w:hAnsi="Arial" w:cs="Arial"/>
        </w:rPr>
        <w:t>qa_gate_definitions</w:t>
      </w:r>
    </w:p>
    <w:p>
      <w:pPr>
        <w:pStyle w:val="KabeeriBullet"/>
        <w:bidi/>
        <w:jc w:val="right"/>
      </w:pPr>
      <w:r>
        <w:rPr>
          <w:rFonts w:ascii="Arial" w:hAnsi="Arial" w:cs="Arial"/>
        </w:rPr>
        <w:t>qa_gate_checks</w:t>
      </w:r>
    </w:p>
    <w:p>
      <w:pPr>
        <w:pStyle w:val="KabeeriBullet"/>
        <w:bidi/>
        <w:jc w:val="right"/>
      </w:pPr>
      <w:r>
        <w:rPr>
          <w:rFonts w:ascii="Arial" w:hAnsi="Arial" w:cs="Arial"/>
        </w:rPr>
        <w:t>qa_gate_runs</w:t>
      </w:r>
    </w:p>
    <w:p>
      <w:pPr>
        <w:pStyle w:val="KabeeriBullet"/>
        <w:bidi/>
        <w:jc w:val="right"/>
      </w:pPr>
      <w:r>
        <w:rPr>
          <w:rFonts w:ascii="Arial" w:hAnsi="Arial" w:cs="Arial"/>
        </w:rPr>
        <w:t>release gate integration</w:t>
      </w:r>
    </w:p>
    <w:p>
      <w:pPr>
        <w:pStyle w:val="Heading2"/>
        <w:bidi/>
        <w:jc w:val="right"/>
      </w:pPr>
      <w:r>
        <w:rPr>
          <w:rFonts w:ascii="Arial" w:hAnsi="Arial" w:cs="Arial"/>
        </w:rPr>
        <w:t>المرحلة 4 — Releases</w:t>
      </w:r>
    </w:p>
    <w:p>
      <w:pPr>
        <w:pStyle w:val="KabeeriBullet"/>
        <w:bidi/>
        <w:jc w:val="right"/>
      </w:pPr>
      <w:r>
        <w:rPr>
          <w:rFonts w:ascii="Arial" w:hAnsi="Arial" w:cs="Arial"/>
        </w:rPr>
        <w:t>release_channels</w:t>
      </w:r>
    </w:p>
    <w:p>
      <w:pPr>
        <w:pStyle w:val="KabeeriBullet"/>
        <w:bidi/>
        <w:jc w:val="right"/>
      </w:pPr>
      <w:r>
        <w:rPr>
          <w:rFonts w:ascii="Arial" w:hAnsi="Arial" w:cs="Arial"/>
        </w:rPr>
        <w:t>releases</w:t>
      </w:r>
    </w:p>
    <w:p>
      <w:pPr>
        <w:pStyle w:val="KabeeriBullet"/>
        <w:bidi/>
        <w:jc w:val="right"/>
      </w:pPr>
      <w:r>
        <w:rPr>
          <w:rFonts w:ascii="Arial" w:hAnsi="Arial" w:cs="Arial"/>
        </w:rPr>
        <w:t>release_notes</w:t>
      </w:r>
    </w:p>
    <w:p>
      <w:pPr>
        <w:pStyle w:val="KabeeriBullet"/>
        <w:bidi/>
        <w:jc w:val="right"/>
      </w:pPr>
      <w:r>
        <w:rPr>
          <w:rFonts w:ascii="Arial" w:hAnsi="Arial" w:cs="Arial"/>
        </w:rPr>
        <w:t>release approvals</w:t>
      </w:r>
    </w:p>
    <w:p>
      <w:pPr>
        <w:pStyle w:val="Heading2"/>
        <w:bidi/>
        <w:jc w:val="right"/>
      </w:pPr>
      <w:r>
        <w:rPr>
          <w:rFonts w:ascii="Arial" w:hAnsi="Arial" w:cs="Arial"/>
        </w:rPr>
        <w:t>المرحلة 5 — Deployments</w:t>
      </w:r>
    </w:p>
    <w:p>
      <w:pPr>
        <w:pStyle w:val="KabeeriBullet"/>
        <w:bidi/>
        <w:jc w:val="right"/>
      </w:pPr>
      <w:r>
        <w:rPr>
          <w:rFonts w:ascii="Arial" w:hAnsi="Arial" w:cs="Arial"/>
        </w:rPr>
        <w:t>deployment_pipelines</w:t>
      </w:r>
    </w:p>
    <w:p>
      <w:pPr>
        <w:pStyle w:val="KabeeriBullet"/>
        <w:bidi/>
        <w:jc w:val="right"/>
      </w:pPr>
      <w:r>
        <w:rPr>
          <w:rFonts w:ascii="Arial" w:hAnsi="Arial" w:cs="Arial"/>
        </w:rPr>
        <w:t>deployment_runs</w:t>
      </w:r>
    </w:p>
    <w:p>
      <w:pPr>
        <w:pStyle w:val="KabeeriBullet"/>
        <w:bidi/>
        <w:jc w:val="right"/>
      </w:pPr>
      <w:r>
        <w:rPr>
          <w:rFonts w:ascii="Arial" w:hAnsi="Arial" w:cs="Arial"/>
        </w:rPr>
        <w:t>deployment_steps</w:t>
      </w:r>
    </w:p>
    <w:p>
      <w:pPr>
        <w:pStyle w:val="KabeeriBullet"/>
        <w:bidi/>
        <w:jc w:val="right"/>
      </w:pPr>
      <w:r>
        <w:rPr>
          <w:rFonts w:ascii="Arial" w:hAnsi="Arial" w:cs="Arial"/>
        </w:rPr>
        <w:t>health checks</w:t>
      </w:r>
    </w:p>
    <w:p>
      <w:pPr>
        <w:pStyle w:val="Heading2"/>
        <w:bidi/>
        <w:jc w:val="right"/>
      </w:pPr>
      <w:r>
        <w:rPr>
          <w:rFonts w:ascii="Arial" w:hAnsi="Arial" w:cs="Arial"/>
        </w:rPr>
        <w:t>المرحلة 6 — Code Quality + AI Review</w:t>
      </w:r>
    </w:p>
    <w:p>
      <w:pPr>
        <w:pStyle w:val="KabeeriBullet"/>
        <w:bidi/>
        <w:jc w:val="right"/>
      </w:pPr>
      <w:r>
        <w:rPr>
          <w:rFonts w:ascii="Arial" w:hAnsi="Arial" w:cs="Arial"/>
        </w:rPr>
        <w:t>code_quality_runs</w:t>
      </w:r>
    </w:p>
    <w:p>
      <w:pPr>
        <w:pStyle w:val="KabeeriBullet"/>
        <w:bidi/>
        <w:jc w:val="right"/>
      </w:pPr>
      <w:r>
        <w:rPr>
          <w:rFonts w:ascii="Arial" w:hAnsi="Arial" w:cs="Arial"/>
        </w:rPr>
        <w:t>static_analysis_findings</w:t>
      </w:r>
    </w:p>
    <w:p>
      <w:pPr>
        <w:pStyle w:val="KabeeriBullet"/>
        <w:bidi/>
        <w:jc w:val="right"/>
      </w:pPr>
      <w:r>
        <w:rPr>
          <w:rFonts w:ascii="Arial" w:hAnsi="Arial" w:cs="Arial"/>
        </w:rPr>
        <w:t>ai_code_review_requests</w:t>
      </w:r>
    </w:p>
    <w:p>
      <w:pPr>
        <w:pStyle w:val="KabeeriBullet"/>
        <w:bidi/>
        <w:jc w:val="right"/>
      </w:pPr>
      <w:r>
        <w:rPr>
          <w:rFonts w:ascii="Arial" w:hAnsi="Arial" w:cs="Arial"/>
        </w:rPr>
        <w:t>ai findings</w:t>
      </w:r>
    </w:p>
    <w:p>
      <w:pPr>
        <w:pStyle w:val="Heading2"/>
        <w:bidi/>
        <w:jc w:val="right"/>
      </w:pPr>
      <w:r>
        <w:rPr>
          <w:rFonts w:ascii="Arial" w:hAnsi="Arial" w:cs="Arial"/>
        </w:rPr>
        <w:t>المرحلة 7 — Backups + Rollback</w:t>
      </w:r>
    </w:p>
    <w:p>
      <w:pPr>
        <w:pStyle w:val="KabeeriBullet"/>
        <w:bidi/>
        <w:jc w:val="right"/>
      </w:pPr>
      <w:r>
        <w:rPr>
          <w:rFonts w:ascii="Arial" w:hAnsi="Arial" w:cs="Arial"/>
        </w:rPr>
        <w:t>backup verification</w:t>
      </w:r>
    </w:p>
    <w:p>
      <w:pPr>
        <w:pStyle w:val="KabeeriBullet"/>
        <w:bidi/>
        <w:jc w:val="right"/>
      </w:pPr>
      <w:r>
        <w:rPr>
          <w:rFonts w:ascii="Arial" w:hAnsi="Arial" w:cs="Arial"/>
        </w:rPr>
        <w:t>restore tests</w:t>
      </w:r>
    </w:p>
    <w:p>
      <w:pPr>
        <w:pStyle w:val="KabeeriBullet"/>
        <w:bidi/>
        <w:jc w:val="right"/>
      </w:pPr>
      <w:r>
        <w:rPr>
          <w:rFonts w:ascii="Arial" w:hAnsi="Arial" w:cs="Arial"/>
        </w:rPr>
        <w:t>rollback plans</w:t>
      </w:r>
    </w:p>
    <w:p>
      <w:pPr>
        <w:pStyle w:val="KabeeriBullet"/>
        <w:bidi/>
        <w:jc w:val="right"/>
      </w:pPr>
      <w:r>
        <w:rPr>
          <w:rFonts w:ascii="Arial" w:hAnsi="Arial" w:cs="Arial"/>
        </w:rPr>
        <w:t>rollback runs</w:t>
      </w:r>
    </w:p>
    <w:p>
      <w:pPr>
        <w:pStyle w:val="Heading2"/>
        <w:bidi/>
        <w:jc w:val="right"/>
      </w:pPr>
      <w:r>
        <w:rPr>
          <w:rFonts w:ascii="Arial" w:hAnsi="Arial" w:cs="Arial"/>
        </w:rPr>
        <w:t>المرحلة 8 — Monitoring + Incidents</w:t>
      </w:r>
    </w:p>
    <w:p>
      <w:pPr>
        <w:pStyle w:val="KabeeriBullet"/>
        <w:bidi/>
        <w:jc w:val="right"/>
      </w:pPr>
      <w:r>
        <w:rPr>
          <w:rFonts w:ascii="Arial" w:hAnsi="Arial" w:cs="Arial"/>
        </w:rPr>
        <w:t>monitoring checks/events</w:t>
      </w:r>
    </w:p>
    <w:p>
      <w:pPr>
        <w:pStyle w:val="KabeeriBullet"/>
        <w:bidi/>
        <w:jc w:val="right"/>
      </w:pPr>
      <w:r>
        <w:rPr>
          <w:rFonts w:ascii="Arial" w:hAnsi="Arial" w:cs="Arial"/>
        </w:rPr>
        <w:t>incidents</w:t>
      </w:r>
    </w:p>
    <w:p>
      <w:pPr>
        <w:pStyle w:val="KabeeriBullet"/>
        <w:bidi/>
        <w:jc w:val="right"/>
      </w:pPr>
      <w:r>
        <w:rPr>
          <w:rFonts w:ascii="Arial" w:hAnsi="Arial" w:cs="Arial"/>
        </w:rPr>
        <w:t>postmortems</w:t>
      </w:r>
    </w:p>
    <w:p>
      <w:pPr>
        <w:pStyle w:val="KabeeriBullet"/>
        <w:bidi/>
        <w:jc w:val="right"/>
      </w:pPr>
      <w:r>
        <w:rPr>
          <w:rFonts w:ascii="Arial" w:hAnsi="Arial" w:cs="Arial"/>
        </w:rPr>
        <w:t>runbooks</w:t>
      </w:r>
    </w:p>
    <w:p>
      <w:pPr>
        <w:pStyle w:val="Heading2"/>
        <w:bidi/>
        <w:jc w:val="right"/>
      </w:pPr>
      <w:r>
        <w:rPr>
          <w:rFonts w:ascii="Arial" w:hAnsi="Arial" w:cs="Arial"/>
        </w:rPr>
        <w:t>المرحلة 9 — Enterprise Hardening</w:t>
      </w:r>
    </w:p>
    <w:p>
      <w:pPr>
        <w:pStyle w:val="KabeeriBullet"/>
        <w:bidi/>
        <w:jc w:val="right"/>
      </w:pPr>
      <w:r>
        <w:rPr>
          <w:rFonts w:ascii="Arial" w:hAnsi="Arial" w:cs="Arial"/>
        </w:rPr>
        <w:t>DR drills</w:t>
      </w:r>
    </w:p>
    <w:p>
      <w:pPr>
        <w:pStyle w:val="KabeeriBullet"/>
        <w:bidi/>
        <w:jc w:val="right"/>
      </w:pPr>
      <w:r>
        <w:rPr>
          <w:rFonts w:ascii="Arial" w:hAnsi="Arial" w:cs="Arial"/>
        </w:rPr>
        <w:t>performance tests</w:t>
      </w:r>
    </w:p>
    <w:p>
      <w:pPr>
        <w:pStyle w:val="KabeeriBullet"/>
        <w:bidi/>
        <w:jc w:val="right"/>
      </w:pPr>
      <w:r>
        <w:rPr>
          <w:rFonts w:ascii="Arial" w:hAnsi="Arial" w:cs="Arial"/>
        </w:rPr>
        <w:t>accessibility QA</w:t>
      </w:r>
    </w:p>
    <w:p>
      <w:pPr>
        <w:pStyle w:val="KabeeriBullet"/>
        <w:bidi/>
        <w:jc w:val="right"/>
      </w:pPr>
      <w:r>
        <w:rPr>
          <w:rFonts w:ascii="Arial" w:hAnsi="Arial" w:cs="Arial"/>
        </w:rPr>
        <w:t>documentation QA</w:t>
      </w:r>
    </w:p>
    <w:p>
      <w:pPr>
        <w:pStyle w:val="KabeeriBullet"/>
        <w:bidi/>
        <w:jc w:val="right"/>
      </w:pPr>
      <w:r>
        <w:rPr>
          <w:rFonts w:ascii="Arial" w:hAnsi="Arial" w:cs="Arial"/>
        </w:rPr>
        <w:t>compliance exports</w:t>
      </w:r>
    </w:p>
    <w:p>
      <w:pPr>
        <w:pStyle w:val="Heading1"/>
        <w:bidi/>
        <w:jc w:val="right"/>
      </w:pPr>
      <w:r>
        <w:rPr>
          <w:rFonts w:ascii="Arial" w:hAnsi="Arial" w:cs="Arial"/>
        </w:rPr>
        <w:t>19. أخطاء ممنوعة</w:t>
      </w:r>
    </w:p>
    <w:p>
      <w:pPr>
        <w:pStyle w:val="KabeeriBullet"/>
        <w:bidi/>
        <w:jc w:val="right"/>
      </w:pPr>
      <w:r>
        <w:rPr>
          <w:rFonts w:ascii="Arial" w:hAnsi="Arial" w:cs="Arial"/>
        </w:rPr>
        <w:t>لا تشغل migrations خطيرة بدون backup وmigration_safety_check.</w:t>
      </w:r>
    </w:p>
    <w:p>
      <w:pPr>
        <w:pStyle w:val="KabeeriBullet"/>
        <w:bidi/>
        <w:jc w:val="right"/>
      </w:pPr>
      <w:r>
        <w:rPr>
          <w:rFonts w:ascii="Arial" w:hAnsi="Arial" w:cs="Arial"/>
        </w:rPr>
        <w:t>لا تعتمد على AI code بدون review وتشغيل tests.</w:t>
      </w:r>
    </w:p>
    <w:p>
      <w:pPr>
        <w:pStyle w:val="KabeeriBullet"/>
        <w:bidi/>
        <w:jc w:val="right"/>
      </w:pPr>
      <w:r>
        <w:rPr>
          <w:rFonts w:ascii="Arial" w:hAnsi="Arial" w:cs="Arial"/>
        </w:rPr>
        <w:t>لا تعمل release بدون scenario demo وrelease notes.</w:t>
      </w:r>
    </w:p>
    <w:p>
      <w:pPr>
        <w:pStyle w:val="KabeeriBullet"/>
        <w:bidi/>
        <w:jc w:val="right"/>
      </w:pPr>
      <w:r>
        <w:rPr>
          <w:rFonts w:ascii="Arial" w:hAnsi="Arial" w:cs="Arial"/>
        </w:rPr>
        <w:t>لا تخلط dev data مع production data.</w:t>
      </w:r>
    </w:p>
    <w:p>
      <w:pPr>
        <w:pStyle w:val="KabeeriBullet"/>
        <w:bidi/>
        <w:jc w:val="right"/>
      </w:pPr>
      <w:r>
        <w:rPr>
          <w:rFonts w:ascii="Arial" w:hAnsi="Arial" w:cs="Arial"/>
        </w:rPr>
        <w:t>لا تضع secrets في Git أو في DB كنص واضح.</w:t>
      </w:r>
    </w:p>
    <w:p>
      <w:pPr>
        <w:pStyle w:val="KabeeriBullet"/>
        <w:bidi/>
        <w:jc w:val="right"/>
      </w:pPr>
      <w:r>
        <w:rPr>
          <w:rFonts w:ascii="Arial" w:hAnsi="Arial" w:cs="Arial"/>
        </w:rPr>
        <w:t>لا تفتح plugin/package updates بدون package validation وrollback plan.</w:t>
      </w:r>
    </w:p>
    <w:p>
      <w:pPr>
        <w:pStyle w:val="KabeeriBullet"/>
        <w:bidi/>
        <w:jc w:val="right"/>
      </w:pPr>
      <w:r>
        <w:rPr>
          <w:rFonts w:ascii="Arial" w:hAnsi="Arial" w:cs="Arial"/>
        </w:rPr>
        <w:t>لا تعتبر وجود backup كافيا بدون restore test على الأقل في الإصدارات الحساسة.</w:t>
      </w:r>
    </w:p>
    <w:p>
      <w:pPr>
        <w:pStyle w:val="KabeeriBullet"/>
        <w:bidi/>
        <w:jc w:val="right"/>
      </w:pPr>
      <w:r>
        <w:rPr>
          <w:rFonts w:ascii="Arial" w:hAnsi="Arial" w:cs="Arial"/>
        </w:rPr>
        <w:t>لا تجعل CI الخارجي هو مصدر السجل الوحيد؛ يجب حفظ operational summary داخل Kabeeri.</w:t>
      </w:r>
    </w:p>
    <w:p>
      <w:pPr>
        <w:pStyle w:val="KabeeriBullet"/>
        <w:bidi/>
        <w:jc w:val="right"/>
      </w:pPr>
      <w:r>
        <w:rPr>
          <w:rFonts w:ascii="Arial" w:hAnsi="Arial" w:cs="Arial"/>
        </w:rPr>
        <w:t>لا تسمح بwaive للـ QA gate بدون سبب وapproval وسجل audit.</w:t>
      </w:r>
    </w:p>
    <w:p>
      <w:pPr>
        <w:pStyle w:val="KabeeriBullet"/>
        <w:bidi/>
        <w:jc w:val="right"/>
      </w:pPr>
      <w:r>
        <w:rPr>
          <w:rFonts w:ascii="Arial" w:hAnsi="Arial" w:cs="Arial"/>
        </w:rPr>
        <w:t>لا تقيس الأداء بعد فوات الأوان؛ سجله من البداية ولو بأهداف بسيطة.</w:t>
      </w:r>
    </w:p>
    <w:p>
      <w:pPr>
        <w:pStyle w:val="Heading1"/>
        <w:bidi/>
        <w:jc w:val="right"/>
      </w:pPr>
      <w:r>
        <w:rPr>
          <w:rFonts w:ascii="Arial" w:hAnsi="Arial" w:cs="Arial"/>
        </w:rPr>
        <w:t>20. الخلاصة التنفيذية</w:t>
      </w:r>
    </w:p>
    <w:p>
      <w:pPr>
        <w:bidi/>
        <w:jc w:val="right"/>
      </w:pPr>
      <w:r>
        <w:rPr>
          <w:rFonts w:ascii="Arial" w:hAnsi="Arial" w:cs="Arial"/>
          <w:b/>
        </w:rPr>
        <w:t>قاعدة بيانات Testing / QA / DevOps ليست رفاهية في Kabeeri؛ هي طبقة حماية تشغيلية تمنع انهيار الرؤية الكبيرة بسبب تغييرات صغيرة غير مختبرة. تبدأ بسيطة في V1 مع test runs وsystem status وbackup command، ثم تتوسع في V4 إلى cloud pipeline وmonitoring وpackage review، وفي V6 إلى Enterprise DevOps وDR drills وsecurity scans وcompliance reports وrelease channels. السرعة بالذكاء الاصطناعي لا تعني الاستعجال؛ السرعة الحقيقية هي بناء صغير مستقر قابل للاختبار والرجوع عنه.</w:t>
      </w:r>
    </w:p>
    <w:p>
      <w:pPr>
        <w:pStyle w:val="Heading1"/>
        <w:bidi/>
        <w:jc w:val="right"/>
      </w:pPr>
      <w:r>
        <w:rPr>
          <w:rFonts w:ascii="Arial" w:hAnsi="Arial" w:cs="Arial"/>
        </w:rPr>
        <w:t>ملحوظة توافق مع الملفات السابقة</w:t>
      </w:r>
    </w:p>
    <w:p>
      <w:pPr>
        <w:pStyle w:val="KabeeriBullet"/>
        <w:bidi/>
        <w:jc w:val="right"/>
      </w:pPr>
      <w:r>
        <w:rPr>
          <w:rFonts w:ascii="Arial" w:hAnsi="Arial" w:cs="Arial"/>
        </w:rPr>
        <w:t>متوافق مع فلسفة Testing, QA &amp; DevOps: Testable from V1, Observable from V1, Backup before risky changes, Small releases, Rollback-ready, AI-assisted but human-reviewed.</w:t>
      </w:r>
    </w:p>
    <w:p>
      <w:pPr>
        <w:pStyle w:val="KabeeriBullet"/>
        <w:bidi/>
        <w:jc w:val="right"/>
      </w:pPr>
      <w:r>
        <w:rPr>
          <w:rFonts w:ascii="Arial" w:hAnsi="Arial" w:cs="Arial"/>
        </w:rPr>
        <w:t>متوافق مع V1: Auth/Organization/Membership/Permission/Site/Page/Media/Activity/Feature Flag tests + installer smoke test + backup command.</w:t>
      </w:r>
    </w:p>
    <w:p>
      <w:pPr>
        <w:pStyle w:val="KabeeriBullet"/>
        <w:bidi/>
        <w:jc w:val="right"/>
      </w:pPr>
      <w:r>
        <w:rPr>
          <w:rFonts w:ascii="Arial" w:hAnsi="Arial" w:cs="Arial"/>
        </w:rPr>
        <w:t>متوافق مع V4: Cloud deployment pipeline، automated backups، monitoring، error tracking، package review pipeline، Security Center tests.</w:t>
      </w:r>
    </w:p>
    <w:p>
      <w:pPr>
        <w:pStyle w:val="KabeeriBullet"/>
        <w:bidi/>
        <w:jc w:val="right"/>
      </w:pPr>
      <w:r>
        <w:rPr>
          <w:rFonts w:ascii="Arial" w:hAnsi="Arial" w:cs="Arial"/>
        </w:rPr>
        <w:t>متوافق مع V6: Enterprise DevOps، DR drills، security scans، compliance reports، release channels، load/security testing، support runbooks.</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KABEERI — Database File 36 — Testing / QA / DevOps Operational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beeriBullet">
    <w:name w:val="Kabeeri Bullet"/>
    <w:pPr>
      <w:spacing w:after="40"/>
      <w:ind w:right="360"/>
    </w:pPr>
    <w:rPr>
      <w:rFonts w:ascii="Arial" w:hAnsi="Arial" w:cs="Arial"/>
      <w:sz w:val="20"/>
    </w:rPr>
  </w:style>
  <w:style w:type="table" w:customStyle="1" w:styleId="KabeeriTable">
    <w:name w:val="Kabeeri Tab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