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36"/>
        </w:rPr>
        <w:t>KABEERI Database File 37</w:t>
      </w:r>
    </w:p>
    <w:p>
      <w:pPr>
        <w:jc w:val="center"/>
      </w:pPr>
      <w:r>
        <w:rPr>
          <w:rFonts w:ascii="Arial" w:hAnsi="Arial"/>
          <w:b/>
          <w:color w:val="1F4E79"/>
          <w:sz w:val="32"/>
        </w:rPr>
        <w:t>Data Warehouse / Data Platform Database</w:t>
      </w:r>
    </w:p>
    <w:p>
      <w:pPr>
        <w:jc w:val="center"/>
      </w:pPr>
      <w:r>
        <w:rPr>
          <w:rFonts w:ascii="Arial" w:hAnsi="Arial" w:eastAsia="Arial"/>
          <w:b/>
          <w:sz w:val="28"/>
        </w:rPr>
        <w:t>نظام مستودع البيانات ومنصة البيانات — KABEERI</w:t>
      </w:r>
    </w:p>
    <w:p>
      <w:pPr>
        <w:spacing w:after="80"/>
        <w:jc w:val="right"/>
        <w:bidi w:val="1"/>
      </w:pPr>
      <w:r>
        <w:rPr>
          <w:rFonts w:ascii="Arial" w:hAnsi="Arial" w:eastAsia="Arial"/>
          <w:b w:val="0"/>
          <w:sz w:val="22"/>
        </w:rPr>
        <w:t>هذا الملف يصف قاعدة البيانات الخاصة بطبقة Data Warehouse / Data Platform داخل Kabeeri، وهي الطبقة التي تجمع البيانات التحليلية من CMS وCommerce وERP وMall وAI وBilling وIntegration Hub لتقديم تحليلات Enterprise بدون الضغط على قواعد التشغيل اليومية.</w:t>
      </w:r>
    </w:p>
    <w:p>
      <w:pPr>
        <w:spacing w:after="80"/>
        <w:jc w:val="right"/>
        <w:bidi w:val="1"/>
      </w:pPr>
      <w:r>
        <w:rPr>
          <w:rFonts w:ascii="Arial" w:hAnsi="Arial" w:eastAsia="Arial"/>
          <w:b w:val="0"/>
          <w:sz w:val="22"/>
        </w:rPr>
        <w:t>الهدف ليس استبدال قواعد البيانات التشغيلية، بل بناء طبقة تحليلية مشتقة، قابلة لإعادة البناء، محكومة بالصلاحيات، وقابلة للتوسع مع Cloud وDedicated وPortable.</w:t>
      </w:r>
    </w:p>
    <w:p>
      <w:pPr>
        <w:pStyle w:val="Heading1"/>
        <w:jc w:val="right"/>
        <w:bidi w:val="1"/>
      </w:pPr>
      <w:r>
        <w:rPr>
          <w:rFonts w:ascii="Arial" w:hAnsi="Arial" w:eastAsia="Arial"/>
        </w:rPr>
        <w:t>1. تعريف Data Warehouse / Data Platform</w:t>
      </w:r>
    </w:p>
    <w:p>
      <w:pPr>
        <w:pStyle w:val="ListBullet"/>
        <w:spacing w:after="80"/>
        <w:jc w:val="right"/>
        <w:bidi w:val="1"/>
      </w:pPr>
      <w:r>
        <w:rPr>
          <w:rFonts w:ascii="Arial" w:hAnsi="Arial" w:eastAsia="Arial"/>
          <w:b w:val="0"/>
        </w:rPr>
        <w:t>Data Warehouse هو مستودع بيانات تحليلي مركزي أو شبه مركزي يحتوي على نسخ مشتقة ومنظمة من البيانات التشغيلية، ويستخدم للتقارير الثقيلة، مؤشرات الأداء، التحليلات التاريخية، المقارنات الزمنية، ومخرجات BI/AI.</w:t>
      </w:r>
    </w:p>
    <w:p>
      <w:pPr>
        <w:pStyle w:val="ListBullet"/>
        <w:spacing w:after="80"/>
        <w:jc w:val="right"/>
        <w:bidi w:val="1"/>
      </w:pPr>
      <w:r>
        <w:rPr>
          <w:rFonts w:ascii="Arial" w:hAnsi="Arial" w:eastAsia="Arial"/>
          <w:b w:val="0"/>
        </w:rPr>
        <w:t>Data Platform هي الطبقة الأوسع التي تشمل مصادر البيانات، عمليات الاستخراج والتحويل والتحميل، قاموس البيانات، جودة البيانات، المارتات التحليلية، الكتالوج، قواعد الملكية، والربط مع أدوات BI خارجية.</w:t>
      </w:r>
    </w:p>
    <w:p>
      <w:pPr>
        <w:pStyle w:val="ListBullet"/>
        <w:spacing w:after="80"/>
        <w:jc w:val="right"/>
        <w:bidi w:val="1"/>
      </w:pPr>
      <w:r>
        <w:rPr>
          <w:rFonts w:ascii="Arial" w:hAnsi="Arial" w:eastAsia="Arial"/>
          <w:b w:val="0"/>
        </w:rPr>
        <w:t>هذه الطبقة تظهر بوضوح في V6 مع BI / Analytics / Data Platform، لكنها يجب أن تُصمم منذ V5 كامتداد آمن لـ Advanced Reporting Foundation.</w:t>
      </w:r>
    </w:p>
    <w:p>
      <w:pPr>
        <w:pStyle w:val="Heading1"/>
        <w:jc w:val="right"/>
        <w:bidi w:val="1"/>
      </w:pPr>
      <w:r>
        <w:rPr>
          <w:rFonts w:ascii="Arial" w:hAnsi="Arial" w:eastAsia="Arial"/>
        </w:rPr>
        <w:t>2. لماذا نحتاج ملف Database مستقل؟</w:t>
      </w:r>
    </w:p>
    <w:p>
      <w:pPr>
        <w:pStyle w:val="ListBullet"/>
        <w:spacing w:after="80"/>
        <w:jc w:val="right"/>
        <w:bidi w:val="1"/>
      </w:pPr>
      <w:r>
        <w:rPr>
          <w:rFonts w:ascii="Arial" w:hAnsi="Arial" w:eastAsia="Arial"/>
          <w:b w:val="0"/>
        </w:rPr>
        <w:t>التقارير الثقيلة لا يجب أن تعمل مباشرة على جداول التشغيل مثل orders أو journal_entries أو stock_movements.</w:t>
      </w:r>
    </w:p>
    <w:p>
      <w:pPr>
        <w:pStyle w:val="ListBullet"/>
        <w:spacing w:after="80"/>
        <w:jc w:val="right"/>
        <w:bidi w:val="1"/>
      </w:pPr>
      <w:r>
        <w:rPr>
          <w:rFonts w:ascii="Arial" w:hAnsi="Arial" w:eastAsia="Arial"/>
          <w:b w:val="0"/>
        </w:rPr>
        <w:t>الـ dashboards تحتاج cached snapshots حتى لا تتأثر تجربة المستخدم.</w:t>
      </w:r>
    </w:p>
    <w:p>
      <w:pPr>
        <w:pStyle w:val="ListBullet"/>
        <w:spacing w:after="80"/>
        <w:jc w:val="right"/>
        <w:bidi w:val="1"/>
      </w:pPr>
      <w:r>
        <w:rPr>
          <w:rFonts w:ascii="Arial" w:hAnsi="Arial" w:eastAsia="Arial"/>
          <w:b w:val="0"/>
        </w:rPr>
        <w:t>KPI calculations يجب أن تعمل كـ jobs مجدولة، وليس داخل request مباشر.</w:t>
      </w:r>
    </w:p>
    <w:p>
      <w:pPr>
        <w:pStyle w:val="ListBullet"/>
        <w:spacing w:after="80"/>
        <w:jc w:val="right"/>
        <w:bidi w:val="1"/>
      </w:pPr>
      <w:r>
        <w:rPr>
          <w:rFonts w:ascii="Arial" w:hAnsi="Arial" w:eastAsia="Arial"/>
          <w:b w:val="0"/>
        </w:rPr>
        <w:t>Enterprise تحتاج Data Dictionary وBusiness Glossary حتى يفهم المستخدمون معنى الحقول والمؤشرات.</w:t>
      </w:r>
    </w:p>
    <w:p>
      <w:pPr>
        <w:pStyle w:val="ListBullet"/>
        <w:spacing w:after="80"/>
        <w:jc w:val="right"/>
        <w:bidi w:val="1"/>
      </w:pPr>
      <w:r>
        <w:rPr>
          <w:rFonts w:ascii="Arial" w:hAnsi="Arial" w:eastAsia="Arial"/>
          <w:b w:val="0"/>
        </w:rPr>
        <w:t>البيانات القادمة من Cloud وDedicated وPortable تحتاج مصدر موحد للتحليل مع احترام العزل والخصوصية.</w:t>
      </w:r>
    </w:p>
    <w:p>
      <w:pPr>
        <w:pStyle w:val="ListBullet"/>
        <w:spacing w:after="80"/>
        <w:jc w:val="right"/>
        <w:bidi w:val="1"/>
      </w:pPr>
      <w:r>
        <w:rPr>
          <w:rFonts w:ascii="Arial" w:hAnsi="Arial" w:eastAsia="Arial"/>
          <w:b w:val="0"/>
        </w:rPr>
        <w:t>AI Report Explainer وAI Data Quality Assistant يحتاجان طبقة بيانات منظمة وآمنة.</w:t>
      </w:r>
    </w:p>
    <w:p>
      <w:pPr>
        <w:pStyle w:val="Heading1"/>
        <w:jc w:val="right"/>
        <w:bidi w:val="1"/>
      </w:pPr>
      <w:r>
        <w:rPr>
          <w:rFonts w:ascii="Arial" w:hAnsi="Arial" w:eastAsia="Arial"/>
        </w:rPr>
        <w:t>3. العلاقة مع الملفات السابقة</w:t>
      </w:r>
    </w:p>
    <w:tbl>
      <w:tblPr>
        <w:tblStyle w:val="TableGrid"/>
        <w:tblW w:type="auto" w:w="0"/>
        <w:jc w:val="center"/>
        <w:tblLook w:firstColumn="1" w:firstRow="1" w:lastColumn="0" w:lastRow="0" w:noHBand="0" w:noVBand="1" w:val="04A0"/>
      </w:tblPr>
      <w:tblGrid>
        <w:gridCol w:w="5328"/>
        <w:gridCol w:w="5328"/>
      </w:tblGrid>
      <w:tr>
        <w:tc>
          <w:tcPr>
            <w:tcW w:type="dxa" w:w="5328"/>
            <w:shd w:fill="D9EAF7"/>
            <w:vAlign w:val="center"/>
          </w:tcPr>
          <w:p>
            <w:pPr>
              <w:jc w:val="right"/>
              <w:bidi w:val="1"/>
            </w:pPr>
            <w:r/>
            <w:r>
              <w:rPr>
                <w:rFonts w:ascii="Arial" w:hAnsi="Arial" w:eastAsia="Arial"/>
                <w:b/>
                <w:sz w:val="18"/>
              </w:rPr>
              <w:t>الملف/النظام</w:t>
            </w:r>
          </w:p>
        </w:tc>
        <w:tc>
          <w:tcPr>
            <w:tcW w:type="dxa" w:w="5328"/>
            <w:shd w:fill="D9EAF7"/>
            <w:vAlign w:val="center"/>
          </w:tcPr>
          <w:p>
            <w:pPr>
              <w:jc w:val="right"/>
              <w:bidi w:val="1"/>
            </w:pPr>
            <w:r/>
            <w:r>
              <w:rPr>
                <w:rFonts w:ascii="Arial" w:hAnsi="Arial" w:eastAsia="Arial"/>
                <w:b/>
                <w:sz w:val="18"/>
              </w:rPr>
              <w:t>العلاقة مع Data Platform</w:t>
            </w:r>
          </w:p>
        </w:tc>
      </w:tr>
      <w:tr>
        <w:tc>
          <w:tcPr>
            <w:tcW w:type="dxa" w:w="5328"/>
            <w:vAlign w:val="top"/>
          </w:tcPr>
          <w:p>
            <w:pPr>
              <w:jc w:val="right"/>
              <w:bidi w:val="1"/>
            </w:pPr>
            <w:r/>
            <w:r>
              <w:rPr>
                <w:rFonts w:ascii="Arial" w:hAnsi="Arial" w:eastAsia="Arial"/>
                <w:b w:val="0"/>
                <w:sz w:val="18"/>
              </w:rPr>
              <w:t>Core Kernel</w:t>
            </w:r>
          </w:p>
        </w:tc>
        <w:tc>
          <w:tcPr>
            <w:tcW w:type="dxa" w:w="5328"/>
            <w:vAlign w:val="top"/>
          </w:tcPr>
          <w:p>
            <w:pPr>
              <w:jc w:val="right"/>
              <w:bidi w:val="1"/>
            </w:pPr>
            <w:r/>
            <w:r>
              <w:rPr>
                <w:rFonts w:ascii="Arial" w:hAnsi="Arial" w:eastAsia="Arial"/>
                <w:b w:val="0"/>
                <w:sz w:val="18"/>
              </w:rPr>
              <w:t>يوفر organization_id, company_id, site_id, user_id, permissions, audit context.</w:t>
            </w:r>
          </w:p>
        </w:tc>
      </w:tr>
      <w:tr>
        <w:tc>
          <w:tcPr>
            <w:tcW w:type="dxa" w:w="5328"/>
            <w:vAlign w:val="top"/>
          </w:tcPr>
          <w:p>
            <w:pPr>
              <w:jc w:val="right"/>
              <w:bidi w:val="1"/>
            </w:pPr>
            <w:r/>
            <w:r>
              <w:rPr>
                <w:rFonts w:ascii="Arial" w:hAnsi="Arial" w:eastAsia="Arial"/>
                <w:b w:val="0"/>
                <w:sz w:val="18"/>
              </w:rPr>
              <w:t>BI / Analytics Database</w:t>
            </w:r>
          </w:p>
        </w:tc>
        <w:tc>
          <w:tcPr>
            <w:tcW w:type="dxa" w:w="5328"/>
            <w:vAlign w:val="top"/>
          </w:tcPr>
          <w:p>
            <w:pPr>
              <w:jc w:val="right"/>
              <w:bidi w:val="1"/>
            </w:pPr>
            <w:r/>
            <w:r>
              <w:rPr>
                <w:rFonts w:ascii="Arial" w:hAnsi="Arial" w:eastAsia="Arial"/>
                <w:b w:val="0"/>
                <w:sz w:val="18"/>
              </w:rPr>
              <w:t>يوفر dashboards/reports/KPIs للمستخدم، بينما Data Platform يوفر طبقة التخزين والتحويل والجودة.</w:t>
            </w:r>
          </w:p>
        </w:tc>
      </w:tr>
      <w:tr>
        <w:tc>
          <w:tcPr>
            <w:tcW w:type="dxa" w:w="5328"/>
            <w:vAlign w:val="top"/>
          </w:tcPr>
          <w:p>
            <w:pPr>
              <w:jc w:val="right"/>
              <w:bidi w:val="1"/>
            </w:pPr>
            <w:r/>
            <w:r>
              <w:rPr>
                <w:rFonts w:ascii="Arial" w:hAnsi="Arial" w:eastAsia="Arial"/>
                <w:b w:val="0"/>
                <w:sz w:val="18"/>
              </w:rPr>
              <w:t>Integration Hub</w:t>
            </w:r>
          </w:p>
        </w:tc>
        <w:tc>
          <w:tcPr>
            <w:tcW w:type="dxa" w:w="5328"/>
            <w:vAlign w:val="top"/>
          </w:tcPr>
          <w:p>
            <w:pPr>
              <w:jc w:val="right"/>
              <w:bidi w:val="1"/>
            </w:pPr>
            <w:r/>
            <w:r>
              <w:rPr>
                <w:rFonts w:ascii="Arial" w:hAnsi="Arial" w:eastAsia="Arial"/>
                <w:b w:val="0"/>
                <w:sz w:val="18"/>
              </w:rPr>
              <w:t>مصدر مهم للبيانات الخارجية وsync logs وfield mapping.</w:t>
            </w:r>
          </w:p>
        </w:tc>
      </w:tr>
      <w:tr>
        <w:tc>
          <w:tcPr>
            <w:tcW w:type="dxa" w:w="5328"/>
            <w:vAlign w:val="top"/>
          </w:tcPr>
          <w:p>
            <w:pPr>
              <w:jc w:val="right"/>
              <w:bidi w:val="1"/>
            </w:pPr>
            <w:r/>
            <w:r>
              <w:rPr>
                <w:rFonts w:ascii="Arial" w:hAnsi="Arial" w:eastAsia="Arial"/>
                <w:b w:val="0"/>
                <w:sz w:val="18"/>
              </w:rPr>
              <w:t>ERP Essentials / ERP Pro</w:t>
            </w:r>
          </w:p>
        </w:tc>
        <w:tc>
          <w:tcPr>
            <w:tcW w:type="dxa" w:w="5328"/>
            <w:vAlign w:val="top"/>
          </w:tcPr>
          <w:p>
            <w:pPr>
              <w:jc w:val="right"/>
              <w:bidi w:val="1"/>
            </w:pPr>
            <w:r/>
            <w:r>
              <w:rPr>
                <w:rFonts w:ascii="Arial" w:hAnsi="Arial" w:eastAsia="Arial"/>
                <w:b w:val="0"/>
                <w:sz w:val="18"/>
              </w:rPr>
              <w:t>مصدر البيانات التشغيلية المالية والمخزنية والمبيعاتية.</w:t>
            </w:r>
          </w:p>
        </w:tc>
      </w:tr>
      <w:tr>
        <w:tc>
          <w:tcPr>
            <w:tcW w:type="dxa" w:w="5328"/>
            <w:vAlign w:val="top"/>
          </w:tcPr>
          <w:p>
            <w:pPr>
              <w:jc w:val="right"/>
              <w:bidi w:val="1"/>
            </w:pPr>
            <w:r/>
            <w:r>
              <w:rPr>
                <w:rFonts w:ascii="Arial" w:hAnsi="Arial" w:eastAsia="Arial"/>
                <w:b w:val="0"/>
                <w:sz w:val="18"/>
              </w:rPr>
              <w:t>Commerce</w:t>
            </w:r>
          </w:p>
        </w:tc>
        <w:tc>
          <w:tcPr>
            <w:tcW w:type="dxa" w:w="5328"/>
            <w:vAlign w:val="top"/>
          </w:tcPr>
          <w:p>
            <w:pPr>
              <w:jc w:val="right"/>
              <w:bidi w:val="1"/>
            </w:pPr>
            <w:r/>
            <w:r>
              <w:rPr>
                <w:rFonts w:ascii="Arial" w:hAnsi="Arial" w:eastAsia="Arial"/>
                <w:b w:val="0"/>
                <w:sz w:val="18"/>
              </w:rPr>
              <w:t>مصدر orders, customers, products, revenue metrics.</w:t>
            </w:r>
          </w:p>
        </w:tc>
      </w:tr>
      <w:tr>
        <w:tc>
          <w:tcPr>
            <w:tcW w:type="dxa" w:w="5328"/>
            <w:vAlign w:val="top"/>
          </w:tcPr>
          <w:p>
            <w:pPr>
              <w:jc w:val="right"/>
              <w:bidi w:val="1"/>
            </w:pPr>
            <w:r/>
            <w:r>
              <w:rPr>
                <w:rFonts w:ascii="Arial" w:hAnsi="Arial" w:eastAsia="Arial"/>
                <w:b w:val="0"/>
                <w:sz w:val="18"/>
              </w:rPr>
              <w:t>Mall</w:t>
            </w:r>
          </w:p>
        </w:tc>
        <w:tc>
          <w:tcPr>
            <w:tcW w:type="dxa" w:w="5328"/>
            <w:vAlign w:val="top"/>
          </w:tcPr>
          <w:p>
            <w:pPr>
              <w:jc w:val="right"/>
              <w:bidi w:val="1"/>
            </w:pPr>
            <w:r/>
            <w:r>
              <w:rPr>
                <w:rFonts w:ascii="Arial" w:hAnsi="Arial" w:eastAsia="Arial"/>
                <w:b w:val="0"/>
                <w:sz w:val="18"/>
              </w:rPr>
              <w:t>مصدر visibility, ranking, seller analytics, leads, reviews, disputes.</w:t>
            </w:r>
          </w:p>
        </w:tc>
      </w:tr>
      <w:tr>
        <w:tc>
          <w:tcPr>
            <w:tcW w:type="dxa" w:w="5328"/>
            <w:vAlign w:val="top"/>
          </w:tcPr>
          <w:p>
            <w:pPr>
              <w:jc w:val="right"/>
              <w:bidi w:val="1"/>
            </w:pPr>
            <w:r/>
            <w:r>
              <w:rPr>
                <w:rFonts w:ascii="Arial" w:hAnsi="Arial" w:eastAsia="Arial"/>
                <w:b w:val="0"/>
                <w:sz w:val="18"/>
              </w:rPr>
              <w:t>Security/GRC</w:t>
            </w:r>
          </w:p>
        </w:tc>
        <w:tc>
          <w:tcPr>
            <w:tcW w:type="dxa" w:w="5328"/>
            <w:vAlign w:val="top"/>
          </w:tcPr>
          <w:p>
            <w:pPr>
              <w:jc w:val="right"/>
              <w:bidi w:val="1"/>
            </w:pPr>
            <w:r/>
            <w:r>
              <w:rPr>
                <w:rFonts w:ascii="Arial" w:hAnsi="Arial" w:eastAsia="Arial"/>
                <w:b w:val="0"/>
                <w:sz w:val="18"/>
              </w:rPr>
              <w:t>تفرض data classification, retention, evidence, export controls.</w:t>
            </w:r>
          </w:p>
        </w:tc>
      </w:tr>
      <w:tr>
        <w:tc>
          <w:tcPr>
            <w:tcW w:type="dxa" w:w="5328"/>
            <w:vAlign w:val="top"/>
          </w:tcPr>
          <w:p>
            <w:pPr>
              <w:jc w:val="right"/>
              <w:bidi w:val="1"/>
            </w:pPr>
            <w:r/>
            <w:r>
              <w:rPr>
                <w:rFonts w:ascii="Arial" w:hAnsi="Arial" w:eastAsia="Arial"/>
                <w:b w:val="0"/>
                <w:sz w:val="18"/>
              </w:rPr>
              <w:t>Dedicated/Portable</w:t>
            </w:r>
          </w:p>
        </w:tc>
        <w:tc>
          <w:tcPr>
            <w:tcW w:type="dxa" w:w="5328"/>
            <w:vAlign w:val="top"/>
          </w:tcPr>
          <w:p>
            <w:pPr>
              <w:jc w:val="right"/>
              <w:bidi w:val="1"/>
            </w:pPr>
            <w:r/>
            <w:r>
              <w:rPr>
                <w:rFonts w:ascii="Arial" w:hAnsi="Arial" w:eastAsia="Arial"/>
                <w:b w:val="0"/>
                <w:sz w:val="18"/>
              </w:rPr>
              <w:t>قد تكون مصادر خارجية للبيانات التحليلية عبر connectors أو scheduled exports.</w:t>
            </w:r>
          </w:p>
        </w:tc>
      </w:tr>
    </w:tbl>
    <w:p>
      <w:pPr>
        <w:pStyle w:val="Heading1"/>
        <w:jc w:val="right"/>
        <w:bidi w:val="1"/>
      </w:pPr>
      <w:r>
        <w:rPr>
          <w:rFonts w:ascii="Arial" w:hAnsi="Arial" w:eastAsia="Arial"/>
        </w:rPr>
        <w:t>4. مبادئ تصميم قاعدة بيانات Data Platform</w:t>
      </w:r>
    </w:p>
    <w:tbl>
      <w:tblPr>
        <w:tblStyle w:val="TableGrid"/>
        <w:tblW w:type="auto" w:w="0"/>
        <w:jc w:val="center"/>
        <w:tblLook w:firstColumn="1" w:firstRow="1" w:lastColumn="0" w:lastRow="0" w:noHBand="0" w:noVBand="1" w:val="04A0"/>
      </w:tblPr>
      <w:tblGrid>
        <w:gridCol w:w="5328"/>
        <w:gridCol w:w="5328"/>
      </w:tblGrid>
      <w:tr>
        <w:tc>
          <w:tcPr>
            <w:tcW w:type="dxa" w:w="5328"/>
            <w:shd w:fill="D9EAF7"/>
            <w:vAlign w:val="center"/>
          </w:tcPr>
          <w:p>
            <w:pPr>
              <w:jc w:val="right"/>
              <w:bidi w:val="1"/>
            </w:pPr>
            <w:r/>
            <w:r>
              <w:rPr>
                <w:rFonts w:ascii="Arial" w:hAnsi="Arial" w:eastAsia="Arial"/>
                <w:b/>
                <w:sz w:val="18"/>
              </w:rPr>
              <w:t>المبدأ</w:t>
            </w:r>
          </w:p>
        </w:tc>
        <w:tc>
          <w:tcPr>
            <w:tcW w:type="dxa" w:w="5328"/>
            <w:shd w:fill="D9EAF7"/>
            <w:vAlign w:val="center"/>
          </w:tcPr>
          <w:p>
            <w:pPr>
              <w:jc w:val="right"/>
              <w:bidi w:val="1"/>
            </w:pPr>
            <w:r/>
            <w:r>
              <w:rPr>
                <w:rFonts w:ascii="Arial" w:hAnsi="Arial" w:eastAsia="Arial"/>
                <w:b/>
                <w:sz w:val="18"/>
              </w:rPr>
              <w:t>التطبيق</w:t>
            </w:r>
          </w:p>
        </w:tc>
      </w:tr>
      <w:tr>
        <w:tc>
          <w:tcPr>
            <w:tcW w:type="dxa" w:w="5328"/>
            <w:vAlign w:val="top"/>
          </w:tcPr>
          <w:p>
            <w:pPr>
              <w:jc w:val="right"/>
              <w:bidi w:val="1"/>
            </w:pPr>
            <w:r/>
            <w:r>
              <w:rPr>
                <w:rFonts w:ascii="Arial" w:hAnsi="Arial" w:eastAsia="Arial"/>
                <w:b w:val="0"/>
                <w:sz w:val="18"/>
              </w:rPr>
              <w:t>Derived, not Source of Truth</w:t>
            </w:r>
          </w:p>
        </w:tc>
        <w:tc>
          <w:tcPr>
            <w:tcW w:type="dxa" w:w="5328"/>
            <w:vAlign w:val="top"/>
          </w:tcPr>
          <w:p>
            <w:pPr>
              <w:jc w:val="right"/>
              <w:bidi w:val="1"/>
            </w:pPr>
            <w:r/>
            <w:r>
              <w:rPr>
                <w:rFonts w:ascii="Arial" w:hAnsi="Arial" w:eastAsia="Arial"/>
                <w:b w:val="0"/>
                <w:sz w:val="18"/>
              </w:rPr>
              <w:t>المستودع مشتق من قواعد التشغيل. إذا تلف أو احتاج إعادة بناء، يمكن إعادة توليده من المصادر الأصلية.</w:t>
            </w:r>
          </w:p>
        </w:tc>
      </w:tr>
      <w:tr>
        <w:tc>
          <w:tcPr>
            <w:tcW w:type="dxa" w:w="5328"/>
            <w:vAlign w:val="top"/>
          </w:tcPr>
          <w:p>
            <w:pPr>
              <w:jc w:val="right"/>
              <w:bidi w:val="1"/>
            </w:pPr>
            <w:r/>
            <w:r>
              <w:rPr>
                <w:rFonts w:ascii="Arial" w:hAnsi="Arial" w:eastAsia="Arial"/>
                <w:b w:val="0"/>
                <w:sz w:val="18"/>
              </w:rPr>
              <w:t>Tenant-aware</w:t>
            </w:r>
          </w:p>
        </w:tc>
        <w:tc>
          <w:tcPr>
            <w:tcW w:type="dxa" w:w="5328"/>
            <w:vAlign w:val="top"/>
          </w:tcPr>
          <w:p>
            <w:pPr>
              <w:jc w:val="right"/>
              <w:bidi w:val="1"/>
            </w:pPr>
            <w:r/>
            <w:r>
              <w:rPr>
                <w:rFonts w:ascii="Arial" w:hAnsi="Arial" w:eastAsia="Arial"/>
                <w:b w:val="0"/>
                <w:sz w:val="18"/>
              </w:rPr>
              <w:t>كل سجل تحليلي يجب أن يعرف organization_id، وعند الحاجة company_id/site_id، حتى في Dedicated.</w:t>
            </w:r>
          </w:p>
        </w:tc>
      </w:tr>
      <w:tr>
        <w:tc>
          <w:tcPr>
            <w:tcW w:type="dxa" w:w="5328"/>
            <w:vAlign w:val="top"/>
          </w:tcPr>
          <w:p>
            <w:pPr>
              <w:jc w:val="right"/>
              <w:bidi w:val="1"/>
            </w:pPr>
            <w:r/>
            <w:r>
              <w:rPr>
                <w:rFonts w:ascii="Arial" w:hAnsi="Arial" w:eastAsia="Arial"/>
                <w:b w:val="0"/>
                <w:sz w:val="18"/>
              </w:rPr>
              <w:t>Permission-aware Analytics</w:t>
            </w:r>
          </w:p>
        </w:tc>
        <w:tc>
          <w:tcPr>
            <w:tcW w:type="dxa" w:w="5328"/>
            <w:vAlign w:val="top"/>
          </w:tcPr>
          <w:p>
            <w:pPr>
              <w:jc w:val="right"/>
              <w:bidi w:val="1"/>
            </w:pPr>
            <w:r/>
            <w:r>
              <w:rPr>
                <w:rFonts w:ascii="Arial" w:hAnsi="Arial" w:eastAsia="Arial"/>
                <w:b w:val="0"/>
                <w:sz w:val="18"/>
              </w:rPr>
              <w:t>لا يكفي وجود البيانات؛ يجب احترام صلاحيات المستخدم عند عرض dashboards أو export.</w:t>
            </w:r>
          </w:p>
        </w:tc>
      </w:tr>
      <w:tr>
        <w:tc>
          <w:tcPr>
            <w:tcW w:type="dxa" w:w="5328"/>
            <w:vAlign w:val="top"/>
          </w:tcPr>
          <w:p>
            <w:pPr>
              <w:jc w:val="right"/>
              <w:bidi w:val="1"/>
            </w:pPr>
            <w:r/>
            <w:r>
              <w:rPr>
                <w:rFonts w:ascii="Arial" w:hAnsi="Arial" w:eastAsia="Arial"/>
                <w:b w:val="0"/>
                <w:sz w:val="18"/>
              </w:rPr>
              <w:t>Historical Snapshots</w:t>
            </w:r>
          </w:p>
        </w:tc>
        <w:tc>
          <w:tcPr>
            <w:tcW w:type="dxa" w:w="5328"/>
            <w:vAlign w:val="top"/>
          </w:tcPr>
          <w:p>
            <w:pPr>
              <w:jc w:val="right"/>
              <w:bidi w:val="1"/>
            </w:pPr>
            <w:r/>
            <w:r>
              <w:rPr>
                <w:rFonts w:ascii="Arial" w:hAnsi="Arial" w:eastAsia="Arial"/>
                <w:b w:val="0"/>
                <w:sz w:val="18"/>
              </w:rPr>
              <w:t>التقارير تحتاج snapshots زمنية لا تتغير بتغير البيانات التشغيلية لاحقًا.</w:t>
            </w:r>
          </w:p>
        </w:tc>
      </w:tr>
      <w:tr>
        <w:tc>
          <w:tcPr>
            <w:tcW w:type="dxa" w:w="5328"/>
            <w:vAlign w:val="top"/>
          </w:tcPr>
          <w:p>
            <w:pPr>
              <w:jc w:val="right"/>
              <w:bidi w:val="1"/>
            </w:pPr>
            <w:r/>
            <w:r>
              <w:rPr>
                <w:rFonts w:ascii="Arial" w:hAnsi="Arial" w:eastAsia="Arial"/>
                <w:b w:val="0"/>
                <w:sz w:val="18"/>
              </w:rPr>
              <w:t>Job-based Processing</w:t>
            </w:r>
          </w:p>
        </w:tc>
        <w:tc>
          <w:tcPr>
            <w:tcW w:type="dxa" w:w="5328"/>
            <w:vAlign w:val="top"/>
          </w:tcPr>
          <w:p>
            <w:pPr>
              <w:jc w:val="right"/>
              <w:bidi w:val="1"/>
            </w:pPr>
            <w:r/>
            <w:r>
              <w:rPr>
                <w:rFonts w:ascii="Arial" w:hAnsi="Arial" w:eastAsia="Arial"/>
                <w:b w:val="0"/>
                <w:sz w:val="18"/>
              </w:rPr>
              <w:t>التحميل والتحويل والتجميع يتم عبر queued jobs وليس داخل request.</w:t>
            </w:r>
          </w:p>
        </w:tc>
      </w:tr>
      <w:tr>
        <w:tc>
          <w:tcPr>
            <w:tcW w:type="dxa" w:w="5328"/>
            <w:vAlign w:val="top"/>
          </w:tcPr>
          <w:p>
            <w:pPr>
              <w:jc w:val="right"/>
              <w:bidi w:val="1"/>
            </w:pPr>
            <w:r/>
            <w:r>
              <w:rPr>
                <w:rFonts w:ascii="Arial" w:hAnsi="Arial" w:eastAsia="Arial"/>
                <w:b w:val="0"/>
                <w:sz w:val="18"/>
              </w:rPr>
              <w:t>Data Quality by Design</w:t>
            </w:r>
          </w:p>
        </w:tc>
        <w:tc>
          <w:tcPr>
            <w:tcW w:type="dxa" w:w="5328"/>
            <w:vAlign w:val="top"/>
          </w:tcPr>
          <w:p>
            <w:pPr>
              <w:jc w:val="right"/>
              <w:bidi w:val="1"/>
            </w:pPr>
            <w:r/>
            <w:r>
              <w:rPr>
                <w:rFonts w:ascii="Arial" w:hAnsi="Arial" w:eastAsia="Arial"/>
                <w:b w:val="0"/>
                <w:sz w:val="18"/>
              </w:rPr>
              <w:t>كل dataset مهم يجب أن تكون له quality rules وvalidation results.</w:t>
            </w:r>
          </w:p>
        </w:tc>
      </w:tr>
      <w:tr>
        <w:tc>
          <w:tcPr>
            <w:tcW w:type="dxa" w:w="5328"/>
            <w:vAlign w:val="top"/>
          </w:tcPr>
          <w:p>
            <w:pPr>
              <w:jc w:val="right"/>
              <w:bidi w:val="1"/>
            </w:pPr>
            <w:r/>
            <w:r>
              <w:rPr>
                <w:rFonts w:ascii="Arial" w:hAnsi="Arial" w:eastAsia="Arial"/>
                <w:b w:val="0"/>
                <w:sz w:val="18"/>
              </w:rPr>
              <w:t>Portable/Dedicated Safe</w:t>
            </w:r>
          </w:p>
        </w:tc>
        <w:tc>
          <w:tcPr>
            <w:tcW w:type="dxa" w:w="5328"/>
            <w:vAlign w:val="top"/>
          </w:tcPr>
          <w:p>
            <w:pPr>
              <w:jc w:val="right"/>
              <w:bidi w:val="1"/>
            </w:pPr>
            <w:r/>
            <w:r>
              <w:rPr>
                <w:rFonts w:ascii="Arial" w:hAnsi="Arial" w:eastAsia="Arial"/>
                <w:b w:val="0"/>
                <w:sz w:val="18"/>
              </w:rPr>
              <w:t>لا يتم سحب بيانات حساسة من Portable/Dedicated إلا بعقد sync واضح وموافقة.</w:t>
            </w:r>
          </w:p>
        </w:tc>
      </w:tr>
    </w:tbl>
    <w:p>
      <w:pPr>
        <w:pStyle w:val="Heading1"/>
        <w:jc w:val="right"/>
        <w:bidi w:val="1"/>
      </w:pPr>
      <w:r>
        <w:rPr>
          <w:rFonts w:ascii="Arial" w:hAnsi="Arial" w:eastAsia="Arial"/>
        </w:rPr>
        <w:t>5. Data Platform Data Domains</w:t>
      </w:r>
    </w:p>
    <w:p>
      <w:pPr>
        <w:pStyle w:val="ListBullet"/>
        <w:spacing w:after="80"/>
        <w:jc w:val="right"/>
        <w:bidi w:val="1"/>
      </w:pPr>
      <w:r>
        <w:rPr>
          <w:rFonts w:ascii="Arial" w:hAnsi="Arial" w:eastAsia="Arial"/>
          <w:b w:val="0"/>
        </w:rPr>
        <w:t>Source Registry</w:t>
      </w:r>
    </w:p>
    <w:p>
      <w:pPr>
        <w:pStyle w:val="ListBullet"/>
        <w:spacing w:after="80"/>
        <w:jc w:val="right"/>
        <w:bidi w:val="1"/>
      </w:pPr>
      <w:r>
        <w:rPr>
          <w:rFonts w:ascii="Arial" w:hAnsi="Arial" w:eastAsia="Arial"/>
          <w:b w:val="0"/>
        </w:rPr>
        <w:t>Ingestion Jobs</w:t>
      </w:r>
    </w:p>
    <w:p>
      <w:pPr>
        <w:pStyle w:val="ListBullet"/>
        <w:spacing w:after="80"/>
        <w:jc w:val="right"/>
        <w:bidi w:val="1"/>
      </w:pPr>
      <w:r>
        <w:rPr>
          <w:rFonts w:ascii="Arial" w:hAnsi="Arial" w:eastAsia="Arial"/>
          <w:b w:val="0"/>
        </w:rPr>
        <w:t>Raw Landing Tables</w:t>
      </w:r>
    </w:p>
    <w:p>
      <w:pPr>
        <w:pStyle w:val="ListBullet"/>
        <w:spacing w:after="80"/>
        <w:jc w:val="right"/>
        <w:bidi w:val="1"/>
      </w:pPr>
      <w:r>
        <w:rPr>
          <w:rFonts w:ascii="Arial" w:hAnsi="Arial" w:eastAsia="Arial"/>
          <w:b w:val="0"/>
        </w:rPr>
        <w:t>Staging Tables</w:t>
      </w:r>
    </w:p>
    <w:p>
      <w:pPr>
        <w:pStyle w:val="ListBullet"/>
        <w:spacing w:after="80"/>
        <w:jc w:val="right"/>
        <w:bidi w:val="1"/>
      </w:pPr>
      <w:r>
        <w:rPr>
          <w:rFonts w:ascii="Arial" w:hAnsi="Arial" w:eastAsia="Arial"/>
          <w:b w:val="0"/>
        </w:rPr>
        <w:t>Data Marts</w:t>
      </w:r>
    </w:p>
    <w:p>
      <w:pPr>
        <w:pStyle w:val="ListBullet"/>
        <w:spacing w:after="80"/>
        <w:jc w:val="right"/>
        <w:bidi w:val="1"/>
      </w:pPr>
      <w:r>
        <w:rPr>
          <w:rFonts w:ascii="Arial" w:hAnsi="Arial" w:eastAsia="Arial"/>
          <w:b w:val="0"/>
        </w:rPr>
        <w:t>Metric Store</w:t>
      </w:r>
    </w:p>
    <w:p>
      <w:pPr>
        <w:pStyle w:val="ListBullet"/>
        <w:spacing w:after="80"/>
        <w:jc w:val="right"/>
        <w:bidi w:val="1"/>
      </w:pPr>
      <w:r>
        <w:rPr>
          <w:rFonts w:ascii="Arial" w:hAnsi="Arial" w:eastAsia="Arial"/>
          <w:b w:val="0"/>
        </w:rPr>
        <w:t>KPI Store</w:t>
      </w:r>
    </w:p>
    <w:p>
      <w:pPr>
        <w:pStyle w:val="ListBullet"/>
        <w:spacing w:after="80"/>
        <w:jc w:val="right"/>
        <w:bidi w:val="1"/>
      </w:pPr>
      <w:r>
        <w:rPr>
          <w:rFonts w:ascii="Arial" w:hAnsi="Arial" w:eastAsia="Arial"/>
          <w:b w:val="0"/>
        </w:rPr>
        <w:t>Data Dictionary</w:t>
      </w:r>
    </w:p>
    <w:p>
      <w:pPr>
        <w:pStyle w:val="ListBullet"/>
        <w:spacing w:after="80"/>
        <w:jc w:val="right"/>
        <w:bidi w:val="1"/>
      </w:pPr>
      <w:r>
        <w:rPr>
          <w:rFonts w:ascii="Arial" w:hAnsi="Arial" w:eastAsia="Arial"/>
          <w:b w:val="0"/>
        </w:rPr>
        <w:t>Data Quality</w:t>
      </w:r>
    </w:p>
    <w:p>
      <w:pPr>
        <w:pStyle w:val="ListBullet"/>
        <w:spacing w:after="80"/>
        <w:jc w:val="right"/>
        <w:bidi w:val="1"/>
      </w:pPr>
      <w:r>
        <w:rPr>
          <w:rFonts w:ascii="Arial" w:hAnsi="Arial" w:eastAsia="Arial"/>
          <w:b w:val="0"/>
        </w:rPr>
        <w:t>Lineage</w:t>
      </w:r>
    </w:p>
    <w:p>
      <w:pPr>
        <w:pStyle w:val="ListBullet"/>
        <w:spacing w:after="80"/>
        <w:jc w:val="right"/>
        <w:bidi w:val="1"/>
      </w:pPr>
      <w:r>
        <w:rPr>
          <w:rFonts w:ascii="Arial" w:hAnsi="Arial" w:eastAsia="Arial"/>
          <w:b w:val="0"/>
        </w:rPr>
        <w:t>Access Control</w:t>
      </w:r>
    </w:p>
    <w:p>
      <w:pPr>
        <w:pStyle w:val="ListBullet"/>
        <w:spacing w:after="80"/>
        <w:jc w:val="right"/>
        <w:bidi w:val="1"/>
      </w:pPr>
      <w:r>
        <w:rPr>
          <w:rFonts w:ascii="Arial" w:hAnsi="Arial" w:eastAsia="Arial"/>
          <w:b w:val="0"/>
        </w:rPr>
        <w:t>External BI Exports</w:t>
      </w:r>
    </w:p>
    <w:p>
      <w:pPr>
        <w:pStyle w:val="ListBullet"/>
        <w:spacing w:after="80"/>
        <w:jc w:val="right"/>
        <w:bidi w:val="1"/>
      </w:pPr>
      <w:r>
        <w:rPr>
          <w:rFonts w:ascii="Arial" w:hAnsi="Arial" w:eastAsia="Arial"/>
          <w:b w:val="0"/>
        </w:rPr>
        <w:t>AI Analytics Context</w:t>
      </w:r>
    </w:p>
    <w:p>
      <w:pPr>
        <w:pStyle w:val="Heading1"/>
        <w:jc w:val="right"/>
        <w:bidi w:val="1"/>
      </w:pPr>
      <w:r>
        <w:rPr>
          <w:rFonts w:ascii="Arial" w:hAnsi="Arial" w:eastAsia="Arial"/>
        </w:rPr>
        <w:t>6. الجداول الأساسية</w:t>
      </w:r>
    </w:p>
    <w:p>
      <w:pPr>
        <w:pStyle w:val="ListBullet"/>
        <w:spacing w:after="80"/>
        <w:jc w:val="right"/>
        <w:bidi w:val="1"/>
      </w:pPr>
      <w:r>
        <w:rPr>
          <w:rFonts w:ascii="Arial" w:hAnsi="Arial" w:eastAsia="Arial"/>
          <w:b w:val="0"/>
        </w:rPr>
        <w:t>data_sources</w:t>
      </w:r>
    </w:p>
    <w:p>
      <w:pPr>
        <w:pStyle w:val="ListBullet"/>
        <w:spacing w:after="80"/>
        <w:jc w:val="right"/>
        <w:bidi w:val="1"/>
      </w:pPr>
      <w:r>
        <w:rPr>
          <w:rFonts w:ascii="Arial" w:hAnsi="Arial" w:eastAsia="Arial"/>
          <w:b w:val="0"/>
        </w:rPr>
        <w:t>data_source_connections</w:t>
      </w:r>
    </w:p>
    <w:p>
      <w:pPr>
        <w:pStyle w:val="ListBullet"/>
        <w:spacing w:after="80"/>
        <w:jc w:val="right"/>
        <w:bidi w:val="1"/>
      </w:pPr>
      <w:r>
        <w:rPr>
          <w:rFonts w:ascii="Arial" w:hAnsi="Arial" w:eastAsia="Arial"/>
          <w:b w:val="0"/>
        </w:rPr>
        <w:t>data_ingestion_jobs</w:t>
      </w:r>
    </w:p>
    <w:p>
      <w:pPr>
        <w:pStyle w:val="ListBullet"/>
        <w:spacing w:after="80"/>
        <w:jc w:val="right"/>
        <w:bidi w:val="1"/>
      </w:pPr>
      <w:r>
        <w:rPr>
          <w:rFonts w:ascii="Arial" w:hAnsi="Arial" w:eastAsia="Arial"/>
          <w:b w:val="0"/>
        </w:rPr>
        <w:t>data_ingestion_batches</w:t>
      </w:r>
    </w:p>
    <w:p>
      <w:pPr>
        <w:pStyle w:val="ListBullet"/>
        <w:spacing w:after="80"/>
        <w:jc w:val="right"/>
        <w:bidi w:val="1"/>
      </w:pPr>
      <w:r>
        <w:rPr>
          <w:rFonts w:ascii="Arial" w:hAnsi="Arial" w:eastAsia="Arial"/>
          <w:b w:val="0"/>
        </w:rPr>
        <w:t>data_raw_records</w:t>
      </w:r>
    </w:p>
    <w:p>
      <w:pPr>
        <w:pStyle w:val="ListBullet"/>
        <w:spacing w:after="80"/>
        <w:jc w:val="right"/>
        <w:bidi w:val="1"/>
      </w:pPr>
      <w:r>
        <w:rPr>
          <w:rFonts w:ascii="Arial" w:hAnsi="Arial" w:eastAsia="Arial"/>
          <w:b w:val="0"/>
        </w:rPr>
        <w:t>data_staging_records</w:t>
      </w:r>
    </w:p>
    <w:p>
      <w:pPr>
        <w:pStyle w:val="ListBullet"/>
        <w:spacing w:after="80"/>
        <w:jc w:val="right"/>
        <w:bidi w:val="1"/>
      </w:pPr>
      <w:r>
        <w:rPr>
          <w:rFonts w:ascii="Arial" w:hAnsi="Arial" w:eastAsia="Arial"/>
          <w:b w:val="0"/>
        </w:rPr>
        <w:t>data_transformations</w:t>
      </w:r>
    </w:p>
    <w:p>
      <w:pPr>
        <w:pStyle w:val="ListBullet"/>
        <w:spacing w:after="80"/>
        <w:jc w:val="right"/>
        <w:bidi w:val="1"/>
      </w:pPr>
      <w:r>
        <w:rPr>
          <w:rFonts w:ascii="Arial" w:hAnsi="Arial" w:eastAsia="Arial"/>
          <w:b w:val="0"/>
        </w:rPr>
        <w:t>data_transformation_runs</w:t>
      </w:r>
    </w:p>
    <w:p>
      <w:pPr>
        <w:pStyle w:val="ListBullet"/>
        <w:spacing w:after="80"/>
        <w:jc w:val="right"/>
        <w:bidi w:val="1"/>
      </w:pPr>
      <w:r>
        <w:rPr>
          <w:rFonts w:ascii="Arial" w:hAnsi="Arial" w:eastAsia="Arial"/>
          <w:b w:val="0"/>
        </w:rPr>
        <w:t>data_marts</w:t>
      </w:r>
    </w:p>
    <w:p>
      <w:pPr>
        <w:pStyle w:val="ListBullet"/>
        <w:spacing w:after="80"/>
        <w:jc w:val="right"/>
        <w:bidi w:val="1"/>
      </w:pPr>
      <w:r>
        <w:rPr>
          <w:rFonts w:ascii="Arial" w:hAnsi="Arial" w:eastAsia="Arial"/>
          <w:b w:val="0"/>
        </w:rPr>
        <w:t>data_mart_tables</w:t>
      </w:r>
    </w:p>
    <w:p>
      <w:pPr>
        <w:pStyle w:val="ListBullet"/>
        <w:spacing w:after="80"/>
        <w:jc w:val="right"/>
        <w:bidi w:val="1"/>
      </w:pPr>
      <w:r>
        <w:rPr>
          <w:rFonts w:ascii="Arial" w:hAnsi="Arial" w:eastAsia="Arial"/>
          <w:b w:val="0"/>
        </w:rPr>
        <w:t>data_mart_columns</w:t>
      </w:r>
    </w:p>
    <w:p>
      <w:pPr>
        <w:pStyle w:val="ListBullet"/>
        <w:spacing w:after="80"/>
        <w:jc w:val="right"/>
        <w:bidi w:val="1"/>
      </w:pPr>
      <w:r>
        <w:rPr>
          <w:rFonts w:ascii="Arial" w:hAnsi="Arial" w:eastAsia="Arial"/>
          <w:b w:val="0"/>
        </w:rPr>
        <w:t>data_mart_refresh_jobs</w:t>
      </w:r>
    </w:p>
    <w:p>
      <w:pPr>
        <w:pStyle w:val="ListBullet"/>
        <w:spacing w:after="80"/>
        <w:jc w:val="right"/>
        <w:bidi w:val="1"/>
      </w:pPr>
      <w:r>
        <w:rPr>
          <w:rFonts w:ascii="Arial" w:hAnsi="Arial" w:eastAsia="Arial"/>
          <w:b w:val="0"/>
        </w:rPr>
        <w:t>fact_tables_registry</w:t>
      </w:r>
    </w:p>
    <w:p>
      <w:pPr>
        <w:pStyle w:val="ListBullet"/>
        <w:spacing w:after="80"/>
        <w:jc w:val="right"/>
        <w:bidi w:val="1"/>
      </w:pPr>
      <w:r>
        <w:rPr>
          <w:rFonts w:ascii="Arial" w:hAnsi="Arial" w:eastAsia="Arial"/>
          <w:b w:val="0"/>
        </w:rPr>
        <w:t>dimension_tables_registry</w:t>
      </w:r>
    </w:p>
    <w:p>
      <w:pPr>
        <w:pStyle w:val="ListBullet"/>
        <w:spacing w:after="80"/>
        <w:jc w:val="right"/>
        <w:bidi w:val="1"/>
      </w:pPr>
      <w:r>
        <w:rPr>
          <w:rFonts w:ascii="Arial" w:hAnsi="Arial" w:eastAsia="Arial"/>
          <w:b w:val="0"/>
        </w:rPr>
        <w:t>metric_definitions</w:t>
      </w:r>
    </w:p>
    <w:p>
      <w:pPr>
        <w:pStyle w:val="ListBullet"/>
        <w:spacing w:after="80"/>
        <w:jc w:val="right"/>
        <w:bidi w:val="1"/>
      </w:pPr>
      <w:r>
        <w:rPr>
          <w:rFonts w:ascii="Arial" w:hAnsi="Arial" w:eastAsia="Arial"/>
          <w:b w:val="0"/>
        </w:rPr>
        <w:t>metric_values</w:t>
      </w:r>
    </w:p>
    <w:p>
      <w:pPr>
        <w:pStyle w:val="ListBullet"/>
        <w:spacing w:after="80"/>
        <w:jc w:val="right"/>
        <w:bidi w:val="1"/>
      </w:pPr>
      <w:r>
        <w:rPr>
          <w:rFonts w:ascii="Arial" w:hAnsi="Arial" w:eastAsia="Arial"/>
          <w:b w:val="0"/>
        </w:rPr>
        <w:t>kpi_definitions</w:t>
      </w:r>
    </w:p>
    <w:p>
      <w:pPr>
        <w:pStyle w:val="ListBullet"/>
        <w:spacing w:after="80"/>
        <w:jc w:val="right"/>
        <w:bidi w:val="1"/>
      </w:pPr>
      <w:r>
        <w:rPr>
          <w:rFonts w:ascii="Arial" w:hAnsi="Arial" w:eastAsia="Arial"/>
          <w:b w:val="0"/>
        </w:rPr>
        <w:t>kpi_values</w:t>
      </w:r>
    </w:p>
    <w:p>
      <w:pPr>
        <w:pStyle w:val="ListBullet"/>
        <w:spacing w:after="80"/>
        <w:jc w:val="right"/>
        <w:bidi w:val="1"/>
      </w:pPr>
      <w:r>
        <w:rPr>
          <w:rFonts w:ascii="Arial" w:hAnsi="Arial" w:eastAsia="Arial"/>
          <w:b w:val="0"/>
        </w:rPr>
        <w:t>data_dictionary_terms</w:t>
      </w:r>
    </w:p>
    <w:p>
      <w:pPr>
        <w:pStyle w:val="ListBullet"/>
        <w:spacing w:after="80"/>
        <w:jc w:val="right"/>
        <w:bidi w:val="1"/>
      </w:pPr>
      <w:r>
        <w:rPr>
          <w:rFonts w:ascii="Arial" w:hAnsi="Arial" w:eastAsia="Arial"/>
          <w:b w:val="0"/>
        </w:rPr>
        <w:t>data_dictionary_fields</w:t>
      </w:r>
    </w:p>
    <w:p>
      <w:pPr>
        <w:pStyle w:val="ListBullet"/>
        <w:spacing w:after="80"/>
        <w:jc w:val="right"/>
        <w:bidi w:val="1"/>
      </w:pPr>
      <w:r>
        <w:rPr>
          <w:rFonts w:ascii="Arial" w:hAnsi="Arial" w:eastAsia="Arial"/>
          <w:b w:val="0"/>
        </w:rPr>
        <w:t>business_glossary_terms</w:t>
      </w:r>
    </w:p>
    <w:p>
      <w:pPr>
        <w:pStyle w:val="ListBullet"/>
        <w:spacing w:after="80"/>
        <w:jc w:val="right"/>
        <w:bidi w:val="1"/>
      </w:pPr>
      <w:r>
        <w:rPr>
          <w:rFonts w:ascii="Arial" w:hAnsi="Arial" w:eastAsia="Arial"/>
          <w:b w:val="0"/>
        </w:rPr>
        <w:t>data_ownership_records</w:t>
      </w:r>
    </w:p>
    <w:p>
      <w:pPr>
        <w:pStyle w:val="ListBullet"/>
        <w:spacing w:after="80"/>
        <w:jc w:val="right"/>
        <w:bidi w:val="1"/>
      </w:pPr>
      <w:r>
        <w:rPr>
          <w:rFonts w:ascii="Arial" w:hAnsi="Arial" w:eastAsia="Arial"/>
          <w:b w:val="0"/>
        </w:rPr>
        <w:t>data_lineage_edges</w:t>
      </w:r>
    </w:p>
    <w:p>
      <w:pPr>
        <w:pStyle w:val="ListBullet"/>
        <w:spacing w:after="80"/>
        <w:jc w:val="right"/>
        <w:bidi w:val="1"/>
      </w:pPr>
      <w:r>
        <w:rPr>
          <w:rFonts w:ascii="Arial" w:hAnsi="Arial" w:eastAsia="Arial"/>
          <w:b w:val="0"/>
        </w:rPr>
        <w:t>data_quality_rules</w:t>
      </w:r>
    </w:p>
    <w:p>
      <w:pPr>
        <w:pStyle w:val="ListBullet"/>
        <w:spacing w:after="80"/>
        <w:jc w:val="right"/>
        <w:bidi w:val="1"/>
      </w:pPr>
      <w:r>
        <w:rPr>
          <w:rFonts w:ascii="Arial" w:hAnsi="Arial" w:eastAsia="Arial"/>
          <w:b w:val="0"/>
        </w:rPr>
        <w:t>data_quality_runs</w:t>
      </w:r>
    </w:p>
    <w:p>
      <w:pPr>
        <w:pStyle w:val="ListBullet"/>
        <w:spacing w:after="80"/>
        <w:jc w:val="right"/>
        <w:bidi w:val="1"/>
      </w:pPr>
      <w:r>
        <w:rPr>
          <w:rFonts w:ascii="Arial" w:hAnsi="Arial" w:eastAsia="Arial"/>
          <w:b w:val="0"/>
        </w:rPr>
        <w:t>data_quality_findings</w:t>
      </w:r>
    </w:p>
    <w:p>
      <w:pPr>
        <w:pStyle w:val="ListBullet"/>
        <w:spacing w:after="80"/>
        <w:jc w:val="right"/>
        <w:bidi w:val="1"/>
      </w:pPr>
      <w:r>
        <w:rPr>
          <w:rFonts w:ascii="Arial" w:hAnsi="Arial" w:eastAsia="Arial"/>
          <w:b w:val="0"/>
        </w:rPr>
        <w:t>analytics_snapshots</w:t>
      </w:r>
    </w:p>
    <w:p>
      <w:pPr>
        <w:pStyle w:val="ListBullet"/>
        <w:spacing w:after="80"/>
        <w:jc w:val="right"/>
        <w:bidi w:val="1"/>
      </w:pPr>
      <w:r>
        <w:rPr>
          <w:rFonts w:ascii="Arial" w:hAnsi="Arial" w:eastAsia="Arial"/>
          <w:b w:val="0"/>
        </w:rPr>
        <w:t>warehouse_query_logs</w:t>
      </w:r>
    </w:p>
    <w:p>
      <w:pPr>
        <w:pStyle w:val="ListBullet"/>
        <w:spacing w:after="80"/>
        <w:jc w:val="right"/>
        <w:bidi w:val="1"/>
      </w:pPr>
      <w:r>
        <w:rPr>
          <w:rFonts w:ascii="Arial" w:hAnsi="Arial" w:eastAsia="Arial"/>
          <w:b w:val="0"/>
        </w:rPr>
        <w:t>external_bi_exports</w:t>
      </w:r>
    </w:p>
    <w:p>
      <w:pPr>
        <w:pStyle w:val="ListBullet"/>
        <w:spacing w:after="80"/>
        <w:jc w:val="right"/>
        <w:bidi w:val="1"/>
      </w:pPr>
      <w:r>
        <w:rPr>
          <w:rFonts w:ascii="Arial" w:hAnsi="Arial" w:eastAsia="Arial"/>
          <w:b w:val="0"/>
        </w:rPr>
        <w:t>data_retention_policies</w:t>
      </w:r>
    </w:p>
    <w:p>
      <w:pPr>
        <w:pStyle w:val="ListBullet"/>
        <w:spacing w:after="80"/>
        <w:jc w:val="right"/>
        <w:bidi w:val="1"/>
      </w:pPr>
      <w:r>
        <w:rPr>
          <w:rFonts w:ascii="Arial" w:hAnsi="Arial" w:eastAsia="Arial"/>
          <w:b w:val="0"/>
        </w:rPr>
        <w:t>data_access_policies</w:t>
      </w:r>
    </w:p>
    <w:p>
      <w:pPr>
        <w:pStyle w:val="ListBullet"/>
        <w:spacing w:after="80"/>
        <w:jc w:val="right"/>
        <w:bidi w:val="1"/>
      </w:pPr>
      <w:r>
        <w:rPr>
          <w:rFonts w:ascii="Arial" w:hAnsi="Arial" w:eastAsia="Arial"/>
          <w:b w:val="0"/>
        </w:rPr>
        <w:t>ai_analytics_contexts</w:t>
      </w:r>
    </w:p>
    <w:p>
      <w:pPr>
        <w:pStyle w:val="Heading1"/>
        <w:jc w:val="right"/>
        <w:bidi w:val="1"/>
      </w:pPr>
      <w:r>
        <w:rPr>
          <w:rFonts w:ascii="Arial" w:hAnsi="Arial" w:eastAsia="Arial"/>
        </w:rPr>
        <w:t>7. data_sources</w:t>
      </w:r>
    </w:p>
    <w:p>
      <w:pPr>
        <w:spacing w:after="80"/>
        <w:jc w:val="right"/>
        <w:bidi w:val="1"/>
      </w:pPr>
      <w:r>
        <w:rPr>
          <w:rFonts w:ascii="Arial" w:hAnsi="Arial" w:eastAsia="Arial"/>
          <w:b w:val="0"/>
        </w:rPr>
        <w:t>يمثل مصدر بيانات تحليلي، سواء كان داخليًا من Kabeeri أو خارجيًا من Dedicated/Portable/ERP/BI tool.</w:t>
      </w:r>
    </w:p>
    <w:tbl>
      <w:tblPr>
        <w:tblStyle w:val="TableGrid"/>
        <w:tblW w:type="auto" w:w="0"/>
        <w:jc w:val="center"/>
        <w:tblLook w:firstColumn="1" w:firstRow="1" w:lastColumn="0" w:lastRow="0" w:noHBand="0" w:noVBand="1" w:val="04A0"/>
      </w:tblPr>
      <w:tblGrid>
        <w:gridCol w:w="5328"/>
        <w:gridCol w:w="5328"/>
      </w:tblGrid>
      <w:tr>
        <w:tc>
          <w:tcPr>
            <w:tcW w:type="dxa" w:w="5328"/>
            <w:shd w:fill="D9EAF7"/>
            <w:vAlign w:val="center"/>
          </w:tcPr>
          <w:p>
            <w:pPr>
              <w:jc w:val="right"/>
              <w:bidi w:val="1"/>
            </w:pPr>
            <w:r/>
            <w:r>
              <w:rPr>
                <w:rFonts w:ascii="Arial" w:hAnsi="Arial" w:eastAsia="Arial"/>
                <w:b/>
                <w:sz w:val="18"/>
              </w:rPr>
              <w:t>الحقل</w:t>
            </w:r>
          </w:p>
        </w:tc>
        <w:tc>
          <w:tcPr>
            <w:tcW w:type="dxa" w:w="5328"/>
            <w:shd w:fill="D9EAF7"/>
            <w:vAlign w:val="center"/>
          </w:tcPr>
          <w:p>
            <w:pPr>
              <w:jc w:val="right"/>
              <w:bidi w:val="1"/>
            </w:pPr>
            <w:r/>
            <w:r>
              <w:rPr>
                <w:rFonts w:ascii="Arial" w:hAnsi="Arial" w:eastAsia="Arial"/>
                <w:b/>
                <w:sz w:val="18"/>
              </w:rPr>
              <w:t>النوع/الملاحظة</w:t>
            </w:r>
          </w:p>
        </w:tc>
      </w:tr>
      <w:tr>
        <w:tc>
          <w:tcPr>
            <w:tcW w:type="dxa" w:w="5328"/>
            <w:vAlign w:val="top"/>
          </w:tcPr>
          <w:p>
            <w:pPr>
              <w:jc w:val="right"/>
              <w:bidi w:val="1"/>
            </w:pPr>
            <w:r/>
            <w:r>
              <w:rPr>
                <w:rFonts w:ascii="Arial" w:hAnsi="Arial" w:eastAsia="Arial"/>
                <w:b w:val="0"/>
                <w:sz w:val="18"/>
              </w:rPr>
              <w:t>id</w:t>
            </w:r>
          </w:p>
        </w:tc>
        <w:tc>
          <w:tcPr>
            <w:tcW w:type="dxa" w:w="5328"/>
            <w:vAlign w:val="top"/>
          </w:tcPr>
          <w:p>
            <w:pPr>
              <w:jc w:val="right"/>
              <w:bidi w:val="1"/>
            </w:pPr>
            <w:r/>
            <w:r>
              <w:rPr>
                <w:rFonts w:ascii="Arial" w:hAnsi="Arial" w:eastAsia="Arial"/>
                <w:b w:val="0"/>
                <w:sz w:val="18"/>
              </w:rPr>
              <w:t>bigint pk</w:t>
            </w:r>
          </w:p>
        </w:tc>
      </w:tr>
      <w:tr>
        <w:tc>
          <w:tcPr>
            <w:tcW w:type="dxa" w:w="5328"/>
            <w:vAlign w:val="top"/>
          </w:tcPr>
          <w:p>
            <w:pPr>
              <w:jc w:val="right"/>
              <w:bidi w:val="1"/>
            </w:pPr>
            <w:r/>
            <w:r>
              <w:rPr>
                <w:rFonts w:ascii="Arial" w:hAnsi="Arial" w:eastAsia="Arial"/>
                <w:b w:val="0"/>
                <w:sz w:val="18"/>
              </w:rPr>
              <w:t>uuid</w:t>
            </w:r>
          </w:p>
        </w:tc>
        <w:tc>
          <w:tcPr>
            <w:tcW w:type="dxa" w:w="5328"/>
            <w:vAlign w:val="top"/>
          </w:tcPr>
          <w:p>
            <w:pPr>
              <w:jc w:val="right"/>
              <w:bidi w:val="1"/>
            </w:pPr>
            <w:r/>
            <w:r>
              <w:rPr>
                <w:rFonts w:ascii="Arial" w:hAnsi="Arial" w:eastAsia="Arial"/>
                <w:b w:val="0"/>
                <w:sz w:val="18"/>
              </w:rPr>
              <w:t>unique</w:t>
            </w:r>
          </w:p>
        </w:tc>
      </w:tr>
      <w:tr>
        <w:tc>
          <w:tcPr>
            <w:tcW w:type="dxa" w:w="5328"/>
            <w:vAlign w:val="top"/>
          </w:tcPr>
          <w:p>
            <w:pPr>
              <w:jc w:val="right"/>
              <w:bidi w:val="1"/>
            </w:pPr>
            <w:r/>
            <w:r>
              <w:rPr>
                <w:rFonts w:ascii="Arial" w:hAnsi="Arial" w:eastAsia="Arial"/>
                <w:b w:val="0"/>
                <w:sz w:val="18"/>
              </w:rPr>
              <w:t>organization_id</w:t>
            </w:r>
          </w:p>
        </w:tc>
        <w:tc>
          <w:tcPr>
            <w:tcW w:type="dxa" w:w="5328"/>
            <w:vAlign w:val="top"/>
          </w:tcPr>
          <w:p>
            <w:pPr>
              <w:jc w:val="right"/>
              <w:bidi w:val="1"/>
            </w:pPr>
            <w:r/>
            <w:r>
              <w:rPr>
                <w:rFonts w:ascii="Arial" w:hAnsi="Arial" w:eastAsia="Arial"/>
                <w:b w:val="0"/>
                <w:sz w:val="18"/>
              </w:rPr>
              <w:t>nullable/indexed</w:t>
            </w:r>
          </w:p>
        </w:tc>
      </w:tr>
      <w:tr>
        <w:tc>
          <w:tcPr>
            <w:tcW w:type="dxa" w:w="5328"/>
            <w:vAlign w:val="top"/>
          </w:tcPr>
          <w:p>
            <w:pPr>
              <w:jc w:val="right"/>
              <w:bidi w:val="1"/>
            </w:pPr>
            <w:r/>
            <w:r>
              <w:rPr>
                <w:rFonts w:ascii="Arial" w:hAnsi="Arial" w:eastAsia="Arial"/>
                <w:b w:val="0"/>
                <w:sz w:val="18"/>
              </w:rPr>
              <w:t>company_id</w:t>
            </w:r>
          </w:p>
        </w:tc>
        <w:tc>
          <w:tcPr>
            <w:tcW w:type="dxa" w:w="5328"/>
            <w:vAlign w:val="top"/>
          </w:tcPr>
          <w:p>
            <w:pPr>
              <w:jc w:val="right"/>
              <w:bidi w:val="1"/>
            </w:pPr>
            <w:r/>
            <w:r>
              <w:rPr>
                <w:rFonts w:ascii="Arial" w:hAnsi="Arial" w:eastAsia="Arial"/>
                <w:b w:val="0"/>
                <w:sz w:val="18"/>
              </w:rPr>
              <w:t>nullable/indexed</w:t>
            </w:r>
          </w:p>
        </w:tc>
      </w:tr>
      <w:tr>
        <w:tc>
          <w:tcPr>
            <w:tcW w:type="dxa" w:w="5328"/>
            <w:vAlign w:val="top"/>
          </w:tcPr>
          <w:p>
            <w:pPr>
              <w:jc w:val="right"/>
              <w:bidi w:val="1"/>
            </w:pPr>
            <w:r/>
            <w:r>
              <w:rPr>
                <w:rFonts w:ascii="Arial" w:hAnsi="Arial" w:eastAsia="Arial"/>
                <w:b w:val="0"/>
                <w:sz w:val="18"/>
              </w:rPr>
              <w:t>source_key</w:t>
            </w:r>
          </w:p>
        </w:tc>
        <w:tc>
          <w:tcPr>
            <w:tcW w:type="dxa" w:w="5328"/>
            <w:vAlign w:val="top"/>
          </w:tcPr>
          <w:p>
            <w:pPr>
              <w:jc w:val="right"/>
              <w:bidi w:val="1"/>
            </w:pPr>
            <w:r/>
            <w:r>
              <w:rPr>
                <w:rFonts w:ascii="Arial" w:hAnsi="Arial" w:eastAsia="Arial"/>
                <w:b w:val="0"/>
                <w:sz w:val="18"/>
              </w:rPr>
              <w:t>varchar unique per organization</w:t>
            </w:r>
          </w:p>
        </w:tc>
      </w:tr>
      <w:tr>
        <w:tc>
          <w:tcPr>
            <w:tcW w:type="dxa" w:w="5328"/>
            <w:vAlign w:val="top"/>
          </w:tcPr>
          <w:p>
            <w:pPr>
              <w:jc w:val="right"/>
              <w:bidi w:val="1"/>
            </w:pPr>
            <w:r/>
            <w:r>
              <w:rPr>
                <w:rFonts w:ascii="Arial" w:hAnsi="Arial" w:eastAsia="Arial"/>
                <w:b w:val="0"/>
                <w:sz w:val="18"/>
              </w:rPr>
              <w:t>source_type</w:t>
            </w:r>
          </w:p>
        </w:tc>
        <w:tc>
          <w:tcPr>
            <w:tcW w:type="dxa" w:w="5328"/>
            <w:vAlign w:val="top"/>
          </w:tcPr>
          <w:p>
            <w:pPr>
              <w:jc w:val="right"/>
              <w:bidi w:val="1"/>
            </w:pPr>
            <w:r/>
            <w:r>
              <w:rPr>
                <w:rFonts w:ascii="Arial" w:hAnsi="Arial" w:eastAsia="Arial"/>
                <w:b w:val="0"/>
                <w:sz w:val="18"/>
              </w:rPr>
              <w:t>internal_module / integration / dedicated / portable / external_file / manual</w:t>
            </w:r>
          </w:p>
        </w:tc>
      </w:tr>
      <w:tr>
        <w:tc>
          <w:tcPr>
            <w:tcW w:type="dxa" w:w="5328"/>
            <w:vAlign w:val="top"/>
          </w:tcPr>
          <w:p>
            <w:pPr>
              <w:jc w:val="right"/>
              <w:bidi w:val="1"/>
            </w:pPr>
            <w:r/>
            <w:r>
              <w:rPr>
                <w:rFonts w:ascii="Arial" w:hAnsi="Arial" w:eastAsia="Arial"/>
                <w:b w:val="0"/>
                <w:sz w:val="18"/>
              </w:rPr>
              <w:t>source_module</w:t>
            </w:r>
          </w:p>
        </w:tc>
        <w:tc>
          <w:tcPr>
            <w:tcW w:type="dxa" w:w="5328"/>
            <w:vAlign w:val="top"/>
          </w:tcPr>
          <w:p>
            <w:pPr>
              <w:jc w:val="right"/>
              <w:bidi w:val="1"/>
            </w:pPr>
            <w:r/>
            <w:r>
              <w:rPr>
                <w:rFonts w:ascii="Arial" w:hAnsi="Arial" w:eastAsia="Arial"/>
                <w:b w:val="0"/>
                <w:sz w:val="18"/>
              </w:rPr>
              <w:t>cms / commerce / erp / mall / billing / ai / integration</w:t>
            </w:r>
          </w:p>
        </w:tc>
      </w:tr>
      <w:tr>
        <w:tc>
          <w:tcPr>
            <w:tcW w:type="dxa" w:w="5328"/>
            <w:vAlign w:val="top"/>
          </w:tcPr>
          <w:p>
            <w:pPr>
              <w:jc w:val="right"/>
              <w:bidi w:val="1"/>
            </w:pPr>
            <w:r/>
            <w:r>
              <w:rPr>
                <w:rFonts w:ascii="Arial" w:hAnsi="Arial" w:eastAsia="Arial"/>
                <w:b w:val="0"/>
                <w:sz w:val="18"/>
              </w:rPr>
              <w:t>status</w:t>
            </w:r>
          </w:p>
        </w:tc>
        <w:tc>
          <w:tcPr>
            <w:tcW w:type="dxa" w:w="5328"/>
            <w:vAlign w:val="top"/>
          </w:tcPr>
          <w:p>
            <w:pPr>
              <w:jc w:val="right"/>
              <w:bidi w:val="1"/>
            </w:pPr>
            <w:r/>
            <w:r>
              <w:rPr>
                <w:rFonts w:ascii="Arial" w:hAnsi="Arial" w:eastAsia="Arial"/>
                <w:b w:val="0"/>
                <w:sz w:val="18"/>
              </w:rPr>
              <w:t>active / paused / failed / archived</w:t>
            </w:r>
          </w:p>
        </w:tc>
      </w:tr>
      <w:tr>
        <w:tc>
          <w:tcPr>
            <w:tcW w:type="dxa" w:w="5328"/>
            <w:vAlign w:val="top"/>
          </w:tcPr>
          <w:p>
            <w:pPr>
              <w:jc w:val="right"/>
              <w:bidi w:val="1"/>
            </w:pPr>
            <w:r/>
            <w:r>
              <w:rPr>
                <w:rFonts w:ascii="Arial" w:hAnsi="Arial" w:eastAsia="Arial"/>
                <w:b w:val="0"/>
                <w:sz w:val="18"/>
              </w:rPr>
              <w:t>owner_user_id</w:t>
            </w:r>
          </w:p>
        </w:tc>
        <w:tc>
          <w:tcPr>
            <w:tcW w:type="dxa" w:w="5328"/>
            <w:vAlign w:val="top"/>
          </w:tcPr>
          <w:p>
            <w:pPr>
              <w:jc w:val="right"/>
              <w:bidi w:val="1"/>
            </w:pPr>
            <w:r/>
            <w:r>
              <w:rPr>
                <w:rFonts w:ascii="Arial" w:hAnsi="Arial" w:eastAsia="Arial"/>
                <w:b w:val="0"/>
                <w:sz w:val="18"/>
              </w:rPr>
              <w:t>nullable</w:t>
            </w:r>
          </w:p>
        </w:tc>
      </w:tr>
      <w:tr>
        <w:tc>
          <w:tcPr>
            <w:tcW w:type="dxa" w:w="5328"/>
            <w:vAlign w:val="top"/>
          </w:tcPr>
          <w:p>
            <w:pPr>
              <w:jc w:val="right"/>
              <w:bidi w:val="1"/>
            </w:pPr>
            <w:r/>
            <w:r>
              <w:rPr>
                <w:rFonts w:ascii="Arial" w:hAnsi="Arial" w:eastAsia="Arial"/>
                <w:b w:val="0"/>
                <w:sz w:val="18"/>
              </w:rPr>
              <w:t>classification</w:t>
            </w:r>
          </w:p>
        </w:tc>
        <w:tc>
          <w:tcPr>
            <w:tcW w:type="dxa" w:w="5328"/>
            <w:vAlign w:val="top"/>
          </w:tcPr>
          <w:p>
            <w:pPr>
              <w:jc w:val="right"/>
              <w:bidi w:val="1"/>
            </w:pPr>
            <w:r/>
            <w:r>
              <w:rPr>
                <w:rFonts w:ascii="Arial" w:hAnsi="Arial" w:eastAsia="Arial"/>
                <w:b w:val="0"/>
                <w:sz w:val="18"/>
              </w:rPr>
              <w:t>public / internal / confidential / sensitive</w:t>
            </w:r>
          </w:p>
        </w:tc>
      </w:tr>
      <w:tr>
        <w:tc>
          <w:tcPr>
            <w:tcW w:type="dxa" w:w="5328"/>
            <w:vAlign w:val="top"/>
          </w:tcPr>
          <w:p>
            <w:pPr>
              <w:jc w:val="right"/>
              <w:bidi w:val="1"/>
            </w:pPr>
            <w:r/>
            <w:r>
              <w:rPr>
                <w:rFonts w:ascii="Arial" w:hAnsi="Arial" w:eastAsia="Arial"/>
                <w:b w:val="0"/>
                <w:sz w:val="18"/>
              </w:rPr>
              <w:t>metadata</w:t>
            </w:r>
          </w:p>
        </w:tc>
        <w:tc>
          <w:tcPr>
            <w:tcW w:type="dxa" w:w="5328"/>
            <w:vAlign w:val="top"/>
          </w:tcPr>
          <w:p>
            <w:pPr>
              <w:jc w:val="right"/>
              <w:bidi w:val="1"/>
            </w:pPr>
            <w:r/>
            <w:r>
              <w:rPr>
                <w:rFonts w:ascii="Arial" w:hAnsi="Arial" w:eastAsia="Arial"/>
                <w:b w:val="0"/>
                <w:sz w:val="18"/>
              </w:rPr>
              <w:t>json nullable</w:t>
            </w:r>
          </w:p>
        </w:tc>
      </w:tr>
      <w:tr>
        <w:tc>
          <w:tcPr>
            <w:tcW w:type="dxa" w:w="5328"/>
            <w:vAlign w:val="top"/>
          </w:tcPr>
          <w:p>
            <w:pPr>
              <w:jc w:val="right"/>
              <w:bidi w:val="1"/>
            </w:pPr>
            <w:r/>
            <w:r>
              <w:rPr>
                <w:rFonts w:ascii="Arial" w:hAnsi="Arial" w:eastAsia="Arial"/>
                <w:b w:val="0"/>
                <w:sz w:val="18"/>
              </w:rPr>
              <w:t>created_at / updated_at</w:t>
            </w:r>
          </w:p>
        </w:tc>
        <w:tc>
          <w:tcPr>
            <w:tcW w:type="dxa" w:w="5328"/>
            <w:vAlign w:val="top"/>
          </w:tcPr>
          <w:p>
            <w:pPr>
              <w:jc w:val="right"/>
              <w:bidi w:val="1"/>
            </w:pPr>
            <w:r/>
            <w:r>
              <w:rPr>
                <w:rFonts w:ascii="Arial" w:hAnsi="Arial" w:eastAsia="Arial"/>
                <w:b w:val="0"/>
                <w:sz w:val="18"/>
              </w:rPr>
              <w:t>timestamps</w:t>
            </w:r>
          </w:p>
        </w:tc>
      </w:tr>
    </w:tbl>
    <w:p>
      <w:pPr>
        <w:pStyle w:val="Heading1"/>
        <w:jc w:val="right"/>
        <w:bidi w:val="1"/>
      </w:pPr>
      <w:r>
        <w:rPr>
          <w:rFonts w:ascii="Arial" w:hAnsi="Arial" w:eastAsia="Arial"/>
        </w:rPr>
        <w:t>8. data_source_connections</w:t>
      </w:r>
    </w:p>
    <w:p>
      <w:pPr>
        <w:spacing w:after="80"/>
        <w:jc w:val="right"/>
        <w:bidi w:val="1"/>
      </w:pPr>
      <w:r>
        <w:rPr>
          <w:rFonts w:ascii="Arial" w:hAnsi="Arial" w:eastAsia="Arial"/>
          <w:b w:val="0"/>
        </w:rPr>
        <w:t>تعريف الاتصال بمصدر البيانات بدون حفظ الأسرار كنص واضح.</w:t>
      </w:r>
    </w:p>
    <w:tbl>
      <w:tblPr>
        <w:tblStyle w:val="TableGrid"/>
        <w:tblW w:type="auto" w:w="0"/>
        <w:jc w:val="center"/>
        <w:tblLook w:firstColumn="1" w:firstRow="1" w:lastColumn="0" w:lastRow="0" w:noHBand="0" w:noVBand="1" w:val="04A0"/>
      </w:tblPr>
      <w:tblGrid>
        <w:gridCol w:w="5328"/>
        <w:gridCol w:w="5328"/>
      </w:tblGrid>
      <w:tr>
        <w:tc>
          <w:tcPr>
            <w:tcW w:type="dxa" w:w="5328"/>
            <w:shd w:fill="D9EAF7"/>
            <w:vAlign w:val="center"/>
          </w:tcPr>
          <w:p>
            <w:pPr>
              <w:jc w:val="right"/>
              <w:bidi w:val="1"/>
            </w:pPr>
            <w:r/>
            <w:r>
              <w:rPr>
                <w:rFonts w:ascii="Arial" w:hAnsi="Arial" w:eastAsia="Arial"/>
                <w:b/>
                <w:sz w:val="18"/>
              </w:rPr>
              <w:t>الحقل</w:t>
            </w:r>
          </w:p>
        </w:tc>
        <w:tc>
          <w:tcPr>
            <w:tcW w:type="dxa" w:w="5328"/>
            <w:shd w:fill="D9EAF7"/>
            <w:vAlign w:val="center"/>
          </w:tcPr>
          <w:p>
            <w:pPr>
              <w:jc w:val="right"/>
              <w:bidi w:val="1"/>
            </w:pPr>
            <w:r/>
            <w:r>
              <w:rPr>
                <w:rFonts w:ascii="Arial" w:hAnsi="Arial" w:eastAsia="Arial"/>
                <w:b/>
                <w:sz w:val="18"/>
              </w:rPr>
              <w:t>النوع/الملاحظة</w:t>
            </w:r>
          </w:p>
        </w:tc>
      </w:tr>
      <w:tr>
        <w:tc>
          <w:tcPr>
            <w:tcW w:type="dxa" w:w="5328"/>
            <w:vAlign w:val="top"/>
          </w:tcPr>
          <w:p>
            <w:pPr>
              <w:jc w:val="right"/>
              <w:bidi w:val="1"/>
            </w:pPr>
            <w:r/>
            <w:r>
              <w:rPr>
                <w:rFonts w:ascii="Arial" w:hAnsi="Arial" w:eastAsia="Arial"/>
                <w:b w:val="0"/>
                <w:sz w:val="18"/>
              </w:rPr>
              <w:t>id</w:t>
            </w:r>
          </w:p>
        </w:tc>
        <w:tc>
          <w:tcPr>
            <w:tcW w:type="dxa" w:w="5328"/>
            <w:vAlign w:val="top"/>
          </w:tcPr>
          <w:p>
            <w:pPr>
              <w:jc w:val="right"/>
              <w:bidi w:val="1"/>
            </w:pPr>
            <w:r/>
            <w:r>
              <w:rPr>
                <w:rFonts w:ascii="Arial" w:hAnsi="Arial" w:eastAsia="Arial"/>
                <w:b w:val="0"/>
                <w:sz w:val="18"/>
              </w:rPr>
              <w:t>bigint pk</w:t>
            </w:r>
          </w:p>
        </w:tc>
      </w:tr>
      <w:tr>
        <w:tc>
          <w:tcPr>
            <w:tcW w:type="dxa" w:w="5328"/>
            <w:vAlign w:val="top"/>
          </w:tcPr>
          <w:p>
            <w:pPr>
              <w:jc w:val="right"/>
              <w:bidi w:val="1"/>
            </w:pPr>
            <w:r/>
            <w:r>
              <w:rPr>
                <w:rFonts w:ascii="Arial" w:hAnsi="Arial" w:eastAsia="Arial"/>
                <w:b w:val="0"/>
                <w:sz w:val="18"/>
              </w:rPr>
              <w:t>data_source_id</w:t>
            </w:r>
          </w:p>
        </w:tc>
        <w:tc>
          <w:tcPr>
            <w:tcW w:type="dxa" w:w="5328"/>
            <w:vAlign w:val="top"/>
          </w:tcPr>
          <w:p>
            <w:pPr>
              <w:jc w:val="right"/>
              <w:bidi w:val="1"/>
            </w:pPr>
            <w:r/>
            <w:r>
              <w:rPr>
                <w:rFonts w:ascii="Arial" w:hAnsi="Arial" w:eastAsia="Arial"/>
                <w:b w:val="0"/>
                <w:sz w:val="18"/>
              </w:rPr>
              <w:t>fk</w:t>
            </w:r>
          </w:p>
        </w:tc>
      </w:tr>
      <w:tr>
        <w:tc>
          <w:tcPr>
            <w:tcW w:type="dxa" w:w="5328"/>
            <w:vAlign w:val="top"/>
          </w:tcPr>
          <w:p>
            <w:pPr>
              <w:jc w:val="right"/>
              <w:bidi w:val="1"/>
            </w:pPr>
            <w:r/>
            <w:r>
              <w:rPr>
                <w:rFonts w:ascii="Arial" w:hAnsi="Arial" w:eastAsia="Arial"/>
                <w:b w:val="0"/>
                <w:sz w:val="18"/>
              </w:rPr>
              <w:t>connection_type</w:t>
            </w:r>
          </w:p>
        </w:tc>
        <w:tc>
          <w:tcPr>
            <w:tcW w:type="dxa" w:w="5328"/>
            <w:vAlign w:val="top"/>
          </w:tcPr>
          <w:p>
            <w:pPr>
              <w:jc w:val="right"/>
              <w:bidi w:val="1"/>
            </w:pPr>
            <w:r/>
            <w:r>
              <w:rPr>
                <w:rFonts w:ascii="Arial" w:hAnsi="Arial" w:eastAsia="Arial"/>
                <w:b w:val="0"/>
                <w:sz w:val="18"/>
              </w:rPr>
              <w:t>database / api / file / webhook / sync_connector</w:t>
            </w:r>
          </w:p>
        </w:tc>
      </w:tr>
      <w:tr>
        <w:tc>
          <w:tcPr>
            <w:tcW w:type="dxa" w:w="5328"/>
            <w:vAlign w:val="top"/>
          </w:tcPr>
          <w:p>
            <w:pPr>
              <w:jc w:val="right"/>
              <w:bidi w:val="1"/>
            </w:pPr>
            <w:r/>
            <w:r>
              <w:rPr>
                <w:rFonts w:ascii="Arial" w:hAnsi="Arial" w:eastAsia="Arial"/>
                <w:b w:val="0"/>
                <w:sz w:val="18"/>
              </w:rPr>
              <w:t>connection_ref</w:t>
            </w:r>
          </w:p>
        </w:tc>
        <w:tc>
          <w:tcPr>
            <w:tcW w:type="dxa" w:w="5328"/>
            <w:vAlign w:val="top"/>
          </w:tcPr>
          <w:p>
            <w:pPr>
              <w:jc w:val="right"/>
              <w:bidi w:val="1"/>
            </w:pPr>
            <w:r/>
            <w:r>
              <w:rPr>
                <w:rFonts w:ascii="Arial" w:hAnsi="Arial" w:eastAsia="Arial"/>
                <w:b w:val="0"/>
                <w:sz w:val="18"/>
              </w:rPr>
              <w:t>vault/encrypted reference</w:t>
            </w:r>
          </w:p>
        </w:tc>
      </w:tr>
      <w:tr>
        <w:tc>
          <w:tcPr>
            <w:tcW w:type="dxa" w:w="5328"/>
            <w:vAlign w:val="top"/>
          </w:tcPr>
          <w:p>
            <w:pPr>
              <w:jc w:val="right"/>
              <w:bidi w:val="1"/>
            </w:pPr>
            <w:r/>
            <w:r>
              <w:rPr>
                <w:rFonts w:ascii="Arial" w:hAnsi="Arial" w:eastAsia="Arial"/>
                <w:b w:val="0"/>
                <w:sz w:val="18"/>
              </w:rPr>
              <w:t>sync_mode</w:t>
            </w:r>
          </w:p>
        </w:tc>
        <w:tc>
          <w:tcPr>
            <w:tcW w:type="dxa" w:w="5328"/>
            <w:vAlign w:val="top"/>
          </w:tcPr>
          <w:p>
            <w:pPr>
              <w:jc w:val="right"/>
              <w:bidi w:val="1"/>
            </w:pPr>
            <w:r/>
            <w:r>
              <w:rPr>
                <w:rFonts w:ascii="Arial" w:hAnsi="Arial" w:eastAsia="Arial"/>
                <w:b w:val="0"/>
                <w:sz w:val="18"/>
              </w:rPr>
              <w:t>pull / push / scheduled_export / manual_upload</w:t>
            </w:r>
          </w:p>
        </w:tc>
      </w:tr>
      <w:tr>
        <w:tc>
          <w:tcPr>
            <w:tcW w:type="dxa" w:w="5328"/>
            <w:vAlign w:val="top"/>
          </w:tcPr>
          <w:p>
            <w:pPr>
              <w:jc w:val="right"/>
              <w:bidi w:val="1"/>
            </w:pPr>
            <w:r/>
            <w:r>
              <w:rPr>
                <w:rFonts w:ascii="Arial" w:hAnsi="Arial" w:eastAsia="Arial"/>
                <w:b w:val="0"/>
                <w:sz w:val="18"/>
              </w:rPr>
              <w:t>last_success_at</w:t>
            </w:r>
          </w:p>
        </w:tc>
        <w:tc>
          <w:tcPr>
            <w:tcW w:type="dxa" w:w="5328"/>
            <w:vAlign w:val="top"/>
          </w:tcPr>
          <w:p>
            <w:pPr>
              <w:jc w:val="right"/>
              <w:bidi w:val="1"/>
            </w:pPr>
            <w:r/>
            <w:r>
              <w:rPr>
                <w:rFonts w:ascii="Arial" w:hAnsi="Arial" w:eastAsia="Arial"/>
                <w:b w:val="0"/>
                <w:sz w:val="18"/>
              </w:rPr>
              <w:t>nullable</w:t>
            </w:r>
          </w:p>
        </w:tc>
      </w:tr>
      <w:tr>
        <w:tc>
          <w:tcPr>
            <w:tcW w:type="dxa" w:w="5328"/>
            <w:vAlign w:val="top"/>
          </w:tcPr>
          <w:p>
            <w:pPr>
              <w:jc w:val="right"/>
              <w:bidi w:val="1"/>
            </w:pPr>
            <w:r/>
            <w:r>
              <w:rPr>
                <w:rFonts w:ascii="Arial" w:hAnsi="Arial" w:eastAsia="Arial"/>
                <w:b w:val="0"/>
                <w:sz w:val="18"/>
              </w:rPr>
              <w:t>last_failure_at</w:t>
            </w:r>
          </w:p>
        </w:tc>
        <w:tc>
          <w:tcPr>
            <w:tcW w:type="dxa" w:w="5328"/>
            <w:vAlign w:val="top"/>
          </w:tcPr>
          <w:p>
            <w:pPr>
              <w:jc w:val="right"/>
              <w:bidi w:val="1"/>
            </w:pPr>
            <w:r/>
            <w:r>
              <w:rPr>
                <w:rFonts w:ascii="Arial" w:hAnsi="Arial" w:eastAsia="Arial"/>
                <w:b w:val="0"/>
                <w:sz w:val="18"/>
              </w:rPr>
              <w:t>nullable</w:t>
            </w:r>
          </w:p>
        </w:tc>
      </w:tr>
      <w:tr>
        <w:tc>
          <w:tcPr>
            <w:tcW w:type="dxa" w:w="5328"/>
            <w:vAlign w:val="top"/>
          </w:tcPr>
          <w:p>
            <w:pPr>
              <w:jc w:val="right"/>
              <w:bidi w:val="1"/>
            </w:pPr>
            <w:r/>
            <w:r>
              <w:rPr>
                <w:rFonts w:ascii="Arial" w:hAnsi="Arial" w:eastAsia="Arial"/>
                <w:b w:val="0"/>
                <w:sz w:val="18"/>
              </w:rPr>
              <w:t>status</w:t>
            </w:r>
          </w:p>
        </w:tc>
        <w:tc>
          <w:tcPr>
            <w:tcW w:type="dxa" w:w="5328"/>
            <w:vAlign w:val="top"/>
          </w:tcPr>
          <w:p>
            <w:pPr>
              <w:jc w:val="right"/>
              <w:bidi w:val="1"/>
            </w:pPr>
            <w:r/>
            <w:r>
              <w:rPr>
                <w:rFonts w:ascii="Arial" w:hAnsi="Arial" w:eastAsia="Arial"/>
                <w:b w:val="0"/>
                <w:sz w:val="18"/>
              </w:rPr>
              <w:t>active / disabled / error</w:t>
            </w:r>
          </w:p>
        </w:tc>
      </w:tr>
      <w:tr>
        <w:tc>
          <w:tcPr>
            <w:tcW w:type="dxa" w:w="5328"/>
            <w:vAlign w:val="top"/>
          </w:tcPr>
          <w:p>
            <w:pPr>
              <w:jc w:val="right"/>
              <w:bidi w:val="1"/>
            </w:pPr>
            <w:r/>
            <w:r>
              <w:rPr>
                <w:rFonts w:ascii="Arial" w:hAnsi="Arial" w:eastAsia="Arial"/>
                <w:b w:val="0"/>
                <w:sz w:val="18"/>
              </w:rPr>
              <w:t>settings</w:t>
            </w:r>
          </w:p>
        </w:tc>
        <w:tc>
          <w:tcPr>
            <w:tcW w:type="dxa" w:w="5328"/>
            <w:vAlign w:val="top"/>
          </w:tcPr>
          <w:p>
            <w:pPr>
              <w:jc w:val="right"/>
              <w:bidi w:val="1"/>
            </w:pPr>
            <w:r/>
            <w:r>
              <w:rPr>
                <w:rFonts w:ascii="Arial" w:hAnsi="Arial" w:eastAsia="Arial"/>
                <w:b w:val="0"/>
                <w:sz w:val="18"/>
              </w:rPr>
              <w:t>json</w:t>
            </w:r>
          </w:p>
        </w:tc>
      </w:tr>
      <w:tr>
        <w:tc>
          <w:tcPr>
            <w:tcW w:type="dxa" w:w="5328"/>
            <w:vAlign w:val="top"/>
          </w:tcPr>
          <w:p>
            <w:pPr>
              <w:jc w:val="right"/>
              <w:bidi w:val="1"/>
            </w:pPr>
            <w:r/>
            <w:r>
              <w:rPr>
                <w:rFonts w:ascii="Arial" w:hAnsi="Arial" w:eastAsia="Arial"/>
                <w:b w:val="0"/>
                <w:sz w:val="18"/>
              </w:rPr>
              <w:t>created_at / updated_at</w:t>
            </w:r>
          </w:p>
        </w:tc>
        <w:tc>
          <w:tcPr>
            <w:tcW w:type="dxa" w:w="5328"/>
            <w:vAlign w:val="top"/>
          </w:tcPr>
          <w:p>
            <w:pPr>
              <w:jc w:val="right"/>
              <w:bidi w:val="1"/>
            </w:pPr>
            <w:r/>
            <w:r>
              <w:rPr>
                <w:rFonts w:ascii="Arial" w:hAnsi="Arial" w:eastAsia="Arial"/>
                <w:b w:val="0"/>
                <w:sz w:val="18"/>
              </w:rPr>
              <w:t>timestamps</w:t>
            </w:r>
          </w:p>
        </w:tc>
      </w:tr>
    </w:tbl>
    <w:p>
      <w:pPr>
        <w:pStyle w:val="Heading1"/>
        <w:jc w:val="right"/>
        <w:bidi w:val="1"/>
      </w:pPr>
      <w:r>
        <w:rPr>
          <w:rFonts w:ascii="Arial" w:hAnsi="Arial" w:eastAsia="Arial"/>
        </w:rPr>
        <w:t>9. data_ingestion_jobs</w:t>
      </w:r>
    </w:p>
    <w:p>
      <w:pPr>
        <w:spacing w:after="80"/>
        <w:jc w:val="right"/>
        <w:bidi w:val="1"/>
      </w:pPr>
      <w:r>
        <w:rPr>
          <w:rFonts w:ascii="Arial" w:hAnsi="Arial" w:eastAsia="Arial"/>
          <w:b w:val="0"/>
        </w:rPr>
        <w:t>Job رئيسي لسحب البيانات من مصدر وتحميلها إلى Raw/Staging.</w:t>
      </w:r>
    </w:p>
    <w:tbl>
      <w:tblPr>
        <w:tblStyle w:val="TableGrid"/>
        <w:tblW w:type="auto" w:w="0"/>
        <w:jc w:val="center"/>
        <w:tblLook w:firstColumn="1" w:firstRow="1" w:lastColumn="0" w:lastRow="0" w:noHBand="0" w:noVBand="1" w:val="04A0"/>
      </w:tblPr>
      <w:tblGrid>
        <w:gridCol w:w="5328"/>
        <w:gridCol w:w="5328"/>
      </w:tblGrid>
      <w:tr>
        <w:tc>
          <w:tcPr>
            <w:tcW w:type="dxa" w:w="5328"/>
            <w:shd w:fill="D9EAF7"/>
            <w:vAlign w:val="center"/>
          </w:tcPr>
          <w:p>
            <w:pPr>
              <w:jc w:val="right"/>
              <w:bidi w:val="1"/>
            </w:pPr>
            <w:r/>
            <w:r>
              <w:rPr>
                <w:rFonts w:ascii="Arial" w:hAnsi="Arial" w:eastAsia="Arial"/>
                <w:b/>
                <w:sz w:val="18"/>
              </w:rPr>
              <w:t>الحقل</w:t>
            </w:r>
          </w:p>
        </w:tc>
        <w:tc>
          <w:tcPr>
            <w:tcW w:type="dxa" w:w="5328"/>
            <w:shd w:fill="D9EAF7"/>
            <w:vAlign w:val="center"/>
          </w:tcPr>
          <w:p>
            <w:pPr>
              <w:jc w:val="right"/>
              <w:bidi w:val="1"/>
            </w:pPr>
            <w:r/>
            <w:r>
              <w:rPr>
                <w:rFonts w:ascii="Arial" w:hAnsi="Arial" w:eastAsia="Arial"/>
                <w:b/>
                <w:sz w:val="18"/>
              </w:rPr>
              <w:t>النوع/الملاحظة</w:t>
            </w:r>
          </w:p>
        </w:tc>
      </w:tr>
      <w:tr>
        <w:tc>
          <w:tcPr>
            <w:tcW w:type="dxa" w:w="5328"/>
            <w:vAlign w:val="top"/>
          </w:tcPr>
          <w:p>
            <w:pPr>
              <w:jc w:val="right"/>
              <w:bidi w:val="1"/>
            </w:pPr>
            <w:r/>
            <w:r>
              <w:rPr>
                <w:rFonts w:ascii="Arial" w:hAnsi="Arial" w:eastAsia="Arial"/>
                <w:b w:val="0"/>
                <w:sz w:val="18"/>
              </w:rPr>
              <w:t>id</w:t>
            </w:r>
          </w:p>
        </w:tc>
        <w:tc>
          <w:tcPr>
            <w:tcW w:type="dxa" w:w="5328"/>
            <w:vAlign w:val="top"/>
          </w:tcPr>
          <w:p>
            <w:pPr>
              <w:jc w:val="right"/>
              <w:bidi w:val="1"/>
            </w:pPr>
            <w:r/>
            <w:r>
              <w:rPr>
                <w:rFonts w:ascii="Arial" w:hAnsi="Arial" w:eastAsia="Arial"/>
                <w:b w:val="0"/>
                <w:sz w:val="18"/>
              </w:rPr>
              <w:t>bigint pk</w:t>
            </w:r>
          </w:p>
        </w:tc>
      </w:tr>
      <w:tr>
        <w:tc>
          <w:tcPr>
            <w:tcW w:type="dxa" w:w="5328"/>
            <w:vAlign w:val="top"/>
          </w:tcPr>
          <w:p>
            <w:pPr>
              <w:jc w:val="right"/>
              <w:bidi w:val="1"/>
            </w:pPr>
            <w:r/>
            <w:r>
              <w:rPr>
                <w:rFonts w:ascii="Arial" w:hAnsi="Arial" w:eastAsia="Arial"/>
                <w:b w:val="0"/>
                <w:sz w:val="18"/>
              </w:rPr>
              <w:t>uuid</w:t>
            </w:r>
          </w:p>
        </w:tc>
        <w:tc>
          <w:tcPr>
            <w:tcW w:type="dxa" w:w="5328"/>
            <w:vAlign w:val="top"/>
          </w:tcPr>
          <w:p>
            <w:pPr>
              <w:jc w:val="right"/>
              <w:bidi w:val="1"/>
            </w:pPr>
            <w:r/>
            <w:r>
              <w:rPr>
                <w:rFonts w:ascii="Arial" w:hAnsi="Arial" w:eastAsia="Arial"/>
                <w:b w:val="0"/>
                <w:sz w:val="18"/>
              </w:rPr>
              <w:t>unique</w:t>
            </w:r>
          </w:p>
        </w:tc>
      </w:tr>
      <w:tr>
        <w:tc>
          <w:tcPr>
            <w:tcW w:type="dxa" w:w="5328"/>
            <w:vAlign w:val="top"/>
          </w:tcPr>
          <w:p>
            <w:pPr>
              <w:jc w:val="right"/>
              <w:bidi w:val="1"/>
            </w:pPr>
            <w:r/>
            <w:r>
              <w:rPr>
                <w:rFonts w:ascii="Arial" w:hAnsi="Arial" w:eastAsia="Arial"/>
                <w:b w:val="0"/>
                <w:sz w:val="18"/>
              </w:rPr>
              <w:t>organization_id</w:t>
            </w:r>
          </w:p>
        </w:tc>
        <w:tc>
          <w:tcPr>
            <w:tcW w:type="dxa" w:w="5328"/>
            <w:vAlign w:val="top"/>
          </w:tcPr>
          <w:p>
            <w:pPr>
              <w:jc w:val="right"/>
              <w:bidi w:val="1"/>
            </w:pPr>
            <w:r/>
            <w:r>
              <w:rPr>
                <w:rFonts w:ascii="Arial" w:hAnsi="Arial" w:eastAsia="Arial"/>
                <w:b w:val="0"/>
                <w:sz w:val="18"/>
              </w:rPr>
              <w:t>indexed</w:t>
            </w:r>
          </w:p>
        </w:tc>
      </w:tr>
      <w:tr>
        <w:tc>
          <w:tcPr>
            <w:tcW w:type="dxa" w:w="5328"/>
            <w:vAlign w:val="top"/>
          </w:tcPr>
          <w:p>
            <w:pPr>
              <w:jc w:val="right"/>
              <w:bidi w:val="1"/>
            </w:pPr>
            <w:r/>
            <w:r>
              <w:rPr>
                <w:rFonts w:ascii="Arial" w:hAnsi="Arial" w:eastAsia="Arial"/>
                <w:b w:val="0"/>
                <w:sz w:val="18"/>
              </w:rPr>
              <w:t>data_source_id</w:t>
            </w:r>
          </w:p>
        </w:tc>
        <w:tc>
          <w:tcPr>
            <w:tcW w:type="dxa" w:w="5328"/>
            <w:vAlign w:val="top"/>
          </w:tcPr>
          <w:p>
            <w:pPr>
              <w:jc w:val="right"/>
              <w:bidi w:val="1"/>
            </w:pPr>
            <w:r/>
            <w:r>
              <w:rPr>
                <w:rFonts w:ascii="Arial" w:hAnsi="Arial" w:eastAsia="Arial"/>
                <w:b w:val="0"/>
                <w:sz w:val="18"/>
              </w:rPr>
              <w:t>fk</w:t>
            </w:r>
          </w:p>
        </w:tc>
      </w:tr>
      <w:tr>
        <w:tc>
          <w:tcPr>
            <w:tcW w:type="dxa" w:w="5328"/>
            <w:vAlign w:val="top"/>
          </w:tcPr>
          <w:p>
            <w:pPr>
              <w:jc w:val="right"/>
              <w:bidi w:val="1"/>
            </w:pPr>
            <w:r/>
            <w:r>
              <w:rPr>
                <w:rFonts w:ascii="Arial" w:hAnsi="Arial" w:eastAsia="Arial"/>
                <w:b w:val="0"/>
                <w:sz w:val="18"/>
              </w:rPr>
              <w:t>job_type</w:t>
            </w:r>
          </w:p>
        </w:tc>
        <w:tc>
          <w:tcPr>
            <w:tcW w:type="dxa" w:w="5328"/>
            <w:vAlign w:val="top"/>
          </w:tcPr>
          <w:p>
            <w:pPr>
              <w:jc w:val="right"/>
              <w:bidi w:val="1"/>
            </w:pPr>
            <w:r/>
            <w:r>
              <w:rPr>
                <w:rFonts w:ascii="Arial" w:hAnsi="Arial" w:eastAsia="Arial"/>
                <w:b w:val="0"/>
                <w:sz w:val="18"/>
              </w:rPr>
              <w:t>full_load / incremental / backfill / replay / test</w:t>
            </w:r>
          </w:p>
        </w:tc>
      </w:tr>
      <w:tr>
        <w:tc>
          <w:tcPr>
            <w:tcW w:type="dxa" w:w="5328"/>
            <w:vAlign w:val="top"/>
          </w:tcPr>
          <w:p>
            <w:pPr>
              <w:jc w:val="right"/>
              <w:bidi w:val="1"/>
            </w:pPr>
            <w:r/>
            <w:r>
              <w:rPr>
                <w:rFonts w:ascii="Arial" w:hAnsi="Arial" w:eastAsia="Arial"/>
                <w:b w:val="0"/>
                <w:sz w:val="18"/>
              </w:rPr>
              <w:t>status</w:t>
            </w:r>
          </w:p>
        </w:tc>
        <w:tc>
          <w:tcPr>
            <w:tcW w:type="dxa" w:w="5328"/>
            <w:vAlign w:val="top"/>
          </w:tcPr>
          <w:p>
            <w:pPr>
              <w:jc w:val="right"/>
              <w:bidi w:val="1"/>
            </w:pPr>
            <w:r/>
            <w:r>
              <w:rPr>
                <w:rFonts w:ascii="Arial" w:hAnsi="Arial" w:eastAsia="Arial"/>
                <w:b w:val="0"/>
                <w:sz w:val="18"/>
              </w:rPr>
              <w:t>pending / running / completed / failed / cancelled</w:t>
            </w:r>
          </w:p>
        </w:tc>
      </w:tr>
      <w:tr>
        <w:tc>
          <w:tcPr>
            <w:tcW w:type="dxa" w:w="5328"/>
            <w:vAlign w:val="top"/>
          </w:tcPr>
          <w:p>
            <w:pPr>
              <w:jc w:val="right"/>
              <w:bidi w:val="1"/>
            </w:pPr>
            <w:r/>
            <w:r>
              <w:rPr>
                <w:rFonts w:ascii="Arial" w:hAnsi="Arial" w:eastAsia="Arial"/>
                <w:b w:val="0"/>
                <w:sz w:val="18"/>
              </w:rPr>
              <w:t>watermark_from</w:t>
            </w:r>
          </w:p>
        </w:tc>
        <w:tc>
          <w:tcPr>
            <w:tcW w:type="dxa" w:w="5328"/>
            <w:vAlign w:val="top"/>
          </w:tcPr>
          <w:p>
            <w:pPr>
              <w:jc w:val="right"/>
              <w:bidi w:val="1"/>
            </w:pPr>
            <w:r/>
            <w:r>
              <w:rPr>
                <w:rFonts w:ascii="Arial" w:hAnsi="Arial" w:eastAsia="Arial"/>
                <w:b w:val="0"/>
                <w:sz w:val="18"/>
              </w:rPr>
              <w:t>nullable</w:t>
            </w:r>
          </w:p>
        </w:tc>
      </w:tr>
      <w:tr>
        <w:tc>
          <w:tcPr>
            <w:tcW w:type="dxa" w:w="5328"/>
            <w:vAlign w:val="top"/>
          </w:tcPr>
          <w:p>
            <w:pPr>
              <w:jc w:val="right"/>
              <w:bidi w:val="1"/>
            </w:pPr>
            <w:r/>
            <w:r>
              <w:rPr>
                <w:rFonts w:ascii="Arial" w:hAnsi="Arial" w:eastAsia="Arial"/>
                <w:b w:val="0"/>
                <w:sz w:val="18"/>
              </w:rPr>
              <w:t>watermark_to</w:t>
            </w:r>
          </w:p>
        </w:tc>
        <w:tc>
          <w:tcPr>
            <w:tcW w:type="dxa" w:w="5328"/>
            <w:vAlign w:val="top"/>
          </w:tcPr>
          <w:p>
            <w:pPr>
              <w:jc w:val="right"/>
              <w:bidi w:val="1"/>
            </w:pPr>
            <w:r/>
            <w:r>
              <w:rPr>
                <w:rFonts w:ascii="Arial" w:hAnsi="Arial" w:eastAsia="Arial"/>
                <w:b w:val="0"/>
                <w:sz w:val="18"/>
              </w:rPr>
              <w:t>nullable</w:t>
            </w:r>
          </w:p>
        </w:tc>
      </w:tr>
      <w:tr>
        <w:tc>
          <w:tcPr>
            <w:tcW w:type="dxa" w:w="5328"/>
            <w:vAlign w:val="top"/>
          </w:tcPr>
          <w:p>
            <w:pPr>
              <w:jc w:val="right"/>
              <w:bidi w:val="1"/>
            </w:pPr>
            <w:r/>
            <w:r>
              <w:rPr>
                <w:rFonts w:ascii="Arial" w:hAnsi="Arial" w:eastAsia="Arial"/>
                <w:b w:val="0"/>
                <w:sz w:val="18"/>
              </w:rPr>
              <w:t>started_at / completed_at / failed_at</w:t>
            </w:r>
          </w:p>
        </w:tc>
        <w:tc>
          <w:tcPr>
            <w:tcW w:type="dxa" w:w="5328"/>
            <w:vAlign w:val="top"/>
          </w:tcPr>
          <w:p>
            <w:pPr>
              <w:jc w:val="right"/>
              <w:bidi w:val="1"/>
            </w:pPr>
            <w:r/>
            <w:r>
              <w:rPr>
                <w:rFonts w:ascii="Arial" w:hAnsi="Arial" w:eastAsia="Arial"/>
                <w:b w:val="0"/>
                <w:sz w:val="18"/>
              </w:rPr>
              <w:t>timestamps nullable</w:t>
            </w:r>
          </w:p>
        </w:tc>
      </w:tr>
      <w:tr>
        <w:tc>
          <w:tcPr>
            <w:tcW w:type="dxa" w:w="5328"/>
            <w:vAlign w:val="top"/>
          </w:tcPr>
          <w:p>
            <w:pPr>
              <w:jc w:val="right"/>
              <w:bidi w:val="1"/>
            </w:pPr>
            <w:r/>
            <w:r>
              <w:rPr>
                <w:rFonts w:ascii="Arial" w:hAnsi="Arial" w:eastAsia="Arial"/>
                <w:b w:val="0"/>
                <w:sz w:val="18"/>
              </w:rPr>
              <w:t>error_message</w:t>
            </w:r>
          </w:p>
        </w:tc>
        <w:tc>
          <w:tcPr>
            <w:tcW w:type="dxa" w:w="5328"/>
            <w:vAlign w:val="top"/>
          </w:tcPr>
          <w:p>
            <w:pPr>
              <w:jc w:val="right"/>
              <w:bidi w:val="1"/>
            </w:pPr>
            <w:r/>
            <w:r>
              <w:rPr>
                <w:rFonts w:ascii="Arial" w:hAnsi="Arial" w:eastAsia="Arial"/>
                <w:b w:val="0"/>
                <w:sz w:val="18"/>
              </w:rPr>
              <w:t>longtext nullable</w:t>
            </w:r>
          </w:p>
        </w:tc>
      </w:tr>
      <w:tr>
        <w:tc>
          <w:tcPr>
            <w:tcW w:type="dxa" w:w="5328"/>
            <w:vAlign w:val="top"/>
          </w:tcPr>
          <w:p>
            <w:pPr>
              <w:jc w:val="right"/>
              <w:bidi w:val="1"/>
            </w:pPr>
            <w:r/>
            <w:r>
              <w:rPr>
                <w:rFonts w:ascii="Arial" w:hAnsi="Arial" w:eastAsia="Arial"/>
                <w:b w:val="0"/>
                <w:sz w:val="18"/>
              </w:rPr>
              <w:t>created_by</w:t>
            </w:r>
          </w:p>
        </w:tc>
        <w:tc>
          <w:tcPr>
            <w:tcW w:type="dxa" w:w="5328"/>
            <w:vAlign w:val="top"/>
          </w:tcPr>
          <w:p>
            <w:pPr>
              <w:jc w:val="right"/>
              <w:bidi w:val="1"/>
            </w:pPr>
            <w:r/>
            <w:r>
              <w:rPr>
                <w:rFonts w:ascii="Arial" w:hAnsi="Arial" w:eastAsia="Arial"/>
                <w:b w:val="0"/>
                <w:sz w:val="18"/>
              </w:rPr>
              <w:t>nullable</w:t>
            </w:r>
          </w:p>
        </w:tc>
      </w:tr>
      <w:tr>
        <w:tc>
          <w:tcPr>
            <w:tcW w:type="dxa" w:w="5328"/>
            <w:vAlign w:val="top"/>
          </w:tcPr>
          <w:p>
            <w:pPr>
              <w:jc w:val="right"/>
              <w:bidi w:val="1"/>
            </w:pPr>
            <w:r/>
            <w:r>
              <w:rPr>
                <w:rFonts w:ascii="Arial" w:hAnsi="Arial" w:eastAsia="Arial"/>
                <w:b w:val="0"/>
                <w:sz w:val="18"/>
              </w:rPr>
              <w:t>metadata</w:t>
            </w:r>
          </w:p>
        </w:tc>
        <w:tc>
          <w:tcPr>
            <w:tcW w:type="dxa" w:w="5328"/>
            <w:vAlign w:val="top"/>
          </w:tcPr>
          <w:p>
            <w:pPr>
              <w:jc w:val="right"/>
              <w:bidi w:val="1"/>
            </w:pPr>
            <w:r/>
            <w:r>
              <w:rPr>
                <w:rFonts w:ascii="Arial" w:hAnsi="Arial" w:eastAsia="Arial"/>
                <w:b w:val="0"/>
                <w:sz w:val="18"/>
              </w:rPr>
              <w:t>json</w:t>
            </w:r>
          </w:p>
        </w:tc>
      </w:tr>
    </w:tbl>
    <w:p>
      <w:pPr>
        <w:pStyle w:val="Heading1"/>
        <w:jc w:val="right"/>
        <w:bidi w:val="1"/>
      </w:pPr>
      <w:r>
        <w:rPr>
          <w:rFonts w:ascii="Arial" w:hAnsi="Arial" w:eastAsia="Arial"/>
        </w:rPr>
        <w:t>10. data_ingestion_batches</w:t>
      </w:r>
    </w:p>
    <w:p>
      <w:pPr>
        <w:spacing w:after="80"/>
        <w:jc w:val="right"/>
        <w:bidi w:val="1"/>
      </w:pPr>
      <w:r>
        <w:rPr>
          <w:rFonts w:ascii="Arial" w:hAnsi="Arial" w:eastAsia="Arial"/>
          <w:b w:val="0"/>
        </w:rPr>
        <w:t>كل ingestion job قد ينتج عدة batches صغيرة لتجنب تحميل ضخم مرة واحدة.</w:t>
      </w:r>
    </w:p>
    <w:tbl>
      <w:tblPr>
        <w:tblStyle w:val="TableGrid"/>
        <w:tblW w:type="auto" w:w="0"/>
        <w:jc w:val="center"/>
        <w:tblLook w:firstColumn="1" w:firstRow="1" w:lastColumn="0" w:lastRow="0" w:noHBand="0" w:noVBand="1" w:val="04A0"/>
      </w:tblPr>
      <w:tblGrid>
        <w:gridCol w:w="5328"/>
        <w:gridCol w:w="5328"/>
      </w:tblGrid>
      <w:tr>
        <w:tc>
          <w:tcPr>
            <w:tcW w:type="dxa" w:w="5328"/>
            <w:shd w:fill="D9EAF7"/>
            <w:vAlign w:val="center"/>
          </w:tcPr>
          <w:p>
            <w:pPr>
              <w:jc w:val="right"/>
              <w:bidi w:val="1"/>
            </w:pPr>
            <w:r/>
            <w:r>
              <w:rPr>
                <w:rFonts w:ascii="Arial" w:hAnsi="Arial" w:eastAsia="Arial"/>
                <w:b/>
                <w:sz w:val="18"/>
              </w:rPr>
              <w:t>الحقل</w:t>
            </w:r>
          </w:p>
        </w:tc>
        <w:tc>
          <w:tcPr>
            <w:tcW w:type="dxa" w:w="5328"/>
            <w:shd w:fill="D9EAF7"/>
            <w:vAlign w:val="center"/>
          </w:tcPr>
          <w:p>
            <w:pPr>
              <w:jc w:val="right"/>
              <w:bidi w:val="1"/>
            </w:pPr>
            <w:r/>
            <w:r>
              <w:rPr>
                <w:rFonts w:ascii="Arial" w:hAnsi="Arial" w:eastAsia="Arial"/>
                <w:b/>
                <w:sz w:val="18"/>
              </w:rPr>
              <w:t>النوع/الملاحظة</w:t>
            </w:r>
          </w:p>
        </w:tc>
      </w:tr>
      <w:tr>
        <w:tc>
          <w:tcPr>
            <w:tcW w:type="dxa" w:w="5328"/>
            <w:vAlign w:val="top"/>
          </w:tcPr>
          <w:p>
            <w:pPr>
              <w:jc w:val="right"/>
              <w:bidi w:val="1"/>
            </w:pPr>
            <w:r/>
            <w:r>
              <w:rPr>
                <w:rFonts w:ascii="Arial" w:hAnsi="Arial" w:eastAsia="Arial"/>
                <w:b w:val="0"/>
                <w:sz w:val="18"/>
              </w:rPr>
              <w:t>id</w:t>
            </w:r>
          </w:p>
        </w:tc>
        <w:tc>
          <w:tcPr>
            <w:tcW w:type="dxa" w:w="5328"/>
            <w:vAlign w:val="top"/>
          </w:tcPr>
          <w:p>
            <w:pPr>
              <w:jc w:val="right"/>
              <w:bidi w:val="1"/>
            </w:pPr>
            <w:r/>
            <w:r>
              <w:rPr>
                <w:rFonts w:ascii="Arial" w:hAnsi="Arial" w:eastAsia="Arial"/>
                <w:b w:val="0"/>
                <w:sz w:val="18"/>
              </w:rPr>
              <w:t>bigint pk</w:t>
            </w:r>
          </w:p>
        </w:tc>
      </w:tr>
      <w:tr>
        <w:tc>
          <w:tcPr>
            <w:tcW w:type="dxa" w:w="5328"/>
            <w:vAlign w:val="top"/>
          </w:tcPr>
          <w:p>
            <w:pPr>
              <w:jc w:val="right"/>
              <w:bidi w:val="1"/>
            </w:pPr>
            <w:r/>
            <w:r>
              <w:rPr>
                <w:rFonts w:ascii="Arial" w:hAnsi="Arial" w:eastAsia="Arial"/>
                <w:b w:val="0"/>
                <w:sz w:val="18"/>
              </w:rPr>
              <w:t>data_ingestion_job_id</w:t>
            </w:r>
          </w:p>
        </w:tc>
        <w:tc>
          <w:tcPr>
            <w:tcW w:type="dxa" w:w="5328"/>
            <w:vAlign w:val="top"/>
          </w:tcPr>
          <w:p>
            <w:pPr>
              <w:jc w:val="right"/>
              <w:bidi w:val="1"/>
            </w:pPr>
            <w:r/>
            <w:r>
              <w:rPr>
                <w:rFonts w:ascii="Arial" w:hAnsi="Arial" w:eastAsia="Arial"/>
                <w:b w:val="0"/>
                <w:sz w:val="18"/>
              </w:rPr>
              <w:t>fk</w:t>
            </w:r>
          </w:p>
        </w:tc>
      </w:tr>
      <w:tr>
        <w:tc>
          <w:tcPr>
            <w:tcW w:type="dxa" w:w="5328"/>
            <w:vAlign w:val="top"/>
          </w:tcPr>
          <w:p>
            <w:pPr>
              <w:jc w:val="right"/>
              <w:bidi w:val="1"/>
            </w:pPr>
            <w:r/>
            <w:r>
              <w:rPr>
                <w:rFonts w:ascii="Arial" w:hAnsi="Arial" w:eastAsia="Arial"/>
                <w:b w:val="0"/>
                <w:sz w:val="18"/>
              </w:rPr>
              <w:t>batch_number</w:t>
            </w:r>
          </w:p>
        </w:tc>
        <w:tc>
          <w:tcPr>
            <w:tcW w:type="dxa" w:w="5328"/>
            <w:vAlign w:val="top"/>
          </w:tcPr>
          <w:p>
            <w:pPr>
              <w:jc w:val="right"/>
              <w:bidi w:val="1"/>
            </w:pPr>
            <w:r/>
            <w:r>
              <w:rPr>
                <w:rFonts w:ascii="Arial" w:hAnsi="Arial" w:eastAsia="Arial"/>
                <w:b w:val="0"/>
                <w:sz w:val="18"/>
              </w:rPr>
              <w:t>integer</w:t>
            </w:r>
          </w:p>
        </w:tc>
      </w:tr>
      <w:tr>
        <w:tc>
          <w:tcPr>
            <w:tcW w:type="dxa" w:w="5328"/>
            <w:vAlign w:val="top"/>
          </w:tcPr>
          <w:p>
            <w:pPr>
              <w:jc w:val="right"/>
              <w:bidi w:val="1"/>
            </w:pPr>
            <w:r/>
            <w:r>
              <w:rPr>
                <w:rFonts w:ascii="Arial" w:hAnsi="Arial" w:eastAsia="Arial"/>
                <w:b w:val="0"/>
                <w:sz w:val="18"/>
              </w:rPr>
              <w:t>entity_name</w:t>
            </w:r>
          </w:p>
        </w:tc>
        <w:tc>
          <w:tcPr>
            <w:tcW w:type="dxa" w:w="5328"/>
            <w:vAlign w:val="top"/>
          </w:tcPr>
          <w:p>
            <w:pPr>
              <w:jc w:val="right"/>
              <w:bidi w:val="1"/>
            </w:pPr>
            <w:r/>
            <w:r>
              <w:rPr>
                <w:rFonts w:ascii="Arial" w:hAnsi="Arial" w:eastAsia="Arial"/>
                <w:b w:val="0"/>
                <w:sz w:val="18"/>
              </w:rPr>
              <w:t>varchar</w:t>
            </w:r>
          </w:p>
        </w:tc>
      </w:tr>
      <w:tr>
        <w:tc>
          <w:tcPr>
            <w:tcW w:type="dxa" w:w="5328"/>
            <w:vAlign w:val="top"/>
          </w:tcPr>
          <w:p>
            <w:pPr>
              <w:jc w:val="right"/>
              <w:bidi w:val="1"/>
            </w:pPr>
            <w:r/>
            <w:r>
              <w:rPr>
                <w:rFonts w:ascii="Arial" w:hAnsi="Arial" w:eastAsia="Arial"/>
                <w:b w:val="0"/>
                <w:sz w:val="18"/>
              </w:rPr>
              <w:t>records_read</w:t>
            </w:r>
          </w:p>
        </w:tc>
        <w:tc>
          <w:tcPr>
            <w:tcW w:type="dxa" w:w="5328"/>
            <w:vAlign w:val="top"/>
          </w:tcPr>
          <w:p>
            <w:pPr>
              <w:jc w:val="right"/>
              <w:bidi w:val="1"/>
            </w:pPr>
            <w:r/>
            <w:r>
              <w:rPr>
                <w:rFonts w:ascii="Arial" w:hAnsi="Arial" w:eastAsia="Arial"/>
                <w:b w:val="0"/>
                <w:sz w:val="18"/>
              </w:rPr>
              <w:t>integer</w:t>
            </w:r>
          </w:p>
        </w:tc>
      </w:tr>
      <w:tr>
        <w:tc>
          <w:tcPr>
            <w:tcW w:type="dxa" w:w="5328"/>
            <w:vAlign w:val="top"/>
          </w:tcPr>
          <w:p>
            <w:pPr>
              <w:jc w:val="right"/>
              <w:bidi w:val="1"/>
            </w:pPr>
            <w:r/>
            <w:r>
              <w:rPr>
                <w:rFonts w:ascii="Arial" w:hAnsi="Arial" w:eastAsia="Arial"/>
                <w:b w:val="0"/>
                <w:sz w:val="18"/>
              </w:rPr>
              <w:t>records_inserted</w:t>
            </w:r>
          </w:p>
        </w:tc>
        <w:tc>
          <w:tcPr>
            <w:tcW w:type="dxa" w:w="5328"/>
            <w:vAlign w:val="top"/>
          </w:tcPr>
          <w:p>
            <w:pPr>
              <w:jc w:val="right"/>
              <w:bidi w:val="1"/>
            </w:pPr>
            <w:r/>
            <w:r>
              <w:rPr>
                <w:rFonts w:ascii="Arial" w:hAnsi="Arial" w:eastAsia="Arial"/>
                <w:b w:val="0"/>
                <w:sz w:val="18"/>
              </w:rPr>
              <w:t>integer</w:t>
            </w:r>
          </w:p>
        </w:tc>
      </w:tr>
      <w:tr>
        <w:tc>
          <w:tcPr>
            <w:tcW w:type="dxa" w:w="5328"/>
            <w:vAlign w:val="top"/>
          </w:tcPr>
          <w:p>
            <w:pPr>
              <w:jc w:val="right"/>
              <w:bidi w:val="1"/>
            </w:pPr>
            <w:r/>
            <w:r>
              <w:rPr>
                <w:rFonts w:ascii="Arial" w:hAnsi="Arial" w:eastAsia="Arial"/>
                <w:b w:val="0"/>
                <w:sz w:val="18"/>
              </w:rPr>
              <w:t>records_updated</w:t>
            </w:r>
          </w:p>
        </w:tc>
        <w:tc>
          <w:tcPr>
            <w:tcW w:type="dxa" w:w="5328"/>
            <w:vAlign w:val="top"/>
          </w:tcPr>
          <w:p>
            <w:pPr>
              <w:jc w:val="right"/>
              <w:bidi w:val="1"/>
            </w:pPr>
            <w:r/>
            <w:r>
              <w:rPr>
                <w:rFonts w:ascii="Arial" w:hAnsi="Arial" w:eastAsia="Arial"/>
                <w:b w:val="0"/>
                <w:sz w:val="18"/>
              </w:rPr>
              <w:t>integer</w:t>
            </w:r>
          </w:p>
        </w:tc>
      </w:tr>
      <w:tr>
        <w:tc>
          <w:tcPr>
            <w:tcW w:type="dxa" w:w="5328"/>
            <w:vAlign w:val="top"/>
          </w:tcPr>
          <w:p>
            <w:pPr>
              <w:jc w:val="right"/>
              <w:bidi w:val="1"/>
            </w:pPr>
            <w:r/>
            <w:r>
              <w:rPr>
                <w:rFonts w:ascii="Arial" w:hAnsi="Arial" w:eastAsia="Arial"/>
                <w:b w:val="0"/>
                <w:sz w:val="18"/>
              </w:rPr>
              <w:t>records_failed</w:t>
            </w:r>
          </w:p>
        </w:tc>
        <w:tc>
          <w:tcPr>
            <w:tcW w:type="dxa" w:w="5328"/>
            <w:vAlign w:val="top"/>
          </w:tcPr>
          <w:p>
            <w:pPr>
              <w:jc w:val="right"/>
              <w:bidi w:val="1"/>
            </w:pPr>
            <w:r/>
            <w:r>
              <w:rPr>
                <w:rFonts w:ascii="Arial" w:hAnsi="Arial" w:eastAsia="Arial"/>
                <w:b w:val="0"/>
                <w:sz w:val="18"/>
              </w:rPr>
              <w:t>integer</w:t>
            </w:r>
          </w:p>
        </w:tc>
      </w:tr>
      <w:tr>
        <w:tc>
          <w:tcPr>
            <w:tcW w:type="dxa" w:w="5328"/>
            <w:vAlign w:val="top"/>
          </w:tcPr>
          <w:p>
            <w:pPr>
              <w:jc w:val="right"/>
              <w:bidi w:val="1"/>
            </w:pPr>
            <w:r/>
            <w:r>
              <w:rPr>
                <w:rFonts w:ascii="Arial" w:hAnsi="Arial" w:eastAsia="Arial"/>
                <w:b w:val="0"/>
                <w:sz w:val="18"/>
              </w:rPr>
              <w:t>status</w:t>
            </w:r>
          </w:p>
        </w:tc>
        <w:tc>
          <w:tcPr>
            <w:tcW w:type="dxa" w:w="5328"/>
            <w:vAlign w:val="top"/>
          </w:tcPr>
          <w:p>
            <w:pPr>
              <w:jc w:val="right"/>
              <w:bidi w:val="1"/>
            </w:pPr>
            <w:r/>
            <w:r>
              <w:rPr>
                <w:rFonts w:ascii="Arial" w:hAnsi="Arial" w:eastAsia="Arial"/>
                <w:b w:val="0"/>
                <w:sz w:val="18"/>
              </w:rPr>
              <w:t>pending / running / completed / failed</w:t>
            </w:r>
          </w:p>
        </w:tc>
      </w:tr>
      <w:tr>
        <w:tc>
          <w:tcPr>
            <w:tcW w:type="dxa" w:w="5328"/>
            <w:vAlign w:val="top"/>
          </w:tcPr>
          <w:p>
            <w:pPr>
              <w:jc w:val="right"/>
              <w:bidi w:val="1"/>
            </w:pPr>
            <w:r/>
            <w:r>
              <w:rPr>
                <w:rFonts w:ascii="Arial" w:hAnsi="Arial" w:eastAsia="Arial"/>
                <w:b w:val="0"/>
                <w:sz w:val="18"/>
              </w:rPr>
              <w:t>started_at / completed_at</w:t>
            </w:r>
          </w:p>
        </w:tc>
        <w:tc>
          <w:tcPr>
            <w:tcW w:type="dxa" w:w="5328"/>
            <w:vAlign w:val="top"/>
          </w:tcPr>
          <w:p>
            <w:pPr>
              <w:jc w:val="right"/>
              <w:bidi w:val="1"/>
            </w:pPr>
            <w:r/>
            <w:r>
              <w:rPr>
                <w:rFonts w:ascii="Arial" w:hAnsi="Arial" w:eastAsia="Arial"/>
                <w:b w:val="0"/>
                <w:sz w:val="18"/>
              </w:rPr>
              <w:t>nullable</w:t>
            </w:r>
          </w:p>
        </w:tc>
      </w:tr>
      <w:tr>
        <w:tc>
          <w:tcPr>
            <w:tcW w:type="dxa" w:w="5328"/>
            <w:vAlign w:val="top"/>
          </w:tcPr>
          <w:p>
            <w:pPr>
              <w:jc w:val="right"/>
              <w:bidi w:val="1"/>
            </w:pPr>
            <w:r/>
            <w:r>
              <w:rPr>
                <w:rFonts w:ascii="Arial" w:hAnsi="Arial" w:eastAsia="Arial"/>
                <w:b w:val="0"/>
                <w:sz w:val="18"/>
              </w:rPr>
              <w:t>metadata</w:t>
            </w:r>
          </w:p>
        </w:tc>
        <w:tc>
          <w:tcPr>
            <w:tcW w:type="dxa" w:w="5328"/>
            <w:vAlign w:val="top"/>
          </w:tcPr>
          <w:p>
            <w:pPr>
              <w:jc w:val="right"/>
              <w:bidi w:val="1"/>
            </w:pPr>
            <w:r/>
            <w:r>
              <w:rPr>
                <w:rFonts w:ascii="Arial" w:hAnsi="Arial" w:eastAsia="Arial"/>
                <w:b w:val="0"/>
                <w:sz w:val="18"/>
              </w:rPr>
              <w:t>json</w:t>
            </w:r>
          </w:p>
        </w:tc>
      </w:tr>
    </w:tbl>
    <w:p>
      <w:pPr>
        <w:pStyle w:val="Heading1"/>
        <w:jc w:val="right"/>
        <w:bidi w:val="1"/>
      </w:pPr>
      <w:r>
        <w:rPr>
          <w:rFonts w:ascii="Arial" w:hAnsi="Arial" w:eastAsia="Arial"/>
        </w:rPr>
        <w:t>11. data_raw_records</w:t>
      </w:r>
    </w:p>
    <w:p>
      <w:pPr>
        <w:spacing w:after="80"/>
        <w:jc w:val="right"/>
        <w:bidi w:val="1"/>
      </w:pPr>
      <w:r>
        <w:rPr>
          <w:rFonts w:ascii="Arial" w:hAnsi="Arial" w:eastAsia="Arial"/>
          <w:b w:val="0"/>
        </w:rPr>
        <w:t>طبقة Raw Landing: تحفظ payload كما وصل تقريبًا لأغراض traceability وإعادة المعالجة.</w:t>
      </w:r>
    </w:p>
    <w:tbl>
      <w:tblPr>
        <w:tblStyle w:val="TableGrid"/>
        <w:tblW w:type="auto" w:w="0"/>
        <w:jc w:val="center"/>
        <w:tblLook w:firstColumn="1" w:firstRow="1" w:lastColumn="0" w:lastRow="0" w:noHBand="0" w:noVBand="1" w:val="04A0"/>
      </w:tblPr>
      <w:tblGrid>
        <w:gridCol w:w="5328"/>
        <w:gridCol w:w="5328"/>
      </w:tblGrid>
      <w:tr>
        <w:tc>
          <w:tcPr>
            <w:tcW w:type="dxa" w:w="5328"/>
            <w:shd w:fill="D9EAF7"/>
            <w:vAlign w:val="center"/>
          </w:tcPr>
          <w:p>
            <w:pPr>
              <w:jc w:val="right"/>
              <w:bidi w:val="1"/>
            </w:pPr>
            <w:r/>
            <w:r>
              <w:rPr>
                <w:rFonts w:ascii="Arial" w:hAnsi="Arial" w:eastAsia="Arial"/>
                <w:b/>
                <w:sz w:val="18"/>
              </w:rPr>
              <w:t>الحقل</w:t>
            </w:r>
          </w:p>
        </w:tc>
        <w:tc>
          <w:tcPr>
            <w:tcW w:type="dxa" w:w="5328"/>
            <w:shd w:fill="D9EAF7"/>
            <w:vAlign w:val="center"/>
          </w:tcPr>
          <w:p>
            <w:pPr>
              <w:jc w:val="right"/>
              <w:bidi w:val="1"/>
            </w:pPr>
            <w:r/>
            <w:r>
              <w:rPr>
                <w:rFonts w:ascii="Arial" w:hAnsi="Arial" w:eastAsia="Arial"/>
                <w:b/>
                <w:sz w:val="18"/>
              </w:rPr>
              <w:t>النوع/الملاحظة</w:t>
            </w:r>
          </w:p>
        </w:tc>
      </w:tr>
      <w:tr>
        <w:tc>
          <w:tcPr>
            <w:tcW w:type="dxa" w:w="5328"/>
            <w:vAlign w:val="top"/>
          </w:tcPr>
          <w:p>
            <w:pPr>
              <w:jc w:val="right"/>
              <w:bidi w:val="1"/>
            </w:pPr>
            <w:r/>
            <w:r>
              <w:rPr>
                <w:rFonts w:ascii="Arial" w:hAnsi="Arial" w:eastAsia="Arial"/>
                <w:b w:val="0"/>
                <w:sz w:val="18"/>
              </w:rPr>
              <w:t>id</w:t>
            </w:r>
          </w:p>
        </w:tc>
        <w:tc>
          <w:tcPr>
            <w:tcW w:type="dxa" w:w="5328"/>
            <w:vAlign w:val="top"/>
          </w:tcPr>
          <w:p>
            <w:pPr>
              <w:jc w:val="right"/>
              <w:bidi w:val="1"/>
            </w:pPr>
            <w:r/>
            <w:r>
              <w:rPr>
                <w:rFonts w:ascii="Arial" w:hAnsi="Arial" w:eastAsia="Arial"/>
                <w:b w:val="0"/>
                <w:sz w:val="18"/>
              </w:rPr>
              <w:t>bigint pk</w:t>
            </w:r>
          </w:p>
        </w:tc>
      </w:tr>
      <w:tr>
        <w:tc>
          <w:tcPr>
            <w:tcW w:type="dxa" w:w="5328"/>
            <w:vAlign w:val="top"/>
          </w:tcPr>
          <w:p>
            <w:pPr>
              <w:jc w:val="right"/>
              <w:bidi w:val="1"/>
            </w:pPr>
            <w:r/>
            <w:r>
              <w:rPr>
                <w:rFonts w:ascii="Arial" w:hAnsi="Arial" w:eastAsia="Arial"/>
                <w:b w:val="0"/>
                <w:sz w:val="18"/>
              </w:rPr>
              <w:t>organization_id</w:t>
            </w:r>
          </w:p>
        </w:tc>
        <w:tc>
          <w:tcPr>
            <w:tcW w:type="dxa" w:w="5328"/>
            <w:vAlign w:val="top"/>
          </w:tcPr>
          <w:p>
            <w:pPr>
              <w:jc w:val="right"/>
              <w:bidi w:val="1"/>
            </w:pPr>
            <w:r/>
            <w:r>
              <w:rPr>
                <w:rFonts w:ascii="Arial" w:hAnsi="Arial" w:eastAsia="Arial"/>
                <w:b w:val="0"/>
                <w:sz w:val="18"/>
              </w:rPr>
              <w:t>indexed</w:t>
            </w:r>
          </w:p>
        </w:tc>
      </w:tr>
      <w:tr>
        <w:tc>
          <w:tcPr>
            <w:tcW w:type="dxa" w:w="5328"/>
            <w:vAlign w:val="top"/>
          </w:tcPr>
          <w:p>
            <w:pPr>
              <w:jc w:val="right"/>
              <w:bidi w:val="1"/>
            </w:pPr>
            <w:r/>
            <w:r>
              <w:rPr>
                <w:rFonts w:ascii="Arial" w:hAnsi="Arial" w:eastAsia="Arial"/>
                <w:b w:val="0"/>
                <w:sz w:val="18"/>
              </w:rPr>
              <w:t>data_source_id</w:t>
            </w:r>
          </w:p>
        </w:tc>
        <w:tc>
          <w:tcPr>
            <w:tcW w:type="dxa" w:w="5328"/>
            <w:vAlign w:val="top"/>
          </w:tcPr>
          <w:p>
            <w:pPr>
              <w:jc w:val="right"/>
              <w:bidi w:val="1"/>
            </w:pPr>
            <w:r/>
            <w:r>
              <w:rPr>
                <w:rFonts w:ascii="Arial" w:hAnsi="Arial" w:eastAsia="Arial"/>
                <w:b w:val="0"/>
                <w:sz w:val="18"/>
              </w:rPr>
              <w:t>fk</w:t>
            </w:r>
          </w:p>
        </w:tc>
      </w:tr>
      <w:tr>
        <w:tc>
          <w:tcPr>
            <w:tcW w:type="dxa" w:w="5328"/>
            <w:vAlign w:val="top"/>
          </w:tcPr>
          <w:p>
            <w:pPr>
              <w:jc w:val="right"/>
              <w:bidi w:val="1"/>
            </w:pPr>
            <w:r/>
            <w:r>
              <w:rPr>
                <w:rFonts w:ascii="Arial" w:hAnsi="Arial" w:eastAsia="Arial"/>
                <w:b w:val="0"/>
                <w:sz w:val="18"/>
              </w:rPr>
              <w:t>batch_id</w:t>
            </w:r>
          </w:p>
        </w:tc>
        <w:tc>
          <w:tcPr>
            <w:tcW w:type="dxa" w:w="5328"/>
            <w:vAlign w:val="top"/>
          </w:tcPr>
          <w:p>
            <w:pPr>
              <w:jc w:val="right"/>
              <w:bidi w:val="1"/>
            </w:pPr>
            <w:r/>
            <w:r>
              <w:rPr>
                <w:rFonts w:ascii="Arial" w:hAnsi="Arial" w:eastAsia="Arial"/>
                <w:b w:val="0"/>
                <w:sz w:val="18"/>
              </w:rPr>
              <w:t>nullable fk</w:t>
            </w:r>
          </w:p>
        </w:tc>
      </w:tr>
      <w:tr>
        <w:tc>
          <w:tcPr>
            <w:tcW w:type="dxa" w:w="5328"/>
            <w:vAlign w:val="top"/>
          </w:tcPr>
          <w:p>
            <w:pPr>
              <w:jc w:val="right"/>
              <w:bidi w:val="1"/>
            </w:pPr>
            <w:r/>
            <w:r>
              <w:rPr>
                <w:rFonts w:ascii="Arial" w:hAnsi="Arial" w:eastAsia="Arial"/>
                <w:b w:val="0"/>
                <w:sz w:val="18"/>
              </w:rPr>
              <w:t>entity_type</w:t>
            </w:r>
          </w:p>
        </w:tc>
        <w:tc>
          <w:tcPr>
            <w:tcW w:type="dxa" w:w="5328"/>
            <w:vAlign w:val="top"/>
          </w:tcPr>
          <w:p>
            <w:pPr>
              <w:jc w:val="right"/>
              <w:bidi w:val="1"/>
            </w:pPr>
            <w:r/>
            <w:r>
              <w:rPr>
                <w:rFonts w:ascii="Arial" w:hAnsi="Arial" w:eastAsia="Arial"/>
                <w:b w:val="0"/>
                <w:sz w:val="18"/>
              </w:rPr>
              <w:t>varchar</w:t>
            </w:r>
          </w:p>
        </w:tc>
      </w:tr>
      <w:tr>
        <w:tc>
          <w:tcPr>
            <w:tcW w:type="dxa" w:w="5328"/>
            <w:vAlign w:val="top"/>
          </w:tcPr>
          <w:p>
            <w:pPr>
              <w:jc w:val="right"/>
              <w:bidi w:val="1"/>
            </w:pPr>
            <w:r/>
            <w:r>
              <w:rPr>
                <w:rFonts w:ascii="Arial" w:hAnsi="Arial" w:eastAsia="Arial"/>
                <w:b w:val="0"/>
                <w:sz w:val="18"/>
              </w:rPr>
              <w:t>external_id</w:t>
            </w:r>
          </w:p>
        </w:tc>
        <w:tc>
          <w:tcPr>
            <w:tcW w:type="dxa" w:w="5328"/>
            <w:vAlign w:val="top"/>
          </w:tcPr>
          <w:p>
            <w:pPr>
              <w:jc w:val="right"/>
              <w:bidi w:val="1"/>
            </w:pPr>
            <w:r/>
            <w:r>
              <w:rPr>
                <w:rFonts w:ascii="Arial" w:hAnsi="Arial" w:eastAsia="Arial"/>
                <w:b w:val="0"/>
                <w:sz w:val="18"/>
              </w:rPr>
              <w:t>nullable</w:t>
            </w:r>
          </w:p>
        </w:tc>
      </w:tr>
      <w:tr>
        <w:tc>
          <w:tcPr>
            <w:tcW w:type="dxa" w:w="5328"/>
            <w:vAlign w:val="top"/>
          </w:tcPr>
          <w:p>
            <w:pPr>
              <w:jc w:val="right"/>
              <w:bidi w:val="1"/>
            </w:pPr>
            <w:r/>
            <w:r>
              <w:rPr>
                <w:rFonts w:ascii="Arial" w:hAnsi="Arial" w:eastAsia="Arial"/>
                <w:b w:val="0"/>
                <w:sz w:val="18"/>
              </w:rPr>
              <w:t>source_updated_at</w:t>
            </w:r>
          </w:p>
        </w:tc>
        <w:tc>
          <w:tcPr>
            <w:tcW w:type="dxa" w:w="5328"/>
            <w:vAlign w:val="top"/>
          </w:tcPr>
          <w:p>
            <w:pPr>
              <w:jc w:val="right"/>
              <w:bidi w:val="1"/>
            </w:pPr>
            <w:r/>
            <w:r>
              <w:rPr>
                <w:rFonts w:ascii="Arial" w:hAnsi="Arial" w:eastAsia="Arial"/>
                <w:b w:val="0"/>
                <w:sz w:val="18"/>
              </w:rPr>
              <w:t>nullable</w:t>
            </w:r>
          </w:p>
        </w:tc>
      </w:tr>
      <w:tr>
        <w:tc>
          <w:tcPr>
            <w:tcW w:type="dxa" w:w="5328"/>
            <w:vAlign w:val="top"/>
          </w:tcPr>
          <w:p>
            <w:pPr>
              <w:jc w:val="right"/>
              <w:bidi w:val="1"/>
            </w:pPr>
            <w:r/>
            <w:r>
              <w:rPr>
                <w:rFonts w:ascii="Arial" w:hAnsi="Arial" w:eastAsia="Arial"/>
                <w:b w:val="0"/>
                <w:sz w:val="18"/>
              </w:rPr>
              <w:t>payload_hash</w:t>
            </w:r>
          </w:p>
        </w:tc>
        <w:tc>
          <w:tcPr>
            <w:tcW w:type="dxa" w:w="5328"/>
            <w:vAlign w:val="top"/>
          </w:tcPr>
          <w:p>
            <w:pPr>
              <w:jc w:val="right"/>
              <w:bidi w:val="1"/>
            </w:pPr>
            <w:r/>
            <w:r>
              <w:rPr>
                <w:rFonts w:ascii="Arial" w:hAnsi="Arial" w:eastAsia="Arial"/>
                <w:b w:val="0"/>
                <w:sz w:val="18"/>
              </w:rPr>
              <w:t>varchar</w:t>
            </w:r>
          </w:p>
        </w:tc>
      </w:tr>
      <w:tr>
        <w:tc>
          <w:tcPr>
            <w:tcW w:type="dxa" w:w="5328"/>
            <w:vAlign w:val="top"/>
          </w:tcPr>
          <w:p>
            <w:pPr>
              <w:jc w:val="right"/>
              <w:bidi w:val="1"/>
            </w:pPr>
            <w:r/>
            <w:r>
              <w:rPr>
                <w:rFonts w:ascii="Arial" w:hAnsi="Arial" w:eastAsia="Arial"/>
                <w:b w:val="0"/>
                <w:sz w:val="18"/>
              </w:rPr>
              <w:t>payload</w:t>
            </w:r>
          </w:p>
        </w:tc>
        <w:tc>
          <w:tcPr>
            <w:tcW w:type="dxa" w:w="5328"/>
            <w:vAlign w:val="top"/>
          </w:tcPr>
          <w:p>
            <w:pPr>
              <w:jc w:val="right"/>
              <w:bidi w:val="1"/>
            </w:pPr>
            <w:r/>
            <w:r>
              <w:rPr>
                <w:rFonts w:ascii="Arial" w:hAnsi="Arial" w:eastAsia="Arial"/>
                <w:b w:val="0"/>
                <w:sz w:val="18"/>
              </w:rPr>
              <w:t>json</w:t>
            </w:r>
          </w:p>
        </w:tc>
      </w:tr>
      <w:tr>
        <w:tc>
          <w:tcPr>
            <w:tcW w:type="dxa" w:w="5328"/>
            <w:vAlign w:val="top"/>
          </w:tcPr>
          <w:p>
            <w:pPr>
              <w:jc w:val="right"/>
              <w:bidi w:val="1"/>
            </w:pPr>
            <w:r/>
            <w:r>
              <w:rPr>
                <w:rFonts w:ascii="Arial" w:hAnsi="Arial" w:eastAsia="Arial"/>
                <w:b w:val="0"/>
                <w:sz w:val="18"/>
              </w:rPr>
              <w:t>ingestion_status</w:t>
            </w:r>
          </w:p>
        </w:tc>
        <w:tc>
          <w:tcPr>
            <w:tcW w:type="dxa" w:w="5328"/>
            <w:vAlign w:val="top"/>
          </w:tcPr>
          <w:p>
            <w:pPr>
              <w:jc w:val="right"/>
              <w:bidi w:val="1"/>
            </w:pPr>
            <w:r/>
            <w:r>
              <w:rPr>
                <w:rFonts w:ascii="Arial" w:hAnsi="Arial" w:eastAsia="Arial"/>
                <w:b w:val="0"/>
                <w:sz w:val="18"/>
              </w:rPr>
              <w:t>new / parsed / rejected</w:t>
            </w:r>
          </w:p>
        </w:tc>
      </w:tr>
      <w:tr>
        <w:tc>
          <w:tcPr>
            <w:tcW w:type="dxa" w:w="5328"/>
            <w:vAlign w:val="top"/>
          </w:tcPr>
          <w:p>
            <w:pPr>
              <w:jc w:val="right"/>
              <w:bidi w:val="1"/>
            </w:pPr>
            <w:r/>
            <w:r>
              <w:rPr>
                <w:rFonts w:ascii="Arial" w:hAnsi="Arial" w:eastAsia="Arial"/>
                <w:b w:val="0"/>
                <w:sz w:val="18"/>
              </w:rPr>
              <w:t>created_at</w:t>
            </w:r>
          </w:p>
        </w:tc>
        <w:tc>
          <w:tcPr>
            <w:tcW w:type="dxa" w:w="5328"/>
            <w:vAlign w:val="top"/>
          </w:tcPr>
          <w:p>
            <w:pPr>
              <w:jc w:val="right"/>
              <w:bidi w:val="1"/>
            </w:pPr>
            <w:r/>
            <w:r>
              <w:rPr>
                <w:rFonts w:ascii="Arial" w:hAnsi="Arial" w:eastAsia="Arial"/>
                <w:b w:val="0"/>
                <w:sz w:val="18"/>
              </w:rPr>
              <w:t>timestamp</w:t>
            </w:r>
          </w:p>
        </w:tc>
      </w:tr>
    </w:tbl>
    <w:p>
      <w:pPr>
        <w:pStyle w:val="Heading1"/>
        <w:jc w:val="right"/>
        <w:bidi w:val="1"/>
      </w:pPr>
      <w:r>
        <w:rPr>
          <w:rFonts w:ascii="Arial" w:hAnsi="Arial" w:eastAsia="Arial"/>
        </w:rPr>
        <w:t>12. data_staging_records</w:t>
      </w:r>
    </w:p>
    <w:p>
      <w:pPr>
        <w:spacing w:after="80"/>
        <w:jc w:val="right"/>
        <w:bidi w:val="1"/>
      </w:pPr>
      <w:r>
        <w:rPr>
          <w:rFonts w:ascii="Arial" w:hAnsi="Arial" w:eastAsia="Arial"/>
          <w:b w:val="0"/>
        </w:rPr>
        <w:t>طبقة Staging بعد تنظيف أولي وتوحيد أسماء الحقول.</w:t>
      </w:r>
    </w:p>
    <w:tbl>
      <w:tblPr>
        <w:tblStyle w:val="TableGrid"/>
        <w:tblW w:type="auto" w:w="0"/>
        <w:jc w:val="center"/>
        <w:tblLook w:firstColumn="1" w:firstRow="1" w:lastColumn="0" w:lastRow="0" w:noHBand="0" w:noVBand="1" w:val="04A0"/>
      </w:tblPr>
      <w:tblGrid>
        <w:gridCol w:w="5328"/>
        <w:gridCol w:w="5328"/>
      </w:tblGrid>
      <w:tr>
        <w:tc>
          <w:tcPr>
            <w:tcW w:type="dxa" w:w="5328"/>
            <w:shd w:fill="D9EAF7"/>
            <w:vAlign w:val="center"/>
          </w:tcPr>
          <w:p>
            <w:pPr>
              <w:jc w:val="right"/>
              <w:bidi w:val="1"/>
            </w:pPr>
            <w:r/>
            <w:r>
              <w:rPr>
                <w:rFonts w:ascii="Arial" w:hAnsi="Arial" w:eastAsia="Arial"/>
                <w:b/>
                <w:sz w:val="18"/>
              </w:rPr>
              <w:t>الحقل</w:t>
            </w:r>
          </w:p>
        </w:tc>
        <w:tc>
          <w:tcPr>
            <w:tcW w:type="dxa" w:w="5328"/>
            <w:shd w:fill="D9EAF7"/>
            <w:vAlign w:val="center"/>
          </w:tcPr>
          <w:p>
            <w:pPr>
              <w:jc w:val="right"/>
              <w:bidi w:val="1"/>
            </w:pPr>
            <w:r/>
            <w:r>
              <w:rPr>
                <w:rFonts w:ascii="Arial" w:hAnsi="Arial" w:eastAsia="Arial"/>
                <w:b/>
                <w:sz w:val="18"/>
              </w:rPr>
              <w:t>النوع/الملاحظة</w:t>
            </w:r>
          </w:p>
        </w:tc>
      </w:tr>
      <w:tr>
        <w:tc>
          <w:tcPr>
            <w:tcW w:type="dxa" w:w="5328"/>
            <w:vAlign w:val="top"/>
          </w:tcPr>
          <w:p>
            <w:pPr>
              <w:jc w:val="right"/>
              <w:bidi w:val="1"/>
            </w:pPr>
            <w:r/>
            <w:r>
              <w:rPr>
                <w:rFonts w:ascii="Arial" w:hAnsi="Arial" w:eastAsia="Arial"/>
                <w:b w:val="0"/>
                <w:sz w:val="18"/>
              </w:rPr>
              <w:t>id</w:t>
            </w:r>
          </w:p>
        </w:tc>
        <w:tc>
          <w:tcPr>
            <w:tcW w:type="dxa" w:w="5328"/>
            <w:vAlign w:val="top"/>
          </w:tcPr>
          <w:p>
            <w:pPr>
              <w:jc w:val="right"/>
              <w:bidi w:val="1"/>
            </w:pPr>
            <w:r/>
            <w:r>
              <w:rPr>
                <w:rFonts w:ascii="Arial" w:hAnsi="Arial" w:eastAsia="Arial"/>
                <w:b w:val="0"/>
                <w:sz w:val="18"/>
              </w:rPr>
              <w:t>bigint pk</w:t>
            </w:r>
          </w:p>
        </w:tc>
      </w:tr>
      <w:tr>
        <w:tc>
          <w:tcPr>
            <w:tcW w:type="dxa" w:w="5328"/>
            <w:vAlign w:val="top"/>
          </w:tcPr>
          <w:p>
            <w:pPr>
              <w:jc w:val="right"/>
              <w:bidi w:val="1"/>
            </w:pPr>
            <w:r/>
            <w:r>
              <w:rPr>
                <w:rFonts w:ascii="Arial" w:hAnsi="Arial" w:eastAsia="Arial"/>
                <w:b w:val="0"/>
                <w:sz w:val="18"/>
              </w:rPr>
              <w:t>organization_id</w:t>
            </w:r>
          </w:p>
        </w:tc>
        <w:tc>
          <w:tcPr>
            <w:tcW w:type="dxa" w:w="5328"/>
            <w:vAlign w:val="top"/>
          </w:tcPr>
          <w:p>
            <w:pPr>
              <w:jc w:val="right"/>
              <w:bidi w:val="1"/>
            </w:pPr>
            <w:r/>
            <w:r>
              <w:rPr>
                <w:rFonts w:ascii="Arial" w:hAnsi="Arial" w:eastAsia="Arial"/>
                <w:b w:val="0"/>
                <w:sz w:val="18"/>
              </w:rPr>
              <w:t>indexed</w:t>
            </w:r>
          </w:p>
        </w:tc>
      </w:tr>
      <w:tr>
        <w:tc>
          <w:tcPr>
            <w:tcW w:type="dxa" w:w="5328"/>
            <w:vAlign w:val="top"/>
          </w:tcPr>
          <w:p>
            <w:pPr>
              <w:jc w:val="right"/>
              <w:bidi w:val="1"/>
            </w:pPr>
            <w:r/>
            <w:r>
              <w:rPr>
                <w:rFonts w:ascii="Arial" w:hAnsi="Arial" w:eastAsia="Arial"/>
                <w:b w:val="0"/>
                <w:sz w:val="18"/>
              </w:rPr>
              <w:t>data_source_id</w:t>
            </w:r>
          </w:p>
        </w:tc>
        <w:tc>
          <w:tcPr>
            <w:tcW w:type="dxa" w:w="5328"/>
            <w:vAlign w:val="top"/>
          </w:tcPr>
          <w:p>
            <w:pPr>
              <w:jc w:val="right"/>
              <w:bidi w:val="1"/>
            </w:pPr>
            <w:r/>
            <w:r>
              <w:rPr>
                <w:rFonts w:ascii="Arial" w:hAnsi="Arial" w:eastAsia="Arial"/>
                <w:b w:val="0"/>
                <w:sz w:val="18"/>
              </w:rPr>
              <w:t>fk</w:t>
            </w:r>
          </w:p>
        </w:tc>
      </w:tr>
      <w:tr>
        <w:tc>
          <w:tcPr>
            <w:tcW w:type="dxa" w:w="5328"/>
            <w:vAlign w:val="top"/>
          </w:tcPr>
          <w:p>
            <w:pPr>
              <w:jc w:val="right"/>
              <w:bidi w:val="1"/>
            </w:pPr>
            <w:r/>
            <w:r>
              <w:rPr>
                <w:rFonts w:ascii="Arial" w:hAnsi="Arial" w:eastAsia="Arial"/>
                <w:b w:val="0"/>
                <w:sz w:val="18"/>
              </w:rPr>
              <w:t>raw_record_id</w:t>
            </w:r>
          </w:p>
        </w:tc>
        <w:tc>
          <w:tcPr>
            <w:tcW w:type="dxa" w:w="5328"/>
            <w:vAlign w:val="top"/>
          </w:tcPr>
          <w:p>
            <w:pPr>
              <w:jc w:val="right"/>
              <w:bidi w:val="1"/>
            </w:pPr>
            <w:r/>
            <w:r>
              <w:rPr>
                <w:rFonts w:ascii="Arial" w:hAnsi="Arial" w:eastAsia="Arial"/>
                <w:b w:val="0"/>
                <w:sz w:val="18"/>
              </w:rPr>
              <w:t>nullable fk</w:t>
            </w:r>
          </w:p>
        </w:tc>
      </w:tr>
      <w:tr>
        <w:tc>
          <w:tcPr>
            <w:tcW w:type="dxa" w:w="5328"/>
            <w:vAlign w:val="top"/>
          </w:tcPr>
          <w:p>
            <w:pPr>
              <w:jc w:val="right"/>
              <w:bidi w:val="1"/>
            </w:pPr>
            <w:r/>
            <w:r>
              <w:rPr>
                <w:rFonts w:ascii="Arial" w:hAnsi="Arial" w:eastAsia="Arial"/>
                <w:b w:val="0"/>
                <w:sz w:val="18"/>
              </w:rPr>
              <w:t>entity_type</w:t>
            </w:r>
          </w:p>
        </w:tc>
        <w:tc>
          <w:tcPr>
            <w:tcW w:type="dxa" w:w="5328"/>
            <w:vAlign w:val="top"/>
          </w:tcPr>
          <w:p>
            <w:pPr>
              <w:jc w:val="right"/>
              <w:bidi w:val="1"/>
            </w:pPr>
            <w:r/>
            <w:r>
              <w:rPr>
                <w:rFonts w:ascii="Arial" w:hAnsi="Arial" w:eastAsia="Arial"/>
                <w:b w:val="0"/>
                <w:sz w:val="18"/>
              </w:rPr>
              <w:t>varchar</w:t>
            </w:r>
          </w:p>
        </w:tc>
      </w:tr>
      <w:tr>
        <w:tc>
          <w:tcPr>
            <w:tcW w:type="dxa" w:w="5328"/>
            <w:vAlign w:val="top"/>
          </w:tcPr>
          <w:p>
            <w:pPr>
              <w:jc w:val="right"/>
              <w:bidi w:val="1"/>
            </w:pPr>
            <w:r/>
            <w:r>
              <w:rPr>
                <w:rFonts w:ascii="Arial" w:hAnsi="Arial" w:eastAsia="Arial"/>
                <w:b w:val="0"/>
                <w:sz w:val="18"/>
              </w:rPr>
              <w:t>normalized_key</w:t>
            </w:r>
          </w:p>
        </w:tc>
        <w:tc>
          <w:tcPr>
            <w:tcW w:type="dxa" w:w="5328"/>
            <w:vAlign w:val="top"/>
          </w:tcPr>
          <w:p>
            <w:pPr>
              <w:jc w:val="right"/>
              <w:bidi w:val="1"/>
            </w:pPr>
            <w:r/>
            <w:r>
              <w:rPr>
                <w:rFonts w:ascii="Arial" w:hAnsi="Arial" w:eastAsia="Arial"/>
                <w:b w:val="0"/>
                <w:sz w:val="18"/>
              </w:rPr>
              <w:t>varchar nullable</w:t>
            </w:r>
          </w:p>
        </w:tc>
      </w:tr>
      <w:tr>
        <w:tc>
          <w:tcPr>
            <w:tcW w:type="dxa" w:w="5328"/>
            <w:vAlign w:val="top"/>
          </w:tcPr>
          <w:p>
            <w:pPr>
              <w:jc w:val="right"/>
              <w:bidi w:val="1"/>
            </w:pPr>
            <w:r/>
            <w:r>
              <w:rPr>
                <w:rFonts w:ascii="Arial" w:hAnsi="Arial" w:eastAsia="Arial"/>
                <w:b w:val="0"/>
                <w:sz w:val="18"/>
              </w:rPr>
              <w:t>normalized_payload</w:t>
            </w:r>
          </w:p>
        </w:tc>
        <w:tc>
          <w:tcPr>
            <w:tcW w:type="dxa" w:w="5328"/>
            <w:vAlign w:val="top"/>
          </w:tcPr>
          <w:p>
            <w:pPr>
              <w:jc w:val="right"/>
              <w:bidi w:val="1"/>
            </w:pPr>
            <w:r/>
            <w:r>
              <w:rPr>
                <w:rFonts w:ascii="Arial" w:hAnsi="Arial" w:eastAsia="Arial"/>
                <w:b w:val="0"/>
                <w:sz w:val="18"/>
              </w:rPr>
              <w:t>json</w:t>
            </w:r>
          </w:p>
        </w:tc>
      </w:tr>
      <w:tr>
        <w:tc>
          <w:tcPr>
            <w:tcW w:type="dxa" w:w="5328"/>
            <w:vAlign w:val="top"/>
          </w:tcPr>
          <w:p>
            <w:pPr>
              <w:jc w:val="right"/>
              <w:bidi w:val="1"/>
            </w:pPr>
            <w:r/>
            <w:r>
              <w:rPr>
                <w:rFonts w:ascii="Arial" w:hAnsi="Arial" w:eastAsia="Arial"/>
                <w:b w:val="0"/>
                <w:sz w:val="18"/>
              </w:rPr>
              <w:t>validation_status</w:t>
            </w:r>
          </w:p>
        </w:tc>
        <w:tc>
          <w:tcPr>
            <w:tcW w:type="dxa" w:w="5328"/>
            <w:vAlign w:val="top"/>
          </w:tcPr>
          <w:p>
            <w:pPr>
              <w:jc w:val="right"/>
              <w:bidi w:val="1"/>
            </w:pPr>
            <w:r/>
            <w:r>
              <w:rPr>
                <w:rFonts w:ascii="Arial" w:hAnsi="Arial" w:eastAsia="Arial"/>
                <w:b w:val="0"/>
                <w:sz w:val="18"/>
              </w:rPr>
              <w:t>valid / warning / invalid</w:t>
            </w:r>
          </w:p>
        </w:tc>
      </w:tr>
      <w:tr>
        <w:tc>
          <w:tcPr>
            <w:tcW w:type="dxa" w:w="5328"/>
            <w:vAlign w:val="top"/>
          </w:tcPr>
          <w:p>
            <w:pPr>
              <w:jc w:val="right"/>
              <w:bidi w:val="1"/>
            </w:pPr>
            <w:r/>
            <w:r>
              <w:rPr>
                <w:rFonts w:ascii="Arial" w:hAnsi="Arial" w:eastAsia="Arial"/>
                <w:b w:val="0"/>
                <w:sz w:val="18"/>
              </w:rPr>
              <w:t>error_details</w:t>
            </w:r>
          </w:p>
        </w:tc>
        <w:tc>
          <w:tcPr>
            <w:tcW w:type="dxa" w:w="5328"/>
            <w:vAlign w:val="top"/>
          </w:tcPr>
          <w:p>
            <w:pPr>
              <w:jc w:val="right"/>
              <w:bidi w:val="1"/>
            </w:pPr>
            <w:r/>
            <w:r>
              <w:rPr>
                <w:rFonts w:ascii="Arial" w:hAnsi="Arial" w:eastAsia="Arial"/>
                <w:b w:val="0"/>
                <w:sz w:val="18"/>
              </w:rPr>
              <w:t>json nullable</w:t>
            </w:r>
          </w:p>
        </w:tc>
      </w:tr>
      <w:tr>
        <w:tc>
          <w:tcPr>
            <w:tcW w:type="dxa" w:w="5328"/>
            <w:vAlign w:val="top"/>
          </w:tcPr>
          <w:p>
            <w:pPr>
              <w:jc w:val="right"/>
              <w:bidi w:val="1"/>
            </w:pPr>
            <w:r/>
            <w:r>
              <w:rPr>
                <w:rFonts w:ascii="Arial" w:hAnsi="Arial" w:eastAsia="Arial"/>
                <w:b w:val="0"/>
                <w:sz w:val="18"/>
              </w:rPr>
              <w:t>created_at / updated_at</w:t>
            </w:r>
          </w:p>
        </w:tc>
        <w:tc>
          <w:tcPr>
            <w:tcW w:type="dxa" w:w="5328"/>
            <w:vAlign w:val="top"/>
          </w:tcPr>
          <w:p>
            <w:pPr>
              <w:jc w:val="right"/>
              <w:bidi w:val="1"/>
            </w:pPr>
            <w:r/>
            <w:r>
              <w:rPr>
                <w:rFonts w:ascii="Arial" w:hAnsi="Arial" w:eastAsia="Arial"/>
                <w:b w:val="0"/>
                <w:sz w:val="18"/>
              </w:rPr>
              <w:t>timestamps</w:t>
            </w:r>
          </w:p>
        </w:tc>
      </w:tr>
    </w:tbl>
    <w:p>
      <w:pPr>
        <w:pStyle w:val="Heading1"/>
        <w:jc w:val="right"/>
        <w:bidi w:val="1"/>
      </w:pPr>
      <w:r>
        <w:rPr>
          <w:rFonts w:ascii="Arial" w:hAnsi="Arial" w:eastAsia="Arial"/>
        </w:rPr>
        <w:t>13. data_transformations</w:t>
      </w:r>
    </w:p>
    <w:p>
      <w:pPr>
        <w:spacing w:after="80"/>
        <w:jc w:val="right"/>
        <w:bidi w:val="1"/>
      </w:pPr>
      <w:r>
        <w:rPr>
          <w:rFonts w:ascii="Arial" w:hAnsi="Arial" w:eastAsia="Arial"/>
          <w:b w:val="0"/>
        </w:rPr>
        <w:t>تعريف قواعد التحويل من staging إلى marts/facts/dimensions.</w:t>
      </w:r>
    </w:p>
    <w:tbl>
      <w:tblPr>
        <w:tblStyle w:val="TableGrid"/>
        <w:tblW w:type="auto" w:w="0"/>
        <w:jc w:val="center"/>
        <w:tblLook w:firstColumn="1" w:firstRow="1" w:lastColumn="0" w:lastRow="0" w:noHBand="0" w:noVBand="1" w:val="04A0"/>
      </w:tblPr>
      <w:tblGrid>
        <w:gridCol w:w="5328"/>
        <w:gridCol w:w="5328"/>
      </w:tblGrid>
      <w:tr>
        <w:tc>
          <w:tcPr>
            <w:tcW w:type="dxa" w:w="5328"/>
            <w:shd w:fill="D9EAF7"/>
            <w:vAlign w:val="center"/>
          </w:tcPr>
          <w:p>
            <w:pPr>
              <w:jc w:val="right"/>
              <w:bidi w:val="1"/>
            </w:pPr>
            <w:r/>
            <w:r>
              <w:rPr>
                <w:rFonts w:ascii="Arial" w:hAnsi="Arial" w:eastAsia="Arial"/>
                <w:b/>
                <w:sz w:val="18"/>
              </w:rPr>
              <w:t>الحقل</w:t>
            </w:r>
          </w:p>
        </w:tc>
        <w:tc>
          <w:tcPr>
            <w:tcW w:type="dxa" w:w="5328"/>
            <w:shd w:fill="D9EAF7"/>
            <w:vAlign w:val="center"/>
          </w:tcPr>
          <w:p>
            <w:pPr>
              <w:jc w:val="right"/>
              <w:bidi w:val="1"/>
            </w:pPr>
            <w:r/>
            <w:r>
              <w:rPr>
                <w:rFonts w:ascii="Arial" w:hAnsi="Arial" w:eastAsia="Arial"/>
                <w:b/>
                <w:sz w:val="18"/>
              </w:rPr>
              <w:t>النوع/الملاحظة</w:t>
            </w:r>
          </w:p>
        </w:tc>
      </w:tr>
      <w:tr>
        <w:tc>
          <w:tcPr>
            <w:tcW w:type="dxa" w:w="5328"/>
            <w:vAlign w:val="top"/>
          </w:tcPr>
          <w:p>
            <w:pPr>
              <w:jc w:val="right"/>
              <w:bidi w:val="1"/>
            </w:pPr>
            <w:r/>
            <w:r>
              <w:rPr>
                <w:rFonts w:ascii="Arial" w:hAnsi="Arial" w:eastAsia="Arial"/>
                <w:b w:val="0"/>
                <w:sz w:val="18"/>
              </w:rPr>
              <w:t>id</w:t>
            </w:r>
          </w:p>
        </w:tc>
        <w:tc>
          <w:tcPr>
            <w:tcW w:type="dxa" w:w="5328"/>
            <w:vAlign w:val="top"/>
          </w:tcPr>
          <w:p>
            <w:pPr>
              <w:jc w:val="right"/>
              <w:bidi w:val="1"/>
            </w:pPr>
            <w:r/>
            <w:r>
              <w:rPr>
                <w:rFonts w:ascii="Arial" w:hAnsi="Arial" w:eastAsia="Arial"/>
                <w:b w:val="0"/>
                <w:sz w:val="18"/>
              </w:rPr>
              <w:t>bigint pk</w:t>
            </w:r>
          </w:p>
        </w:tc>
      </w:tr>
      <w:tr>
        <w:tc>
          <w:tcPr>
            <w:tcW w:type="dxa" w:w="5328"/>
            <w:vAlign w:val="top"/>
          </w:tcPr>
          <w:p>
            <w:pPr>
              <w:jc w:val="right"/>
              <w:bidi w:val="1"/>
            </w:pPr>
            <w:r/>
            <w:r>
              <w:rPr>
                <w:rFonts w:ascii="Arial" w:hAnsi="Arial" w:eastAsia="Arial"/>
                <w:b w:val="0"/>
                <w:sz w:val="18"/>
              </w:rPr>
              <w:t>uuid</w:t>
            </w:r>
          </w:p>
        </w:tc>
        <w:tc>
          <w:tcPr>
            <w:tcW w:type="dxa" w:w="5328"/>
            <w:vAlign w:val="top"/>
          </w:tcPr>
          <w:p>
            <w:pPr>
              <w:jc w:val="right"/>
              <w:bidi w:val="1"/>
            </w:pPr>
            <w:r/>
            <w:r>
              <w:rPr>
                <w:rFonts w:ascii="Arial" w:hAnsi="Arial" w:eastAsia="Arial"/>
                <w:b w:val="0"/>
                <w:sz w:val="18"/>
              </w:rPr>
              <w:t>unique</w:t>
            </w:r>
          </w:p>
        </w:tc>
      </w:tr>
      <w:tr>
        <w:tc>
          <w:tcPr>
            <w:tcW w:type="dxa" w:w="5328"/>
            <w:vAlign w:val="top"/>
          </w:tcPr>
          <w:p>
            <w:pPr>
              <w:jc w:val="right"/>
              <w:bidi w:val="1"/>
            </w:pPr>
            <w:r/>
            <w:r>
              <w:rPr>
                <w:rFonts w:ascii="Arial" w:hAnsi="Arial" w:eastAsia="Arial"/>
                <w:b w:val="0"/>
                <w:sz w:val="18"/>
              </w:rPr>
              <w:t>organization_id</w:t>
            </w:r>
          </w:p>
        </w:tc>
        <w:tc>
          <w:tcPr>
            <w:tcW w:type="dxa" w:w="5328"/>
            <w:vAlign w:val="top"/>
          </w:tcPr>
          <w:p>
            <w:pPr>
              <w:jc w:val="right"/>
              <w:bidi w:val="1"/>
            </w:pPr>
            <w:r/>
            <w:r>
              <w:rPr>
                <w:rFonts w:ascii="Arial" w:hAnsi="Arial" w:eastAsia="Arial"/>
                <w:b w:val="0"/>
                <w:sz w:val="18"/>
              </w:rPr>
              <w:t>nullable</w:t>
            </w:r>
          </w:p>
        </w:tc>
      </w:tr>
      <w:tr>
        <w:tc>
          <w:tcPr>
            <w:tcW w:type="dxa" w:w="5328"/>
            <w:vAlign w:val="top"/>
          </w:tcPr>
          <w:p>
            <w:pPr>
              <w:jc w:val="right"/>
              <w:bidi w:val="1"/>
            </w:pPr>
            <w:r/>
            <w:r>
              <w:rPr>
                <w:rFonts w:ascii="Arial" w:hAnsi="Arial" w:eastAsia="Arial"/>
                <w:b w:val="0"/>
                <w:sz w:val="18"/>
              </w:rPr>
              <w:t>name</w:t>
            </w:r>
          </w:p>
        </w:tc>
        <w:tc>
          <w:tcPr>
            <w:tcW w:type="dxa" w:w="5328"/>
            <w:vAlign w:val="top"/>
          </w:tcPr>
          <w:p>
            <w:pPr>
              <w:jc w:val="right"/>
              <w:bidi w:val="1"/>
            </w:pPr>
            <w:r/>
            <w:r>
              <w:rPr>
                <w:rFonts w:ascii="Arial" w:hAnsi="Arial" w:eastAsia="Arial"/>
                <w:b w:val="0"/>
                <w:sz w:val="18"/>
              </w:rPr>
              <w:t>varchar</w:t>
            </w:r>
          </w:p>
        </w:tc>
      </w:tr>
      <w:tr>
        <w:tc>
          <w:tcPr>
            <w:tcW w:type="dxa" w:w="5328"/>
            <w:vAlign w:val="top"/>
          </w:tcPr>
          <w:p>
            <w:pPr>
              <w:jc w:val="right"/>
              <w:bidi w:val="1"/>
            </w:pPr>
            <w:r/>
            <w:r>
              <w:rPr>
                <w:rFonts w:ascii="Arial" w:hAnsi="Arial" w:eastAsia="Arial"/>
                <w:b w:val="0"/>
                <w:sz w:val="18"/>
              </w:rPr>
              <w:t>slug</w:t>
            </w:r>
          </w:p>
        </w:tc>
        <w:tc>
          <w:tcPr>
            <w:tcW w:type="dxa" w:w="5328"/>
            <w:vAlign w:val="top"/>
          </w:tcPr>
          <w:p>
            <w:pPr>
              <w:jc w:val="right"/>
              <w:bidi w:val="1"/>
            </w:pPr>
            <w:r/>
            <w:r>
              <w:rPr>
                <w:rFonts w:ascii="Arial" w:hAnsi="Arial" w:eastAsia="Arial"/>
                <w:b w:val="0"/>
                <w:sz w:val="18"/>
              </w:rPr>
              <w:t>varchar</w:t>
            </w:r>
          </w:p>
        </w:tc>
      </w:tr>
      <w:tr>
        <w:tc>
          <w:tcPr>
            <w:tcW w:type="dxa" w:w="5328"/>
            <w:vAlign w:val="top"/>
          </w:tcPr>
          <w:p>
            <w:pPr>
              <w:jc w:val="right"/>
              <w:bidi w:val="1"/>
            </w:pPr>
            <w:r/>
            <w:r>
              <w:rPr>
                <w:rFonts w:ascii="Arial" w:hAnsi="Arial" w:eastAsia="Arial"/>
                <w:b w:val="0"/>
                <w:sz w:val="18"/>
              </w:rPr>
              <w:t>source_entity</w:t>
            </w:r>
          </w:p>
        </w:tc>
        <w:tc>
          <w:tcPr>
            <w:tcW w:type="dxa" w:w="5328"/>
            <w:vAlign w:val="top"/>
          </w:tcPr>
          <w:p>
            <w:pPr>
              <w:jc w:val="right"/>
              <w:bidi w:val="1"/>
            </w:pPr>
            <w:r/>
            <w:r>
              <w:rPr>
                <w:rFonts w:ascii="Arial" w:hAnsi="Arial" w:eastAsia="Arial"/>
                <w:b w:val="0"/>
                <w:sz w:val="18"/>
              </w:rPr>
              <w:t>varchar</w:t>
            </w:r>
          </w:p>
        </w:tc>
      </w:tr>
      <w:tr>
        <w:tc>
          <w:tcPr>
            <w:tcW w:type="dxa" w:w="5328"/>
            <w:vAlign w:val="top"/>
          </w:tcPr>
          <w:p>
            <w:pPr>
              <w:jc w:val="right"/>
              <w:bidi w:val="1"/>
            </w:pPr>
            <w:r/>
            <w:r>
              <w:rPr>
                <w:rFonts w:ascii="Arial" w:hAnsi="Arial" w:eastAsia="Arial"/>
                <w:b w:val="0"/>
                <w:sz w:val="18"/>
              </w:rPr>
              <w:t>target_type</w:t>
            </w:r>
          </w:p>
        </w:tc>
        <w:tc>
          <w:tcPr>
            <w:tcW w:type="dxa" w:w="5328"/>
            <w:vAlign w:val="top"/>
          </w:tcPr>
          <w:p>
            <w:pPr>
              <w:jc w:val="right"/>
              <w:bidi w:val="1"/>
            </w:pPr>
            <w:r/>
            <w:r>
              <w:rPr>
                <w:rFonts w:ascii="Arial" w:hAnsi="Arial" w:eastAsia="Arial"/>
                <w:b w:val="0"/>
                <w:sz w:val="18"/>
              </w:rPr>
              <w:t>fact / dimension / mart / metric</w:t>
            </w:r>
          </w:p>
        </w:tc>
      </w:tr>
      <w:tr>
        <w:tc>
          <w:tcPr>
            <w:tcW w:type="dxa" w:w="5328"/>
            <w:vAlign w:val="top"/>
          </w:tcPr>
          <w:p>
            <w:pPr>
              <w:jc w:val="right"/>
              <w:bidi w:val="1"/>
            </w:pPr>
            <w:r/>
            <w:r>
              <w:rPr>
                <w:rFonts w:ascii="Arial" w:hAnsi="Arial" w:eastAsia="Arial"/>
                <w:b w:val="0"/>
                <w:sz w:val="18"/>
              </w:rPr>
              <w:t>target_name</w:t>
            </w:r>
          </w:p>
        </w:tc>
        <w:tc>
          <w:tcPr>
            <w:tcW w:type="dxa" w:w="5328"/>
            <w:vAlign w:val="top"/>
          </w:tcPr>
          <w:p>
            <w:pPr>
              <w:jc w:val="right"/>
              <w:bidi w:val="1"/>
            </w:pPr>
            <w:r/>
            <w:r>
              <w:rPr>
                <w:rFonts w:ascii="Arial" w:hAnsi="Arial" w:eastAsia="Arial"/>
                <w:b w:val="0"/>
                <w:sz w:val="18"/>
              </w:rPr>
              <w:t>varchar</w:t>
            </w:r>
          </w:p>
        </w:tc>
      </w:tr>
      <w:tr>
        <w:tc>
          <w:tcPr>
            <w:tcW w:type="dxa" w:w="5328"/>
            <w:vAlign w:val="top"/>
          </w:tcPr>
          <w:p>
            <w:pPr>
              <w:jc w:val="right"/>
              <w:bidi w:val="1"/>
            </w:pPr>
            <w:r/>
            <w:r>
              <w:rPr>
                <w:rFonts w:ascii="Arial" w:hAnsi="Arial" w:eastAsia="Arial"/>
                <w:b w:val="0"/>
                <w:sz w:val="18"/>
              </w:rPr>
              <w:t>version</w:t>
            </w:r>
          </w:p>
        </w:tc>
        <w:tc>
          <w:tcPr>
            <w:tcW w:type="dxa" w:w="5328"/>
            <w:vAlign w:val="top"/>
          </w:tcPr>
          <w:p>
            <w:pPr>
              <w:jc w:val="right"/>
              <w:bidi w:val="1"/>
            </w:pPr>
            <w:r/>
            <w:r>
              <w:rPr>
                <w:rFonts w:ascii="Arial" w:hAnsi="Arial" w:eastAsia="Arial"/>
                <w:b w:val="0"/>
                <w:sz w:val="18"/>
              </w:rPr>
              <w:t>integer</w:t>
            </w:r>
          </w:p>
        </w:tc>
      </w:tr>
      <w:tr>
        <w:tc>
          <w:tcPr>
            <w:tcW w:type="dxa" w:w="5328"/>
            <w:vAlign w:val="top"/>
          </w:tcPr>
          <w:p>
            <w:pPr>
              <w:jc w:val="right"/>
              <w:bidi w:val="1"/>
            </w:pPr>
            <w:r/>
            <w:r>
              <w:rPr>
                <w:rFonts w:ascii="Arial" w:hAnsi="Arial" w:eastAsia="Arial"/>
                <w:b w:val="0"/>
                <w:sz w:val="18"/>
              </w:rPr>
              <w:t>status</w:t>
            </w:r>
          </w:p>
        </w:tc>
        <w:tc>
          <w:tcPr>
            <w:tcW w:type="dxa" w:w="5328"/>
            <w:vAlign w:val="top"/>
          </w:tcPr>
          <w:p>
            <w:pPr>
              <w:jc w:val="right"/>
              <w:bidi w:val="1"/>
            </w:pPr>
            <w:r/>
            <w:r>
              <w:rPr>
                <w:rFonts w:ascii="Arial" w:hAnsi="Arial" w:eastAsia="Arial"/>
                <w:b w:val="0"/>
                <w:sz w:val="18"/>
              </w:rPr>
              <w:t>draft / active / deprecated</w:t>
            </w:r>
          </w:p>
        </w:tc>
      </w:tr>
      <w:tr>
        <w:tc>
          <w:tcPr>
            <w:tcW w:type="dxa" w:w="5328"/>
            <w:vAlign w:val="top"/>
          </w:tcPr>
          <w:p>
            <w:pPr>
              <w:jc w:val="right"/>
              <w:bidi w:val="1"/>
            </w:pPr>
            <w:r/>
            <w:r>
              <w:rPr>
                <w:rFonts w:ascii="Arial" w:hAnsi="Arial" w:eastAsia="Arial"/>
                <w:b w:val="0"/>
                <w:sz w:val="18"/>
              </w:rPr>
              <w:t>logic_definition</w:t>
            </w:r>
          </w:p>
        </w:tc>
        <w:tc>
          <w:tcPr>
            <w:tcW w:type="dxa" w:w="5328"/>
            <w:vAlign w:val="top"/>
          </w:tcPr>
          <w:p>
            <w:pPr>
              <w:jc w:val="right"/>
              <w:bidi w:val="1"/>
            </w:pPr>
            <w:r/>
            <w:r>
              <w:rPr>
                <w:rFonts w:ascii="Arial" w:hAnsi="Arial" w:eastAsia="Arial"/>
                <w:b w:val="0"/>
                <w:sz w:val="18"/>
              </w:rPr>
              <w:t>json</w:t>
            </w:r>
          </w:p>
        </w:tc>
      </w:tr>
      <w:tr>
        <w:tc>
          <w:tcPr>
            <w:tcW w:type="dxa" w:w="5328"/>
            <w:vAlign w:val="top"/>
          </w:tcPr>
          <w:p>
            <w:pPr>
              <w:jc w:val="right"/>
              <w:bidi w:val="1"/>
            </w:pPr>
            <w:r/>
            <w:r>
              <w:rPr>
                <w:rFonts w:ascii="Arial" w:hAnsi="Arial" w:eastAsia="Arial"/>
                <w:b w:val="0"/>
                <w:sz w:val="18"/>
              </w:rPr>
              <w:t>created_by</w:t>
            </w:r>
          </w:p>
        </w:tc>
        <w:tc>
          <w:tcPr>
            <w:tcW w:type="dxa" w:w="5328"/>
            <w:vAlign w:val="top"/>
          </w:tcPr>
          <w:p>
            <w:pPr>
              <w:jc w:val="right"/>
              <w:bidi w:val="1"/>
            </w:pPr>
            <w:r/>
            <w:r>
              <w:rPr>
                <w:rFonts w:ascii="Arial" w:hAnsi="Arial" w:eastAsia="Arial"/>
                <w:b w:val="0"/>
                <w:sz w:val="18"/>
              </w:rPr>
              <w:t>nullable</w:t>
            </w:r>
          </w:p>
        </w:tc>
      </w:tr>
      <w:tr>
        <w:tc>
          <w:tcPr>
            <w:tcW w:type="dxa" w:w="5328"/>
            <w:vAlign w:val="top"/>
          </w:tcPr>
          <w:p>
            <w:pPr>
              <w:jc w:val="right"/>
              <w:bidi w:val="1"/>
            </w:pPr>
            <w:r/>
            <w:r>
              <w:rPr>
                <w:rFonts w:ascii="Arial" w:hAnsi="Arial" w:eastAsia="Arial"/>
                <w:b w:val="0"/>
                <w:sz w:val="18"/>
              </w:rPr>
              <w:t>created_at / updated_at</w:t>
            </w:r>
          </w:p>
        </w:tc>
        <w:tc>
          <w:tcPr>
            <w:tcW w:type="dxa" w:w="5328"/>
            <w:vAlign w:val="top"/>
          </w:tcPr>
          <w:p>
            <w:pPr>
              <w:jc w:val="right"/>
              <w:bidi w:val="1"/>
            </w:pPr>
            <w:r/>
            <w:r>
              <w:rPr>
                <w:rFonts w:ascii="Arial" w:hAnsi="Arial" w:eastAsia="Arial"/>
                <w:b w:val="0"/>
                <w:sz w:val="18"/>
              </w:rPr>
              <w:t>timestamps</w:t>
            </w:r>
          </w:p>
        </w:tc>
      </w:tr>
    </w:tbl>
    <w:p>
      <w:pPr>
        <w:pStyle w:val="Heading1"/>
        <w:jc w:val="right"/>
        <w:bidi w:val="1"/>
      </w:pPr>
      <w:r>
        <w:rPr>
          <w:rFonts w:ascii="Arial" w:hAnsi="Arial" w:eastAsia="Arial"/>
        </w:rPr>
        <w:t>14. data_transformation_runs</w:t>
      </w:r>
    </w:p>
    <w:p>
      <w:pPr>
        <w:spacing w:after="80"/>
        <w:jc w:val="right"/>
        <w:bidi w:val="1"/>
      </w:pPr>
      <w:r>
        <w:rPr>
          <w:rFonts w:ascii="Arial" w:hAnsi="Arial" w:eastAsia="Arial"/>
          <w:b w:val="0"/>
        </w:rPr>
        <w:t>تشغيل فعلي لقواعد التحويل.</w:t>
      </w:r>
    </w:p>
    <w:tbl>
      <w:tblPr>
        <w:tblStyle w:val="TableGrid"/>
        <w:tblW w:type="auto" w:w="0"/>
        <w:jc w:val="center"/>
        <w:tblLook w:firstColumn="1" w:firstRow="1" w:lastColumn="0" w:lastRow="0" w:noHBand="0" w:noVBand="1" w:val="04A0"/>
      </w:tblPr>
      <w:tblGrid>
        <w:gridCol w:w="5328"/>
        <w:gridCol w:w="5328"/>
      </w:tblGrid>
      <w:tr>
        <w:tc>
          <w:tcPr>
            <w:tcW w:type="dxa" w:w="5328"/>
            <w:shd w:fill="D9EAF7"/>
            <w:vAlign w:val="center"/>
          </w:tcPr>
          <w:p>
            <w:pPr>
              <w:jc w:val="right"/>
              <w:bidi w:val="1"/>
            </w:pPr>
            <w:r/>
            <w:r>
              <w:rPr>
                <w:rFonts w:ascii="Arial" w:hAnsi="Arial" w:eastAsia="Arial"/>
                <w:b/>
                <w:sz w:val="18"/>
              </w:rPr>
              <w:t>الحقل</w:t>
            </w:r>
          </w:p>
        </w:tc>
        <w:tc>
          <w:tcPr>
            <w:tcW w:type="dxa" w:w="5328"/>
            <w:shd w:fill="D9EAF7"/>
            <w:vAlign w:val="center"/>
          </w:tcPr>
          <w:p>
            <w:pPr>
              <w:jc w:val="right"/>
              <w:bidi w:val="1"/>
            </w:pPr>
            <w:r/>
            <w:r>
              <w:rPr>
                <w:rFonts w:ascii="Arial" w:hAnsi="Arial" w:eastAsia="Arial"/>
                <w:b/>
                <w:sz w:val="18"/>
              </w:rPr>
              <w:t>النوع/الملاحظة</w:t>
            </w:r>
          </w:p>
        </w:tc>
      </w:tr>
      <w:tr>
        <w:tc>
          <w:tcPr>
            <w:tcW w:type="dxa" w:w="5328"/>
            <w:vAlign w:val="top"/>
          </w:tcPr>
          <w:p>
            <w:pPr>
              <w:jc w:val="right"/>
              <w:bidi w:val="1"/>
            </w:pPr>
            <w:r/>
            <w:r>
              <w:rPr>
                <w:rFonts w:ascii="Arial" w:hAnsi="Arial" w:eastAsia="Arial"/>
                <w:b w:val="0"/>
                <w:sz w:val="18"/>
              </w:rPr>
              <w:t>id</w:t>
            </w:r>
          </w:p>
        </w:tc>
        <w:tc>
          <w:tcPr>
            <w:tcW w:type="dxa" w:w="5328"/>
            <w:vAlign w:val="top"/>
          </w:tcPr>
          <w:p>
            <w:pPr>
              <w:jc w:val="right"/>
              <w:bidi w:val="1"/>
            </w:pPr>
            <w:r/>
            <w:r>
              <w:rPr>
                <w:rFonts w:ascii="Arial" w:hAnsi="Arial" w:eastAsia="Arial"/>
                <w:b w:val="0"/>
                <w:sz w:val="18"/>
              </w:rPr>
              <w:t>bigint pk</w:t>
            </w:r>
          </w:p>
        </w:tc>
      </w:tr>
      <w:tr>
        <w:tc>
          <w:tcPr>
            <w:tcW w:type="dxa" w:w="5328"/>
            <w:vAlign w:val="top"/>
          </w:tcPr>
          <w:p>
            <w:pPr>
              <w:jc w:val="right"/>
              <w:bidi w:val="1"/>
            </w:pPr>
            <w:r/>
            <w:r>
              <w:rPr>
                <w:rFonts w:ascii="Arial" w:hAnsi="Arial" w:eastAsia="Arial"/>
                <w:b w:val="0"/>
                <w:sz w:val="18"/>
              </w:rPr>
              <w:t>data_transformation_id</w:t>
            </w:r>
          </w:p>
        </w:tc>
        <w:tc>
          <w:tcPr>
            <w:tcW w:type="dxa" w:w="5328"/>
            <w:vAlign w:val="top"/>
          </w:tcPr>
          <w:p>
            <w:pPr>
              <w:jc w:val="right"/>
              <w:bidi w:val="1"/>
            </w:pPr>
            <w:r/>
            <w:r>
              <w:rPr>
                <w:rFonts w:ascii="Arial" w:hAnsi="Arial" w:eastAsia="Arial"/>
                <w:b w:val="0"/>
                <w:sz w:val="18"/>
              </w:rPr>
              <w:t>fk</w:t>
            </w:r>
          </w:p>
        </w:tc>
      </w:tr>
      <w:tr>
        <w:tc>
          <w:tcPr>
            <w:tcW w:type="dxa" w:w="5328"/>
            <w:vAlign w:val="top"/>
          </w:tcPr>
          <w:p>
            <w:pPr>
              <w:jc w:val="right"/>
              <w:bidi w:val="1"/>
            </w:pPr>
            <w:r/>
            <w:r>
              <w:rPr>
                <w:rFonts w:ascii="Arial" w:hAnsi="Arial" w:eastAsia="Arial"/>
                <w:b w:val="0"/>
                <w:sz w:val="18"/>
              </w:rPr>
              <w:t>organization_id</w:t>
            </w:r>
          </w:p>
        </w:tc>
        <w:tc>
          <w:tcPr>
            <w:tcW w:type="dxa" w:w="5328"/>
            <w:vAlign w:val="top"/>
          </w:tcPr>
          <w:p>
            <w:pPr>
              <w:jc w:val="right"/>
              <w:bidi w:val="1"/>
            </w:pPr>
            <w:r/>
            <w:r>
              <w:rPr>
                <w:rFonts w:ascii="Arial" w:hAnsi="Arial" w:eastAsia="Arial"/>
                <w:b w:val="0"/>
                <w:sz w:val="18"/>
              </w:rPr>
              <w:t>indexed</w:t>
            </w:r>
          </w:p>
        </w:tc>
      </w:tr>
      <w:tr>
        <w:tc>
          <w:tcPr>
            <w:tcW w:type="dxa" w:w="5328"/>
            <w:vAlign w:val="top"/>
          </w:tcPr>
          <w:p>
            <w:pPr>
              <w:jc w:val="right"/>
              <w:bidi w:val="1"/>
            </w:pPr>
            <w:r/>
            <w:r>
              <w:rPr>
                <w:rFonts w:ascii="Arial" w:hAnsi="Arial" w:eastAsia="Arial"/>
                <w:b w:val="0"/>
                <w:sz w:val="18"/>
              </w:rPr>
              <w:t>status</w:t>
            </w:r>
          </w:p>
        </w:tc>
        <w:tc>
          <w:tcPr>
            <w:tcW w:type="dxa" w:w="5328"/>
            <w:vAlign w:val="top"/>
          </w:tcPr>
          <w:p>
            <w:pPr>
              <w:jc w:val="right"/>
              <w:bidi w:val="1"/>
            </w:pPr>
            <w:r/>
            <w:r>
              <w:rPr>
                <w:rFonts w:ascii="Arial" w:hAnsi="Arial" w:eastAsia="Arial"/>
                <w:b w:val="0"/>
                <w:sz w:val="18"/>
              </w:rPr>
              <w:t>pending / running / completed / failed</w:t>
            </w:r>
          </w:p>
        </w:tc>
      </w:tr>
      <w:tr>
        <w:tc>
          <w:tcPr>
            <w:tcW w:type="dxa" w:w="5328"/>
            <w:vAlign w:val="top"/>
          </w:tcPr>
          <w:p>
            <w:pPr>
              <w:jc w:val="right"/>
              <w:bidi w:val="1"/>
            </w:pPr>
            <w:r/>
            <w:r>
              <w:rPr>
                <w:rFonts w:ascii="Arial" w:hAnsi="Arial" w:eastAsia="Arial"/>
                <w:b w:val="0"/>
                <w:sz w:val="18"/>
              </w:rPr>
              <w:t>records_processed</w:t>
            </w:r>
          </w:p>
        </w:tc>
        <w:tc>
          <w:tcPr>
            <w:tcW w:type="dxa" w:w="5328"/>
            <w:vAlign w:val="top"/>
          </w:tcPr>
          <w:p>
            <w:pPr>
              <w:jc w:val="right"/>
              <w:bidi w:val="1"/>
            </w:pPr>
            <w:r/>
            <w:r>
              <w:rPr>
                <w:rFonts w:ascii="Arial" w:hAnsi="Arial" w:eastAsia="Arial"/>
                <w:b w:val="0"/>
                <w:sz w:val="18"/>
              </w:rPr>
              <w:t>integer</w:t>
            </w:r>
          </w:p>
        </w:tc>
      </w:tr>
      <w:tr>
        <w:tc>
          <w:tcPr>
            <w:tcW w:type="dxa" w:w="5328"/>
            <w:vAlign w:val="top"/>
          </w:tcPr>
          <w:p>
            <w:pPr>
              <w:jc w:val="right"/>
              <w:bidi w:val="1"/>
            </w:pPr>
            <w:r/>
            <w:r>
              <w:rPr>
                <w:rFonts w:ascii="Arial" w:hAnsi="Arial" w:eastAsia="Arial"/>
                <w:b w:val="0"/>
                <w:sz w:val="18"/>
              </w:rPr>
              <w:t>records_failed</w:t>
            </w:r>
          </w:p>
        </w:tc>
        <w:tc>
          <w:tcPr>
            <w:tcW w:type="dxa" w:w="5328"/>
            <w:vAlign w:val="top"/>
          </w:tcPr>
          <w:p>
            <w:pPr>
              <w:jc w:val="right"/>
              <w:bidi w:val="1"/>
            </w:pPr>
            <w:r/>
            <w:r>
              <w:rPr>
                <w:rFonts w:ascii="Arial" w:hAnsi="Arial" w:eastAsia="Arial"/>
                <w:b w:val="0"/>
                <w:sz w:val="18"/>
              </w:rPr>
              <w:t>integer</w:t>
            </w:r>
          </w:p>
        </w:tc>
      </w:tr>
      <w:tr>
        <w:tc>
          <w:tcPr>
            <w:tcW w:type="dxa" w:w="5328"/>
            <w:vAlign w:val="top"/>
          </w:tcPr>
          <w:p>
            <w:pPr>
              <w:jc w:val="right"/>
              <w:bidi w:val="1"/>
            </w:pPr>
            <w:r/>
            <w:r>
              <w:rPr>
                <w:rFonts w:ascii="Arial" w:hAnsi="Arial" w:eastAsia="Arial"/>
                <w:b w:val="0"/>
                <w:sz w:val="18"/>
              </w:rPr>
              <w:t>started_at / completed_at</w:t>
            </w:r>
          </w:p>
        </w:tc>
        <w:tc>
          <w:tcPr>
            <w:tcW w:type="dxa" w:w="5328"/>
            <w:vAlign w:val="top"/>
          </w:tcPr>
          <w:p>
            <w:pPr>
              <w:jc w:val="right"/>
              <w:bidi w:val="1"/>
            </w:pPr>
            <w:r/>
            <w:r>
              <w:rPr>
                <w:rFonts w:ascii="Arial" w:hAnsi="Arial" w:eastAsia="Arial"/>
                <w:b w:val="0"/>
                <w:sz w:val="18"/>
              </w:rPr>
              <w:t>nullable</w:t>
            </w:r>
          </w:p>
        </w:tc>
      </w:tr>
      <w:tr>
        <w:tc>
          <w:tcPr>
            <w:tcW w:type="dxa" w:w="5328"/>
            <w:vAlign w:val="top"/>
          </w:tcPr>
          <w:p>
            <w:pPr>
              <w:jc w:val="right"/>
              <w:bidi w:val="1"/>
            </w:pPr>
            <w:r/>
            <w:r>
              <w:rPr>
                <w:rFonts w:ascii="Arial" w:hAnsi="Arial" w:eastAsia="Arial"/>
                <w:b w:val="0"/>
                <w:sz w:val="18"/>
              </w:rPr>
              <w:t>error_message</w:t>
            </w:r>
          </w:p>
        </w:tc>
        <w:tc>
          <w:tcPr>
            <w:tcW w:type="dxa" w:w="5328"/>
            <w:vAlign w:val="top"/>
          </w:tcPr>
          <w:p>
            <w:pPr>
              <w:jc w:val="right"/>
              <w:bidi w:val="1"/>
            </w:pPr>
            <w:r/>
            <w:r>
              <w:rPr>
                <w:rFonts w:ascii="Arial" w:hAnsi="Arial" w:eastAsia="Arial"/>
                <w:b w:val="0"/>
                <w:sz w:val="18"/>
              </w:rPr>
              <w:t>longtext nullable</w:t>
            </w:r>
          </w:p>
        </w:tc>
      </w:tr>
      <w:tr>
        <w:tc>
          <w:tcPr>
            <w:tcW w:type="dxa" w:w="5328"/>
            <w:vAlign w:val="top"/>
          </w:tcPr>
          <w:p>
            <w:pPr>
              <w:jc w:val="right"/>
              <w:bidi w:val="1"/>
            </w:pPr>
            <w:r/>
            <w:r>
              <w:rPr>
                <w:rFonts w:ascii="Arial" w:hAnsi="Arial" w:eastAsia="Arial"/>
                <w:b w:val="0"/>
                <w:sz w:val="18"/>
              </w:rPr>
              <w:t>metadata</w:t>
            </w:r>
          </w:p>
        </w:tc>
        <w:tc>
          <w:tcPr>
            <w:tcW w:type="dxa" w:w="5328"/>
            <w:vAlign w:val="top"/>
          </w:tcPr>
          <w:p>
            <w:pPr>
              <w:jc w:val="right"/>
              <w:bidi w:val="1"/>
            </w:pPr>
            <w:r/>
            <w:r>
              <w:rPr>
                <w:rFonts w:ascii="Arial" w:hAnsi="Arial" w:eastAsia="Arial"/>
                <w:b w:val="0"/>
                <w:sz w:val="18"/>
              </w:rPr>
              <w:t>json</w:t>
            </w:r>
          </w:p>
        </w:tc>
      </w:tr>
    </w:tbl>
    <w:p>
      <w:pPr>
        <w:pStyle w:val="Heading1"/>
        <w:jc w:val="right"/>
        <w:bidi w:val="1"/>
      </w:pPr>
      <w:r>
        <w:rPr>
          <w:rFonts w:ascii="Arial" w:hAnsi="Arial" w:eastAsia="Arial"/>
        </w:rPr>
        <w:t>15. data_marts</w:t>
      </w:r>
    </w:p>
    <w:p>
      <w:pPr>
        <w:spacing w:after="80"/>
        <w:jc w:val="right"/>
        <w:bidi w:val="1"/>
      </w:pPr>
      <w:r>
        <w:rPr>
          <w:rFonts w:ascii="Arial" w:hAnsi="Arial" w:eastAsia="Arial"/>
          <w:b w:val="0"/>
        </w:rPr>
        <w:t>Data Mart هو مساحة تحليلية حسب المجال مثل sales_mart أو finance_mart أو mall_mart. لا يخزن كل شيء، بل بيانات منظمة للتقارير والتحليلات.</w:t>
      </w:r>
    </w:p>
    <w:tbl>
      <w:tblPr>
        <w:tblStyle w:val="TableGrid"/>
        <w:tblW w:type="auto" w:w="0"/>
        <w:jc w:val="center"/>
        <w:tblLook w:firstColumn="1" w:firstRow="1" w:lastColumn="0" w:lastRow="0" w:noHBand="0" w:noVBand="1" w:val="04A0"/>
      </w:tblPr>
      <w:tblGrid>
        <w:gridCol w:w="5328"/>
        <w:gridCol w:w="5328"/>
      </w:tblGrid>
      <w:tr>
        <w:tc>
          <w:tcPr>
            <w:tcW w:type="dxa" w:w="5328"/>
            <w:shd w:fill="D9EAF7"/>
            <w:vAlign w:val="center"/>
          </w:tcPr>
          <w:p>
            <w:pPr>
              <w:jc w:val="right"/>
              <w:bidi w:val="1"/>
            </w:pPr>
            <w:r/>
            <w:r>
              <w:rPr>
                <w:rFonts w:ascii="Arial" w:hAnsi="Arial" w:eastAsia="Arial"/>
                <w:b/>
                <w:sz w:val="18"/>
              </w:rPr>
              <w:t>الحقل</w:t>
            </w:r>
          </w:p>
        </w:tc>
        <w:tc>
          <w:tcPr>
            <w:tcW w:type="dxa" w:w="5328"/>
            <w:shd w:fill="D9EAF7"/>
            <w:vAlign w:val="center"/>
          </w:tcPr>
          <w:p>
            <w:pPr>
              <w:jc w:val="right"/>
              <w:bidi w:val="1"/>
            </w:pPr>
            <w:r/>
            <w:r>
              <w:rPr>
                <w:rFonts w:ascii="Arial" w:hAnsi="Arial" w:eastAsia="Arial"/>
                <w:b/>
                <w:sz w:val="18"/>
              </w:rPr>
              <w:t>النوع/الملاحظة</w:t>
            </w:r>
          </w:p>
        </w:tc>
      </w:tr>
      <w:tr>
        <w:tc>
          <w:tcPr>
            <w:tcW w:type="dxa" w:w="5328"/>
            <w:vAlign w:val="top"/>
          </w:tcPr>
          <w:p>
            <w:pPr>
              <w:jc w:val="right"/>
              <w:bidi w:val="1"/>
            </w:pPr>
            <w:r/>
            <w:r>
              <w:rPr>
                <w:rFonts w:ascii="Arial" w:hAnsi="Arial" w:eastAsia="Arial"/>
                <w:b w:val="0"/>
                <w:sz w:val="18"/>
              </w:rPr>
              <w:t>id</w:t>
            </w:r>
          </w:p>
        </w:tc>
        <w:tc>
          <w:tcPr>
            <w:tcW w:type="dxa" w:w="5328"/>
            <w:vAlign w:val="top"/>
          </w:tcPr>
          <w:p>
            <w:pPr>
              <w:jc w:val="right"/>
              <w:bidi w:val="1"/>
            </w:pPr>
            <w:r/>
            <w:r>
              <w:rPr>
                <w:rFonts w:ascii="Arial" w:hAnsi="Arial" w:eastAsia="Arial"/>
                <w:b w:val="0"/>
                <w:sz w:val="18"/>
              </w:rPr>
              <w:t>bigint pk</w:t>
            </w:r>
          </w:p>
        </w:tc>
      </w:tr>
      <w:tr>
        <w:tc>
          <w:tcPr>
            <w:tcW w:type="dxa" w:w="5328"/>
            <w:vAlign w:val="top"/>
          </w:tcPr>
          <w:p>
            <w:pPr>
              <w:jc w:val="right"/>
              <w:bidi w:val="1"/>
            </w:pPr>
            <w:r/>
            <w:r>
              <w:rPr>
                <w:rFonts w:ascii="Arial" w:hAnsi="Arial" w:eastAsia="Arial"/>
                <w:b w:val="0"/>
                <w:sz w:val="18"/>
              </w:rPr>
              <w:t>uuid</w:t>
            </w:r>
          </w:p>
        </w:tc>
        <w:tc>
          <w:tcPr>
            <w:tcW w:type="dxa" w:w="5328"/>
            <w:vAlign w:val="top"/>
          </w:tcPr>
          <w:p>
            <w:pPr>
              <w:jc w:val="right"/>
              <w:bidi w:val="1"/>
            </w:pPr>
            <w:r/>
            <w:r>
              <w:rPr>
                <w:rFonts w:ascii="Arial" w:hAnsi="Arial" w:eastAsia="Arial"/>
                <w:b w:val="0"/>
                <w:sz w:val="18"/>
              </w:rPr>
              <w:t>unique</w:t>
            </w:r>
          </w:p>
        </w:tc>
      </w:tr>
      <w:tr>
        <w:tc>
          <w:tcPr>
            <w:tcW w:type="dxa" w:w="5328"/>
            <w:vAlign w:val="top"/>
          </w:tcPr>
          <w:p>
            <w:pPr>
              <w:jc w:val="right"/>
              <w:bidi w:val="1"/>
            </w:pPr>
            <w:r/>
            <w:r>
              <w:rPr>
                <w:rFonts w:ascii="Arial" w:hAnsi="Arial" w:eastAsia="Arial"/>
                <w:b w:val="0"/>
                <w:sz w:val="18"/>
              </w:rPr>
              <w:t>organization_id</w:t>
            </w:r>
          </w:p>
        </w:tc>
        <w:tc>
          <w:tcPr>
            <w:tcW w:type="dxa" w:w="5328"/>
            <w:vAlign w:val="top"/>
          </w:tcPr>
          <w:p>
            <w:pPr>
              <w:jc w:val="right"/>
              <w:bidi w:val="1"/>
            </w:pPr>
            <w:r/>
            <w:r>
              <w:rPr>
                <w:rFonts w:ascii="Arial" w:hAnsi="Arial" w:eastAsia="Arial"/>
                <w:b w:val="0"/>
                <w:sz w:val="18"/>
              </w:rPr>
              <w:t>nullable للـ global marts</w:t>
            </w:r>
          </w:p>
        </w:tc>
      </w:tr>
      <w:tr>
        <w:tc>
          <w:tcPr>
            <w:tcW w:type="dxa" w:w="5328"/>
            <w:vAlign w:val="top"/>
          </w:tcPr>
          <w:p>
            <w:pPr>
              <w:jc w:val="right"/>
              <w:bidi w:val="1"/>
            </w:pPr>
            <w:r/>
            <w:r>
              <w:rPr>
                <w:rFonts w:ascii="Arial" w:hAnsi="Arial" w:eastAsia="Arial"/>
                <w:b w:val="0"/>
                <w:sz w:val="18"/>
              </w:rPr>
              <w:t>mart_key</w:t>
            </w:r>
          </w:p>
        </w:tc>
        <w:tc>
          <w:tcPr>
            <w:tcW w:type="dxa" w:w="5328"/>
            <w:vAlign w:val="top"/>
          </w:tcPr>
          <w:p>
            <w:pPr>
              <w:jc w:val="right"/>
              <w:bidi w:val="1"/>
            </w:pPr>
            <w:r/>
            <w:r>
              <w:rPr>
                <w:rFonts w:ascii="Arial" w:hAnsi="Arial" w:eastAsia="Arial"/>
                <w:b w:val="0"/>
                <w:sz w:val="18"/>
              </w:rPr>
              <w:t>varchar</w:t>
            </w:r>
          </w:p>
        </w:tc>
      </w:tr>
      <w:tr>
        <w:tc>
          <w:tcPr>
            <w:tcW w:type="dxa" w:w="5328"/>
            <w:vAlign w:val="top"/>
          </w:tcPr>
          <w:p>
            <w:pPr>
              <w:jc w:val="right"/>
              <w:bidi w:val="1"/>
            </w:pPr>
            <w:r/>
            <w:r>
              <w:rPr>
                <w:rFonts w:ascii="Arial" w:hAnsi="Arial" w:eastAsia="Arial"/>
                <w:b w:val="0"/>
                <w:sz w:val="18"/>
              </w:rPr>
              <w:t>name</w:t>
            </w:r>
          </w:p>
        </w:tc>
        <w:tc>
          <w:tcPr>
            <w:tcW w:type="dxa" w:w="5328"/>
            <w:vAlign w:val="top"/>
          </w:tcPr>
          <w:p>
            <w:pPr>
              <w:jc w:val="right"/>
              <w:bidi w:val="1"/>
            </w:pPr>
            <w:r/>
            <w:r>
              <w:rPr>
                <w:rFonts w:ascii="Arial" w:hAnsi="Arial" w:eastAsia="Arial"/>
                <w:b w:val="0"/>
                <w:sz w:val="18"/>
              </w:rPr>
              <w:t>varchar</w:t>
            </w:r>
          </w:p>
        </w:tc>
      </w:tr>
      <w:tr>
        <w:tc>
          <w:tcPr>
            <w:tcW w:type="dxa" w:w="5328"/>
            <w:vAlign w:val="top"/>
          </w:tcPr>
          <w:p>
            <w:pPr>
              <w:jc w:val="right"/>
              <w:bidi w:val="1"/>
            </w:pPr>
            <w:r/>
            <w:r>
              <w:rPr>
                <w:rFonts w:ascii="Arial" w:hAnsi="Arial" w:eastAsia="Arial"/>
                <w:b w:val="0"/>
                <w:sz w:val="18"/>
              </w:rPr>
              <w:t>domain</w:t>
            </w:r>
          </w:p>
        </w:tc>
        <w:tc>
          <w:tcPr>
            <w:tcW w:type="dxa" w:w="5328"/>
            <w:vAlign w:val="top"/>
          </w:tcPr>
          <w:p>
            <w:pPr>
              <w:jc w:val="right"/>
              <w:bidi w:val="1"/>
            </w:pPr>
            <w:r/>
            <w:r>
              <w:rPr>
                <w:rFonts w:ascii="Arial" w:hAnsi="Arial" w:eastAsia="Arial"/>
                <w:b w:val="0"/>
                <w:sz w:val="18"/>
              </w:rPr>
              <w:t>sales / finance / inventory / mall / ai / security / grc</w:t>
            </w:r>
          </w:p>
        </w:tc>
      </w:tr>
      <w:tr>
        <w:tc>
          <w:tcPr>
            <w:tcW w:type="dxa" w:w="5328"/>
            <w:vAlign w:val="top"/>
          </w:tcPr>
          <w:p>
            <w:pPr>
              <w:jc w:val="right"/>
              <w:bidi w:val="1"/>
            </w:pPr>
            <w:r/>
            <w:r>
              <w:rPr>
                <w:rFonts w:ascii="Arial" w:hAnsi="Arial" w:eastAsia="Arial"/>
                <w:b w:val="0"/>
                <w:sz w:val="18"/>
              </w:rPr>
              <w:t>status</w:t>
            </w:r>
          </w:p>
        </w:tc>
        <w:tc>
          <w:tcPr>
            <w:tcW w:type="dxa" w:w="5328"/>
            <w:vAlign w:val="top"/>
          </w:tcPr>
          <w:p>
            <w:pPr>
              <w:jc w:val="right"/>
              <w:bidi w:val="1"/>
            </w:pPr>
            <w:r/>
            <w:r>
              <w:rPr>
                <w:rFonts w:ascii="Arial" w:hAnsi="Arial" w:eastAsia="Arial"/>
                <w:b w:val="0"/>
                <w:sz w:val="18"/>
              </w:rPr>
              <w:t>active / rebuilding / paused / archived</w:t>
            </w:r>
          </w:p>
        </w:tc>
      </w:tr>
      <w:tr>
        <w:tc>
          <w:tcPr>
            <w:tcW w:type="dxa" w:w="5328"/>
            <w:vAlign w:val="top"/>
          </w:tcPr>
          <w:p>
            <w:pPr>
              <w:jc w:val="right"/>
              <w:bidi w:val="1"/>
            </w:pPr>
            <w:r/>
            <w:r>
              <w:rPr>
                <w:rFonts w:ascii="Arial" w:hAnsi="Arial" w:eastAsia="Arial"/>
                <w:b w:val="0"/>
                <w:sz w:val="18"/>
              </w:rPr>
              <w:t>refresh_frequency</w:t>
            </w:r>
          </w:p>
        </w:tc>
        <w:tc>
          <w:tcPr>
            <w:tcW w:type="dxa" w:w="5328"/>
            <w:vAlign w:val="top"/>
          </w:tcPr>
          <w:p>
            <w:pPr>
              <w:jc w:val="right"/>
              <w:bidi w:val="1"/>
            </w:pPr>
            <w:r/>
            <w:r>
              <w:rPr>
                <w:rFonts w:ascii="Arial" w:hAnsi="Arial" w:eastAsia="Arial"/>
                <w:b w:val="0"/>
                <w:sz w:val="18"/>
              </w:rPr>
              <w:t>hourly / daily / weekly / manual</w:t>
            </w:r>
          </w:p>
        </w:tc>
      </w:tr>
      <w:tr>
        <w:tc>
          <w:tcPr>
            <w:tcW w:type="dxa" w:w="5328"/>
            <w:vAlign w:val="top"/>
          </w:tcPr>
          <w:p>
            <w:pPr>
              <w:jc w:val="right"/>
              <w:bidi w:val="1"/>
            </w:pPr>
            <w:r/>
            <w:r>
              <w:rPr>
                <w:rFonts w:ascii="Arial" w:hAnsi="Arial" w:eastAsia="Arial"/>
                <w:b w:val="0"/>
                <w:sz w:val="18"/>
              </w:rPr>
              <w:t>last_refreshed_at</w:t>
            </w:r>
          </w:p>
        </w:tc>
        <w:tc>
          <w:tcPr>
            <w:tcW w:type="dxa" w:w="5328"/>
            <w:vAlign w:val="top"/>
          </w:tcPr>
          <w:p>
            <w:pPr>
              <w:jc w:val="right"/>
              <w:bidi w:val="1"/>
            </w:pPr>
            <w:r/>
            <w:r>
              <w:rPr>
                <w:rFonts w:ascii="Arial" w:hAnsi="Arial" w:eastAsia="Arial"/>
                <w:b w:val="0"/>
                <w:sz w:val="18"/>
              </w:rPr>
              <w:t>nullable</w:t>
            </w:r>
          </w:p>
        </w:tc>
      </w:tr>
      <w:tr>
        <w:tc>
          <w:tcPr>
            <w:tcW w:type="dxa" w:w="5328"/>
            <w:vAlign w:val="top"/>
          </w:tcPr>
          <w:p>
            <w:pPr>
              <w:jc w:val="right"/>
              <w:bidi w:val="1"/>
            </w:pPr>
            <w:r/>
            <w:r>
              <w:rPr>
                <w:rFonts w:ascii="Arial" w:hAnsi="Arial" w:eastAsia="Arial"/>
                <w:b w:val="0"/>
                <w:sz w:val="18"/>
              </w:rPr>
              <w:t>metadata</w:t>
            </w:r>
          </w:p>
        </w:tc>
        <w:tc>
          <w:tcPr>
            <w:tcW w:type="dxa" w:w="5328"/>
            <w:vAlign w:val="top"/>
          </w:tcPr>
          <w:p>
            <w:pPr>
              <w:jc w:val="right"/>
              <w:bidi w:val="1"/>
            </w:pPr>
            <w:r/>
            <w:r>
              <w:rPr>
                <w:rFonts w:ascii="Arial" w:hAnsi="Arial" w:eastAsia="Arial"/>
                <w:b w:val="0"/>
                <w:sz w:val="18"/>
              </w:rPr>
              <w:t>json</w:t>
            </w:r>
          </w:p>
        </w:tc>
      </w:tr>
      <w:tr>
        <w:tc>
          <w:tcPr>
            <w:tcW w:type="dxa" w:w="5328"/>
            <w:vAlign w:val="top"/>
          </w:tcPr>
          <w:p>
            <w:pPr>
              <w:jc w:val="right"/>
              <w:bidi w:val="1"/>
            </w:pPr>
            <w:r/>
            <w:r>
              <w:rPr>
                <w:rFonts w:ascii="Arial" w:hAnsi="Arial" w:eastAsia="Arial"/>
                <w:b w:val="0"/>
                <w:sz w:val="18"/>
              </w:rPr>
              <w:t>created_at / updated_at</w:t>
            </w:r>
          </w:p>
        </w:tc>
        <w:tc>
          <w:tcPr>
            <w:tcW w:type="dxa" w:w="5328"/>
            <w:vAlign w:val="top"/>
          </w:tcPr>
          <w:p>
            <w:pPr>
              <w:jc w:val="right"/>
              <w:bidi w:val="1"/>
            </w:pPr>
            <w:r/>
            <w:r>
              <w:rPr>
                <w:rFonts w:ascii="Arial" w:hAnsi="Arial" w:eastAsia="Arial"/>
                <w:b w:val="0"/>
                <w:sz w:val="18"/>
              </w:rPr>
              <w:t>timestamps</w:t>
            </w:r>
          </w:p>
        </w:tc>
      </w:tr>
    </w:tbl>
    <w:p>
      <w:pPr>
        <w:pStyle w:val="Heading1"/>
        <w:jc w:val="right"/>
        <w:bidi w:val="1"/>
      </w:pPr>
      <w:r>
        <w:rPr>
          <w:rFonts w:ascii="Arial" w:hAnsi="Arial" w:eastAsia="Arial"/>
        </w:rPr>
        <w:t>16. data_mart_tables</w:t>
      </w:r>
    </w:p>
    <w:tbl>
      <w:tblPr>
        <w:tblStyle w:val="TableGrid"/>
        <w:tblW w:type="auto" w:w="0"/>
        <w:jc w:val="center"/>
        <w:tblLook w:firstColumn="1" w:firstRow="1" w:lastColumn="0" w:lastRow="0" w:noHBand="0" w:noVBand="1" w:val="04A0"/>
      </w:tblPr>
      <w:tblGrid>
        <w:gridCol w:w="5328"/>
        <w:gridCol w:w="5328"/>
      </w:tblGrid>
      <w:tr>
        <w:tc>
          <w:tcPr>
            <w:tcW w:type="dxa" w:w="5328"/>
            <w:shd w:fill="D9EAF7"/>
            <w:vAlign w:val="center"/>
          </w:tcPr>
          <w:p>
            <w:pPr>
              <w:jc w:val="right"/>
              <w:bidi w:val="1"/>
            </w:pPr>
            <w:r/>
            <w:r>
              <w:rPr>
                <w:rFonts w:ascii="Arial" w:hAnsi="Arial" w:eastAsia="Arial"/>
                <w:b/>
                <w:sz w:val="18"/>
              </w:rPr>
              <w:t>الحقل</w:t>
            </w:r>
          </w:p>
        </w:tc>
        <w:tc>
          <w:tcPr>
            <w:tcW w:type="dxa" w:w="5328"/>
            <w:shd w:fill="D9EAF7"/>
            <w:vAlign w:val="center"/>
          </w:tcPr>
          <w:p>
            <w:pPr>
              <w:jc w:val="right"/>
              <w:bidi w:val="1"/>
            </w:pPr>
            <w:r/>
            <w:r>
              <w:rPr>
                <w:rFonts w:ascii="Arial" w:hAnsi="Arial" w:eastAsia="Arial"/>
                <w:b/>
                <w:sz w:val="18"/>
              </w:rPr>
              <w:t>النوع/الملاحظة</w:t>
            </w:r>
          </w:p>
        </w:tc>
      </w:tr>
      <w:tr>
        <w:tc>
          <w:tcPr>
            <w:tcW w:type="dxa" w:w="5328"/>
            <w:vAlign w:val="top"/>
          </w:tcPr>
          <w:p>
            <w:pPr>
              <w:jc w:val="right"/>
              <w:bidi w:val="1"/>
            </w:pPr>
            <w:r/>
            <w:r>
              <w:rPr>
                <w:rFonts w:ascii="Arial" w:hAnsi="Arial" w:eastAsia="Arial"/>
                <w:b w:val="0"/>
                <w:sz w:val="18"/>
              </w:rPr>
              <w:t>id</w:t>
            </w:r>
          </w:p>
        </w:tc>
        <w:tc>
          <w:tcPr>
            <w:tcW w:type="dxa" w:w="5328"/>
            <w:vAlign w:val="top"/>
          </w:tcPr>
          <w:p>
            <w:pPr>
              <w:jc w:val="right"/>
              <w:bidi w:val="1"/>
            </w:pPr>
            <w:r/>
            <w:r>
              <w:rPr>
                <w:rFonts w:ascii="Arial" w:hAnsi="Arial" w:eastAsia="Arial"/>
                <w:b w:val="0"/>
                <w:sz w:val="18"/>
              </w:rPr>
              <w:t>bigint pk</w:t>
            </w:r>
          </w:p>
        </w:tc>
      </w:tr>
      <w:tr>
        <w:tc>
          <w:tcPr>
            <w:tcW w:type="dxa" w:w="5328"/>
            <w:vAlign w:val="top"/>
          </w:tcPr>
          <w:p>
            <w:pPr>
              <w:jc w:val="right"/>
              <w:bidi w:val="1"/>
            </w:pPr>
            <w:r/>
            <w:r>
              <w:rPr>
                <w:rFonts w:ascii="Arial" w:hAnsi="Arial" w:eastAsia="Arial"/>
                <w:b w:val="0"/>
                <w:sz w:val="18"/>
              </w:rPr>
              <w:t>data_mart_id</w:t>
            </w:r>
          </w:p>
        </w:tc>
        <w:tc>
          <w:tcPr>
            <w:tcW w:type="dxa" w:w="5328"/>
            <w:vAlign w:val="top"/>
          </w:tcPr>
          <w:p>
            <w:pPr>
              <w:jc w:val="right"/>
              <w:bidi w:val="1"/>
            </w:pPr>
            <w:r/>
            <w:r>
              <w:rPr>
                <w:rFonts w:ascii="Arial" w:hAnsi="Arial" w:eastAsia="Arial"/>
                <w:b w:val="0"/>
                <w:sz w:val="18"/>
              </w:rPr>
              <w:t>fk</w:t>
            </w:r>
          </w:p>
        </w:tc>
      </w:tr>
      <w:tr>
        <w:tc>
          <w:tcPr>
            <w:tcW w:type="dxa" w:w="5328"/>
            <w:vAlign w:val="top"/>
          </w:tcPr>
          <w:p>
            <w:pPr>
              <w:jc w:val="right"/>
              <w:bidi w:val="1"/>
            </w:pPr>
            <w:r/>
            <w:r>
              <w:rPr>
                <w:rFonts w:ascii="Arial" w:hAnsi="Arial" w:eastAsia="Arial"/>
                <w:b w:val="0"/>
                <w:sz w:val="18"/>
              </w:rPr>
              <w:t>table_key</w:t>
            </w:r>
          </w:p>
        </w:tc>
        <w:tc>
          <w:tcPr>
            <w:tcW w:type="dxa" w:w="5328"/>
            <w:vAlign w:val="top"/>
          </w:tcPr>
          <w:p>
            <w:pPr>
              <w:jc w:val="right"/>
              <w:bidi w:val="1"/>
            </w:pPr>
            <w:r/>
            <w:r>
              <w:rPr>
                <w:rFonts w:ascii="Arial" w:hAnsi="Arial" w:eastAsia="Arial"/>
                <w:b w:val="0"/>
                <w:sz w:val="18"/>
              </w:rPr>
              <w:t>varchar</w:t>
            </w:r>
          </w:p>
        </w:tc>
      </w:tr>
      <w:tr>
        <w:tc>
          <w:tcPr>
            <w:tcW w:type="dxa" w:w="5328"/>
            <w:vAlign w:val="top"/>
          </w:tcPr>
          <w:p>
            <w:pPr>
              <w:jc w:val="right"/>
              <w:bidi w:val="1"/>
            </w:pPr>
            <w:r/>
            <w:r>
              <w:rPr>
                <w:rFonts w:ascii="Arial" w:hAnsi="Arial" w:eastAsia="Arial"/>
                <w:b w:val="0"/>
                <w:sz w:val="18"/>
              </w:rPr>
              <w:t>table_type</w:t>
            </w:r>
          </w:p>
        </w:tc>
        <w:tc>
          <w:tcPr>
            <w:tcW w:type="dxa" w:w="5328"/>
            <w:vAlign w:val="top"/>
          </w:tcPr>
          <w:p>
            <w:pPr>
              <w:jc w:val="right"/>
              <w:bidi w:val="1"/>
            </w:pPr>
            <w:r/>
            <w:r>
              <w:rPr>
                <w:rFonts w:ascii="Arial" w:hAnsi="Arial" w:eastAsia="Arial"/>
                <w:b w:val="0"/>
                <w:sz w:val="18"/>
              </w:rPr>
              <w:t>fact / dimension / aggregate / snapshot</w:t>
            </w:r>
          </w:p>
        </w:tc>
      </w:tr>
      <w:tr>
        <w:tc>
          <w:tcPr>
            <w:tcW w:type="dxa" w:w="5328"/>
            <w:vAlign w:val="top"/>
          </w:tcPr>
          <w:p>
            <w:pPr>
              <w:jc w:val="right"/>
              <w:bidi w:val="1"/>
            </w:pPr>
            <w:r/>
            <w:r>
              <w:rPr>
                <w:rFonts w:ascii="Arial" w:hAnsi="Arial" w:eastAsia="Arial"/>
                <w:b w:val="0"/>
                <w:sz w:val="18"/>
              </w:rPr>
              <w:t>physical_table_name</w:t>
            </w:r>
          </w:p>
        </w:tc>
        <w:tc>
          <w:tcPr>
            <w:tcW w:type="dxa" w:w="5328"/>
            <w:vAlign w:val="top"/>
          </w:tcPr>
          <w:p>
            <w:pPr>
              <w:jc w:val="right"/>
              <w:bidi w:val="1"/>
            </w:pPr>
            <w:r/>
            <w:r>
              <w:rPr>
                <w:rFonts w:ascii="Arial" w:hAnsi="Arial" w:eastAsia="Arial"/>
                <w:b w:val="0"/>
                <w:sz w:val="18"/>
              </w:rPr>
              <w:t>varchar</w:t>
            </w:r>
          </w:p>
        </w:tc>
      </w:tr>
      <w:tr>
        <w:tc>
          <w:tcPr>
            <w:tcW w:type="dxa" w:w="5328"/>
            <w:vAlign w:val="top"/>
          </w:tcPr>
          <w:p>
            <w:pPr>
              <w:jc w:val="right"/>
              <w:bidi w:val="1"/>
            </w:pPr>
            <w:r/>
            <w:r>
              <w:rPr>
                <w:rFonts w:ascii="Arial" w:hAnsi="Arial" w:eastAsia="Arial"/>
                <w:b w:val="0"/>
                <w:sz w:val="18"/>
              </w:rPr>
              <w:t>description</w:t>
            </w:r>
          </w:p>
        </w:tc>
        <w:tc>
          <w:tcPr>
            <w:tcW w:type="dxa" w:w="5328"/>
            <w:vAlign w:val="top"/>
          </w:tcPr>
          <w:p>
            <w:pPr>
              <w:jc w:val="right"/>
              <w:bidi w:val="1"/>
            </w:pPr>
            <w:r/>
            <w:r>
              <w:rPr>
                <w:rFonts w:ascii="Arial" w:hAnsi="Arial" w:eastAsia="Arial"/>
                <w:b w:val="0"/>
                <w:sz w:val="18"/>
              </w:rPr>
              <w:t>nullable</w:t>
            </w:r>
          </w:p>
        </w:tc>
      </w:tr>
      <w:tr>
        <w:tc>
          <w:tcPr>
            <w:tcW w:type="dxa" w:w="5328"/>
            <w:vAlign w:val="top"/>
          </w:tcPr>
          <w:p>
            <w:pPr>
              <w:jc w:val="right"/>
              <w:bidi w:val="1"/>
            </w:pPr>
            <w:r/>
            <w:r>
              <w:rPr>
                <w:rFonts w:ascii="Arial" w:hAnsi="Arial" w:eastAsia="Arial"/>
                <w:b w:val="0"/>
                <w:sz w:val="18"/>
              </w:rPr>
              <w:t>grain</w:t>
            </w:r>
          </w:p>
        </w:tc>
        <w:tc>
          <w:tcPr>
            <w:tcW w:type="dxa" w:w="5328"/>
            <w:vAlign w:val="top"/>
          </w:tcPr>
          <w:p>
            <w:pPr>
              <w:jc w:val="right"/>
              <w:bidi w:val="1"/>
            </w:pPr>
            <w:r/>
            <w:r>
              <w:rPr>
                <w:rFonts w:ascii="Arial" w:hAnsi="Arial" w:eastAsia="Arial"/>
                <w:b w:val="0"/>
                <w:sz w:val="18"/>
              </w:rPr>
              <w:t>json nullable</w:t>
            </w:r>
          </w:p>
        </w:tc>
      </w:tr>
      <w:tr>
        <w:tc>
          <w:tcPr>
            <w:tcW w:type="dxa" w:w="5328"/>
            <w:vAlign w:val="top"/>
          </w:tcPr>
          <w:p>
            <w:pPr>
              <w:jc w:val="right"/>
              <w:bidi w:val="1"/>
            </w:pPr>
            <w:r/>
            <w:r>
              <w:rPr>
                <w:rFonts w:ascii="Arial" w:hAnsi="Arial" w:eastAsia="Arial"/>
                <w:b w:val="0"/>
                <w:sz w:val="18"/>
              </w:rPr>
              <w:t>status</w:t>
            </w:r>
          </w:p>
        </w:tc>
        <w:tc>
          <w:tcPr>
            <w:tcW w:type="dxa" w:w="5328"/>
            <w:vAlign w:val="top"/>
          </w:tcPr>
          <w:p>
            <w:pPr>
              <w:jc w:val="right"/>
              <w:bidi w:val="1"/>
            </w:pPr>
            <w:r/>
            <w:r>
              <w:rPr>
                <w:rFonts w:ascii="Arial" w:hAnsi="Arial" w:eastAsia="Arial"/>
                <w:b w:val="0"/>
                <w:sz w:val="18"/>
              </w:rPr>
              <w:t>active / deprecated</w:t>
            </w:r>
          </w:p>
        </w:tc>
      </w:tr>
      <w:tr>
        <w:tc>
          <w:tcPr>
            <w:tcW w:type="dxa" w:w="5328"/>
            <w:vAlign w:val="top"/>
          </w:tcPr>
          <w:p>
            <w:pPr>
              <w:jc w:val="right"/>
              <w:bidi w:val="1"/>
            </w:pPr>
            <w:r/>
            <w:r>
              <w:rPr>
                <w:rFonts w:ascii="Arial" w:hAnsi="Arial" w:eastAsia="Arial"/>
                <w:b w:val="0"/>
                <w:sz w:val="18"/>
              </w:rPr>
              <w:t>created_at / updated_at</w:t>
            </w:r>
          </w:p>
        </w:tc>
        <w:tc>
          <w:tcPr>
            <w:tcW w:type="dxa" w:w="5328"/>
            <w:vAlign w:val="top"/>
          </w:tcPr>
          <w:p>
            <w:pPr>
              <w:jc w:val="right"/>
              <w:bidi w:val="1"/>
            </w:pPr>
            <w:r/>
            <w:r>
              <w:rPr>
                <w:rFonts w:ascii="Arial" w:hAnsi="Arial" w:eastAsia="Arial"/>
                <w:b w:val="0"/>
                <w:sz w:val="18"/>
              </w:rPr>
              <w:t>timestamps</w:t>
            </w:r>
          </w:p>
        </w:tc>
      </w:tr>
    </w:tbl>
    <w:p>
      <w:pPr>
        <w:pStyle w:val="Heading1"/>
        <w:jc w:val="right"/>
        <w:bidi w:val="1"/>
      </w:pPr>
      <w:r>
        <w:rPr>
          <w:rFonts w:ascii="Arial" w:hAnsi="Arial" w:eastAsia="Arial"/>
        </w:rPr>
        <w:t>17. data_mart_columns</w:t>
      </w:r>
    </w:p>
    <w:tbl>
      <w:tblPr>
        <w:tblStyle w:val="TableGrid"/>
        <w:tblW w:type="auto" w:w="0"/>
        <w:jc w:val="center"/>
        <w:tblLook w:firstColumn="1" w:firstRow="1" w:lastColumn="0" w:lastRow="0" w:noHBand="0" w:noVBand="1" w:val="04A0"/>
      </w:tblPr>
      <w:tblGrid>
        <w:gridCol w:w="5328"/>
        <w:gridCol w:w="5328"/>
      </w:tblGrid>
      <w:tr>
        <w:tc>
          <w:tcPr>
            <w:tcW w:type="dxa" w:w="5328"/>
            <w:shd w:fill="D9EAF7"/>
            <w:vAlign w:val="center"/>
          </w:tcPr>
          <w:p>
            <w:pPr>
              <w:jc w:val="right"/>
              <w:bidi w:val="1"/>
            </w:pPr>
            <w:r/>
            <w:r>
              <w:rPr>
                <w:rFonts w:ascii="Arial" w:hAnsi="Arial" w:eastAsia="Arial"/>
                <w:b/>
                <w:sz w:val="18"/>
              </w:rPr>
              <w:t>الحقل</w:t>
            </w:r>
          </w:p>
        </w:tc>
        <w:tc>
          <w:tcPr>
            <w:tcW w:type="dxa" w:w="5328"/>
            <w:shd w:fill="D9EAF7"/>
            <w:vAlign w:val="center"/>
          </w:tcPr>
          <w:p>
            <w:pPr>
              <w:jc w:val="right"/>
              <w:bidi w:val="1"/>
            </w:pPr>
            <w:r/>
            <w:r>
              <w:rPr>
                <w:rFonts w:ascii="Arial" w:hAnsi="Arial" w:eastAsia="Arial"/>
                <w:b/>
                <w:sz w:val="18"/>
              </w:rPr>
              <w:t>النوع/الملاحظة</w:t>
            </w:r>
          </w:p>
        </w:tc>
      </w:tr>
      <w:tr>
        <w:tc>
          <w:tcPr>
            <w:tcW w:type="dxa" w:w="5328"/>
            <w:vAlign w:val="top"/>
          </w:tcPr>
          <w:p>
            <w:pPr>
              <w:jc w:val="right"/>
              <w:bidi w:val="1"/>
            </w:pPr>
            <w:r/>
            <w:r>
              <w:rPr>
                <w:rFonts w:ascii="Arial" w:hAnsi="Arial" w:eastAsia="Arial"/>
                <w:b w:val="0"/>
                <w:sz w:val="18"/>
              </w:rPr>
              <w:t>id</w:t>
            </w:r>
          </w:p>
        </w:tc>
        <w:tc>
          <w:tcPr>
            <w:tcW w:type="dxa" w:w="5328"/>
            <w:vAlign w:val="top"/>
          </w:tcPr>
          <w:p>
            <w:pPr>
              <w:jc w:val="right"/>
              <w:bidi w:val="1"/>
            </w:pPr>
            <w:r/>
            <w:r>
              <w:rPr>
                <w:rFonts w:ascii="Arial" w:hAnsi="Arial" w:eastAsia="Arial"/>
                <w:b w:val="0"/>
                <w:sz w:val="18"/>
              </w:rPr>
              <w:t>bigint pk</w:t>
            </w:r>
          </w:p>
        </w:tc>
      </w:tr>
      <w:tr>
        <w:tc>
          <w:tcPr>
            <w:tcW w:type="dxa" w:w="5328"/>
            <w:vAlign w:val="top"/>
          </w:tcPr>
          <w:p>
            <w:pPr>
              <w:jc w:val="right"/>
              <w:bidi w:val="1"/>
            </w:pPr>
            <w:r/>
            <w:r>
              <w:rPr>
                <w:rFonts w:ascii="Arial" w:hAnsi="Arial" w:eastAsia="Arial"/>
                <w:b w:val="0"/>
                <w:sz w:val="18"/>
              </w:rPr>
              <w:t>data_mart_table_id</w:t>
            </w:r>
          </w:p>
        </w:tc>
        <w:tc>
          <w:tcPr>
            <w:tcW w:type="dxa" w:w="5328"/>
            <w:vAlign w:val="top"/>
          </w:tcPr>
          <w:p>
            <w:pPr>
              <w:jc w:val="right"/>
              <w:bidi w:val="1"/>
            </w:pPr>
            <w:r/>
            <w:r>
              <w:rPr>
                <w:rFonts w:ascii="Arial" w:hAnsi="Arial" w:eastAsia="Arial"/>
                <w:b w:val="0"/>
                <w:sz w:val="18"/>
              </w:rPr>
              <w:t>fk</w:t>
            </w:r>
          </w:p>
        </w:tc>
      </w:tr>
      <w:tr>
        <w:tc>
          <w:tcPr>
            <w:tcW w:type="dxa" w:w="5328"/>
            <w:vAlign w:val="top"/>
          </w:tcPr>
          <w:p>
            <w:pPr>
              <w:jc w:val="right"/>
              <w:bidi w:val="1"/>
            </w:pPr>
            <w:r/>
            <w:r>
              <w:rPr>
                <w:rFonts w:ascii="Arial" w:hAnsi="Arial" w:eastAsia="Arial"/>
                <w:b w:val="0"/>
                <w:sz w:val="18"/>
              </w:rPr>
              <w:t>column_key</w:t>
            </w:r>
          </w:p>
        </w:tc>
        <w:tc>
          <w:tcPr>
            <w:tcW w:type="dxa" w:w="5328"/>
            <w:vAlign w:val="top"/>
          </w:tcPr>
          <w:p>
            <w:pPr>
              <w:jc w:val="right"/>
              <w:bidi w:val="1"/>
            </w:pPr>
            <w:r/>
            <w:r>
              <w:rPr>
                <w:rFonts w:ascii="Arial" w:hAnsi="Arial" w:eastAsia="Arial"/>
                <w:b w:val="0"/>
                <w:sz w:val="18"/>
              </w:rPr>
              <w:t>varchar</w:t>
            </w:r>
          </w:p>
        </w:tc>
      </w:tr>
      <w:tr>
        <w:tc>
          <w:tcPr>
            <w:tcW w:type="dxa" w:w="5328"/>
            <w:vAlign w:val="top"/>
          </w:tcPr>
          <w:p>
            <w:pPr>
              <w:jc w:val="right"/>
              <w:bidi w:val="1"/>
            </w:pPr>
            <w:r/>
            <w:r>
              <w:rPr>
                <w:rFonts w:ascii="Arial" w:hAnsi="Arial" w:eastAsia="Arial"/>
                <w:b w:val="0"/>
                <w:sz w:val="18"/>
              </w:rPr>
              <w:t>display_name</w:t>
            </w:r>
          </w:p>
        </w:tc>
        <w:tc>
          <w:tcPr>
            <w:tcW w:type="dxa" w:w="5328"/>
            <w:vAlign w:val="top"/>
          </w:tcPr>
          <w:p>
            <w:pPr>
              <w:jc w:val="right"/>
              <w:bidi w:val="1"/>
            </w:pPr>
            <w:r/>
            <w:r>
              <w:rPr>
                <w:rFonts w:ascii="Arial" w:hAnsi="Arial" w:eastAsia="Arial"/>
                <w:b w:val="0"/>
                <w:sz w:val="18"/>
              </w:rPr>
              <w:t>varchar</w:t>
            </w:r>
          </w:p>
        </w:tc>
      </w:tr>
      <w:tr>
        <w:tc>
          <w:tcPr>
            <w:tcW w:type="dxa" w:w="5328"/>
            <w:vAlign w:val="top"/>
          </w:tcPr>
          <w:p>
            <w:pPr>
              <w:jc w:val="right"/>
              <w:bidi w:val="1"/>
            </w:pPr>
            <w:r/>
            <w:r>
              <w:rPr>
                <w:rFonts w:ascii="Arial" w:hAnsi="Arial" w:eastAsia="Arial"/>
                <w:b w:val="0"/>
                <w:sz w:val="18"/>
              </w:rPr>
              <w:t>data_type</w:t>
            </w:r>
          </w:p>
        </w:tc>
        <w:tc>
          <w:tcPr>
            <w:tcW w:type="dxa" w:w="5328"/>
            <w:vAlign w:val="top"/>
          </w:tcPr>
          <w:p>
            <w:pPr>
              <w:jc w:val="right"/>
              <w:bidi w:val="1"/>
            </w:pPr>
            <w:r/>
            <w:r>
              <w:rPr>
                <w:rFonts w:ascii="Arial" w:hAnsi="Arial" w:eastAsia="Arial"/>
                <w:b w:val="0"/>
                <w:sz w:val="18"/>
              </w:rPr>
              <w:t>string / integer / decimal / date / datetime / boolean / json</w:t>
            </w:r>
          </w:p>
        </w:tc>
      </w:tr>
      <w:tr>
        <w:tc>
          <w:tcPr>
            <w:tcW w:type="dxa" w:w="5328"/>
            <w:vAlign w:val="top"/>
          </w:tcPr>
          <w:p>
            <w:pPr>
              <w:jc w:val="right"/>
              <w:bidi w:val="1"/>
            </w:pPr>
            <w:r/>
            <w:r>
              <w:rPr>
                <w:rFonts w:ascii="Arial" w:hAnsi="Arial" w:eastAsia="Arial"/>
                <w:b w:val="0"/>
                <w:sz w:val="18"/>
              </w:rPr>
              <w:t>is_dimension</w:t>
            </w:r>
          </w:p>
        </w:tc>
        <w:tc>
          <w:tcPr>
            <w:tcW w:type="dxa" w:w="5328"/>
            <w:vAlign w:val="top"/>
          </w:tcPr>
          <w:p>
            <w:pPr>
              <w:jc w:val="right"/>
              <w:bidi w:val="1"/>
            </w:pPr>
            <w:r/>
            <w:r>
              <w:rPr>
                <w:rFonts w:ascii="Arial" w:hAnsi="Arial" w:eastAsia="Arial"/>
                <w:b w:val="0"/>
                <w:sz w:val="18"/>
              </w:rPr>
              <w:t>boolean</w:t>
            </w:r>
          </w:p>
        </w:tc>
      </w:tr>
      <w:tr>
        <w:tc>
          <w:tcPr>
            <w:tcW w:type="dxa" w:w="5328"/>
            <w:vAlign w:val="top"/>
          </w:tcPr>
          <w:p>
            <w:pPr>
              <w:jc w:val="right"/>
              <w:bidi w:val="1"/>
            </w:pPr>
            <w:r/>
            <w:r>
              <w:rPr>
                <w:rFonts w:ascii="Arial" w:hAnsi="Arial" w:eastAsia="Arial"/>
                <w:b w:val="0"/>
                <w:sz w:val="18"/>
              </w:rPr>
              <w:t>is_metric</w:t>
            </w:r>
          </w:p>
        </w:tc>
        <w:tc>
          <w:tcPr>
            <w:tcW w:type="dxa" w:w="5328"/>
            <w:vAlign w:val="top"/>
          </w:tcPr>
          <w:p>
            <w:pPr>
              <w:jc w:val="right"/>
              <w:bidi w:val="1"/>
            </w:pPr>
            <w:r/>
            <w:r>
              <w:rPr>
                <w:rFonts w:ascii="Arial" w:hAnsi="Arial" w:eastAsia="Arial"/>
                <w:b w:val="0"/>
                <w:sz w:val="18"/>
              </w:rPr>
              <w:t>boolean</w:t>
            </w:r>
          </w:p>
        </w:tc>
      </w:tr>
      <w:tr>
        <w:tc>
          <w:tcPr>
            <w:tcW w:type="dxa" w:w="5328"/>
            <w:vAlign w:val="top"/>
          </w:tcPr>
          <w:p>
            <w:pPr>
              <w:jc w:val="right"/>
              <w:bidi w:val="1"/>
            </w:pPr>
            <w:r/>
            <w:r>
              <w:rPr>
                <w:rFonts w:ascii="Arial" w:hAnsi="Arial" w:eastAsia="Arial"/>
                <w:b w:val="0"/>
                <w:sz w:val="18"/>
              </w:rPr>
              <w:t>is_sensitive</w:t>
            </w:r>
          </w:p>
        </w:tc>
        <w:tc>
          <w:tcPr>
            <w:tcW w:type="dxa" w:w="5328"/>
            <w:vAlign w:val="top"/>
          </w:tcPr>
          <w:p>
            <w:pPr>
              <w:jc w:val="right"/>
              <w:bidi w:val="1"/>
            </w:pPr>
            <w:r/>
            <w:r>
              <w:rPr>
                <w:rFonts w:ascii="Arial" w:hAnsi="Arial" w:eastAsia="Arial"/>
                <w:b w:val="0"/>
                <w:sz w:val="18"/>
              </w:rPr>
              <w:t>boolean</w:t>
            </w:r>
          </w:p>
        </w:tc>
      </w:tr>
      <w:tr>
        <w:tc>
          <w:tcPr>
            <w:tcW w:type="dxa" w:w="5328"/>
            <w:vAlign w:val="top"/>
          </w:tcPr>
          <w:p>
            <w:pPr>
              <w:jc w:val="right"/>
              <w:bidi w:val="1"/>
            </w:pPr>
            <w:r/>
            <w:r>
              <w:rPr>
                <w:rFonts w:ascii="Arial" w:hAnsi="Arial" w:eastAsia="Arial"/>
                <w:b w:val="0"/>
                <w:sz w:val="18"/>
              </w:rPr>
              <w:t>dictionary_field_id</w:t>
            </w:r>
          </w:p>
        </w:tc>
        <w:tc>
          <w:tcPr>
            <w:tcW w:type="dxa" w:w="5328"/>
            <w:vAlign w:val="top"/>
          </w:tcPr>
          <w:p>
            <w:pPr>
              <w:jc w:val="right"/>
              <w:bidi w:val="1"/>
            </w:pPr>
            <w:r/>
            <w:r>
              <w:rPr>
                <w:rFonts w:ascii="Arial" w:hAnsi="Arial" w:eastAsia="Arial"/>
                <w:b w:val="0"/>
                <w:sz w:val="18"/>
              </w:rPr>
              <w:t>nullable</w:t>
            </w:r>
          </w:p>
        </w:tc>
      </w:tr>
      <w:tr>
        <w:tc>
          <w:tcPr>
            <w:tcW w:type="dxa" w:w="5328"/>
            <w:vAlign w:val="top"/>
          </w:tcPr>
          <w:p>
            <w:pPr>
              <w:jc w:val="right"/>
              <w:bidi w:val="1"/>
            </w:pPr>
            <w:r/>
            <w:r>
              <w:rPr>
                <w:rFonts w:ascii="Arial" w:hAnsi="Arial" w:eastAsia="Arial"/>
                <w:b w:val="0"/>
                <w:sz w:val="18"/>
              </w:rPr>
              <w:t>description</w:t>
            </w:r>
          </w:p>
        </w:tc>
        <w:tc>
          <w:tcPr>
            <w:tcW w:type="dxa" w:w="5328"/>
            <w:vAlign w:val="top"/>
          </w:tcPr>
          <w:p>
            <w:pPr>
              <w:jc w:val="right"/>
              <w:bidi w:val="1"/>
            </w:pPr>
            <w:r/>
            <w:r>
              <w:rPr>
                <w:rFonts w:ascii="Arial" w:hAnsi="Arial" w:eastAsia="Arial"/>
                <w:b w:val="0"/>
                <w:sz w:val="18"/>
              </w:rPr>
              <w:t>nullable</w:t>
            </w:r>
          </w:p>
        </w:tc>
      </w:tr>
      <w:tr>
        <w:tc>
          <w:tcPr>
            <w:tcW w:type="dxa" w:w="5328"/>
            <w:vAlign w:val="top"/>
          </w:tcPr>
          <w:p>
            <w:pPr>
              <w:jc w:val="right"/>
              <w:bidi w:val="1"/>
            </w:pPr>
            <w:r/>
            <w:r>
              <w:rPr>
                <w:rFonts w:ascii="Arial" w:hAnsi="Arial" w:eastAsia="Arial"/>
                <w:b w:val="0"/>
                <w:sz w:val="18"/>
              </w:rPr>
              <w:t>created_at / updated_at</w:t>
            </w:r>
          </w:p>
        </w:tc>
        <w:tc>
          <w:tcPr>
            <w:tcW w:type="dxa" w:w="5328"/>
            <w:vAlign w:val="top"/>
          </w:tcPr>
          <w:p>
            <w:pPr>
              <w:jc w:val="right"/>
              <w:bidi w:val="1"/>
            </w:pPr>
            <w:r/>
            <w:r>
              <w:rPr>
                <w:rFonts w:ascii="Arial" w:hAnsi="Arial" w:eastAsia="Arial"/>
                <w:b w:val="0"/>
                <w:sz w:val="18"/>
              </w:rPr>
              <w:t>timestamps</w:t>
            </w:r>
          </w:p>
        </w:tc>
      </w:tr>
    </w:tbl>
    <w:p>
      <w:pPr>
        <w:pStyle w:val="Heading1"/>
        <w:jc w:val="right"/>
        <w:bidi w:val="1"/>
      </w:pPr>
      <w:r>
        <w:rPr>
          <w:rFonts w:ascii="Arial" w:hAnsi="Arial" w:eastAsia="Arial"/>
        </w:rPr>
        <w:t>18. fact_tables_registry</w:t>
      </w:r>
    </w:p>
    <w:p>
      <w:pPr>
        <w:spacing w:after="80"/>
        <w:jc w:val="right"/>
        <w:bidi w:val="1"/>
      </w:pPr>
      <w:r>
        <w:rPr>
          <w:rFonts w:ascii="Arial" w:hAnsi="Arial" w:eastAsia="Arial"/>
          <w:b w:val="0"/>
        </w:rPr>
        <w:t>هذا الجدول لا يخزن البيانات نفسها، بل يسجل fact tables المعتمدة وأين توجد. وجوده يمنع الفوضى في أسماء الجداول التحليلية.</w:t>
      </w:r>
    </w:p>
    <w:tbl>
      <w:tblPr>
        <w:tblStyle w:val="TableGrid"/>
        <w:tblW w:type="auto" w:w="0"/>
        <w:jc w:val="center"/>
        <w:tblLook w:firstColumn="1" w:firstRow="1" w:lastColumn="0" w:lastRow="0" w:noHBand="0" w:noVBand="1" w:val="04A0"/>
      </w:tblPr>
      <w:tblGrid>
        <w:gridCol w:w="5328"/>
        <w:gridCol w:w="5328"/>
      </w:tblGrid>
      <w:tr>
        <w:tc>
          <w:tcPr>
            <w:tcW w:type="dxa" w:w="5328"/>
            <w:shd w:fill="D9EAF7"/>
            <w:vAlign w:val="center"/>
          </w:tcPr>
          <w:p>
            <w:pPr>
              <w:jc w:val="right"/>
              <w:bidi w:val="1"/>
            </w:pPr>
            <w:r/>
            <w:r>
              <w:rPr>
                <w:rFonts w:ascii="Arial" w:hAnsi="Arial" w:eastAsia="Arial"/>
                <w:b/>
                <w:sz w:val="18"/>
              </w:rPr>
              <w:t>الحقل</w:t>
            </w:r>
          </w:p>
        </w:tc>
        <w:tc>
          <w:tcPr>
            <w:tcW w:type="dxa" w:w="5328"/>
            <w:shd w:fill="D9EAF7"/>
            <w:vAlign w:val="center"/>
          </w:tcPr>
          <w:p>
            <w:pPr>
              <w:jc w:val="right"/>
              <w:bidi w:val="1"/>
            </w:pPr>
            <w:r/>
            <w:r>
              <w:rPr>
                <w:rFonts w:ascii="Arial" w:hAnsi="Arial" w:eastAsia="Arial"/>
                <w:b/>
                <w:sz w:val="18"/>
              </w:rPr>
              <w:t>النوع/الملاحظة</w:t>
            </w:r>
          </w:p>
        </w:tc>
      </w:tr>
      <w:tr>
        <w:tc>
          <w:tcPr>
            <w:tcW w:type="dxa" w:w="5328"/>
            <w:vAlign w:val="top"/>
          </w:tcPr>
          <w:p>
            <w:pPr>
              <w:jc w:val="right"/>
              <w:bidi w:val="1"/>
            </w:pPr>
            <w:r/>
            <w:r>
              <w:rPr>
                <w:rFonts w:ascii="Arial" w:hAnsi="Arial" w:eastAsia="Arial"/>
                <w:b w:val="0"/>
                <w:sz w:val="18"/>
              </w:rPr>
              <w:t>id</w:t>
            </w:r>
          </w:p>
        </w:tc>
        <w:tc>
          <w:tcPr>
            <w:tcW w:type="dxa" w:w="5328"/>
            <w:vAlign w:val="top"/>
          </w:tcPr>
          <w:p>
            <w:pPr>
              <w:jc w:val="right"/>
              <w:bidi w:val="1"/>
            </w:pPr>
            <w:r/>
            <w:r>
              <w:rPr>
                <w:rFonts w:ascii="Arial" w:hAnsi="Arial" w:eastAsia="Arial"/>
                <w:b w:val="0"/>
                <w:sz w:val="18"/>
              </w:rPr>
              <w:t>bigint pk</w:t>
            </w:r>
          </w:p>
        </w:tc>
      </w:tr>
      <w:tr>
        <w:tc>
          <w:tcPr>
            <w:tcW w:type="dxa" w:w="5328"/>
            <w:vAlign w:val="top"/>
          </w:tcPr>
          <w:p>
            <w:pPr>
              <w:jc w:val="right"/>
              <w:bidi w:val="1"/>
            </w:pPr>
            <w:r/>
            <w:r>
              <w:rPr>
                <w:rFonts w:ascii="Arial" w:hAnsi="Arial" w:eastAsia="Arial"/>
                <w:b w:val="0"/>
                <w:sz w:val="18"/>
              </w:rPr>
              <w:t>organization_id</w:t>
            </w:r>
          </w:p>
        </w:tc>
        <w:tc>
          <w:tcPr>
            <w:tcW w:type="dxa" w:w="5328"/>
            <w:vAlign w:val="top"/>
          </w:tcPr>
          <w:p>
            <w:pPr>
              <w:jc w:val="right"/>
              <w:bidi w:val="1"/>
            </w:pPr>
            <w:r/>
            <w:r>
              <w:rPr>
                <w:rFonts w:ascii="Arial" w:hAnsi="Arial" w:eastAsia="Arial"/>
                <w:b w:val="0"/>
                <w:sz w:val="18"/>
              </w:rPr>
              <w:t>nullable</w:t>
            </w:r>
          </w:p>
        </w:tc>
      </w:tr>
      <w:tr>
        <w:tc>
          <w:tcPr>
            <w:tcW w:type="dxa" w:w="5328"/>
            <w:vAlign w:val="top"/>
          </w:tcPr>
          <w:p>
            <w:pPr>
              <w:jc w:val="right"/>
              <w:bidi w:val="1"/>
            </w:pPr>
            <w:r/>
            <w:r>
              <w:rPr>
                <w:rFonts w:ascii="Arial" w:hAnsi="Arial" w:eastAsia="Arial"/>
                <w:b w:val="0"/>
                <w:sz w:val="18"/>
              </w:rPr>
              <w:t>fact_key</w:t>
            </w:r>
          </w:p>
        </w:tc>
        <w:tc>
          <w:tcPr>
            <w:tcW w:type="dxa" w:w="5328"/>
            <w:vAlign w:val="top"/>
          </w:tcPr>
          <w:p>
            <w:pPr>
              <w:jc w:val="right"/>
              <w:bidi w:val="1"/>
            </w:pPr>
            <w:r/>
            <w:r>
              <w:rPr>
                <w:rFonts w:ascii="Arial" w:hAnsi="Arial" w:eastAsia="Arial"/>
                <w:b w:val="0"/>
                <w:sz w:val="18"/>
              </w:rPr>
              <w:t>varchar</w:t>
            </w:r>
          </w:p>
        </w:tc>
      </w:tr>
      <w:tr>
        <w:tc>
          <w:tcPr>
            <w:tcW w:type="dxa" w:w="5328"/>
            <w:vAlign w:val="top"/>
          </w:tcPr>
          <w:p>
            <w:pPr>
              <w:jc w:val="right"/>
              <w:bidi w:val="1"/>
            </w:pPr>
            <w:r/>
            <w:r>
              <w:rPr>
                <w:rFonts w:ascii="Arial" w:hAnsi="Arial" w:eastAsia="Arial"/>
                <w:b w:val="0"/>
                <w:sz w:val="18"/>
              </w:rPr>
              <w:t>physical_table_name</w:t>
            </w:r>
          </w:p>
        </w:tc>
        <w:tc>
          <w:tcPr>
            <w:tcW w:type="dxa" w:w="5328"/>
            <w:vAlign w:val="top"/>
          </w:tcPr>
          <w:p>
            <w:pPr>
              <w:jc w:val="right"/>
              <w:bidi w:val="1"/>
            </w:pPr>
            <w:r/>
            <w:r>
              <w:rPr>
                <w:rFonts w:ascii="Arial" w:hAnsi="Arial" w:eastAsia="Arial"/>
                <w:b w:val="0"/>
                <w:sz w:val="18"/>
              </w:rPr>
              <w:t>varchar</w:t>
            </w:r>
          </w:p>
        </w:tc>
      </w:tr>
      <w:tr>
        <w:tc>
          <w:tcPr>
            <w:tcW w:type="dxa" w:w="5328"/>
            <w:vAlign w:val="top"/>
          </w:tcPr>
          <w:p>
            <w:pPr>
              <w:jc w:val="right"/>
              <w:bidi w:val="1"/>
            </w:pPr>
            <w:r/>
            <w:r>
              <w:rPr>
                <w:rFonts w:ascii="Arial" w:hAnsi="Arial" w:eastAsia="Arial"/>
                <w:b w:val="0"/>
                <w:sz w:val="18"/>
              </w:rPr>
              <w:t>domain</w:t>
            </w:r>
          </w:p>
        </w:tc>
        <w:tc>
          <w:tcPr>
            <w:tcW w:type="dxa" w:w="5328"/>
            <w:vAlign w:val="top"/>
          </w:tcPr>
          <w:p>
            <w:pPr>
              <w:jc w:val="right"/>
              <w:bidi w:val="1"/>
            </w:pPr>
            <w:r/>
            <w:r>
              <w:rPr>
                <w:rFonts w:ascii="Arial" w:hAnsi="Arial" w:eastAsia="Arial"/>
                <w:b w:val="0"/>
                <w:sz w:val="18"/>
              </w:rPr>
              <w:t>varchar</w:t>
            </w:r>
          </w:p>
        </w:tc>
      </w:tr>
      <w:tr>
        <w:tc>
          <w:tcPr>
            <w:tcW w:type="dxa" w:w="5328"/>
            <w:vAlign w:val="top"/>
          </w:tcPr>
          <w:p>
            <w:pPr>
              <w:jc w:val="right"/>
              <w:bidi w:val="1"/>
            </w:pPr>
            <w:r/>
            <w:r>
              <w:rPr>
                <w:rFonts w:ascii="Arial" w:hAnsi="Arial" w:eastAsia="Arial"/>
                <w:b w:val="0"/>
                <w:sz w:val="18"/>
              </w:rPr>
              <w:t>grain</w:t>
            </w:r>
          </w:p>
        </w:tc>
        <w:tc>
          <w:tcPr>
            <w:tcW w:type="dxa" w:w="5328"/>
            <w:vAlign w:val="top"/>
          </w:tcPr>
          <w:p>
            <w:pPr>
              <w:jc w:val="right"/>
              <w:bidi w:val="1"/>
            </w:pPr>
            <w:r/>
            <w:r>
              <w:rPr>
                <w:rFonts w:ascii="Arial" w:hAnsi="Arial" w:eastAsia="Arial"/>
                <w:b w:val="0"/>
                <w:sz w:val="18"/>
              </w:rPr>
              <w:t>varchar</w:t>
            </w:r>
          </w:p>
        </w:tc>
      </w:tr>
      <w:tr>
        <w:tc>
          <w:tcPr>
            <w:tcW w:type="dxa" w:w="5328"/>
            <w:vAlign w:val="top"/>
          </w:tcPr>
          <w:p>
            <w:pPr>
              <w:jc w:val="right"/>
              <w:bidi w:val="1"/>
            </w:pPr>
            <w:r/>
            <w:r>
              <w:rPr>
                <w:rFonts w:ascii="Arial" w:hAnsi="Arial" w:eastAsia="Arial"/>
                <w:b w:val="0"/>
                <w:sz w:val="18"/>
              </w:rPr>
              <w:t>date_column</w:t>
            </w:r>
          </w:p>
        </w:tc>
        <w:tc>
          <w:tcPr>
            <w:tcW w:type="dxa" w:w="5328"/>
            <w:vAlign w:val="top"/>
          </w:tcPr>
          <w:p>
            <w:pPr>
              <w:jc w:val="right"/>
              <w:bidi w:val="1"/>
            </w:pPr>
            <w:r/>
            <w:r>
              <w:rPr>
                <w:rFonts w:ascii="Arial" w:hAnsi="Arial" w:eastAsia="Arial"/>
                <w:b w:val="0"/>
                <w:sz w:val="18"/>
              </w:rPr>
              <w:t>varchar nullable</w:t>
            </w:r>
          </w:p>
        </w:tc>
      </w:tr>
      <w:tr>
        <w:tc>
          <w:tcPr>
            <w:tcW w:type="dxa" w:w="5328"/>
            <w:vAlign w:val="top"/>
          </w:tcPr>
          <w:p>
            <w:pPr>
              <w:jc w:val="right"/>
              <w:bidi w:val="1"/>
            </w:pPr>
            <w:r/>
            <w:r>
              <w:rPr>
                <w:rFonts w:ascii="Arial" w:hAnsi="Arial" w:eastAsia="Arial"/>
                <w:b w:val="0"/>
                <w:sz w:val="18"/>
              </w:rPr>
              <w:t>owner_team</w:t>
            </w:r>
          </w:p>
        </w:tc>
        <w:tc>
          <w:tcPr>
            <w:tcW w:type="dxa" w:w="5328"/>
            <w:vAlign w:val="top"/>
          </w:tcPr>
          <w:p>
            <w:pPr>
              <w:jc w:val="right"/>
              <w:bidi w:val="1"/>
            </w:pPr>
            <w:r/>
            <w:r>
              <w:rPr>
                <w:rFonts w:ascii="Arial" w:hAnsi="Arial" w:eastAsia="Arial"/>
                <w:b w:val="0"/>
                <w:sz w:val="18"/>
              </w:rPr>
              <w:t>nullable</w:t>
            </w:r>
          </w:p>
        </w:tc>
      </w:tr>
      <w:tr>
        <w:tc>
          <w:tcPr>
            <w:tcW w:type="dxa" w:w="5328"/>
            <w:vAlign w:val="top"/>
          </w:tcPr>
          <w:p>
            <w:pPr>
              <w:jc w:val="right"/>
              <w:bidi w:val="1"/>
            </w:pPr>
            <w:r/>
            <w:r>
              <w:rPr>
                <w:rFonts w:ascii="Arial" w:hAnsi="Arial" w:eastAsia="Arial"/>
                <w:b w:val="0"/>
                <w:sz w:val="18"/>
              </w:rPr>
              <w:t>status</w:t>
            </w:r>
          </w:p>
        </w:tc>
        <w:tc>
          <w:tcPr>
            <w:tcW w:type="dxa" w:w="5328"/>
            <w:vAlign w:val="top"/>
          </w:tcPr>
          <w:p>
            <w:pPr>
              <w:jc w:val="right"/>
              <w:bidi w:val="1"/>
            </w:pPr>
            <w:r/>
            <w:r>
              <w:rPr>
                <w:rFonts w:ascii="Arial" w:hAnsi="Arial" w:eastAsia="Arial"/>
                <w:b w:val="0"/>
                <w:sz w:val="18"/>
              </w:rPr>
              <w:t>active / deprecated</w:t>
            </w:r>
          </w:p>
        </w:tc>
      </w:tr>
      <w:tr>
        <w:tc>
          <w:tcPr>
            <w:tcW w:type="dxa" w:w="5328"/>
            <w:vAlign w:val="top"/>
          </w:tcPr>
          <w:p>
            <w:pPr>
              <w:jc w:val="right"/>
              <w:bidi w:val="1"/>
            </w:pPr>
            <w:r/>
            <w:r>
              <w:rPr>
                <w:rFonts w:ascii="Arial" w:hAnsi="Arial" w:eastAsia="Arial"/>
                <w:b w:val="0"/>
                <w:sz w:val="18"/>
              </w:rPr>
              <w:t>created_at / updated_at</w:t>
            </w:r>
          </w:p>
        </w:tc>
        <w:tc>
          <w:tcPr>
            <w:tcW w:type="dxa" w:w="5328"/>
            <w:vAlign w:val="top"/>
          </w:tcPr>
          <w:p>
            <w:pPr>
              <w:jc w:val="right"/>
              <w:bidi w:val="1"/>
            </w:pPr>
            <w:r/>
            <w:r>
              <w:rPr>
                <w:rFonts w:ascii="Arial" w:hAnsi="Arial" w:eastAsia="Arial"/>
                <w:b w:val="0"/>
                <w:sz w:val="18"/>
              </w:rPr>
              <w:t>timestamps</w:t>
            </w:r>
          </w:p>
        </w:tc>
      </w:tr>
    </w:tbl>
    <w:p>
      <w:pPr>
        <w:pStyle w:val="Heading1"/>
        <w:jc w:val="right"/>
        <w:bidi w:val="1"/>
      </w:pPr>
      <w:r>
        <w:rPr>
          <w:rFonts w:ascii="Arial" w:hAnsi="Arial" w:eastAsia="Arial"/>
        </w:rPr>
        <w:t>19. dimension_tables_registry</w:t>
      </w:r>
    </w:p>
    <w:tbl>
      <w:tblPr>
        <w:tblStyle w:val="TableGrid"/>
        <w:tblW w:type="auto" w:w="0"/>
        <w:jc w:val="center"/>
        <w:tblLook w:firstColumn="1" w:firstRow="1" w:lastColumn="0" w:lastRow="0" w:noHBand="0" w:noVBand="1" w:val="04A0"/>
      </w:tblPr>
      <w:tblGrid>
        <w:gridCol w:w="5328"/>
        <w:gridCol w:w="5328"/>
      </w:tblGrid>
      <w:tr>
        <w:tc>
          <w:tcPr>
            <w:tcW w:type="dxa" w:w="5328"/>
            <w:shd w:fill="D9EAF7"/>
            <w:vAlign w:val="center"/>
          </w:tcPr>
          <w:p>
            <w:pPr>
              <w:jc w:val="right"/>
              <w:bidi w:val="1"/>
            </w:pPr>
            <w:r/>
            <w:r>
              <w:rPr>
                <w:rFonts w:ascii="Arial" w:hAnsi="Arial" w:eastAsia="Arial"/>
                <w:b/>
                <w:sz w:val="18"/>
              </w:rPr>
              <w:t>الحقل</w:t>
            </w:r>
          </w:p>
        </w:tc>
        <w:tc>
          <w:tcPr>
            <w:tcW w:type="dxa" w:w="5328"/>
            <w:shd w:fill="D9EAF7"/>
            <w:vAlign w:val="center"/>
          </w:tcPr>
          <w:p>
            <w:pPr>
              <w:jc w:val="right"/>
              <w:bidi w:val="1"/>
            </w:pPr>
            <w:r/>
            <w:r>
              <w:rPr>
                <w:rFonts w:ascii="Arial" w:hAnsi="Arial" w:eastAsia="Arial"/>
                <w:b/>
                <w:sz w:val="18"/>
              </w:rPr>
              <w:t>النوع/الملاحظة</w:t>
            </w:r>
          </w:p>
        </w:tc>
      </w:tr>
      <w:tr>
        <w:tc>
          <w:tcPr>
            <w:tcW w:type="dxa" w:w="5328"/>
            <w:vAlign w:val="top"/>
          </w:tcPr>
          <w:p>
            <w:pPr>
              <w:jc w:val="right"/>
              <w:bidi w:val="1"/>
            </w:pPr>
            <w:r/>
            <w:r>
              <w:rPr>
                <w:rFonts w:ascii="Arial" w:hAnsi="Arial" w:eastAsia="Arial"/>
                <w:b w:val="0"/>
                <w:sz w:val="18"/>
              </w:rPr>
              <w:t>id</w:t>
            </w:r>
          </w:p>
        </w:tc>
        <w:tc>
          <w:tcPr>
            <w:tcW w:type="dxa" w:w="5328"/>
            <w:vAlign w:val="top"/>
          </w:tcPr>
          <w:p>
            <w:pPr>
              <w:jc w:val="right"/>
              <w:bidi w:val="1"/>
            </w:pPr>
            <w:r/>
            <w:r>
              <w:rPr>
                <w:rFonts w:ascii="Arial" w:hAnsi="Arial" w:eastAsia="Arial"/>
                <w:b w:val="0"/>
                <w:sz w:val="18"/>
              </w:rPr>
              <w:t>bigint pk</w:t>
            </w:r>
          </w:p>
        </w:tc>
      </w:tr>
      <w:tr>
        <w:tc>
          <w:tcPr>
            <w:tcW w:type="dxa" w:w="5328"/>
            <w:vAlign w:val="top"/>
          </w:tcPr>
          <w:p>
            <w:pPr>
              <w:jc w:val="right"/>
              <w:bidi w:val="1"/>
            </w:pPr>
            <w:r/>
            <w:r>
              <w:rPr>
                <w:rFonts w:ascii="Arial" w:hAnsi="Arial" w:eastAsia="Arial"/>
                <w:b w:val="0"/>
                <w:sz w:val="18"/>
              </w:rPr>
              <w:t>organization_id</w:t>
            </w:r>
          </w:p>
        </w:tc>
        <w:tc>
          <w:tcPr>
            <w:tcW w:type="dxa" w:w="5328"/>
            <w:vAlign w:val="top"/>
          </w:tcPr>
          <w:p>
            <w:pPr>
              <w:jc w:val="right"/>
              <w:bidi w:val="1"/>
            </w:pPr>
            <w:r/>
            <w:r>
              <w:rPr>
                <w:rFonts w:ascii="Arial" w:hAnsi="Arial" w:eastAsia="Arial"/>
                <w:b w:val="0"/>
                <w:sz w:val="18"/>
              </w:rPr>
              <w:t>nullable</w:t>
            </w:r>
          </w:p>
        </w:tc>
      </w:tr>
      <w:tr>
        <w:tc>
          <w:tcPr>
            <w:tcW w:type="dxa" w:w="5328"/>
            <w:vAlign w:val="top"/>
          </w:tcPr>
          <w:p>
            <w:pPr>
              <w:jc w:val="right"/>
              <w:bidi w:val="1"/>
            </w:pPr>
            <w:r/>
            <w:r>
              <w:rPr>
                <w:rFonts w:ascii="Arial" w:hAnsi="Arial" w:eastAsia="Arial"/>
                <w:b w:val="0"/>
                <w:sz w:val="18"/>
              </w:rPr>
              <w:t>dimension_key</w:t>
            </w:r>
          </w:p>
        </w:tc>
        <w:tc>
          <w:tcPr>
            <w:tcW w:type="dxa" w:w="5328"/>
            <w:vAlign w:val="top"/>
          </w:tcPr>
          <w:p>
            <w:pPr>
              <w:jc w:val="right"/>
              <w:bidi w:val="1"/>
            </w:pPr>
            <w:r/>
            <w:r>
              <w:rPr>
                <w:rFonts w:ascii="Arial" w:hAnsi="Arial" w:eastAsia="Arial"/>
                <w:b w:val="0"/>
                <w:sz w:val="18"/>
              </w:rPr>
              <w:t>varchar</w:t>
            </w:r>
          </w:p>
        </w:tc>
      </w:tr>
      <w:tr>
        <w:tc>
          <w:tcPr>
            <w:tcW w:type="dxa" w:w="5328"/>
            <w:vAlign w:val="top"/>
          </w:tcPr>
          <w:p>
            <w:pPr>
              <w:jc w:val="right"/>
              <w:bidi w:val="1"/>
            </w:pPr>
            <w:r/>
            <w:r>
              <w:rPr>
                <w:rFonts w:ascii="Arial" w:hAnsi="Arial" w:eastAsia="Arial"/>
                <w:b w:val="0"/>
                <w:sz w:val="18"/>
              </w:rPr>
              <w:t>physical_table_name</w:t>
            </w:r>
          </w:p>
        </w:tc>
        <w:tc>
          <w:tcPr>
            <w:tcW w:type="dxa" w:w="5328"/>
            <w:vAlign w:val="top"/>
          </w:tcPr>
          <w:p>
            <w:pPr>
              <w:jc w:val="right"/>
              <w:bidi w:val="1"/>
            </w:pPr>
            <w:r/>
            <w:r>
              <w:rPr>
                <w:rFonts w:ascii="Arial" w:hAnsi="Arial" w:eastAsia="Arial"/>
                <w:b w:val="0"/>
                <w:sz w:val="18"/>
              </w:rPr>
              <w:t>varchar</w:t>
            </w:r>
          </w:p>
        </w:tc>
      </w:tr>
      <w:tr>
        <w:tc>
          <w:tcPr>
            <w:tcW w:type="dxa" w:w="5328"/>
            <w:vAlign w:val="top"/>
          </w:tcPr>
          <w:p>
            <w:pPr>
              <w:jc w:val="right"/>
              <w:bidi w:val="1"/>
            </w:pPr>
            <w:r/>
            <w:r>
              <w:rPr>
                <w:rFonts w:ascii="Arial" w:hAnsi="Arial" w:eastAsia="Arial"/>
                <w:b w:val="0"/>
                <w:sz w:val="18"/>
              </w:rPr>
              <w:t>domain</w:t>
            </w:r>
          </w:p>
        </w:tc>
        <w:tc>
          <w:tcPr>
            <w:tcW w:type="dxa" w:w="5328"/>
            <w:vAlign w:val="top"/>
          </w:tcPr>
          <w:p>
            <w:pPr>
              <w:jc w:val="right"/>
              <w:bidi w:val="1"/>
            </w:pPr>
            <w:r/>
            <w:r>
              <w:rPr>
                <w:rFonts w:ascii="Arial" w:hAnsi="Arial" w:eastAsia="Arial"/>
                <w:b w:val="0"/>
                <w:sz w:val="18"/>
              </w:rPr>
              <w:t>varchar</w:t>
            </w:r>
          </w:p>
        </w:tc>
      </w:tr>
      <w:tr>
        <w:tc>
          <w:tcPr>
            <w:tcW w:type="dxa" w:w="5328"/>
            <w:vAlign w:val="top"/>
          </w:tcPr>
          <w:p>
            <w:pPr>
              <w:jc w:val="right"/>
              <w:bidi w:val="1"/>
            </w:pPr>
            <w:r/>
            <w:r>
              <w:rPr>
                <w:rFonts w:ascii="Arial" w:hAnsi="Arial" w:eastAsia="Arial"/>
                <w:b w:val="0"/>
                <w:sz w:val="18"/>
              </w:rPr>
              <w:t>natural_key</w:t>
            </w:r>
          </w:p>
        </w:tc>
        <w:tc>
          <w:tcPr>
            <w:tcW w:type="dxa" w:w="5328"/>
            <w:vAlign w:val="top"/>
          </w:tcPr>
          <w:p>
            <w:pPr>
              <w:jc w:val="right"/>
              <w:bidi w:val="1"/>
            </w:pPr>
            <w:r/>
            <w:r>
              <w:rPr>
                <w:rFonts w:ascii="Arial" w:hAnsi="Arial" w:eastAsia="Arial"/>
                <w:b w:val="0"/>
                <w:sz w:val="18"/>
              </w:rPr>
              <w:t>varchar nullable</w:t>
            </w:r>
          </w:p>
        </w:tc>
      </w:tr>
      <w:tr>
        <w:tc>
          <w:tcPr>
            <w:tcW w:type="dxa" w:w="5328"/>
            <w:vAlign w:val="top"/>
          </w:tcPr>
          <w:p>
            <w:pPr>
              <w:jc w:val="right"/>
              <w:bidi w:val="1"/>
            </w:pPr>
            <w:r/>
            <w:r>
              <w:rPr>
                <w:rFonts w:ascii="Arial" w:hAnsi="Arial" w:eastAsia="Arial"/>
                <w:b w:val="0"/>
                <w:sz w:val="18"/>
              </w:rPr>
              <w:t>slowly_changing_type</w:t>
            </w:r>
          </w:p>
        </w:tc>
        <w:tc>
          <w:tcPr>
            <w:tcW w:type="dxa" w:w="5328"/>
            <w:vAlign w:val="top"/>
          </w:tcPr>
          <w:p>
            <w:pPr>
              <w:jc w:val="right"/>
              <w:bidi w:val="1"/>
            </w:pPr>
            <w:r/>
            <w:r>
              <w:rPr>
                <w:rFonts w:ascii="Arial" w:hAnsi="Arial" w:eastAsia="Arial"/>
                <w:b w:val="0"/>
                <w:sz w:val="18"/>
              </w:rPr>
              <w:t>none / type1 / type2</w:t>
            </w:r>
          </w:p>
        </w:tc>
      </w:tr>
      <w:tr>
        <w:tc>
          <w:tcPr>
            <w:tcW w:type="dxa" w:w="5328"/>
            <w:vAlign w:val="top"/>
          </w:tcPr>
          <w:p>
            <w:pPr>
              <w:jc w:val="right"/>
              <w:bidi w:val="1"/>
            </w:pPr>
            <w:r/>
            <w:r>
              <w:rPr>
                <w:rFonts w:ascii="Arial" w:hAnsi="Arial" w:eastAsia="Arial"/>
                <w:b w:val="0"/>
                <w:sz w:val="18"/>
              </w:rPr>
              <w:t>status</w:t>
            </w:r>
          </w:p>
        </w:tc>
        <w:tc>
          <w:tcPr>
            <w:tcW w:type="dxa" w:w="5328"/>
            <w:vAlign w:val="top"/>
          </w:tcPr>
          <w:p>
            <w:pPr>
              <w:jc w:val="right"/>
              <w:bidi w:val="1"/>
            </w:pPr>
            <w:r/>
            <w:r>
              <w:rPr>
                <w:rFonts w:ascii="Arial" w:hAnsi="Arial" w:eastAsia="Arial"/>
                <w:b w:val="0"/>
                <w:sz w:val="18"/>
              </w:rPr>
              <w:t>active / deprecated</w:t>
            </w:r>
          </w:p>
        </w:tc>
      </w:tr>
      <w:tr>
        <w:tc>
          <w:tcPr>
            <w:tcW w:type="dxa" w:w="5328"/>
            <w:vAlign w:val="top"/>
          </w:tcPr>
          <w:p>
            <w:pPr>
              <w:jc w:val="right"/>
              <w:bidi w:val="1"/>
            </w:pPr>
            <w:r/>
            <w:r>
              <w:rPr>
                <w:rFonts w:ascii="Arial" w:hAnsi="Arial" w:eastAsia="Arial"/>
                <w:b w:val="0"/>
                <w:sz w:val="18"/>
              </w:rPr>
              <w:t>created_at / updated_at</w:t>
            </w:r>
          </w:p>
        </w:tc>
        <w:tc>
          <w:tcPr>
            <w:tcW w:type="dxa" w:w="5328"/>
            <w:vAlign w:val="top"/>
          </w:tcPr>
          <w:p>
            <w:pPr>
              <w:jc w:val="right"/>
              <w:bidi w:val="1"/>
            </w:pPr>
            <w:r/>
            <w:r>
              <w:rPr>
                <w:rFonts w:ascii="Arial" w:hAnsi="Arial" w:eastAsia="Arial"/>
                <w:b w:val="0"/>
                <w:sz w:val="18"/>
              </w:rPr>
              <w:t>timestamps</w:t>
            </w:r>
          </w:p>
        </w:tc>
      </w:tr>
    </w:tbl>
    <w:p>
      <w:pPr>
        <w:pStyle w:val="Heading1"/>
        <w:jc w:val="right"/>
        <w:bidi w:val="1"/>
      </w:pPr>
      <w:r>
        <w:rPr>
          <w:rFonts w:ascii="Arial" w:hAnsi="Arial" w:eastAsia="Arial"/>
        </w:rPr>
        <w:t>20. Metric Store</w:t>
      </w:r>
    </w:p>
    <w:p>
      <w:pPr>
        <w:spacing w:after="80"/>
        <w:jc w:val="right"/>
        <w:bidi w:val="1"/>
      </w:pPr>
      <w:r>
        <w:rPr>
          <w:rFonts w:ascii="Arial" w:hAnsi="Arial" w:eastAsia="Arial"/>
          <w:b w:val="0"/>
        </w:rPr>
        <w:t>Metric Store يوحد تعريف المقاييس حتى لا يصبح كل dashboard يحسب revenue أو churn أو trust_score بطريقة مختلفة.</w:t>
      </w:r>
    </w:p>
    <w:p>
      <w:pPr>
        <w:pStyle w:val="Heading2"/>
        <w:jc w:val="right"/>
        <w:bidi w:val="1"/>
      </w:pPr>
      <w:r>
        <w:rPr>
          <w:rFonts w:ascii="Arial" w:hAnsi="Arial" w:eastAsia="Arial"/>
        </w:rPr>
        <w:t>20.1 metric_definitions</w:t>
      </w:r>
    </w:p>
    <w:tbl>
      <w:tblPr>
        <w:tblStyle w:val="TableGrid"/>
        <w:tblW w:type="auto" w:w="0"/>
        <w:jc w:val="center"/>
        <w:tblLook w:firstColumn="1" w:firstRow="1" w:lastColumn="0" w:lastRow="0" w:noHBand="0" w:noVBand="1" w:val="04A0"/>
      </w:tblPr>
      <w:tblGrid>
        <w:gridCol w:w="5328"/>
        <w:gridCol w:w="5328"/>
      </w:tblGrid>
      <w:tr>
        <w:tc>
          <w:tcPr>
            <w:tcW w:type="dxa" w:w="5328"/>
            <w:shd w:fill="D9EAF7"/>
            <w:vAlign w:val="center"/>
          </w:tcPr>
          <w:p>
            <w:pPr>
              <w:jc w:val="right"/>
              <w:bidi w:val="1"/>
            </w:pPr>
            <w:r/>
            <w:r>
              <w:rPr>
                <w:rFonts w:ascii="Arial" w:hAnsi="Arial" w:eastAsia="Arial"/>
                <w:b/>
                <w:sz w:val="18"/>
              </w:rPr>
              <w:t>الحقل</w:t>
            </w:r>
          </w:p>
        </w:tc>
        <w:tc>
          <w:tcPr>
            <w:tcW w:type="dxa" w:w="5328"/>
            <w:shd w:fill="D9EAF7"/>
            <w:vAlign w:val="center"/>
          </w:tcPr>
          <w:p>
            <w:pPr>
              <w:jc w:val="right"/>
              <w:bidi w:val="1"/>
            </w:pPr>
            <w:r/>
            <w:r>
              <w:rPr>
                <w:rFonts w:ascii="Arial" w:hAnsi="Arial" w:eastAsia="Arial"/>
                <w:b/>
                <w:sz w:val="18"/>
              </w:rPr>
              <w:t>النوع/الملاحظة</w:t>
            </w:r>
          </w:p>
        </w:tc>
      </w:tr>
      <w:tr>
        <w:tc>
          <w:tcPr>
            <w:tcW w:type="dxa" w:w="5328"/>
            <w:vAlign w:val="top"/>
          </w:tcPr>
          <w:p>
            <w:pPr>
              <w:jc w:val="right"/>
              <w:bidi w:val="1"/>
            </w:pPr>
            <w:r/>
            <w:r>
              <w:rPr>
                <w:rFonts w:ascii="Arial" w:hAnsi="Arial" w:eastAsia="Arial"/>
                <w:b w:val="0"/>
                <w:sz w:val="18"/>
              </w:rPr>
              <w:t>id</w:t>
            </w:r>
          </w:p>
        </w:tc>
        <w:tc>
          <w:tcPr>
            <w:tcW w:type="dxa" w:w="5328"/>
            <w:vAlign w:val="top"/>
          </w:tcPr>
          <w:p>
            <w:pPr>
              <w:jc w:val="right"/>
              <w:bidi w:val="1"/>
            </w:pPr>
            <w:r/>
            <w:r>
              <w:rPr>
                <w:rFonts w:ascii="Arial" w:hAnsi="Arial" w:eastAsia="Arial"/>
                <w:b w:val="0"/>
                <w:sz w:val="18"/>
              </w:rPr>
              <w:t>bigint pk</w:t>
            </w:r>
          </w:p>
        </w:tc>
      </w:tr>
      <w:tr>
        <w:tc>
          <w:tcPr>
            <w:tcW w:type="dxa" w:w="5328"/>
            <w:vAlign w:val="top"/>
          </w:tcPr>
          <w:p>
            <w:pPr>
              <w:jc w:val="right"/>
              <w:bidi w:val="1"/>
            </w:pPr>
            <w:r/>
            <w:r>
              <w:rPr>
                <w:rFonts w:ascii="Arial" w:hAnsi="Arial" w:eastAsia="Arial"/>
                <w:b w:val="0"/>
                <w:sz w:val="18"/>
              </w:rPr>
              <w:t>uuid</w:t>
            </w:r>
          </w:p>
        </w:tc>
        <w:tc>
          <w:tcPr>
            <w:tcW w:type="dxa" w:w="5328"/>
            <w:vAlign w:val="top"/>
          </w:tcPr>
          <w:p>
            <w:pPr>
              <w:jc w:val="right"/>
              <w:bidi w:val="1"/>
            </w:pPr>
            <w:r/>
            <w:r>
              <w:rPr>
                <w:rFonts w:ascii="Arial" w:hAnsi="Arial" w:eastAsia="Arial"/>
                <w:b w:val="0"/>
                <w:sz w:val="18"/>
              </w:rPr>
              <w:t>unique</w:t>
            </w:r>
          </w:p>
        </w:tc>
      </w:tr>
      <w:tr>
        <w:tc>
          <w:tcPr>
            <w:tcW w:type="dxa" w:w="5328"/>
            <w:vAlign w:val="top"/>
          </w:tcPr>
          <w:p>
            <w:pPr>
              <w:jc w:val="right"/>
              <w:bidi w:val="1"/>
            </w:pPr>
            <w:r/>
            <w:r>
              <w:rPr>
                <w:rFonts w:ascii="Arial" w:hAnsi="Arial" w:eastAsia="Arial"/>
                <w:b w:val="0"/>
                <w:sz w:val="18"/>
              </w:rPr>
              <w:t>organization_id</w:t>
            </w:r>
          </w:p>
        </w:tc>
        <w:tc>
          <w:tcPr>
            <w:tcW w:type="dxa" w:w="5328"/>
            <w:vAlign w:val="top"/>
          </w:tcPr>
          <w:p>
            <w:pPr>
              <w:jc w:val="right"/>
              <w:bidi w:val="1"/>
            </w:pPr>
            <w:r/>
            <w:r>
              <w:rPr>
                <w:rFonts w:ascii="Arial" w:hAnsi="Arial" w:eastAsia="Arial"/>
                <w:b w:val="0"/>
                <w:sz w:val="18"/>
              </w:rPr>
              <w:t>nullable</w:t>
            </w:r>
          </w:p>
        </w:tc>
      </w:tr>
      <w:tr>
        <w:tc>
          <w:tcPr>
            <w:tcW w:type="dxa" w:w="5328"/>
            <w:vAlign w:val="top"/>
          </w:tcPr>
          <w:p>
            <w:pPr>
              <w:jc w:val="right"/>
              <w:bidi w:val="1"/>
            </w:pPr>
            <w:r/>
            <w:r>
              <w:rPr>
                <w:rFonts w:ascii="Arial" w:hAnsi="Arial" w:eastAsia="Arial"/>
                <w:b w:val="0"/>
                <w:sz w:val="18"/>
              </w:rPr>
              <w:t>metric_key</w:t>
            </w:r>
          </w:p>
        </w:tc>
        <w:tc>
          <w:tcPr>
            <w:tcW w:type="dxa" w:w="5328"/>
            <w:vAlign w:val="top"/>
          </w:tcPr>
          <w:p>
            <w:pPr>
              <w:jc w:val="right"/>
              <w:bidi w:val="1"/>
            </w:pPr>
            <w:r/>
            <w:r>
              <w:rPr>
                <w:rFonts w:ascii="Arial" w:hAnsi="Arial" w:eastAsia="Arial"/>
                <w:b w:val="0"/>
                <w:sz w:val="18"/>
              </w:rPr>
              <w:t>varchar</w:t>
            </w:r>
          </w:p>
        </w:tc>
      </w:tr>
      <w:tr>
        <w:tc>
          <w:tcPr>
            <w:tcW w:type="dxa" w:w="5328"/>
            <w:vAlign w:val="top"/>
          </w:tcPr>
          <w:p>
            <w:pPr>
              <w:jc w:val="right"/>
              <w:bidi w:val="1"/>
            </w:pPr>
            <w:r/>
            <w:r>
              <w:rPr>
                <w:rFonts w:ascii="Arial" w:hAnsi="Arial" w:eastAsia="Arial"/>
                <w:b w:val="0"/>
                <w:sz w:val="18"/>
              </w:rPr>
              <w:t>name</w:t>
            </w:r>
          </w:p>
        </w:tc>
        <w:tc>
          <w:tcPr>
            <w:tcW w:type="dxa" w:w="5328"/>
            <w:vAlign w:val="top"/>
          </w:tcPr>
          <w:p>
            <w:pPr>
              <w:jc w:val="right"/>
              <w:bidi w:val="1"/>
            </w:pPr>
            <w:r/>
            <w:r>
              <w:rPr>
                <w:rFonts w:ascii="Arial" w:hAnsi="Arial" w:eastAsia="Arial"/>
                <w:b w:val="0"/>
                <w:sz w:val="18"/>
              </w:rPr>
              <w:t>varchar</w:t>
            </w:r>
          </w:p>
        </w:tc>
      </w:tr>
      <w:tr>
        <w:tc>
          <w:tcPr>
            <w:tcW w:type="dxa" w:w="5328"/>
            <w:vAlign w:val="top"/>
          </w:tcPr>
          <w:p>
            <w:pPr>
              <w:jc w:val="right"/>
              <w:bidi w:val="1"/>
            </w:pPr>
            <w:r/>
            <w:r>
              <w:rPr>
                <w:rFonts w:ascii="Arial" w:hAnsi="Arial" w:eastAsia="Arial"/>
                <w:b w:val="0"/>
                <w:sz w:val="18"/>
              </w:rPr>
              <w:t>domain</w:t>
            </w:r>
          </w:p>
        </w:tc>
        <w:tc>
          <w:tcPr>
            <w:tcW w:type="dxa" w:w="5328"/>
            <w:vAlign w:val="top"/>
          </w:tcPr>
          <w:p>
            <w:pPr>
              <w:jc w:val="right"/>
              <w:bidi w:val="1"/>
            </w:pPr>
            <w:r/>
            <w:r>
              <w:rPr>
                <w:rFonts w:ascii="Arial" w:hAnsi="Arial" w:eastAsia="Arial"/>
                <w:b w:val="0"/>
                <w:sz w:val="18"/>
              </w:rPr>
              <w:t>sales / finance / mall / support / ai / operations</w:t>
            </w:r>
          </w:p>
        </w:tc>
      </w:tr>
      <w:tr>
        <w:tc>
          <w:tcPr>
            <w:tcW w:type="dxa" w:w="5328"/>
            <w:vAlign w:val="top"/>
          </w:tcPr>
          <w:p>
            <w:pPr>
              <w:jc w:val="right"/>
              <w:bidi w:val="1"/>
            </w:pPr>
            <w:r/>
            <w:r>
              <w:rPr>
                <w:rFonts w:ascii="Arial" w:hAnsi="Arial" w:eastAsia="Arial"/>
                <w:b w:val="0"/>
                <w:sz w:val="18"/>
              </w:rPr>
              <w:t>calculation_type</w:t>
            </w:r>
          </w:p>
        </w:tc>
        <w:tc>
          <w:tcPr>
            <w:tcW w:type="dxa" w:w="5328"/>
            <w:vAlign w:val="top"/>
          </w:tcPr>
          <w:p>
            <w:pPr>
              <w:jc w:val="right"/>
              <w:bidi w:val="1"/>
            </w:pPr>
            <w:r/>
            <w:r>
              <w:rPr>
                <w:rFonts w:ascii="Arial" w:hAnsi="Arial" w:eastAsia="Arial"/>
                <w:b w:val="0"/>
                <w:sz w:val="18"/>
              </w:rPr>
              <w:t>sql / expression / job / external</w:t>
            </w:r>
          </w:p>
        </w:tc>
      </w:tr>
      <w:tr>
        <w:tc>
          <w:tcPr>
            <w:tcW w:type="dxa" w:w="5328"/>
            <w:vAlign w:val="top"/>
          </w:tcPr>
          <w:p>
            <w:pPr>
              <w:jc w:val="right"/>
              <w:bidi w:val="1"/>
            </w:pPr>
            <w:r/>
            <w:r>
              <w:rPr>
                <w:rFonts w:ascii="Arial" w:hAnsi="Arial" w:eastAsia="Arial"/>
                <w:b w:val="0"/>
                <w:sz w:val="18"/>
              </w:rPr>
              <w:t>calculation_definition</w:t>
            </w:r>
          </w:p>
        </w:tc>
        <w:tc>
          <w:tcPr>
            <w:tcW w:type="dxa" w:w="5328"/>
            <w:vAlign w:val="top"/>
          </w:tcPr>
          <w:p>
            <w:pPr>
              <w:jc w:val="right"/>
              <w:bidi w:val="1"/>
            </w:pPr>
            <w:r/>
            <w:r>
              <w:rPr>
                <w:rFonts w:ascii="Arial" w:hAnsi="Arial" w:eastAsia="Arial"/>
                <w:b w:val="0"/>
                <w:sz w:val="18"/>
              </w:rPr>
              <w:t>json</w:t>
            </w:r>
          </w:p>
        </w:tc>
      </w:tr>
      <w:tr>
        <w:tc>
          <w:tcPr>
            <w:tcW w:type="dxa" w:w="5328"/>
            <w:vAlign w:val="top"/>
          </w:tcPr>
          <w:p>
            <w:pPr>
              <w:jc w:val="right"/>
              <w:bidi w:val="1"/>
            </w:pPr>
            <w:r/>
            <w:r>
              <w:rPr>
                <w:rFonts w:ascii="Arial" w:hAnsi="Arial" w:eastAsia="Arial"/>
                <w:b w:val="0"/>
                <w:sz w:val="18"/>
              </w:rPr>
              <w:t>unit</w:t>
            </w:r>
          </w:p>
        </w:tc>
        <w:tc>
          <w:tcPr>
            <w:tcW w:type="dxa" w:w="5328"/>
            <w:vAlign w:val="top"/>
          </w:tcPr>
          <w:p>
            <w:pPr>
              <w:jc w:val="right"/>
              <w:bidi w:val="1"/>
            </w:pPr>
            <w:r/>
            <w:r>
              <w:rPr>
                <w:rFonts w:ascii="Arial" w:hAnsi="Arial" w:eastAsia="Arial"/>
                <w:b w:val="0"/>
                <w:sz w:val="18"/>
              </w:rPr>
              <w:t>currency / count / percentage / duration</w:t>
            </w:r>
          </w:p>
        </w:tc>
      </w:tr>
      <w:tr>
        <w:tc>
          <w:tcPr>
            <w:tcW w:type="dxa" w:w="5328"/>
            <w:vAlign w:val="top"/>
          </w:tcPr>
          <w:p>
            <w:pPr>
              <w:jc w:val="right"/>
              <w:bidi w:val="1"/>
            </w:pPr>
            <w:r/>
            <w:r>
              <w:rPr>
                <w:rFonts w:ascii="Arial" w:hAnsi="Arial" w:eastAsia="Arial"/>
                <w:b w:val="0"/>
                <w:sz w:val="18"/>
              </w:rPr>
              <w:t>default_grain</w:t>
            </w:r>
          </w:p>
        </w:tc>
        <w:tc>
          <w:tcPr>
            <w:tcW w:type="dxa" w:w="5328"/>
            <w:vAlign w:val="top"/>
          </w:tcPr>
          <w:p>
            <w:pPr>
              <w:jc w:val="right"/>
              <w:bidi w:val="1"/>
            </w:pPr>
            <w:r/>
            <w:r>
              <w:rPr>
                <w:rFonts w:ascii="Arial" w:hAnsi="Arial" w:eastAsia="Arial"/>
                <w:b w:val="0"/>
                <w:sz w:val="18"/>
              </w:rPr>
              <w:t>daily / weekly / monthly / custom</w:t>
            </w:r>
          </w:p>
        </w:tc>
      </w:tr>
      <w:tr>
        <w:tc>
          <w:tcPr>
            <w:tcW w:type="dxa" w:w="5328"/>
            <w:vAlign w:val="top"/>
          </w:tcPr>
          <w:p>
            <w:pPr>
              <w:jc w:val="right"/>
              <w:bidi w:val="1"/>
            </w:pPr>
            <w:r/>
            <w:r>
              <w:rPr>
                <w:rFonts w:ascii="Arial" w:hAnsi="Arial" w:eastAsia="Arial"/>
                <w:b w:val="0"/>
                <w:sz w:val="18"/>
              </w:rPr>
              <w:t>status</w:t>
            </w:r>
          </w:p>
        </w:tc>
        <w:tc>
          <w:tcPr>
            <w:tcW w:type="dxa" w:w="5328"/>
            <w:vAlign w:val="top"/>
          </w:tcPr>
          <w:p>
            <w:pPr>
              <w:jc w:val="right"/>
              <w:bidi w:val="1"/>
            </w:pPr>
            <w:r/>
            <w:r>
              <w:rPr>
                <w:rFonts w:ascii="Arial" w:hAnsi="Arial" w:eastAsia="Arial"/>
                <w:b w:val="0"/>
                <w:sz w:val="18"/>
              </w:rPr>
              <w:t>draft / active / deprecated</w:t>
            </w:r>
          </w:p>
        </w:tc>
      </w:tr>
      <w:tr>
        <w:tc>
          <w:tcPr>
            <w:tcW w:type="dxa" w:w="5328"/>
            <w:vAlign w:val="top"/>
          </w:tcPr>
          <w:p>
            <w:pPr>
              <w:jc w:val="right"/>
              <w:bidi w:val="1"/>
            </w:pPr>
            <w:r/>
            <w:r>
              <w:rPr>
                <w:rFonts w:ascii="Arial" w:hAnsi="Arial" w:eastAsia="Arial"/>
                <w:b w:val="0"/>
                <w:sz w:val="18"/>
              </w:rPr>
              <w:t>owner_user_id</w:t>
            </w:r>
          </w:p>
        </w:tc>
        <w:tc>
          <w:tcPr>
            <w:tcW w:type="dxa" w:w="5328"/>
            <w:vAlign w:val="top"/>
          </w:tcPr>
          <w:p>
            <w:pPr>
              <w:jc w:val="right"/>
              <w:bidi w:val="1"/>
            </w:pPr>
            <w:r/>
            <w:r>
              <w:rPr>
                <w:rFonts w:ascii="Arial" w:hAnsi="Arial" w:eastAsia="Arial"/>
                <w:b w:val="0"/>
                <w:sz w:val="18"/>
              </w:rPr>
              <w:t>nullable</w:t>
            </w:r>
          </w:p>
        </w:tc>
      </w:tr>
      <w:tr>
        <w:tc>
          <w:tcPr>
            <w:tcW w:type="dxa" w:w="5328"/>
            <w:vAlign w:val="top"/>
          </w:tcPr>
          <w:p>
            <w:pPr>
              <w:jc w:val="right"/>
              <w:bidi w:val="1"/>
            </w:pPr>
            <w:r/>
            <w:r>
              <w:rPr>
                <w:rFonts w:ascii="Arial" w:hAnsi="Arial" w:eastAsia="Arial"/>
                <w:b w:val="0"/>
                <w:sz w:val="18"/>
              </w:rPr>
              <w:t>created_at / updated_at</w:t>
            </w:r>
          </w:p>
        </w:tc>
        <w:tc>
          <w:tcPr>
            <w:tcW w:type="dxa" w:w="5328"/>
            <w:vAlign w:val="top"/>
          </w:tcPr>
          <w:p>
            <w:pPr>
              <w:jc w:val="right"/>
              <w:bidi w:val="1"/>
            </w:pPr>
            <w:r/>
            <w:r>
              <w:rPr>
                <w:rFonts w:ascii="Arial" w:hAnsi="Arial" w:eastAsia="Arial"/>
                <w:b w:val="0"/>
                <w:sz w:val="18"/>
              </w:rPr>
              <w:t>timestamps</w:t>
            </w:r>
          </w:p>
        </w:tc>
      </w:tr>
    </w:tbl>
    <w:p>
      <w:pPr>
        <w:pStyle w:val="Heading2"/>
        <w:jc w:val="right"/>
        <w:bidi w:val="1"/>
      </w:pPr>
      <w:r>
        <w:rPr>
          <w:rFonts w:ascii="Arial" w:hAnsi="Arial" w:eastAsia="Arial"/>
        </w:rPr>
        <w:t>20.2 metric_values</w:t>
      </w:r>
    </w:p>
    <w:tbl>
      <w:tblPr>
        <w:tblStyle w:val="TableGrid"/>
        <w:tblW w:type="auto" w:w="0"/>
        <w:jc w:val="center"/>
        <w:tblLook w:firstColumn="1" w:firstRow="1" w:lastColumn="0" w:lastRow="0" w:noHBand="0" w:noVBand="1" w:val="04A0"/>
      </w:tblPr>
      <w:tblGrid>
        <w:gridCol w:w="5328"/>
        <w:gridCol w:w="5328"/>
      </w:tblGrid>
      <w:tr>
        <w:tc>
          <w:tcPr>
            <w:tcW w:type="dxa" w:w="5328"/>
            <w:shd w:fill="D9EAF7"/>
            <w:vAlign w:val="center"/>
          </w:tcPr>
          <w:p>
            <w:pPr>
              <w:jc w:val="right"/>
              <w:bidi w:val="1"/>
            </w:pPr>
            <w:r/>
            <w:r>
              <w:rPr>
                <w:rFonts w:ascii="Arial" w:hAnsi="Arial" w:eastAsia="Arial"/>
                <w:b/>
                <w:sz w:val="18"/>
              </w:rPr>
              <w:t>الحقل</w:t>
            </w:r>
          </w:p>
        </w:tc>
        <w:tc>
          <w:tcPr>
            <w:tcW w:type="dxa" w:w="5328"/>
            <w:shd w:fill="D9EAF7"/>
            <w:vAlign w:val="center"/>
          </w:tcPr>
          <w:p>
            <w:pPr>
              <w:jc w:val="right"/>
              <w:bidi w:val="1"/>
            </w:pPr>
            <w:r/>
            <w:r>
              <w:rPr>
                <w:rFonts w:ascii="Arial" w:hAnsi="Arial" w:eastAsia="Arial"/>
                <w:b/>
                <w:sz w:val="18"/>
              </w:rPr>
              <w:t>النوع/الملاحظة</w:t>
            </w:r>
          </w:p>
        </w:tc>
      </w:tr>
      <w:tr>
        <w:tc>
          <w:tcPr>
            <w:tcW w:type="dxa" w:w="5328"/>
            <w:vAlign w:val="top"/>
          </w:tcPr>
          <w:p>
            <w:pPr>
              <w:jc w:val="right"/>
              <w:bidi w:val="1"/>
            </w:pPr>
            <w:r/>
            <w:r>
              <w:rPr>
                <w:rFonts w:ascii="Arial" w:hAnsi="Arial" w:eastAsia="Arial"/>
                <w:b w:val="0"/>
                <w:sz w:val="18"/>
              </w:rPr>
              <w:t>id</w:t>
            </w:r>
          </w:p>
        </w:tc>
        <w:tc>
          <w:tcPr>
            <w:tcW w:type="dxa" w:w="5328"/>
            <w:vAlign w:val="top"/>
          </w:tcPr>
          <w:p>
            <w:pPr>
              <w:jc w:val="right"/>
              <w:bidi w:val="1"/>
            </w:pPr>
            <w:r/>
            <w:r>
              <w:rPr>
                <w:rFonts w:ascii="Arial" w:hAnsi="Arial" w:eastAsia="Arial"/>
                <w:b w:val="0"/>
                <w:sz w:val="18"/>
              </w:rPr>
              <w:t>bigint pk</w:t>
            </w:r>
          </w:p>
        </w:tc>
      </w:tr>
      <w:tr>
        <w:tc>
          <w:tcPr>
            <w:tcW w:type="dxa" w:w="5328"/>
            <w:vAlign w:val="top"/>
          </w:tcPr>
          <w:p>
            <w:pPr>
              <w:jc w:val="right"/>
              <w:bidi w:val="1"/>
            </w:pPr>
            <w:r/>
            <w:r>
              <w:rPr>
                <w:rFonts w:ascii="Arial" w:hAnsi="Arial" w:eastAsia="Arial"/>
                <w:b w:val="0"/>
                <w:sz w:val="18"/>
              </w:rPr>
              <w:t>metric_definition_id</w:t>
            </w:r>
          </w:p>
        </w:tc>
        <w:tc>
          <w:tcPr>
            <w:tcW w:type="dxa" w:w="5328"/>
            <w:vAlign w:val="top"/>
          </w:tcPr>
          <w:p>
            <w:pPr>
              <w:jc w:val="right"/>
              <w:bidi w:val="1"/>
            </w:pPr>
            <w:r/>
            <w:r>
              <w:rPr>
                <w:rFonts w:ascii="Arial" w:hAnsi="Arial" w:eastAsia="Arial"/>
                <w:b w:val="0"/>
                <w:sz w:val="18"/>
              </w:rPr>
              <w:t>fk</w:t>
            </w:r>
          </w:p>
        </w:tc>
      </w:tr>
      <w:tr>
        <w:tc>
          <w:tcPr>
            <w:tcW w:type="dxa" w:w="5328"/>
            <w:vAlign w:val="top"/>
          </w:tcPr>
          <w:p>
            <w:pPr>
              <w:jc w:val="right"/>
              <w:bidi w:val="1"/>
            </w:pPr>
            <w:r/>
            <w:r>
              <w:rPr>
                <w:rFonts w:ascii="Arial" w:hAnsi="Arial" w:eastAsia="Arial"/>
                <w:b w:val="0"/>
                <w:sz w:val="18"/>
              </w:rPr>
              <w:t>organization_id</w:t>
            </w:r>
          </w:p>
        </w:tc>
        <w:tc>
          <w:tcPr>
            <w:tcW w:type="dxa" w:w="5328"/>
            <w:vAlign w:val="top"/>
          </w:tcPr>
          <w:p>
            <w:pPr>
              <w:jc w:val="right"/>
              <w:bidi w:val="1"/>
            </w:pPr>
            <w:r/>
            <w:r>
              <w:rPr>
                <w:rFonts w:ascii="Arial" w:hAnsi="Arial" w:eastAsia="Arial"/>
                <w:b w:val="0"/>
                <w:sz w:val="18"/>
              </w:rPr>
              <w:t>indexed</w:t>
            </w:r>
          </w:p>
        </w:tc>
      </w:tr>
      <w:tr>
        <w:tc>
          <w:tcPr>
            <w:tcW w:type="dxa" w:w="5328"/>
            <w:vAlign w:val="top"/>
          </w:tcPr>
          <w:p>
            <w:pPr>
              <w:jc w:val="right"/>
              <w:bidi w:val="1"/>
            </w:pPr>
            <w:r/>
            <w:r>
              <w:rPr>
                <w:rFonts w:ascii="Arial" w:hAnsi="Arial" w:eastAsia="Arial"/>
                <w:b w:val="0"/>
                <w:sz w:val="18"/>
              </w:rPr>
              <w:t>company_id</w:t>
            </w:r>
          </w:p>
        </w:tc>
        <w:tc>
          <w:tcPr>
            <w:tcW w:type="dxa" w:w="5328"/>
            <w:vAlign w:val="top"/>
          </w:tcPr>
          <w:p>
            <w:pPr>
              <w:jc w:val="right"/>
              <w:bidi w:val="1"/>
            </w:pPr>
            <w:r/>
            <w:r>
              <w:rPr>
                <w:rFonts w:ascii="Arial" w:hAnsi="Arial" w:eastAsia="Arial"/>
                <w:b w:val="0"/>
                <w:sz w:val="18"/>
              </w:rPr>
              <w:t>nullable</w:t>
            </w:r>
          </w:p>
        </w:tc>
      </w:tr>
      <w:tr>
        <w:tc>
          <w:tcPr>
            <w:tcW w:type="dxa" w:w="5328"/>
            <w:vAlign w:val="top"/>
          </w:tcPr>
          <w:p>
            <w:pPr>
              <w:jc w:val="right"/>
              <w:bidi w:val="1"/>
            </w:pPr>
            <w:r/>
            <w:r>
              <w:rPr>
                <w:rFonts w:ascii="Arial" w:hAnsi="Arial" w:eastAsia="Arial"/>
                <w:b w:val="0"/>
                <w:sz w:val="18"/>
              </w:rPr>
              <w:t>site_id</w:t>
            </w:r>
          </w:p>
        </w:tc>
        <w:tc>
          <w:tcPr>
            <w:tcW w:type="dxa" w:w="5328"/>
            <w:vAlign w:val="top"/>
          </w:tcPr>
          <w:p>
            <w:pPr>
              <w:jc w:val="right"/>
              <w:bidi w:val="1"/>
            </w:pPr>
            <w:r/>
            <w:r>
              <w:rPr>
                <w:rFonts w:ascii="Arial" w:hAnsi="Arial" w:eastAsia="Arial"/>
                <w:b w:val="0"/>
                <w:sz w:val="18"/>
              </w:rPr>
              <w:t>nullable</w:t>
            </w:r>
          </w:p>
        </w:tc>
      </w:tr>
      <w:tr>
        <w:tc>
          <w:tcPr>
            <w:tcW w:type="dxa" w:w="5328"/>
            <w:vAlign w:val="top"/>
          </w:tcPr>
          <w:p>
            <w:pPr>
              <w:jc w:val="right"/>
              <w:bidi w:val="1"/>
            </w:pPr>
            <w:r/>
            <w:r>
              <w:rPr>
                <w:rFonts w:ascii="Arial" w:hAnsi="Arial" w:eastAsia="Arial"/>
                <w:b w:val="0"/>
                <w:sz w:val="18"/>
              </w:rPr>
              <w:t>period_start / period_end</w:t>
            </w:r>
          </w:p>
        </w:tc>
        <w:tc>
          <w:tcPr>
            <w:tcW w:type="dxa" w:w="5328"/>
            <w:vAlign w:val="top"/>
          </w:tcPr>
          <w:p>
            <w:pPr>
              <w:jc w:val="right"/>
              <w:bidi w:val="1"/>
            </w:pPr>
            <w:r/>
            <w:r>
              <w:rPr>
                <w:rFonts w:ascii="Arial" w:hAnsi="Arial" w:eastAsia="Arial"/>
                <w:b w:val="0"/>
                <w:sz w:val="18"/>
              </w:rPr>
              <w:t>date/datetime</w:t>
            </w:r>
          </w:p>
        </w:tc>
      </w:tr>
      <w:tr>
        <w:tc>
          <w:tcPr>
            <w:tcW w:type="dxa" w:w="5328"/>
            <w:vAlign w:val="top"/>
          </w:tcPr>
          <w:p>
            <w:pPr>
              <w:jc w:val="right"/>
              <w:bidi w:val="1"/>
            </w:pPr>
            <w:r/>
            <w:r>
              <w:rPr>
                <w:rFonts w:ascii="Arial" w:hAnsi="Arial" w:eastAsia="Arial"/>
                <w:b w:val="0"/>
                <w:sz w:val="18"/>
              </w:rPr>
              <w:t>dimension_key</w:t>
            </w:r>
          </w:p>
        </w:tc>
        <w:tc>
          <w:tcPr>
            <w:tcW w:type="dxa" w:w="5328"/>
            <w:vAlign w:val="top"/>
          </w:tcPr>
          <w:p>
            <w:pPr>
              <w:jc w:val="right"/>
              <w:bidi w:val="1"/>
            </w:pPr>
            <w:r/>
            <w:r>
              <w:rPr>
                <w:rFonts w:ascii="Arial" w:hAnsi="Arial" w:eastAsia="Arial"/>
                <w:b w:val="0"/>
                <w:sz w:val="18"/>
              </w:rPr>
              <w:t>nullable</w:t>
            </w:r>
          </w:p>
        </w:tc>
      </w:tr>
      <w:tr>
        <w:tc>
          <w:tcPr>
            <w:tcW w:type="dxa" w:w="5328"/>
            <w:vAlign w:val="top"/>
          </w:tcPr>
          <w:p>
            <w:pPr>
              <w:jc w:val="right"/>
              <w:bidi w:val="1"/>
            </w:pPr>
            <w:r/>
            <w:r>
              <w:rPr>
                <w:rFonts w:ascii="Arial" w:hAnsi="Arial" w:eastAsia="Arial"/>
                <w:b w:val="0"/>
                <w:sz w:val="18"/>
              </w:rPr>
              <w:t>dimension_value</w:t>
            </w:r>
          </w:p>
        </w:tc>
        <w:tc>
          <w:tcPr>
            <w:tcW w:type="dxa" w:w="5328"/>
            <w:vAlign w:val="top"/>
          </w:tcPr>
          <w:p>
            <w:pPr>
              <w:jc w:val="right"/>
              <w:bidi w:val="1"/>
            </w:pPr>
            <w:r/>
            <w:r>
              <w:rPr>
                <w:rFonts w:ascii="Arial" w:hAnsi="Arial" w:eastAsia="Arial"/>
                <w:b w:val="0"/>
                <w:sz w:val="18"/>
              </w:rPr>
              <w:t>nullable</w:t>
            </w:r>
          </w:p>
        </w:tc>
      </w:tr>
      <w:tr>
        <w:tc>
          <w:tcPr>
            <w:tcW w:type="dxa" w:w="5328"/>
            <w:vAlign w:val="top"/>
          </w:tcPr>
          <w:p>
            <w:pPr>
              <w:jc w:val="right"/>
              <w:bidi w:val="1"/>
            </w:pPr>
            <w:r/>
            <w:r>
              <w:rPr>
                <w:rFonts w:ascii="Arial" w:hAnsi="Arial" w:eastAsia="Arial"/>
                <w:b w:val="0"/>
                <w:sz w:val="18"/>
              </w:rPr>
              <w:t>value_decimal</w:t>
            </w:r>
          </w:p>
        </w:tc>
        <w:tc>
          <w:tcPr>
            <w:tcW w:type="dxa" w:w="5328"/>
            <w:vAlign w:val="top"/>
          </w:tcPr>
          <w:p>
            <w:pPr>
              <w:jc w:val="right"/>
              <w:bidi w:val="1"/>
            </w:pPr>
            <w:r/>
            <w:r>
              <w:rPr>
                <w:rFonts w:ascii="Arial" w:hAnsi="Arial" w:eastAsia="Arial"/>
                <w:b w:val="0"/>
                <w:sz w:val="18"/>
              </w:rPr>
              <w:t>decimal(20,6) nullable</w:t>
            </w:r>
          </w:p>
        </w:tc>
      </w:tr>
      <w:tr>
        <w:tc>
          <w:tcPr>
            <w:tcW w:type="dxa" w:w="5328"/>
            <w:vAlign w:val="top"/>
          </w:tcPr>
          <w:p>
            <w:pPr>
              <w:jc w:val="right"/>
              <w:bidi w:val="1"/>
            </w:pPr>
            <w:r/>
            <w:r>
              <w:rPr>
                <w:rFonts w:ascii="Arial" w:hAnsi="Arial" w:eastAsia="Arial"/>
                <w:b w:val="0"/>
                <w:sz w:val="18"/>
              </w:rPr>
              <w:t>value_json</w:t>
            </w:r>
          </w:p>
        </w:tc>
        <w:tc>
          <w:tcPr>
            <w:tcW w:type="dxa" w:w="5328"/>
            <w:vAlign w:val="top"/>
          </w:tcPr>
          <w:p>
            <w:pPr>
              <w:jc w:val="right"/>
              <w:bidi w:val="1"/>
            </w:pPr>
            <w:r/>
            <w:r>
              <w:rPr>
                <w:rFonts w:ascii="Arial" w:hAnsi="Arial" w:eastAsia="Arial"/>
                <w:b w:val="0"/>
                <w:sz w:val="18"/>
              </w:rPr>
              <w:t>json nullable</w:t>
            </w:r>
          </w:p>
        </w:tc>
      </w:tr>
      <w:tr>
        <w:tc>
          <w:tcPr>
            <w:tcW w:type="dxa" w:w="5328"/>
            <w:vAlign w:val="top"/>
          </w:tcPr>
          <w:p>
            <w:pPr>
              <w:jc w:val="right"/>
              <w:bidi w:val="1"/>
            </w:pPr>
            <w:r/>
            <w:r>
              <w:rPr>
                <w:rFonts w:ascii="Arial" w:hAnsi="Arial" w:eastAsia="Arial"/>
                <w:b w:val="0"/>
                <w:sz w:val="18"/>
              </w:rPr>
              <w:t>calculated_at</w:t>
            </w:r>
          </w:p>
        </w:tc>
        <w:tc>
          <w:tcPr>
            <w:tcW w:type="dxa" w:w="5328"/>
            <w:vAlign w:val="top"/>
          </w:tcPr>
          <w:p>
            <w:pPr>
              <w:jc w:val="right"/>
              <w:bidi w:val="1"/>
            </w:pPr>
            <w:r/>
            <w:r>
              <w:rPr>
                <w:rFonts w:ascii="Arial" w:hAnsi="Arial" w:eastAsia="Arial"/>
                <w:b w:val="0"/>
                <w:sz w:val="18"/>
              </w:rPr>
              <w:t>timestamp</w:t>
            </w:r>
          </w:p>
        </w:tc>
      </w:tr>
      <w:tr>
        <w:tc>
          <w:tcPr>
            <w:tcW w:type="dxa" w:w="5328"/>
            <w:vAlign w:val="top"/>
          </w:tcPr>
          <w:p>
            <w:pPr>
              <w:jc w:val="right"/>
              <w:bidi w:val="1"/>
            </w:pPr>
            <w:r/>
            <w:r>
              <w:rPr>
                <w:rFonts w:ascii="Arial" w:hAnsi="Arial" w:eastAsia="Arial"/>
                <w:b w:val="0"/>
                <w:sz w:val="18"/>
              </w:rPr>
              <w:t>source_run_id</w:t>
            </w:r>
          </w:p>
        </w:tc>
        <w:tc>
          <w:tcPr>
            <w:tcW w:type="dxa" w:w="5328"/>
            <w:vAlign w:val="top"/>
          </w:tcPr>
          <w:p>
            <w:pPr>
              <w:jc w:val="right"/>
              <w:bidi w:val="1"/>
            </w:pPr>
            <w:r/>
            <w:r>
              <w:rPr>
                <w:rFonts w:ascii="Arial" w:hAnsi="Arial" w:eastAsia="Arial"/>
                <w:b w:val="0"/>
                <w:sz w:val="18"/>
              </w:rPr>
              <w:t>nullable</w:t>
            </w:r>
          </w:p>
        </w:tc>
      </w:tr>
    </w:tbl>
    <w:p>
      <w:pPr>
        <w:pStyle w:val="Heading1"/>
        <w:jc w:val="right"/>
        <w:bidi w:val="1"/>
      </w:pPr>
      <w:r>
        <w:rPr>
          <w:rFonts w:ascii="Arial" w:hAnsi="Arial" w:eastAsia="Arial"/>
        </w:rPr>
        <w:t>21. KPI Store</w:t>
      </w:r>
    </w:p>
    <w:p>
      <w:pPr>
        <w:spacing w:after="80"/>
        <w:jc w:val="right"/>
        <w:bidi w:val="1"/>
      </w:pPr>
      <w:r>
        <w:rPr>
          <w:rFonts w:ascii="Arial" w:hAnsi="Arial" w:eastAsia="Arial"/>
          <w:b w:val="0"/>
        </w:rPr>
        <w:t>KPI يختلف عن Metric: الـ Metric رقم قابل للقياس، أما KPI فهو رقم مرتبط بهدف أو threshold أو target ويدخل في dashboards وalerts.</w:t>
      </w:r>
    </w:p>
    <w:p>
      <w:pPr>
        <w:pStyle w:val="Heading2"/>
        <w:jc w:val="right"/>
        <w:bidi w:val="1"/>
      </w:pPr>
      <w:r>
        <w:rPr>
          <w:rFonts w:ascii="Arial" w:hAnsi="Arial" w:eastAsia="Arial"/>
        </w:rPr>
        <w:t>21.1 kpi_definitions</w:t>
      </w:r>
    </w:p>
    <w:tbl>
      <w:tblPr>
        <w:tblStyle w:val="TableGrid"/>
        <w:tblW w:type="auto" w:w="0"/>
        <w:jc w:val="center"/>
        <w:tblLook w:firstColumn="1" w:firstRow="1" w:lastColumn="0" w:lastRow="0" w:noHBand="0" w:noVBand="1" w:val="04A0"/>
      </w:tblPr>
      <w:tblGrid>
        <w:gridCol w:w="5328"/>
        <w:gridCol w:w="5328"/>
      </w:tblGrid>
      <w:tr>
        <w:tc>
          <w:tcPr>
            <w:tcW w:type="dxa" w:w="5328"/>
            <w:shd w:fill="D9EAF7"/>
            <w:vAlign w:val="center"/>
          </w:tcPr>
          <w:p>
            <w:pPr>
              <w:jc w:val="right"/>
              <w:bidi w:val="1"/>
            </w:pPr>
            <w:r/>
            <w:r>
              <w:rPr>
                <w:rFonts w:ascii="Arial" w:hAnsi="Arial" w:eastAsia="Arial"/>
                <w:b/>
                <w:sz w:val="18"/>
              </w:rPr>
              <w:t>الحقل</w:t>
            </w:r>
          </w:p>
        </w:tc>
        <w:tc>
          <w:tcPr>
            <w:tcW w:type="dxa" w:w="5328"/>
            <w:shd w:fill="D9EAF7"/>
            <w:vAlign w:val="center"/>
          </w:tcPr>
          <w:p>
            <w:pPr>
              <w:jc w:val="right"/>
              <w:bidi w:val="1"/>
            </w:pPr>
            <w:r/>
            <w:r>
              <w:rPr>
                <w:rFonts w:ascii="Arial" w:hAnsi="Arial" w:eastAsia="Arial"/>
                <w:b/>
                <w:sz w:val="18"/>
              </w:rPr>
              <w:t>النوع/الملاحظة</w:t>
            </w:r>
          </w:p>
        </w:tc>
      </w:tr>
      <w:tr>
        <w:tc>
          <w:tcPr>
            <w:tcW w:type="dxa" w:w="5328"/>
            <w:vAlign w:val="top"/>
          </w:tcPr>
          <w:p>
            <w:pPr>
              <w:jc w:val="right"/>
              <w:bidi w:val="1"/>
            </w:pPr>
            <w:r/>
            <w:r>
              <w:rPr>
                <w:rFonts w:ascii="Arial" w:hAnsi="Arial" w:eastAsia="Arial"/>
                <w:b w:val="0"/>
                <w:sz w:val="18"/>
              </w:rPr>
              <w:t>id</w:t>
            </w:r>
          </w:p>
        </w:tc>
        <w:tc>
          <w:tcPr>
            <w:tcW w:type="dxa" w:w="5328"/>
            <w:vAlign w:val="top"/>
          </w:tcPr>
          <w:p>
            <w:pPr>
              <w:jc w:val="right"/>
              <w:bidi w:val="1"/>
            </w:pPr>
            <w:r/>
            <w:r>
              <w:rPr>
                <w:rFonts w:ascii="Arial" w:hAnsi="Arial" w:eastAsia="Arial"/>
                <w:b w:val="0"/>
                <w:sz w:val="18"/>
              </w:rPr>
              <w:t>bigint pk</w:t>
            </w:r>
          </w:p>
        </w:tc>
      </w:tr>
      <w:tr>
        <w:tc>
          <w:tcPr>
            <w:tcW w:type="dxa" w:w="5328"/>
            <w:vAlign w:val="top"/>
          </w:tcPr>
          <w:p>
            <w:pPr>
              <w:jc w:val="right"/>
              <w:bidi w:val="1"/>
            </w:pPr>
            <w:r/>
            <w:r>
              <w:rPr>
                <w:rFonts w:ascii="Arial" w:hAnsi="Arial" w:eastAsia="Arial"/>
                <w:b w:val="0"/>
                <w:sz w:val="18"/>
              </w:rPr>
              <w:t>uuid</w:t>
            </w:r>
          </w:p>
        </w:tc>
        <w:tc>
          <w:tcPr>
            <w:tcW w:type="dxa" w:w="5328"/>
            <w:vAlign w:val="top"/>
          </w:tcPr>
          <w:p>
            <w:pPr>
              <w:jc w:val="right"/>
              <w:bidi w:val="1"/>
            </w:pPr>
            <w:r/>
            <w:r>
              <w:rPr>
                <w:rFonts w:ascii="Arial" w:hAnsi="Arial" w:eastAsia="Arial"/>
                <w:b w:val="0"/>
                <w:sz w:val="18"/>
              </w:rPr>
              <w:t>unique</w:t>
            </w:r>
          </w:p>
        </w:tc>
      </w:tr>
      <w:tr>
        <w:tc>
          <w:tcPr>
            <w:tcW w:type="dxa" w:w="5328"/>
            <w:vAlign w:val="top"/>
          </w:tcPr>
          <w:p>
            <w:pPr>
              <w:jc w:val="right"/>
              <w:bidi w:val="1"/>
            </w:pPr>
            <w:r/>
            <w:r>
              <w:rPr>
                <w:rFonts w:ascii="Arial" w:hAnsi="Arial" w:eastAsia="Arial"/>
                <w:b w:val="0"/>
                <w:sz w:val="18"/>
              </w:rPr>
              <w:t>organization_id</w:t>
            </w:r>
          </w:p>
        </w:tc>
        <w:tc>
          <w:tcPr>
            <w:tcW w:type="dxa" w:w="5328"/>
            <w:vAlign w:val="top"/>
          </w:tcPr>
          <w:p>
            <w:pPr>
              <w:jc w:val="right"/>
              <w:bidi w:val="1"/>
            </w:pPr>
            <w:r/>
            <w:r>
              <w:rPr>
                <w:rFonts w:ascii="Arial" w:hAnsi="Arial" w:eastAsia="Arial"/>
                <w:b w:val="0"/>
                <w:sz w:val="18"/>
              </w:rPr>
              <w:t>nullable</w:t>
            </w:r>
          </w:p>
        </w:tc>
      </w:tr>
      <w:tr>
        <w:tc>
          <w:tcPr>
            <w:tcW w:type="dxa" w:w="5328"/>
            <w:vAlign w:val="top"/>
          </w:tcPr>
          <w:p>
            <w:pPr>
              <w:jc w:val="right"/>
              <w:bidi w:val="1"/>
            </w:pPr>
            <w:r/>
            <w:r>
              <w:rPr>
                <w:rFonts w:ascii="Arial" w:hAnsi="Arial" w:eastAsia="Arial"/>
                <w:b w:val="0"/>
                <w:sz w:val="18"/>
              </w:rPr>
              <w:t>company_id</w:t>
            </w:r>
          </w:p>
        </w:tc>
        <w:tc>
          <w:tcPr>
            <w:tcW w:type="dxa" w:w="5328"/>
            <w:vAlign w:val="top"/>
          </w:tcPr>
          <w:p>
            <w:pPr>
              <w:jc w:val="right"/>
              <w:bidi w:val="1"/>
            </w:pPr>
            <w:r/>
            <w:r>
              <w:rPr>
                <w:rFonts w:ascii="Arial" w:hAnsi="Arial" w:eastAsia="Arial"/>
                <w:b w:val="0"/>
                <w:sz w:val="18"/>
              </w:rPr>
              <w:t>nullable</w:t>
            </w:r>
          </w:p>
        </w:tc>
      </w:tr>
      <w:tr>
        <w:tc>
          <w:tcPr>
            <w:tcW w:type="dxa" w:w="5328"/>
            <w:vAlign w:val="top"/>
          </w:tcPr>
          <w:p>
            <w:pPr>
              <w:jc w:val="right"/>
              <w:bidi w:val="1"/>
            </w:pPr>
            <w:r/>
            <w:r>
              <w:rPr>
                <w:rFonts w:ascii="Arial" w:hAnsi="Arial" w:eastAsia="Arial"/>
                <w:b w:val="0"/>
                <w:sz w:val="18"/>
              </w:rPr>
              <w:t>kpi_key</w:t>
            </w:r>
          </w:p>
        </w:tc>
        <w:tc>
          <w:tcPr>
            <w:tcW w:type="dxa" w:w="5328"/>
            <w:vAlign w:val="top"/>
          </w:tcPr>
          <w:p>
            <w:pPr>
              <w:jc w:val="right"/>
              <w:bidi w:val="1"/>
            </w:pPr>
            <w:r/>
            <w:r>
              <w:rPr>
                <w:rFonts w:ascii="Arial" w:hAnsi="Arial" w:eastAsia="Arial"/>
                <w:b w:val="0"/>
                <w:sz w:val="18"/>
              </w:rPr>
              <w:t>varchar</w:t>
            </w:r>
          </w:p>
        </w:tc>
      </w:tr>
      <w:tr>
        <w:tc>
          <w:tcPr>
            <w:tcW w:type="dxa" w:w="5328"/>
            <w:vAlign w:val="top"/>
          </w:tcPr>
          <w:p>
            <w:pPr>
              <w:jc w:val="right"/>
              <w:bidi w:val="1"/>
            </w:pPr>
            <w:r/>
            <w:r>
              <w:rPr>
                <w:rFonts w:ascii="Arial" w:hAnsi="Arial" w:eastAsia="Arial"/>
                <w:b w:val="0"/>
                <w:sz w:val="18"/>
              </w:rPr>
              <w:t>name</w:t>
            </w:r>
          </w:p>
        </w:tc>
        <w:tc>
          <w:tcPr>
            <w:tcW w:type="dxa" w:w="5328"/>
            <w:vAlign w:val="top"/>
          </w:tcPr>
          <w:p>
            <w:pPr>
              <w:jc w:val="right"/>
              <w:bidi w:val="1"/>
            </w:pPr>
            <w:r/>
            <w:r>
              <w:rPr>
                <w:rFonts w:ascii="Arial" w:hAnsi="Arial" w:eastAsia="Arial"/>
                <w:b w:val="0"/>
                <w:sz w:val="18"/>
              </w:rPr>
              <w:t>varchar</w:t>
            </w:r>
          </w:p>
        </w:tc>
      </w:tr>
      <w:tr>
        <w:tc>
          <w:tcPr>
            <w:tcW w:type="dxa" w:w="5328"/>
            <w:vAlign w:val="top"/>
          </w:tcPr>
          <w:p>
            <w:pPr>
              <w:jc w:val="right"/>
              <w:bidi w:val="1"/>
            </w:pPr>
            <w:r/>
            <w:r>
              <w:rPr>
                <w:rFonts w:ascii="Arial" w:hAnsi="Arial" w:eastAsia="Arial"/>
                <w:b w:val="0"/>
                <w:sz w:val="18"/>
              </w:rPr>
              <w:t>metric_definition_id</w:t>
            </w:r>
          </w:p>
        </w:tc>
        <w:tc>
          <w:tcPr>
            <w:tcW w:type="dxa" w:w="5328"/>
            <w:vAlign w:val="top"/>
          </w:tcPr>
          <w:p>
            <w:pPr>
              <w:jc w:val="right"/>
              <w:bidi w:val="1"/>
            </w:pPr>
            <w:r/>
            <w:r>
              <w:rPr>
                <w:rFonts w:ascii="Arial" w:hAnsi="Arial" w:eastAsia="Arial"/>
                <w:b w:val="0"/>
                <w:sz w:val="18"/>
              </w:rPr>
              <w:t>nullable fk</w:t>
            </w:r>
          </w:p>
        </w:tc>
      </w:tr>
      <w:tr>
        <w:tc>
          <w:tcPr>
            <w:tcW w:type="dxa" w:w="5328"/>
            <w:vAlign w:val="top"/>
          </w:tcPr>
          <w:p>
            <w:pPr>
              <w:jc w:val="right"/>
              <w:bidi w:val="1"/>
            </w:pPr>
            <w:r/>
            <w:r>
              <w:rPr>
                <w:rFonts w:ascii="Arial" w:hAnsi="Arial" w:eastAsia="Arial"/>
                <w:b w:val="0"/>
                <w:sz w:val="18"/>
              </w:rPr>
              <w:t>target_type</w:t>
            </w:r>
          </w:p>
        </w:tc>
        <w:tc>
          <w:tcPr>
            <w:tcW w:type="dxa" w:w="5328"/>
            <w:vAlign w:val="top"/>
          </w:tcPr>
          <w:p>
            <w:pPr>
              <w:jc w:val="right"/>
              <w:bidi w:val="1"/>
            </w:pPr>
            <w:r/>
            <w:r>
              <w:rPr>
                <w:rFonts w:ascii="Arial" w:hAnsi="Arial" w:eastAsia="Arial"/>
                <w:b w:val="0"/>
                <w:sz w:val="18"/>
              </w:rPr>
              <w:t>min / max / range / exact</w:t>
            </w:r>
          </w:p>
        </w:tc>
      </w:tr>
      <w:tr>
        <w:tc>
          <w:tcPr>
            <w:tcW w:type="dxa" w:w="5328"/>
            <w:vAlign w:val="top"/>
          </w:tcPr>
          <w:p>
            <w:pPr>
              <w:jc w:val="right"/>
              <w:bidi w:val="1"/>
            </w:pPr>
            <w:r/>
            <w:r>
              <w:rPr>
                <w:rFonts w:ascii="Arial" w:hAnsi="Arial" w:eastAsia="Arial"/>
                <w:b w:val="0"/>
                <w:sz w:val="18"/>
              </w:rPr>
              <w:t>target_value</w:t>
            </w:r>
          </w:p>
        </w:tc>
        <w:tc>
          <w:tcPr>
            <w:tcW w:type="dxa" w:w="5328"/>
            <w:vAlign w:val="top"/>
          </w:tcPr>
          <w:p>
            <w:pPr>
              <w:jc w:val="right"/>
              <w:bidi w:val="1"/>
            </w:pPr>
            <w:r/>
            <w:r>
              <w:rPr>
                <w:rFonts w:ascii="Arial" w:hAnsi="Arial" w:eastAsia="Arial"/>
                <w:b w:val="0"/>
                <w:sz w:val="18"/>
              </w:rPr>
              <w:t>decimal nullable</w:t>
            </w:r>
          </w:p>
        </w:tc>
      </w:tr>
      <w:tr>
        <w:tc>
          <w:tcPr>
            <w:tcW w:type="dxa" w:w="5328"/>
            <w:vAlign w:val="top"/>
          </w:tcPr>
          <w:p>
            <w:pPr>
              <w:jc w:val="right"/>
              <w:bidi w:val="1"/>
            </w:pPr>
            <w:r/>
            <w:r>
              <w:rPr>
                <w:rFonts w:ascii="Arial" w:hAnsi="Arial" w:eastAsia="Arial"/>
                <w:b w:val="0"/>
                <w:sz w:val="18"/>
              </w:rPr>
              <w:t>warning_threshold</w:t>
            </w:r>
          </w:p>
        </w:tc>
        <w:tc>
          <w:tcPr>
            <w:tcW w:type="dxa" w:w="5328"/>
            <w:vAlign w:val="top"/>
          </w:tcPr>
          <w:p>
            <w:pPr>
              <w:jc w:val="right"/>
              <w:bidi w:val="1"/>
            </w:pPr>
            <w:r/>
            <w:r>
              <w:rPr>
                <w:rFonts w:ascii="Arial" w:hAnsi="Arial" w:eastAsia="Arial"/>
                <w:b w:val="0"/>
                <w:sz w:val="18"/>
              </w:rPr>
              <w:t>decimal nullable</w:t>
            </w:r>
          </w:p>
        </w:tc>
      </w:tr>
      <w:tr>
        <w:tc>
          <w:tcPr>
            <w:tcW w:type="dxa" w:w="5328"/>
            <w:vAlign w:val="top"/>
          </w:tcPr>
          <w:p>
            <w:pPr>
              <w:jc w:val="right"/>
              <w:bidi w:val="1"/>
            </w:pPr>
            <w:r/>
            <w:r>
              <w:rPr>
                <w:rFonts w:ascii="Arial" w:hAnsi="Arial" w:eastAsia="Arial"/>
                <w:b w:val="0"/>
                <w:sz w:val="18"/>
              </w:rPr>
              <w:t>critical_threshold</w:t>
            </w:r>
          </w:p>
        </w:tc>
        <w:tc>
          <w:tcPr>
            <w:tcW w:type="dxa" w:w="5328"/>
            <w:vAlign w:val="top"/>
          </w:tcPr>
          <w:p>
            <w:pPr>
              <w:jc w:val="right"/>
              <w:bidi w:val="1"/>
            </w:pPr>
            <w:r/>
            <w:r>
              <w:rPr>
                <w:rFonts w:ascii="Arial" w:hAnsi="Arial" w:eastAsia="Arial"/>
                <w:b w:val="0"/>
                <w:sz w:val="18"/>
              </w:rPr>
              <w:t>decimal nullable</w:t>
            </w:r>
          </w:p>
        </w:tc>
      </w:tr>
      <w:tr>
        <w:tc>
          <w:tcPr>
            <w:tcW w:type="dxa" w:w="5328"/>
            <w:vAlign w:val="top"/>
          </w:tcPr>
          <w:p>
            <w:pPr>
              <w:jc w:val="right"/>
              <w:bidi w:val="1"/>
            </w:pPr>
            <w:r/>
            <w:r>
              <w:rPr>
                <w:rFonts w:ascii="Arial" w:hAnsi="Arial" w:eastAsia="Arial"/>
                <w:b w:val="0"/>
                <w:sz w:val="18"/>
              </w:rPr>
              <w:t>periodicity</w:t>
            </w:r>
          </w:p>
        </w:tc>
        <w:tc>
          <w:tcPr>
            <w:tcW w:type="dxa" w:w="5328"/>
            <w:vAlign w:val="top"/>
          </w:tcPr>
          <w:p>
            <w:pPr>
              <w:jc w:val="right"/>
              <w:bidi w:val="1"/>
            </w:pPr>
            <w:r/>
            <w:r>
              <w:rPr>
                <w:rFonts w:ascii="Arial" w:hAnsi="Arial" w:eastAsia="Arial"/>
                <w:b w:val="0"/>
                <w:sz w:val="18"/>
              </w:rPr>
              <w:t>daily / weekly / monthly / quarterly / yearly</w:t>
            </w:r>
          </w:p>
        </w:tc>
      </w:tr>
      <w:tr>
        <w:tc>
          <w:tcPr>
            <w:tcW w:type="dxa" w:w="5328"/>
            <w:vAlign w:val="top"/>
          </w:tcPr>
          <w:p>
            <w:pPr>
              <w:jc w:val="right"/>
              <w:bidi w:val="1"/>
            </w:pPr>
            <w:r/>
            <w:r>
              <w:rPr>
                <w:rFonts w:ascii="Arial" w:hAnsi="Arial" w:eastAsia="Arial"/>
                <w:b w:val="0"/>
                <w:sz w:val="18"/>
              </w:rPr>
              <w:t>owner_user_id</w:t>
            </w:r>
          </w:p>
        </w:tc>
        <w:tc>
          <w:tcPr>
            <w:tcW w:type="dxa" w:w="5328"/>
            <w:vAlign w:val="top"/>
          </w:tcPr>
          <w:p>
            <w:pPr>
              <w:jc w:val="right"/>
              <w:bidi w:val="1"/>
            </w:pPr>
            <w:r/>
            <w:r>
              <w:rPr>
                <w:rFonts w:ascii="Arial" w:hAnsi="Arial" w:eastAsia="Arial"/>
                <w:b w:val="0"/>
                <w:sz w:val="18"/>
              </w:rPr>
              <w:t>nullable</w:t>
            </w:r>
          </w:p>
        </w:tc>
      </w:tr>
      <w:tr>
        <w:tc>
          <w:tcPr>
            <w:tcW w:type="dxa" w:w="5328"/>
            <w:vAlign w:val="top"/>
          </w:tcPr>
          <w:p>
            <w:pPr>
              <w:jc w:val="right"/>
              <w:bidi w:val="1"/>
            </w:pPr>
            <w:r/>
            <w:r>
              <w:rPr>
                <w:rFonts w:ascii="Arial" w:hAnsi="Arial" w:eastAsia="Arial"/>
                <w:b w:val="0"/>
                <w:sz w:val="18"/>
              </w:rPr>
              <w:t>status</w:t>
            </w:r>
          </w:p>
        </w:tc>
        <w:tc>
          <w:tcPr>
            <w:tcW w:type="dxa" w:w="5328"/>
            <w:vAlign w:val="top"/>
          </w:tcPr>
          <w:p>
            <w:pPr>
              <w:jc w:val="right"/>
              <w:bidi w:val="1"/>
            </w:pPr>
            <w:r/>
            <w:r>
              <w:rPr>
                <w:rFonts w:ascii="Arial" w:hAnsi="Arial" w:eastAsia="Arial"/>
                <w:b w:val="0"/>
                <w:sz w:val="18"/>
              </w:rPr>
              <w:t>active / paused / archived</w:t>
            </w:r>
          </w:p>
        </w:tc>
      </w:tr>
      <w:tr>
        <w:tc>
          <w:tcPr>
            <w:tcW w:type="dxa" w:w="5328"/>
            <w:vAlign w:val="top"/>
          </w:tcPr>
          <w:p>
            <w:pPr>
              <w:jc w:val="right"/>
              <w:bidi w:val="1"/>
            </w:pPr>
            <w:r/>
            <w:r>
              <w:rPr>
                <w:rFonts w:ascii="Arial" w:hAnsi="Arial" w:eastAsia="Arial"/>
                <w:b w:val="0"/>
                <w:sz w:val="18"/>
              </w:rPr>
              <w:t>created_at / updated_at</w:t>
            </w:r>
          </w:p>
        </w:tc>
        <w:tc>
          <w:tcPr>
            <w:tcW w:type="dxa" w:w="5328"/>
            <w:vAlign w:val="top"/>
          </w:tcPr>
          <w:p>
            <w:pPr>
              <w:jc w:val="right"/>
              <w:bidi w:val="1"/>
            </w:pPr>
            <w:r/>
            <w:r>
              <w:rPr>
                <w:rFonts w:ascii="Arial" w:hAnsi="Arial" w:eastAsia="Arial"/>
                <w:b w:val="0"/>
                <w:sz w:val="18"/>
              </w:rPr>
              <w:t>timestamps</w:t>
            </w:r>
          </w:p>
        </w:tc>
      </w:tr>
    </w:tbl>
    <w:p>
      <w:pPr>
        <w:pStyle w:val="Heading2"/>
        <w:jc w:val="right"/>
        <w:bidi w:val="1"/>
      </w:pPr>
      <w:r>
        <w:rPr>
          <w:rFonts w:ascii="Arial" w:hAnsi="Arial" w:eastAsia="Arial"/>
        </w:rPr>
        <w:t>21.2 kpi_values</w:t>
      </w:r>
    </w:p>
    <w:tbl>
      <w:tblPr>
        <w:tblStyle w:val="TableGrid"/>
        <w:tblW w:type="auto" w:w="0"/>
        <w:jc w:val="center"/>
        <w:tblLook w:firstColumn="1" w:firstRow="1" w:lastColumn="0" w:lastRow="0" w:noHBand="0" w:noVBand="1" w:val="04A0"/>
      </w:tblPr>
      <w:tblGrid>
        <w:gridCol w:w="5328"/>
        <w:gridCol w:w="5328"/>
      </w:tblGrid>
      <w:tr>
        <w:tc>
          <w:tcPr>
            <w:tcW w:type="dxa" w:w="5328"/>
            <w:shd w:fill="D9EAF7"/>
            <w:vAlign w:val="center"/>
          </w:tcPr>
          <w:p>
            <w:pPr>
              <w:jc w:val="right"/>
              <w:bidi w:val="1"/>
            </w:pPr>
            <w:r/>
            <w:r>
              <w:rPr>
                <w:rFonts w:ascii="Arial" w:hAnsi="Arial" w:eastAsia="Arial"/>
                <w:b/>
                <w:sz w:val="18"/>
              </w:rPr>
              <w:t>الحقل</w:t>
            </w:r>
          </w:p>
        </w:tc>
        <w:tc>
          <w:tcPr>
            <w:tcW w:type="dxa" w:w="5328"/>
            <w:shd w:fill="D9EAF7"/>
            <w:vAlign w:val="center"/>
          </w:tcPr>
          <w:p>
            <w:pPr>
              <w:jc w:val="right"/>
              <w:bidi w:val="1"/>
            </w:pPr>
            <w:r/>
            <w:r>
              <w:rPr>
                <w:rFonts w:ascii="Arial" w:hAnsi="Arial" w:eastAsia="Arial"/>
                <w:b/>
                <w:sz w:val="18"/>
              </w:rPr>
              <w:t>النوع/الملاحظة</w:t>
            </w:r>
          </w:p>
        </w:tc>
      </w:tr>
      <w:tr>
        <w:tc>
          <w:tcPr>
            <w:tcW w:type="dxa" w:w="5328"/>
            <w:vAlign w:val="top"/>
          </w:tcPr>
          <w:p>
            <w:pPr>
              <w:jc w:val="right"/>
              <w:bidi w:val="1"/>
            </w:pPr>
            <w:r/>
            <w:r>
              <w:rPr>
                <w:rFonts w:ascii="Arial" w:hAnsi="Arial" w:eastAsia="Arial"/>
                <w:b w:val="0"/>
                <w:sz w:val="18"/>
              </w:rPr>
              <w:t>id</w:t>
            </w:r>
          </w:p>
        </w:tc>
        <w:tc>
          <w:tcPr>
            <w:tcW w:type="dxa" w:w="5328"/>
            <w:vAlign w:val="top"/>
          </w:tcPr>
          <w:p>
            <w:pPr>
              <w:jc w:val="right"/>
              <w:bidi w:val="1"/>
            </w:pPr>
            <w:r/>
            <w:r>
              <w:rPr>
                <w:rFonts w:ascii="Arial" w:hAnsi="Arial" w:eastAsia="Arial"/>
                <w:b w:val="0"/>
                <w:sz w:val="18"/>
              </w:rPr>
              <w:t>bigint pk</w:t>
            </w:r>
          </w:p>
        </w:tc>
      </w:tr>
      <w:tr>
        <w:tc>
          <w:tcPr>
            <w:tcW w:type="dxa" w:w="5328"/>
            <w:vAlign w:val="top"/>
          </w:tcPr>
          <w:p>
            <w:pPr>
              <w:jc w:val="right"/>
              <w:bidi w:val="1"/>
            </w:pPr>
            <w:r/>
            <w:r>
              <w:rPr>
                <w:rFonts w:ascii="Arial" w:hAnsi="Arial" w:eastAsia="Arial"/>
                <w:b w:val="0"/>
                <w:sz w:val="18"/>
              </w:rPr>
              <w:t>kpi_definition_id</w:t>
            </w:r>
          </w:p>
        </w:tc>
        <w:tc>
          <w:tcPr>
            <w:tcW w:type="dxa" w:w="5328"/>
            <w:vAlign w:val="top"/>
          </w:tcPr>
          <w:p>
            <w:pPr>
              <w:jc w:val="right"/>
              <w:bidi w:val="1"/>
            </w:pPr>
            <w:r/>
            <w:r>
              <w:rPr>
                <w:rFonts w:ascii="Arial" w:hAnsi="Arial" w:eastAsia="Arial"/>
                <w:b w:val="0"/>
                <w:sz w:val="18"/>
              </w:rPr>
              <w:t>fk</w:t>
            </w:r>
          </w:p>
        </w:tc>
      </w:tr>
      <w:tr>
        <w:tc>
          <w:tcPr>
            <w:tcW w:type="dxa" w:w="5328"/>
            <w:vAlign w:val="top"/>
          </w:tcPr>
          <w:p>
            <w:pPr>
              <w:jc w:val="right"/>
              <w:bidi w:val="1"/>
            </w:pPr>
            <w:r/>
            <w:r>
              <w:rPr>
                <w:rFonts w:ascii="Arial" w:hAnsi="Arial" w:eastAsia="Arial"/>
                <w:b w:val="0"/>
                <w:sz w:val="18"/>
              </w:rPr>
              <w:t>organization_id</w:t>
            </w:r>
          </w:p>
        </w:tc>
        <w:tc>
          <w:tcPr>
            <w:tcW w:type="dxa" w:w="5328"/>
            <w:vAlign w:val="top"/>
          </w:tcPr>
          <w:p>
            <w:pPr>
              <w:jc w:val="right"/>
              <w:bidi w:val="1"/>
            </w:pPr>
            <w:r/>
            <w:r>
              <w:rPr>
                <w:rFonts w:ascii="Arial" w:hAnsi="Arial" w:eastAsia="Arial"/>
                <w:b w:val="0"/>
                <w:sz w:val="18"/>
              </w:rPr>
              <w:t>indexed</w:t>
            </w:r>
          </w:p>
        </w:tc>
      </w:tr>
      <w:tr>
        <w:tc>
          <w:tcPr>
            <w:tcW w:type="dxa" w:w="5328"/>
            <w:vAlign w:val="top"/>
          </w:tcPr>
          <w:p>
            <w:pPr>
              <w:jc w:val="right"/>
              <w:bidi w:val="1"/>
            </w:pPr>
            <w:r/>
            <w:r>
              <w:rPr>
                <w:rFonts w:ascii="Arial" w:hAnsi="Arial" w:eastAsia="Arial"/>
                <w:b w:val="0"/>
                <w:sz w:val="18"/>
              </w:rPr>
              <w:t>period_start / period_end</w:t>
            </w:r>
          </w:p>
        </w:tc>
        <w:tc>
          <w:tcPr>
            <w:tcW w:type="dxa" w:w="5328"/>
            <w:vAlign w:val="top"/>
          </w:tcPr>
          <w:p>
            <w:pPr>
              <w:jc w:val="right"/>
              <w:bidi w:val="1"/>
            </w:pPr>
            <w:r/>
            <w:r>
              <w:rPr>
                <w:rFonts w:ascii="Arial" w:hAnsi="Arial" w:eastAsia="Arial"/>
                <w:b w:val="0"/>
                <w:sz w:val="18"/>
              </w:rPr>
              <w:t>date</w:t>
            </w:r>
          </w:p>
        </w:tc>
      </w:tr>
      <w:tr>
        <w:tc>
          <w:tcPr>
            <w:tcW w:type="dxa" w:w="5328"/>
            <w:vAlign w:val="top"/>
          </w:tcPr>
          <w:p>
            <w:pPr>
              <w:jc w:val="right"/>
              <w:bidi w:val="1"/>
            </w:pPr>
            <w:r/>
            <w:r>
              <w:rPr>
                <w:rFonts w:ascii="Arial" w:hAnsi="Arial" w:eastAsia="Arial"/>
                <w:b w:val="0"/>
                <w:sz w:val="18"/>
              </w:rPr>
              <w:t>actual_value</w:t>
            </w:r>
          </w:p>
        </w:tc>
        <w:tc>
          <w:tcPr>
            <w:tcW w:type="dxa" w:w="5328"/>
            <w:vAlign w:val="top"/>
          </w:tcPr>
          <w:p>
            <w:pPr>
              <w:jc w:val="right"/>
              <w:bidi w:val="1"/>
            </w:pPr>
            <w:r/>
            <w:r>
              <w:rPr>
                <w:rFonts w:ascii="Arial" w:hAnsi="Arial" w:eastAsia="Arial"/>
                <w:b w:val="0"/>
                <w:sz w:val="18"/>
              </w:rPr>
              <w:t>decimal(20,6)</w:t>
            </w:r>
          </w:p>
        </w:tc>
      </w:tr>
      <w:tr>
        <w:tc>
          <w:tcPr>
            <w:tcW w:type="dxa" w:w="5328"/>
            <w:vAlign w:val="top"/>
          </w:tcPr>
          <w:p>
            <w:pPr>
              <w:jc w:val="right"/>
              <w:bidi w:val="1"/>
            </w:pPr>
            <w:r/>
            <w:r>
              <w:rPr>
                <w:rFonts w:ascii="Arial" w:hAnsi="Arial" w:eastAsia="Arial"/>
                <w:b w:val="0"/>
                <w:sz w:val="18"/>
              </w:rPr>
              <w:t>target_value</w:t>
            </w:r>
          </w:p>
        </w:tc>
        <w:tc>
          <w:tcPr>
            <w:tcW w:type="dxa" w:w="5328"/>
            <w:vAlign w:val="top"/>
          </w:tcPr>
          <w:p>
            <w:pPr>
              <w:jc w:val="right"/>
              <w:bidi w:val="1"/>
            </w:pPr>
            <w:r/>
            <w:r>
              <w:rPr>
                <w:rFonts w:ascii="Arial" w:hAnsi="Arial" w:eastAsia="Arial"/>
                <w:b w:val="0"/>
                <w:sz w:val="18"/>
              </w:rPr>
              <w:t>decimal nullable</w:t>
            </w:r>
          </w:p>
        </w:tc>
      </w:tr>
      <w:tr>
        <w:tc>
          <w:tcPr>
            <w:tcW w:type="dxa" w:w="5328"/>
            <w:vAlign w:val="top"/>
          </w:tcPr>
          <w:p>
            <w:pPr>
              <w:jc w:val="right"/>
              <w:bidi w:val="1"/>
            </w:pPr>
            <w:r/>
            <w:r>
              <w:rPr>
                <w:rFonts w:ascii="Arial" w:hAnsi="Arial" w:eastAsia="Arial"/>
                <w:b w:val="0"/>
                <w:sz w:val="18"/>
              </w:rPr>
              <w:t>status</w:t>
            </w:r>
          </w:p>
        </w:tc>
        <w:tc>
          <w:tcPr>
            <w:tcW w:type="dxa" w:w="5328"/>
            <w:vAlign w:val="top"/>
          </w:tcPr>
          <w:p>
            <w:pPr>
              <w:jc w:val="right"/>
              <w:bidi w:val="1"/>
            </w:pPr>
            <w:r/>
            <w:r>
              <w:rPr>
                <w:rFonts w:ascii="Arial" w:hAnsi="Arial" w:eastAsia="Arial"/>
                <w:b w:val="0"/>
                <w:sz w:val="18"/>
              </w:rPr>
              <w:t>green / amber / red / unknown</w:t>
            </w:r>
          </w:p>
        </w:tc>
      </w:tr>
      <w:tr>
        <w:tc>
          <w:tcPr>
            <w:tcW w:type="dxa" w:w="5328"/>
            <w:vAlign w:val="top"/>
          </w:tcPr>
          <w:p>
            <w:pPr>
              <w:jc w:val="right"/>
              <w:bidi w:val="1"/>
            </w:pPr>
            <w:r/>
            <w:r>
              <w:rPr>
                <w:rFonts w:ascii="Arial" w:hAnsi="Arial" w:eastAsia="Arial"/>
                <w:b w:val="0"/>
                <w:sz w:val="18"/>
              </w:rPr>
              <w:t>calculated_at</w:t>
            </w:r>
          </w:p>
        </w:tc>
        <w:tc>
          <w:tcPr>
            <w:tcW w:type="dxa" w:w="5328"/>
            <w:vAlign w:val="top"/>
          </w:tcPr>
          <w:p>
            <w:pPr>
              <w:jc w:val="right"/>
              <w:bidi w:val="1"/>
            </w:pPr>
            <w:r/>
            <w:r>
              <w:rPr>
                <w:rFonts w:ascii="Arial" w:hAnsi="Arial" w:eastAsia="Arial"/>
                <w:b w:val="0"/>
                <w:sz w:val="18"/>
              </w:rPr>
              <w:t>timestamp</w:t>
            </w:r>
          </w:p>
        </w:tc>
      </w:tr>
      <w:tr>
        <w:tc>
          <w:tcPr>
            <w:tcW w:type="dxa" w:w="5328"/>
            <w:vAlign w:val="top"/>
          </w:tcPr>
          <w:p>
            <w:pPr>
              <w:jc w:val="right"/>
              <w:bidi w:val="1"/>
            </w:pPr>
            <w:r/>
            <w:r>
              <w:rPr>
                <w:rFonts w:ascii="Arial" w:hAnsi="Arial" w:eastAsia="Arial"/>
                <w:b w:val="0"/>
                <w:sz w:val="18"/>
              </w:rPr>
              <w:t>notes</w:t>
            </w:r>
          </w:p>
        </w:tc>
        <w:tc>
          <w:tcPr>
            <w:tcW w:type="dxa" w:w="5328"/>
            <w:vAlign w:val="top"/>
          </w:tcPr>
          <w:p>
            <w:pPr>
              <w:jc w:val="right"/>
              <w:bidi w:val="1"/>
            </w:pPr>
            <w:r/>
            <w:r>
              <w:rPr>
                <w:rFonts w:ascii="Arial" w:hAnsi="Arial" w:eastAsia="Arial"/>
                <w:b w:val="0"/>
                <w:sz w:val="18"/>
              </w:rPr>
              <w:t>nullable</w:t>
            </w:r>
          </w:p>
        </w:tc>
      </w:tr>
      <w:tr>
        <w:tc>
          <w:tcPr>
            <w:tcW w:type="dxa" w:w="5328"/>
            <w:vAlign w:val="top"/>
          </w:tcPr>
          <w:p>
            <w:pPr>
              <w:jc w:val="right"/>
              <w:bidi w:val="1"/>
            </w:pPr>
            <w:r/>
            <w:r>
              <w:rPr>
                <w:rFonts w:ascii="Arial" w:hAnsi="Arial" w:eastAsia="Arial"/>
                <w:b w:val="0"/>
                <w:sz w:val="18"/>
              </w:rPr>
              <w:t>metadata</w:t>
            </w:r>
          </w:p>
        </w:tc>
        <w:tc>
          <w:tcPr>
            <w:tcW w:type="dxa" w:w="5328"/>
            <w:vAlign w:val="top"/>
          </w:tcPr>
          <w:p>
            <w:pPr>
              <w:jc w:val="right"/>
              <w:bidi w:val="1"/>
            </w:pPr>
            <w:r/>
            <w:r>
              <w:rPr>
                <w:rFonts w:ascii="Arial" w:hAnsi="Arial" w:eastAsia="Arial"/>
                <w:b w:val="0"/>
                <w:sz w:val="18"/>
              </w:rPr>
              <w:t>json</w:t>
            </w:r>
          </w:p>
        </w:tc>
      </w:tr>
    </w:tbl>
    <w:p>
      <w:pPr>
        <w:pStyle w:val="Heading1"/>
        <w:jc w:val="right"/>
        <w:bidi w:val="1"/>
      </w:pPr>
      <w:r>
        <w:rPr>
          <w:rFonts w:ascii="Arial" w:hAnsi="Arial" w:eastAsia="Arial"/>
        </w:rPr>
        <w:t>22. Data Dictionary &amp; Business Glossary</w:t>
      </w:r>
    </w:p>
    <w:p>
      <w:pPr>
        <w:pStyle w:val="Heading2"/>
        <w:jc w:val="right"/>
        <w:bidi w:val="1"/>
      </w:pPr>
      <w:r>
        <w:rPr>
          <w:rFonts w:ascii="Arial" w:hAnsi="Arial" w:eastAsia="Arial"/>
        </w:rPr>
        <w:t>22.1 data_dictionary_terms</w:t>
      </w:r>
    </w:p>
    <w:tbl>
      <w:tblPr>
        <w:tblStyle w:val="TableGrid"/>
        <w:tblW w:type="auto" w:w="0"/>
        <w:jc w:val="center"/>
        <w:tblLook w:firstColumn="1" w:firstRow="1" w:lastColumn="0" w:lastRow="0" w:noHBand="0" w:noVBand="1" w:val="04A0"/>
      </w:tblPr>
      <w:tblGrid>
        <w:gridCol w:w="5328"/>
        <w:gridCol w:w="5328"/>
      </w:tblGrid>
      <w:tr>
        <w:tc>
          <w:tcPr>
            <w:tcW w:type="dxa" w:w="5328"/>
            <w:shd w:fill="D9EAF7"/>
            <w:vAlign w:val="center"/>
          </w:tcPr>
          <w:p>
            <w:pPr>
              <w:jc w:val="right"/>
              <w:bidi w:val="1"/>
            </w:pPr>
            <w:r/>
            <w:r>
              <w:rPr>
                <w:rFonts w:ascii="Arial" w:hAnsi="Arial" w:eastAsia="Arial"/>
                <w:b/>
                <w:sz w:val="18"/>
              </w:rPr>
              <w:t>الحقل</w:t>
            </w:r>
          </w:p>
        </w:tc>
        <w:tc>
          <w:tcPr>
            <w:tcW w:type="dxa" w:w="5328"/>
            <w:shd w:fill="D9EAF7"/>
            <w:vAlign w:val="center"/>
          </w:tcPr>
          <w:p>
            <w:pPr>
              <w:jc w:val="right"/>
              <w:bidi w:val="1"/>
            </w:pPr>
            <w:r/>
            <w:r>
              <w:rPr>
                <w:rFonts w:ascii="Arial" w:hAnsi="Arial" w:eastAsia="Arial"/>
                <w:b/>
                <w:sz w:val="18"/>
              </w:rPr>
              <w:t>النوع/الملاحظة</w:t>
            </w:r>
          </w:p>
        </w:tc>
      </w:tr>
      <w:tr>
        <w:tc>
          <w:tcPr>
            <w:tcW w:type="dxa" w:w="5328"/>
            <w:vAlign w:val="top"/>
          </w:tcPr>
          <w:p>
            <w:pPr>
              <w:jc w:val="right"/>
              <w:bidi w:val="1"/>
            </w:pPr>
            <w:r/>
            <w:r>
              <w:rPr>
                <w:rFonts w:ascii="Arial" w:hAnsi="Arial" w:eastAsia="Arial"/>
                <w:b w:val="0"/>
                <w:sz w:val="18"/>
              </w:rPr>
              <w:t>id</w:t>
            </w:r>
          </w:p>
        </w:tc>
        <w:tc>
          <w:tcPr>
            <w:tcW w:type="dxa" w:w="5328"/>
            <w:vAlign w:val="top"/>
          </w:tcPr>
          <w:p>
            <w:pPr>
              <w:jc w:val="right"/>
              <w:bidi w:val="1"/>
            </w:pPr>
            <w:r/>
            <w:r>
              <w:rPr>
                <w:rFonts w:ascii="Arial" w:hAnsi="Arial" w:eastAsia="Arial"/>
                <w:b w:val="0"/>
                <w:sz w:val="18"/>
              </w:rPr>
              <w:t>bigint pk</w:t>
            </w:r>
          </w:p>
        </w:tc>
      </w:tr>
      <w:tr>
        <w:tc>
          <w:tcPr>
            <w:tcW w:type="dxa" w:w="5328"/>
            <w:vAlign w:val="top"/>
          </w:tcPr>
          <w:p>
            <w:pPr>
              <w:jc w:val="right"/>
              <w:bidi w:val="1"/>
            </w:pPr>
            <w:r/>
            <w:r>
              <w:rPr>
                <w:rFonts w:ascii="Arial" w:hAnsi="Arial" w:eastAsia="Arial"/>
                <w:b w:val="0"/>
                <w:sz w:val="18"/>
              </w:rPr>
              <w:t>uuid</w:t>
            </w:r>
          </w:p>
        </w:tc>
        <w:tc>
          <w:tcPr>
            <w:tcW w:type="dxa" w:w="5328"/>
            <w:vAlign w:val="top"/>
          </w:tcPr>
          <w:p>
            <w:pPr>
              <w:jc w:val="right"/>
              <w:bidi w:val="1"/>
            </w:pPr>
            <w:r/>
            <w:r>
              <w:rPr>
                <w:rFonts w:ascii="Arial" w:hAnsi="Arial" w:eastAsia="Arial"/>
                <w:b w:val="0"/>
                <w:sz w:val="18"/>
              </w:rPr>
              <w:t>unique</w:t>
            </w:r>
          </w:p>
        </w:tc>
      </w:tr>
      <w:tr>
        <w:tc>
          <w:tcPr>
            <w:tcW w:type="dxa" w:w="5328"/>
            <w:vAlign w:val="top"/>
          </w:tcPr>
          <w:p>
            <w:pPr>
              <w:jc w:val="right"/>
              <w:bidi w:val="1"/>
            </w:pPr>
            <w:r/>
            <w:r>
              <w:rPr>
                <w:rFonts w:ascii="Arial" w:hAnsi="Arial" w:eastAsia="Arial"/>
                <w:b w:val="0"/>
                <w:sz w:val="18"/>
              </w:rPr>
              <w:t>organization_id</w:t>
            </w:r>
          </w:p>
        </w:tc>
        <w:tc>
          <w:tcPr>
            <w:tcW w:type="dxa" w:w="5328"/>
            <w:vAlign w:val="top"/>
          </w:tcPr>
          <w:p>
            <w:pPr>
              <w:jc w:val="right"/>
              <w:bidi w:val="1"/>
            </w:pPr>
            <w:r/>
            <w:r>
              <w:rPr>
                <w:rFonts w:ascii="Arial" w:hAnsi="Arial" w:eastAsia="Arial"/>
                <w:b w:val="0"/>
                <w:sz w:val="18"/>
              </w:rPr>
              <w:t>nullable</w:t>
            </w:r>
          </w:p>
        </w:tc>
      </w:tr>
      <w:tr>
        <w:tc>
          <w:tcPr>
            <w:tcW w:type="dxa" w:w="5328"/>
            <w:vAlign w:val="top"/>
          </w:tcPr>
          <w:p>
            <w:pPr>
              <w:jc w:val="right"/>
              <w:bidi w:val="1"/>
            </w:pPr>
            <w:r/>
            <w:r>
              <w:rPr>
                <w:rFonts w:ascii="Arial" w:hAnsi="Arial" w:eastAsia="Arial"/>
                <w:b w:val="0"/>
                <w:sz w:val="18"/>
              </w:rPr>
              <w:t>term_key</w:t>
            </w:r>
          </w:p>
        </w:tc>
        <w:tc>
          <w:tcPr>
            <w:tcW w:type="dxa" w:w="5328"/>
            <w:vAlign w:val="top"/>
          </w:tcPr>
          <w:p>
            <w:pPr>
              <w:jc w:val="right"/>
              <w:bidi w:val="1"/>
            </w:pPr>
            <w:r/>
            <w:r>
              <w:rPr>
                <w:rFonts w:ascii="Arial" w:hAnsi="Arial" w:eastAsia="Arial"/>
                <w:b w:val="0"/>
                <w:sz w:val="18"/>
              </w:rPr>
              <w:t>varchar</w:t>
            </w:r>
          </w:p>
        </w:tc>
      </w:tr>
      <w:tr>
        <w:tc>
          <w:tcPr>
            <w:tcW w:type="dxa" w:w="5328"/>
            <w:vAlign w:val="top"/>
          </w:tcPr>
          <w:p>
            <w:pPr>
              <w:jc w:val="right"/>
              <w:bidi w:val="1"/>
            </w:pPr>
            <w:r/>
            <w:r>
              <w:rPr>
                <w:rFonts w:ascii="Arial" w:hAnsi="Arial" w:eastAsia="Arial"/>
                <w:b w:val="0"/>
                <w:sz w:val="18"/>
              </w:rPr>
              <w:t>name</w:t>
            </w:r>
          </w:p>
        </w:tc>
        <w:tc>
          <w:tcPr>
            <w:tcW w:type="dxa" w:w="5328"/>
            <w:vAlign w:val="top"/>
          </w:tcPr>
          <w:p>
            <w:pPr>
              <w:jc w:val="right"/>
              <w:bidi w:val="1"/>
            </w:pPr>
            <w:r/>
            <w:r>
              <w:rPr>
                <w:rFonts w:ascii="Arial" w:hAnsi="Arial" w:eastAsia="Arial"/>
                <w:b w:val="0"/>
                <w:sz w:val="18"/>
              </w:rPr>
              <w:t>varchar</w:t>
            </w:r>
          </w:p>
        </w:tc>
      </w:tr>
      <w:tr>
        <w:tc>
          <w:tcPr>
            <w:tcW w:type="dxa" w:w="5328"/>
            <w:vAlign w:val="top"/>
          </w:tcPr>
          <w:p>
            <w:pPr>
              <w:jc w:val="right"/>
              <w:bidi w:val="1"/>
            </w:pPr>
            <w:r/>
            <w:r>
              <w:rPr>
                <w:rFonts w:ascii="Arial" w:hAnsi="Arial" w:eastAsia="Arial"/>
                <w:b w:val="0"/>
                <w:sz w:val="18"/>
              </w:rPr>
              <w:t>definition</w:t>
            </w:r>
          </w:p>
        </w:tc>
        <w:tc>
          <w:tcPr>
            <w:tcW w:type="dxa" w:w="5328"/>
            <w:vAlign w:val="top"/>
          </w:tcPr>
          <w:p>
            <w:pPr>
              <w:jc w:val="right"/>
              <w:bidi w:val="1"/>
            </w:pPr>
            <w:r/>
            <w:r>
              <w:rPr>
                <w:rFonts w:ascii="Arial" w:hAnsi="Arial" w:eastAsia="Arial"/>
                <w:b w:val="0"/>
                <w:sz w:val="18"/>
              </w:rPr>
              <w:t>longtext</w:t>
            </w:r>
          </w:p>
        </w:tc>
      </w:tr>
      <w:tr>
        <w:tc>
          <w:tcPr>
            <w:tcW w:type="dxa" w:w="5328"/>
            <w:vAlign w:val="top"/>
          </w:tcPr>
          <w:p>
            <w:pPr>
              <w:jc w:val="right"/>
              <w:bidi w:val="1"/>
            </w:pPr>
            <w:r/>
            <w:r>
              <w:rPr>
                <w:rFonts w:ascii="Arial" w:hAnsi="Arial" w:eastAsia="Arial"/>
                <w:b w:val="0"/>
                <w:sz w:val="18"/>
              </w:rPr>
              <w:t>domain</w:t>
            </w:r>
          </w:p>
        </w:tc>
        <w:tc>
          <w:tcPr>
            <w:tcW w:type="dxa" w:w="5328"/>
            <w:vAlign w:val="top"/>
          </w:tcPr>
          <w:p>
            <w:pPr>
              <w:jc w:val="right"/>
              <w:bidi w:val="1"/>
            </w:pPr>
            <w:r/>
            <w:r>
              <w:rPr>
                <w:rFonts w:ascii="Arial" w:hAnsi="Arial" w:eastAsia="Arial"/>
                <w:b w:val="0"/>
                <w:sz w:val="18"/>
              </w:rPr>
              <w:t>varchar</w:t>
            </w:r>
          </w:p>
        </w:tc>
      </w:tr>
      <w:tr>
        <w:tc>
          <w:tcPr>
            <w:tcW w:type="dxa" w:w="5328"/>
            <w:vAlign w:val="top"/>
          </w:tcPr>
          <w:p>
            <w:pPr>
              <w:jc w:val="right"/>
              <w:bidi w:val="1"/>
            </w:pPr>
            <w:r/>
            <w:r>
              <w:rPr>
                <w:rFonts w:ascii="Arial" w:hAnsi="Arial" w:eastAsia="Arial"/>
                <w:b w:val="0"/>
                <w:sz w:val="18"/>
              </w:rPr>
              <w:t>classification</w:t>
            </w:r>
          </w:p>
        </w:tc>
        <w:tc>
          <w:tcPr>
            <w:tcW w:type="dxa" w:w="5328"/>
            <w:vAlign w:val="top"/>
          </w:tcPr>
          <w:p>
            <w:pPr>
              <w:jc w:val="right"/>
              <w:bidi w:val="1"/>
            </w:pPr>
            <w:r/>
            <w:r>
              <w:rPr>
                <w:rFonts w:ascii="Arial" w:hAnsi="Arial" w:eastAsia="Arial"/>
                <w:b w:val="0"/>
                <w:sz w:val="18"/>
              </w:rPr>
              <w:t>public / internal / confidential / sensitive</w:t>
            </w:r>
          </w:p>
        </w:tc>
      </w:tr>
      <w:tr>
        <w:tc>
          <w:tcPr>
            <w:tcW w:type="dxa" w:w="5328"/>
            <w:vAlign w:val="top"/>
          </w:tcPr>
          <w:p>
            <w:pPr>
              <w:jc w:val="right"/>
              <w:bidi w:val="1"/>
            </w:pPr>
            <w:r/>
            <w:r>
              <w:rPr>
                <w:rFonts w:ascii="Arial" w:hAnsi="Arial" w:eastAsia="Arial"/>
                <w:b w:val="0"/>
                <w:sz w:val="18"/>
              </w:rPr>
              <w:t>owner_user_id</w:t>
            </w:r>
          </w:p>
        </w:tc>
        <w:tc>
          <w:tcPr>
            <w:tcW w:type="dxa" w:w="5328"/>
            <w:vAlign w:val="top"/>
          </w:tcPr>
          <w:p>
            <w:pPr>
              <w:jc w:val="right"/>
              <w:bidi w:val="1"/>
            </w:pPr>
            <w:r/>
            <w:r>
              <w:rPr>
                <w:rFonts w:ascii="Arial" w:hAnsi="Arial" w:eastAsia="Arial"/>
                <w:b w:val="0"/>
                <w:sz w:val="18"/>
              </w:rPr>
              <w:t>nullable</w:t>
            </w:r>
          </w:p>
        </w:tc>
      </w:tr>
      <w:tr>
        <w:tc>
          <w:tcPr>
            <w:tcW w:type="dxa" w:w="5328"/>
            <w:vAlign w:val="top"/>
          </w:tcPr>
          <w:p>
            <w:pPr>
              <w:jc w:val="right"/>
              <w:bidi w:val="1"/>
            </w:pPr>
            <w:r/>
            <w:r>
              <w:rPr>
                <w:rFonts w:ascii="Arial" w:hAnsi="Arial" w:eastAsia="Arial"/>
                <w:b w:val="0"/>
                <w:sz w:val="18"/>
              </w:rPr>
              <w:t>status</w:t>
            </w:r>
          </w:p>
        </w:tc>
        <w:tc>
          <w:tcPr>
            <w:tcW w:type="dxa" w:w="5328"/>
            <w:vAlign w:val="top"/>
          </w:tcPr>
          <w:p>
            <w:pPr>
              <w:jc w:val="right"/>
              <w:bidi w:val="1"/>
            </w:pPr>
            <w:r/>
            <w:r>
              <w:rPr>
                <w:rFonts w:ascii="Arial" w:hAnsi="Arial" w:eastAsia="Arial"/>
                <w:b w:val="0"/>
                <w:sz w:val="18"/>
              </w:rPr>
              <w:t>draft / approved / deprecated</w:t>
            </w:r>
          </w:p>
        </w:tc>
      </w:tr>
      <w:tr>
        <w:tc>
          <w:tcPr>
            <w:tcW w:type="dxa" w:w="5328"/>
            <w:vAlign w:val="top"/>
          </w:tcPr>
          <w:p>
            <w:pPr>
              <w:jc w:val="right"/>
              <w:bidi w:val="1"/>
            </w:pPr>
            <w:r/>
            <w:r>
              <w:rPr>
                <w:rFonts w:ascii="Arial" w:hAnsi="Arial" w:eastAsia="Arial"/>
                <w:b w:val="0"/>
                <w:sz w:val="18"/>
              </w:rPr>
              <w:t>approved_by / approved_at</w:t>
            </w:r>
          </w:p>
        </w:tc>
        <w:tc>
          <w:tcPr>
            <w:tcW w:type="dxa" w:w="5328"/>
            <w:vAlign w:val="top"/>
          </w:tcPr>
          <w:p>
            <w:pPr>
              <w:jc w:val="right"/>
              <w:bidi w:val="1"/>
            </w:pPr>
            <w:r/>
            <w:r>
              <w:rPr>
                <w:rFonts w:ascii="Arial" w:hAnsi="Arial" w:eastAsia="Arial"/>
                <w:b w:val="0"/>
                <w:sz w:val="18"/>
              </w:rPr>
              <w:t>nullable</w:t>
            </w:r>
          </w:p>
        </w:tc>
      </w:tr>
      <w:tr>
        <w:tc>
          <w:tcPr>
            <w:tcW w:type="dxa" w:w="5328"/>
            <w:vAlign w:val="top"/>
          </w:tcPr>
          <w:p>
            <w:pPr>
              <w:jc w:val="right"/>
              <w:bidi w:val="1"/>
            </w:pPr>
            <w:r/>
            <w:r>
              <w:rPr>
                <w:rFonts w:ascii="Arial" w:hAnsi="Arial" w:eastAsia="Arial"/>
                <w:b w:val="0"/>
                <w:sz w:val="18"/>
              </w:rPr>
              <w:t>created_at / updated_at</w:t>
            </w:r>
          </w:p>
        </w:tc>
        <w:tc>
          <w:tcPr>
            <w:tcW w:type="dxa" w:w="5328"/>
            <w:vAlign w:val="top"/>
          </w:tcPr>
          <w:p>
            <w:pPr>
              <w:jc w:val="right"/>
              <w:bidi w:val="1"/>
            </w:pPr>
            <w:r/>
            <w:r>
              <w:rPr>
                <w:rFonts w:ascii="Arial" w:hAnsi="Arial" w:eastAsia="Arial"/>
                <w:b w:val="0"/>
                <w:sz w:val="18"/>
              </w:rPr>
              <w:t>timestamps</w:t>
            </w:r>
          </w:p>
        </w:tc>
      </w:tr>
    </w:tbl>
    <w:p>
      <w:pPr>
        <w:pStyle w:val="Heading2"/>
        <w:jc w:val="right"/>
        <w:bidi w:val="1"/>
      </w:pPr>
      <w:r>
        <w:rPr>
          <w:rFonts w:ascii="Arial" w:hAnsi="Arial" w:eastAsia="Arial"/>
        </w:rPr>
        <w:t>22.2 data_dictionary_fields</w:t>
      </w:r>
    </w:p>
    <w:tbl>
      <w:tblPr>
        <w:tblStyle w:val="TableGrid"/>
        <w:tblW w:type="auto" w:w="0"/>
        <w:jc w:val="center"/>
        <w:tblLook w:firstColumn="1" w:firstRow="1" w:lastColumn="0" w:lastRow="0" w:noHBand="0" w:noVBand="1" w:val="04A0"/>
      </w:tblPr>
      <w:tblGrid>
        <w:gridCol w:w="5328"/>
        <w:gridCol w:w="5328"/>
      </w:tblGrid>
      <w:tr>
        <w:tc>
          <w:tcPr>
            <w:tcW w:type="dxa" w:w="5328"/>
            <w:shd w:fill="D9EAF7"/>
            <w:vAlign w:val="center"/>
          </w:tcPr>
          <w:p>
            <w:pPr>
              <w:jc w:val="right"/>
              <w:bidi w:val="1"/>
            </w:pPr>
            <w:r/>
            <w:r>
              <w:rPr>
                <w:rFonts w:ascii="Arial" w:hAnsi="Arial" w:eastAsia="Arial"/>
                <w:b/>
                <w:sz w:val="18"/>
              </w:rPr>
              <w:t>الحقل</w:t>
            </w:r>
          </w:p>
        </w:tc>
        <w:tc>
          <w:tcPr>
            <w:tcW w:type="dxa" w:w="5328"/>
            <w:shd w:fill="D9EAF7"/>
            <w:vAlign w:val="center"/>
          </w:tcPr>
          <w:p>
            <w:pPr>
              <w:jc w:val="right"/>
              <w:bidi w:val="1"/>
            </w:pPr>
            <w:r/>
            <w:r>
              <w:rPr>
                <w:rFonts w:ascii="Arial" w:hAnsi="Arial" w:eastAsia="Arial"/>
                <w:b/>
                <w:sz w:val="18"/>
              </w:rPr>
              <w:t>النوع/الملاحظة</w:t>
            </w:r>
          </w:p>
        </w:tc>
      </w:tr>
      <w:tr>
        <w:tc>
          <w:tcPr>
            <w:tcW w:type="dxa" w:w="5328"/>
            <w:vAlign w:val="top"/>
          </w:tcPr>
          <w:p>
            <w:pPr>
              <w:jc w:val="right"/>
              <w:bidi w:val="1"/>
            </w:pPr>
            <w:r/>
            <w:r>
              <w:rPr>
                <w:rFonts w:ascii="Arial" w:hAnsi="Arial" w:eastAsia="Arial"/>
                <w:b w:val="0"/>
                <w:sz w:val="18"/>
              </w:rPr>
              <w:t>id</w:t>
            </w:r>
          </w:p>
        </w:tc>
        <w:tc>
          <w:tcPr>
            <w:tcW w:type="dxa" w:w="5328"/>
            <w:vAlign w:val="top"/>
          </w:tcPr>
          <w:p>
            <w:pPr>
              <w:jc w:val="right"/>
              <w:bidi w:val="1"/>
            </w:pPr>
            <w:r/>
            <w:r>
              <w:rPr>
                <w:rFonts w:ascii="Arial" w:hAnsi="Arial" w:eastAsia="Arial"/>
                <w:b w:val="0"/>
                <w:sz w:val="18"/>
              </w:rPr>
              <w:t>bigint pk</w:t>
            </w:r>
          </w:p>
        </w:tc>
      </w:tr>
      <w:tr>
        <w:tc>
          <w:tcPr>
            <w:tcW w:type="dxa" w:w="5328"/>
            <w:vAlign w:val="top"/>
          </w:tcPr>
          <w:p>
            <w:pPr>
              <w:jc w:val="right"/>
              <w:bidi w:val="1"/>
            </w:pPr>
            <w:r/>
            <w:r>
              <w:rPr>
                <w:rFonts w:ascii="Arial" w:hAnsi="Arial" w:eastAsia="Arial"/>
                <w:b w:val="0"/>
                <w:sz w:val="18"/>
              </w:rPr>
              <w:t>term_id</w:t>
            </w:r>
          </w:p>
        </w:tc>
        <w:tc>
          <w:tcPr>
            <w:tcW w:type="dxa" w:w="5328"/>
            <w:vAlign w:val="top"/>
          </w:tcPr>
          <w:p>
            <w:pPr>
              <w:jc w:val="right"/>
              <w:bidi w:val="1"/>
            </w:pPr>
            <w:r/>
            <w:r>
              <w:rPr>
                <w:rFonts w:ascii="Arial" w:hAnsi="Arial" w:eastAsia="Arial"/>
                <w:b w:val="0"/>
                <w:sz w:val="18"/>
              </w:rPr>
              <w:t>nullable fk</w:t>
            </w:r>
          </w:p>
        </w:tc>
      </w:tr>
      <w:tr>
        <w:tc>
          <w:tcPr>
            <w:tcW w:type="dxa" w:w="5328"/>
            <w:vAlign w:val="top"/>
          </w:tcPr>
          <w:p>
            <w:pPr>
              <w:jc w:val="right"/>
              <w:bidi w:val="1"/>
            </w:pPr>
            <w:r/>
            <w:r>
              <w:rPr>
                <w:rFonts w:ascii="Arial" w:hAnsi="Arial" w:eastAsia="Arial"/>
                <w:b w:val="0"/>
                <w:sz w:val="18"/>
              </w:rPr>
              <w:t>organization_id</w:t>
            </w:r>
          </w:p>
        </w:tc>
        <w:tc>
          <w:tcPr>
            <w:tcW w:type="dxa" w:w="5328"/>
            <w:vAlign w:val="top"/>
          </w:tcPr>
          <w:p>
            <w:pPr>
              <w:jc w:val="right"/>
              <w:bidi w:val="1"/>
            </w:pPr>
            <w:r/>
            <w:r>
              <w:rPr>
                <w:rFonts w:ascii="Arial" w:hAnsi="Arial" w:eastAsia="Arial"/>
                <w:b w:val="0"/>
                <w:sz w:val="18"/>
              </w:rPr>
              <w:t>nullable</w:t>
            </w:r>
          </w:p>
        </w:tc>
      </w:tr>
      <w:tr>
        <w:tc>
          <w:tcPr>
            <w:tcW w:type="dxa" w:w="5328"/>
            <w:vAlign w:val="top"/>
          </w:tcPr>
          <w:p>
            <w:pPr>
              <w:jc w:val="right"/>
              <w:bidi w:val="1"/>
            </w:pPr>
            <w:r/>
            <w:r>
              <w:rPr>
                <w:rFonts w:ascii="Arial" w:hAnsi="Arial" w:eastAsia="Arial"/>
                <w:b w:val="0"/>
                <w:sz w:val="18"/>
              </w:rPr>
              <w:t>source_table</w:t>
            </w:r>
          </w:p>
        </w:tc>
        <w:tc>
          <w:tcPr>
            <w:tcW w:type="dxa" w:w="5328"/>
            <w:vAlign w:val="top"/>
          </w:tcPr>
          <w:p>
            <w:pPr>
              <w:jc w:val="right"/>
              <w:bidi w:val="1"/>
            </w:pPr>
            <w:r/>
            <w:r>
              <w:rPr>
                <w:rFonts w:ascii="Arial" w:hAnsi="Arial" w:eastAsia="Arial"/>
                <w:b w:val="0"/>
                <w:sz w:val="18"/>
              </w:rPr>
              <w:t>varchar</w:t>
            </w:r>
          </w:p>
        </w:tc>
      </w:tr>
      <w:tr>
        <w:tc>
          <w:tcPr>
            <w:tcW w:type="dxa" w:w="5328"/>
            <w:vAlign w:val="top"/>
          </w:tcPr>
          <w:p>
            <w:pPr>
              <w:jc w:val="right"/>
              <w:bidi w:val="1"/>
            </w:pPr>
            <w:r/>
            <w:r>
              <w:rPr>
                <w:rFonts w:ascii="Arial" w:hAnsi="Arial" w:eastAsia="Arial"/>
                <w:b w:val="0"/>
                <w:sz w:val="18"/>
              </w:rPr>
              <w:t>source_column</w:t>
            </w:r>
          </w:p>
        </w:tc>
        <w:tc>
          <w:tcPr>
            <w:tcW w:type="dxa" w:w="5328"/>
            <w:vAlign w:val="top"/>
          </w:tcPr>
          <w:p>
            <w:pPr>
              <w:jc w:val="right"/>
              <w:bidi w:val="1"/>
            </w:pPr>
            <w:r/>
            <w:r>
              <w:rPr>
                <w:rFonts w:ascii="Arial" w:hAnsi="Arial" w:eastAsia="Arial"/>
                <w:b w:val="0"/>
                <w:sz w:val="18"/>
              </w:rPr>
              <w:t>varchar</w:t>
            </w:r>
          </w:p>
        </w:tc>
      </w:tr>
      <w:tr>
        <w:tc>
          <w:tcPr>
            <w:tcW w:type="dxa" w:w="5328"/>
            <w:vAlign w:val="top"/>
          </w:tcPr>
          <w:p>
            <w:pPr>
              <w:jc w:val="right"/>
              <w:bidi w:val="1"/>
            </w:pPr>
            <w:r/>
            <w:r>
              <w:rPr>
                <w:rFonts w:ascii="Arial" w:hAnsi="Arial" w:eastAsia="Arial"/>
                <w:b w:val="0"/>
                <w:sz w:val="18"/>
              </w:rPr>
              <w:t>business_name</w:t>
            </w:r>
          </w:p>
        </w:tc>
        <w:tc>
          <w:tcPr>
            <w:tcW w:type="dxa" w:w="5328"/>
            <w:vAlign w:val="top"/>
          </w:tcPr>
          <w:p>
            <w:pPr>
              <w:jc w:val="right"/>
              <w:bidi w:val="1"/>
            </w:pPr>
            <w:r/>
            <w:r>
              <w:rPr>
                <w:rFonts w:ascii="Arial" w:hAnsi="Arial" w:eastAsia="Arial"/>
                <w:b w:val="0"/>
                <w:sz w:val="18"/>
              </w:rPr>
              <w:t>varchar</w:t>
            </w:r>
          </w:p>
        </w:tc>
      </w:tr>
      <w:tr>
        <w:tc>
          <w:tcPr>
            <w:tcW w:type="dxa" w:w="5328"/>
            <w:vAlign w:val="top"/>
          </w:tcPr>
          <w:p>
            <w:pPr>
              <w:jc w:val="right"/>
              <w:bidi w:val="1"/>
            </w:pPr>
            <w:r/>
            <w:r>
              <w:rPr>
                <w:rFonts w:ascii="Arial" w:hAnsi="Arial" w:eastAsia="Arial"/>
                <w:b w:val="0"/>
                <w:sz w:val="18"/>
              </w:rPr>
              <w:t>technical_type</w:t>
            </w:r>
          </w:p>
        </w:tc>
        <w:tc>
          <w:tcPr>
            <w:tcW w:type="dxa" w:w="5328"/>
            <w:vAlign w:val="top"/>
          </w:tcPr>
          <w:p>
            <w:pPr>
              <w:jc w:val="right"/>
              <w:bidi w:val="1"/>
            </w:pPr>
            <w:r/>
            <w:r>
              <w:rPr>
                <w:rFonts w:ascii="Arial" w:hAnsi="Arial" w:eastAsia="Arial"/>
                <w:b w:val="0"/>
                <w:sz w:val="18"/>
              </w:rPr>
              <w:t>varchar</w:t>
            </w:r>
          </w:p>
        </w:tc>
      </w:tr>
      <w:tr>
        <w:tc>
          <w:tcPr>
            <w:tcW w:type="dxa" w:w="5328"/>
            <w:vAlign w:val="top"/>
          </w:tcPr>
          <w:p>
            <w:pPr>
              <w:jc w:val="right"/>
              <w:bidi w:val="1"/>
            </w:pPr>
            <w:r/>
            <w:r>
              <w:rPr>
                <w:rFonts w:ascii="Arial" w:hAnsi="Arial" w:eastAsia="Arial"/>
                <w:b w:val="0"/>
                <w:sz w:val="18"/>
              </w:rPr>
              <w:t>nullable</w:t>
            </w:r>
          </w:p>
        </w:tc>
        <w:tc>
          <w:tcPr>
            <w:tcW w:type="dxa" w:w="5328"/>
            <w:vAlign w:val="top"/>
          </w:tcPr>
          <w:p>
            <w:pPr>
              <w:jc w:val="right"/>
              <w:bidi w:val="1"/>
            </w:pPr>
            <w:r/>
            <w:r>
              <w:rPr>
                <w:rFonts w:ascii="Arial" w:hAnsi="Arial" w:eastAsia="Arial"/>
                <w:b w:val="0"/>
                <w:sz w:val="18"/>
              </w:rPr>
              <w:t>boolean</w:t>
            </w:r>
          </w:p>
        </w:tc>
      </w:tr>
      <w:tr>
        <w:tc>
          <w:tcPr>
            <w:tcW w:type="dxa" w:w="5328"/>
            <w:vAlign w:val="top"/>
          </w:tcPr>
          <w:p>
            <w:pPr>
              <w:jc w:val="right"/>
              <w:bidi w:val="1"/>
            </w:pPr>
            <w:r/>
            <w:r>
              <w:rPr>
                <w:rFonts w:ascii="Arial" w:hAnsi="Arial" w:eastAsia="Arial"/>
                <w:b w:val="0"/>
                <w:sz w:val="18"/>
              </w:rPr>
              <w:t>sensitivity_level</w:t>
            </w:r>
          </w:p>
        </w:tc>
        <w:tc>
          <w:tcPr>
            <w:tcW w:type="dxa" w:w="5328"/>
            <w:vAlign w:val="top"/>
          </w:tcPr>
          <w:p>
            <w:pPr>
              <w:jc w:val="right"/>
              <w:bidi w:val="1"/>
            </w:pPr>
            <w:r/>
            <w:r>
              <w:rPr>
                <w:rFonts w:ascii="Arial" w:hAnsi="Arial" w:eastAsia="Arial"/>
                <w:b w:val="0"/>
                <w:sz w:val="18"/>
              </w:rPr>
              <w:t>low / medium / high / restricted</w:t>
            </w:r>
          </w:p>
        </w:tc>
      </w:tr>
      <w:tr>
        <w:tc>
          <w:tcPr>
            <w:tcW w:type="dxa" w:w="5328"/>
            <w:vAlign w:val="top"/>
          </w:tcPr>
          <w:p>
            <w:pPr>
              <w:jc w:val="right"/>
              <w:bidi w:val="1"/>
            </w:pPr>
            <w:r/>
            <w:r>
              <w:rPr>
                <w:rFonts w:ascii="Arial" w:hAnsi="Arial" w:eastAsia="Arial"/>
                <w:b w:val="0"/>
                <w:sz w:val="18"/>
              </w:rPr>
              <w:t>retention_policy_id</w:t>
            </w:r>
          </w:p>
        </w:tc>
        <w:tc>
          <w:tcPr>
            <w:tcW w:type="dxa" w:w="5328"/>
            <w:vAlign w:val="top"/>
          </w:tcPr>
          <w:p>
            <w:pPr>
              <w:jc w:val="right"/>
              <w:bidi w:val="1"/>
            </w:pPr>
            <w:r/>
            <w:r>
              <w:rPr>
                <w:rFonts w:ascii="Arial" w:hAnsi="Arial" w:eastAsia="Arial"/>
                <w:b w:val="0"/>
                <w:sz w:val="18"/>
              </w:rPr>
              <w:t>nullable</w:t>
            </w:r>
          </w:p>
        </w:tc>
      </w:tr>
      <w:tr>
        <w:tc>
          <w:tcPr>
            <w:tcW w:type="dxa" w:w="5328"/>
            <w:vAlign w:val="top"/>
          </w:tcPr>
          <w:p>
            <w:pPr>
              <w:jc w:val="right"/>
              <w:bidi w:val="1"/>
            </w:pPr>
            <w:r/>
            <w:r>
              <w:rPr>
                <w:rFonts w:ascii="Arial" w:hAnsi="Arial" w:eastAsia="Arial"/>
                <w:b w:val="0"/>
                <w:sz w:val="18"/>
              </w:rPr>
              <w:t>description</w:t>
            </w:r>
          </w:p>
        </w:tc>
        <w:tc>
          <w:tcPr>
            <w:tcW w:type="dxa" w:w="5328"/>
            <w:vAlign w:val="top"/>
          </w:tcPr>
          <w:p>
            <w:pPr>
              <w:jc w:val="right"/>
              <w:bidi w:val="1"/>
            </w:pPr>
            <w:r/>
            <w:r>
              <w:rPr>
                <w:rFonts w:ascii="Arial" w:hAnsi="Arial" w:eastAsia="Arial"/>
                <w:b w:val="0"/>
                <w:sz w:val="18"/>
              </w:rPr>
              <w:t>nullable</w:t>
            </w:r>
          </w:p>
        </w:tc>
      </w:tr>
      <w:tr>
        <w:tc>
          <w:tcPr>
            <w:tcW w:type="dxa" w:w="5328"/>
            <w:vAlign w:val="top"/>
          </w:tcPr>
          <w:p>
            <w:pPr>
              <w:jc w:val="right"/>
              <w:bidi w:val="1"/>
            </w:pPr>
            <w:r/>
            <w:r>
              <w:rPr>
                <w:rFonts w:ascii="Arial" w:hAnsi="Arial" w:eastAsia="Arial"/>
                <w:b w:val="0"/>
                <w:sz w:val="18"/>
              </w:rPr>
              <w:t>created_at / updated_at</w:t>
            </w:r>
          </w:p>
        </w:tc>
        <w:tc>
          <w:tcPr>
            <w:tcW w:type="dxa" w:w="5328"/>
            <w:vAlign w:val="top"/>
          </w:tcPr>
          <w:p>
            <w:pPr>
              <w:jc w:val="right"/>
              <w:bidi w:val="1"/>
            </w:pPr>
            <w:r/>
            <w:r>
              <w:rPr>
                <w:rFonts w:ascii="Arial" w:hAnsi="Arial" w:eastAsia="Arial"/>
                <w:b w:val="0"/>
                <w:sz w:val="18"/>
              </w:rPr>
              <w:t>timestamps</w:t>
            </w:r>
          </w:p>
        </w:tc>
      </w:tr>
    </w:tbl>
    <w:p>
      <w:pPr>
        <w:pStyle w:val="Heading2"/>
        <w:jc w:val="right"/>
        <w:bidi w:val="1"/>
      </w:pPr>
      <w:r>
        <w:rPr>
          <w:rFonts w:ascii="Arial" w:hAnsi="Arial" w:eastAsia="Arial"/>
        </w:rPr>
        <w:t>22.3 business_glossary_terms</w:t>
      </w:r>
    </w:p>
    <w:tbl>
      <w:tblPr>
        <w:tblStyle w:val="TableGrid"/>
        <w:tblW w:type="auto" w:w="0"/>
        <w:jc w:val="center"/>
        <w:tblLook w:firstColumn="1" w:firstRow="1" w:lastColumn="0" w:lastRow="0" w:noHBand="0" w:noVBand="1" w:val="04A0"/>
      </w:tblPr>
      <w:tblGrid>
        <w:gridCol w:w="5328"/>
        <w:gridCol w:w="5328"/>
      </w:tblGrid>
      <w:tr>
        <w:tc>
          <w:tcPr>
            <w:tcW w:type="dxa" w:w="5328"/>
            <w:shd w:fill="D9EAF7"/>
            <w:vAlign w:val="center"/>
          </w:tcPr>
          <w:p>
            <w:pPr>
              <w:jc w:val="right"/>
              <w:bidi w:val="1"/>
            </w:pPr>
            <w:r/>
            <w:r>
              <w:rPr>
                <w:rFonts w:ascii="Arial" w:hAnsi="Arial" w:eastAsia="Arial"/>
                <w:b/>
                <w:sz w:val="18"/>
              </w:rPr>
              <w:t>الحقل</w:t>
            </w:r>
          </w:p>
        </w:tc>
        <w:tc>
          <w:tcPr>
            <w:tcW w:type="dxa" w:w="5328"/>
            <w:shd w:fill="D9EAF7"/>
            <w:vAlign w:val="center"/>
          </w:tcPr>
          <w:p>
            <w:pPr>
              <w:jc w:val="right"/>
              <w:bidi w:val="1"/>
            </w:pPr>
            <w:r/>
            <w:r>
              <w:rPr>
                <w:rFonts w:ascii="Arial" w:hAnsi="Arial" w:eastAsia="Arial"/>
                <w:b/>
                <w:sz w:val="18"/>
              </w:rPr>
              <w:t>النوع/الملاحظة</w:t>
            </w:r>
          </w:p>
        </w:tc>
      </w:tr>
      <w:tr>
        <w:tc>
          <w:tcPr>
            <w:tcW w:type="dxa" w:w="5328"/>
            <w:vAlign w:val="top"/>
          </w:tcPr>
          <w:p>
            <w:pPr>
              <w:jc w:val="right"/>
              <w:bidi w:val="1"/>
            </w:pPr>
            <w:r/>
            <w:r>
              <w:rPr>
                <w:rFonts w:ascii="Arial" w:hAnsi="Arial" w:eastAsia="Arial"/>
                <w:b w:val="0"/>
                <w:sz w:val="18"/>
              </w:rPr>
              <w:t>id</w:t>
            </w:r>
          </w:p>
        </w:tc>
        <w:tc>
          <w:tcPr>
            <w:tcW w:type="dxa" w:w="5328"/>
            <w:vAlign w:val="top"/>
          </w:tcPr>
          <w:p>
            <w:pPr>
              <w:jc w:val="right"/>
              <w:bidi w:val="1"/>
            </w:pPr>
            <w:r/>
            <w:r>
              <w:rPr>
                <w:rFonts w:ascii="Arial" w:hAnsi="Arial" w:eastAsia="Arial"/>
                <w:b w:val="0"/>
                <w:sz w:val="18"/>
              </w:rPr>
              <w:t>bigint pk</w:t>
            </w:r>
          </w:p>
        </w:tc>
      </w:tr>
      <w:tr>
        <w:tc>
          <w:tcPr>
            <w:tcW w:type="dxa" w:w="5328"/>
            <w:vAlign w:val="top"/>
          </w:tcPr>
          <w:p>
            <w:pPr>
              <w:jc w:val="right"/>
              <w:bidi w:val="1"/>
            </w:pPr>
            <w:r/>
            <w:r>
              <w:rPr>
                <w:rFonts w:ascii="Arial" w:hAnsi="Arial" w:eastAsia="Arial"/>
                <w:b w:val="0"/>
                <w:sz w:val="18"/>
              </w:rPr>
              <w:t>organization_id</w:t>
            </w:r>
          </w:p>
        </w:tc>
        <w:tc>
          <w:tcPr>
            <w:tcW w:type="dxa" w:w="5328"/>
            <w:vAlign w:val="top"/>
          </w:tcPr>
          <w:p>
            <w:pPr>
              <w:jc w:val="right"/>
              <w:bidi w:val="1"/>
            </w:pPr>
            <w:r/>
            <w:r>
              <w:rPr>
                <w:rFonts w:ascii="Arial" w:hAnsi="Arial" w:eastAsia="Arial"/>
                <w:b w:val="0"/>
                <w:sz w:val="18"/>
              </w:rPr>
              <w:t>nullable</w:t>
            </w:r>
          </w:p>
        </w:tc>
      </w:tr>
      <w:tr>
        <w:tc>
          <w:tcPr>
            <w:tcW w:type="dxa" w:w="5328"/>
            <w:vAlign w:val="top"/>
          </w:tcPr>
          <w:p>
            <w:pPr>
              <w:jc w:val="right"/>
              <w:bidi w:val="1"/>
            </w:pPr>
            <w:r/>
            <w:r>
              <w:rPr>
                <w:rFonts w:ascii="Arial" w:hAnsi="Arial" w:eastAsia="Arial"/>
                <w:b w:val="0"/>
                <w:sz w:val="18"/>
              </w:rPr>
              <w:t>glossary_key</w:t>
            </w:r>
          </w:p>
        </w:tc>
        <w:tc>
          <w:tcPr>
            <w:tcW w:type="dxa" w:w="5328"/>
            <w:vAlign w:val="top"/>
          </w:tcPr>
          <w:p>
            <w:pPr>
              <w:jc w:val="right"/>
              <w:bidi w:val="1"/>
            </w:pPr>
            <w:r/>
            <w:r>
              <w:rPr>
                <w:rFonts w:ascii="Arial" w:hAnsi="Arial" w:eastAsia="Arial"/>
                <w:b w:val="0"/>
                <w:sz w:val="18"/>
              </w:rPr>
              <w:t>varchar</w:t>
            </w:r>
          </w:p>
        </w:tc>
      </w:tr>
      <w:tr>
        <w:tc>
          <w:tcPr>
            <w:tcW w:type="dxa" w:w="5328"/>
            <w:vAlign w:val="top"/>
          </w:tcPr>
          <w:p>
            <w:pPr>
              <w:jc w:val="right"/>
              <w:bidi w:val="1"/>
            </w:pPr>
            <w:r/>
            <w:r>
              <w:rPr>
                <w:rFonts w:ascii="Arial" w:hAnsi="Arial" w:eastAsia="Arial"/>
                <w:b w:val="0"/>
                <w:sz w:val="18"/>
              </w:rPr>
              <w:t>name</w:t>
            </w:r>
          </w:p>
        </w:tc>
        <w:tc>
          <w:tcPr>
            <w:tcW w:type="dxa" w:w="5328"/>
            <w:vAlign w:val="top"/>
          </w:tcPr>
          <w:p>
            <w:pPr>
              <w:jc w:val="right"/>
              <w:bidi w:val="1"/>
            </w:pPr>
            <w:r/>
            <w:r>
              <w:rPr>
                <w:rFonts w:ascii="Arial" w:hAnsi="Arial" w:eastAsia="Arial"/>
                <w:b w:val="0"/>
                <w:sz w:val="18"/>
              </w:rPr>
              <w:t>varchar</w:t>
            </w:r>
          </w:p>
        </w:tc>
      </w:tr>
      <w:tr>
        <w:tc>
          <w:tcPr>
            <w:tcW w:type="dxa" w:w="5328"/>
            <w:vAlign w:val="top"/>
          </w:tcPr>
          <w:p>
            <w:pPr>
              <w:jc w:val="right"/>
              <w:bidi w:val="1"/>
            </w:pPr>
            <w:r/>
            <w:r>
              <w:rPr>
                <w:rFonts w:ascii="Arial" w:hAnsi="Arial" w:eastAsia="Arial"/>
                <w:b w:val="0"/>
                <w:sz w:val="18"/>
              </w:rPr>
              <w:t>description</w:t>
            </w:r>
          </w:p>
        </w:tc>
        <w:tc>
          <w:tcPr>
            <w:tcW w:type="dxa" w:w="5328"/>
            <w:vAlign w:val="top"/>
          </w:tcPr>
          <w:p>
            <w:pPr>
              <w:jc w:val="right"/>
              <w:bidi w:val="1"/>
            </w:pPr>
            <w:r/>
            <w:r>
              <w:rPr>
                <w:rFonts w:ascii="Arial" w:hAnsi="Arial" w:eastAsia="Arial"/>
                <w:b w:val="0"/>
                <w:sz w:val="18"/>
              </w:rPr>
              <w:t>longtext</w:t>
            </w:r>
          </w:p>
        </w:tc>
      </w:tr>
      <w:tr>
        <w:tc>
          <w:tcPr>
            <w:tcW w:type="dxa" w:w="5328"/>
            <w:vAlign w:val="top"/>
          </w:tcPr>
          <w:p>
            <w:pPr>
              <w:jc w:val="right"/>
              <w:bidi w:val="1"/>
            </w:pPr>
            <w:r/>
            <w:r>
              <w:rPr>
                <w:rFonts w:ascii="Arial" w:hAnsi="Arial" w:eastAsia="Arial"/>
                <w:b w:val="0"/>
                <w:sz w:val="18"/>
              </w:rPr>
              <w:t>synonyms</w:t>
            </w:r>
          </w:p>
        </w:tc>
        <w:tc>
          <w:tcPr>
            <w:tcW w:type="dxa" w:w="5328"/>
            <w:vAlign w:val="top"/>
          </w:tcPr>
          <w:p>
            <w:pPr>
              <w:jc w:val="right"/>
              <w:bidi w:val="1"/>
            </w:pPr>
            <w:r/>
            <w:r>
              <w:rPr>
                <w:rFonts w:ascii="Arial" w:hAnsi="Arial" w:eastAsia="Arial"/>
                <w:b w:val="0"/>
                <w:sz w:val="18"/>
              </w:rPr>
              <w:t>json nullable</w:t>
            </w:r>
          </w:p>
        </w:tc>
      </w:tr>
      <w:tr>
        <w:tc>
          <w:tcPr>
            <w:tcW w:type="dxa" w:w="5328"/>
            <w:vAlign w:val="top"/>
          </w:tcPr>
          <w:p>
            <w:pPr>
              <w:jc w:val="right"/>
              <w:bidi w:val="1"/>
            </w:pPr>
            <w:r/>
            <w:r>
              <w:rPr>
                <w:rFonts w:ascii="Arial" w:hAnsi="Arial" w:eastAsia="Arial"/>
                <w:b w:val="0"/>
                <w:sz w:val="18"/>
              </w:rPr>
              <w:t>related_terms</w:t>
            </w:r>
          </w:p>
        </w:tc>
        <w:tc>
          <w:tcPr>
            <w:tcW w:type="dxa" w:w="5328"/>
            <w:vAlign w:val="top"/>
          </w:tcPr>
          <w:p>
            <w:pPr>
              <w:jc w:val="right"/>
              <w:bidi w:val="1"/>
            </w:pPr>
            <w:r/>
            <w:r>
              <w:rPr>
                <w:rFonts w:ascii="Arial" w:hAnsi="Arial" w:eastAsia="Arial"/>
                <w:b w:val="0"/>
                <w:sz w:val="18"/>
              </w:rPr>
              <w:t>json nullable</w:t>
            </w:r>
          </w:p>
        </w:tc>
      </w:tr>
      <w:tr>
        <w:tc>
          <w:tcPr>
            <w:tcW w:type="dxa" w:w="5328"/>
            <w:vAlign w:val="top"/>
          </w:tcPr>
          <w:p>
            <w:pPr>
              <w:jc w:val="right"/>
              <w:bidi w:val="1"/>
            </w:pPr>
            <w:r/>
            <w:r>
              <w:rPr>
                <w:rFonts w:ascii="Arial" w:hAnsi="Arial" w:eastAsia="Arial"/>
                <w:b w:val="0"/>
                <w:sz w:val="18"/>
              </w:rPr>
              <w:t>status</w:t>
            </w:r>
          </w:p>
        </w:tc>
        <w:tc>
          <w:tcPr>
            <w:tcW w:type="dxa" w:w="5328"/>
            <w:vAlign w:val="top"/>
          </w:tcPr>
          <w:p>
            <w:pPr>
              <w:jc w:val="right"/>
              <w:bidi w:val="1"/>
            </w:pPr>
            <w:r/>
            <w:r>
              <w:rPr>
                <w:rFonts w:ascii="Arial" w:hAnsi="Arial" w:eastAsia="Arial"/>
                <w:b w:val="0"/>
                <w:sz w:val="18"/>
              </w:rPr>
              <w:t>draft / approved / deprecated</w:t>
            </w:r>
          </w:p>
        </w:tc>
      </w:tr>
      <w:tr>
        <w:tc>
          <w:tcPr>
            <w:tcW w:type="dxa" w:w="5328"/>
            <w:vAlign w:val="top"/>
          </w:tcPr>
          <w:p>
            <w:pPr>
              <w:jc w:val="right"/>
              <w:bidi w:val="1"/>
            </w:pPr>
            <w:r/>
            <w:r>
              <w:rPr>
                <w:rFonts w:ascii="Arial" w:hAnsi="Arial" w:eastAsia="Arial"/>
                <w:b w:val="0"/>
                <w:sz w:val="18"/>
              </w:rPr>
              <w:t>created_at / updated_at</w:t>
            </w:r>
          </w:p>
        </w:tc>
        <w:tc>
          <w:tcPr>
            <w:tcW w:type="dxa" w:w="5328"/>
            <w:vAlign w:val="top"/>
          </w:tcPr>
          <w:p>
            <w:pPr>
              <w:jc w:val="right"/>
              <w:bidi w:val="1"/>
            </w:pPr>
            <w:r/>
            <w:r>
              <w:rPr>
                <w:rFonts w:ascii="Arial" w:hAnsi="Arial" w:eastAsia="Arial"/>
                <w:b w:val="0"/>
                <w:sz w:val="18"/>
              </w:rPr>
              <w:t>timestamps</w:t>
            </w:r>
          </w:p>
        </w:tc>
      </w:tr>
    </w:tbl>
    <w:p>
      <w:pPr>
        <w:pStyle w:val="Heading1"/>
        <w:jc w:val="right"/>
        <w:bidi w:val="1"/>
      </w:pPr>
      <w:r>
        <w:rPr>
          <w:rFonts w:ascii="Arial" w:hAnsi="Arial" w:eastAsia="Arial"/>
        </w:rPr>
        <w:t>23. Data Ownership &amp; Lineage</w:t>
      </w:r>
    </w:p>
    <w:p>
      <w:pPr>
        <w:pStyle w:val="Heading2"/>
        <w:jc w:val="right"/>
        <w:bidi w:val="1"/>
      </w:pPr>
      <w:r>
        <w:rPr>
          <w:rFonts w:ascii="Arial" w:hAnsi="Arial" w:eastAsia="Arial"/>
        </w:rPr>
        <w:t>23.1 data_ownership_records</w:t>
      </w:r>
    </w:p>
    <w:tbl>
      <w:tblPr>
        <w:tblStyle w:val="TableGrid"/>
        <w:tblW w:type="auto" w:w="0"/>
        <w:jc w:val="center"/>
        <w:tblLook w:firstColumn="1" w:firstRow="1" w:lastColumn="0" w:lastRow="0" w:noHBand="0" w:noVBand="1" w:val="04A0"/>
      </w:tblPr>
      <w:tblGrid>
        <w:gridCol w:w="5328"/>
        <w:gridCol w:w="5328"/>
      </w:tblGrid>
      <w:tr>
        <w:tc>
          <w:tcPr>
            <w:tcW w:type="dxa" w:w="5328"/>
            <w:shd w:fill="D9EAF7"/>
            <w:vAlign w:val="center"/>
          </w:tcPr>
          <w:p>
            <w:pPr>
              <w:jc w:val="right"/>
              <w:bidi w:val="1"/>
            </w:pPr>
            <w:r/>
            <w:r>
              <w:rPr>
                <w:rFonts w:ascii="Arial" w:hAnsi="Arial" w:eastAsia="Arial"/>
                <w:b/>
                <w:sz w:val="18"/>
              </w:rPr>
              <w:t>الحقل</w:t>
            </w:r>
          </w:p>
        </w:tc>
        <w:tc>
          <w:tcPr>
            <w:tcW w:type="dxa" w:w="5328"/>
            <w:shd w:fill="D9EAF7"/>
            <w:vAlign w:val="center"/>
          </w:tcPr>
          <w:p>
            <w:pPr>
              <w:jc w:val="right"/>
              <w:bidi w:val="1"/>
            </w:pPr>
            <w:r/>
            <w:r>
              <w:rPr>
                <w:rFonts w:ascii="Arial" w:hAnsi="Arial" w:eastAsia="Arial"/>
                <w:b/>
                <w:sz w:val="18"/>
              </w:rPr>
              <w:t>النوع/الملاحظة</w:t>
            </w:r>
          </w:p>
        </w:tc>
      </w:tr>
      <w:tr>
        <w:tc>
          <w:tcPr>
            <w:tcW w:type="dxa" w:w="5328"/>
            <w:vAlign w:val="top"/>
          </w:tcPr>
          <w:p>
            <w:pPr>
              <w:jc w:val="right"/>
              <w:bidi w:val="1"/>
            </w:pPr>
            <w:r/>
            <w:r>
              <w:rPr>
                <w:rFonts w:ascii="Arial" w:hAnsi="Arial" w:eastAsia="Arial"/>
                <w:b w:val="0"/>
                <w:sz w:val="18"/>
              </w:rPr>
              <w:t>id</w:t>
            </w:r>
          </w:p>
        </w:tc>
        <w:tc>
          <w:tcPr>
            <w:tcW w:type="dxa" w:w="5328"/>
            <w:vAlign w:val="top"/>
          </w:tcPr>
          <w:p>
            <w:pPr>
              <w:jc w:val="right"/>
              <w:bidi w:val="1"/>
            </w:pPr>
            <w:r/>
            <w:r>
              <w:rPr>
                <w:rFonts w:ascii="Arial" w:hAnsi="Arial" w:eastAsia="Arial"/>
                <w:b w:val="0"/>
                <w:sz w:val="18"/>
              </w:rPr>
              <w:t>bigint pk</w:t>
            </w:r>
          </w:p>
        </w:tc>
      </w:tr>
      <w:tr>
        <w:tc>
          <w:tcPr>
            <w:tcW w:type="dxa" w:w="5328"/>
            <w:vAlign w:val="top"/>
          </w:tcPr>
          <w:p>
            <w:pPr>
              <w:jc w:val="right"/>
              <w:bidi w:val="1"/>
            </w:pPr>
            <w:r/>
            <w:r>
              <w:rPr>
                <w:rFonts w:ascii="Arial" w:hAnsi="Arial" w:eastAsia="Arial"/>
                <w:b w:val="0"/>
                <w:sz w:val="18"/>
              </w:rPr>
              <w:t>organization_id</w:t>
            </w:r>
          </w:p>
        </w:tc>
        <w:tc>
          <w:tcPr>
            <w:tcW w:type="dxa" w:w="5328"/>
            <w:vAlign w:val="top"/>
          </w:tcPr>
          <w:p>
            <w:pPr>
              <w:jc w:val="right"/>
              <w:bidi w:val="1"/>
            </w:pPr>
            <w:r/>
            <w:r>
              <w:rPr>
                <w:rFonts w:ascii="Arial" w:hAnsi="Arial" w:eastAsia="Arial"/>
                <w:b w:val="0"/>
                <w:sz w:val="18"/>
              </w:rPr>
              <w:t>indexed</w:t>
            </w:r>
          </w:p>
        </w:tc>
      </w:tr>
      <w:tr>
        <w:tc>
          <w:tcPr>
            <w:tcW w:type="dxa" w:w="5328"/>
            <w:vAlign w:val="top"/>
          </w:tcPr>
          <w:p>
            <w:pPr>
              <w:jc w:val="right"/>
              <w:bidi w:val="1"/>
            </w:pPr>
            <w:r/>
            <w:r>
              <w:rPr>
                <w:rFonts w:ascii="Arial" w:hAnsi="Arial" w:eastAsia="Arial"/>
                <w:b w:val="0"/>
                <w:sz w:val="18"/>
              </w:rPr>
              <w:t>subject_type</w:t>
            </w:r>
          </w:p>
        </w:tc>
        <w:tc>
          <w:tcPr>
            <w:tcW w:type="dxa" w:w="5328"/>
            <w:vAlign w:val="top"/>
          </w:tcPr>
          <w:p>
            <w:pPr>
              <w:jc w:val="right"/>
              <w:bidi w:val="1"/>
            </w:pPr>
            <w:r/>
            <w:r>
              <w:rPr>
                <w:rFonts w:ascii="Arial" w:hAnsi="Arial" w:eastAsia="Arial"/>
                <w:b w:val="0"/>
                <w:sz w:val="18"/>
              </w:rPr>
              <w:t>dataset / table / field / metric / kpi</w:t>
            </w:r>
          </w:p>
        </w:tc>
      </w:tr>
      <w:tr>
        <w:tc>
          <w:tcPr>
            <w:tcW w:type="dxa" w:w="5328"/>
            <w:vAlign w:val="top"/>
          </w:tcPr>
          <w:p>
            <w:pPr>
              <w:jc w:val="right"/>
              <w:bidi w:val="1"/>
            </w:pPr>
            <w:r/>
            <w:r>
              <w:rPr>
                <w:rFonts w:ascii="Arial" w:hAnsi="Arial" w:eastAsia="Arial"/>
                <w:b w:val="0"/>
                <w:sz w:val="18"/>
              </w:rPr>
              <w:t>subject_id</w:t>
            </w:r>
          </w:p>
        </w:tc>
        <w:tc>
          <w:tcPr>
            <w:tcW w:type="dxa" w:w="5328"/>
            <w:vAlign w:val="top"/>
          </w:tcPr>
          <w:p>
            <w:pPr>
              <w:jc w:val="right"/>
              <w:bidi w:val="1"/>
            </w:pPr>
            <w:r/>
            <w:r>
              <w:rPr>
                <w:rFonts w:ascii="Arial" w:hAnsi="Arial" w:eastAsia="Arial"/>
                <w:b w:val="0"/>
                <w:sz w:val="18"/>
              </w:rPr>
              <w:t>nullable</w:t>
            </w:r>
          </w:p>
        </w:tc>
      </w:tr>
      <w:tr>
        <w:tc>
          <w:tcPr>
            <w:tcW w:type="dxa" w:w="5328"/>
            <w:vAlign w:val="top"/>
          </w:tcPr>
          <w:p>
            <w:pPr>
              <w:jc w:val="right"/>
              <w:bidi w:val="1"/>
            </w:pPr>
            <w:r/>
            <w:r>
              <w:rPr>
                <w:rFonts w:ascii="Arial" w:hAnsi="Arial" w:eastAsia="Arial"/>
                <w:b w:val="0"/>
                <w:sz w:val="18"/>
              </w:rPr>
              <w:t>owner_type</w:t>
            </w:r>
          </w:p>
        </w:tc>
        <w:tc>
          <w:tcPr>
            <w:tcW w:type="dxa" w:w="5328"/>
            <w:vAlign w:val="top"/>
          </w:tcPr>
          <w:p>
            <w:pPr>
              <w:jc w:val="right"/>
              <w:bidi w:val="1"/>
            </w:pPr>
            <w:r/>
            <w:r>
              <w:rPr>
                <w:rFonts w:ascii="Arial" w:hAnsi="Arial" w:eastAsia="Arial"/>
                <w:b w:val="0"/>
                <w:sz w:val="18"/>
              </w:rPr>
              <w:t>user / role / department / company</w:t>
            </w:r>
          </w:p>
        </w:tc>
      </w:tr>
      <w:tr>
        <w:tc>
          <w:tcPr>
            <w:tcW w:type="dxa" w:w="5328"/>
            <w:vAlign w:val="top"/>
          </w:tcPr>
          <w:p>
            <w:pPr>
              <w:jc w:val="right"/>
              <w:bidi w:val="1"/>
            </w:pPr>
            <w:r/>
            <w:r>
              <w:rPr>
                <w:rFonts w:ascii="Arial" w:hAnsi="Arial" w:eastAsia="Arial"/>
                <w:b w:val="0"/>
                <w:sz w:val="18"/>
              </w:rPr>
              <w:t>owner_id</w:t>
            </w:r>
          </w:p>
        </w:tc>
        <w:tc>
          <w:tcPr>
            <w:tcW w:type="dxa" w:w="5328"/>
            <w:vAlign w:val="top"/>
          </w:tcPr>
          <w:p>
            <w:pPr>
              <w:jc w:val="right"/>
              <w:bidi w:val="1"/>
            </w:pPr>
            <w:r/>
            <w:r>
              <w:rPr>
                <w:rFonts w:ascii="Arial" w:hAnsi="Arial" w:eastAsia="Arial"/>
                <w:b w:val="0"/>
                <w:sz w:val="18"/>
              </w:rPr>
              <w:t>nullable</w:t>
            </w:r>
          </w:p>
        </w:tc>
      </w:tr>
      <w:tr>
        <w:tc>
          <w:tcPr>
            <w:tcW w:type="dxa" w:w="5328"/>
            <w:vAlign w:val="top"/>
          </w:tcPr>
          <w:p>
            <w:pPr>
              <w:jc w:val="right"/>
              <w:bidi w:val="1"/>
            </w:pPr>
            <w:r/>
            <w:r>
              <w:rPr>
                <w:rFonts w:ascii="Arial" w:hAnsi="Arial" w:eastAsia="Arial"/>
                <w:b w:val="0"/>
                <w:sz w:val="18"/>
              </w:rPr>
              <w:t>responsibility</w:t>
            </w:r>
          </w:p>
        </w:tc>
        <w:tc>
          <w:tcPr>
            <w:tcW w:type="dxa" w:w="5328"/>
            <w:vAlign w:val="top"/>
          </w:tcPr>
          <w:p>
            <w:pPr>
              <w:jc w:val="right"/>
              <w:bidi w:val="1"/>
            </w:pPr>
            <w:r/>
            <w:r>
              <w:rPr>
                <w:rFonts w:ascii="Arial" w:hAnsi="Arial" w:eastAsia="Arial"/>
                <w:b w:val="0"/>
                <w:sz w:val="18"/>
              </w:rPr>
              <w:t>business_owner / technical_owner / data_steward / approver</w:t>
            </w:r>
          </w:p>
        </w:tc>
      </w:tr>
      <w:tr>
        <w:tc>
          <w:tcPr>
            <w:tcW w:type="dxa" w:w="5328"/>
            <w:vAlign w:val="top"/>
          </w:tcPr>
          <w:p>
            <w:pPr>
              <w:jc w:val="right"/>
              <w:bidi w:val="1"/>
            </w:pPr>
            <w:r/>
            <w:r>
              <w:rPr>
                <w:rFonts w:ascii="Arial" w:hAnsi="Arial" w:eastAsia="Arial"/>
                <w:b w:val="0"/>
                <w:sz w:val="18"/>
              </w:rPr>
              <w:t>status</w:t>
            </w:r>
          </w:p>
        </w:tc>
        <w:tc>
          <w:tcPr>
            <w:tcW w:type="dxa" w:w="5328"/>
            <w:vAlign w:val="top"/>
          </w:tcPr>
          <w:p>
            <w:pPr>
              <w:jc w:val="right"/>
              <w:bidi w:val="1"/>
            </w:pPr>
            <w:r/>
            <w:r>
              <w:rPr>
                <w:rFonts w:ascii="Arial" w:hAnsi="Arial" w:eastAsia="Arial"/>
                <w:b w:val="0"/>
                <w:sz w:val="18"/>
              </w:rPr>
              <w:t>active / inactive</w:t>
            </w:r>
          </w:p>
        </w:tc>
      </w:tr>
      <w:tr>
        <w:tc>
          <w:tcPr>
            <w:tcW w:type="dxa" w:w="5328"/>
            <w:vAlign w:val="top"/>
          </w:tcPr>
          <w:p>
            <w:pPr>
              <w:jc w:val="right"/>
              <w:bidi w:val="1"/>
            </w:pPr>
            <w:r/>
            <w:r>
              <w:rPr>
                <w:rFonts w:ascii="Arial" w:hAnsi="Arial" w:eastAsia="Arial"/>
                <w:b w:val="0"/>
                <w:sz w:val="18"/>
              </w:rPr>
              <w:t>created_at / updated_at</w:t>
            </w:r>
          </w:p>
        </w:tc>
        <w:tc>
          <w:tcPr>
            <w:tcW w:type="dxa" w:w="5328"/>
            <w:vAlign w:val="top"/>
          </w:tcPr>
          <w:p>
            <w:pPr>
              <w:jc w:val="right"/>
              <w:bidi w:val="1"/>
            </w:pPr>
            <w:r/>
            <w:r>
              <w:rPr>
                <w:rFonts w:ascii="Arial" w:hAnsi="Arial" w:eastAsia="Arial"/>
                <w:b w:val="0"/>
                <w:sz w:val="18"/>
              </w:rPr>
              <w:t>timestamps</w:t>
            </w:r>
          </w:p>
        </w:tc>
      </w:tr>
    </w:tbl>
    <w:p>
      <w:pPr>
        <w:pStyle w:val="Heading2"/>
        <w:jc w:val="right"/>
        <w:bidi w:val="1"/>
      </w:pPr>
      <w:r>
        <w:rPr>
          <w:rFonts w:ascii="Arial" w:hAnsi="Arial" w:eastAsia="Arial"/>
        </w:rPr>
        <w:t>23.2 data_lineage_edges</w:t>
      </w:r>
    </w:p>
    <w:tbl>
      <w:tblPr>
        <w:tblStyle w:val="TableGrid"/>
        <w:tblW w:type="auto" w:w="0"/>
        <w:jc w:val="center"/>
        <w:tblLook w:firstColumn="1" w:firstRow="1" w:lastColumn="0" w:lastRow="0" w:noHBand="0" w:noVBand="1" w:val="04A0"/>
      </w:tblPr>
      <w:tblGrid>
        <w:gridCol w:w="5328"/>
        <w:gridCol w:w="5328"/>
      </w:tblGrid>
      <w:tr>
        <w:tc>
          <w:tcPr>
            <w:tcW w:type="dxa" w:w="5328"/>
            <w:shd w:fill="D9EAF7"/>
            <w:vAlign w:val="center"/>
          </w:tcPr>
          <w:p>
            <w:pPr>
              <w:jc w:val="right"/>
              <w:bidi w:val="1"/>
            </w:pPr>
            <w:r/>
            <w:r>
              <w:rPr>
                <w:rFonts w:ascii="Arial" w:hAnsi="Arial" w:eastAsia="Arial"/>
                <w:b/>
                <w:sz w:val="18"/>
              </w:rPr>
              <w:t>الحقل</w:t>
            </w:r>
          </w:p>
        </w:tc>
        <w:tc>
          <w:tcPr>
            <w:tcW w:type="dxa" w:w="5328"/>
            <w:shd w:fill="D9EAF7"/>
            <w:vAlign w:val="center"/>
          </w:tcPr>
          <w:p>
            <w:pPr>
              <w:jc w:val="right"/>
              <w:bidi w:val="1"/>
            </w:pPr>
            <w:r/>
            <w:r>
              <w:rPr>
                <w:rFonts w:ascii="Arial" w:hAnsi="Arial" w:eastAsia="Arial"/>
                <w:b/>
                <w:sz w:val="18"/>
              </w:rPr>
              <w:t>النوع/الملاحظة</w:t>
            </w:r>
          </w:p>
        </w:tc>
      </w:tr>
      <w:tr>
        <w:tc>
          <w:tcPr>
            <w:tcW w:type="dxa" w:w="5328"/>
            <w:vAlign w:val="top"/>
          </w:tcPr>
          <w:p>
            <w:pPr>
              <w:jc w:val="right"/>
              <w:bidi w:val="1"/>
            </w:pPr>
            <w:r/>
            <w:r>
              <w:rPr>
                <w:rFonts w:ascii="Arial" w:hAnsi="Arial" w:eastAsia="Arial"/>
                <w:b w:val="0"/>
                <w:sz w:val="18"/>
              </w:rPr>
              <w:t>id</w:t>
            </w:r>
          </w:p>
        </w:tc>
        <w:tc>
          <w:tcPr>
            <w:tcW w:type="dxa" w:w="5328"/>
            <w:vAlign w:val="top"/>
          </w:tcPr>
          <w:p>
            <w:pPr>
              <w:jc w:val="right"/>
              <w:bidi w:val="1"/>
            </w:pPr>
            <w:r/>
            <w:r>
              <w:rPr>
                <w:rFonts w:ascii="Arial" w:hAnsi="Arial" w:eastAsia="Arial"/>
                <w:b w:val="0"/>
                <w:sz w:val="18"/>
              </w:rPr>
              <w:t>bigint pk</w:t>
            </w:r>
          </w:p>
        </w:tc>
      </w:tr>
      <w:tr>
        <w:tc>
          <w:tcPr>
            <w:tcW w:type="dxa" w:w="5328"/>
            <w:vAlign w:val="top"/>
          </w:tcPr>
          <w:p>
            <w:pPr>
              <w:jc w:val="right"/>
              <w:bidi w:val="1"/>
            </w:pPr>
            <w:r/>
            <w:r>
              <w:rPr>
                <w:rFonts w:ascii="Arial" w:hAnsi="Arial" w:eastAsia="Arial"/>
                <w:b w:val="0"/>
                <w:sz w:val="18"/>
              </w:rPr>
              <w:t>organization_id</w:t>
            </w:r>
          </w:p>
        </w:tc>
        <w:tc>
          <w:tcPr>
            <w:tcW w:type="dxa" w:w="5328"/>
            <w:vAlign w:val="top"/>
          </w:tcPr>
          <w:p>
            <w:pPr>
              <w:jc w:val="right"/>
              <w:bidi w:val="1"/>
            </w:pPr>
            <w:r/>
            <w:r>
              <w:rPr>
                <w:rFonts w:ascii="Arial" w:hAnsi="Arial" w:eastAsia="Arial"/>
                <w:b w:val="0"/>
                <w:sz w:val="18"/>
              </w:rPr>
              <w:t>nullable</w:t>
            </w:r>
          </w:p>
        </w:tc>
      </w:tr>
      <w:tr>
        <w:tc>
          <w:tcPr>
            <w:tcW w:type="dxa" w:w="5328"/>
            <w:vAlign w:val="top"/>
          </w:tcPr>
          <w:p>
            <w:pPr>
              <w:jc w:val="right"/>
              <w:bidi w:val="1"/>
            </w:pPr>
            <w:r/>
            <w:r>
              <w:rPr>
                <w:rFonts w:ascii="Arial" w:hAnsi="Arial" w:eastAsia="Arial"/>
                <w:b w:val="0"/>
                <w:sz w:val="18"/>
              </w:rPr>
              <w:t>from_type</w:t>
            </w:r>
          </w:p>
        </w:tc>
        <w:tc>
          <w:tcPr>
            <w:tcW w:type="dxa" w:w="5328"/>
            <w:vAlign w:val="top"/>
          </w:tcPr>
          <w:p>
            <w:pPr>
              <w:jc w:val="right"/>
              <w:bidi w:val="1"/>
            </w:pPr>
            <w:r/>
            <w:r>
              <w:rPr>
                <w:rFonts w:ascii="Arial" w:hAnsi="Arial" w:eastAsia="Arial"/>
                <w:b w:val="0"/>
                <w:sz w:val="18"/>
              </w:rPr>
              <w:t>source / raw / staging / mart / metric / report</w:t>
            </w:r>
          </w:p>
        </w:tc>
      </w:tr>
      <w:tr>
        <w:tc>
          <w:tcPr>
            <w:tcW w:type="dxa" w:w="5328"/>
            <w:vAlign w:val="top"/>
          </w:tcPr>
          <w:p>
            <w:pPr>
              <w:jc w:val="right"/>
              <w:bidi w:val="1"/>
            </w:pPr>
            <w:r/>
            <w:r>
              <w:rPr>
                <w:rFonts w:ascii="Arial" w:hAnsi="Arial" w:eastAsia="Arial"/>
                <w:b w:val="0"/>
                <w:sz w:val="18"/>
              </w:rPr>
              <w:t>from_id</w:t>
            </w:r>
          </w:p>
        </w:tc>
        <w:tc>
          <w:tcPr>
            <w:tcW w:type="dxa" w:w="5328"/>
            <w:vAlign w:val="top"/>
          </w:tcPr>
          <w:p>
            <w:pPr>
              <w:jc w:val="right"/>
              <w:bidi w:val="1"/>
            </w:pPr>
            <w:r/>
            <w:r>
              <w:rPr>
                <w:rFonts w:ascii="Arial" w:hAnsi="Arial" w:eastAsia="Arial"/>
                <w:b w:val="0"/>
                <w:sz w:val="18"/>
              </w:rPr>
              <w:t>nullable</w:t>
            </w:r>
          </w:p>
        </w:tc>
      </w:tr>
      <w:tr>
        <w:tc>
          <w:tcPr>
            <w:tcW w:type="dxa" w:w="5328"/>
            <w:vAlign w:val="top"/>
          </w:tcPr>
          <w:p>
            <w:pPr>
              <w:jc w:val="right"/>
              <w:bidi w:val="1"/>
            </w:pPr>
            <w:r/>
            <w:r>
              <w:rPr>
                <w:rFonts w:ascii="Arial" w:hAnsi="Arial" w:eastAsia="Arial"/>
                <w:b w:val="0"/>
                <w:sz w:val="18"/>
              </w:rPr>
              <w:t>to_type</w:t>
            </w:r>
          </w:p>
        </w:tc>
        <w:tc>
          <w:tcPr>
            <w:tcW w:type="dxa" w:w="5328"/>
            <w:vAlign w:val="top"/>
          </w:tcPr>
          <w:p>
            <w:pPr>
              <w:jc w:val="right"/>
              <w:bidi w:val="1"/>
            </w:pPr>
            <w:r/>
            <w:r>
              <w:rPr>
                <w:rFonts w:ascii="Arial" w:hAnsi="Arial" w:eastAsia="Arial"/>
                <w:b w:val="0"/>
                <w:sz w:val="18"/>
              </w:rPr>
              <w:t>source / raw / staging / mart / metric / report</w:t>
            </w:r>
          </w:p>
        </w:tc>
      </w:tr>
      <w:tr>
        <w:tc>
          <w:tcPr>
            <w:tcW w:type="dxa" w:w="5328"/>
            <w:vAlign w:val="top"/>
          </w:tcPr>
          <w:p>
            <w:pPr>
              <w:jc w:val="right"/>
              <w:bidi w:val="1"/>
            </w:pPr>
            <w:r/>
            <w:r>
              <w:rPr>
                <w:rFonts w:ascii="Arial" w:hAnsi="Arial" w:eastAsia="Arial"/>
                <w:b w:val="0"/>
                <w:sz w:val="18"/>
              </w:rPr>
              <w:t>to_id</w:t>
            </w:r>
          </w:p>
        </w:tc>
        <w:tc>
          <w:tcPr>
            <w:tcW w:type="dxa" w:w="5328"/>
            <w:vAlign w:val="top"/>
          </w:tcPr>
          <w:p>
            <w:pPr>
              <w:jc w:val="right"/>
              <w:bidi w:val="1"/>
            </w:pPr>
            <w:r/>
            <w:r>
              <w:rPr>
                <w:rFonts w:ascii="Arial" w:hAnsi="Arial" w:eastAsia="Arial"/>
                <w:b w:val="0"/>
                <w:sz w:val="18"/>
              </w:rPr>
              <w:t>nullable</w:t>
            </w:r>
          </w:p>
        </w:tc>
      </w:tr>
      <w:tr>
        <w:tc>
          <w:tcPr>
            <w:tcW w:type="dxa" w:w="5328"/>
            <w:vAlign w:val="top"/>
          </w:tcPr>
          <w:p>
            <w:pPr>
              <w:jc w:val="right"/>
              <w:bidi w:val="1"/>
            </w:pPr>
            <w:r/>
            <w:r>
              <w:rPr>
                <w:rFonts w:ascii="Arial" w:hAnsi="Arial" w:eastAsia="Arial"/>
                <w:b w:val="0"/>
                <w:sz w:val="18"/>
              </w:rPr>
              <w:t>transformation_id</w:t>
            </w:r>
          </w:p>
        </w:tc>
        <w:tc>
          <w:tcPr>
            <w:tcW w:type="dxa" w:w="5328"/>
            <w:vAlign w:val="top"/>
          </w:tcPr>
          <w:p>
            <w:pPr>
              <w:jc w:val="right"/>
              <w:bidi w:val="1"/>
            </w:pPr>
            <w:r/>
            <w:r>
              <w:rPr>
                <w:rFonts w:ascii="Arial" w:hAnsi="Arial" w:eastAsia="Arial"/>
                <w:b w:val="0"/>
                <w:sz w:val="18"/>
              </w:rPr>
              <w:t>nullable</w:t>
            </w:r>
          </w:p>
        </w:tc>
      </w:tr>
      <w:tr>
        <w:tc>
          <w:tcPr>
            <w:tcW w:type="dxa" w:w="5328"/>
            <w:vAlign w:val="top"/>
          </w:tcPr>
          <w:p>
            <w:pPr>
              <w:jc w:val="right"/>
              <w:bidi w:val="1"/>
            </w:pPr>
            <w:r/>
            <w:r>
              <w:rPr>
                <w:rFonts w:ascii="Arial" w:hAnsi="Arial" w:eastAsia="Arial"/>
                <w:b w:val="0"/>
                <w:sz w:val="18"/>
              </w:rPr>
              <w:t>lineage_type</w:t>
            </w:r>
          </w:p>
        </w:tc>
        <w:tc>
          <w:tcPr>
            <w:tcW w:type="dxa" w:w="5328"/>
            <w:vAlign w:val="top"/>
          </w:tcPr>
          <w:p>
            <w:pPr>
              <w:jc w:val="right"/>
              <w:bidi w:val="1"/>
            </w:pPr>
            <w:r/>
            <w:r>
              <w:rPr>
                <w:rFonts w:ascii="Arial" w:hAnsi="Arial" w:eastAsia="Arial"/>
                <w:b w:val="0"/>
                <w:sz w:val="18"/>
              </w:rPr>
              <w:t>extract / transform / aggregate / join / export</w:t>
            </w:r>
          </w:p>
        </w:tc>
      </w:tr>
      <w:tr>
        <w:tc>
          <w:tcPr>
            <w:tcW w:type="dxa" w:w="5328"/>
            <w:vAlign w:val="top"/>
          </w:tcPr>
          <w:p>
            <w:pPr>
              <w:jc w:val="right"/>
              <w:bidi w:val="1"/>
            </w:pPr>
            <w:r/>
            <w:r>
              <w:rPr>
                <w:rFonts w:ascii="Arial" w:hAnsi="Arial" w:eastAsia="Arial"/>
                <w:b w:val="0"/>
                <w:sz w:val="18"/>
              </w:rPr>
              <w:t>created_at</w:t>
            </w:r>
          </w:p>
        </w:tc>
        <w:tc>
          <w:tcPr>
            <w:tcW w:type="dxa" w:w="5328"/>
            <w:vAlign w:val="top"/>
          </w:tcPr>
          <w:p>
            <w:pPr>
              <w:jc w:val="right"/>
              <w:bidi w:val="1"/>
            </w:pPr>
            <w:r/>
            <w:r>
              <w:rPr>
                <w:rFonts w:ascii="Arial" w:hAnsi="Arial" w:eastAsia="Arial"/>
                <w:b w:val="0"/>
                <w:sz w:val="18"/>
              </w:rPr>
              <w:t>timestamp</w:t>
            </w:r>
          </w:p>
        </w:tc>
      </w:tr>
    </w:tbl>
    <w:p>
      <w:pPr>
        <w:pStyle w:val="Heading1"/>
        <w:jc w:val="right"/>
        <w:bidi w:val="1"/>
      </w:pPr>
      <w:r>
        <w:rPr>
          <w:rFonts w:ascii="Arial" w:hAnsi="Arial" w:eastAsia="Arial"/>
        </w:rPr>
        <w:t>24. Data Quality</w:t>
      </w:r>
    </w:p>
    <w:p>
      <w:pPr>
        <w:pStyle w:val="Heading2"/>
        <w:jc w:val="right"/>
        <w:bidi w:val="1"/>
      </w:pPr>
      <w:r>
        <w:rPr>
          <w:rFonts w:ascii="Arial" w:hAnsi="Arial" w:eastAsia="Arial"/>
        </w:rPr>
        <w:t>24.1 data_quality_rules</w:t>
      </w:r>
    </w:p>
    <w:tbl>
      <w:tblPr>
        <w:tblStyle w:val="TableGrid"/>
        <w:tblW w:type="auto" w:w="0"/>
        <w:jc w:val="center"/>
        <w:tblLook w:firstColumn="1" w:firstRow="1" w:lastColumn="0" w:lastRow="0" w:noHBand="0" w:noVBand="1" w:val="04A0"/>
      </w:tblPr>
      <w:tblGrid>
        <w:gridCol w:w="5328"/>
        <w:gridCol w:w="5328"/>
      </w:tblGrid>
      <w:tr>
        <w:tc>
          <w:tcPr>
            <w:tcW w:type="dxa" w:w="5328"/>
            <w:shd w:fill="D9EAF7"/>
            <w:vAlign w:val="center"/>
          </w:tcPr>
          <w:p>
            <w:pPr>
              <w:jc w:val="right"/>
              <w:bidi w:val="1"/>
            </w:pPr>
            <w:r/>
            <w:r>
              <w:rPr>
                <w:rFonts w:ascii="Arial" w:hAnsi="Arial" w:eastAsia="Arial"/>
                <w:b/>
                <w:sz w:val="18"/>
              </w:rPr>
              <w:t>الحقل</w:t>
            </w:r>
          </w:p>
        </w:tc>
        <w:tc>
          <w:tcPr>
            <w:tcW w:type="dxa" w:w="5328"/>
            <w:shd w:fill="D9EAF7"/>
            <w:vAlign w:val="center"/>
          </w:tcPr>
          <w:p>
            <w:pPr>
              <w:jc w:val="right"/>
              <w:bidi w:val="1"/>
            </w:pPr>
            <w:r/>
            <w:r>
              <w:rPr>
                <w:rFonts w:ascii="Arial" w:hAnsi="Arial" w:eastAsia="Arial"/>
                <w:b/>
                <w:sz w:val="18"/>
              </w:rPr>
              <w:t>النوع/الملاحظة</w:t>
            </w:r>
          </w:p>
        </w:tc>
      </w:tr>
      <w:tr>
        <w:tc>
          <w:tcPr>
            <w:tcW w:type="dxa" w:w="5328"/>
            <w:vAlign w:val="top"/>
          </w:tcPr>
          <w:p>
            <w:pPr>
              <w:jc w:val="right"/>
              <w:bidi w:val="1"/>
            </w:pPr>
            <w:r/>
            <w:r>
              <w:rPr>
                <w:rFonts w:ascii="Arial" w:hAnsi="Arial" w:eastAsia="Arial"/>
                <w:b w:val="0"/>
                <w:sz w:val="18"/>
              </w:rPr>
              <w:t>id</w:t>
            </w:r>
          </w:p>
        </w:tc>
        <w:tc>
          <w:tcPr>
            <w:tcW w:type="dxa" w:w="5328"/>
            <w:vAlign w:val="top"/>
          </w:tcPr>
          <w:p>
            <w:pPr>
              <w:jc w:val="right"/>
              <w:bidi w:val="1"/>
            </w:pPr>
            <w:r/>
            <w:r>
              <w:rPr>
                <w:rFonts w:ascii="Arial" w:hAnsi="Arial" w:eastAsia="Arial"/>
                <w:b w:val="0"/>
                <w:sz w:val="18"/>
              </w:rPr>
              <w:t>bigint pk</w:t>
            </w:r>
          </w:p>
        </w:tc>
      </w:tr>
      <w:tr>
        <w:tc>
          <w:tcPr>
            <w:tcW w:type="dxa" w:w="5328"/>
            <w:vAlign w:val="top"/>
          </w:tcPr>
          <w:p>
            <w:pPr>
              <w:jc w:val="right"/>
              <w:bidi w:val="1"/>
            </w:pPr>
            <w:r/>
            <w:r>
              <w:rPr>
                <w:rFonts w:ascii="Arial" w:hAnsi="Arial" w:eastAsia="Arial"/>
                <w:b w:val="0"/>
                <w:sz w:val="18"/>
              </w:rPr>
              <w:t>uuid</w:t>
            </w:r>
          </w:p>
        </w:tc>
        <w:tc>
          <w:tcPr>
            <w:tcW w:type="dxa" w:w="5328"/>
            <w:vAlign w:val="top"/>
          </w:tcPr>
          <w:p>
            <w:pPr>
              <w:jc w:val="right"/>
              <w:bidi w:val="1"/>
            </w:pPr>
            <w:r/>
            <w:r>
              <w:rPr>
                <w:rFonts w:ascii="Arial" w:hAnsi="Arial" w:eastAsia="Arial"/>
                <w:b w:val="0"/>
                <w:sz w:val="18"/>
              </w:rPr>
              <w:t>unique</w:t>
            </w:r>
          </w:p>
        </w:tc>
      </w:tr>
      <w:tr>
        <w:tc>
          <w:tcPr>
            <w:tcW w:type="dxa" w:w="5328"/>
            <w:vAlign w:val="top"/>
          </w:tcPr>
          <w:p>
            <w:pPr>
              <w:jc w:val="right"/>
              <w:bidi w:val="1"/>
            </w:pPr>
            <w:r/>
            <w:r>
              <w:rPr>
                <w:rFonts w:ascii="Arial" w:hAnsi="Arial" w:eastAsia="Arial"/>
                <w:b w:val="0"/>
                <w:sz w:val="18"/>
              </w:rPr>
              <w:t>organization_id</w:t>
            </w:r>
          </w:p>
        </w:tc>
        <w:tc>
          <w:tcPr>
            <w:tcW w:type="dxa" w:w="5328"/>
            <w:vAlign w:val="top"/>
          </w:tcPr>
          <w:p>
            <w:pPr>
              <w:jc w:val="right"/>
              <w:bidi w:val="1"/>
            </w:pPr>
            <w:r/>
            <w:r>
              <w:rPr>
                <w:rFonts w:ascii="Arial" w:hAnsi="Arial" w:eastAsia="Arial"/>
                <w:b w:val="0"/>
                <w:sz w:val="18"/>
              </w:rPr>
              <w:t>nullable</w:t>
            </w:r>
          </w:p>
        </w:tc>
      </w:tr>
      <w:tr>
        <w:tc>
          <w:tcPr>
            <w:tcW w:type="dxa" w:w="5328"/>
            <w:vAlign w:val="top"/>
          </w:tcPr>
          <w:p>
            <w:pPr>
              <w:jc w:val="right"/>
              <w:bidi w:val="1"/>
            </w:pPr>
            <w:r/>
            <w:r>
              <w:rPr>
                <w:rFonts w:ascii="Arial" w:hAnsi="Arial" w:eastAsia="Arial"/>
                <w:b w:val="0"/>
                <w:sz w:val="18"/>
              </w:rPr>
              <w:t>rule_key</w:t>
            </w:r>
          </w:p>
        </w:tc>
        <w:tc>
          <w:tcPr>
            <w:tcW w:type="dxa" w:w="5328"/>
            <w:vAlign w:val="top"/>
          </w:tcPr>
          <w:p>
            <w:pPr>
              <w:jc w:val="right"/>
              <w:bidi w:val="1"/>
            </w:pPr>
            <w:r/>
            <w:r>
              <w:rPr>
                <w:rFonts w:ascii="Arial" w:hAnsi="Arial" w:eastAsia="Arial"/>
                <w:b w:val="0"/>
                <w:sz w:val="18"/>
              </w:rPr>
              <w:t>varchar</w:t>
            </w:r>
          </w:p>
        </w:tc>
      </w:tr>
      <w:tr>
        <w:tc>
          <w:tcPr>
            <w:tcW w:type="dxa" w:w="5328"/>
            <w:vAlign w:val="top"/>
          </w:tcPr>
          <w:p>
            <w:pPr>
              <w:jc w:val="right"/>
              <w:bidi w:val="1"/>
            </w:pPr>
            <w:r/>
            <w:r>
              <w:rPr>
                <w:rFonts w:ascii="Arial" w:hAnsi="Arial" w:eastAsia="Arial"/>
                <w:b w:val="0"/>
                <w:sz w:val="18"/>
              </w:rPr>
              <w:t>name</w:t>
            </w:r>
          </w:p>
        </w:tc>
        <w:tc>
          <w:tcPr>
            <w:tcW w:type="dxa" w:w="5328"/>
            <w:vAlign w:val="top"/>
          </w:tcPr>
          <w:p>
            <w:pPr>
              <w:jc w:val="right"/>
              <w:bidi w:val="1"/>
            </w:pPr>
            <w:r/>
            <w:r>
              <w:rPr>
                <w:rFonts w:ascii="Arial" w:hAnsi="Arial" w:eastAsia="Arial"/>
                <w:b w:val="0"/>
                <w:sz w:val="18"/>
              </w:rPr>
              <w:t>varchar</w:t>
            </w:r>
          </w:p>
        </w:tc>
      </w:tr>
      <w:tr>
        <w:tc>
          <w:tcPr>
            <w:tcW w:type="dxa" w:w="5328"/>
            <w:vAlign w:val="top"/>
          </w:tcPr>
          <w:p>
            <w:pPr>
              <w:jc w:val="right"/>
              <w:bidi w:val="1"/>
            </w:pPr>
            <w:r/>
            <w:r>
              <w:rPr>
                <w:rFonts w:ascii="Arial" w:hAnsi="Arial" w:eastAsia="Arial"/>
                <w:b w:val="0"/>
                <w:sz w:val="18"/>
              </w:rPr>
              <w:t>scope_type</w:t>
            </w:r>
          </w:p>
        </w:tc>
        <w:tc>
          <w:tcPr>
            <w:tcW w:type="dxa" w:w="5328"/>
            <w:vAlign w:val="top"/>
          </w:tcPr>
          <w:p>
            <w:pPr>
              <w:jc w:val="right"/>
              <w:bidi w:val="1"/>
            </w:pPr>
            <w:r/>
            <w:r>
              <w:rPr>
                <w:rFonts w:ascii="Arial" w:hAnsi="Arial" w:eastAsia="Arial"/>
                <w:b w:val="0"/>
                <w:sz w:val="18"/>
              </w:rPr>
              <w:t>source / mart / table / field / metric</w:t>
            </w:r>
          </w:p>
        </w:tc>
      </w:tr>
      <w:tr>
        <w:tc>
          <w:tcPr>
            <w:tcW w:type="dxa" w:w="5328"/>
            <w:vAlign w:val="top"/>
          </w:tcPr>
          <w:p>
            <w:pPr>
              <w:jc w:val="right"/>
              <w:bidi w:val="1"/>
            </w:pPr>
            <w:r/>
            <w:r>
              <w:rPr>
                <w:rFonts w:ascii="Arial" w:hAnsi="Arial" w:eastAsia="Arial"/>
                <w:b w:val="0"/>
                <w:sz w:val="18"/>
              </w:rPr>
              <w:t>scope_id</w:t>
            </w:r>
          </w:p>
        </w:tc>
        <w:tc>
          <w:tcPr>
            <w:tcW w:type="dxa" w:w="5328"/>
            <w:vAlign w:val="top"/>
          </w:tcPr>
          <w:p>
            <w:pPr>
              <w:jc w:val="right"/>
              <w:bidi w:val="1"/>
            </w:pPr>
            <w:r/>
            <w:r>
              <w:rPr>
                <w:rFonts w:ascii="Arial" w:hAnsi="Arial" w:eastAsia="Arial"/>
                <w:b w:val="0"/>
                <w:sz w:val="18"/>
              </w:rPr>
              <w:t>nullable</w:t>
            </w:r>
          </w:p>
        </w:tc>
      </w:tr>
      <w:tr>
        <w:tc>
          <w:tcPr>
            <w:tcW w:type="dxa" w:w="5328"/>
            <w:vAlign w:val="top"/>
          </w:tcPr>
          <w:p>
            <w:pPr>
              <w:jc w:val="right"/>
              <w:bidi w:val="1"/>
            </w:pPr>
            <w:r/>
            <w:r>
              <w:rPr>
                <w:rFonts w:ascii="Arial" w:hAnsi="Arial" w:eastAsia="Arial"/>
                <w:b w:val="0"/>
                <w:sz w:val="18"/>
              </w:rPr>
              <w:t>rule_type</w:t>
            </w:r>
          </w:p>
        </w:tc>
        <w:tc>
          <w:tcPr>
            <w:tcW w:type="dxa" w:w="5328"/>
            <w:vAlign w:val="top"/>
          </w:tcPr>
          <w:p>
            <w:pPr>
              <w:jc w:val="right"/>
              <w:bidi w:val="1"/>
            </w:pPr>
            <w:r/>
            <w:r>
              <w:rPr>
                <w:rFonts w:ascii="Arial" w:hAnsi="Arial" w:eastAsia="Arial"/>
                <w:b w:val="0"/>
                <w:sz w:val="18"/>
              </w:rPr>
              <w:t>not_null / unique / range / freshness / referential / custom</w:t>
            </w:r>
          </w:p>
        </w:tc>
      </w:tr>
      <w:tr>
        <w:tc>
          <w:tcPr>
            <w:tcW w:type="dxa" w:w="5328"/>
            <w:vAlign w:val="top"/>
          </w:tcPr>
          <w:p>
            <w:pPr>
              <w:jc w:val="right"/>
              <w:bidi w:val="1"/>
            </w:pPr>
            <w:r/>
            <w:r>
              <w:rPr>
                <w:rFonts w:ascii="Arial" w:hAnsi="Arial" w:eastAsia="Arial"/>
                <w:b w:val="0"/>
                <w:sz w:val="18"/>
              </w:rPr>
              <w:t>severity</w:t>
            </w:r>
          </w:p>
        </w:tc>
        <w:tc>
          <w:tcPr>
            <w:tcW w:type="dxa" w:w="5328"/>
            <w:vAlign w:val="top"/>
          </w:tcPr>
          <w:p>
            <w:pPr>
              <w:jc w:val="right"/>
              <w:bidi w:val="1"/>
            </w:pPr>
            <w:r/>
            <w:r>
              <w:rPr>
                <w:rFonts w:ascii="Arial" w:hAnsi="Arial" w:eastAsia="Arial"/>
                <w:b w:val="0"/>
                <w:sz w:val="18"/>
              </w:rPr>
              <w:t>info / warning / critical</w:t>
            </w:r>
          </w:p>
        </w:tc>
      </w:tr>
      <w:tr>
        <w:tc>
          <w:tcPr>
            <w:tcW w:type="dxa" w:w="5328"/>
            <w:vAlign w:val="top"/>
          </w:tcPr>
          <w:p>
            <w:pPr>
              <w:jc w:val="right"/>
              <w:bidi w:val="1"/>
            </w:pPr>
            <w:r/>
            <w:r>
              <w:rPr>
                <w:rFonts w:ascii="Arial" w:hAnsi="Arial" w:eastAsia="Arial"/>
                <w:b w:val="0"/>
                <w:sz w:val="18"/>
              </w:rPr>
              <w:t>rule_definition</w:t>
            </w:r>
          </w:p>
        </w:tc>
        <w:tc>
          <w:tcPr>
            <w:tcW w:type="dxa" w:w="5328"/>
            <w:vAlign w:val="top"/>
          </w:tcPr>
          <w:p>
            <w:pPr>
              <w:jc w:val="right"/>
              <w:bidi w:val="1"/>
            </w:pPr>
            <w:r/>
            <w:r>
              <w:rPr>
                <w:rFonts w:ascii="Arial" w:hAnsi="Arial" w:eastAsia="Arial"/>
                <w:b w:val="0"/>
                <w:sz w:val="18"/>
              </w:rPr>
              <w:t>json</w:t>
            </w:r>
          </w:p>
        </w:tc>
      </w:tr>
      <w:tr>
        <w:tc>
          <w:tcPr>
            <w:tcW w:type="dxa" w:w="5328"/>
            <w:vAlign w:val="top"/>
          </w:tcPr>
          <w:p>
            <w:pPr>
              <w:jc w:val="right"/>
              <w:bidi w:val="1"/>
            </w:pPr>
            <w:r/>
            <w:r>
              <w:rPr>
                <w:rFonts w:ascii="Arial" w:hAnsi="Arial" w:eastAsia="Arial"/>
                <w:b w:val="0"/>
                <w:sz w:val="18"/>
              </w:rPr>
              <w:t>status</w:t>
            </w:r>
          </w:p>
        </w:tc>
        <w:tc>
          <w:tcPr>
            <w:tcW w:type="dxa" w:w="5328"/>
            <w:vAlign w:val="top"/>
          </w:tcPr>
          <w:p>
            <w:pPr>
              <w:jc w:val="right"/>
              <w:bidi w:val="1"/>
            </w:pPr>
            <w:r/>
            <w:r>
              <w:rPr>
                <w:rFonts w:ascii="Arial" w:hAnsi="Arial" w:eastAsia="Arial"/>
                <w:b w:val="0"/>
                <w:sz w:val="18"/>
              </w:rPr>
              <w:t>active / paused / archived</w:t>
            </w:r>
          </w:p>
        </w:tc>
      </w:tr>
      <w:tr>
        <w:tc>
          <w:tcPr>
            <w:tcW w:type="dxa" w:w="5328"/>
            <w:vAlign w:val="top"/>
          </w:tcPr>
          <w:p>
            <w:pPr>
              <w:jc w:val="right"/>
              <w:bidi w:val="1"/>
            </w:pPr>
            <w:r/>
            <w:r>
              <w:rPr>
                <w:rFonts w:ascii="Arial" w:hAnsi="Arial" w:eastAsia="Arial"/>
                <w:b w:val="0"/>
                <w:sz w:val="18"/>
              </w:rPr>
              <w:t>created_at / updated_at</w:t>
            </w:r>
          </w:p>
        </w:tc>
        <w:tc>
          <w:tcPr>
            <w:tcW w:type="dxa" w:w="5328"/>
            <w:vAlign w:val="top"/>
          </w:tcPr>
          <w:p>
            <w:pPr>
              <w:jc w:val="right"/>
              <w:bidi w:val="1"/>
            </w:pPr>
            <w:r/>
            <w:r>
              <w:rPr>
                <w:rFonts w:ascii="Arial" w:hAnsi="Arial" w:eastAsia="Arial"/>
                <w:b w:val="0"/>
                <w:sz w:val="18"/>
              </w:rPr>
              <w:t>timestamps</w:t>
            </w:r>
          </w:p>
        </w:tc>
      </w:tr>
    </w:tbl>
    <w:p>
      <w:pPr>
        <w:pStyle w:val="Heading2"/>
        <w:jc w:val="right"/>
        <w:bidi w:val="1"/>
      </w:pPr>
      <w:r>
        <w:rPr>
          <w:rFonts w:ascii="Arial" w:hAnsi="Arial" w:eastAsia="Arial"/>
        </w:rPr>
        <w:t>24.2 data_quality_runs</w:t>
      </w:r>
    </w:p>
    <w:tbl>
      <w:tblPr>
        <w:tblStyle w:val="TableGrid"/>
        <w:tblW w:type="auto" w:w="0"/>
        <w:jc w:val="center"/>
        <w:tblLook w:firstColumn="1" w:firstRow="1" w:lastColumn="0" w:lastRow="0" w:noHBand="0" w:noVBand="1" w:val="04A0"/>
      </w:tblPr>
      <w:tblGrid>
        <w:gridCol w:w="5328"/>
        <w:gridCol w:w="5328"/>
      </w:tblGrid>
      <w:tr>
        <w:tc>
          <w:tcPr>
            <w:tcW w:type="dxa" w:w="5328"/>
            <w:shd w:fill="D9EAF7"/>
            <w:vAlign w:val="center"/>
          </w:tcPr>
          <w:p>
            <w:pPr>
              <w:jc w:val="right"/>
              <w:bidi w:val="1"/>
            </w:pPr>
            <w:r/>
            <w:r>
              <w:rPr>
                <w:rFonts w:ascii="Arial" w:hAnsi="Arial" w:eastAsia="Arial"/>
                <w:b/>
                <w:sz w:val="18"/>
              </w:rPr>
              <w:t>الحقل</w:t>
            </w:r>
          </w:p>
        </w:tc>
        <w:tc>
          <w:tcPr>
            <w:tcW w:type="dxa" w:w="5328"/>
            <w:shd w:fill="D9EAF7"/>
            <w:vAlign w:val="center"/>
          </w:tcPr>
          <w:p>
            <w:pPr>
              <w:jc w:val="right"/>
              <w:bidi w:val="1"/>
            </w:pPr>
            <w:r/>
            <w:r>
              <w:rPr>
                <w:rFonts w:ascii="Arial" w:hAnsi="Arial" w:eastAsia="Arial"/>
                <w:b/>
                <w:sz w:val="18"/>
              </w:rPr>
              <w:t>النوع/الملاحظة</w:t>
            </w:r>
          </w:p>
        </w:tc>
      </w:tr>
      <w:tr>
        <w:tc>
          <w:tcPr>
            <w:tcW w:type="dxa" w:w="5328"/>
            <w:vAlign w:val="top"/>
          </w:tcPr>
          <w:p>
            <w:pPr>
              <w:jc w:val="right"/>
              <w:bidi w:val="1"/>
            </w:pPr>
            <w:r/>
            <w:r>
              <w:rPr>
                <w:rFonts w:ascii="Arial" w:hAnsi="Arial" w:eastAsia="Arial"/>
                <w:b w:val="0"/>
                <w:sz w:val="18"/>
              </w:rPr>
              <w:t>id</w:t>
            </w:r>
          </w:p>
        </w:tc>
        <w:tc>
          <w:tcPr>
            <w:tcW w:type="dxa" w:w="5328"/>
            <w:vAlign w:val="top"/>
          </w:tcPr>
          <w:p>
            <w:pPr>
              <w:jc w:val="right"/>
              <w:bidi w:val="1"/>
            </w:pPr>
            <w:r/>
            <w:r>
              <w:rPr>
                <w:rFonts w:ascii="Arial" w:hAnsi="Arial" w:eastAsia="Arial"/>
                <w:b w:val="0"/>
                <w:sz w:val="18"/>
              </w:rPr>
              <w:t>bigint pk</w:t>
            </w:r>
          </w:p>
        </w:tc>
      </w:tr>
      <w:tr>
        <w:tc>
          <w:tcPr>
            <w:tcW w:type="dxa" w:w="5328"/>
            <w:vAlign w:val="top"/>
          </w:tcPr>
          <w:p>
            <w:pPr>
              <w:jc w:val="right"/>
              <w:bidi w:val="1"/>
            </w:pPr>
            <w:r/>
            <w:r>
              <w:rPr>
                <w:rFonts w:ascii="Arial" w:hAnsi="Arial" w:eastAsia="Arial"/>
                <w:b w:val="0"/>
                <w:sz w:val="18"/>
              </w:rPr>
              <w:t>uuid</w:t>
            </w:r>
          </w:p>
        </w:tc>
        <w:tc>
          <w:tcPr>
            <w:tcW w:type="dxa" w:w="5328"/>
            <w:vAlign w:val="top"/>
          </w:tcPr>
          <w:p>
            <w:pPr>
              <w:jc w:val="right"/>
              <w:bidi w:val="1"/>
            </w:pPr>
            <w:r/>
            <w:r>
              <w:rPr>
                <w:rFonts w:ascii="Arial" w:hAnsi="Arial" w:eastAsia="Arial"/>
                <w:b w:val="0"/>
                <w:sz w:val="18"/>
              </w:rPr>
              <w:t>unique</w:t>
            </w:r>
          </w:p>
        </w:tc>
      </w:tr>
      <w:tr>
        <w:tc>
          <w:tcPr>
            <w:tcW w:type="dxa" w:w="5328"/>
            <w:vAlign w:val="top"/>
          </w:tcPr>
          <w:p>
            <w:pPr>
              <w:jc w:val="right"/>
              <w:bidi w:val="1"/>
            </w:pPr>
            <w:r/>
            <w:r>
              <w:rPr>
                <w:rFonts w:ascii="Arial" w:hAnsi="Arial" w:eastAsia="Arial"/>
                <w:b w:val="0"/>
                <w:sz w:val="18"/>
              </w:rPr>
              <w:t>organization_id</w:t>
            </w:r>
          </w:p>
        </w:tc>
        <w:tc>
          <w:tcPr>
            <w:tcW w:type="dxa" w:w="5328"/>
            <w:vAlign w:val="top"/>
          </w:tcPr>
          <w:p>
            <w:pPr>
              <w:jc w:val="right"/>
              <w:bidi w:val="1"/>
            </w:pPr>
            <w:r/>
            <w:r>
              <w:rPr>
                <w:rFonts w:ascii="Arial" w:hAnsi="Arial" w:eastAsia="Arial"/>
                <w:b w:val="0"/>
                <w:sz w:val="18"/>
              </w:rPr>
              <w:t>indexed</w:t>
            </w:r>
          </w:p>
        </w:tc>
      </w:tr>
      <w:tr>
        <w:tc>
          <w:tcPr>
            <w:tcW w:type="dxa" w:w="5328"/>
            <w:vAlign w:val="top"/>
          </w:tcPr>
          <w:p>
            <w:pPr>
              <w:jc w:val="right"/>
              <w:bidi w:val="1"/>
            </w:pPr>
            <w:r/>
            <w:r>
              <w:rPr>
                <w:rFonts w:ascii="Arial" w:hAnsi="Arial" w:eastAsia="Arial"/>
                <w:b w:val="0"/>
                <w:sz w:val="18"/>
              </w:rPr>
              <w:t>rule_id</w:t>
            </w:r>
          </w:p>
        </w:tc>
        <w:tc>
          <w:tcPr>
            <w:tcW w:type="dxa" w:w="5328"/>
            <w:vAlign w:val="top"/>
          </w:tcPr>
          <w:p>
            <w:pPr>
              <w:jc w:val="right"/>
              <w:bidi w:val="1"/>
            </w:pPr>
            <w:r/>
            <w:r>
              <w:rPr>
                <w:rFonts w:ascii="Arial" w:hAnsi="Arial" w:eastAsia="Arial"/>
                <w:b w:val="0"/>
                <w:sz w:val="18"/>
              </w:rPr>
              <w:t>nullable</w:t>
            </w:r>
          </w:p>
        </w:tc>
      </w:tr>
      <w:tr>
        <w:tc>
          <w:tcPr>
            <w:tcW w:type="dxa" w:w="5328"/>
            <w:vAlign w:val="top"/>
          </w:tcPr>
          <w:p>
            <w:pPr>
              <w:jc w:val="right"/>
              <w:bidi w:val="1"/>
            </w:pPr>
            <w:r/>
            <w:r>
              <w:rPr>
                <w:rFonts w:ascii="Arial" w:hAnsi="Arial" w:eastAsia="Arial"/>
                <w:b w:val="0"/>
                <w:sz w:val="18"/>
              </w:rPr>
              <w:t>run_type</w:t>
            </w:r>
          </w:p>
        </w:tc>
        <w:tc>
          <w:tcPr>
            <w:tcW w:type="dxa" w:w="5328"/>
            <w:vAlign w:val="top"/>
          </w:tcPr>
          <w:p>
            <w:pPr>
              <w:jc w:val="right"/>
              <w:bidi w:val="1"/>
            </w:pPr>
            <w:r/>
            <w:r>
              <w:rPr>
                <w:rFonts w:ascii="Arial" w:hAnsi="Arial" w:eastAsia="Arial"/>
                <w:b w:val="0"/>
                <w:sz w:val="18"/>
              </w:rPr>
              <w:t>scheduled / manual / before_report / before_export</w:t>
            </w:r>
          </w:p>
        </w:tc>
      </w:tr>
      <w:tr>
        <w:tc>
          <w:tcPr>
            <w:tcW w:type="dxa" w:w="5328"/>
            <w:vAlign w:val="top"/>
          </w:tcPr>
          <w:p>
            <w:pPr>
              <w:jc w:val="right"/>
              <w:bidi w:val="1"/>
            </w:pPr>
            <w:r/>
            <w:r>
              <w:rPr>
                <w:rFonts w:ascii="Arial" w:hAnsi="Arial" w:eastAsia="Arial"/>
                <w:b w:val="0"/>
                <w:sz w:val="18"/>
              </w:rPr>
              <w:t>status</w:t>
            </w:r>
          </w:p>
        </w:tc>
        <w:tc>
          <w:tcPr>
            <w:tcW w:type="dxa" w:w="5328"/>
            <w:vAlign w:val="top"/>
          </w:tcPr>
          <w:p>
            <w:pPr>
              <w:jc w:val="right"/>
              <w:bidi w:val="1"/>
            </w:pPr>
            <w:r/>
            <w:r>
              <w:rPr>
                <w:rFonts w:ascii="Arial" w:hAnsi="Arial" w:eastAsia="Arial"/>
                <w:b w:val="0"/>
                <w:sz w:val="18"/>
              </w:rPr>
              <w:t>running / passed / failed / warning</w:t>
            </w:r>
          </w:p>
        </w:tc>
      </w:tr>
      <w:tr>
        <w:tc>
          <w:tcPr>
            <w:tcW w:type="dxa" w:w="5328"/>
            <w:vAlign w:val="top"/>
          </w:tcPr>
          <w:p>
            <w:pPr>
              <w:jc w:val="right"/>
              <w:bidi w:val="1"/>
            </w:pPr>
            <w:r/>
            <w:r>
              <w:rPr>
                <w:rFonts w:ascii="Arial" w:hAnsi="Arial" w:eastAsia="Arial"/>
                <w:b w:val="0"/>
                <w:sz w:val="18"/>
              </w:rPr>
              <w:t>records_checked</w:t>
            </w:r>
          </w:p>
        </w:tc>
        <w:tc>
          <w:tcPr>
            <w:tcW w:type="dxa" w:w="5328"/>
            <w:vAlign w:val="top"/>
          </w:tcPr>
          <w:p>
            <w:pPr>
              <w:jc w:val="right"/>
              <w:bidi w:val="1"/>
            </w:pPr>
            <w:r/>
            <w:r>
              <w:rPr>
                <w:rFonts w:ascii="Arial" w:hAnsi="Arial" w:eastAsia="Arial"/>
                <w:b w:val="0"/>
                <w:sz w:val="18"/>
              </w:rPr>
              <w:t>integer</w:t>
            </w:r>
          </w:p>
        </w:tc>
      </w:tr>
      <w:tr>
        <w:tc>
          <w:tcPr>
            <w:tcW w:type="dxa" w:w="5328"/>
            <w:vAlign w:val="top"/>
          </w:tcPr>
          <w:p>
            <w:pPr>
              <w:jc w:val="right"/>
              <w:bidi w:val="1"/>
            </w:pPr>
            <w:r/>
            <w:r>
              <w:rPr>
                <w:rFonts w:ascii="Arial" w:hAnsi="Arial" w:eastAsia="Arial"/>
                <w:b w:val="0"/>
                <w:sz w:val="18"/>
              </w:rPr>
              <w:t>findings_count</w:t>
            </w:r>
          </w:p>
        </w:tc>
        <w:tc>
          <w:tcPr>
            <w:tcW w:type="dxa" w:w="5328"/>
            <w:vAlign w:val="top"/>
          </w:tcPr>
          <w:p>
            <w:pPr>
              <w:jc w:val="right"/>
              <w:bidi w:val="1"/>
            </w:pPr>
            <w:r/>
            <w:r>
              <w:rPr>
                <w:rFonts w:ascii="Arial" w:hAnsi="Arial" w:eastAsia="Arial"/>
                <w:b w:val="0"/>
                <w:sz w:val="18"/>
              </w:rPr>
              <w:t>integer</w:t>
            </w:r>
          </w:p>
        </w:tc>
      </w:tr>
      <w:tr>
        <w:tc>
          <w:tcPr>
            <w:tcW w:type="dxa" w:w="5328"/>
            <w:vAlign w:val="top"/>
          </w:tcPr>
          <w:p>
            <w:pPr>
              <w:jc w:val="right"/>
              <w:bidi w:val="1"/>
            </w:pPr>
            <w:r/>
            <w:r>
              <w:rPr>
                <w:rFonts w:ascii="Arial" w:hAnsi="Arial" w:eastAsia="Arial"/>
                <w:b w:val="0"/>
                <w:sz w:val="18"/>
              </w:rPr>
              <w:t>started_at / completed_at</w:t>
            </w:r>
          </w:p>
        </w:tc>
        <w:tc>
          <w:tcPr>
            <w:tcW w:type="dxa" w:w="5328"/>
            <w:vAlign w:val="top"/>
          </w:tcPr>
          <w:p>
            <w:pPr>
              <w:jc w:val="right"/>
              <w:bidi w:val="1"/>
            </w:pPr>
            <w:r/>
            <w:r>
              <w:rPr>
                <w:rFonts w:ascii="Arial" w:hAnsi="Arial" w:eastAsia="Arial"/>
                <w:b w:val="0"/>
                <w:sz w:val="18"/>
              </w:rPr>
              <w:t>nullable</w:t>
            </w:r>
          </w:p>
        </w:tc>
      </w:tr>
      <w:tr>
        <w:tc>
          <w:tcPr>
            <w:tcW w:type="dxa" w:w="5328"/>
            <w:vAlign w:val="top"/>
          </w:tcPr>
          <w:p>
            <w:pPr>
              <w:jc w:val="right"/>
              <w:bidi w:val="1"/>
            </w:pPr>
            <w:r/>
            <w:r>
              <w:rPr>
                <w:rFonts w:ascii="Arial" w:hAnsi="Arial" w:eastAsia="Arial"/>
                <w:b w:val="0"/>
                <w:sz w:val="18"/>
              </w:rPr>
              <w:t>metadata</w:t>
            </w:r>
          </w:p>
        </w:tc>
        <w:tc>
          <w:tcPr>
            <w:tcW w:type="dxa" w:w="5328"/>
            <w:vAlign w:val="top"/>
          </w:tcPr>
          <w:p>
            <w:pPr>
              <w:jc w:val="right"/>
              <w:bidi w:val="1"/>
            </w:pPr>
            <w:r/>
            <w:r>
              <w:rPr>
                <w:rFonts w:ascii="Arial" w:hAnsi="Arial" w:eastAsia="Arial"/>
                <w:b w:val="0"/>
                <w:sz w:val="18"/>
              </w:rPr>
              <w:t>json</w:t>
            </w:r>
          </w:p>
        </w:tc>
      </w:tr>
    </w:tbl>
    <w:p>
      <w:pPr>
        <w:pStyle w:val="Heading2"/>
        <w:jc w:val="right"/>
        <w:bidi w:val="1"/>
      </w:pPr>
      <w:r>
        <w:rPr>
          <w:rFonts w:ascii="Arial" w:hAnsi="Arial" w:eastAsia="Arial"/>
        </w:rPr>
        <w:t>24.3 data_quality_findings</w:t>
      </w:r>
    </w:p>
    <w:tbl>
      <w:tblPr>
        <w:tblStyle w:val="TableGrid"/>
        <w:tblW w:type="auto" w:w="0"/>
        <w:jc w:val="center"/>
        <w:tblLook w:firstColumn="1" w:firstRow="1" w:lastColumn="0" w:lastRow="0" w:noHBand="0" w:noVBand="1" w:val="04A0"/>
      </w:tblPr>
      <w:tblGrid>
        <w:gridCol w:w="5328"/>
        <w:gridCol w:w="5328"/>
      </w:tblGrid>
      <w:tr>
        <w:tc>
          <w:tcPr>
            <w:tcW w:type="dxa" w:w="5328"/>
            <w:shd w:fill="D9EAF7"/>
            <w:vAlign w:val="center"/>
          </w:tcPr>
          <w:p>
            <w:pPr>
              <w:jc w:val="right"/>
              <w:bidi w:val="1"/>
            </w:pPr>
            <w:r/>
            <w:r>
              <w:rPr>
                <w:rFonts w:ascii="Arial" w:hAnsi="Arial" w:eastAsia="Arial"/>
                <w:b/>
                <w:sz w:val="18"/>
              </w:rPr>
              <w:t>الحقل</w:t>
            </w:r>
          </w:p>
        </w:tc>
        <w:tc>
          <w:tcPr>
            <w:tcW w:type="dxa" w:w="5328"/>
            <w:shd w:fill="D9EAF7"/>
            <w:vAlign w:val="center"/>
          </w:tcPr>
          <w:p>
            <w:pPr>
              <w:jc w:val="right"/>
              <w:bidi w:val="1"/>
            </w:pPr>
            <w:r/>
            <w:r>
              <w:rPr>
                <w:rFonts w:ascii="Arial" w:hAnsi="Arial" w:eastAsia="Arial"/>
                <w:b/>
                <w:sz w:val="18"/>
              </w:rPr>
              <w:t>النوع/الملاحظة</w:t>
            </w:r>
          </w:p>
        </w:tc>
      </w:tr>
      <w:tr>
        <w:tc>
          <w:tcPr>
            <w:tcW w:type="dxa" w:w="5328"/>
            <w:vAlign w:val="top"/>
          </w:tcPr>
          <w:p>
            <w:pPr>
              <w:jc w:val="right"/>
              <w:bidi w:val="1"/>
            </w:pPr>
            <w:r/>
            <w:r>
              <w:rPr>
                <w:rFonts w:ascii="Arial" w:hAnsi="Arial" w:eastAsia="Arial"/>
                <w:b w:val="0"/>
                <w:sz w:val="18"/>
              </w:rPr>
              <w:t>id</w:t>
            </w:r>
          </w:p>
        </w:tc>
        <w:tc>
          <w:tcPr>
            <w:tcW w:type="dxa" w:w="5328"/>
            <w:vAlign w:val="top"/>
          </w:tcPr>
          <w:p>
            <w:pPr>
              <w:jc w:val="right"/>
              <w:bidi w:val="1"/>
            </w:pPr>
            <w:r/>
            <w:r>
              <w:rPr>
                <w:rFonts w:ascii="Arial" w:hAnsi="Arial" w:eastAsia="Arial"/>
                <w:b w:val="0"/>
                <w:sz w:val="18"/>
              </w:rPr>
              <w:t>bigint pk</w:t>
            </w:r>
          </w:p>
        </w:tc>
      </w:tr>
      <w:tr>
        <w:tc>
          <w:tcPr>
            <w:tcW w:type="dxa" w:w="5328"/>
            <w:vAlign w:val="top"/>
          </w:tcPr>
          <w:p>
            <w:pPr>
              <w:jc w:val="right"/>
              <w:bidi w:val="1"/>
            </w:pPr>
            <w:r/>
            <w:r>
              <w:rPr>
                <w:rFonts w:ascii="Arial" w:hAnsi="Arial" w:eastAsia="Arial"/>
                <w:b w:val="0"/>
                <w:sz w:val="18"/>
              </w:rPr>
              <w:t>data_quality_run_id</w:t>
            </w:r>
          </w:p>
        </w:tc>
        <w:tc>
          <w:tcPr>
            <w:tcW w:type="dxa" w:w="5328"/>
            <w:vAlign w:val="top"/>
          </w:tcPr>
          <w:p>
            <w:pPr>
              <w:jc w:val="right"/>
              <w:bidi w:val="1"/>
            </w:pPr>
            <w:r/>
            <w:r>
              <w:rPr>
                <w:rFonts w:ascii="Arial" w:hAnsi="Arial" w:eastAsia="Arial"/>
                <w:b w:val="0"/>
                <w:sz w:val="18"/>
              </w:rPr>
              <w:t>fk</w:t>
            </w:r>
          </w:p>
        </w:tc>
      </w:tr>
      <w:tr>
        <w:tc>
          <w:tcPr>
            <w:tcW w:type="dxa" w:w="5328"/>
            <w:vAlign w:val="top"/>
          </w:tcPr>
          <w:p>
            <w:pPr>
              <w:jc w:val="right"/>
              <w:bidi w:val="1"/>
            </w:pPr>
            <w:r/>
            <w:r>
              <w:rPr>
                <w:rFonts w:ascii="Arial" w:hAnsi="Arial" w:eastAsia="Arial"/>
                <w:b w:val="0"/>
                <w:sz w:val="18"/>
              </w:rPr>
              <w:t>organization_id</w:t>
            </w:r>
          </w:p>
        </w:tc>
        <w:tc>
          <w:tcPr>
            <w:tcW w:type="dxa" w:w="5328"/>
            <w:vAlign w:val="top"/>
          </w:tcPr>
          <w:p>
            <w:pPr>
              <w:jc w:val="right"/>
              <w:bidi w:val="1"/>
            </w:pPr>
            <w:r/>
            <w:r>
              <w:rPr>
                <w:rFonts w:ascii="Arial" w:hAnsi="Arial" w:eastAsia="Arial"/>
                <w:b w:val="0"/>
                <w:sz w:val="18"/>
              </w:rPr>
              <w:t>indexed</w:t>
            </w:r>
          </w:p>
        </w:tc>
      </w:tr>
      <w:tr>
        <w:tc>
          <w:tcPr>
            <w:tcW w:type="dxa" w:w="5328"/>
            <w:vAlign w:val="top"/>
          </w:tcPr>
          <w:p>
            <w:pPr>
              <w:jc w:val="right"/>
              <w:bidi w:val="1"/>
            </w:pPr>
            <w:r/>
            <w:r>
              <w:rPr>
                <w:rFonts w:ascii="Arial" w:hAnsi="Arial" w:eastAsia="Arial"/>
                <w:b w:val="0"/>
                <w:sz w:val="18"/>
              </w:rPr>
              <w:t>severity</w:t>
            </w:r>
          </w:p>
        </w:tc>
        <w:tc>
          <w:tcPr>
            <w:tcW w:type="dxa" w:w="5328"/>
            <w:vAlign w:val="top"/>
          </w:tcPr>
          <w:p>
            <w:pPr>
              <w:jc w:val="right"/>
              <w:bidi w:val="1"/>
            </w:pPr>
            <w:r/>
            <w:r>
              <w:rPr>
                <w:rFonts w:ascii="Arial" w:hAnsi="Arial" w:eastAsia="Arial"/>
                <w:b w:val="0"/>
                <w:sz w:val="18"/>
              </w:rPr>
              <w:t>info / warning / critical</w:t>
            </w:r>
          </w:p>
        </w:tc>
      </w:tr>
      <w:tr>
        <w:tc>
          <w:tcPr>
            <w:tcW w:type="dxa" w:w="5328"/>
            <w:vAlign w:val="top"/>
          </w:tcPr>
          <w:p>
            <w:pPr>
              <w:jc w:val="right"/>
              <w:bidi w:val="1"/>
            </w:pPr>
            <w:r/>
            <w:r>
              <w:rPr>
                <w:rFonts w:ascii="Arial" w:hAnsi="Arial" w:eastAsia="Arial"/>
                <w:b w:val="0"/>
                <w:sz w:val="18"/>
              </w:rPr>
              <w:t>subject_type</w:t>
            </w:r>
          </w:p>
        </w:tc>
        <w:tc>
          <w:tcPr>
            <w:tcW w:type="dxa" w:w="5328"/>
            <w:vAlign w:val="top"/>
          </w:tcPr>
          <w:p>
            <w:pPr>
              <w:jc w:val="right"/>
              <w:bidi w:val="1"/>
            </w:pPr>
            <w:r/>
            <w:r>
              <w:rPr>
                <w:rFonts w:ascii="Arial" w:hAnsi="Arial" w:eastAsia="Arial"/>
                <w:b w:val="0"/>
                <w:sz w:val="18"/>
              </w:rPr>
              <w:t>record / field / metric / dataset</w:t>
            </w:r>
          </w:p>
        </w:tc>
      </w:tr>
      <w:tr>
        <w:tc>
          <w:tcPr>
            <w:tcW w:type="dxa" w:w="5328"/>
            <w:vAlign w:val="top"/>
          </w:tcPr>
          <w:p>
            <w:pPr>
              <w:jc w:val="right"/>
              <w:bidi w:val="1"/>
            </w:pPr>
            <w:r/>
            <w:r>
              <w:rPr>
                <w:rFonts w:ascii="Arial" w:hAnsi="Arial" w:eastAsia="Arial"/>
                <w:b w:val="0"/>
                <w:sz w:val="18"/>
              </w:rPr>
              <w:t>subject_ref</w:t>
            </w:r>
          </w:p>
        </w:tc>
        <w:tc>
          <w:tcPr>
            <w:tcW w:type="dxa" w:w="5328"/>
            <w:vAlign w:val="top"/>
          </w:tcPr>
          <w:p>
            <w:pPr>
              <w:jc w:val="right"/>
              <w:bidi w:val="1"/>
            </w:pPr>
            <w:r/>
            <w:r>
              <w:rPr>
                <w:rFonts w:ascii="Arial" w:hAnsi="Arial" w:eastAsia="Arial"/>
                <w:b w:val="0"/>
                <w:sz w:val="18"/>
              </w:rPr>
              <w:t>varchar nullable</w:t>
            </w:r>
          </w:p>
        </w:tc>
      </w:tr>
      <w:tr>
        <w:tc>
          <w:tcPr>
            <w:tcW w:type="dxa" w:w="5328"/>
            <w:vAlign w:val="top"/>
          </w:tcPr>
          <w:p>
            <w:pPr>
              <w:jc w:val="right"/>
              <w:bidi w:val="1"/>
            </w:pPr>
            <w:r/>
            <w:r>
              <w:rPr>
                <w:rFonts w:ascii="Arial" w:hAnsi="Arial" w:eastAsia="Arial"/>
                <w:b w:val="0"/>
                <w:sz w:val="18"/>
              </w:rPr>
              <w:t>message</w:t>
            </w:r>
          </w:p>
        </w:tc>
        <w:tc>
          <w:tcPr>
            <w:tcW w:type="dxa" w:w="5328"/>
            <w:vAlign w:val="top"/>
          </w:tcPr>
          <w:p>
            <w:pPr>
              <w:jc w:val="right"/>
              <w:bidi w:val="1"/>
            </w:pPr>
            <w:r/>
            <w:r>
              <w:rPr>
                <w:rFonts w:ascii="Arial" w:hAnsi="Arial" w:eastAsia="Arial"/>
                <w:b w:val="0"/>
                <w:sz w:val="18"/>
              </w:rPr>
              <w:t>longtext</w:t>
            </w:r>
          </w:p>
        </w:tc>
      </w:tr>
      <w:tr>
        <w:tc>
          <w:tcPr>
            <w:tcW w:type="dxa" w:w="5328"/>
            <w:vAlign w:val="top"/>
          </w:tcPr>
          <w:p>
            <w:pPr>
              <w:jc w:val="right"/>
              <w:bidi w:val="1"/>
            </w:pPr>
            <w:r/>
            <w:r>
              <w:rPr>
                <w:rFonts w:ascii="Arial" w:hAnsi="Arial" w:eastAsia="Arial"/>
                <w:b w:val="0"/>
                <w:sz w:val="18"/>
              </w:rPr>
              <w:t>sample_payload</w:t>
            </w:r>
          </w:p>
        </w:tc>
        <w:tc>
          <w:tcPr>
            <w:tcW w:type="dxa" w:w="5328"/>
            <w:vAlign w:val="top"/>
          </w:tcPr>
          <w:p>
            <w:pPr>
              <w:jc w:val="right"/>
              <w:bidi w:val="1"/>
            </w:pPr>
            <w:r/>
            <w:r>
              <w:rPr>
                <w:rFonts w:ascii="Arial" w:hAnsi="Arial" w:eastAsia="Arial"/>
                <w:b w:val="0"/>
                <w:sz w:val="18"/>
              </w:rPr>
              <w:t>json nullable</w:t>
            </w:r>
          </w:p>
        </w:tc>
      </w:tr>
      <w:tr>
        <w:tc>
          <w:tcPr>
            <w:tcW w:type="dxa" w:w="5328"/>
            <w:vAlign w:val="top"/>
          </w:tcPr>
          <w:p>
            <w:pPr>
              <w:jc w:val="right"/>
              <w:bidi w:val="1"/>
            </w:pPr>
            <w:r/>
            <w:r>
              <w:rPr>
                <w:rFonts w:ascii="Arial" w:hAnsi="Arial" w:eastAsia="Arial"/>
                <w:b w:val="0"/>
                <w:sz w:val="18"/>
              </w:rPr>
              <w:t>status</w:t>
            </w:r>
          </w:p>
        </w:tc>
        <w:tc>
          <w:tcPr>
            <w:tcW w:type="dxa" w:w="5328"/>
            <w:vAlign w:val="top"/>
          </w:tcPr>
          <w:p>
            <w:pPr>
              <w:jc w:val="right"/>
              <w:bidi w:val="1"/>
            </w:pPr>
            <w:r/>
            <w:r>
              <w:rPr>
                <w:rFonts w:ascii="Arial" w:hAnsi="Arial" w:eastAsia="Arial"/>
                <w:b w:val="0"/>
                <w:sz w:val="18"/>
              </w:rPr>
              <w:t>open / acknowledged / resolved / ignored</w:t>
            </w:r>
          </w:p>
        </w:tc>
      </w:tr>
      <w:tr>
        <w:tc>
          <w:tcPr>
            <w:tcW w:type="dxa" w:w="5328"/>
            <w:vAlign w:val="top"/>
          </w:tcPr>
          <w:p>
            <w:pPr>
              <w:jc w:val="right"/>
              <w:bidi w:val="1"/>
            </w:pPr>
            <w:r/>
            <w:r>
              <w:rPr>
                <w:rFonts w:ascii="Arial" w:hAnsi="Arial" w:eastAsia="Arial"/>
                <w:b w:val="0"/>
                <w:sz w:val="18"/>
              </w:rPr>
              <w:t>resolved_by / resolved_at</w:t>
            </w:r>
          </w:p>
        </w:tc>
        <w:tc>
          <w:tcPr>
            <w:tcW w:type="dxa" w:w="5328"/>
            <w:vAlign w:val="top"/>
          </w:tcPr>
          <w:p>
            <w:pPr>
              <w:jc w:val="right"/>
              <w:bidi w:val="1"/>
            </w:pPr>
            <w:r/>
            <w:r>
              <w:rPr>
                <w:rFonts w:ascii="Arial" w:hAnsi="Arial" w:eastAsia="Arial"/>
                <w:b w:val="0"/>
                <w:sz w:val="18"/>
              </w:rPr>
              <w:t>nullable</w:t>
            </w:r>
          </w:p>
        </w:tc>
      </w:tr>
      <w:tr>
        <w:tc>
          <w:tcPr>
            <w:tcW w:type="dxa" w:w="5328"/>
            <w:vAlign w:val="top"/>
          </w:tcPr>
          <w:p>
            <w:pPr>
              <w:jc w:val="right"/>
              <w:bidi w:val="1"/>
            </w:pPr>
            <w:r/>
            <w:r>
              <w:rPr>
                <w:rFonts w:ascii="Arial" w:hAnsi="Arial" w:eastAsia="Arial"/>
                <w:b w:val="0"/>
                <w:sz w:val="18"/>
              </w:rPr>
              <w:t>created_at / updated_at</w:t>
            </w:r>
          </w:p>
        </w:tc>
        <w:tc>
          <w:tcPr>
            <w:tcW w:type="dxa" w:w="5328"/>
            <w:vAlign w:val="top"/>
          </w:tcPr>
          <w:p>
            <w:pPr>
              <w:jc w:val="right"/>
              <w:bidi w:val="1"/>
            </w:pPr>
            <w:r/>
            <w:r>
              <w:rPr>
                <w:rFonts w:ascii="Arial" w:hAnsi="Arial" w:eastAsia="Arial"/>
                <w:b w:val="0"/>
                <w:sz w:val="18"/>
              </w:rPr>
              <w:t>timestamps</w:t>
            </w:r>
          </w:p>
        </w:tc>
      </w:tr>
    </w:tbl>
    <w:p>
      <w:pPr>
        <w:pStyle w:val="Heading1"/>
        <w:jc w:val="right"/>
        <w:bidi w:val="1"/>
      </w:pPr>
      <w:r>
        <w:rPr>
          <w:rFonts w:ascii="Arial" w:hAnsi="Arial" w:eastAsia="Arial"/>
        </w:rPr>
        <w:t>25. Analytics Snapshots</w:t>
      </w:r>
    </w:p>
    <w:tbl>
      <w:tblPr>
        <w:tblStyle w:val="TableGrid"/>
        <w:tblW w:type="auto" w:w="0"/>
        <w:jc w:val="center"/>
        <w:tblLook w:firstColumn="1" w:firstRow="1" w:lastColumn="0" w:lastRow="0" w:noHBand="0" w:noVBand="1" w:val="04A0"/>
      </w:tblPr>
      <w:tblGrid>
        <w:gridCol w:w="5328"/>
        <w:gridCol w:w="5328"/>
      </w:tblGrid>
      <w:tr>
        <w:tc>
          <w:tcPr>
            <w:tcW w:type="dxa" w:w="5328"/>
            <w:shd w:fill="D9EAF7"/>
            <w:vAlign w:val="center"/>
          </w:tcPr>
          <w:p>
            <w:pPr>
              <w:jc w:val="right"/>
              <w:bidi w:val="1"/>
            </w:pPr>
            <w:r/>
            <w:r>
              <w:rPr>
                <w:rFonts w:ascii="Arial" w:hAnsi="Arial" w:eastAsia="Arial"/>
                <w:b/>
                <w:sz w:val="18"/>
              </w:rPr>
              <w:t>الحقل</w:t>
            </w:r>
          </w:p>
        </w:tc>
        <w:tc>
          <w:tcPr>
            <w:tcW w:type="dxa" w:w="5328"/>
            <w:shd w:fill="D9EAF7"/>
            <w:vAlign w:val="center"/>
          </w:tcPr>
          <w:p>
            <w:pPr>
              <w:jc w:val="right"/>
              <w:bidi w:val="1"/>
            </w:pPr>
            <w:r/>
            <w:r>
              <w:rPr>
                <w:rFonts w:ascii="Arial" w:hAnsi="Arial" w:eastAsia="Arial"/>
                <w:b/>
                <w:sz w:val="18"/>
              </w:rPr>
              <w:t>النوع/الملاحظة</w:t>
            </w:r>
          </w:p>
        </w:tc>
      </w:tr>
      <w:tr>
        <w:tc>
          <w:tcPr>
            <w:tcW w:type="dxa" w:w="5328"/>
            <w:vAlign w:val="top"/>
          </w:tcPr>
          <w:p>
            <w:pPr>
              <w:jc w:val="right"/>
              <w:bidi w:val="1"/>
            </w:pPr>
            <w:r/>
            <w:r>
              <w:rPr>
                <w:rFonts w:ascii="Arial" w:hAnsi="Arial" w:eastAsia="Arial"/>
                <w:b w:val="0"/>
                <w:sz w:val="18"/>
              </w:rPr>
              <w:t>id</w:t>
            </w:r>
          </w:p>
        </w:tc>
        <w:tc>
          <w:tcPr>
            <w:tcW w:type="dxa" w:w="5328"/>
            <w:vAlign w:val="top"/>
          </w:tcPr>
          <w:p>
            <w:pPr>
              <w:jc w:val="right"/>
              <w:bidi w:val="1"/>
            </w:pPr>
            <w:r/>
            <w:r>
              <w:rPr>
                <w:rFonts w:ascii="Arial" w:hAnsi="Arial" w:eastAsia="Arial"/>
                <w:b w:val="0"/>
                <w:sz w:val="18"/>
              </w:rPr>
              <w:t>bigint pk</w:t>
            </w:r>
          </w:p>
        </w:tc>
      </w:tr>
      <w:tr>
        <w:tc>
          <w:tcPr>
            <w:tcW w:type="dxa" w:w="5328"/>
            <w:vAlign w:val="top"/>
          </w:tcPr>
          <w:p>
            <w:pPr>
              <w:jc w:val="right"/>
              <w:bidi w:val="1"/>
            </w:pPr>
            <w:r/>
            <w:r>
              <w:rPr>
                <w:rFonts w:ascii="Arial" w:hAnsi="Arial" w:eastAsia="Arial"/>
                <w:b w:val="0"/>
                <w:sz w:val="18"/>
              </w:rPr>
              <w:t>uuid</w:t>
            </w:r>
          </w:p>
        </w:tc>
        <w:tc>
          <w:tcPr>
            <w:tcW w:type="dxa" w:w="5328"/>
            <w:vAlign w:val="top"/>
          </w:tcPr>
          <w:p>
            <w:pPr>
              <w:jc w:val="right"/>
              <w:bidi w:val="1"/>
            </w:pPr>
            <w:r/>
            <w:r>
              <w:rPr>
                <w:rFonts w:ascii="Arial" w:hAnsi="Arial" w:eastAsia="Arial"/>
                <w:b w:val="0"/>
                <w:sz w:val="18"/>
              </w:rPr>
              <w:t>unique</w:t>
            </w:r>
          </w:p>
        </w:tc>
      </w:tr>
      <w:tr>
        <w:tc>
          <w:tcPr>
            <w:tcW w:type="dxa" w:w="5328"/>
            <w:vAlign w:val="top"/>
          </w:tcPr>
          <w:p>
            <w:pPr>
              <w:jc w:val="right"/>
              <w:bidi w:val="1"/>
            </w:pPr>
            <w:r/>
            <w:r>
              <w:rPr>
                <w:rFonts w:ascii="Arial" w:hAnsi="Arial" w:eastAsia="Arial"/>
                <w:b w:val="0"/>
                <w:sz w:val="18"/>
              </w:rPr>
              <w:t>organization_id</w:t>
            </w:r>
          </w:p>
        </w:tc>
        <w:tc>
          <w:tcPr>
            <w:tcW w:type="dxa" w:w="5328"/>
            <w:vAlign w:val="top"/>
          </w:tcPr>
          <w:p>
            <w:pPr>
              <w:jc w:val="right"/>
              <w:bidi w:val="1"/>
            </w:pPr>
            <w:r/>
            <w:r>
              <w:rPr>
                <w:rFonts w:ascii="Arial" w:hAnsi="Arial" w:eastAsia="Arial"/>
                <w:b w:val="0"/>
                <w:sz w:val="18"/>
              </w:rPr>
              <w:t>indexed</w:t>
            </w:r>
          </w:p>
        </w:tc>
      </w:tr>
      <w:tr>
        <w:tc>
          <w:tcPr>
            <w:tcW w:type="dxa" w:w="5328"/>
            <w:vAlign w:val="top"/>
          </w:tcPr>
          <w:p>
            <w:pPr>
              <w:jc w:val="right"/>
              <w:bidi w:val="1"/>
            </w:pPr>
            <w:r/>
            <w:r>
              <w:rPr>
                <w:rFonts w:ascii="Arial" w:hAnsi="Arial" w:eastAsia="Arial"/>
                <w:b w:val="0"/>
                <w:sz w:val="18"/>
              </w:rPr>
              <w:t>company_id / site_id</w:t>
            </w:r>
          </w:p>
        </w:tc>
        <w:tc>
          <w:tcPr>
            <w:tcW w:type="dxa" w:w="5328"/>
            <w:vAlign w:val="top"/>
          </w:tcPr>
          <w:p>
            <w:pPr>
              <w:jc w:val="right"/>
              <w:bidi w:val="1"/>
            </w:pPr>
            <w:r/>
            <w:r>
              <w:rPr>
                <w:rFonts w:ascii="Arial" w:hAnsi="Arial" w:eastAsia="Arial"/>
                <w:b w:val="0"/>
                <w:sz w:val="18"/>
              </w:rPr>
              <w:t>nullable</w:t>
            </w:r>
          </w:p>
        </w:tc>
      </w:tr>
      <w:tr>
        <w:tc>
          <w:tcPr>
            <w:tcW w:type="dxa" w:w="5328"/>
            <w:vAlign w:val="top"/>
          </w:tcPr>
          <w:p>
            <w:pPr>
              <w:jc w:val="right"/>
              <w:bidi w:val="1"/>
            </w:pPr>
            <w:r/>
            <w:r>
              <w:rPr>
                <w:rFonts w:ascii="Arial" w:hAnsi="Arial" w:eastAsia="Arial"/>
                <w:b w:val="0"/>
                <w:sz w:val="18"/>
              </w:rPr>
              <w:t>snapshot_type</w:t>
            </w:r>
          </w:p>
        </w:tc>
        <w:tc>
          <w:tcPr>
            <w:tcW w:type="dxa" w:w="5328"/>
            <w:vAlign w:val="top"/>
          </w:tcPr>
          <w:p>
            <w:pPr>
              <w:jc w:val="right"/>
              <w:bidi w:val="1"/>
            </w:pPr>
            <w:r/>
            <w:r>
              <w:rPr>
                <w:rFonts w:ascii="Arial" w:hAnsi="Arial" w:eastAsia="Arial"/>
                <w:b w:val="0"/>
                <w:sz w:val="18"/>
              </w:rPr>
              <w:t>dashboard / report / kpi / mart / executive_summary</w:t>
            </w:r>
          </w:p>
        </w:tc>
      </w:tr>
      <w:tr>
        <w:tc>
          <w:tcPr>
            <w:tcW w:type="dxa" w:w="5328"/>
            <w:vAlign w:val="top"/>
          </w:tcPr>
          <w:p>
            <w:pPr>
              <w:jc w:val="right"/>
              <w:bidi w:val="1"/>
            </w:pPr>
            <w:r/>
            <w:r>
              <w:rPr>
                <w:rFonts w:ascii="Arial" w:hAnsi="Arial" w:eastAsia="Arial"/>
                <w:b w:val="0"/>
                <w:sz w:val="18"/>
              </w:rPr>
              <w:t>snapshot_key</w:t>
            </w:r>
          </w:p>
        </w:tc>
        <w:tc>
          <w:tcPr>
            <w:tcW w:type="dxa" w:w="5328"/>
            <w:vAlign w:val="top"/>
          </w:tcPr>
          <w:p>
            <w:pPr>
              <w:jc w:val="right"/>
              <w:bidi w:val="1"/>
            </w:pPr>
            <w:r/>
            <w:r>
              <w:rPr>
                <w:rFonts w:ascii="Arial" w:hAnsi="Arial" w:eastAsia="Arial"/>
                <w:b w:val="0"/>
                <w:sz w:val="18"/>
              </w:rPr>
              <w:t>varchar</w:t>
            </w:r>
          </w:p>
        </w:tc>
      </w:tr>
      <w:tr>
        <w:tc>
          <w:tcPr>
            <w:tcW w:type="dxa" w:w="5328"/>
            <w:vAlign w:val="top"/>
          </w:tcPr>
          <w:p>
            <w:pPr>
              <w:jc w:val="right"/>
              <w:bidi w:val="1"/>
            </w:pPr>
            <w:r/>
            <w:r>
              <w:rPr>
                <w:rFonts w:ascii="Arial" w:hAnsi="Arial" w:eastAsia="Arial"/>
                <w:b w:val="0"/>
                <w:sz w:val="18"/>
              </w:rPr>
              <w:t>period_start / period_end</w:t>
            </w:r>
          </w:p>
        </w:tc>
        <w:tc>
          <w:tcPr>
            <w:tcW w:type="dxa" w:w="5328"/>
            <w:vAlign w:val="top"/>
          </w:tcPr>
          <w:p>
            <w:pPr>
              <w:jc w:val="right"/>
              <w:bidi w:val="1"/>
            </w:pPr>
            <w:r/>
            <w:r>
              <w:rPr>
                <w:rFonts w:ascii="Arial" w:hAnsi="Arial" w:eastAsia="Arial"/>
                <w:b w:val="0"/>
                <w:sz w:val="18"/>
              </w:rPr>
              <w:t>nullable</w:t>
            </w:r>
          </w:p>
        </w:tc>
      </w:tr>
      <w:tr>
        <w:tc>
          <w:tcPr>
            <w:tcW w:type="dxa" w:w="5328"/>
            <w:vAlign w:val="top"/>
          </w:tcPr>
          <w:p>
            <w:pPr>
              <w:jc w:val="right"/>
              <w:bidi w:val="1"/>
            </w:pPr>
            <w:r/>
            <w:r>
              <w:rPr>
                <w:rFonts w:ascii="Arial" w:hAnsi="Arial" w:eastAsia="Arial"/>
                <w:b w:val="0"/>
                <w:sz w:val="18"/>
              </w:rPr>
              <w:t>payload</w:t>
            </w:r>
          </w:p>
        </w:tc>
        <w:tc>
          <w:tcPr>
            <w:tcW w:type="dxa" w:w="5328"/>
            <w:vAlign w:val="top"/>
          </w:tcPr>
          <w:p>
            <w:pPr>
              <w:jc w:val="right"/>
              <w:bidi w:val="1"/>
            </w:pPr>
            <w:r/>
            <w:r>
              <w:rPr>
                <w:rFonts w:ascii="Arial" w:hAnsi="Arial" w:eastAsia="Arial"/>
                <w:b w:val="0"/>
                <w:sz w:val="18"/>
              </w:rPr>
              <w:t>json</w:t>
            </w:r>
          </w:p>
        </w:tc>
      </w:tr>
      <w:tr>
        <w:tc>
          <w:tcPr>
            <w:tcW w:type="dxa" w:w="5328"/>
            <w:vAlign w:val="top"/>
          </w:tcPr>
          <w:p>
            <w:pPr>
              <w:jc w:val="right"/>
              <w:bidi w:val="1"/>
            </w:pPr>
            <w:r/>
            <w:r>
              <w:rPr>
                <w:rFonts w:ascii="Arial" w:hAnsi="Arial" w:eastAsia="Arial"/>
                <w:b w:val="0"/>
                <w:sz w:val="18"/>
              </w:rPr>
              <w:t>payload_hash</w:t>
            </w:r>
          </w:p>
        </w:tc>
        <w:tc>
          <w:tcPr>
            <w:tcW w:type="dxa" w:w="5328"/>
            <w:vAlign w:val="top"/>
          </w:tcPr>
          <w:p>
            <w:pPr>
              <w:jc w:val="right"/>
              <w:bidi w:val="1"/>
            </w:pPr>
            <w:r/>
            <w:r>
              <w:rPr>
                <w:rFonts w:ascii="Arial" w:hAnsi="Arial" w:eastAsia="Arial"/>
                <w:b w:val="0"/>
                <w:sz w:val="18"/>
              </w:rPr>
              <w:t>varchar</w:t>
            </w:r>
          </w:p>
        </w:tc>
      </w:tr>
      <w:tr>
        <w:tc>
          <w:tcPr>
            <w:tcW w:type="dxa" w:w="5328"/>
            <w:vAlign w:val="top"/>
          </w:tcPr>
          <w:p>
            <w:pPr>
              <w:jc w:val="right"/>
              <w:bidi w:val="1"/>
            </w:pPr>
            <w:r/>
            <w:r>
              <w:rPr>
                <w:rFonts w:ascii="Arial" w:hAnsi="Arial" w:eastAsia="Arial"/>
                <w:b w:val="0"/>
                <w:sz w:val="18"/>
              </w:rPr>
              <w:t>status</w:t>
            </w:r>
          </w:p>
        </w:tc>
        <w:tc>
          <w:tcPr>
            <w:tcW w:type="dxa" w:w="5328"/>
            <w:vAlign w:val="top"/>
          </w:tcPr>
          <w:p>
            <w:pPr>
              <w:jc w:val="right"/>
              <w:bidi w:val="1"/>
            </w:pPr>
            <w:r/>
            <w:r>
              <w:rPr>
                <w:rFonts w:ascii="Arial" w:hAnsi="Arial" w:eastAsia="Arial"/>
                <w:b w:val="0"/>
                <w:sz w:val="18"/>
              </w:rPr>
              <w:t>active / superseded / archived</w:t>
            </w:r>
          </w:p>
        </w:tc>
      </w:tr>
      <w:tr>
        <w:tc>
          <w:tcPr>
            <w:tcW w:type="dxa" w:w="5328"/>
            <w:vAlign w:val="top"/>
          </w:tcPr>
          <w:p>
            <w:pPr>
              <w:jc w:val="right"/>
              <w:bidi w:val="1"/>
            </w:pPr>
            <w:r/>
            <w:r>
              <w:rPr>
                <w:rFonts w:ascii="Arial" w:hAnsi="Arial" w:eastAsia="Arial"/>
                <w:b w:val="0"/>
                <w:sz w:val="18"/>
              </w:rPr>
              <w:t>created_at</w:t>
            </w:r>
          </w:p>
        </w:tc>
        <w:tc>
          <w:tcPr>
            <w:tcW w:type="dxa" w:w="5328"/>
            <w:vAlign w:val="top"/>
          </w:tcPr>
          <w:p>
            <w:pPr>
              <w:jc w:val="right"/>
              <w:bidi w:val="1"/>
            </w:pPr>
            <w:r/>
            <w:r>
              <w:rPr>
                <w:rFonts w:ascii="Arial" w:hAnsi="Arial" w:eastAsia="Arial"/>
                <w:b w:val="0"/>
                <w:sz w:val="18"/>
              </w:rPr>
              <w:t>timestamp</w:t>
            </w:r>
          </w:p>
        </w:tc>
      </w:tr>
    </w:tbl>
    <w:p>
      <w:pPr>
        <w:pStyle w:val="ListBullet"/>
        <w:spacing w:after="80"/>
        <w:jc w:val="right"/>
        <w:bidi w:val="1"/>
      </w:pPr>
      <w:r>
        <w:rPr>
          <w:rFonts w:ascii="Arial" w:hAnsi="Arial" w:eastAsia="Arial"/>
          <w:b w:val="0"/>
        </w:rPr>
        <w:t>تستخدم snapshots لتسريع dashboards، وتثبيت نتائج التقارير التاريخية، وتقليل الضغط على mart tables.</w:t>
      </w:r>
    </w:p>
    <w:p>
      <w:pPr>
        <w:pStyle w:val="Heading1"/>
        <w:jc w:val="right"/>
        <w:bidi w:val="1"/>
      </w:pPr>
      <w:r>
        <w:rPr>
          <w:rFonts w:ascii="Arial" w:hAnsi="Arial" w:eastAsia="Arial"/>
        </w:rPr>
        <w:t>26. Warehouse Query Logs</w:t>
      </w:r>
    </w:p>
    <w:tbl>
      <w:tblPr>
        <w:tblStyle w:val="TableGrid"/>
        <w:tblW w:type="auto" w:w="0"/>
        <w:jc w:val="center"/>
        <w:tblLook w:firstColumn="1" w:firstRow="1" w:lastColumn="0" w:lastRow="0" w:noHBand="0" w:noVBand="1" w:val="04A0"/>
      </w:tblPr>
      <w:tblGrid>
        <w:gridCol w:w="5328"/>
        <w:gridCol w:w="5328"/>
      </w:tblGrid>
      <w:tr>
        <w:tc>
          <w:tcPr>
            <w:tcW w:type="dxa" w:w="5328"/>
            <w:shd w:fill="D9EAF7"/>
            <w:vAlign w:val="center"/>
          </w:tcPr>
          <w:p>
            <w:pPr>
              <w:jc w:val="right"/>
              <w:bidi w:val="1"/>
            </w:pPr>
            <w:r/>
            <w:r>
              <w:rPr>
                <w:rFonts w:ascii="Arial" w:hAnsi="Arial" w:eastAsia="Arial"/>
                <w:b/>
                <w:sz w:val="18"/>
              </w:rPr>
              <w:t>الحقل</w:t>
            </w:r>
          </w:p>
        </w:tc>
        <w:tc>
          <w:tcPr>
            <w:tcW w:type="dxa" w:w="5328"/>
            <w:shd w:fill="D9EAF7"/>
            <w:vAlign w:val="center"/>
          </w:tcPr>
          <w:p>
            <w:pPr>
              <w:jc w:val="right"/>
              <w:bidi w:val="1"/>
            </w:pPr>
            <w:r/>
            <w:r>
              <w:rPr>
                <w:rFonts w:ascii="Arial" w:hAnsi="Arial" w:eastAsia="Arial"/>
                <w:b/>
                <w:sz w:val="18"/>
              </w:rPr>
              <w:t>النوع/الملاحظة</w:t>
            </w:r>
          </w:p>
        </w:tc>
      </w:tr>
      <w:tr>
        <w:tc>
          <w:tcPr>
            <w:tcW w:type="dxa" w:w="5328"/>
            <w:vAlign w:val="top"/>
          </w:tcPr>
          <w:p>
            <w:pPr>
              <w:jc w:val="right"/>
              <w:bidi w:val="1"/>
            </w:pPr>
            <w:r/>
            <w:r>
              <w:rPr>
                <w:rFonts w:ascii="Arial" w:hAnsi="Arial" w:eastAsia="Arial"/>
                <w:b w:val="0"/>
                <w:sz w:val="18"/>
              </w:rPr>
              <w:t>id</w:t>
            </w:r>
          </w:p>
        </w:tc>
        <w:tc>
          <w:tcPr>
            <w:tcW w:type="dxa" w:w="5328"/>
            <w:vAlign w:val="top"/>
          </w:tcPr>
          <w:p>
            <w:pPr>
              <w:jc w:val="right"/>
              <w:bidi w:val="1"/>
            </w:pPr>
            <w:r/>
            <w:r>
              <w:rPr>
                <w:rFonts w:ascii="Arial" w:hAnsi="Arial" w:eastAsia="Arial"/>
                <w:b w:val="0"/>
                <w:sz w:val="18"/>
              </w:rPr>
              <w:t>bigint pk</w:t>
            </w:r>
          </w:p>
        </w:tc>
      </w:tr>
      <w:tr>
        <w:tc>
          <w:tcPr>
            <w:tcW w:type="dxa" w:w="5328"/>
            <w:vAlign w:val="top"/>
          </w:tcPr>
          <w:p>
            <w:pPr>
              <w:jc w:val="right"/>
              <w:bidi w:val="1"/>
            </w:pPr>
            <w:r/>
            <w:r>
              <w:rPr>
                <w:rFonts w:ascii="Arial" w:hAnsi="Arial" w:eastAsia="Arial"/>
                <w:b w:val="0"/>
                <w:sz w:val="18"/>
              </w:rPr>
              <w:t>organization_id</w:t>
            </w:r>
          </w:p>
        </w:tc>
        <w:tc>
          <w:tcPr>
            <w:tcW w:type="dxa" w:w="5328"/>
            <w:vAlign w:val="top"/>
          </w:tcPr>
          <w:p>
            <w:pPr>
              <w:jc w:val="right"/>
              <w:bidi w:val="1"/>
            </w:pPr>
            <w:r/>
            <w:r>
              <w:rPr>
                <w:rFonts w:ascii="Arial" w:hAnsi="Arial" w:eastAsia="Arial"/>
                <w:b w:val="0"/>
                <w:sz w:val="18"/>
              </w:rPr>
              <w:t>nullable/indexed</w:t>
            </w:r>
          </w:p>
        </w:tc>
      </w:tr>
      <w:tr>
        <w:tc>
          <w:tcPr>
            <w:tcW w:type="dxa" w:w="5328"/>
            <w:vAlign w:val="top"/>
          </w:tcPr>
          <w:p>
            <w:pPr>
              <w:jc w:val="right"/>
              <w:bidi w:val="1"/>
            </w:pPr>
            <w:r/>
            <w:r>
              <w:rPr>
                <w:rFonts w:ascii="Arial" w:hAnsi="Arial" w:eastAsia="Arial"/>
                <w:b w:val="0"/>
                <w:sz w:val="18"/>
              </w:rPr>
              <w:t>user_id</w:t>
            </w:r>
          </w:p>
        </w:tc>
        <w:tc>
          <w:tcPr>
            <w:tcW w:type="dxa" w:w="5328"/>
            <w:vAlign w:val="top"/>
          </w:tcPr>
          <w:p>
            <w:pPr>
              <w:jc w:val="right"/>
              <w:bidi w:val="1"/>
            </w:pPr>
            <w:r/>
            <w:r>
              <w:rPr>
                <w:rFonts w:ascii="Arial" w:hAnsi="Arial" w:eastAsia="Arial"/>
                <w:b w:val="0"/>
                <w:sz w:val="18"/>
              </w:rPr>
              <w:t>nullable</w:t>
            </w:r>
          </w:p>
        </w:tc>
      </w:tr>
      <w:tr>
        <w:tc>
          <w:tcPr>
            <w:tcW w:type="dxa" w:w="5328"/>
            <w:vAlign w:val="top"/>
          </w:tcPr>
          <w:p>
            <w:pPr>
              <w:jc w:val="right"/>
              <w:bidi w:val="1"/>
            </w:pPr>
            <w:r/>
            <w:r>
              <w:rPr>
                <w:rFonts w:ascii="Arial" w:hAnsi="Arial" w:eastAsia="Arial"/>
                <w:b w:val="0"/>
                <w:sz w:val="18"/>
              </w:rPr>
              <w:t>query_type</w:t>
            </w:r>
          </w:p>
        </w:tc>
        <w:tc>
          <w:tcPr>
            <w:tcW w:type="dxa" w:w="5328"/>
            <w:vAlign w:val="top"/>
          </w:tcPr>
          <w:p>
            <w:pPr>
              <w:jc w:val="right"/>
              <w:bidi w:val="1"/>
            </w:pPr>
            <w:r/>
            <w:r>
              <w:rPr>
                <w:rFonts w:ascii="Arial" w:hAnsi="Arial" w:eastAsia="Arial"/>
                <w:b w:val="0"/>
                <w:sz w:val="18"/>
              </w:rPr>
              <w:t>dashboard / report / export / api / ai</w:t>
            </w:r>
          </w:p>
        </w:tc>
      </w:tr>
      <w:tr>
        <w:tc>
          <w:tcPr>
            <w:tcW w:type="dxa" w:w="5328"/>
            <w:vAlign w:val="top"/>
          </w:tcPr>
          <w:p>
            <w:pPr>
              <w:jc w:val="right"/>
              <w:bidi w:val="1"/>
            </w:pPr>
            <w:r/>
            <w:r>
              <w:rPr>
                <w:rFonts w:ascii="Arial" w:hAnsi="Arial" w:eastAsia="Arial"/>
                <w:b w:val="0"/>
                <w:sz w:val="18"/>
              </w:rPr>
              <w:t>subject_type</w:t>
            </w:r>
          </w:p>
        </w:tc>
        <w:tc>
          <w:tcPr>
            <w:tcW w:type="dxa" w:w="5328"/>
            <w:vAlign w:val="top"/>
          </w:tcPr>
          <w:p>
            <w:pPr>
              <w:jc w:val="right"/>
              <w:bidi w:val="1"/>
            </w:pPr>
            <w:r/>
            <w:r>
              <w:rPr>
                <w:rFonts w:ascii="Arial" w:hAnsi="Arial" w:eastAsia="Arial"/>
                <w:b w:val="0"/>
                <w:sz w:val="18"/>
              </w:rPr>
              <w:t>dashboard / report / dataset / metric</w:t>
            </w:r>
          </w:p>
        </w:tc>
      </w:tr>
      <w:tr>
        <w:tc>
          <w:tcPr>
            <w:tcW w:type="dxa" w:w="5328"/>
            <w:vAlign w:val="top"/>
          </w:tcPr>
          <w:p>
            <w:pPr>
              <w:jc w:val="right"/>
              <w:bidi w:val="1"/>
            </w:pPr>
            <w:r/>
            <w:r>
              <w:rPr>
                <w:rFonts w:ascii="Arial" w:hAnsi="Arial" w:eastAsia="Arial"/>
                <w:b w:val="0"/>
                <w:sz w:val="18"/>
              </w:rPr>
              <w:t>subject_id</w:t>
            </w:r>
          </w:p>
        </w:tc>
        <w:tc>
          <w:tcPr>
            <w:tcW w:type="dxa" w:w="5328"/>
            <w:vAlign w:val="top"/>
          </w:tcPr>
          <w:p>
            <w:pPr>
              <w:jc w:val="right"/>
              <w:bidi w:val="1"/>
            </w:pPr>
            <w:r/>
            <w:r>
              <w:rPr>
                <w:rFonts w:ascii="Arial" w:hAnsi="Arial" w:eastAsia="Arial"/>
                <w:b w:val="0"/>
                <w:sz w:val="18"/>
              </w:rPr>
              <w:t>nullable</w:t>
            </w:r>
          </w:p>
        </w:tc>
      </w:tr>
      <w:tr>
        <w:tc>
          <w:tcPr>
            <w:tcW w:type="dxa" w:w="5328"/>
            <w:vAlign w:val="top"/>
          </w:tcPr>
          <w:p>
            <w:pPr>
              <w:jc w:val="right"/>
              <w:bidi w:val="1"/>
            </w:pPr>
            <w:r/>
            <w:r>
              <w:rPr>
                <w:rFonts w:ascii="Arial" w:hAnsi="Arial" w:eastAsia="Arial"/>
                <w:b w:val="0"/>
                <w:sz w:val="18"/>
              </w:rPr>
              <w:t>duration_ms</w:t>
            </w:r>
          </w:p>
        </w:tc>
        <w:tc>
          <w:tcPr>
            <w:tcW w:type="dxa" w:w="5328"/>
            <w:vAlign w:val="top"/>
          </w:tcPr>
          <w:p>
            <w:pPr>
              <w:jc w:val="right"/>
              <w:bidi w:val="1"/>
            </w:pPr>
            <w:r/>
            <w:r>
              <w:rPr>
                <w:rFonts w:ascii="Arial" w:hAnsi="Arial" w:eastAsia="Arial"/>
                <w:b w:val="0"/>
                <w:sz w:val="18"/>
              </w:rPr>
              <w:t>integer nullable</w:t>
            </w:r>
          </w:p>
        </w:tc>
      </w:tr>
      <w:tr>
        <w:tc>
          <w:tcPr>
            <w:tcW w:type="dxa" w:w="5328"/>
            <w:vAlign w:val="top"/>
          </w:tcPr>
          <w:p>
            <w:pPr>
              <w:jc w:val="right"/>
              <w:bidi w:val="1"/>
            </w:pPr>
            <w:r/>
            <w:r>
              <w:rPr>
                <w:rFonts w:ascii="Arial" w:hAnsi="Arial" w:eastAsia="Arial"/>
                <w:b w:val="0"/>
                <w:sz w:val="18"/>
              </w:rPr>
              <w:t>rows_returned</w:t>
            </w:r>
          </w:p>
        </w:tc>
        <w:tc>
          <w:tcPr>
            <w:tcW w:type="dxa" w:w="5328"/>
            <w:vAlign w:val="top"/>
          </w:tcPr>
          <w:p>
            <w:pPr>
              <w:jc w:val="right"/>
              <w:bidi w:val="1"/>
            </w:pPr>
            <w:r/>
            <w:r>
              <w:rPr>
                <w:rFonts w:ascii="Arial" w:hAnsi="Arial" w:eastAsia="Arial"/>
                <w:b w:val="0"/>
                <w:sz w:val="18"/>
              </w:rPr>
              <w:t>integer nullable</w:t>
            </w:r>
          </w:p>
        </w:tc>
      </w:tr>
      <w:tr>
        <w:tc>
          <w:tcPr>
            <w:tcW w:type="dxa" w:w="5328"/>
            <w:vAlign w:val="top"/>
          </w:tcPr>
          <w:p>
            <w:pPr>
              <w:jc w:val="right"/>
              <w:bidi w:val="1"/>
            </w:pPr>
            <w:r/>
            <w:r>
              <w:rPr>
                <w:rFonts w:ascii="Arial" w:hAnsi="Arial" w:eastAsia="Arial"/>
                <w:b w:val="0"/>
                <w:sz w:val="18"/>
              </w:rPr>
              <w:t>status</w:t>
            </w:r>
          </w:p>
        </w:tc>
        <w:tc>
          <w:tcPr>
            <w:tcW w:type="dxa" w:w="5328"/>
            <w:vAlign w:val="top"/>
          </w:tcPr>
          <w:p>
            <w:pPr>
              <w:jc w:val="right"/>
              <w:bidi w:val="1"/>
            </w:pPr>
            <w:r/>
            <w:r>
              <w:rPr>
                <w:rFonts w:ascii="Arial" w:hAnsi="Arial" w:eastAsia="Arial"/>
                <w:b w:val="0"/>
                <w:sz w:val="18"/>
              </w:rPr>
              <w:t>success / failed / denied</w:t>
            </w:r>
          </w:p>
        </w:tc>
      </w:tr>
      <w:tr>
        <w:tc>
          <w:tcPr>
            <w:tcW w:type="dxa" w:w="5328"/>
            <w:vAlign w:val="top"/>
          </w:tcPr>
          <w:p>
            <w:pPr>
              <w:jc w:val="right"/>
              <w:bidi w:val="1"/>
            </w:pPr>
            <w:r/>
            <w:r>
              <w:rPr>
                <w:rFonts w:ascii="Arial" w:hAnsi="Arial" w:eastAsia="Arial"/>
                <w:b w:val="0"/>
                <w:sz w:val="18"/>
              </w:rPr>
              <w:t>error_message</w:t>
            </w:r>
          </w:p>
        </w:tc>
        <w:tc>
          <w:tcPr>
            <w:tcW w:type="dxa" w:w="5328"/>
            <w:vAlign w:val="top"/>
          </w:tcPr>
          <w:p>
            <w:pPr>
              <w:jc w:val="right"/>
              <w:bidi w:val="1"/>
            </w:pPr>
            <w:r/>
            <w:r>
              <w:rPr>
                <w:rFonts w:ascii="Arial" w:hAnsi="Arial" w:eastAsia="Arial"/>
                <w:b w:val="0"/>
                <w:sz w:val="18"/>
              </w:rPr>
              <w:t>nullable</w:t>
            </w:r>
          </w:p>
        </w:tc>
      </w:tr>
      <w:tr>
        <w:tc>
          <w:tcPr>
            <w:tcW w:type="dxa" w:w="5328"/>
            <w:vAlign w:val="top"/>
          </w:tcPr>
          <w:p>
            <w:pPr>
              <w:jc w:val="right"/>
              <w:bidi w:val="1"/>
            </w:pPr>
            <w:r/>
            <w:r>
              <w:rPr>
                <w:rFonts w:ascii="Arial" w:hAnsi="Arial" w:eastAsia="Arial"/>
                <w:b w:val="0"/>
                <w:sz w:val="18"/>
              </w:rPr>
              <w:t>created_at</w:t>
            </w:r>
          </w:p>
        </w:tc>
        <w:tc>
          <w:tcPr>
            <w:tcW w:type="dxa" w:w="5328"/>
            <w:vAlign w:val="top"/>
          </w:tcPr>
          <w:p>
            <w:pPr>
              <w:jc w:val="right"/>
              <w:bidi w:val="1"/>
            </w:pPr>
            <w:r/>
            <w:r>
              <w:rPr>
                <w:rFonts w:ascii="Arial" w:hAnsi="Arial" w:eastAsia="Arial"/>
                <w:b w:val="0"/>
                <w:sz w:val="18"/>
              </w:rPr>
              <w:t>timestamp</w:t>
            </w:r>
          </w:p>
        </w:tc>
      </w:tr>
    </w:tbl>
    <w:p>
      <w:pPr>
        <w:pStyle w:val="Heading1"/>
        <w:jc w:val="right"/>
        <w:bidi w:val="1"/>
      </w:pPr>
      <w:r>
        <w:rPr>
          <w:rFonts w:ascii="Arial" w:hAnsi="Arial" w:eastAsia="Arial"/>
        </w:rPr>
        <w:t>27. External BI Exports</w:t>
      </w:r>
    </w:p>
    <w:tbl>
      <w:tblPr>
        <w:tblStyle w:val="TableGrid"/>
        <w:tblW w:type="auto" w:w="0"/>
        <w:jc w:val="center"/>
        <w:tblLook w:firstColumn="1" w:firstRow="1" w:lastColumn="0" w:lastRow="0" w:noHBand="0" w:noVBand="1" w:val="04A0"/>
      </w:tblPr>
      <w:tblGrid>
        <w:gridCol w:w="5328"/>
        <w:gridCol w:w="5328"/>
      </w:tblGrid>
      <w:tr>
        <w:tc>
          <w:tcPr>
            <w:tcW w:type="dxa" w:w="5328"/>
            <w:shd w:fill="D9EAF7"/>
            <w:vAlign w:val="center"/>
          </w:tcPr>
          <w:p>
            <w:pPr>
              <w:jc w:val="right"/>
              <w:bidi w:val="1"/>
            </w:pPr>
            <w:r/>
            <w:r>
              <w:rPr>
                <w:rFonts w:ascii="Arial" w:hAnsi="Arial" w:eastAsia="Arial"/>
                <w:b/>
                <w:sz w:val="18"/>
              </w:rPr>
              <w:t>الحقل</w:t>
            </w:r>
          </w:p>
        </w:tc>
        <w:tc>
          <w:tcPr>
            <w:tcW w:type="dxa" w:w="5328"/>
            <w:shd w:fill="D9EAF7"/>
            <w:vAlign w:val="center"/>
          </w:tcPr>
          <w:p>
            <w:pPr>
              <w:jc w:val="right"/>
              <w:bidi w:val="1"/>
            </w:pPr>
            <w:r/>
            <w:r>
              <w:rPr>
                <w:rFonts w:ascii="Arial" w:hAnsi="Arial" w:eastAsia="Arial"/>
                <w:b/>
                <w:sz w:val="18"/>
              </w:rPr>
              <w:t>النوع/الملاحظة</w:t>
            </w:r>
          </w:p>
        </w:tc>
      </w:tr>
      <w:tr>
        <w:tc>
          <w:tcPr>
            <w:tcW w:type="dxa" w:w="5328"/>
            <w:vAlign w:val="top"/>
          </w:tcPr>
          <w:p>
            <w:pPr>
              <w:jc w:val="right"/>
              <w:bidi w:val="1"/>
            </w:pPr>
            <w:r/>
            <w:r>
              <w:rPr>
                <w:rFonts w:ascii="Arial" w:hAnsi="Arial" w:eastAsia="Arial"/>
                <w:b w:val="0"/>
                <w:sz w:val="18"/>
              </w:rPr>
              <w:t>id</w:t>
            </w:r>
          </w:p>
        </w:tc>
        <w:tc>
          <w:tcPr>
            <w:tcW w:type="dxa" w:w="5328"/>
            <w:vAlign w:val="top"/>
          </w:tcPr>
          <w:p>
            <w:pPr>
              <w:jc w:val="right"/>
              <w:bidi w:val="1"/>
            </w:pPr>
            <w:r/>
            <w:r>
              <w:rPr>
                <w:rFonts w:ascii="Arial" w:hAnsi="Arial" w:eastAsia="Arial"/>
                <w:b w:val="0"/>
                <w:sz w:val="18"/>
              </w:rPr>
              <w:t>bigint pk</w:t>
            </w:r>
          </w:p>
        </w:tc>
      </w:tr>
      <w:tr>
        <w:tc>
          <w:tcPr>
            <w:tcW w:type="dxa" w:w="5328"/>
            <w:vAlign w:val="top"/>
          </w:tcPr>
          <w:p>
            <w:pPr>
              <w:jc w:val="right"/>
              <w:bidi w:val="1"/>
            </w:pPr>
            <w:r/>
            <w:r>
              <w:rPr>
                <w:rFonts w:ascii="Arial" w:hAnsi="Arial" w:eastAsia="Arial"/>
                <w:b w:val="0"/>
                <w:sz w:val="18"/>
              </w:rPr>
              <w:t>uuid</w:t>
            </w:r>
          </w:p>
        </w:tc>
        <w:tc>
          <w:tcPr>
            <w:tcW w:type="dxa" w:w="5328"/>
            <w:vAlign w:val="top"/>
          </w:tcPr>
          <w:p>
            <w:pPr>
              <w:jc w:val="right"/>
              <w:bidi w:val="1"/>
            </w:pPr>
            <w:r/>
            <w:r>
              <w:rPr>
                <w:rFonts w:ascii="Arial" w:hAnsi="Arial" w:eastAsia="Arial"/>
                <w:b w:val="0"/>
                <w:sz w:val="18"/>
              </w:rPr>
              <w:t>unique</w:t>
            </w:r>
          </w:p>
        </w:tc>
      </w:tr>
      <w:tr>
        <w:tc>
          <w:tcPr>
            <w:tcW w:type="dxa" w:w="5328"/>
            <w:vAlign w:val="top"/>
          </w:tcPr>
          <w:p>
            <w:pPr>
              <w:jc w:val="right"/>
              <w:bidi w:val="1"/>
            </w:pPr>
            <w:r/>
            <w:r>
              <w:rPr>
                <w:rFonts w:ascii="Arial" w:hAnsi="Arial" w:eastAsia="Arial"/>
                <w:b w:val="0"/>
                <w:sz w:val="18"/>
              </w:rPr>
              <w:t>organization_id</w:t>
            </w:r>
          </w:p>
        </w:tc>
        <w:tc>
          <w:tcPr>
            <w:tcW w:type="dxa" w:w="5328"/>
            <w:vAlign w:val="top"/>
          </w:tcPr>
          <w:p>
            <w:pPr>
              <w:jc w:val="right"/>
              <w:bidi w:val="1"/>
            </w:pPr>
            <w:r/>
            <w:r>
              <w:rPr>
                <w:rFonts w:ascii="Arial" w:hAnsi="Arial" w:eastAsia="Arial"/>
                <w:b w:val="0"/>
                <w:sz w:val="18"/>
              </w:rPr>
              <w:t>indexed</w:t>
            </w:r>
          </w:p>
        </w:tc>
      </w:tr>
      <w:tr>
        <w:tc>
          <w:tcPr>
            <w:tcW w:type="dxa" w:w="5328"/>
            <w:vAlign w:val="top"/>
          </w:tcPr>
          <w:p>
            <w:pPr>
              <w:jc w:val="right"/>
              <w:bidi w:val="1"/>
            </w:pPr>
            <w:r/>
            <w:r>
              <w:rPr>
                <w:rFonts w:ascii="Arial" w:hAnsi="Arial" w:eastAsia="Arial"/>
                <w:b w:val="0"/>
                <w:sz w:val="18"/>
              </w:rPr>
              <w:t>export_name</w:t>
            </w:r>
          </w:p>
        </w:tc>
        <w:tc>
          <w:tcPr>
            <w:tcW w:type="dxa" w:w="5328"/>
            <w:vAlign w:val="top"/>
          </w:tcPr>
          <w:p>
            <w:pPr>
              <w:jc w:val="right"/>
              <w:bidi w:val="1"/>
            </w:pPr>
            <w:r/>
            <w:r>
              <w:rPr>
                <w:rFonts w:ascii="Arial" w:hAnsi="Arial" w:eastAsia="Arial"/>
                <w:b w:val="0"/>
                <w:sz w:val="18"/>
              </w:rPr>
              <w:t>varchar</w:t>
            </w:r>
          </w:p>
        </w:tc>
      </w:tr>
      <w:tr>
        <w:tc>
          <w:tcPr>
            <w:tcW w:type="dxa" w:w="5328"/>
            <w:vAlign w:val="top"/>
          </w:tcPr>
          <w:p>
            <w:pPr>
              <w:jc w:val="right"/>
              <w:bidi w:val="1"/>
            </w:pPr>
            <w:r/>
            <w:r>
              <w:rPr>
                <w:rFonts w:ascii="Arial" w:hAnsi="Arial" w:eastAsia="Arial"/>
                <w:b w:val="0"/>
                <w:sz w:val="18"/>
              </w:rPr>
              <w:t>export_type</w:t>
            </w:r>
          </w:p>
        </w:tc>
        <w:tc>
          <w:tcPr>
            <w:tcW w:type="dxa" w:w="5328"/>
            <w:vAlign w:val="top"/>
          </w:tcPr>
          <w:p>
            <w:pPr>
              <w:jc w:val="right"/>
              <w:bidi w:val="1"/>
            </w:pPr>
            <w:r/>
            <w:r>
              <w:rPr>
                <w:rFonts w:ascii="Arial" w:hAnsi="Arial" w:eastAsia="Arial"/>
                <w:b w:val="0"/>
                <w:sz w:val="18"/>
              </w:rPr>
              <w:t>csv / parquet / api / connector / webhook</w:t>
            </w:r>
          </w:p>
        </w:tc>
      </w:tr>
      <w:tr>
        <w:tc>
          <w:tcPr>
            <w:tcW w:type="dxa" w:w="5328"/>
            <w:vAlign w:val="top"/>
          </w:tcPr>
          <w:p>
            <w:pPr>
              <w:jc w:val="right"/>
              <w:bidi w:val="1"/>
            </w:pPr>
            <w:r/>
            <w:r>
              <w:rPr>
                <w:rFonts w:ascii="Arial" w:hAnsi="Arial" w:eastAsia="Arial"/>
                <w:b w:val="0"/>
                <w:sz w:val="18"/>
              </w:rPr>
              <w:t>destination_type</w:t>
            </w:r>
          </w:p>
        </w:tc>
        <w:tc>
          <w:tcPr>
            <w:tcW w:type="dxa" w:w="5328"/>
            <w:vAlign w:val="top"/>
          </w:tcPr>
          <w:p>
            <w:pPr>
              <w:jc w:val="right"/>
              <w:bidi w:val="1"/>
            </w:pPr>
            <w:r/>
            <w:r>
              <w:rPr>
                <w:rFonts w:ascii="Arial" w:hAnsi="Arial" w:eastAsia="Arial"/>
                <w:b w:val="0"/>
                <w:sz w:val="18"/>
              </w:rPr>
              <w:t>download / s3 / external_bi / data_share</w:t>
            </w:r>
          </w:p>
        </w:tc>
      </w:tr>
      <w:tr>
        <w:tc>
          <w:tcPr>
            <w:tcW w:type="dxa" w:w="5328"/>
            <w:vAlign w:val="top"/>
          </w:tcPr>
          <w:p>
            <w:pPr>
              <w:jc w:val="right"/>
              <w:bidi w:val="1"/>
            </w:pPr>
            <w:r/>
            <w:r>
              <w:rPr>
                <w:rFonts w:ascii="Arial" w:hAnsi="Arial" w:eastAsia="Arial"/>
                <w:b w:val="0"/>
                <w:sz w:val="18"/>
              </w:rPr>
              <w:t>scope_definition</w:t>
            </w:r>
          </w:p>
        </w:tc>
        <w:tc>
          <w:tcPr>
            <w:tcW w:type="dxa" w:w="5328"/>
            <w:vAlign w:val="top"/>
          </w:tcPr>
          <w:p>
            <w:pPr>
              <w:jc w:val="right"/>
              <w:bidi w:val="1"/>
            </w:pPr>
            <w:r/>
            <w:r>
              <w:rPr>
                <w:rFonts w:ascii="Arial" w:hAnsi="Arial" w:eastAsia="Arial"/>
                <w:b w:val="0"/>
                <w:sz w:val="18"/>
              </w:rPr>
              <w:t>json</w:t>
            </w:r>
          </w:p>
        </w:tc>
      </w:tr>
      <w:tr>
        <w:tc>
          <w:tcPr>
            <w:tcW w:type="dxa" w:w="5328"/>
            <w:vAlign w:val="top"/>
          </w:tcPr>
          <w:p>
            <w:pPr>
              <w:jc w:val="right"/>
              <w:bidi w:val="1"/>
            </w:pPr>
            <w:r/>
            <w:r>
              <w:rPr>
                <w:rFonts w:ascii="Arial" w:hAnsi="Arial" w:eastAsia="Arial"/>
                <w:b w:val="0"/>
                <w:sz w:val="18"/>
              </w:rPr>
              <w:t>status</w:t>
            </w:r>
          </w:p>
        </w:tc>
        <w:tc>
          <w:tcPr>
            <w:tcW w:type="dxa" w:w="5328"/>
            <w:vAlign w:val="top"/>
          </w:tcPr>
          <w:p>
            <w:pPr>
              <w:jc w:val="right"/>
              <w:bidi w:val="1"/>
            </w:pPr>
            <w:r/>
            <w:r>
              <w:rPr>
                <w:rFonts w:ascii="Arial" w:hAnsi="Arial" w:eastAsia="Arial"/>
                <w:b w:val="0"/>
                <w:sz w:val="18"/>
              </w:rPr>
              <w:t>draft / active / paused / failed</w:t>
            </w:r>
          </w:p>
        </w:tc>
      </w:tr>
      <w:tr>
        <w:tc>
          <w:tcPr>
            <w:tcW w:type="dxa" w:w="5328"/>
            <w:vAlign w:val="top"/>
          </w:tcPr>
          <w:p>
            <w:pPr>
              <w:jc w:val="right"/>
              <w:bidi w:val="1"/>
            </w:pPr>
            <w:r/>
            <w:r>
              <w:rPr>
                <w:rFonts w:ascii="Arial" w:hAnsi="Arial" w:eastAsia="Arial"/>
                <w:b w:val="0"/>
                <w:sz w:val="18"/>
              </w:rPr>
              <w:t>last_exported_at</w:t>
            </w:r>
          </w:p>
        </w:tc>
        <w:tc>
          <w:tcPr>
            <w:tcW w:type="dxa" w:w="5328"/>
            <w:vAlign w:val="top"/>
          </w:tcPr>
          <w:p>
            <w:pPr>
              <w:jc w:val="right"/>
              <w:bidi w:val="1"/>
            </w:pPr>
            <w:r/>
            <w:r>
              <w:rPr>
                <w:rFonts w:ascii="Arial" w:hAnsi="Arial" w:eastAsia="Arial"/>
                <w:b w:val="0"/>
                <w:sz w:val="18"/>
              </w:rPr>
              <w:t>nullable</w:t>
            </w:r>
          </w:p>
        </w:tc>
      </w:tr>
      <w:tr>
        <w:tc>
          <w:tcPr>
            <w:tcW w:type="dxa" w:w="5328"/>
            <w:vAlign w:val="top"/>
          </w:tcPr>
          <w:p>
            <w:pPr>
              <w:jc w:val="right"/>
              <w:bidi w:val="1"/>
            </w:pPr>
            <w:r/>
            <w:r>
              <w:rPr>
                <w:rFonts w:ascii="Arial" w:hAnsi="Arial" w:eastAsia="Arial"/>
                <w:b w:val="0"/>
                <w:sz w:val="18"/>
              </w:rPr>
              <w:t>created_by</w:t>
            </w:r>
          </w:p>
        </w:tc>
        <w:tc>
          <w:tcPr>
            <w:tcW w:type="dxa" w:w="5328"/>
            <w:vAlign w:val="top"/>
          </w:tcPr>
          <w:p>
            <w:pPr>
              <w:jc w:val="right"/>
              <w:bidi w:val="1"/>
            </w:pPr>
            <w:r/>
            <w:r>
              <w:rPr>
                <w:rFonts w:ascii="Arial" w:hAnsi="Arial" w:eastAsia="Arial"/>
                <w:b w:val="0"/>
                <w:sz w:val="18"/>
              </w:rPr>
              <w:t>nullable</w:t>
            </w:r>
          </w:p>
        </w:tc>
      </w:tr>
      <w:tr>
        <w:tc>
          <w:tcPr>
            <w:tcW w:type="dxa" w:w="5328"/>
            <w:vAlign w:val="top"/>
          </w:tcPr>
          <w:p>
            <w:pPr>
              <w:jc w:val="right"/>
              <w:bidi w:val="1"/>
            </w:pPr>
            <w:r/>
            <w:r>
              <w:rPr>
                <w:rFonts w:ascii="Arial" w:hAnsi="Arial" w:eastAsia="Arial"/>
                <w:b w:val="0"/>
                <w:sz w:val="18"/>
              </w:rPr>
              <w:t>created_at / updated_at</w:t>
            </w:r>
          </w:p>
        </w:tc>
        <w:tc>
          <w:tcPr>
            <w:tcW w:type="dxa" w:w="5328"/>
            <w:vAlign w:val="top"/>
          </w:tcPr>
          <w:p>
            <w:pPr>
              <w:jc w:val="right"/>
              <w:bidi w:val="1"/>
            </w:pPr>
            <w:r/>
            <w:r>
              <w:rPr>
                <w:rFonts w:ascii="Arial" w:hAnsi="Arial" w:eastAsia="Arial"/>
                <w:b w:val="0"/>
                <w:sz w:val="18"/>
              </w:rPr>
              <w:t>timestamps</w:t>
            </w:r>
          </w:p>
        </w:tc>
      </w:tr>
    </w:tbl>
    <w:p>
      <w:pPr>
        <w:pStyle w:val="Heading1"/>
        <w:jc w:val="right"/>
        <w:bidi w:val="1"/>
      </w:pPr>
      <w:r>
        <w:rPr>
          <w:rFonts w:ascii="Arial" w:hAnsi="Arial" w:eastAsia="Arial"/>
        </w:rPr>
        <w:t>28. Data Access Policies</w:t>
      </w:r>
    </w:p>
    <w:tbl>
      <w:tblPr>
        <w:tblStyle w:val="TableGrid"/>
        <w:tblW w:type="auto" w:w="0"/>
        <w:jc w:val="center"/>
        <w:tblLook w:firstColumn="1" w:firstRow="1" w:lastColumn="0" w:lastRow="0" w:noHBand="0" w:noVBand="1" w:val="04A0"/>
      </w:tblPr>
      <w:tblGrid>
        <w:gridCol w:w="5328"/>
        <w:gridCol w:w="5328"/>
      </w:tblGrid>
      <w:tr>
        <w:tc>
          <w:tcPr>
            <w:tcW w:type="dxa" w:w="5328"/>
            <w:shd w:fill="D9EAF7"/>
            <w:vAlign w:val="center"/>
          </w:tcPr>
          <w:p>
            <w:pPr>
              <w:jc w:val="right"/>
              <w:bidi w:val="1"/>
            </w:pPr>
            <w:r/>
            <w:r>
              <w:rPr>
                <w:rFonts w:ascii="Arial" w:hAnsi="Arial" w:eastAsia="Arial"/>
                <w:b/>
                <w:sz w:val="18"/>
              </w:rPr>
              <w:t>الحقل</w:t>
            </w:r>
          </w:p>
        </w:tc>
        <w:tc>
          <w:tcPr>
            <w:tcW w:type="dxa" w:w="5328"/>
            <w:shd w:fill="D9EAF7"/>
            <w:vAlign w:val="center"/>
          </w:tcPr>
          <w:p>
            <w:pPr>
              <w:jc w:val="right"/>
              <w:bidi w:val="1"/>
            </w:pPr>
            <w:r/>
            <w:r>
              <w:rPr>
                <w:rFonts w:ascii="Arial" w:hAnsi="Arial" w:eastAsia="Arial"/>
                <w:b/>
                <w:sz w:val="18"/>
              </w:rPr>
              <w:t>النوع/الملاحظة</w:t>
            </w:r>
          </w:p>
        </w:tc>
      </w:tr>
      <w:tr>
        <w:tc>
          <w:tcPr>
            <w:tcW w:type="dxa" w:w="5328"/>
            <w:vAlign w:val="top"/>
          </w:tcPr>
          <w:p>
            <w:pPr>
              <w:jc w:val="right"/>
              <w:bidi w:val="1"/>
            </w:pPr>
            <w:r/>
            <w:r>
              <w:rPr>
                <w:rFonts w:ascii="Arial" w:hAnsi="Arial" w:eastAsia="Arial"/>
                <w:b w:val="0"/>
                <w:sz w:val="18"/>
              </w:rPr>
              <w:t>id</w:t>
            </w:r>
          </w:p>
        </w:tc>
        <w:tc>
          <w:tcPr>
            <w:tcW w:type="dxa" w:w="5328"/>
            <w:vAlign w:val="top"/>
          </w:tcPr>
          <w:p>
            <w:pPr>
              <w:jc w:val="right"/>
              <w:bidi w:val="1"/>
            </w:pPr>
            <w:r/>
            <w:r>
              <w:rPr>
                <w:rFonts w:ascii="Arial" w:hAnsi="Arial" w:eastAsia="Arial"/>
                <w:b w:val="0"/>
                <w:sz w:val="18"/>
              </w:rPr>
              <w:t>bigint pk</w:t>
            </w:r>
          </w:p>
        </w:tc>
      </w:tr>
      <w:tr>
        <w:tc>
          <w:tcPr>
            <w:tcW w:type="dxa" w:w="5328"/>
            <w:vAlign w:val="top"/>
          </w:tcPr>
          <w:p>
            <w:pPr>
              <w:jc w:val="right"/>
              <w:bidi w:val="1"/>
            </w:pPr>
            <w:r/>
            <w:r>
              <w:rPr>
                <w:rFonts w:ascii="Arial" w:hAnsi="Arial" w:eastAsia="Arial"/>
                <w:b w:val="0"/>
                <w:sz w:val="18"/>
              </w:rPr>
              <w:t>organization_id</w:t>
            </w:r>
          </w:p>
        </w:tc>
        <w:tc>
          <w:tcPr>
            <w:tcW w:type="dxa" w:w="5328"/>
            <w:vAlign w:val="top"/>
          </w:tcPr>
          <w:p>
            <w:pPr>
              <w:jc w:val="right"/>
              <w:bidi w:val="1"/>
            </w:pPr>
            <w:r/>
            <w:r>
              <w:rPr>
                <w:rFonts w:ascii="Arial" w:hAnsi="Arial" w:eastAsia="Arial"/>
                <w:b w:val="0"/>
                <w:sz w:val="18"/>
              </w:rPr>
              <w:t>nullable</w:t>
            </w:r>
          </w:p>
        </w:tc>
      </w:tr>
      <w:tr>
        <w:tc>
          <w:tcPr>
            <w:tcW w:type="dxa" w:w="5328"/>
            <w:vAlign w:val="top"/>
          </w:tcPr>
          <w:p>
            <w:pPr>
              <w:jc w:val="right"/>
              <w:bidi w:val="1"/>
            </w:pPr>
            <w:r/>
            <w:r>
              <w:rPr>
                <w:rFonts w:ascii="Arial" w:hAnsi="Arial" w:eastAsia="Arial"/>
                <w:b w:val="0"/>
                <w:sz w:val="18"/>
              </w:rPr>
              <w:t>policy_key</w:t>
            </w:r>
          </w:p>
        </w:tc>
        <w:tc>
          <w:tcPr>
            <w:tcW w:type="dxa" w:w="5328"/>
            <w:vAlign w:val="top"/>
          </w:tcPr>
          <w:p>
            <w:pPr>
              <w:jc w:val="right"/>
              <w:bidi w:val="1"/>
            </w:pPr>
            <w:r/>
            <w:r>
              <w:rPr>
                <w:rFonts w:ascii="Arial" w:hAnsi="Arial" w:eastAsia="Arial"/>
                <w:b w:val="0"/>
                <w:sz w:val="18"/>
              </w:rPr>
              <w:t>varchar</w:t>
            </w:r>
          </w:p>
        </w:tc>
      </w:tr>
      <w:tr>
        <w:tc>
          <w:tcPr>
            <w:tcW w:type="dxa" w:w="5328"/>
            <w:vAlign w:val="top"/>
          </w:tcPr>
          <w:p>
            <w:pPr>
              <w:jc w:val="right"/>
              <w:bidi w:val="1"/>
            </w:pPr>
            <w:r/>
            <w:r>
              <w:rPr>
                <w:rFonts w:ascii="Arial" w:hAnsi="Arial" w:eastAsia="Arial"/>
                <w:b w:val="0"/>
                <w:sz w:val="18"/>
              </w:rPr>
              <w:t>subject_type</w:t>
            </w:r>
          </w:p>
        </w:tc>
        <w:tc>
          <w:tcPr>
            <w:tcW w:type="dxa" w:w="5328"/>
            <w:vAlign w:val="top"/>
          </w:tcPr>
          <w:p>
            <w:pPr>
              <w:jc w:val="right"/>
              <w:bidi w:val="1"/>
            </w:pPr>
            <w:r/>
            <w:r>
              <w:rPr>
                <w:rFonts w:ascii="Arial" w:hAnsi="Arial" w:eastAsia="Arial"/>
                <w:b w:val="0"/>
                <w:sz w:val="18"/>
              </w:rPr>
              <w:t>dataset / mart / field / metric / export</w:t>
            </w:r>
          </w:p>
        </w:tc>
      </w:tr>
      <w:tr>
        <w:tc>
          <w:tcPr>
            <w:tcW w:type="dxa" w:w="5328"/>
            <w:vAlign w:val="top"/>
          </w:tcPr>
          <w:p>
            <w:pPr>
              <w:jc w:val="right"/>
              <w:bidi w:val="1"/>
            </w:pPr>
            <w:r/>
            <w:r>
              <w:rPr>
                <w:rFonts w:ascii="Arial" w:hAnsi="Arial" w:eastAsia="Arial"/>
                <w:b w:val="0"/>
                <w:sz w:val="18"/>
              </w:rPr>
              <w:t>subject_id</w:t>
            </w:r>
          </w:p>
        </w:tc>
        <w:tc>
          <w:tcPr>
            <w:tcW w:type="dxa" w:w="5328"/>
            <w:vAlign w:val="top"/>
          </w:tcPr>
          <w:p>
            <w:pPr>
              <w:jc w:val="right"/>
              <w:bidi w:val="1"/>
            </w:pPr>
            <w:r/>
            <w:r>
              <w:rPr>
                <w:rFonts w:ascii="Arial" w:hAnsi="Arial" w:eastAsia="Arial"/>
                <w:b w:val="0"/>
                <w:sz w:val="18"/>
              </w:rPr>
              <w:t>nullable</w:t>
            </w:r>
          </w:p>
        </w:tc>
      </w:tr>
      <w:tr>
        <w:tc>
          <w:tcPr>
            <w:tcW w:type="dxa" w:w="5328"/>
            <w:vAlign w:val="top"/>
          </w:tcPr>
          <w:p>
            <w:pPr>
              <w:jc w:val="right"/>
              <w:bidi w:val="1"/>
            </w:pPr>
            <w:r/>
            <w:r>
              <w:rPr>
                <w:rFonts w:ascii="Arial" w:hAnsi="Arial" w:eastAsia="Arial"/>
                <w:b w:val="0"/>
                <w:sz w:val="18"/>
              </w:rPr>
              <w:t>role_id</w:t>
            </w:r>
          </w:p>
        </w:tc>
        <w:tc>
          <w:tcPr>
            <w:tcW w:type="dxa" w:w="5328"/>
            <w:vAlign w:val="top"/>
          </w:tcPr>
          <w:p>
            <w:pPr>
              <w:jc w:val="right"/>
              <w:bidi w:val="1"/>
            </w:pPr>
            <w:r/>
            <w:r>
              <w:rPr>
                <w:rFonts w:ascii="Arial" w:hAnsi="Arial" w:eastAsia="Arial"/>
                <w:b w:val="0"/>
                <w:sz w:val="18"/>
              </w:rPr>
              <w:t>nullable</w:t>
            </w:r>
          </w:p>
        </w:tc>
      </w:tr>
      <w:tr>
        <w:tc>
          <w:tcPr>
            <w:tcW w:type="dxa" w:w="5328"/>
            <w:vAlign w:val="top"/>
          </w:tcPr>
          <w:p>
            <w:pPr>
              <w:jc w:val="right"/>
              <w:bidi w:val="1"/>
            </w:pPr>
            <w:r/>
            <w:r>
              <w:rPr>
                <w:rFonts w:ascii="Arial" w:hAnsi="Arial" w:eastAsia="Arial"/>
                <w:b w:val="0"/>
                <w:sz w:val="18"/>
              </w:rPr>
              <w:t>permission_slug</w:t>
            </w:r>
          </w:p>
        </w:tc>
        <w:tc>
          <w:tcPr>
            <w:tcW w:type="dxa" w:w="5328"/>
            <w:vAlign w:val="top"/>
          </w:tcPr>
          <w:p>
            <w:pPr>
              <w:jc w:val="right"/>
              <w:bidi w:val="1"/>
            </w:pPr>
            <w:r/>
            <w:r>
              <w:rPr>
                <w:rFonts w:ascii="Arial" w:hAnsi="Arial" w:eastAsia="Arial"/>
                <w:b w:val="0"/>
                <w:sz w:val="18"/>
              </w:rPr>
              <w:t>nullable</w:t>
            </w:r>
          </w:p>
        </w:tc>
      </w:tr>
      <w:tr>
        <w:tc>
          <w:tcPr>
            <w:tcW w:type="dxa" w:w="5328"/>
            <w:vAlign w:val="top"/>
          </w:tcPr>
          <w:p>
            <w:pPr>
              <w:jc w:val="right"/>
              <w:bidi w:val="1"/>
            </w:pPr>
            <w:r/>
            <w:r>
              <w:rPr>
                <w:rFonts w:ascii="Arial" w:hAnsi="Arial" w:eastAsia="Arial"/>
                <w:b w:val="0"/>
                <w:sz w:val="18"/>
              </w:rPr>
              <w:t>effect</w:t>
            </w:r>
          </w:p>
        </w:tc>
        <w:tc>
          <w:tcPr>
            <w:tcW w:type="dxa" w:w="5328"/>
            <w:vAlign w:val="top"/>
          </w:tcPr>
          <w:p>
            <w:pPr>
              <w:jc w:val="right"/>
              <w:bidi w:val="1"/>
            </w:pPr>
            <w:r/>
            <w:r>
              <w:rPr>
                <w:rFonts w:ascii="Arial" w:hAnsi="Arial" w:eastAsia="Arial"/>
                <w:b w:val="0"/>
                <w:sz w:val="18"/>
              </w:rPr>
              <w:t>allow / deny / mask / aggregate_only</w:t>
            </w:r>
          </w:p>
        </w:tc>
      </w:tr>
      <w:tr>
        <w:tc>
          <w:tcPr>
            <w:tcW w:type="dxa" w:w="5328"/>
            <w:vAlign w:val="top"/>
          </w:tcPr>
          <w:p>
            <w:pPr>
              <w:jc w:val="right"/>
              <w:bidi w:val="1"/>
            </w:pPr>
            <w:r/>
            <w:r>
              <w:rPr>
                <w:rFonts w:ascii="Arial" w:hAnsi="Arial" w:eastAsia="Arial"/>
                <w:b w:val="0"/>
                <w:sz w:val="18"/>
              </w:rPr>
              <w:t>condition_json</w:t>
            </w:r>
          </w:p>
        </w:tc>
        <w:tc>
          <w:tcPr>
            <w:tcW w:type="dxa" w:w="5328"/>
            <w:vAlign w:val="top"/>
          </w:tcPr>
          <w:p>
            <w:pPr>
              <w:jc w:val="right"/>
              <w:bidi w:val="1"/>
            </w:pPr>
            <w:r/>
            <w:r>
              <w:rPr>
                <w:rFonts w:ascii="Arial" w:hAnsi="Arial" w:eastAsia="Arial"/>
                <w:b w:val="0"/>
                <w:sz w:val="18"/>
              </w:rPr>
              <w:t>json nullable</w:t>
            </w:r>
          </w:p>
        </w:tc>
      </w:tr>
      <w:tr>
        <w:tc>
          <w:tcPr>
            <w:tcW w:type="dxa" w:w="5328"/>
            <w:vAlign w:val="top"/>
          </w:tcPr>
          <w:p>
            <w:pPr>
              <w:jc w:val="right"/>
              <w:bidi w:val="1"/>
            </w:pPr>
            <w:r/>
            <w:r>
              <w:rPr>
                <w:rFonts w:ascii="Arial" w:hAnsi="Arial" w:eastAsia="Arial"/>
                <w:b w:val="0"/>
                <w:sz w:val="18"/>
              </w:rPr>
              <w:t>status</w:t>
            </w:r>
          </w:p>
        </w:tc>
        <w:tc>
          <w:tcPr>
            <w:tcW w:type="dxa" w:w="5328"/>
            <w:vAlign w:val="top"/>
          </w:tcPr>
          <w:p>
            <w:pPr>
              <w:jc w:val="right"/>
              <w:bidi w:val="1"/>
            </w:pPr>
            <w:r/>
            <w:r>
              <w:rPr>
                <w:rFonts w:ascii="Arial" w:hAnsi="Arial" w:eastAsia="Arial"/>
                <w:b w:val="0"/>
                <w:sz w:val="18"/>
              </w:rPr>
              <w:t>active / inactive</w:t>
            </w:r>
          </w:p>
        </w:tc>
      </w:tr>
      <w:tr>
        <w:tc>
          <w:tcPr>
            <w:tcW w:type="dxa" w:w="5328"/>
            <w:vAlign w:val="top"/>
          </w:tcPr>
          <w:p>
            <w:pPr>
              <w:jc w:val="right"/>
              <w:bidi w:val="1"/>
            </w:pPr>
            <w:r/>
            <w:r>
              <w:rPr>
                <w:rFonts w:ascii="Arial" w:hAnsi="Arial" w:eastAsia="Arial"/>
                <w:b w:val="0"/>
                <w:sz w:val="18"/>
              </w:rPr>
              <w:t>created_at / updated_at</w:t>
            </w:r>
          </w:p>
        </w:tc>
        <w:tc>
          <w:tcPr>
            <w:tcW w:type="dxa" w:w="5328"/>
            <w:vAlign w:val="top"/>
          </w:tcPr>
          <w:p>
            <w:pPr>
              <w:jc w:val="right"/>
              <w:bidi w:val="1"/>
            </w:pPr>
            <w:r/>
            <w:r>
              <w:rPr>
                <w:rFonts w:ascii="Arial" w:hAnsi="Arial" w:eastAsia="Arial"/>
                <w:b w:val="0"/>
                <w:sz w:val="18"/>
              </w:rPr>
              <w:t>timestamps</w:t>
            </w:r>
          </w:p>
        </w:tc>
      </w:tr>
    </w:tbl>
    <w:p>
      <w:pPr>
        <w:pStyle w:val="ListBullet"/>
        <w:spacing w:after="80"/>
        <w:jc w:val="right"/>
        <w:bidi w:val="1"/>
      </w:pPr>
      <w:r>
        <w:rPr>
          <w:rFonts w:ascii="Arial" w:hAnsi="Arial" w:eastAsia="Arial"/>
          <w:b w:val="0"/>
        </w:rPr>
        <w:t>Masking مهم للحقول الحساسة مثل salary, payroll, legal documents, bank accounts, personal identity data.</w:t>
      </w:r>
    </w:p>
    <w:p>
      <w:pPr>
        <w:pStyle w:val="Heading1"/>
        <w:jc w:val="right"/>
        <w:bidi w:val="1"/>
      </w:pPr>
      <w:r>
        <w:rPr>
          <w:rFonts w:ascii="Arial" w:hAnsi="Arial" w:eastAsia="Arial"/>
        </w:rPr>
        <w:t>29. AI Analytics Contexts</w:t>
      </w:r>
    </w:p>
    <w:tbl>
      <w:tblPr>
        <w:tblStyle w:val="TableGrid"/>
        <w:tblW w:type="auto" w:w="0"/>
        <w:jc w:val="center"/>
        <w:tblLook w:firstColumn="1" w:firstRow="1" w:lastColumn="0" w:lastRow="0" w:noHBand="0" w:noVBand="1" w:val="04A0"/>
      </w:tblPr>
      <w:tblGrid>
        <w:gridCol w:w="5328"/>
        <w:gridCol w:w="5328"/>
      </w:tblGrid>
      <w:tr>
        <w:tc>
          <w:tcPr>
            <w:tcW w:type="dxa" w:w="5328"/>
            <w:shd w:fill="D9EAF7"/>
            <w:vAlign w:val="center"/>
          </w:tcPr>
          <w:p>
            <w:pPr>
              <w:jc w:val="right"/>
              <w:bidi w:val="1"/>
            </w:pPr>
            <w:r/>
            <w:r>
              <w:rPr>
                <w:rFonts w:ascii="Arial" w:hAnsi="Arial" w:eastAsia="Arial"/>
                <w:b/>
                <w:sz w:val="18"/>
              </w:rPr>
              <w:t>الحقل</w:t>
            </w:r>
          </w:p>
        </w:tc>
        <w:tc>
          <w:tcPr>
            <w:tcW w:type="dxa" w:w="5328"/>
            <w:shd w:fill="D9EAF7"/>
            <w:vAlign w:val="center"/>
          </w:tcPr>
          <w:p>
            <w:pPr>
              <w:jc w:val="right"/>
              <w:bidi w:val="1"/>
            </w:pPr>
            <w:r/>
            <w:r>
              <w:rPr>
                <w:rFonts w:ascii="Arial" w:hAnsi="Arial" w:eastAsia="Arial"/>
                <w:b/>
                <w:sz w:val="18"/>
              </w:rPr>
              <w:t>النوع/الملاحظة</w:t>
            </w:r>
          </w:p>
        </w:tc>
      </w:tr>
      <w:tr>
        <w:tc>
          <w:tcPr>
            <w:tcW w:type="dxa" w:w="5328"/>
            <w:vAlign w:val="top"/>
          </w:tcPr>
          <w:p>
            <w:pPr>
              <w:jc w:val="right"/>
              <w:bidi w:val="1"/>
            </w:pPr>
            <w:r/>
            <w:r>
              <w:rPr>
                <w:rFonts w:ascii="Arial" w:hAnsi="Arial" w:eastAsia="Arial"/>
                <w:b w:val="0"/>
                <w:sz w:val="18"/>
              </w:rPr>
              <w:t>id</w:t>
            </w:r>
          </w:p>
        </w:tc>
        <w:tc>
          <w:tcPr>
            <w:tcW w:type="dxa" w:w="5328"/>
            <w:vAlign w:val="top"/>
          </w:tcPr>
          <w:p>
            <w:pPr>
              <w:jc w:val="right"/>
              <w:bidi w:val="1"/>
            </w:pPr>
            <w:r/>
            <w:r>
              <w:rPr>
                <w:rFonts w:ascii="Arial" w:hAnsi="Arial" w:eastAsia="Arial"/>
                <w:b w:val="0"/>
                <w:sz w:val="18"/>
              </w:rPr>
              <w:t>bigint pk</w:t>
            </w:r>
          </w:p>
        </w:tc>
      </w:tr>
      <w:tr>
        <w:tc>
          <w:tcPr>
            <w:tcW w:type="dxa" w:w="5328"/>
            <w:vAlign w:val="top"/>
          </w:tcPr>
          <w:p>
            <w:pPr>
              <w:jc w:val="right"/>
              <w:bidi w:val="1"/>
            </w:pPr>
            <w:r/>
            <w:r>
              <w:rPr>
                <w:rFonts w:ascii="Arial" w:hAnsi="Arial" w:eastAsia="Arial"/>
                <w:b w:val="0"/>
                <w:sz w:val="18"/>
              </w:rPr>
              <w:t>uuid</w:t>
            </w:r>
          </w:p>
        </w:tc>
        <w:tc>
          <w:tcPr>
            <w:tcW w:type="dxa" w:w="5328"/>
            <w:vAlign w:val="top"/>
          </w:tcPr>
          <w:p>
            <w:pPr>
              <w:jc w:val="right"/>
              <w:bidi w:val="1"/>
            </w:pPr>
            <w:r/>
            <w:r>
              <w:rPr>
                <w:rFonts w:ascii="Arial" w:hAnsi="Arial" w:eastAsia="Arial"/>
                <w:b w:val="0"/>
                <w:sz w:val="18"/>
              </w:rPr>
              <w:t>unique</w:t>
            </w:r>
          </w:p>
        </w:tc>
      </w:tr>
      <w:tr>
        <w:tc>
          <w:tcPr>
            <w:tcW w:type="dxa" w:w="5328"/>
            <w:vAlign w:val="top"/>
          </w:tcPr>
          <w:p>
            <w:pPr>
              <w:jc w:val="right"/>
              <w:bidi w:val="1"/>
            </w:pPr>
            <w:r/>
            <w:r>
              <w:rPr>
                <w:rFonts w:ascii="Arial" w:hAnsi="Arial" w:eastAsia="Arial"/>
                <w:b w:val="0"/>
                <w:sz w:val="18"/>
              </w:rPr>
              <w:t>organization_id</w:t>
            </w:r>
          </w:p>
        </w:tc>
        <w:tc>
          <w:tcPr>
            <w:tcW w:type="dxa" w:w="5328"/>
            <w:vAlign w:val="top"/>
          </w:tcPr>
          <w:p>
            <w:pPr>
              <w:jc w:val="right"/>
              <w:bidi w:val="1"/>
            </w:pPr>
            <w:r/>
            <w:r>
              <w:rPr>
                <w:rFonts w:ascii="Arial" w:hAnsi="Arial" w:eastAsia="Arial"/>
                <w:b w:val="0"/>
                <w:sz w:val="18"/>
              </w:rPr>
              <w:t>indexed</w:t>
            </w:r>
          </w:p>
        </w:tc>
      </w:tr>
      <w:tr>
        <w:tc>
          <w:tcPr>
            <w:tcW w:type="dxa" w:w="5328"/>
            <w:vAlign w:val="top"/>
          </w:tcPr>
          <w:p>
            <w:pPr>
              <w:jc w:val="right"/>
              <w:bidi w:val="1"/>
            </w:pPr>
            <w:r/>
            <w:r>
              <w:rPr>
                <w:rFonts w:ascii="Arial" w:hAnsi="Arial" w:eastAsia="Arial"/>
                <w:b w:val="0"/>
                <w:sz w:val="18"/>
              </w:rPr>
              <w:t>user_id</w:t>
            </w:r>
          </w:p>
        </w:tc>
        <w:tc>
          <w:tcPr>
            <w:tcW w:type="dxa" w:w="5328"/>
            <w:vAlign w:val="top"/>
          </w:tcPr>
          <w:p>
            <w:pPr>
              <w:jc w:val="right"/>
              <w:bidi w:val="1"/>
            </w:pPr>
            <w:r/>
            <w:r>
              <w:rPr>
                <w:rFonts w:ascii="Arial" w:hAnsi="Arial" w:eastAsia="Arial"/>
                <w:b w:val="0"/>
                <w:sz w:val="18"/>
              </w:rPr>
              <w:t>nullable</w:t>
            </w:r>
          </w:p>
        </w:tc>
      </w:tr>
      <w:tr>
        <w:tc>
          <w:tcPr>
            <w:tcW w:type="dxa" w:w="5328"/>
            <w:vAlign w:val="top"/>
          </w:tcPr>
          <w:p>
            <w:pPr>
              <w:jc w:val="right"/>
              <w:bidi w:val="1"/>
            </w:pPr>
            <w:r/>
            <w:r>
              <w:rPr>
                <w:rFonts w:ascii="Arial" w:hAnsi="Arial" w:eastAsia="Arial"/>
                <w:b w:val="0"/>
                <w:sz w:val="18"/>
              </w:rPr>
              <w:t>context_type</w:t>
            </w:r>
          </w:p>
        </w:tc>
        <w:tc>
          <w:tcPr>
            <w:tcW w:type="dxa" w:w="5328"/>
            <w:vAlign w:val="top"/>
          </w:tcPr>
          <w:p>
            <w:pPr>
              <w:jc w:val="right"/>
              <w:bidi w:val="1"/>
            </w:pPr>
            <w:r/>
            <w:r>
              <w:rPr>
                <w:rFonts w:ascii="Arial" w:hAnsi="Arial" w:eastAsia="Arial"/>
                <w:b w:val="0"/>
                <w:sz w:val="18"/>
              </w:rPr>
              <w:t>report_explainer / data_quality_assistant / kpi_explainer / anomaly_detection</w:t>
            </w:r>
          </w:p>
        </w:tc>
      </w:tr>
      <w:tr>
        <w:tc>
          <w:tcPr>
            <w:tcW w:type="dxa" w:w="5328"/>
            <w:vAlign w:val="top"/>
          </w:tcPr>
          <w:p>
            <w:pPr>
              <w:jc w:val="right"/>
              <w:bidi w:val="1"/>
            </w:pPr>
            <w:r/>
            <w:r>
              <w:rPr>
                <w:rFonts w:ascii="Arial" w:hAnsi="Arial" w:eastAsia="Arial"/>
                <w:b w:val="0"/>
                <w:sz w:val="18"/>
              </w:rPr>
              <w:t>source_subject_type</w:t>
            </w:r>
          </w:p>
        </w:tc>
        <w:tc>
          <w:tcPr>
            <w:tcW w:type="dxa" w:w="5328"/>
            <w:vAlign w:val="top"/>
          </w:tcPr>
          <w:p>
            <w:pPr>
              <w:jc w:val="right"/>
              <w:bidi w:val="1"/>
            </w:pPr>
            <w:r/>
            <w:r>
              <w:rPr>
                <w:rFonts w:ascii="Arial" w:hAnsi="Arial" w:eastAsia="Arial"/>
                <w:b w:val="0"/>
                <w:sz w:val="18"/>
              </w:rPr>
              <w:t>report / dashboard / kpi / dataset</w:t>
            </w:r>
          </w:p>
        </w:tc>
      </w:tr>
      <w:tr>
        <w:tc>
          <w:tcPr>
            <w:tcW w:type="dxa" w:w="5328"/>
            <w:vAlign w:val="top"/>
          </w:tcPr>
          <w:p>
            <w:pPr>
              <w:jc w:val="right"/>
              <w:bidi w:val="1"/>
            </w:pPr>
            <w:r/>
            <w:r>
              <w:rPr>
                <w:rFonts w:ascii="Arial" w:hAnsi="Arial" w:eastAsia="Arial"/>
                <w:b w:val="0"/>
                <w:sz w:val="18"/>
              </w:rPr>
              <w:t>source_subject_id</w:t>
            </w:r>
          </w:p>
        </w:tc>
        <w:tc>
          <w:tcPr>
            <w:tcW w:type="dxa" w:w="5328"/>
            <w:vAlign w:val="top"/>
          </w:tcPr>
          <w:p>
            <w:pPr>
              <w:jc w:val="right"/>
              <w:bidi w:val="1"/>
            </w:pPr>
            <w:r/>
            <w:r>
              <w:rPr>
                <w:rFonts w:ascii="Arial" w:hAnsi="Arial" w:eastAsia="Arial"/>
                <w:b w:val="0"/>
                <w:sz w:val="18"/>
              </w:rPr>
              <w:t>nullable</w:t>
            </w:r>
          </w:p>
        </w:tc>
      </w:tr>
      <w:tr>
        <w:tc>
          <w:tcPr>
            <w:tcW w:type="dxa" w:w="5328"/>
            <w:vAlign w:val="top"/>
          </w:tcPr>
          <w:p>
            <w:pPr>
              <w:jc w:val="right"/>
              <w:bidi w:val="1"/>
            </w:pPr>
            <w:r/>
            <w:r>
              <w:rPr>
                <w:rFonts w:ascii="Arial" w:hAnsi="Arial" w:eastAsia="Arial"/>
                <w:b w:val="0"/>
                <w:sz w:val="18"/>
              </w:rPr>
              <w:t>allowed_data_classes</w:t>
            </w:r>
          </w:p>
        </w:tc>
        <w:tc>
          <w:tcPr>
            <w:tcW w:type="dxa" w:w="5328"/>
            <w:vAlign w:val="top"/>
          </w:tcPr>
          <w:p>
            <w:pPr>
              <w:jc w:val="right"/>
              <w:bidi w:val="1"/>
            </w:pPr>
            <w:r/>
            <w:r>
              <w:rPr>
                <w:rFonts w:ascii="Arial" w:hAnsi="Arial" w:eastAsia="Arial"/>
                <w:b w:val="0"/>
                <w:sz w:val="18"/>
              </w:rPr>
              <w:t>json</w:t>
            </w:r>
          </w:p>
        </w:tc>
      </w:tr>
      <w:tr>
        <w:tc>
          <w:tcPr>
            <w:tcW w:type="dxa" w:w="5328"/>
            <w:vAlign w:val="top"/>
          </w:tcPr>
          <w:p>
            <w:pPr>
              <w:jc w:val="right"/>
              <w:bidi w:val="1"/>
            </w:pPr>
            <w:r/>
            <w:r>
              <w:rPr>
                <w:rFonts w:ascii="Arial" w:hAnsi="Arial" w:eastAsia="Arial"/>
                <w:b w:val="0"/>
                <w:sz w:val="18"/>
              </w:rPr>
              <w:t>redaction_applied</w:t>
            </w:r>
          </w:p>
        </w:tc>
        <w:tc>
          <w:tcPr>
            <w:tcW w:type="dxa" w:w="5328"/>
            <w:vAlign w:val="top"/>
          </w:tcPr>
          <w:p>
            <w:pPr>
              <w:jc w:val="right"/>
              <w:bidi w:val="1"/>
            </w:pPr>
            <w:r/>
            <w:r>
              <w:rPr>
                <w:rFonts w:ascii="Arial" w:hAnsi="Arial" w:eastAsia="Arial"/>
                <w:b w:val="0"/>
                <w:sz w:val="18"/>
              </w:rPr>
              <w:t>boolean</w:t>
            </w:r>
          </w:p>
        </w:tc>
      </w:tr>
      <w:tr>
        <w:tc>
          <w:tcPr>
            <w:tcW w:type="dxa" w:w="5328"/>
            <w:vAlign w:val="top"/>
          </w:tcPr>
          <w:p>
            <w:pPr>
              <w:jc w:val="right"/>
              <w:bidi w:val="1"/>
            </w:pPr>
            <w:r/>
            <w:r>
              <w:rPr>
                <w:rFonts w:ascii="Arial" w:hAnsi="Arial" w:eastAsia="Arial"/>
                <w:b w:val="0"/>
                <w:sz w:val="18"/>
              </w:rPr>
              <w:t>prompt_context_hash</w:t>
            </w:r>
          </w:p>
        </w:tc>
        <w:tc>
          <w:tcPr>
            <w:tcW w:type="dxa" w:w="5328"/>
            <w:vAlign w:val="top"/>
          </w:tcPr>
          <w:p>
            <w:pPr>
              <w:jc w:val="right"/>
              <w:bidi w:val="1"/>
            </w:pPr>
            <w:r/>
            <w:r>
              <w:rPr>
                <w:rFonts w:ascii="Arial" w:hAnsi="Arial" w:eastAsia="Arial"/>
                <w:b w:val="0"/>
                <w:sz w:val="18"/>
              </w:rPr>
              <w:t>varchar</w:t>
            </w:r>
          </w:p>
        </w:tc>
      </w:tr>
      <w:tr>
        <w:tc>
          <w:tcPr>
            <w:tcW w:type="dxa" w:w="5328"/>
            <w:vAlign w:val="top"/>
          </w:tcPr>
          <w:p>
            <w:pPr>
              <w:jc w:val="right"/>
              <w:bidi w:val="1"/>
            </w:pPr>
            <w:r/>
            <w:r>
              <w:rPr>
                <w:rFonts w:ascii="Arial" w:hAnsi="Arial" w:eastAsia="Arial"/>
                <w:b w:val="0"/>
                <w:sz w:val="18"/>
              </w:rPr>
              <w:t>status</w:t>
            </w:r>
          </w:p>
        </w:tc>
        <w:tc>
          <w:tcPr>
            <w:tcW w:type="dxa" w:w="5328"/>
            <w:vAlign w:val="top"/>
          </w:tcPr>
          <w:p>
            <w:pPr>
              <w:jc w:val="right"/>
              <w:bidi w:val="1"/>
            </w:pPr>
            <w:r/>
            <w:r>
              <w:rPr>
                <w:rFonts w:ascii="Arial" w:hAnsi="Arial" w:eastAsia="Arial"/>
                <w:b w:val="0"/>
                <w:sz w:val="18"/>
              </w:rPr>
              <w:t>prepared / used / expired</w:t>
            </w:r>
          </w:p>
        </w:tc>
      </w:tr>
      <w:tr>
        <w:tc>
          <w:tcPr>
            <w:tcW w:type="dxa" w:w="5328"/>
            <w:vAlign w:val="top"/>
          </w:tcPr>
          <w:p>
            <w:pPr>
              <w:jc w:val="right"/>
              <w:bidi w:val="1"/>
            </w:pPr>
            <w:r/>
            <w:r>
              <w:rPr>
                <w:rFonts w:ascii="Arial" w:hAnsi="Arial" w:eastAsia="Arial"/>
                <w:b w:val="0"/>
                <w:sz w:val="18"/>
              </w:rPr>
              <w:t>expires_at</w:t>
            </w:r>
          </w:p>
        </w:tc>
        <w:tc>
          <w:tcPr>
            <w:tcW w:type="dxa" w:w="5328"/>
            <w:vAlign w:val="top"/>
          </w:tcPr>
          <w:p>
            <w:pPr>
              <w:jc w:val="right"/>
              <w:bidi w:val="1"/>
            </w:pPr>
            <w:r/>
            <w:r>
              <w:rPr>
                <w:rFonts w:ascii="Arial" w:hAnsi="Arial" w:eastAsia="Arial"/>
                <w:b w:val="0"/>
                <w:sz w:val="18"/>
              </w:rPr>
              <w:t>nullable</w:t>
            </w:r>
          </w:p>
        </w:tc>
      </w:tr>
      <w:tr>
        <w:tc>
          <w:tcPr>
            <w:tcW w:type="dxa" w:w="5328"/>
            <w:vAlign w:val="top"/>
          </w:tcPr>
          <w:p>
            <w:pPr>
              <w:jc w:val="right"/>
              <w:bidi w:val="1"/>
            </w:pPr>
            <w:r/>
            <w:r>
              <w:rPr>
                <w:rFonts w:ascii="Arial" w:hAnsi="Arial" w:eastAsia="Arial"/>
                <w:b w:val="0"/>
                <w:sz w:val="18"/>
              </w:rPr>
              <w:t>created_at</w:t>
            </w:r>
          </w:p>
        </w:tc>
        <w:tc>
          <w:tcPr>
            <w:tcW w:type="dxa" w:w="5328"/>
            <w:vAlign w:val="top"/>
          </w:tcPr>
          <w:p>
            <w:pPr>
              <w:jc w:val="right"/>
              <w:bidi w:val="1"/>
            </w:pPr>
            <w:r/>
            <w:r>
              <w:rPr>
                <w:rFonts w:ascii="Arial" w:hAnsi="Arial" w:eastAsia="Arial"/>
                <w:b w:val="0"/>
                <w:sz w:val="18"/>
              </w:rPr>
              <w:t>timestamp</w:t>
            </w:r>
          </w:p>
        </w:tc>
      </w:tr>
    </w:tbl>
    <w:p>
      <w:pPr>
        <w:pStyle w:val="Heading1"/>
        <w:jc w:val="right"/>
        <w:bidi w:val="1"/>
      </w:pPr>
      <w:r>
        <w:rPr>
          <w:rFonts w:ascii="Arial" w:hAnsi="Arial" w:eastAsia="Arial"/>
        </w:rPr>
        <w:t>30. مقترح Data Marts الأولى</w:t>
      </w:r>
    </w:p>
    <w:tbl>
      <w:tblPr>
        <w:tblStyle w:val="TableGrid"/>
        <w:tblW w:type="auto" w:w="0"/>
        <w:jc w:val="center"/>
        <w:tblLook w:firstColumn="1" w:firstRow="1" w:lastColumn="0" w:lastRow="0" w:noHBand="0" w:noVBand="1" w:val="04A0"/>
      </w:tblPr>
      <w:tblGrid>
        <w:gridCol w:w="3552"/>
        <w:gridCol w:w="3552"/>
        <w:gridCol w:w="3552"/>
      </w:tblGrid>
      <w:tr>
        <w:tc>
          <w:tcPr>
            <w:tcW w:type="dxa" w:w="3552"/>
            <w:shd w:fill="D9EAF7"/>
            <w:vAlign w:val="center"/>
          </w:tcPr>
          <w:p>
            <w:pPr>
              <w:jc w:val="right"/>
              <w:bidi w:val="1"/>
            </w:pPr>
            <w:r/>
            <w:r>
              <w:rPr>
                <w:rFonts w:ascii="Arial" w:hAnsi="Arial" w:eastAsia="Arial"/>
                <w:b/>
                <w:sz w:val="18"/>
              </w:rPr>
              <w:t>Data Mart</w:t>
            </w:r>
          </w:p>
        </w:tc>
        <w:tc>
          <w:tcPr>
            <w:tcW w:type="dxa" w:w="3552"/>
            <w:shd w:fill="D9EAF7"/>
            <w:vAlign w:val="center"/>
          </w:tcPr>
          <w:p>
            <w:pPr>
              <w:jc w:val="right"/>
              <w:bidi w:val="1"/>
            </w:pPr>
            <w:r/>
            <w:r>
              <w:rPr>
                <w:rFonts w:ascii="Arial" w:hAnsi="Arial" w:eastAsia="Arial"/>
                <w:b/>
                <w:sz w:val="18"/>
              </w:rPr>
              <w:t>المصادر</w:t>
            </w:r>
          </w:p>
        </w:tc>
        <w:tc>
          <w:tcPr>
            <w:tcW w:type="dxa" w:w="3552"/>
            <w:shd w:fill="D9EAF7"/>
            <w:vAlign w:val="center"/>
          </w:tcPr>
          <w:p>
            <w:pPr>
              <w:jc w:val="right"/>
              <w:bidi w:val="1"/>
            </w:pPr>
            <w:r/>
            <w:r>
              <w:rPr>
                <w:rFonts w:ascii="Arial" w:hAnsi="Arial" w:eastAsia="Arial"/>
                <w:b/>
                <w:sz w:val="18"/>
              </w:rPr>
              <w:t>أمثلة مؤشرات</w:t>
            </w:r>
          </w:p>
        </w:tc>
      </w:tr>
      <w:tr>
        <w:tc>
          <w:tcPr>
            <w:tcW w:type="dxa" w:w="3552"/>
            <w:vAlign w:val="top"/>
          </w:tcPr>
          <w:p>
            <w:pPr>
              <w:jc w:val="right"/>
              <w:bidi w:val="1"/>
            </w:pPr>
            <w:r/>
            <w:r>
              <w:rPr>
                <w:rFonts w:ascii="Arial" w:hAnsi="Arial" w:eastAsia="Arial"/>
                <w:b w:val="0"/>
                <w:sz w:val="18"/>
              </w:rPr>
              <w:t>sales_mart</w:t>
            </w:r>
          </w:p>
        </w:tc>
        <w:tc>
          <w:tcPr>
            <w:tcW w:type="dxa" w:w="3552"/>
            <w:vAlign w:val="top"/>
          </w:tcPr>
          <w:p>
            <w:pPr>
              <w:jc w:val="right"/>
              <w:bidi w:val="1"/>
            </w:pPr>
            <w:r/>
            <w:r>
              <w:rPr>
                <w:rFonts w:ascii="Arial" w:hAnsi="Arial" w:eastAsia="Arial"/>
                <w:b w:val="0"/>
                <w:sz w:val="18"/>
              </w:rPr>
              <w:t>leads, quotations, orders, invoices</w:t>
            </w:r>
          </w:p>
        </w:tc>
        <w:tc>
          <w:tcPr>
            <w:tcW w:type="dxa" w:w="3552"/>
            <w:vAlign w:val="top"/>
          </w:tcPr>
          <w:p>
            <w:pPr>
              <w:jc w:val="right"/>
              <w:bidi w:val="1"/>
            </w:pPr>
            <w:r/>
            <w:r>
              <w:rPr>
                <w:rFonts w:ascii="Arial" w:hAnsi="Arial" w:eastAsia="Arial"/>
                <w:b w:val="0"/>
                <w:sz w:val="18"/>
              </w:rPr>
              <w:t>conversion rate, revenue, sales cycle</w:t>
            </w:r>
          </w:p>
        </w:tc>
      </w:tr>
      <w:tr>
        <w:tc>
          <w:tcPr>
            <w:tcW w:type="dxa" w:w="3552"/>
            <w:vAlign w:val="top"/>
          </w:tcPr>
          <w:p>
            <w:pPr>
              <w:jc w:val="right"/>
              <w:bidi w:val="1"/>
            </w:pPr>
            <w:r/>
            <w:r>
              <w:rPr>
                <w:rFonts w:ascii="Arial" w:hAnsi="Arial" w:eastAsia="Arial"/>
                <w:b w:val="0"/>
                <w:sz w:val="18"/>
              </w:rPr>
              <w:t>commerce_mart</w:t>
            </w:r>
          </w:p>
        </w:tc>
        <w:tc>
          <w:tcPr>
            <w:tcW w:type="dxa" w:w="3552"/>
            <w:vAlign w:val="top"/>
          </w:tcPr>
          <w:p>
            <w:pPr>
              <w:jc w:val="right"/>
              <w:bidi w:val="1"/>
            </w:pPr>
            <w:r/>
            <w:r>
              <w:rPr>
                <w:rFonts w:ascii="Arial" w:hAnsi="Arial" w:eastAsia="Arial"/>
                <w:b w:val="0"/>
                <w:sz w:val="18"/>
              </w:rPr>
              <w:t>products, carts, orders, customers</w:t>
            </w:r>
          </w:p>
        </w:tc>
        <w:tc>
          <w:tcPr>
            <w:tcW w:type="dxa" w:w="3552"/>
            <w:vAlign w:val="top"/>
          </w:tcPr>
          <w:p>
            <w:pPr>
              <w:jc w:val="right"/>
              <w:bidi w:val="1"/>
            </w:pPr>
            <w:r/>
            <w:r>
              <w:rPr>
                <w:rFonts w:ascii="Arial" w:hAnsi="Arial" w:eastAsia="Arial"/>
                <w:b w:val="0"/>
                <w:sz w:val="18"/>
              </w:rPr>
              <w:t>GMV, average order value, abandoned cart</w:t>
            </w:r>
          </w:p>
        </w:tc>
      </w:tr>
      <w:tr>
        <w:tc>
          <w:tcPr>
            <w:tcW w:type="dxa" w:w="3552"/>
            <w:vAlign w:val="top"/>
          </w:tcPr>
          <w:p>
            <w:pPr>
              <w:jc w:val="right"/>
              <w:bidi w:val="1"/>
            </w:pPr>
            <w:r/>
            <w:r>
              <w:rPr>
                <w:rFonts w:ascii="Arial" w:hAnsi="Arial" w:eastAsia="Arial"/>
                <w:b w:val="0"/>
                <w:sz w:val="18"/>
              </w:rPr>
              <w:t>finance_mart</w:t>
            </w:r>
          </w:p>
        </w:tc>
        <w:tc>
          <w:tcPr>
            <w:tcW w:type="dxa" w:w="3552"/>
            <w:vAlign w:val="top"/>
          </w:tcPr>
          <w:p>
            <w:pPr>
              <w:jc w:val="right"/>
              <w:bidi w:val="1"/>
            </w:pPr>
            <w:r/>
            <w:r>
              <w:rPr>
                <w:rFonts w:ascii="Arial" w:hAnsi="Arial" w:eastAsia="Arial"/>
                <w:b w:val="0"/>
                <w:sz w:val="18"/>
              </w:rPr>
              <w:t>invoices, payments, journals, AP/AR</w:t>
            </w:r>
          </w:p>
        </w:tc>
        <w:tc>
          <w:tcPr>
            <w:tcW w:type="dxa" w:w="3552"/>
            <w:vAlign w:val="top"/>
          </w:tcPr>
          <w:p>
            <w:pPr>
              <w:jc w:val="right"/>
              <w:bidi w:val="1"/>
            </w:pPr>
            <w:r/>
            <w:r>
              <w:rPr>
                <w:rFonts w:ascii="Arial" w:hAnsi="Arial" w:eastAsia="Arial"/>
                <w:b w:val="0"/>
                <w:sz w:val="18"/>
              </w:rPr>
              <w:t>cash collected, receivables aging, payable aging</w:t>
            </w:r>
          </w:p>
        </w:tc>
      </w:tr>
      <w:tr>
        <w:tc>
          <w:tcPr>
            <w:tcW w:type="dxa" w:w="3552"/>
            <w:vAlign w:val="top"/>
          </w:tcPr>
          <w:p>
            <w:pPr>
              <w:jc w:val="right"/>
              <w:bidi w:val="1"/>
            </w:pPr>
            <w:r/>
            <w:r>
              <w:rPr>
                <w:rFonts w:ascii="Arial" w:hAnsi="Arial" w:eastAsia="Arial"/>
                <w:b w:val="0"/>
                <w:sz w:val="18"/>
              </w:rPr>
              <w:t>inventory_mart</w:t>
            </w:r>
          </w:p>
        </w:tc>
        <w:tc>
          <w:tcPr>
            <w:tcW w:type="dxa" w:w="3552"/>
            <w:vAlign w:val="top"/>
          </w:tcPr>
          <w:p>
            <w:pPr>
              <w:jc w:val="right"/>
              <w:bidi w:val="1"/>
            </w:pPr>
            <w:r/>
            <w:r>
              <w:rPr>
                <w:rFonts w:ascii="Arial" w:hAnsi="Arial" w:eastAsia="Arial"/>
                <w:b w:val="0"/>
                <w:sz w:val="18"/>
              </w:rPr>
              <w:t>stock_balances, stock_movements, warehouses</w:t>
            </w:r>
          </w:p>
        </w:tc>
        <w:tc>
          <w:tcPr>
            <w:tcW w:type="dxa" w:w="3552"/>
            <w:vAlign w:val="top"/>
          </w:tcPr>
          <w:p>
            <w:pPr>
              <w:jc w:val="right"/>
              <w:bidi w:val="1"/>
            </w:pPr>
            <w:r/>
            <w:r>
              <w:rPr>
                <w:rFonts w:ascii="Arial" w:hAnsi="Arial" w:eastAsia="Arial"/>
                <w:b w:val="0"/>
                <w:sz w:val="18"/>
              </w:rPr>
              <w:t>stock turnover, low stock, dead stock</w:t>
            </w:r>
          </w:p>
        </w:tc>
      </w:tr>
      <w:tr>
        <w:tc>
          <w:tcPr>
            <w:tcW w:type="dxa" w:w="3552"/>
            <w:vAlign w:val="top"/>
          </w:tcPr>
          <w:p>
            <w:pPr>
              <w:jc w:val="right"/>
              <w:bidi w:val="1"/>
            </w:pPr>
            <w:r/>
            <w:r>
              <w:rPr>
                <w:rFonts w:ascii="Arial" w:hAnsi="Arial" w:eastAsia="Arial"/>
                <w:b w:val="0"/>
                <w:sz w:val="18"/>
              </w:rPr>
              <w:t>mall_mart</w:t>
            </w:r>
          </w:p>
        </w:tc>
        <w:tc>
          <w:tcPr>
            <w:tcW w:type="dxa" w:w="3552"/>
            <w:vAlign w:val="top"/>
          </w:tcPr>
          <w:p>
            <w:pPr>
              <w:jc w:val="right"/>
              <w:bidi w:val="1"/>
            </w:pPr>
            <w:r/>
            <w:r>
              <w:rPr>
                <w:rFonts w:ascii="Arial" w:hAnsi="Arial" w:eastAsia="Arial"/>
                <w:b w:val="0"/>
                <w:sz w:val="18"/>
              </w:rPr>
              <w:t>mall listings, inquiries, reviews, disputes</w:t>
            </w:r>
          </w:p>
        </w:tc>
        <w:tc>
          <w:tcPr>
            <w:tcW w:type="dxa" w:w="3552"/>
            <w:vAlign w:val="top"/>
          </w:tcPr>
          <w:p>
            <w:pPr>
              <w:jc w:val="right"/>
              <w:bidi w:val="1"/>
            </w:pPr>
            <w:r/>
            <w:r>
              <w:rPr>
                <w:rFonts w:ascii="Arial" w:hAnsi="Arial" w:eastAsia="Arial"/>
                <w:b w:val="0"/>
                <w:sz w:val="18"/>
              </w:rPr>
              <w:t>impressions, leads, trust score, dispute rate</w:t>
            </w:r>
          </w:p>
        </w:tc>
      </w:tr>
      <w:tr>
        <w:tc>
          <w:tcPr>
            <w:tcW w:type="dxa" w:w="3552"/>
            <w:vAlign w:val="top"/>
          </w:tcPr>
          <w:p>
            <w:pPr>
              <w:jc w:val="right"/>
              <w:bidi w:val="1"/>
            </w:pPr>
            <w:r/>
            <w:r>
              <w:rPr>
                <w:rFonts w:ascii="Arial" w:hAnsi="Arial" w:eastAsia="Arial"/>
                <w:b w:val="0"/>
                <w:sz w:val="18"/>
              </w:rPr>
              <w:t>support_mart</w:t>
            </w:r>
          </w:p>
        </w:tc>
        <w:tc>
          <w:tcPr>
            <w:tcW w:type="dxa" w:w="3552"/>
            <w:vAlign w:val="top"/>
          </w:tcPr>
          <w:p>
            <w:pPr>
              <w:jc w:val="right"/>
              <w:bidi w:val="1"/>
            </w:pPr>
            <w:r/>
            <w:r>
              <w:rPr>
                <w:rFonts w:ascii="Arial" w:hAnsi="Arial" w:eastAsia="Arial"/>
                <w:b w:val="0"/>
                <w:sz w:val="18"/>
              </w:rPr>
              <w:t>tickets, SLA, conversations</w:t>
            </w:r>
          </w:p>
        </w:tc>
        <w:tc>
          <w:tcPr>
            <w:tcW w:type="dxa" w:w="3552"/>
            <w:vAlign w:val="top"/>
          </w:tcPr>
          <w:p>
            <w:pPr>
              <w:jc w:val="right"/>
              <w:bidi w:val="1"/>
            </w:pPr>
            <w:r/>
            <w:r>
              <w:rPr>
                <w:rFonts w:ascii="Arial" w:hAnsi="Arial" w:eastAsia="Arial"/>
                <w:b w:val="0"/>
                <w:sz w:val="18"/>
              </w:rPr>
              <w:t>first response time, resolution time, SLA breach</w:t>
            </w:r>
          </w:p>
        </w:tc>
      </w:tr>
      <w:tr>
        <w:tc>
          <w:tcPr>
            <w:tcW w:type="dxa" w:w="3552"/>
            <w:vAlign w:val="top"/>
          </w:tcPr>
          <w:p>
            <w:pPr>
              <w:jc w:val="right"/>
              <w:bidi w:val="1"/>
            </w:pPr>
            <w:r/>
            <w:r>
              <w:rPr>
                <w:rFonts w:ascii="Arial" w:hAnsi="Arial" w:eastAsia="Arial"/>
                <w:b w:val="0"/>
                <w:sz w:val="18"/>
              </w:rPr>
              <w:t>ai_mart</w:t>
            </w:r>
          </w:p>
        </w:tc>
        <w:tc>
          <w:tcPr>
            <w:tcW w:type="dxa" w:w="3552"/>
            <w:vAlign w:val="top"/>
          </w:tcPr>
          <w:p>
            <w:pPr>
              <w:jc w:val="right"/>
              <w:bidi w:val="1"/>
            </w:pPr>
            <w:r/>
            <w:r>
              <w:rPr>
                <w:rFonts w:ascii="Arial" w:hAnsi="Arial" w:eastAsia="Arial"/>
                <w:b w:val="0"/>
                <w:sz w:val="18"/>
              </w:rPr>
              <w:t>AI sessions, plans, runs, usage</w:t>
            </w:r>
          </w:p>
        </w:tc>
        <w:tc>
          <w:tcPr>
            <w:tcW w:type="dxa" w:w="3552"/>
            <w:vAlign w:val="top"/>
          </w:tcPr>
          <w:p>
            <w:pPr>
              <w:jc w:val="right"/>
              <w:bidi w:val="1"/>
            </w:pPr>
            <w:r/>
            <w:r>
              <w:rPr>
                <w:rFonts w:ascii="Arial" w:hAnsi="Arial" w:eastAsia="Arial"/>
                <w:b w:val="0"/>
                <w:sz w:val="18"/>
              </w:rPr>
              <w:t>AI cost, high-risk requests, rollback rate</w:t>
            </w:r>
          </w:p>
        </w:tc>
      </w:tr>
      <w:tr>
        <w:tc>
          <w:tcPr>
            <w:tcW w:type="dxa" w:w="3552"/>
            <w:vAlign w:val="top"/>
          </w:tcPr>
          <w:p>
            <w:pPr>
              <w:jc w:val="right"/>
              <w:bidi w:val="1"/>
            </w:pPr>
            <w:r/>
            <w:r>
              <w:rPr>
                <w:rFonts w:ascii="Arial" w:hAnsi="Arial" w:eastAsia="Arial"/>
                <w:b w:val="0"/>
                <w:sz w:val="18"/>
              </w:rPr>
              <w:t>security_mart</w:t>
            </w:r>
          </w:p>
        </w:tc>
        <w:tc>
          <w:tcPr>
            <w:tcW w:type="dxa" w:w="3552"/>
            <w:vAlign w:val="top"/>
          </w:tcPr>
          <w:p>
            <w:pPr>
              <w:jc w:val="right"/>
              <w:bidi w:val="1"/>
            </w:pPr>
            <w:r/>
            <w:r>
              <w:rPr>
                <w:rFonts w:ascii="Arial" w:hAnsi="Arial" w:eastAsia="Arial"/>
                <w:b w:val="0"/>
                <w:sz w:val="18"/>
              </w:rPr>
              <w:t>security events, sessions, API tokens</w:t>
            </w:r>
          </w:p>
        </w:tc>
        <w:tc>
          <w:tcPr>
            <w:tcW w:type="dxa" w:w="3552"/>
            <w:vAlign w:val="top"/>
          </w:tcPr>
          <w:p>
            <w:pPr>
              <w:jc w:val="right"/>
              <w:bidi w:val="1"/>
            </w:pPr>
            <w:r/>
            <w:r>
              <w:rPr>
                <w:rFonts w:ascii="Arial" w:hAnsi="Arial" w:eastAsia="Arial"/>
                <w:b w:val="0"/>
                <w:sz w:val="18"/>
              </w:rPr>
              <w:t>failed logins, MFA coverage, sensitive access</w:t>
            </w:r>
          </w:p>
        </w:tc>
      </w:tr>
    </w:tbl>
    <w:p>
      <w:pPr>
        <w:pStyle w:val="Heading1"/>
        <w:jc w:val="right"/>
        <w:bidi w:val="1"/>
      </w:pPr>
      <w:r>
        <w:rPr>
          <w:rFonts w:ascii="Arial" w:hAnsi="Arial" w:eastAsia="Arial"/>
        </w:rPr>
        <w:t>31. Example Fact / Dimension Model</w:t>
      </w:r>
    </w:p>
    <w:p>
      <w:pPr>
        <w:spacing w:after="80"/>
        <w:jc w:val="right"/>
        <w:bidi w:val="1"/>
      </w:pPr>
      <w:r>
        <w:rPr>
          <w:rFonts w:ascii="Arial" w:hAnsi="Arial" w:eastAsia="Arial"/>
          <w:b w:val="0"/>
        </w:rPr>
        <w:t>لا يجب البدء بكل fact/dimension دفعة واحدة. هذه أمثلة للهيكل المتوقع عند النضج.</w:t>
      </w:r>
    </w:p>
    <w:p>
      <w:pPr>
        <w:spacing w:before="80" w:after="120"/>
        <w:ind w:left="144" w:right="144"/>
        <w:jc w:val="left"/>
        <w:shd w:fill="F4F6F8"/>
      </w:pPr>
      <w:r>
        <w:rPr>
          <w:rFonts w:ascii="Consolas" w:hAnsi="Consolas" w:eastAsia="Consolas"/>
          <w:sz w:val="16"/>
        </w:rPr>
        <w:t>fact_sales_daily</w:t>
        <w:br/>
        <w:t>- organization_id</w:t>
        <w:br/>
        <w:t>- company_id</w:t>
        <w:br/>
        <w:t>- date_id</w:t>
        <w:br/>
        <w:t>- customer_id</w:t>
        <w:br/>
        <w:t>- product_id</w:t>
        <w:br/>
        <w:t>- orders_count</w:t>
        <w:br/>
        <w:t>- gross_revenue</w:t>
        <w:br/>
        <w:t>- discount_total</w:t>
        <w:br/>
        <w:t>- net_revenue</w:t>
        <w:br/>
        <w:t>- invoices_count</w:t>
        <w:br/>
        <w:br/>
        <w:t>dim_customer</w:t>
        <w:br/>
        <w:t>- organization_id</w:t>
        <w:br/>
        <w:t>- customer_key</w:t>
        <w:br/>
        <w:t>- customer_type</w:t>
        <w:br/>
        <w:t>- country_id</w:t>
        <w:br/>
        <w:t>- city</w:t>
        <w:br/>
        <w:t>- first_seen_at</w:t>
        <w:br/>
        <w:t>- status</w:t>
        <w:br/>
        <w:br/>
        <w:t>dim_product</w:t>
        <w:br/>
        <w:t>- organization_id</w:t>
        <w:br/>
        <w:t>- product_key</w:t>
        <w:br/>
        <w:t>- sku</w:t>
        <w:br/>
        <w:t>- category_id</w:t>
        <w:br/>
        <w:t>- product_type</w:t>
        <w:br/>
        <w:t>- status</w:t>
      </w:r>
    </w:p>
    <w:p>
      <w:pPr>
        <w:pStyle w:val="Heading1"/>
        <w:jc w:val="right"/>
        <w:bidi w:val="1"/>
      </w:pPr>
      <w:r>
        <w:rPr>
          <w:rFonts w:ascii="Arial" w:hAnsi="Arial" w:eastAsia="Arial"/>
        </w:rPr>
        <w:t>32. Data Platform ERD</w:t>
      </w:r>
    </w:p>
    <w:p>
      <w:pPr>
        <w:spacing w:before="80" w:after="120"/>
        <w:ind w:left="144" w:right="144"/>
        <w:jc w:val="left"/>
        <w:shd w:fill="F4F6F8"/>
      </w:pPr>
      <w:r>
        <w:rPr>
          <w:rFonts w:ascii="Consolas" w:hAnsi="Consolas" w:eastAsia="Consolas"/>
          <w:sz w:val="16"/>
        </w:rPr>
        <w:t>erDiagram</w:t>
        <w:br/>
        <w:t xml:space="preserve"> DATA_SOURCES ||--o{ DATA_SOURCE_CONNECTIONS : connects</w:t>
        <w:br/>
        <w:t xml:space="preserve"> DATA_SOURCES ||--o{ DATA_INGESTION_JOBS : loads</w:t>
        <w:br/>
        <w:t xml:space="preserve"> DATA_INGESTION_JOBS ||--o{ DATA_INGESTION_BATCHES : batches</w:t>
        <w:br/>
        <w:t xml:space="preserve"> DATA_INGESTION_BATCHES ||--o{ DATA_RAW_RECORDS : produces</w:t>
        <w:br/>
        <w:t xml:space="preserve"> DATA_RAW_RECORDS ||--o{ DATA_STAGING_RECORDS : normalizes</w:t>
        <w:br/>
        <w:t xml:space="preserve"> DATA_TRANSFORMATIONS ||--o{ DATA_TRANSFORMATION_RUNS : runs</w:t>
        <w:br/>
        <w:t xml:space="preserve"> DATA_MARTS ||--o{ DATA_MART_TABLES : contains</w:t>
        <w:br/>
        <w:t xml:space="preserve"> DATA_MART_TABLES ||--o{ DATA_MART_COLUMNS : defines</w:t>
        <w:br/>
        <w:t xml:space="preserve"> METRIC_DEFINITIONS ||--o{ METRIC_VALUES : calculates</w:t>
        <w:br/>
        <w:t xml:space="preserve"> KPI_DEFINITIONS ||--o{ KPI_VALUES : measures</w:t>
        <w:br/>
        <w:t xml:space="preserve"> DATA_QUALITY_RULES ||--o{ DATA_QUALITY_RUNS : checks</w:t>
        <w:br/>
        <w:t xml:space="preserve"> DATA_QUALITY_RUNS ||--o{ DATA_QUALITY_FINDINGS : finds</w:t>
        <w:br/>
        <w:t xml:space="preserve"> DATA_DICTIONARY_TERMS ||--o{ DATA_DICTIONARY_FIELDS : documents</w:t>
        <w:br/>
        <w:t xml:space="preserve"> DATA_LINEAGE_EDGES }o--|| DATA_TRANSFORMATIONS : traces</w:t>
      </w:r>
    </w:p>
    <w:p>
      <w:pPr>
        <w:pStyle w:val="Heading1"/>
        <w:jc w:val="right"/>
        <w:bidi w:val="1"/>
      </w:pPr>
      <w:r>
        <w:rPr>
          <w:rFonts w:ascii="Arial" w:hAnsi="Arial" w:eastAsia="Arial"/>
        </w:rPr>
        <w:t>33. Data Flow</w:t>
      </w:r>
    </w:p>
    <w:p>
      <w:pPr>
        <w:spacing w:before="80" w:after="120"/>
        <w:ind w:left="144" w:right="144"/>
        <w:jc w:val="left"/>
        <w:shd w:fill="F4F6F8"/>
      </w:pPr>
      <w:r>
        <w:rPr>
          <w:rFonts w:ascii="Consolas" w:hAnsi="Consolas" w:eastAsia="Consolas"/>
          <w:sz w:val="16"/>
        </w:rPr>
        <w:t>Operational Sources</w:t>
        <w:br/>
        <w:t>→ data_sources</w:t>
        <w:br/>
        <w:t>→ data_ingestion_jobs</w:t>
        <w:br/>
        <w:t>→ raw records</w:t>
        <w:br/>
        <w:t>→ staging records</w:t>
        <w:br/>
        <w:t>→ transformations</w:t>
        <w:br/>
        <w:t>→ data marts</w:t>
        <w:br/>
        <w:t>→ metric_values / kpi_values</w:t>
        <w:br/>
        <w:t>→ analytics_snapshots</w:t>
        <w:br/>
        <w:t>→ dashboards / reports / AI explainers / external BI exports</w:t>
      </w:r>
    </w:p>
    <w:p>
      <w:pPr>
        <w:pStyle w:val="Heading1"/>
        <w:jc w:val="right"/>
        <w:bidi w:val="1"/>
      </w:pPr>
      <w:r>
        <w:rPr>
          <w:rFonts w:ascii="Arial" w:hAnsi="Arial" w:eastAsia="Arial"/>
        </w:rPr>
        <w:t>34. Cloud / Frontend Anywhere / Portable / Dedicated</w:t>
      </w:r>
    </w:p>
    <w:tbl>
      <w:tblPr>
        <w:tblStyle w:val="TableGrid"/>
        <w:tblW w:type="auto" w:w="0"/>
        <w:jc w:val="center"/>
        <w:tblLook w:firstColumn="1" w:firstRow="1" w:lastColumn="0" w:lastRow="0" w:noHBand="0" w:noVBand="1" w:val="04A0"/>
      </w:tblPr>
      <w:tblGrid>
        <w:gridCol w:w="5328"/>
        <w:gridCol w:w="5328"/>
      </w:tblGrid>
      <w:tr>
        <w:tc>
          <w:tcPr>
            <w:tcW w:type="dxa" w:w="5328"/>
            <w:shd w:fill="D9EAF7"/>
            <w:vAlign w:val="center"/>
          </w:tcPr>
          <w:p>
            <w:pPr>
              <w:jc w:val="right"/>
              <w:bidi w:val="1"/>
            </w:pPr>
            <w:r/>
            <w:r>
              <w:rPr>
                <w:rFonts w:ascii="Arial" w:hAnsi="Arial" w:eastAsia="Arial"/>
                <w:b/>
                <w:sz w:val="18"/>
              </w:rPr>
              <w:t>الوضع</w:t>
            </w:r>
          </w:p>
        </w:tc>
        <w:tc>
          <w:tcPr>
            <w:tcW w:type="dxa" w:w="5328"/>
            <w:shd w:fill="D9EAF7"/>
            <w:vAlign w:val="center"/>
          </w:tcPr>
          <w:p>
            <w:pPr>
              <w:jc w:val="right"/>
              <w:bidi w:val="1"/>
            </w:pPr>
            <w:r/>
            <w:r>
              <w:rPr>
                <w:rFonts w:ascii="Arial" w:hAnsi="Arial" w:eastAsia="Arial"/>
                <w:b/>
                <w:sz w:val="18"/>
              </w:rPr>
              <w:t>سلوك Data Platform</w:t>
            </w:r>
          </w:p>
        </w:tc>
      </w:tr>
      <w:tr>
        <w:tc>
          <w:tcPr>
            <w:tcW w:type="dxa" w:w="5328"/>
            <w:vAlign w:val="top"/>
          </w:tcPr>
          <w:p>
            <w:pPr>
              <w:jc w:val="right"/>
              <w:bidi w:val="1"/>
            </w:pPr>
            <w:r/>
            <w:r>
              <w:rPr>
                <w:rFonts w:ascii="Arial" w:hAnsi="Arial" w:eastAsia="Arial"/>
                <w:b w:val="0"/>
                <w:sz w:val="18"/>
              </w:rPr>
              <w:t>Cloud</w:t>
            </w:r>
          </w:p>
        </w:tc>
        <w:tc>
          <w:tcPr>
            <w:tcW w:type="dxa" w:w="5328"/>
            <w:vAlign w:val="top"/>
          </w:tcPr>
          <w:p>
            <w:pPr>
              <w:jc w:val="right"/>
              <w:bidi w:val="1"/>
            </w:pPr>
            <w:r/>
            <w:r>
              <w:rPr>
                <w:rFonts w:ascii="Arial" w:hAnsi="Arial" w:eastAsia="Arial"/>
                <w:b w:val="0"/>
                <w:sz w:val="18"/>
              </w:rPr>
              <w:t>أفضل وضع للتحليل لأن البيانات التشغيلية داخل Kabeeri، ويتم ingestion داخليًا من نفس البيئة أو read replica.</w:t>
            </w:r>
          </w:p>
        </w:tc>
      </w:tr>
      <w:tr>
        <w:tc>
          <w:tcPr>
            <w:tcW w:type="dxa" w:w="5328"/>
            <w:vAlign w:val="top"/>
          </w:tcPr>
          <w:p>
            <w:pPr>
              <w:jc w:val="right"/>
              <w:bidi w:val="1"/>
            </w:pPr>
            <w:r/>
            <w:r>
              <w:rPr>
                <w:rFonts w:ascii="Arial" w:hAnsi="Arial" w:eastAsia="Arial"/>
                <w:b w:val="0"/>
                <w:sz w:val="18"/>
              </w:rPr>
              <w:t>Frontend Anywhere</w:t>
            </w:r>
          </w:p>
        </w:tc>
        <w:tc>
          <w:tcPr>
            <w:tcW w:type="dxa" w:w="5328"/>
            <w:vAlign w:val="top"/>
          </w:tcPr>
          <w:p>
            <w:pPr>
              <w:jc w:val="right"/>
              <w:bidi w:val="1"/>
            </w:pPr>
            <w:r/>
            <w:r>
              <w:rPr>
                <w:rFonts w:ascii="Arial" w:hAnsi="Arial" w:eastAsia="Arial"/>
                <w:b w:val="0"/>
                <w:sz w:val="18"/>
              </w:rPr>
              <w:t>لا يتغير مصدر البيانات؛ الواجهة خارجية فقط، والتحليلات تعتمد على Cloud DB ومصادر public API logs.</w:t>
            </w:r>
          </w:p>
        </w:tc>
      </w:tr>
      <w:tr>
        <w:tc>
          <w:tcPr>
            <w:tcW w:type="dxa" w:w="5328"/>
            <w:vAlign w:val="top"/>
          </w:tcPr>
          <w:p>
            <w:pPr>
              <w:jc w:val="right"/>
              <w:bidi w:val="1"/>
            </w:pPr>
            <w:r/>
            <w:r>
              <w:rPr>
                <w:rFonts w:ascii="Arial" w:hAnsi="Arial" w:eastAsia="Arial"/>
                <w:b w:val="0"/>
                <w:sz w:val="18"/>
              </w:rPr>
              <w:t>Portable</w:t>
            </w:r>
          </w:p>
        </w:tc>
        <w:tc>
          <w:tcPr>
            <w:tcW w:type="dxa" w:w="5328"/>
            <w:vAlign w:val="top"/>
          </w:tcPr>
          <w:p>
            <w:pPr>
              <w:jc w:val="right"/>
              <w:bidi w:val="1"/>
            </w:pPr>
            <w:r/>
            <w:r>
              <w:rPr>
                <w:rFonts w:ascii="Arial" w:hAnsi="Arial" w:eastAsia="Arial"/>
                <w:b w:val="0"/>
                <w:sz w:val="18"/>
              </w:rPr>
              <w:t>التحليلات المركزية لا تسحب بيانات تشغيلية إلا إذا فعّل العميل connector/scheduled export؛ Mall analytics قد تستمر من mirror فقط.</w:t>
            </w:r>
          </w:p>
        </w:tc>
      </w:tr>
      <w:tr>
        <w:tc>
          <w:tcPr>
            <w:tcW w:type="dxa" w:w="5328"/>
            <w:vAlign w:val="top"/>
          </w:tcPr>
          <w:p>
            <w:pPr>
              <w:jc w:val="right"/>
              <w:bidi w:val="1"/>
            </w:pPr>
            <w:r/>
            <w:r>
              <w:rPr>
                <w:rFonts w:ascii="Arial" w:hAnsi="Arial" w:eastAsia="Arial"/>
                <w:b w:val="0"/>
                <w:sz w:val="18"/>
              </w:rPr>
              <w:t>Dedicated</w:t>
            </w:r>
          </w:p>
        </w:tc>
        <w:tc>
          <w:tcPr>
            <w:tcW w:type="dxa" w:w="5328"/>
            <w:vAlign w:val="top"/>
          </w:tcPr>
          <w:p>
            <w:pPr>
              <w:jc w:val="right"/>
              <w:bidi w:val="1"/>
            </w:pPr>
            <w:r/>
            <w:r>
              <w:rPr>
                <w:rFonts w:ascii="Arial" w:hAnsi="Arial" w:eastAsia="Arial"/>
                <w:b w:val="0"/>
                <w:sz w:val="18"/>
              </w:rPr>
              <w:t>يمكن تشغيل Data Platform داخل البيئة المخصصة أو إرسال aggregates فقط إلى Central حسب العقد وData Residency.</w:t>
            </w:r>
          </w:p>
        </w:tc>
      </w:tr>
    </w:tbl>
    <w:p>
      <w:pPr>
        <w:pStyle w:val="Heading1"/>
        <w:jc w:val="right"/>
        <w:bidi w:val="1"/>
      </w:pPr>
      <w:r>
        <w:rPr>
          <w:rFonts w:ascii="Arial" w:hAnsi="Arial" w:eastAsia="Arial"/>
        </w:rPr>
        <w:t>35. Privacy &amp; Security Rules</w:t>
      </w:r>
    </w:p>
    <w:p>
      <w:pPr>
        <w:pStyle w:val="ListBullet"/>
        <w:spacing w:after="80"/>
        <w:jc w:val="right"/>
        <w:bidi w:val="1"/>
      </w:pPr>
      <w:r>
        <w:rPr>
          <w:rFonts w:ascii="Arial" w:hAnsi="Arial" w:eastAsia="Arial"/>
          <w:b w:val="0"/>
        </w:rPr>
        <w:t>لا يتم إدخال payroll أو salary أو identity documents في analytics إلا بتصنيف عالي وصلاحيات صريحة.</w:t>
      </w:r>
    </w:p>
    <w:p>
      <w:pPr>
        <w:pStyle w:val="ListBullet"/>
        <w:spacing w:after="80"/>
        <w:jc w:val="right"/>
        <w:bidi w:val="1"/>
      </w:pPr>
      <w:r>
        <w:rPr>
          <w:rFonts w:ascii="Arial" w:hAnsi="Arial" w:eastAsia="Arial"/>
          <w:b w:val="0"/>
        </w:rPr>
        <w:t>أي external BI export يجب أن يمر عبر data_access_policies وexport approvals إذا كان حساسًا.</w:t>
      </w:r>
    </w:p>
    <w:p>
      <w:pPr>
        <w:pStyle w:val="ListBullet"/>
        <w:spacing w:after="80"/>
        <w:jc w:val="right"/>
        <w:bidi w:val="1"/>
      </w:pPr>
      <w:r>
        <w:rPr>
          <w:rFonts w:ascii="Arial" w:hAnsi="Arial" w:eastAsia="Arial"/>
          <w:b w:val="0"/>
        </w:rPr>
        <w:t>AI analytics contexts يجب أن تستخدم redaction/minimization قبل إرسال أي context لمزود خارجي.</w:t>
      </w:r>
    </w:p>
    <w:p>
      <w:pPr>
        <w:pStyle w:val="ListBullet"/>
        <w:spacing w:after="80"/>
        <w:jc w:val="right"/>
        <w:bidi w:val="1"/>
      </w:pPr>
      <w:r>
        <w:rPr>
          <w:rFonts w:ascii="Arial" w:hAnsi="Arial" w:eastAsia="Arial"/>
          <w:b w:val="0"/>
        </w:rPr>
        <w:t>Data dictionary يجب أن يحدد classification لكل field حساس.</w:t>
      </w:r>
    </w:p>
    <w:p>
      <w:pPr>
        <w:pStyle w:val="ListBullet"/>
        <w:spacing w:after="80"/>
        <w:jc w:val="right"/>
        <w:bidi w:val="1"/>
      </w:pPr>
      <w:r>
        <w:rPr>
          <w:rFonts w:ascii="Arial" w:hAnsi="Arial" w:eastAsia="Arial"/>
          <w:b w:val="0"/>
        </w:rPr>
        <w:t>Warehouse query logs يجب أن تسجل من استخرج ماذا ومتى.</w:t>
      </w:r>
    </w:p>
    <w:p>
      <w:pPr>
        <w:pStyle w:val="ListBullet"/>
        <w:spacing w:after="80"/>
        <w:jc w:val="right"/>
        <w:bidi w:val="1"/>
      </w:pPr>
      <w:r>
        <w:rPr>
          <w:rFonts w:ascii="Arial" w:hAnsi="Arial" w:eastAsia="Arial"/>
          <w:b w:val="0"/>
        </w:rPr>
        <w:t>لا يتم إعطاء direct SQL access للمستخدم النهائي في V1/V5؛ report builder يستخدم طبقة آمنة.</w:t>
      </w:r>
    </w:p>
    <w:p>
      <w:pPr>
        <w:pStyle w:val="Heading1"/>
        <w:jc w:val="right"/>
        <w:bidi w:val="1"/>
      </w:pPr>
      <w:r>
        <w:rPr>
          <w:rFonts w:ascii="Arial" w:hAnsi="Arial" w:eastAsia="Arial"/>
        </w:rPr>
        <w:t>36. Performance Rules</w:t>
      </w:r>
    </w:p>
    <w:p>
      <w:pPr>
        <w:pStyle w:val="ListBullet"/>
        <w:spacing w:after="80"/>
        <w:jc w:val="right"/>
        <w:bidi w:val="1"/>
      </w:pPr>
      <w:r>
        <w:rPr>
          <w:rFonts w:ascii="Arial" w:hAnsi="Arial" w:eastAsia="Arial"/>
          <w:b w:val="0"/>
        </w:rPr>
        <w:t>Data warehouse jobs يجب أن تكون queued ومجزأة.</w:t>
      </w:r>
    </w:p>
    <w:p>
      <w:pPr>
        <w:pStyle w:val="ListBullet"/>
        <w:spacing w:after="80"/>
        <w:jc w:val="right"/>
        <w:bidi w:val="1"/>
      </w:pPr>
      <w:r>
        <w:rPr>
          <w:rFonts w:ascii="Arial" w:hAnsi="Arial" w:eastAsia="Arial"/>
          <w:b w:val="0"/>
        </w:rPr>
        <w:t>Heavy reports queued، ولا تعمل داخل request مباشر.</w:t>
      </w:r>
    </w:p>
    <w:p>
      <w:pPr>
        <w:pStyle w:val="ListBullet"/>
        <w:spacing w:after="80"/>
        <w:jc w:val="right"/>
        <w:bidi w:val="1"/>
      </w:pPr>
      <w:r>
        <w:rPr>
          <w:rFonts w:ascii="Arial" w:hAnsi="Arial" w:eastAsia="Arial"/>
          <w:b w:val="0"/>
        </w:rPr>
        <w:t>Dashboard caching إلزامي للـ executive dashboards.</w:t>
      </w:r>
    </w:p>
    <w:p>
      <w:pPr>
        <w:pStyle w:val="ListBullet"/>
        <w:spacing w:after="80"/>
        <w:jc w:val="right"/>
        <w:bidi w:val="1"/>
      </w:pPr>
      <w:r>
        <w:rPr>
          <w:rFonts w:ascii="Arial" w:hAnsi="Arial" w:eastAsia="Arial"/>
          <w:b w:val="0"/>
        </w:rPr>
        <w:t>KPI calculation jobs مجدولة ويمكن إعادة تشغيلها.</w:t>
      </w:r>
    </w:p>
    <w:p>
      <w:pPr>
        <w:pStyle w:val="ListBullet"/>
        <w:spacing w:after="80"/>
        <w:jc w:val="right"/>
        <w:bidi w:val="1"/>
      </w:pPr>
      <w:r>
        <w:rPr>
          <w:rFonts w:ascii="Arial" w:hAnsi="Arial" w:eastAsia="Arial"/>
          <w:b w:val="0"/>
        </w:rPr>
        <w:t>Aggregations scheduled حسب المجال والباقة.</w:t>
      </w:r>
    </w:p>
    <w:p>
      <w:pPr>
        <w:pStyle w:val="ListBullet"/>
        <w:spacing w:after="80"/>
        <w:jc w:val="right"/>
        <w:bidi w:val="1"/>
      </w:pPr>
      <w:r>
        <w:rPr>
          <w:rFonts w:ascii="Arial" w:hAnsi="Arial" w:eastAsia="Arial"/>
          <w:b w:val="0"/>
        </w:rPr>
        <w:t>Large exports تعمل كـ job مع رابط تحميل مؤقت.</w:t>
      </w:r>
    </w:p>
    <w:p>
      <w:pPr>
        <w:pStyle w:val="ListBullet"/>
        <w:spacing w:after="80"/>
        <w:jc w:val="right"/>
        <w:bidi w:val="1"/>
      </w:pPr>
      <w:r>
        <w:rPr>
          <w:rFonts w:ascii="Arial" w:hAnsi="Arial" w:eastAsia="Arial"/>
          <w:b w:val="0"/>
        </w:rPr>
        <w:t>يفضل استخدام read replicas أو dedicated analytics database في V6.</w:t>
      </w:r>
    </w:p>
    <w:p>
      <w:pPr>
        <w:pStyle w:val="Heading1"/>
        <w:jc w:val="right"/>
        <w:bidi w:val="1"/>
      </w:pPr>
      <w:r>
        <w:rPr>
          <w:rFonts w:ascii="Arial" w:hAnsi="Arial" w:eastAsia="Arial"/>
        </w:rPr>
        <w:t>37. Feature Flags</w:t>
      </w:r>
    </w:p>
    <w:p>
      <w:pPr>
        <w:pStyle w:val="ListBullet"/>
        <w:spacing w:after="80"/>
        <w:jc w:val="right"/>
        <w:bidi w:val="1"/>
      </w:pPr>
      <w:r>
        <w:rPr>
          <w:rFonts w:ascii="Arial" w:hAnsi="Arial" w:eastAsia="Arial"/>
          <w:b w:val="0"/>
        </w:rPr>
        <w:t>enable_bi_analytics</w:t>
      </w:r>
    </w:p>
    <w:p>
      <w:pPr>
        <w:pStyle w:val="ListBullet"/>
        <w:spacing w:after="80"/>
        <w:jc w:val="right"/>
        <w:bidi w:val="1"/>
      </w:pPr>
      <w:r>
        <w:rPr>
          <w:rFonts w:ascii="Arial" w:hAnsi="Arial" w:eastAsia="Arial"/>
          <w:b w:val="0"/>
        </w:rPr>
        <w:t>enable_data_warehouse_foundation</w:t>
      </w:r>
    </w:p>
    <w:p>
      <w:pPr>
        <w:pStyle w:val="ListBullet"/>
        <w:spacing w:after="80"/>
        <w:jc w:val="right"/>
        <w:bidi w:val="1"/>
      </w:pPr>
      <w:r>
        <w:rPr>
          <w:rFonts w:ascii="Arial" w:hAnsi="Arial" w:eastAsia="Arial"/>
          <w:b w:val="0"/>
        </w:rPr>
        <w:t>enable_data_dictionary</w:t>
      </w:r>
    </w:p>
    <w:p>
      <w:pPr>
        <w:pStyle w:val="ListBullet"/>
        <w:spacing w:after="80"/>
        <w:jc w:val="right"/>
        <w:bidi w:val="1"/>
      </w:pPr>
      <w:r>
        <w:rPr>
          <w:rFonts w:ascii="Arial" w:hAnsi="Arial" w:eastAsia="Arial"/>
          <w:b w:val="0"/>
        </w:rPr>
        <w:t>enable_data_quality</w:t>
      </w:r>
    </w:p>
    <w:p>
      <w:pPr>
        <w:pStyle w:val="ListBullet"/>
        <w:spacing w:after="80"/>
        <w:jc w:val="right"/>
        <w:bidi w:val="1"/>
      </w:pPr>
      <w:r>
        <w:rPr>
          <w:rFonts w:ascii="Arial" w:hAnsi="Arial" w:eastAsia="Arial"/>
          <w:b w:val="0"/>
        </w:rPr>
        <w:t>enable_data_marts</w:t>
      </w:r>
    </w:p>
    <w:p>
      <w:pPr>
        <w:pStyle w:val="ListBullet"/>
        <w:spacing w:after="80"/>
        <w:jc w:val="right"/>
        <w:bidi w:val="1"/>
      </w:pPr>
      <w:r>
        <w:rPr>
          <w:rFonts w:ascii="Arial" w:hAnsi="Arial" w:eastAsia="Arial"/>
          <w:b w:val="0"/>
        </w:rPr>
        <w:t>enable_metric_store</w:t>
      </w:r>
    </w:p>
    <w:p>
      <w:pPr>
        <w:pStyle w:val="ListBullet"/>
        <w:spacing w:after="80"/>
        <w:jc w:val="right"/>
        <w:bidi w:val="1"/>
      </w:pPr>
      <w:r>
        <w:rPr>
          <w:rFonts w:ascii="Arial" w:hAnsi="Arial" w:eastAsia="Arial"/>
          <w:b w:val="0"/>
        </w:rPr>
        <w:t>enable_kpi_store</w:t>
      </w:r>
    </w:p>
    <w:p>
      <w:pPr>
        <w:pStyle w:val="ListBullet"/>
        <w:spacing w:after="80"/>
        <w:jc w:val="right"/>
        <w:bidi w:val="1"/>
      </w:pPr>
      <w:r>
        <w:rPr>
          <w:rFonts w:ascii="Arial" w:hAnsi="Arial" w:eastAsia="Arial"/>
          <w:b w:val="0"/>
        </w:rPr>
        <w:t>enable_external_bi_exports</w:t>
      </w:r>
    </w:p>
    <w:p>
      <w:pPr>
        <w:pStyle w:val="ListBullet"/>
        <w:spacing w:after="80"/>
        <w:jc w:val="right"/>
        <w:bidi w:val="1"/>
      </w:pPr>
      <w:r>
        <w:rPr>
          <w:rFonts w:ascii="Arial" w:hAnsi="Arial" w:eastAsia="Arial"/>
          <w:b w:val="0"/>
        </w:rPr>
        <w:t>enable_ai_report_explainer</w:t>
      </w:r>
    </w:p>
    <w:p>
      <w:pPr>
        <w:pStyle w:val="ListBullet"/>
        <w:spacing w:after="80"/>
        <w:jc w:val="right"/>
        <w:bidi w:val="1"/>
      </w:pPr>
      <w:r>
        <w:rPr>
          <w:rFonts w:ascii="Arial" w:hAnsi="Arial" w:eastAsia="Arial"/>
          <w:b w:val="0"/>
        </w:rPr>
        <w:t>enable_warehouse_jobs</w:t>
      </w:r>
    </w:p>
    <w:p>
      <w:pPr>
        <w:pStyle w:val="Heading1"/>
        <w:jc w:val="right"/>
        <w:bidi w:val="1"/>
      </w:pPr>
      <w:r>
        <w:rPr>
          <w:rFonts w:ascii="Arial" w:hAnsi="Arial" w:eastAsia="Arial"/>
        </w:rPr>
        <w:t>38. Permissions</w:t>
      </w:r>
    </w:p>
    <w:tbl>
      <w:tblPr>
        <w:tblStyle w:val="TableGrid"/>
        <w:tblW w:type="auto" w:w="0"/>
        <w:jc w:val="center"/>
        <w:tblLook w:firstColumn="1" w:firstRow="1" w:lastColumn="0" w:lastRow="0" w:noHBand="0" w:noVBand="1" w:val="04A0"/>
      </w:tblPr>
      <w:tblGrid>
        <w:gridCol w:w="5328"/>
        <w:gridCol w:w="5328"/>
      </w:tblGrid>
      <w:tr>
        <w:tc>
          <w:tcPr>
            <w:tcW w:type="dxa" w:w="5328"/>
            <w:shd w:fill="D9EAF7"/>
            <w:vAlign w:val="center"/>
          </w:tcPr>
          <w:p>
            <w:pPr>
              <w:jc w:val="right"/>
              <w:bidi w:val="1"/>
            </w:pPr>
            <w:r/>
            <w:r>
              <w:rPr>
                <w:rFonts w:ascii="Arial" w:hAnsi="Arial" w:eastAsia="Arial"/>
                <w:b/>
                <w:sz w:val="18"/>
              </w:rPr>
              <w:t>Permission</w:t>
            </w:r>
          </w:p>
        </w:tc>
        <w:tc>
          <w:tcPr>
            <w:tcW w:type="dxa" w:w="5328"/>
            <w:shd w:fill="D9EAF7"/>
            <w:vAlign w:val="center"/>
          </w:tcPr>
          <w:p>
            <w:pPr>
              <w:jc w:val="right"/>
              <w:bidi w:val="1"/>
            </w:pPr>
            <w:r/>
            <w:r>
              <w:rPr>
                <w:rFonts w:ascii="Arial" w:hAnsi="Arial" w:eastAsia="Arial"/>
                <w:b/>
                <w:sz w:val="18"/>
              </w:rPr>
              <w:t>الوصف</w:t>
            </w:r>
          </w:p>
        </w:tc>
      </w:tr>
      <w:tr>
        <w:tc>
          <w:tcPr>
            <w:tcW w:type="dxa" w:w="5328"/>
            <w:vAlign w:val="top"/>
          </w:tcPr>
          <w:p>
            <w:pPr>
              <w:jc w:val="right"/>
              <w:bidi w:val="1"/>
            </w:pPr>
            <w:r/>
            <w:r>
              <w:rPr>
                <w:rFonts w:ascii="Arial" w:hAnsi="Arial" w:eastAsia="Arial"/>
                <w:b w:val="0"/>
                <w:sz w:val="18"/>
              </w:rPr>
              <w:t>data_warehouse.view</w:t>
            </w:r>
          </w:p>
        </w:tc>
        <w:tc>
          <w:tcPr>
            <w:tcW w:type="dxa" w:w="5328"/>
            <w:vAlign w:val="top"/>
          </w:tcPr>
          <w:p>
            <w:pPr>
              <w:jc w:val="right"/>
              <w:bidi w:val="1"/>
            </w:pPr>
            <w:r/>
            <w:r>
              <w:rPr>
                <w:rFonts w:ascii="Arial" w:hAnsi="Arial" w:eastAsia="Arial"/>
                <w:b w:val="0"/>
                <w:sz w:val="18"/>
              </w:rPr>
              <w:t>رؤية طبقة المستودع بشكل عام.</w:t>
            </w:r>
          </w:p>
        </w:tc>
      </w:tr>
      <w:tr>
        <w:tc>
          <w:tcPr>
            <w:tcW w:type="dxa" w:w="5328"/>
            <w:vAlign w:val="top"/>
          </w:tcPr>
          <w:p>
            <w:pPr>
              <w:jc w:val="right"/>
              <w:bidi w:val="1"/>
            </w:pPr>
            <w:r/>
            <w:r>
              <w:rPr>
                <w:rFonts w:ascii="Arial" w:hAnsi="Arial" w:eastAsia="Arial"/>
                <w:b w:val="0"/>
                <w:sz w:val="18"/>
              </w:rPr>
              <w:t>data_warehouse.manage</w:t>
            </w:r>
          </w:p>
        </w:tc>
        <w:tc>
          <w:tcPr>
            <w:tcW w:type="dxa" w:w="5328"/>
            <w:vAlign w:val="top"/>
          </w:tcPr>
          <w:p>
            <w:pPr>
              <w:jc w:val="right"/>
              <w:bidi w:val="1"/>
            </w:pPr>
            <w:r/>
            <w:r>
              <w:rPr>
                <w:rFonts w:ascii="Arial" w:hAnsi="Arial" w:eastAsia="Arial"/>
                <w:b w:val="0"/>
                <w:sz w:val="18"/>
              </w:rPr>
              <w:t>إدارة sources/jobs/marts.</w:t>
            </w:r>
          </w:p>
        </w:tc>
      </w:tr>
      <w:tr>
        <w:tc>
          <w:tcPr>
            <w:tcW w:type="dxa" w:w="5328"/>
            <w:vAlign w:val="top"/>
          </w:tcPr>
          <w:p>
            <w:pPr>
              <w:jc w:val="right"/>
              <w:bidi w:val="1"/>
            </w:pPr>
            <w:r/>
            <w:r>
              <w:rPr>
                <w:rFonts w:ascii="Arial" w:hAnsi="Arial" w:eastAsia="Arial"/>
                <w:b w:val="0"/>
                <w:sz w:val="18"/>
              </w:rPr>
              <w:t>data_source.manage</w:t>
            </w:r>
          </w:p>
        </w:tc>
        <w:tc>
          <w:tcPr>
            <w:tcW w:type="dxa" w:w="5328"/>
            <w:vAlign w:val="top"/>
          </w:tcPr>
          <w:p>
            <w:pPr>
              <w:jc w:val="right"/>
              <w:bidi w:val="1"/>
            </w:pPr>
            <w:r/>
            <w:r>
              <w:rPr>
                <w:rFonts w:ascii="Arial" w:hAnsi="Arial" w:eastAsia="Arial"/>
                <w:b w:val="0"/>
                <w:sz w:val="18"/>
              </w:rPr>
              <w:t>إضافة أو تعطيل مصادر البيانات.</w:t>
            </w:r>
          </w:p>
        </w:tc>
      </w:tr>
      <w:tr>
        <w:tc>
          <w:tcPr>
            <w:tcW w:type="dxa" w:w="5328"/>
            <w:vAlign w:val="top"/>
          </w:tcPr>
          <w:p>
            <w:pPr>
              <w:jc w:val="right"/>
              <w:bidi w:val="1"/>
            </w:pPr>
            <w:r/>
            <w:r>
              <w:rPr>
                <w:rFonts w:ascii="Arial" w:hAnsi="Arial" w:eastAsia="Arial"/>
                <w:b w:val="0"/>
                <w:sz w:val="18"/>
              </w:rPr>
              <w:t>data_ingestion.run</w:t>
            </w:r>
          </w:p>
        </w:tc>
        <w:tc>
          <w:tcPr>
            <w:tcW w:type="dxa" w:w="5328"/>
            <w:vAlign w:val="top"/>
          </w:tcPr>
          <w:p>
            <w:pPr>
              <w:jc w:val="right"/>
              <w:bidi w:val="1"/>
            </w:pPr>
            <w:r/>
            <w:r>
              <w:rPr>
                <w:rFonts w:ascii="Arial" w:hAnsi="Arial" w:eastAsia="Arial"/>
                <w:b w:val="0"/>
                <w:sz w:val="18"/>
              </w:rPr>
              <w:t>تشغيل ingestion jobs يدويًا.</w:t>
            </w:r>
          </w:p>
        </w:tc>
      </w:tr>
      <w:tr>
        <w:tc>
          <w:tcPr>
            <w:tcW w:type="dxa" w:w="5328"/>
            <w:vAlign w:val="top"/>
          </w:tcPr>
          <w:p>
            <w:pPr>
              <w:jc w:val="right"/>
              <w:bidi w:val="1"/>
            </w:pPr>
            <w:r/>
            <w:r>
              <w:rPr>
                <w:rFonts w:ascii="Arial" w:hAnsi="Arial" w:eastAsia="Arial"/>
                <w:b w:val="0"/>
                <w:sz w:val="18"/>
              </w:rPr>
              <w:t>data_mart.view</w:t>
            </w:r>
          </w:p>
        </w:tc>
        <w:tc>
          <w:tcPr>
            <w:tcW w:type="dxa" w:w="5328"/>
            <w:vAlign w:val="top"/>
          </w:tcPr>
          <w:p>
            <w:pPr>
              <w:jc w:val="right"/>
              <w:bidi w:val="1"/>
            </w:pPr>
            <w:r/>
            <w:r>
              <w:rPr>
                <w:rFonts w:ascii="Arial" w:hAnsi="Arial" w:eastAsia="Arial"/>
                <w:b w:val="0"/>
                <w:sz w:val="18"/>
              </w:rPr>
              <w:t>رؤية data marts المصرح بها.</w:t>
            </w:r>
          </w:p>
        </w:tc>
      </w:tr>
      <w:tr>
        <w:tc>
          <w:tcPr>
            <w:tcW w:type="dxa" w:w="5328"/>
            <w:vAlign w:val="top"/>
          </w:tcPr>
          <w:p>
            <w:pPr>
              <w:jc w:val="right"/>
              <w:bidi w:val="1"/>
            </w:pPr>
            <w:r/>
            <w:r>
              <w:rPr>
                <w:rFonts w:ascii="Arial" w:hAnsi="Arial" w:eastAsia="Arial"/>
                <w:b w:val="0"/>
                <w:sz w:val="18"/>
              </w:rPr>
              <w:t>data_mart.manage</w:t>
            </w:r>
          </w:p>
        </w:tc>
        <w:tc>
          <w:tcPr>
            <w:tcW w:type="dxa" w:w="5328"/>
            <w:vAlign w:val="top"/>
          </w:tcPr>
          <w:p>
            <w:pPr>
              <w:jc w:val="right"/>
              <w:bidi w:val="1"/>
            </w:pPr>
            <w:r/>
            <w:r>
              <w:rPr>
                <w:rFonts w:ascii="Arial" w:hAnsi="Arial" w:eastAsia="Arial"/>
                <w:b w:val="0"/>
                <w:sz w:val="18"/>
              </w:rPr>
              <w:t>إدارة data mart definitions.</w:t>
            </w:r>
          </w:p>
        </w:tc>
      </w:tr>
      <w:tr>
        <w:tc>
          <w:tcPr>
            <w:tcW w:type="dxa" w:w="5328"/>
            <w:vAlign w:val="top"/>
          </w:tcPr>
          <w:p>
            <w:pPr>
              <w:jc w:val="right"/>
              <w:bidi w:val="1"/>
            </w:pPr>
            <w:r/>
            <w:r>
              <w:rPr>
                <w:rFonts w:ascii="Arial" w:hAnsi="Arial" w:eastAsia="Arial"/>
                <w:b w:val="0"/>
                <w:sz w:val="18"/>
              </w:rPr>
              <w:t>metric.manage</w:t>
            </w:r>
          </w:p>
        </w:tc>
        <w:tc>
          <w:tcPr>
            <w:tcW w:type="dxa" w:w="5328"/>
            <w:vAlign w:val="top"/>
          </w:tcPr>
          <w:p>
            <w:pPr>
              <w:jc w:val="right"/>
              <w:bidi w:val="1"/>
            </w:pPr>
            <w:r/>
            <w:r>
              <w:rPr>
                <w:rFonts w:ascii="Arial" w:hAnsi="Arial" w:eastAsia="Arial"/>
                <w:b w:val="0"/>
                <w:sz w:val="18"/>
              </w:rPr>
              <w:t>إدارة metric definitions.</w:t>
            </w:r>
          </w:p>
        </w:tc>
      </w:tr>
      <w:tr>
        <w:tc>
          <w:tcPr>
            <w:tcW w:type="dxa" w:w="5328"/>
            <w:vAlign w:val="top"/>
          </w:tcPr>
          <w:p>
            <w:pPr>
              <w:jc w:val="right"/>
              <w:bidi w:val="1"/>
            </w:pPr>
            <w:r/>
            <w:r>
              <w:rPr>
                <w:rFonts w:ascii="Arial" w:hAnsi="Arial" w:eastAsia="Arial"/>
                <w:b w:val="0"/>
                <w:sz w:val="18"/>
              </w:rPr>
              <w:t>kpi.manage</w:t>
            </w:r>
          </w:p>
        </w:tc>
        <w:tc>
          <w:tcPr>
            <w:tcW w:type="dxa" w:w="5328"/>
            <w:vAlign w:val="top"/>
          </w:tcPr>
          <w:p>
            <w:pPr>
              <w:jc w:val="right"/>
              <w:bidi w:val="1"/>
            </w:pPr>
            <w:r/>
            <w:r>
              <w:rPr>
                <w:rFonts w:ascii="Arial" w:hAnsi="Arial" w:eastAsia="Arial"/>
                <w:b w:val="0"/>
                <w:sz w:val="18"/>
              </w:rPr>
              <w:t>إدارة KPI definitions/targets.</w:t>
            </w:r>
          </w:p>
        </w:tc>
      </w:tr>
      <w:tr>
        <w:tc>
          <w:tcPr>
            <w:tcW w:type="dxa" w:w="5328"/>
            <w:vAlign w:val="top"/>
          </w:tcPr>
          <w:p>
            <w:pPr>
              <w:jc w:val="right"/>
              <w:bidi w:val="1"/>
            </w:pPr>
            <w:r/>
            <w:r>
              <w:rPr>
                <w:rFonts w:ascii="Arial" w:hAnsi="Arial" w:eastAsia="Arial"/>
                <w:b w:val="0"/>
                <w:sz w:val="18"/>
              </w:rPr>
              <w:t>data_dictionary.view</w:t>
            </w:r>
          </w:p>
        </w:tc>
        <w:tc>
          <w:tcPr>
            <w:tcW w:type="dxa" w:w="5328"/>
            <w:vAlign w:val="top"/>
          </w:tcPr>
          <w:p>
            <w:pPr>
              <w:jc w:val="right"/>
              <w:bidi w:val="1"/>
            </w:pPr>
            <w:r/>
            <w:r>
              <w:rPr>
                <w:rFonts w:ascii="Arial" w:hAnsi="Arial" w:eastAsia="Arial"/>
                <w:b w:val="0"/>
                <w:sz w:val="18"/>
              </w:rPr>
              <w:t>رؤية قاموس البيانات.</w:t>
            </w:r>
          </w:p>
        </w:tc>
      </w:tr>
      <w:tr>
        <w:tc>
          <w:tcPr>
            <w:tcW w:type="dxa" w:w="5328"/>
            <w:vAlign w:val="top"/>
          </w:tcPr>
          <w:p>
            <w:pPr>
              <w:jc w:val="right"/>
              <w:bidi w:val="1"/>
            </w:pPr>
            <w:r/>
            <w:r>
              <w:rPr>
                <w:rFonts w:ascii="Arial" w:hAnsi="Arial" w:eastAsia="Arial"/>
                <w:b w:val="0"/>
                <w:sz w:val="18"/>
              </w:rPr>
              <w:t>data_dictionary.manage</w:t>
            </w:r>
          </w:p>
        </w:tc>
        <w:tc>
          <w:tcPr>
            <w:tcW w:type="dxa" w:w="5328"/>
            <w:vAlign w:val="top"/>
          </w:tcPr>
          <w:p>
            <w:pPr>
              <w:jc w:val="right"/>
              <w:bidi w:val="1"/>
            </w:pPr>
            <w:r/>
            <w:r>
              <w:rPr>
                <w:rFonts w:ascii="Arial" w:hAnsi="Arial" w:eastAsia="Arial"/>
                <w:b w:val="0"/>
                <w:sz w:val="18"/>
              </w:rPr>
              <w:t>تعديل قاموس البيانات.</w:t>
            </w:r>
          </w:p>
        </w:tc>
      </w:tr>
      <w:tr>
        <w:tc>
          <w:tcPr>
            <w:tcW w:type="dxa" w:w="5328"/>
            <w:vAlign w:val="top"/>
          </w:tcPr>
          <w:p>
            <w:pPr>
              <w:jc w:val="right"/>
              <w:bidi w:val="1"/>
            </w:pPr>
            <w:r/>
            <w:r>
              <w:rPr>
                <w:rFonts w:ascii="Arial" w:hAnsi="Arial" w:eastAsia="Arial"/>
                <w:b w:val="0"/>
                <w:sz w:val="18"/>
              </w:rPr>
              <w:t>data_quality.view</w:t>
            </w:r>
          </w:p>
        </w:tc>
        <w:tc>
          <w:tcPr>
            <w:tcW w:type="dxa" w:w="5328"/>
            <w:vAlign w:val="top"/>
          </w:tcPr>
          <w:p>
            <w:pPr>
              <w:jc w:val="right"/>
              <w:bidi w:val="1"/>
            </w:pPr>
            <w:r/>
            <w:r>
              <w:rPr>
                <w:rFonts w:ascii="Arial" w:hAnsi="Arial" w:eastAsia="Arial"/>
                <w:b w:val="0"/>
                <w:sz w:val="18"/>
              </w:rPr>
              <w:t>رؤية نتائج جودة البيانات.</w:t>
            </w:r>
          </w:p>
        </w:tc>
      </w:tr>
      <w:tr>
        <w:tc>
          <w:tcPr>
            <w:tcW w:type="dxa" w:w="5328"/>
            <w:vAlign w:val="top"/>
          </w:tcPr>
          <w:p>
            <w:pPr>
              <w:jc w:val="right"/>
              <w:bidi w:val="1"/>
            </w:pPr>
            <w:r/>
            <w:r>
              <w:rPr>
                <w:rFonts w:ascii="Arial" w:hAnsi="Arial" w:eastAsia="Arial"/>
                <w:b w:val="0"/>
                <w:sz w:val="18"/>
              </w:rPr>
              <w:t>data_quality.manage</w:t>
            </w:r>
          </w:p>
        </w:tc>
        <w:tc>
          <w:tcPr>
            <w:tcW w:type="dxa" w:w="5328"/>
            <w:vAlign w:val="top"/>
          </w:tcPr>
          <w:p>
            <w:pPr>
              <w:jc w:val="right"/>
              <w:bidi w:val="1"/>
            </w:pPr>
            <w:r/>
            <w:r>
              <w:rPr>
                <w:rFonts w:ascii="Arial" w:hAnsi="Arial" w:eastAsia="Arial"/>
                <w:b w:val="0"/>
                <w:sz w:val="18"/>
              </w:rPr>
              <w:t>إدارة قواعد جودة البيانات.</w:t>
            </w:r>
          </w:p>
        </w:tc>
      </w:tr>
      <w:tr>
        <w:tc>
          <w:tcPr>
            <w:tcW w:type="dxa" w:w="5328"/>
            <w:vAlign w:val="top"/>
          </w:tcPr>
          <w:p>
            <w:pPr>
              <w:jc w:val="right"/>
              <w:bidi w:val="1"/>
            </w:pPr>
            <w:r/>
            <w:r>
              <w:rPr>
                <w:rFonts w:ascii="Arial" w:hAnsi="Arial" w:eastAsia="Arial"/>
                <w:b w:val="0"/>
                <w:sz w:val="18"/>
              </w:rPr>
              <w:t>external_bi.export</w:t>
            </w:r>
          </w:p>
        </w:tc>
        <w:tc>
          <w:tcPr>
            <w:tcW w:type="dxa" w:w="5328"/>
            <w:vAlign w:val="top"/>
          </w:tcPr>
          <w:p>
            <w:pPr>
              <w:jc w:val="right"/>
              <w:bidi w:val="1"/>
            </w:pPr>
            <w:r/>
            <w:r>
              <w:rPr>
                <w:rFonts w:ascii="Arial" w:hAnsi="Arial" w:eastAsia="Arial"/>
                <w:b w:val="0"/>
                <w:sz w:val="18"/>
              </w:rPr>
              <w:t>إعداد أو تشغيل export خارجي.</w:t>
            </w:r>
          </w:p>
        </w:tc>
      </w:tr>
      <w:tr>
        <w:tc>
          <w:tcPr>
            <w:tcW w:type="dxa" w:w="5328"/>
            <w:vAlign w:val="top"/>
          </w:tcPr>
          <w:p>
            <w:pPr>
              <w:jc w:val="right"/>
              <w:bidi w:val="1"/>
            </w:pPr>
            <w:r/>
            <w:r>
              <w:rPr>
                <w:rFonts w:ascii="Arial" w:hAnsi="Arial" w:eastAsia="Arial"/>
                <w:b w:val="0"/>
                <w:sz w:val="18"/>
              </w:rPr>
              <w:t>analytics.ai_explain</w:t>
            </w:r>
          </w:p>
        </w:tc>
        <w:tc>
          <w:tcPr>
            <w:tcW w:type="dxa" w:w="5328"/>
            <w:vAlign w:val="top"/>
          </w:tcPr>
          <w:p>
            <w:pPr>
              <w:jc w:val="right"/>
              <w:bidi w:val="1"/>
            </w:pPr>
            <w:r/>
            <w:r>
              <w:rPr>
                <w:rFonts w:ascii="Arial" w:hAnsi="Arial" w:eastAsia="Arial"/>
                <w:b w:val="0"/>
                <w:sz w:val="18"/>
              </w:rPr>
              <w:t>استخدام AI لشرح التقارير والمؤشرات.</w:t>
            </w:r>
          </w:p>
        </w:tc>
      </w:tr>
    </w:tbl>
    <w:p>
      <w:pPr>
        <w:pStyle w:val="Heading1"/>
        <w:jc w:val="right"/>
        <w:bidi w:val="1"/>
      </w:pPr>
      <w:r>
        <w:rPr>
          <w:rFonts w:ascii="Arial" w:hAnsi="Arial" w:eastAsia="Arial"/>
        </w:rPr>
        <w:t>39. Seeders</w:t>
      </w:r>
    </w:p>
    <w:p>
      <w:pPr>
        <w:pStyle w:val="ListBullet"/>
        <w:spacing w:after="80"/>
        <w:jc w:val="right"/>
        <w:bidi w:val="1"/>
      </w:pPr>
      <w:r>
        <w:rPr>
          <w:rFonts w:ascii="Arial" w:hAnsi="Arial" w:eastAsia="Arial"/>
          <w:b w:val="0"/>
        </w:rPr>
        <w:t>DefaultDataSourcesSeeder</w:t>
      </w:r>
    </w:p>
    <w:p>
      <w:pPr>
        <w:pStyle w:val="ListBullet"/>
        <w:spacing w:after="80"/>
        <w:jc w:val="right"/>
        <w:bidi w:val="1"/>
      </w:pPr>
      <w:r>
        <w:rPr>
          <w:rFonts w:ascii="Arial" w:hAnsi="Arial" w:eastAsia="Arial"/>
          <w:b w:val="0"/>
        </w:rPr>
        <w:t>DefaultDataMartsSeeder</w:t>
      </w:r>
    </w:p>
    <w:p>
      <w:pPr>
        <w:pStyle w:val="ListBullet"/>
        <w:spacing w:after="80"/>
        <w:jc w:val="right"/>
        <w:bidi w:val="1"/>
      </w:pPr>
      <w:r>
        <w:rPr>
          <w:rFonts w:ascii="Arial" w:hAnsi="Arial" w:eastAsia="Arial"/>
          <w:b w:val="0"/>
        </w:rPr>
        <w:t>DefaultMetricDefinitionsSeeder</w:t>
      </w:r>
    </w:p>
    <w:p>
      <w:pPr>
        <w:pStyle w:val="ListBullet"/>
        <w:spacing w:after="80"/>
        <w:jc w:val="right"/>
        <w:bidi w:val="1"/>
      </w:pPr>
      <w:r>
        <w:rPr>
          <w:rFonts w:ascii="Arial" w:hAnsi="Arial" w:eastAsia="Arial"/>
          <w:b w:val="0"/>
        </w:rPr>
        <w:t>DefaultKPISeeder</w:t>
      </w:r>
    </w:p>
    <w:p>
      <w:pPr>
        <w:pStyle w:val="ListBullet"/>
        <w:spacing w:after="80"/>
        <w:jc w:val="right"/>
        <w:bidi w:val="1"/>
      </w:pPr>
      <w:r>
        <w:rPr>
          <w:rFonts w:ascii="Arial" w:hAnsi="Arial" w:eastAsia="Arial"/>
          <w:b w:val="0"/>
        </w:rPr>
        <w:t>DefaultDataDictionarySeeder</w:t>
      </w:r>
    </w:p>
    <w:p>
      <w:pPr>
        <w:pStyle w:val="ListBullet"/>
        <w:spacing w:after="80"/>
        <w:jc w:val="right"/>
        <w:bidi w:val="1"/>
      </w:pPr>
      <w:r>
        <w:rPr>
          <w:rFonts w:ascii="Arial" w:hAnsi="Arial" w:eastAsia="Arial"/>
          <w:b w:val="0"/>
        </w:rPr>
        <w:t>DefaultDataQualityRulesSeeder</w:t>
      </w:r>
    </w:p>
    <w:p>
      <w:pPr>
        <w:pStyle w:val="ListBullet"/>
        <w:spacing w:after="80"/>
        <w:jc w:val="right"/>
        <w:bidi w:val="1"/>
      </w:pPr>
      <w:r>
        <w:rPr>
          <w:rFonts w:ascii="Arial" w:hAnsi="Arial" w:eastAsia="Arial"/>
          <w:b w:val="0"/>
        </w:rPr>
        <w:t>BIPermissionsSeeder</w:t>
      </w:r>
    </w:p>
    <w:p>
      <w:pPr>
        <w:pStyle w:val="ListBullet"/>
        <w:spacing w:after="80"/>
        <w:jc w:val="right"/>
        <w:bidi w:val="1"/>
      </w:pPr>
      <w:r>
        <w:rPr>
          <w:rFonts w:ascii="Arial" w:hAnsi="Arial" w:eastAsia="Arial"/>
          <w:b w:val="0"/>
        </w:rPr>
        <w:t>DataPlatformFeatureFlagsSeeder</w:t>
      </w:r>
    </w:p>
    <w:p>
      <w:pPr>
        <w:pStyle w:val="Heading1"/>
        <w:jc w:val="right"/>
        <w:bidi w:val="1"/>
      </w:pPr>
      <w:r>
        <w:rPr>
          <w:rFonts w:ascii="Arial" w:hAnsi="Arial" w:eastAsia="Arial"/>
        </w:rPr>
        <w:t>40. CLI Commands</w:t>
      </w:r>
    </w:p>
    <w:p>
      <w:pPr>
        <w:spacing w:before="80" w:after="120"/>
        <w:ind w:left="144" w:right="144"/>
        <w:jc w:val="left"/>
        <w:shd w:fill="F4F6F8"/>
      </w:pPr>
      <w:r>
        <w:rPr>
          <w:rFonts w:ascii="Consolas" w:hAnsi="Consolas" w:eastAsia="Consolas"/>
          <w:sz w:val="16"/>
        </w:rPr>
        <w:t>php artisan kabeeri:data-source:test {sourceId}</w:t>
        <w:br/>
        <w:t>php artisan kabeeri:warehouse:ingest {sourceId} --mode=incremental</w:t>
        <w:br/>
        <w:t>php artisan kabeeri:warehouse:transform {transformationId}</w:t>
        <w:br/>
        <w:t>php artisan kabeeri:warehouse:refresh-mart {martKey} {organizationId}</w:t>
        <w:br/>
        <w:t>php artisan kabeeri:bi:calculate-kpis {companyId}</w:t>
        <w:br/>
        <w:t>php artisan kabeeri:data-quality:run {organizationId}</w:t>
        <w:br/>
        <w:t>php artisan kabeeri:data-dictionary:scan {organizationId}</w:t>
        <w:br/>
        <w:t>php artisan kabeeri:analytics:snapshot {dashboardId}</w:t>
        <w:br/>
        <w:t>php artisan kabeeri:bi:export {exportId}</w:t>
      </w:r>
    </w:p>
    <w:p>
      <w:pPr>
        <w:pStyle w:val="Heading1"/>
        <w:jc w:val="right"/>
        <w:bidi w:val="1"/>
      </w:pPr>
      <w:r>
        <w:rPr>
          <w:rFonts w:ascii="Arial" w:hAnsi="Arial" w:eastAsia="Arial"/>
        </w:rPr>
        <w:t>41. Acceptance Criteria</w:t>
      </w:r>
    </w:p>
    <w:p>
      <w:pPr>
        <w:pStyle w:val="ListBullet"/>
        <w:spacing w:after="80"/>
        <w:jc w:val="right"/>
        <w:bidi w:val="1"/>
      </w:pPr>
      <w:r>
        <w:rPr>
          <w:rFonts w:ascii="Arial" w:hAnsi="Arial" w:eastAsia="Arial"/>
          <w:b w:val="0"/>
        </w:rPr>
        <w:t>يمكن تعريف data source داخلي لموديول Commerce أو ERP.</w:t>
      </w:r>
    </w:p>
    <w:p>
      <w:pPr>
        <w:pStyle w:val="ListBullet"/>
        <w:spacing w:after="80"/>
        <w:jc w:val="right"/>
        <w:bidi w:val="1"/>
      </w:pPr>
      <w:r>
        <w:rPr>
          <w:rFonts w:ascii="Arial" w:hAnsi="Arial" w:eastAsia="Arial"/>
          <w:b w:val="0"/>
        </w:rPr>
        <w:t>يمكن تشغيل ingestion job بنجاح مع batches وlogs.</w:t>
      </w:r>
    </w:p>
    <w:p>
      <w:pPr>
        <w:pStyle w:val="ListBullet"/>
        <w:spacing w:after="80"/>
        <w:jc w:val="right"/>
        <w:bidi w:val="1"/>
      </w:pPr>
      <w:r>
        <w:rPr>
          <w:rFonts w:ascii="Arial" w:hAnsi="Arial" w:eastAsia="Arial"/>
          <w:b w:val="0"/>
        </w:rPr>
        <w:t>يمكن تحويل staging data إلى data mart بسيط.</w:t>
      </w:r>
    </w:p>
    <w:p>
      <w:pPr>
        <w:pStyle w:val="ListBullet"/>
        <w:spacing w:after="80"/>
        <w:jc w:val="right"/>
        <w:bidi w:val="1"/>
      </w:pPr>
      <w:r>
        <w:rPr>
          <w:rFonts w:ascii="Arial" w:hAnsi="Arial" w:eastAsia="Arial"/>
          <w:b w:val="0"/>
        </w:rPr>
        <w:t>يمكن حساب metric وKPI وتخزين snapshot.</w:t>
      </w:r>
    </w:p>
    <w:p>
      <w:pPr>
        <w:pStyle w:val="ListBullet"/>
        <w:spacing w:after="80"/>
        <w:jc w:val="right"/>
        <w:bidi w:val="1"/>
      </w:pPr>
      <w:r>
        <w:rPr>
          <w:rFonts w:ascii="Arial" w:hAnsi="Arial" w:eastAsia="Arial"/>
          <w:b w:val="0"/>
        </w:rPr>
        <w:t>يمكن تشغيل data quality rule وإظهار findings.</w:t>
      </w:r>
    </w:p>
    <w:p>
      <w:pPr>
        <w:pStyle w:val="ListBullet"/>
        <w:spacing w:after="80"/>
        <w:jc w:val="right"/>
        <w:bidi w:val="1"/>
      </w:pPr>
      <w:r>
        <w:rPr>
          <w:rFonts w:ascii="Arial" w:hAnsi="Arial" w:eastAsia="Arial"/>
          <w:b w:val="0"/>
        </w:rPr>
        <w:t>يمكن ربط field بقاموس بيانات ومالك بيانات.</w:t>
      </w:r>
    </w:p>
    <w:p>
      <w:pPr>
        <w:pStyle w:val="ListBullet"/>
        <w:spacing w:after="80"/>
        <w:jc w:val="right"/>
        <w:bidi w:val="1"/>
      </w:pPr>
      <w:r>
        <w:rPr>
          <w:rFonts w:ascii="Arial" w:hAnsi="Arial" w:eastAsia="Arial"/>
          <w:b w:val="0"/>
        </w:rPr>
        <w:t>يمكن dashboard أن يقرأ من snapshot بدل تشغيل query ثقيل.</w:t>
      </w:r>
    </w:p>
    <w:p>
      <w:pPr>
        <w:pStyle w:val="ListBullet"/>
        <w:spacing w:after="80"/>
        <w:jc w:val="right"/>
        <w:bidi w:val="1"/>
      </w:pPr>
      <w:r>
        <w:rPr>
          <w:rFonts w:ascii="Arial" w:hAnsi="Arial" w:eastAsia="Arial"/>
          <w:b w:val="0"/>
        </w:rPr>
        <w:t>يمكن export خارجي أن يعمل بصلاحيات محددة وسجل واضح.</w:t>
      </w:r>
    </w:p>
    <w:p>
      <w:pPr>
        <w:pStyle w:val="ListBullet"/>
        <w:spacing w:after="80"/>
        <w:jc w:val="right"/>
        <w:bidi w:val="1"/>
      </w:pPr>
      <w:r>
        <w:rPr>
          <w:rFonts w:ascii="Arial" w:hAnsi="Arial" w:eastAsia="Arial"/>
          <w:b w:val="0"/>
        </w:rPr>
        <w:t>AI report explainer لا يرى إلا البيانات المصرح بها والمخففة الحساسية.</w:t>
      </w:r>
    </w:p>
    <w:p>
      <w:pPr>
        <w:pStyle w:val="ListBullet"/>
        <w:spacing w:after="80"/>
        <w:jc w:val="right"/>
        <w:bidi w:val="1"/>
      </w:pPr>
      <w:r>
        <w:rPr>
          <w:rFonts w:ascii="Arial" w:hAnsi="Arial" w:eastAsia="Arial"/>
          <w:b w:val="0"/>
        </w:rPr>
        <w:t>كل jobs الثقيلة queued وتملك retry/error logs.</w:t>
      </w:r>
    </w:p>
    <w:p>
      <w:pPr>
        <w:pStyle w:val="Heading1"/>
        <w:jc w:val="right"/>
        <w:bidi w:val="1"/>
      </w:pPr>
      <w:r>
        <w:rPr>
          <w:rFonts w:ascii="Arial" w:hAnsi="Arial" w:eastAsia="Arial"/>
        </w:rPr>
        <w:t>42. ما لا يدخل في البداية</w:t>
      </w:r>
    </w:p>
    <w:p>
      <w:pPr>
        <w:pStyle w:val="ListBullet"/>
        <w:spacing w:after="80"/>
        <w:jc w:val="right"/>
        <w:bidi w:val="1"/>
      </w:pPr>
      <w:r>
        <w:rPr>
          <w:rFonts w:ascii="Arial" w:hAnsi="Arial" w:eastAsia="Arial"/>
          <w:b w:val="0"/>
        </w:rPr>
        <w:t>Lakehouse كامل من أول إصدار.</w:t>
      </w:r>
    </w:p>
    <w:p>
      <w:pPr>
        <w:pStyle w:val="ListBullet"/>
        <w:spacing w:after="80"/>
        <w:jc w:val="right"/>
        <w:bidi w:val="1"/>
      </w:pPr>
      <w:r>
        <w:rPr>
          <w:rFonts w:ascii="Arial" w:hAnsi="Arial" w:eastAsia="Arial"/>
          <w:b w:val="0"/>
        </w:rPr>
        <w:t>Real-time streaming لكل الأحداث.</w:t>
      </w:r>
    </w:p>
    <w:p>
      <w:pPr>
        <w:pStyle w:val="ListBullet"/>
        <w:spacing w:after="80"/>
        <w:jc w:val="right"/>
        <w:bidi w:val="1"/>
      </w:pPr>
      <w:r>
        <w:rPr>
          <w:rFonts w:ascii="Arial" w:hAnsi="Arial" w:eastAsia="Arial"/>
          <w:b w:val="0"/>
        </w:rPr>
        <w:t>Self-service SQL مباشر للمستخدمين.</w:t>
      </w:r>
    </w:p>
    <w:p>
      <w:pPr>
        <w:pStyle w:val="ListBullet"/>
        <w:spacing w:after="80"/>
        <w:jc w:val="right"/>
        <w:bidi w:val="1"/>
      </w:pPr>
      <w:r>
        <w:rPr>
          <w:rFonts w:ascii="Arial" w:hAnsi="Arial" w:eastAsia="Arial"/>
          <w:b w:val="0"/>
        </w:rPr>
        <w:t>Machine Learning platform كامل.</w:t>
      </w:r>
    </w:p>
    <w:p>
      <w:pPr>
        <w:pStyle w:val="ListBullet"/>
        <w:spacing w:after="80"/>
        <w:jc w:val="right"/>
        <w:bidi w:val="1"/>
      </w:pPr>
      <w:r>
        <w:rPr>
          <w:rFonts w:ascii="Arial" w:hAnsi="Arial" w:eastAsia="Arial"/>
          <w:b w:val="0"/>
        </w:rPr>
        <w:t>Multi-tenant cross-customer benchmarking بدون موافقات صريحة.</w:t>
      </w:r>
    </w:p>
    <w:p>
      <w:pPr>
        <w:pStyle w:val="ListBullet"/>
        <w:spacing w:after="80"/>
        <w:jc w:val="right"/>
        <w:bidi w:val="1"/>
      </w:pPr>
      <w:r>
        <w:rPr>
          <w:rFonts w:ascii="Arial" w:hAnsi="Arial" w:eastAsia="Arial"/>
          <w:b w:val="0"/>
        </w:rPr>
        <w:t>نسخ كل البيانات الحساسة إلى warehouse بلا تصنيف أو retention.</w:t>
      </w:r>
    </w:p>
    <w:p>
      <w:pPr>
        <w:pStyle w:val="Heading1"/>
        <w:jc w:val="right"/>
        <w:bidi w:val="1"/>
      </w:pPr>
      <w:r>
        <w:rPr>
          <w:rFonts w:ascii="Arial" w:hAnsi="Arial" w:eastAsia="Arial"/>
        </w:rPr>
        <w:t>43. الخلاصة</w:t>
      </w:r>
    </w:p>
    <w:p>
      <w:pPr>
        <w:spacing w:after="80"/>
        <w:jc w:val="right"/>
        <w:bidi w:val="1"/>
      </w:pPr>
      <w:r>
        <w:rPr>
          <w:rFonts w:ascii="Arial" w:hAnsi="Arial" w:eastAsia="Arial"/>
          <w:b w:val="0"/>
        </w:rPr>
        <w:t>Data Warehouse / Data Platform هي الطبقة التي تجعل Kabeeri Enterprise قابلًا للتحليل والقياس والحوكمة دون قتل قواعد التشغيل اليومية. يجب أن تبدأ صغيرة فوق Advanced Reporting، ثم تتوسع في V6 إلى marts وmetrics وKPIs وdata dictionary وdata quality وexternal BI exports.</w:t>
      </w:r>
    </w:p>
    <w:p>
      <w:pPr>
        <w:spacing w:after="80"/>
        <w:jc w:val="right"/>
        <w:bidi w:val="1"/>
      </w:pPr>
      <w:r>
        <w:rPr>
          <w:rFonts w:ascii="Arial" w:hAnsi="Arial" w:eastAsia="Arial"/>
          <w:b w:val="0"/>
        </w:rPr>
        <w:t>القاعدة: لا dashboard ثقيل من operational tables، لا export بدون policy، لا AI analytics بدون minimization، ولا Data Platform بدون owner وlineage وquality rules.</w:t>
      </w:r>
    </w:p>
    <w:sectPr w:rsidR="00FC693F" w:rsidRPr="0006063C" w:rsidSect="00034616">
      <w:footerReference w:type="default" r:id="rId9"/>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KABEERI — Data Warehouse / Data Platform Database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