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Agency Partner Operations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اعتماد الوكالات وإدارة العملاء والتطبيقات من Dashboard واحد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تعريف Kabeeri Agency Partner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Agency Partner هو كيان شريك معتمد سنويًا، مكوّن من شخص مؤهل أو فريق، يستطيع إدارة عملاء وتطبيقات متعددة داخل Kabeeri Dashboard مخصص.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ليس مجرد title فردي.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يحتاج Organization/Company وAgency Profile.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قد يتكون من App Builders وGrowth Partners وCreators وSupport/Migration badges.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يدفع اعتمادًا سنويًا مقابل الثقة والظهور والأدوات، وليس بالضرورة خدمة مدفوعة من المنصة.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شروط الاعتماد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المسار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الشروط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فرد محترف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 Builder Level 3 + مشاريع ناجحة + تقييمات + Agency Management Test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فريق صغير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Owner معتمد + 2 App Builders L2 + شخص Support/Migration + Portfolio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شركة قائمة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Business Profile + مستندات + فريق + أعمال سابقة + مراجعة منصة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تجديد سنوي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مراجعة جودة + تقييمات + عدم وجود مخالفات خطيرة + سداد رسوم الاعتماد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Agency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القسم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الوظيفة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Overview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مؤشرات العملاء والتطبيقات والمشاريع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Clients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قائمة العملاء والعلاقات والصلاحيات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كل التطبيقات المدارة وحالاتها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مشاريع تنفيذ/صيانة/هجرة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Access Grants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طلبات وصلاحيات مؤقتة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Team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أعضاء الوكالة وقدراتهم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Client Reports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تقارير شهرية للعملاء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Maintenance Notes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ملاحظات صيانة وتغييرات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Billing/Commissions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رسوم/عمولات/إحالات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Support Tickets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طلبات العملاء والدعم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صلاحيات الوكالة وحدودها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تدير التطبيقات فقط بعد موافقة العميل.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لا تدخل Billing إلا بتفويض صريح.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لا تغير ملكية التطبيق.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لا تشاهد مستندات حساسة إلا بإذن.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كل فعل يسجل في activity/audit logs.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العميل يستطيع إلغاء الوصول في أي وقت.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Database Concepts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agency_profiles</w:t>
        <w:br/>
        <w:t>agency_accreditations</w:t>
        <w:br/>
        <w:t>agency_team_members</w:t>
        <w:br/>
        <w:t>agency_client_relationships</w:t>
        <w:br/>
        <w:t>agency_managed_apps</w:t>
        <w:br/>
        <w:t>agency_access_grants</w:t>
        <w:br/>
        <w:t>agency_project_requests</w:t>
        <w:br/>
        <w:t>agency_client_reports</w:t>
        <w:br/>
        <w:t>agency_quality_reviews</w:t>
        <w:br/>
        <w:t>agency_subscription_records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