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- 16_DEVOPS_DEPLOYMENT_OPERATIONS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Deployment, environments, CI/CD, backups, queues, cron jobs, server requirements, and recovery.</w:t>
      </w:r>
    </w:p>
    <w:p>
      <w:r>
        <w:rPr>
          <w:b w:val="0"/>
        </w:rPr>
        <w:t>System Layer: Production Readiness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16_DEVOPS_DEPLOYMENT_OPERATIONS.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Deployment_Strategy.docx</w:t>
      </w:r>
    </w:p>
    <w:p>
      <w:r>
        <w:rPr>
          <w:b w:val="0"/>
        </w:rPr>
        <w:t>- Environments_Policy.docx</w:t>
      </w:r>
    </w:p>
    <w:p>
      <w:r>
        <w:rPr>
          <w:b w:val="0"/>
        </w:rPr>
        <w:t>- CI_CD_Pipeline.docx</w:t>
      </w:r>
    </w:p>
    <w:p>
      <w:r>
        <w:rPr>
          <w:b w:val="0"/>
        </w:rPr>
        <w:t>- Backup_Restore_Policy.docx</w:t>
      </w:r>
    </w:p>
    <w:p>
      <w:r>
        <w:rPr>
          <w:b w:val="0"/>
        </w:rPr>
        <w:t>- Queue_Cron_Jobs_Operations.docx</w:t>
      </w:r>
    </w:p>
    <w:p>
      <w:r>
        <w:rPr>
          <w:b w:val="0"/>
        </w:rPr>
        <w:t>- Server_Requirements.docx</w:t>
      </w:r>
    </w:p>
    <w:p>
      <w:r>
        <w:rPr>
          <w:b w:val="0"/>
        </w:rPr>
        <w:t>- Disaster_Recovery_Plan.docx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Where will the system be hosted?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What environments are needed?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How will CI/CD work?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How are backups and restores handled?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queues, jobs, or cron tasks exist?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What server requirements apply?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What is the disaster recovery plan?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