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Arizza Santos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Professor Dennis Rembert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 April 2018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Design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proj1.zip</w:t>
      </w:r>
      <w:r>
        <w:rPr>
          <w:sz w:val="24"/>
          <w:szCs w:val="24"/>
        </w:rPr>
        <w:t xml:space="preserve"> contains three (3) directories: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src”: contains source file, including a make file that builds the analyzer program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bin”: contains the built analyzer executable, other binary files, and any dependent library files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doc”: contains User Guide that includes installation steps and typical usage instructions, and a Design document providing software components, a description of application level data storage protocol, build instructions, and a mapping of the requirements to the source code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 xml:space="preserve">doc” </w:t>
      </w:r>
      <w:r>
        <w:rPr>
          <w:sz w:val="24"/>
          <w:szCs w:val="24"/>
        </w:rPr>
        <w:t>directory: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useful_commands.txt: contains useful command line operations to check an ELF binary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User_guide: installation and typical usage instructions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Design: documentation on the program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 xml:space="preserve">bin” </w:t>
      </w:r>
      <w:r>
        <w:rPr>
          <w:sz w:val="24"/>
          <w:szCs w:val="24"/>
        </w:rPr>
        <w:t>directory: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analyze: the executable analyzer after building it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mydata.bin: file that is written to after analyze runs correctly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test: example binary file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test.text: .text section of test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 xml:space="preserve">src” </w:t>
      </w:r>
      <w:r>
        <w:rPr>
          <w:sz w:val="24"/>
          <w:szCs w:val="24"/>
        </w:rPr>
        <w:t>directory: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analyzer.c: analyzer program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analyzer.h: header file for the analyzer program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doubleSum.asm: assembly file that contains a function written in Intel IA32 assembly, which is used functionally as part of the analyzer program (Requirement 17)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makefile: make file used to build the analyzer program; builds and runs analyzer on Linux for 32-bit architecture (Requirement 19), compiles and run for 32-bit (Requirement 19 and 20)</w:t>
      </w:r>
    </w:p>
    <w:p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simple_bin_proto.h: contains structs for information collected by analyzer program that is stored in a persistent manner so that the data can be retrieved (Requirement 11)</w:t>
      </w:r>
    </w:p>
    <w:p>
      <w:pPr>
        <w:pStyle w:val="NoSpacing"/>
        <w:numPr>
          <w:ilvl w:val="0"/>
          <w:numId w:val="1"/>
        </w:numPr>
        <w:rPr/>
      </w:pPr>
      <w:r>
        <w:rPr>
          <w:sz w:val="24"/>
          <w:szCs w:val="24"/>
        </w:rPr>
        <w:t>test.c: sample test file used to make the test binary in “bin” directory</w:t>
      </w:r>
    </w:p>
    <w:p>
      <w:pPr>
        <w:pStyle w:val="NoSpacing"/>
        <w:rPr>
          <w:sz w:val="24"/>
          <w:szCs w:val="24"/>
        </w:rPr>
      </w:pPr>
      <w:r>
        <w:rPr/>
      </w:r>
    </w:p>
    <w:p>
      <w:pPr>
        <w:pStyle w:val="NoSpacing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 Mappings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 and 2. Analyzer program takes in a binary built in the ELF format and verifies the format of the binary file before proceeding with analysis. In main() and verify_format().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The 5 attributes that I write to the file are: machine type, MD5 of the .text section, .text size, number of sections of the binary file, and number of symbol entries. In simple_bin_proto.h, get_machine_type(), MD5 is in main(), </w:t>
      </w:r>
      <w:bookmarkStart w:id="0" w:name="__DdeLink__55_1232596810"/>
      <w:r>
        <w:rPr>
          <w:b w:val="false"/>
          <w:bCs w:val="false"/>
          <w:sz w:val="24"/>
          <w:szCs w:val="24"/>
        </w:rPr>
        <w:t>get_text_size()</w:t>
      </w:r>
      <w:bookmarkEnd w:id="0"/>
      <w:r>
        <w:rPr>
          <w:b w:val="false"/>
          <w:bCs w:val="false"/>
          <w:sz w:val="24"/>
          <w:szCs w:val="24"/>
        </w:rPr>
        <w:t>, get_num_sections(), get_sym_entries().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In analyzer.c in get_text_size().</w:t>
      </w:r>
    </w:p>
    <w:p>
      <w:pPr>
        <w:pStyle w:val="NoSpacing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16. Backdoor is in main(). Have to hit ‘q’ on keyboard.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a4c3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LibreOffice/5.1.6.2$Linux_X86_64 LibreOffice_project/10m0$Build-2</Application>
  <Pages>2</Pages>
  <Words>341</Words>
  <Characters>1901</Characters>
  <CharactersWithSpaces>2197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2018-04-11T03:02:00Z</dcterms:created>
  <dc:creator>Arizza Santos</dc:creator>
  <dc:description/>
  <dc:language>en-US</dc:language>
  <cp:lastModifiedBy/>
  <dcterms:modified xsi:type="dcterms:W3CDTF">2018-04-10T23:52:48Z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