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A2C9" w14:textId="0AADBCB0" w:rsidR="009D32F5" w:rsidRDefault="00463866" w:rsidP="00463866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Expenses</w:t>
      </w:r>
    </w:p>
    <w:p w14:paraId="462C5E5D" w14:textId="77777777" w:rsidR="00463866" w:rsidRPr="00463866" w:rsidRDefault="00463866" w:rsidP="00463866">
      <w:pPr>
        <w:jc w:val="center"/>
        <w:rPr>
          <w:sz w:val="32"/>
          <w:szCs w:val="32"/>
        </w:rPr>
      </w:pPr>
    </w:p>
    <w:tbl>
      <w:tblPr>
        <w:tblStyle w:val="PlainTable1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1496"/>
        <w:gridCol w:w="6432"/>
        <w:gridCol w:w="1422"/>
      </w:tblGrid>
      <w:tr w:rsidR="00463866" w14:paraId="77F09B24" w14:textId="77777777" w:rsidTr="00FA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A5D9F06" w14:textId="77777777" w:rsidR="00463866" w:rsidRDefault="00463866" w:rsidP="00FA1010">
            <w:r>
              <w:rPr>
                <w:b w:val="0"/>
                <w:bCs w:val="0"/>
              </w:rPr>
              <w:t xml:space="preserve">                 </w:t>
            </w:r>
          </w:p>
          <w:p w14:paraId="2DCF1CA0" w14:textId="160222C3" w:rsidR="00463866" w:rsidRPr="00463866" w:rsidRDefault="00463866" w:rsidP="00FA1010">
            <w:r w:rsidRPr="00463866">
              <w:rPr>
                <w:b w:val="0"/>
                <w:bCs w:val="0"/>
                <w:sz w:val="36"/>
                <w:szCs w:val="36"/>
              </w:rPr>
              <w:t>Qua</w:t>
            </w:r>
            <w:r w:rsidR="00FA1010">
              <w:rPr>
                <w:b w:val="0"/>
                <w:bCs w:val="0"/>
                <w:sz w:val="36"/>
                <w:szCs w:val="36"/>
              </w:rPr>
              <w:t>nt</w:t>
            </w:r>
            <w:r w:rsidRPr="00463866">
              <w:rPr>
                <w:b w:val="0"/>
                <w:bCs w:val="0"/>
                <w:sz w:val="36"/>
                <w:szCs w:val="36"/>
              </w:rPr>
              <w:t>ity</w:t>
            </w:r>
          </w:p>
        </w:tc>
        <w:tc>
          <w:tcPr>
            <w:tcW w:w="6432" w:type="dxa"/>
          </w:tcPr>
          <w:p w14:paraId="1732C493" w14:textId="77777777" w:rsidR="00463866" w:rsidRDefault="00463866" w:rsidP="00FA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89FE76" w14:textId="6095D00C" w:rsidR="00463866" w:rsidRPr="00463866" w:rsidRDefault="00463866" w:rsidP="00FA1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866">
              <w:rPr>
                <w:b w:val="0"/>
                <w:bCs w:val="0"/>
                <w:sz w:val="36"/>
                <w:szCs w:val="36"/>
              </w:rPr>
              <w:t>Name of Materials</w:t>
            </w:r>
          </w:p>
        </w:tc>
        <w:tc>
          <w:tcPr>
            <w:tcW w:w="1422" w:type="dxa"/>
          </w:tcPr>
          <w:p w14:paraId="3D3F7E86" w14:textId="77777777" w:rsidR="00463866" w:rsidRDefault="00463866" w:rsidP="00FA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F3FAFD" w14:textId="41279E5B" w:rsidR="00463866" w:rsidRPr="00463866" w:rsidRDefault="00463866" w:rsidP="00FA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        </w:t>
            </w:r>
            <w:r w:rsidRPr="00463866">
              <w:rPr>
                <w:b w:val="0"/>
                <w:bCs w:val="0"/>
                <w:sz w:val="36"/>
                <w:szCs w:val="36"/>
              </w:rPr>
              <w:t>Price in (Php)</w:t>
            </w:r>
          </w:p>
        </w:tc>
      </w:tr>
      <w:tr w:rsidR="00463866" w14:paraId="29C836CC" w14:textId="77777777" w:rsidTr="00FA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47CAF1C" w14:textId="736D54EF" w:rsidR="00463866" w:rsidRDefault="00463866" w:rsidP="00FA1010">
            <w:r>
              <w:t>1 pc.</w:t>
            </w:r>
          </w:p>
        </w:tc>
        <w:tc>
          <w:tcPr>
            <w:tcW w:w="6432" w:type="dxa"/>
          </w:tcPr>
          <w:p w14:paraId="1E56A8E7" w14:textId="150B5E4C" w:rsidR="00463866" w:rsidRDefault="00463866" w:rsidP="00FA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Mega</w:t>
            </w:r>
          </w:p>
        </w:tc>
        <w:tc>
          <w:tcPr>
            <w:tcW w:w="1422" w:type="dxa"/>
          </w:tcPr>
          <w:p w14:paraId="7D9A76B0" w14:textId="6BFA8F2B" w:rsidR="00463866" w:rsidRDefault="00AB2038" w:rsidP="00FA1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876</w:t>
            </w:r>
          </w:p>
        </w:tc>
      </w:tr>
      <w:tr w:rsidR="00463866" w14:paraId="7E096F97" w14:textId="77777777" w:rsidTr="00FA101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0EB0981" w14:textId="66F36261" w:rsidR="00463866" w:rsidRDefault="00463866" w:rsidP="00FA1010">
            <w:r>
              <w:t>1 pc.</w:t>
            </w:r>
          </w:p>
        </w:tc>
        <w:tc>
          <w:tcPr>
            <w:tcW w:w="6432" w:type="dxa"/>
          </w:tcPr>
          <w:p w14:paraId="53D841B9" w14:textId="322ADDEF" w:rsidR="00463866" w:rsidRDefault="00463866" w:rsidP="00FA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 Senso</w:t>
            </w:r>
            <w:r w:rsidR="00FA1010">
              <w:t>r</w:t>
            </w:r>
          </w:p>
        </w:tc>
        <w:tc>
          <w:tcPr>
            <w:tcW w:w="1422" w:type="dxa"/>
          </w:tcPr>
          <w:p w14:paraId="2A5E4853" w14:textId="5333B2B0" w:rsidR="00463866" w:rsidRDefault="00AB2038" w:rsidP="00FA1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890</w:t>
            </w:r>
          </w:p>
        </w:tc>
      </w:tr>
      <w:tr w:rsidR="00463866" w14:paraId="6A197930" w14:textId="77777777" w:rsidTr="00FA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B0AF315" w14:textId="1EDE977F" w:rsidR="00463866" w:rsidRDefault="00FA1010" w:rsidP="00FA1010">
            <w:r>
              <w:t>1 pc.</w:t>
            </w:r>
          </w:p>
        </w:tc>
        <w:tc>
          <w:tcPr>
            <w:tcW w:w="6432" w:type="dxa"/>
          </w:tcPr>
          <w:p w14:paraId="7E1C56F3" w14:textId="103757C4" w:rsidR="00463866" w:rsidRDefault="00FA1010" w:rsidP="00FA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Sensor</w:t>
            </w:r>
          </w:p>
        </w:tc>
        <w:tc>
          <w:tcPr>
            <w:tcW w:w="1422" w:type="dxa"/>
          </w:tcPr>
          <w:p w14:paraId="20409ED1" w14:textId="3B44D5CB" w:rsidR="00463866" w:rsidRDefault="00FA1010" w:rsidP="00FA1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</w:tr>
      <w:tr w:rsidR="00463866" w14:paraId="05491A8F" w14:textId="77777777" w:rsidTr="00FA101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E4B084B" w14:textId="6B8CEFDA" w:rsidR="00463866" w:rsidRDefault="00FA1010" w:rsidP="00FA1010">
            <w:r>
              <w:t>1 pc.</w:t>
            </w:r>
          </w:p>
        </w:tc>
        <w:tc>
          <w:tcPr>
            <w:tcW w:w="6432" w:type="dxa"/>
          </w:tcPr>
          <w:p w14:paraId="4F8A07A0" w14:textId="23EBDD43" w:rsidR="00463866" w:rsidRDefault="00FA1010" w:rsidP="00FA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Turbidity Sensor</w:t>
            </w:r>
          </w:p>
        </w:tc>
        <w:tc>
          <w:tcPr>
            <w:tcW w:w="1422" w:type="dxa"/>
          </w:tcPr>
          <w:p w14:paraId="7D5371FE" w14:textId="52060E1E" w:rsidR="00463866" w:rsidRDefault="00FA1010" w:rsidP="00FA1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1,195</w:t>
            </w:r>
          </w:p>
        </w:tc>
      </w:tr>
      <w:tr w:rsidR="00463866" w14:paraId="35A0A5E9" w14:textId="77777777" w:rsidTr="00FA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08C8809" w14:textId="488FE35E" w:rsidR="00463866" w:rsidRDefault="00FA1010" w:rsidP="00FA1010">
            <w:r>
              <w:t>1 pc.</w:t>
            </w:r>
          </w:p>
        </w:tc>
        <w:tc>
          <w:tcPr>
            <w:tcW w:w="6432" w:type="dxa"/>
          </w:tcPr>
          <w:p w14:paraId="0A4BA1EE" w14:textId="631957B2" w:rsidR="00463866" w:rsidRDefault="00FA1010" w:rsidP="00FA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Portable/Tumbler</w:t>
            </w:r>
          </w:p>
        </w:tc>
        <w:tc>
          <w:tcPr>
            <w:tcW w:w="1422" w:type="dxa"/>
          </w:tcPr>
          <w:p w14:paraId="128FE714" w14:textId="5C96673B" w:rsidR="00463866" w:rsidRDefault="00FA1010" w:rsidP="00FA1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</w:t>
            </w:r>
          </w:p>
        </w:tc>
      </w:tr>
      <w:tr w:rsidR="00463866" w14:paraId="412DFBC7" w14:textId="77777777" w:rsidTr="00FA101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F09A599" w14:textId="7D7DBE74" w:rsidR="00463866" w:rsidRDefault="00FA1010" w:rsidP="00FA1010">
            <w:r>
              <w:t>1 pc.</w:t>
            </w:r>
          </w:p>
        </w:tc>
        <w:tc>
          <w:tcPr>
            <w:tcW w:w="6432" w:type="dxa"/>
          </w:tcPr>
          <w:p w14:paraId="6022C322" w14:textId="19C946A3" w:rsidR="00463866" w:rsidRDefault="00FA1010" w:rsidP="00FA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Content</w:t>
            </w:r>
            <w:r w:rsidR="00AB2038">
              <w:t xml:space="preserve"> Sensor</w:t>
            </w:r>
          </w:p>
        </w:tc>
        <w:tc>
          <w:tcPr>
            <w:tcW w:w="1422" w:type="dxa"/>
          </w:tcPr>
          <w:p w14:paraId="30A4E690" w14:textId="0A4DED19" w:rsidR="00463866" w:rsidRDefault="00FA1010" w:rsidP="00FA1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1,895</w:t>
            </w:r>
          </w:p>
        </w:tc>
      </w:tr>
      <w:tr w:rsidR="00463866" w14:paraId="768EA6B1" w14:textId="77777777" w:rsidTr="00FA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1C20D67D" w14:textId="342D9D56" w:rsidR="00463866" w:rsidRDefault="00FA1010" w:rsidP="00FA1010">
            <w:r>
              <w:t xml:space="preserve">1 pc. </w:t>
            </w:r>
          </w:p>
        </w:tc>
        <w:tc>
          <w:tcPr>
            <w:tcW w:w="6432" w:type="dxa"/>
          </w:tcPr>
          <w:p w14:paraId="32D1410B" w14:textId="568D1571" w:rsidR="00463866" w:rsidRDefault="00FA1010" w:rsidP="00FA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Nitrite/nitrate</w:t>
            </w:r>
            <w:r w:rsidR="00AB2038">
              <w:t xml:space="preserve"> Sensor</w:t>
            </w:r>
          </w:p>
        </w:tc>
        <w:tc>
          <w:tcPr>
            <w:tcW w:w="1422" w:type="dxa"/>
          </w:tcPr>
          <w:p w14:paraId="20B90F5A" w14:textId="4C19D4B6" w:rsidR="00463866" w:rsidRDefault="00FA1010" w:rsidP="00FA1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2,203</w:t>
            </w:r>
          </w:p>
        </w:tc>
      </w:tr>
      <w:tr w:rsidR="00FA1010" w14:paraId="7BDB84C7" w14:textId="77777777" w:rsidTr="00FA101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76BEAE4" w14:textId="47E52891" w:rsidR="00FA1010" w:rsidRDefault="00FA1010" w:rsidP="00FA1010">
            <w:r>
              <w:t>1 pc.</w:t>
            </w:r>
          </w:p>
        </w:tc>
        <w:tc>
          <w:tcPr>
            <w:tcW w:w="6432" w:type="dxa"/>
          </w:tcPr>
          <w:p w14:paraId="721EF475" w14:textId="1177505E" w:rsidR="00FA1010" w:rsidRDefault="00FA1010" w:rsidP="00FA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Contaminants</w:t>
            </w:r>
            <w:r w:rsidR="00AB2038">
              <w:t xml:space="preserve"> Sensor</w:t>
            </w:r>
          </w:p>
        </w:tc>
        <w:tc>
          <w:tcPr>
            <w:tcW w:w="1422" w:type="dxa"/>
          </w:tcPr>
          <w:p w14:paraId="28951F39" w14:textId="7FC86D2A" w:rsidR="00FA1010" w:rsidRDefault="00FA1010" w:rsidP="00FA1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3,213</w:t>
            </w:r>
          </w:p>
        </w:tc>
      </w:tr>
      <w:tr w:rsidR="00FA1010" w14:paraId="4F97E490" w14:textId="77777777" w:rsidTr="00FA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F81B38A" w14:textId="1589FA5F" w:rsidR="00FA1010" w:rsidRDefault="00AB2038" w:rsidP="00FA1010">
            <w:r>
              <w:t>1 pc.</w:t>
            </w:r>
          </w:p>
        </w:tc>
        <w:tc>
          <w:tcPr>
            <w:tcW w:w="6432" w:type="dxa"/>
          </w:tcPr>
          <w:p w14:paraId="1DD188AE" w14:textId="41DFCE39" w:rsidR="00FA1010" w:rsidRDefault="00AB2038" w:rsidP="00FA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 LCD</w:t>
            </w:r>
          </w:p>
        </w:tc>
        <w:tc>
          <w:tcPr>
            <w:tcW w:w="1422" w:type="dxa"/>
          </w:tcPr>
          <w:p w14:paraId="0A7542FF" w14:textId="3B432DA2" w:rsidR="00FA1010" w:rsidRDefault="00AB2038" w:rsidP="00FA1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</w:t>
            </w:r>
          </w:p>
        </w:tc>
      </w:tr>
      <w:tr w:rsidR="00FA1010" w14:paraId="2A024197" w14:textId="77777777" w:rsidTr="00FA101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11283D6F" w14:textId="2AB679C2" w:rsidR="00FA1010" w:rsidRDefault="00AB2038" w:rsidP="00FA1010">
            <w:r>
              <w:t>2 pcs.</w:t>
            </w:r>
          </w:p>
        </w:tc>
        <w:tc>
          <w:tcPr>
            <w:tcW w:w="6432" w:type="dxa"/>
          </w:tcPr>
          <w:p w14:paraId="4FC98BFD" w14:textId="5501D462" w:rsidR="00FA1010" w:rsidRDefault="00AB2038" w:rsidP="00FA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 to Male Wires</w:t>
            </w:r>
          </w:p>
        </w:tc>
        <w:tc>
          <w:tcPr>
            <w:tcW w:w="1422" w:type="dxa"/>
          </w:tcPr>
          <w:p w14:paraId="020C3963" w14:textId="3D35E834" w:rsidR="00FA1010" w:rsidRDefault="00AB2038" w:rsidP="00FA1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FA1010" w14:paraId="46BD11E2" w14:textId="77777777" w:rsidTr="00FA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39B014B" w14:textId="7FCD7748" w:rsidR="00FA1010" w:rsidRDefault="00AB2038" w:rsidP="00FA1010">
            <w:r>
              <w:t>2 pcs.</w:t>
            </w:r>
          </w:p>
        </w:tc>
        <w:tc>
          <w:tcPr>
            <w:tcW w:w="6432" w:type="dxa"/>
          </w:tcPr>
          <w:p w14:paraId="5C8D7702" w14:textId="2487BD9A" w:rsidR="00FA1010" w:rsidRDefault="00AB2038" w:rsidP="00FA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 to Female Wires</w:t>
            </w:r>
          </w:p>
        </w:tc>
        <w:tc>
          <w:tcPr>
            <w:tcW w:w="1422" w:type="dxa"/>
          </w:tcPr>
          <w:p w14:paraId="3A1B5C9F" w14:textId="6D7C2CFB" w:rsidR="00FA1010" w:rsidRDefault="00AB2038" w:rsidP="00FA10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</w:tr>
      <w:tr w:rsidR="00FA1010" w14:paraId="3B8C846B" w14:textId="77777777" w:rsidTr="00FC721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E63E7F0" w14:textId="77777777" w:rsidR="00FA1010" w:rsidRDefault="00FA1010" w:rsidP="00FA1010"/>
        </w:tc>
        <w:tc>
          <w:tcPr>
            <w:tcW w:w="6432" w:type="dxa"/>
          </w:tcPr>
          <w:p w14:paraId="39C5BE0D" w14:textId="395EE3E5" w:rsidR="00FA1010" w:rsidRPr="00FC721B" w:rsidRDefault="00FC721B" w:rsidP="00FC72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C721B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422" w:type="dxa"/>
            <w:shd w:val="clear" w:color="auto" w:fill="FFFFFF" w:themeFill="background1"/>
          </w:tcPr>
          <w:p w14:paraId="7218C6B8" w14:textId="1D843AD7" w:rsidR="00FA1010" w:rsidRDefault="00FC721B" w:rsidP="00FA1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21B">
              <w:rPr>
                <w:color w:val="FF0000"/>
              </w:rPr>
              <w:t>12,160</w:t>
            </w:r>
          </w:p>
        </w:tc>
      </w:tr>
    </w:tbl>
    <w:p w14:paraId="03EC61F9" w14:textId="77777777" w:rsidR="00463866" w:rsidRDefault="00463866">
      <w:bookmarkStart w:id="0" w:name="_GoBack"/>
      <w:bookmarkEnd w:id="0"/>
    </w:p>
    <w:sectPr w:rsidR="0046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66"/>
    <w:rsid w:val="00463866"/>
    <w:rsid w:val="009D32F5"/>
    <w:rsid w:val="00AB2038"/>
    <w:rsid w:val="00FA1010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206"/>
  <w15:chartTrackingRefBased/>
  <w15:docId w15:val="{5D6E584A-4201-4F45-81D1-2F8BB87D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638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6C80-34C2-48A1-AAE0-AFD47F9E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1</cp:revision>
  <dcterms:created xsi:type="dcterms:W3CDTF">2019-10-20T04:39:00Z</dcterms:created>
  <dcterms:modified xsi:type="dcterms:W3CDTF">2019-10-20T05:20:00Z</dcterms:modified>
</cp:coreProperties>
</file>