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F2B1DB" w14:textId="77777777" w:rsidR="00E86A0B" w:rsidRDefault="00411B6E">
      <w:pPr>
        <w:pStyle w:val="a3"/>
        <w:spacing w:before="77"/>
        <w:ind w:right="135"/>
        <w:jc w:val="center"/>
      </w:pPr>
      <w:r>
        <w:t>ФГАОУ</w:t>
      </w:r>
      <w:r>
        <w:rPr>
          <w:spacing w:val="-1"/>
        </w:rPr>
        <w:t xml:space="preserve"> </w:t>
      </w:r>
      <w:r>
        <w:t>ВО</w:t>
      </w:r>
      <w:r>
        <w:rPr>
          <w:spacing w:val="-1"/>
        </w:rPr>
        <w:t xml:space="preserve"> </w:t>
      </w:r>
      <w:r>
        <w:t xml:space="preserve">«КФУ им. В.И. </w:t>
      </w:r>
      <w:r>
        <w:rPr>
          <w:spacing w:val="-2"/>
        </w:rPr>
        <w:t>Вернадского»</w:t>
      </w:r>
    </w:p>
    <w:p w14:paraId="1A9DE179" w14:textId="77777777" w:rsidR="00E86A0B" w:rsidRDefault="00411B6E">
      <w:pPr>
        <w:pStyle w:val="a3"/>
        <w:tabs>
          <w:tab w:val="left" w:pos="1097"/>
          <w:tab w:val="left" w:pos="9359"/>
        </w:tabs>
        <w:ind w:right="201"/>
        <w:jc w:val="center"/>
      </w:pPr>
      <w:r>
        <w:rPr>
          <w:u w:val="thick"/>
        </w:rPr>
        <w:tab/>
        <w:t>Физико-технический</w:t>
      </w:r>
      <w:r>
        <w:rPr>
          <w:spacing w:val="-11"/>
          <w:u w:val="thick"/>
        </w:rPr>
        <w:t xml:space="preserve"> </w:t>
      </w:r>
      <w:r>
        <w:rPr>
          <w:u w:val="thick"/>
        </w:rPr>
        <w:t>институт</w:t>
      </w:r>
      <w:r>
        <w:rPr>
          <w:spacing w:val="-9"/>
          <w:u w:val="thick"/>
        </w:rPr>
        <w:t xml:space="preserve"> </w:t>
      </w:r>
      <w:r>
        <w:rPr>
          <w:u w:val="thick"/>
        </w:rPr>
        <w:t>(структурное</w:t>
      </w:r>
      <w:r>
        <w:rPr>
          <w:spacing w:val="-10"/>
          <w:u w:val="thick"/>
        </w:rPr>
        <w:t xml:space="preserve"> </w:t>
      </w:r>
      <w:r>
        <w:rPr>
          <w:spacing w:val="-2"/>
          <w:u w:val="thick"/>
        </w:rPr>
        <w:t>подразделение)</w:t>
      </w:r>
      <w:r>
        <w:rPr>
          <w:u w:val="thick"/>
        </w:rPr>
        <w:tab/>
      </w:r>
    </w:p>
    <w:p w14:paraId="35DF9A4D" w14:textId="77777777" w:rsidR="00E86A0B" w:rsidRDefault="00E86A0B">
      <w:pPr>
        <w:pStyle w:val="a3"/>
        <w:spacing w:before="29"/>
      </w:pPr>
    </w:p>
    <w:p w14:paraId="5E2F506A" w14:textId="77777777" w:rsidR="00E86A0B" w:rsidRDefault="00411B6E">
      <w:pPr>
        <w:pStyle w:val="a3"/>
        <w:spacing w:before="1"/>
        <w:ind w:right="141"/>
        <w:jc w:val="center"/>
      </w:pPr>
      <w:r>
        <w:t>Кафедра</w:t>
      </w:r>
      <w:r>
        <w:rPr>
          <w:spacing w:val="-8"/>
        </w:rPr>
        <w:t xml:space="preserve"> </w:t>
      </w:r>
      <w:r>
        <w:t>компьютерной</w:t>
      </w:r>
      <w:r>
        <w:rPr>
          <w:spacing w:val="-7"/>
        </w:rPr>
        <w:t xml:space="preserve"> </w:t>
      </w:r>
      <w:r>
        <w:t>инженерии</w:t>
      </w:r>
      <w:r>
        <w:rPr>
          <w:spacing w:val="-7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rPr>
          <w:spacing w:val="-2"/>
        </w:rPr>
        <w:t>моделирования</w:t>
      </w:r>
    </w:p>
    <w:p w14:paraId="582CE78B" w14:textId="77777777" w:rsidR="00E86A0B" w:rsidRDefault="00E86A0B">
      <w:pPr>
        <w:pStyle w:val="a3"/>
      </w:pPr>
    </w:p>
    <w:p w14:paraId="4DBBB50F" w14:textId="77777777" w:rsidR="00E86A0B" w:rsidRDefault="00E86A0B">
      <w:pPr>
        <w:pStyle w:val="a3"/>
      </w:pPr>
    </w:p>
    <w:p w14:paraId="351DDA10" w14:textId="77777777" w:rsidR="00E86A0B" w:rsidRDefault="00E86A0B">
      <w:pPr>
        <w:pStyle w:val="a3"/>
      </w:pPr>
    </w:p>
    <w:p w14:paraId="55437AF1" w14:textId="77777777" w:rsidR="00E86A0B" w:rsidRDefault="00E86A0B">
      <w:pPr>
        <w:pStyle w:val="a3"/>
      </w:pPr>
    </w:p>
    <w:p w14:paraId="18D0554E" w14:textId="77777777" w:rsidR="00E86A0B" w:rsidRDefault="00E86A0B">
      <w:pPr>
        <w:pStyle w:val="a3"/>
      </w:pPr>
    </w:p>
    <w:p w14:paraId="0B655E71" w14:textId="77777777" w:rsidR="00E86A0B" w:rsidRDefault="00E86A0B">
      <w:pPr>
        <w:pStyle w:val="a3"/>
      </w:pPr>
    </w:p>
    <w:p w14:paraId="4AE4C501" w14:textId="77777777" w:rsidR="00E86A0B" w:rsidRDefault="00E86A0B">
      <w:pPr>
        <w:pStyle w:val="a3"/>
      </w:pPr>
    </w:p>
    <w:p w14:paraId="45669ACB" w14:textId="77777777" w:rsidR="00E86A0B" w:rsidRDefault="00E86A0B">
      <w:pPr>
        <w:pStyle w:val="a3"/>
      </w:pPr>
    </w:p>
    <w:p w14:paraId="0C4D3903" w14:textId="77777777" w:rsidR="00E86A0B" w:rsidRDefault="00E86A0B">
      <w:pPr>
        <w:pStyle w:val="a3"/>
        <w:spacing w:before="100"/>
      </w:pPr>
    </w:p>
    <w:p w14:paraId="0990E4B6" w14:textId="77777777" w:rsidR="00E86A0B" w:rsidRDefault="00411B6E">
      <w:pPr>
        <w:pStyle w:val="a3"/>
        <w:ind w:left="142"/>
        <w:jc w:val="center"/>
      </w:pPr>
      <w:r>
        <w:t>Отчет</w:t>
      </w:r>
      <w:r>
        <w:rPr>
          <w:spacing w:val="-1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rPr>
          <w:spacing w:val="-4"/>
        </w:rPr>
        <w:t>тему</w:t>
      </w:r>
    </w:p>
    <w:p w14:paraId="16A2CB93" w14:textId="77777777" w:rsidR="00E86A0B" w:rsidRDefault="00E86A0B">
      <w:pPr>
        <w:pStyle w:val="a3"/>
      </w:pPr>
    </w:p>
    <w:p w14:paraId="7E687561" w14:textId="77777777" w:rsidR="00E86A0B" w:rsidRDefault="00411B6E">
      <w:pPr>
        <w:pStyle w:val="1"/>
        <w:ind w:left="627" w:right="201"/>
        <w:jc w:val="center"/>
      </w:pPr>
      <w:r>
        <w:t>«</w:t>
      </w:r>
      <w:r w:rsidR="00E61A15">
        <w:t>Цифровая гигиена и личная безопасность в интернете</w:t>
      </w:r>
      <w:r>
        <w:rPr>
          <w:spacing w:val="-2"/>
        </w:rPr>
        <w:t>»</w:t>
      </w:r>
    </w:p>
    <w:p w14:paraId="086C062C" w14:textId="77777777" w:rsidR="00E86A0B" w:rsidRDefault="00E86A0B">
      <w:pPr>
        <w:pStyle w:val="a3"/>
        <w:rPr>
          <w:b/>
          <w:sz w:val="20"/>
        </w:rPr>
      </w:pPr>
    </w:p>
    <w:p w14:paraId="33358A3F" w14:textId="77777777" w:rsidR="00E86A0B" w:rsidRDefault="00E86A0B">
      <w:pPr>
        <w:pStyle w:val="a3"/>
        <w:rPr>
          <w:b/>
          <w:sz w:val="20"/>
        </w:rPr>
      </w:pPr>
    </w:p>
    <w:p w14:paraId="28055892" w14:textId="77777777" w:rsidR="00E86A0B" w:rsidRDefault="00E86A0B">
      <w:pPr>
        <w:pStyle w:val="a3"/>
        <w:rPr>
          <w:b/>
          <w:sz w:val="20"/>
        </w:rPr>
      </w:pPr>
    </w:p>
    <w:p w14:paraId="7023B007" w14:textId="77777777" w:rsidR="00E86A0B" w:rsidRDefault="00E86A0B">
      <w:pPr>
        <w:pStyle w:val="a3"/>
        <w:rPr>
          <w:b/>
          <w:sz w:val="20"/>
        </w:rPr>
      </w:pPr>
    </w:p>
    <w:p w14:paraId="2424F854" w14:textId="77777777" w:rsidR="00E86A0B" w:rsidRDefault="00E86A0B">
      <w:pPr>
        <w:pStyle w:val="a3"/>
        <w:spacing w:before="148"/>
        <w:rPr>
          <w:b/>
          <w:sz w:val="20"/>
        </w:rPr>
      </w:pPr>
    </w:p>
    <w:tbl>
      <w:tblPr>
        <w:tblStyle w:val="TableNormal"/>
        <w:tblW w:w="0" w:type="auto"/>
        <w:tblInd w:w="5733" w:type="dxa"/>
        <w:tblLayout w:type="fixed"/>
        <w:tblLook w:val="01E0" w:firstRow="1" w:lastRow="1" w:firstColumn="1" w:lastColumn="1" w:noHBand="0" w:noVBand="0"/>
      </w:tblPr>
      <w:tblGrid>
        <w:gridCol w:w="3556"/>
      </w:tblGrid>
      <w:tr w:rsidR="00E86A0B" w14:paraId="7331E75D" w14:textId="77777777">
        <w:trPr>
          <w:trHeight w:val="1964"/>
        </w:trPr>
        <w:tc>
          <w:tcPr>
            <w:tcW w:w="3556" w:type="dxa"/>
          </w:tcPr>
          <w:p w14:paraId="395764B1" w14:textId="7BD399E6" w:rsidR="00E86A0B" w:rsidRDefault="00411B6E">
            <w:pPr>
              <w:pStyle w:val="TableParagraph"/>
              <w:spacing w:line="300" w:lineRule="auto"/>
              <w:ind w:right="839"/>
              <w:rPr>
                <w:sz w:val="28"/>
              </w:rPr>
            </w:pPr>
            <w:r>
              <w:rPr>
                <w:spacing w:val="-2"/>
                <w:sz w:val="28"/>
              </w:rPr>
              <w:t>Выполнил: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студент</w:t>
            </w:r>
            <w:r w:rsidR="0017103A" w:rsidRPr="0017103A">
              <w:rPr>
                <w:sz w:val="28"/>
              </w:rPr>
              <w:t xml:space="preserve"> </w:t>
            </w:r>
            <w:r>
              <w:rPr>
                <w:sz w:val="28"/>
              </w:rPr>
              <w:t>1 курса группы</w:t>
            </w:r>
            <w:r>
              <w:rPr>
                <w:spacing w:val="-18"/>
                <w:sz w:val="28"/>
              </w:rPr>
              <w:t xml:space="preserve"> </w:t>
            </w:r>
            <w:r w:rsidR="0017103A">
              <w:rPr>
                <w:sz w:val="28"/>
              </w:rPr>
              <w:t>ПИ</w:t>
            </w:r>
            <w:r>
              <w:rPr>
                <w:sz w:val="28"/>
              </w:rPr>
              <w:t>-б-о-24</w:t>
            </w:r>
            <w:r w:rsidR="00E61A15">
              <w:rPr>
                <w:sz w:val="28"/>
              </w:rPr>
              <w:t>1</w:t>
            </w:r>
            <w:r>
              <w:rPr>
                <w:sz w:val="28"/>
              </w:rPr>
              <w:t>(</w:t>
            </w:r>
            <w:r w:rsidR="0017103A" w:rsidRPr="0017103A">
              <w:rPr>
                <w:sz w:val="28"/>
              </w:rPr>
              <w:t>2</w:t>
            </w:r>
            <w:r>
              <w:rPr>
                <w:sz w:val="28"/>
              </w:rPr>
              <w:t>)</w:t>
            </w:r>
          </w:p>
          <w:p w14:paraId="68BE9A4A" w14:textId="048C14DA" w:rsidR="00E86A0B" w:rsidRDefault="004314B0"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z w:val="28"/>
              </w:rPr>
              <w:t>Османов Асан Фаррухович</w:t>
            </w:r>
          </w:p>
        </w:tc>
      </w:tr>
      <w:tr w:rsidR="00E86A0B" w14:paraId="408CEA79" w14:textId="77777777">
        <w:trPr>
          <w:trHeight w:val="2366"/>
        </w:trPr>
        <w:tc>
          <w:tcPr>
            <w:tcW w:w="3556" w:type="dxa"/>
          </w:tcPr>
          <w:p w14:paraId="5C85DCDC" w14:textId="77777777" w:rsidR="00E86A0B" w:rsidRDefault="00E86A0B">
            <w:pPr>
              <w:pStyle w:val="TableParagraph"/>
              <w:spacing w:before="114"/>
              <w:ind w:left="0"/>
              <w:rPr>
                <w:b/>
                <w:sz w:val="28"/>
              </w:rPr>
            </w:pPr>
          </w:p>
          <w:p w14:paraId="1676CA5A" w14:textId="77777777" w:rsidR="00E86A0B" w:rsidRDefault="00411B6E">
            <w:pPr>
              <w:pStyle w:val="TableParagraph"/>
              <w:rPr>
                <w:sz w:val="28"/>
              </w:rPr>
            </w:pPr>
            <w:r>
              <w:rPr>
                <w:spacing w:val="-2"/>
                <w:sz w:val="28"/>
              </w:rPr>
              <w:t>Проверил:</w:t>
            </w:r>
          </w:p>
          <w:p w14:paraId="663D9DC8" w14:textId="77777777" w:rsidR="00E86A0B" w:rsidRDefault="00411B6E">
            <w:pPr>
              <w:pStyle w:val="TableParagraph"/>
              <w:spacing w:before="80"/>
              <w:rPr>
                <w:sz w:val="28"/>
              </w:rPr>
            </w:pPr>
            <w:r>
              <w:rPr>
                <w:spacing w:val="-2"/>
                <w:sz w:val="28"/>
              </w:rPr>
              <w:t>Заведующий</w:t>
            </w:r>
          </w:p>
          <w:p w14:paraId="64DAFF9C" w14:textId="77777777" w:rsidR="00E86A0B" w:rsidRDefault="00411B6E">
            <w:pPr>
              <w:pStyle w:val="TableParagraph"/>
              <w:spacing w:line="400" w:lineRule="atLeast"/>
              <w:rPr>
                <w:sz w:val="28"/>
              </w:rPr>
            </w:pPr>
            <w:r>
              <w:rPr>
                <w:sz w:val="28"/>
              </w:rPr>
              <w:t>кафедрой компьютерной инженерии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моделирования Милюков В. В.</w:t>
            </w:r>
          </w:p>
        </w:tc>
      </w:tr>
    </w:tbl>
    <w:p w14:paraId="790C05E3" w14:textId="77777777" w:rsidR="00E86A0B" w:rsidRDefault="00E86A0B">
      <w:pPr>
        <w:pStyle w:val="a3"/>
        <w:rPr>
          <w:b/>
        </w:rPr>
      </w:pPr>
    </w:p>
    <w:p w14:paraId="5D4ABED0" w14:textId="77777777" w:rsidR="00E86A0B" w:rsidRDefault="00E86A0B">
      <w:pPr>
        <w:pStyle w:val="a3"/>
        <w:rPr>
          <w:b/>
        </w:rPr>
      </w:pPr>
    </w:p>
    <w:p w14:paraId="17871A64" w14:textId="77777777" w:rsidR="00E86A0B" w:rsidRDefault="00E86A0B">
      <w:pPr>
        <w:pStyle w:val="a3"/>
        <w:rPr>
          <w:b/>
        </w:rPr>
      </w:pPr>
    </w:p>
    <w:p w14:paraId="350C263A" w14:textId="77777777" w:rsidR="00E86A0B" w:rsidRDefault="00E86A0B">
      <w:pPr>
        <w:pStyle w:val="a3"/>
        <w:rPr>
          <w:b/>
        </w:rPr>
      </w:pPr>
    </w:p>
    <w:p w14:paraId="2E2345E1" w14:textId="77777777" w:rsidR="00E86A0B" w:rsidRDefault="00E86A0B">
      <w:pPr>
        <w:pStyle w:val="a3"/>
        <w:rPr>
          <w:b/>
        </w:rPr>
      </w:pPr>
    </w:p>
    <w:p w14:paraId="1A3C952B" w14:textId="77777777" w:rsidR="00E86A0B" w:rsidRDefault="00E86A0B">
      <w:pPr>
        <w:pStyle w:val="a3"/>
        <w:rPr>
          <w:b/>
        </w:rPr>
      </w:pPr>
    </w:p>
    <w:p w14:paraId="21335097" w14:textId="77777777" w:rsidR="00E86A0B" w:rsidRDefault="00E86A0B">
      <w:pPr>
        <w:pStyle w:val="a3"/>
        <w:rPr>
          <w:b/>
        </w:rPr>
      </w:pPr>
    </w:p>
    <w:p w14:paraId="48A76CA6" w14:textId="77777777" w:rsidR="00E86A0B" w:rsidRDefault="00E86A0B">
      <w:pPr>
        <w:pStyle w:val="a3"/>
        <w:rPr>
          <w:b/>
        </w:rPr>
      </w:pPr>
    </w:p>
    <w:p w14:paraId="59FFF432" w14:textId="77777777" w:rsidR="00E86A0B" w:rsidRDefault="00E86A0B">
      <w:pPr>
        <w:pStyle w:val="a3"/>
        <w:spacing w:before="194"/>
        <w:rPr>
          <w:b/>
        </w:rPr>
      </w:pPr>
    </w:p>
    <w:p w14:paraId="4B47FE7A" w14:textId="77777777" w:rsidR="00E86A0B" w:rsidRDefault="00411B6E">
      <w:pPr>
        <w:pStyle w:val="a3"/>
        <w:ind w:right="134"/>
        <w:jc w:val="center"/>
      </w:pPr>
      <w:r>
        <w:t xml:space="preserve">Симферополь, </w:t>
      </w:r>
      <w:r>
        <w:rPr>
          <w:spacing w:val="-4"/>
        </w:rPr>
        <w:t>2025</w:t>
      </w:r>
    </w:p>
    <w:p w14:paraId="23FA5FC5" w14:textId="77777777" w:rsidR="00E86A0B" w:rsidRDefault="00E86A0B" w:rsidP="00E61A15">
      <w:pPr>
        <w:pStyle w:val="a3"/>
        <w:sectPr w:rsidR="00E86A0B">
          <w:type w:val="continuous"/>
          <w:pgSz w:w="11910" w:h="16840"/>
          <w:pgMar w:top="1040" w:right="992" w:bottom="280" w:left="1133" w:header="720" w:footer="720" w:gutter="0"/>
          <w:cols w:space="720"/>
        </w:sectPr>
      </w:pPr>
    </w:p>
    <w:p w14:paraId="1C02E408" w14:textId="002FB25B" w:rsidR="00224B6F" w:rsidRPr="00224B6F" w:rsidRDefault="00224B6F" w:rsidP="00224B6F">
      <w:pPr>
        <w:pStyle w:val="a3"/>
        <w:spacing w:line="360" w:lineRule="auto"/>
        <w:rPr>
          <w:b/>
          <w:bCs/>
        </w:rPr>
      </w:pPr>
      <w:r w:rsidRPr="00224B6F">
        <w:rPr>
          <w:b/>
          <w:bCs/>
        </w:rPr>
        <w:lastRenderedPageBreak/>
        <w:t>Цель</w:t>
      </w:r>
      <w:r w:rsidRPr="00224B6F">
        <w:rPr>
          <w:b/>
          <w:bCs/>
        </w:rPr>
        <w:t>:</w:t>
      </w:r>
    </w:p>
    <w:p w14:paraId="2160AB3F" w14:textId="17150238" w:rsidR="00224B6F" w:rsidRPr="00224B6F" w:rsidRDefault="00224B6F" w:rsidP="00224B6F">
      <w:pPr>
        <w:pStyle w:val="a3"/>
        <w:spacing w:line="360" w:lineRule="auto"/>
      </w:pPr>
      <w:r w:rsidRPr="00224B6F">
        <w:t>Основной задачей стало донести до членов моей семьи и друзей важность осознанного поведения в цифровом пространстве. Мы обсудили основные виды мошенничества, наиболее распространённые сценарии атак и способы их предотвращения.</w:t>
      </w:r>
    </w:p>
    <w:p w14:paraId="14966742" w14:textId="73EBB612" w:rsidR="00224B6F" w:rsidRPr="00224B6F" w:rsidRDefault="00224B6F" w:rsidP="00224B6F">
      <w:pPr>
        <w:pStyle w:val="a3"/>
        <w:spacing w:line="360" w:lineRule="auto"/>
      </w:pPr>
      <w:r w:rsidRPr="00224B6F">
        <w:rPr>
          <w:b/>
          <w:bCs/>
        </w:rPr>
        <w:t>Темы, поднятые в беседе:</w:t>
      </w:r>
      <w:r w:rsidRPr="00224B6F">
        <w:br/>
        <w:t>В ходе встречи я представил доступные материалы и слайды, на которых были наглядно показаны различные схемы киберпреступников. Мы рассмотрели такие угрозы, как:</w:t>
      </w:r>
    </w:p>
    <w:p w14:paraId="6903FA82" w14:textId="77777777" w:rsidR="00224B6F" w:rsidRPr="00224B6F" w:rsidRDefault="00224B6F" w:rsidP="00224B6F">
      <w:pPr>
        <w:pStyle w:val="a3"/>
        <w:numPr>
          <w:ilvl w:val="0"/>
          <w:numId w:val="3"/>
        </w:numPr>
        <w:spacing w:line="360" w:lineRule="auto"/>
      </w:pPr>
      <w:r w:rsidRPr="00224B6F">
        <w:t>Инсценировки аварий с участием родственников</w:t>
      </w:r>
    </w:p>
    <w:p w14:paraId="58AE3B85" w14:textId="77777777" w:rsidR="00224B6F" w:rsidRPr="00224B6F" w:rsidRDefault="00224B6F" w:rsidP="00224B6F">
      <w:pPr>
        <w:pStyle w:val="a3"/>
        <w:numPr>
          <w:ilvl w:val="0"/>
          <w:numId w:val="3"/>
        </w:numPr>
        <w:spacing w:line="360" w:lineRule="auto"/>
      </w:pPr>
      <w:r w:rsidRPr="00224B6F">
        <w:t>Мошеннические звонки от имени руководства</w:t>
      </w:r>
    </w:p>
    <w:p w14:paraId="2F2E458B" w14:textId="77777777" w:rsidR="00224B6F" w:rsidRPr="00224B6F" w:rsidRDefault="00224B6F" w:rsidP="00224B6F">
      <w:pPr>
        <w:pStyle w:val="a3"/>
        <w:numPr>
          <w:ilvl w:val="0"/>
          <w:numId w:val="3"/>
        </w:numPr>
        <w:spacing w:line="360" w:lineRule="auto"/>
      </w:pPr>
      <w:r w:rsidRPr="00224B6F">
        <w:t>Ложные обращения от банковских сотрудников</w:t>
      </w:r>
    </w:p>
    <w:p w14:paraId="1D2EB260" w14:textId="77777777" w:rsidR="00224B6F" w:rsidRPr="00224B6F" w:rsidRDefault="00224B6F" w:rsidP="00224B6F">
      <w:pPr>
        <w:pStyle w:val="a3"/>
        <w:numPr>
          <w:ilvl w:val="0"/>
          <w:numId w:val="3"/>
        </w:numPr>
        <w:spacing w:line="360" w:lineRule="auto"/>
      </w:pPr>
      <w:r w:rsidRPr="00224B6F">
        <w:t>Перехват и использование аккаунтов в соцсетях</w:t>
      </w:r>
    </w:p>
    <w:p w14:paraId="237DCE4A" w14:textId="77777777" w:rsidR="00224B6F" w:rsidRPr="00224B6F" w:rsidRDefault="00224B6F" w:rsidP="00224B6F">
      <w:pPr>
        <w:pStyle w:val="a3"/>
        <w:numPr>
          <w:ilvl w:val="0"/>
          <w:numId w:val="3"/>
        </w:numPr>
        <w:spacing w:line="360" w:lineRule="auto"/>
      </w:pPr>
      <w:r w:rsidRPr="00224B6F">
        <w:t>Поддельные сайты и вредоносные программы</w:t>
      </w:r>
    </w:p>
    <w:p w14:paraId="2C5FB650" w14:textId="77777777" w:rsidR="00224B6F" w:rsidRPr="00224B6F" w:rsidRDefault="00224B6F" w:rsidP="00224B6F">
      <w:pPr>
        <w:pStyle w:val="a3"/>
        <w:numPr>
          <w:ilvl w:val="0"/>
          <w:numId w:val="3"/>
        </w:numPr>
        <w:spacing w:line="360" w:lineRule="auto"/>
      </w:pPr>
      <w:r w:rsidRPr="00224B6F">
        <w:t>Опасности при использовании смартфонов</w:t>
      </w:r>
    </w:p>
    <w:p w14:paraId="6EE1F533" w14:textId="77777777" w:rsidR="00224B6F" w:rsidRPr="00224B6F" w:rsidRDefault="00224B6F" w:rsidP="00224B6F">
      <w:pPr>
        <w:pStyle w:val="a3"/>
        <w:numPr>
          <w:ilvl w:val="0"/>
          <w:numId w:val="3"/>
        </w:numPr>
        <w:spacing w:line="360" w:lineRule="auto"/>
      </w:pPr>
      <w:r w:rsidRPr="00224B6F">
        <w:t>Фишинговые письма</w:t>
      </w:r>
    </w:p>
    <w:p w14:paraId="6D889312" w14:textId="77777777" w:rsidR="00224B6F" w:rsidRPr="00224B6F" w:rsidRDefault="00224B6F" w:rsidP="00224B6F">
      <w:pPr>
        <w:pStyle w:val="a3"/>
        <w:numPr>
          <w:ilvl w:val="0"/>
          <w:numId w:val="3"/>
        </w:numPr>
        <w:spacing w:line="360" w:lineRule="auto"/>
      </w:pPr>
      <w:r w:rsidRPr="00224B6F">
        <w:t>Ложные предложения о работе</w:t>
      </w:r>
    </w:p>
    <w:p w14:paraId="2B7F08F6" w14:textId="77777777" w:rsidR="00224B6F" w:rsidRPr="00224B6F" w:rsidRDefault="00224B6F" w:rsidP="00224B6F">
      <w:pPr>
        <w:pStyle w:val="a3"/>
        <w:numPr>
          <w:ilvl w:val="0"/>
          <w:numId w:val="3"/>
        </w:numPr>
        <w:spacing w:line="360" w:lineRule="auto"/>
      </w:pPr>
      <w:r w:rsidRPr="00224B6F">
        <w:t>Фальсифицированные звонки от операторов связи</w:t>
      </w:r>
    </w:p>
    <w:p w14:paraId="03651B33" w14:textId="6DAC2769" w:rsidR="00224B6F" w:rsidRPr="00224B6F" w:rsidRDefault="00224B6F" w:rsidP="00224B6F">
      <w:pPr>
        <w:pStyle w:val="a3"/>
        <w:numPr>
          <w:ilvl w:val="0"/>
          <w:numId w:val="3"/>
        </w:numPr>
        <w:spacing w:line="360" w:lineRule="auto"/>
      </w:pPr>
      <w:r w:rsidRPr="00224B6F">
        <w:t>Иные распространённые уловки мошенников</w:t>
      </w:r>
    </w:p>
    <w:p w14:paraId="3FC9416A" w14:textId="77777777" w:rsidR="00224B6F" w:rsidRPr="00224B6F" w:rsidRDefault="00224B6F" w:rsidP="00224B6F">
      <w:pPr>
        <w:pStyle w:val="a3"/>
        <w:spacing w:line="360" w:lineRule="auto"/>
      </w:pPr>
      <w:r w:rsidRPr="00224B6F">
        <w:rPr>
          <w:b/>
          <w:bCs/>
        </w:rPr>
        <w:t>Практические советы для родных</w:t>
      </w:r>
      <w:r w:rsidRPr="00224B6F">
        <w:br/>
        <w:t>После обсуждения примеров каждый участник получил пошаговые инструкции по противодействию угрозам. Важно:</w:t>
      </w:r>
    </w:p>
    <w:p w14:paraId="26DF68C9" w14:textId="77777777" w:rsidR="00224B6F" w:rsidRPr="00224B6F" w:rsidRDefault="00224B6F" w:rsidP="00224B6F">
      <w:pPr>
        <w:pStyle w:val="a3"/>
        <w:numPr>
          <w:ilvl w:val="0"/>
          <w:numId w:val="4"/>
        </w:numPr>
        <w:spacing w:line="360" w:lineRule="auto"/>
      </w:pPr>
      <w:r w:rsidRPr="00224B6F">
        <w:t>Перепроверять достоверность сообщений и звонков, особенно если просят действовать срочно.</w:t>
      </w:r>
    </w:p>
    <w:p w14:paraId="63C3A25C" w14:textId="77777777" w:rsidR="00224B6F" w:rsidRPr="00224B6F" w:rsidRDefault="00224B6F" w:rsidP="00224B6F">
      <w:pPr>
        <w:pStyle w:val="a3"/>
        <w:numPr>
          <w:ilvl w:val="0"/>
          <w:numId w:val="4"/>
        </w:numPr>
        <w:spacing w:line="360" w:lineRule="auto"/>
      </w:pPr>
      <w:r w:rsidRPr="00224B6F">
        <w:t>Всегда использовать двухфакторную аутентификацию там, где это возможно.</w:t>
      </w:r>
    </w:p>
    <w:p w14:paraId="63389E3A" w14:textId="77777777" w:rsidR="00224B6F" w:rsidRPr="00224B6F" w:rsidRDefault="00224B6F" w:rsidP="00224B6F">
      <w:pPr>
        <w:pStyle w:val="a3"/>
        <w:numPr>
          <w:ilvl w:val="0"/>
          <w:numId w:val="4"/>
        </w:numPr>
        <w:spacing w:line="360" w:lineRule="auto"/>
      </w:pPr>
      <w:r w:rsidRPr="00224B6F">
        <w:t>Не вводить личные данные на незнакомых сайтах.</w:t>
      </w:r>
    </w:p>
    <w:p w14:paraId="0E1B0C1D" w14:textId="77777777" w:rsidR="00224B6F" w:rsidRPr="00224B6F" w:rsidRDefault="00224B6F" w:rsidP="00224B6F">
      <w:pPr>
        <w:pStyle w:val="a3"/>
        <w:numPr>
          <w:ilvl w:val="0"/>
          <w:numId w:val="4"/>
        </w:numPr>
        <w:spacing w:line="360" w:lineRule="auto"/>
      </w:pPr>
      <w:r w:rsidRPr="00224B6F">
        <w:t>Следить за обновлениями ПО и антивирусных решений.</w:t>
      </w:r>
    </w:p>
    <w:p w14:paraId="3EAC5D5F" w14:textId="77777777" w:rsidR="00224B6F" w:rsidRPr="00224B6F" w:rsidRDefault="00224B6F" w:rsidP="00224B6F">
      <w:pPr>
        <w:pStyle w:val="a3"/>
        <w:numPr>
          <w:ilvl w:val="0"/>
          <w:numId w:val="4"/>
        </w:numPr>
        <w:spacing w:line="360" w:lineRule="auto"/>
      </w:pPr>
      <w:r w:rsidRPr="00224B6F">
        <w:t>Осторожно относиться к письмам и ссылкам от неизвестных отправителей.</w:t>
      </w:r>
    </w:p>
    <w:p w14:paraId="7586DF1F" w14:textId="77777777" w:rsidR="00224B6F" w:rsidRPr="00224B6F" w:rsidRDefault="00224B6F" w:rsidP="00224B6F">
      <w:pPr>
        <w:pStyle w:val="a3"/>
        <w:numPr>
          <w:ilvl w:val="0"/>
          <w:numId w:val="4"/>
        </w:numPr>
        <w:spacing w:line="360" w:lineRule="auto"/>
      </w:pPr>
      <w:r w:rsidRPr="00224B6F">
        <w:t>Игнорировать просьбы сообщить личную информацию, даже если просят от имени государственных структур.</w:t>
      </w:r>
    </w:p>
    <w:p w14:paraId="1B2481EE" w14:textId="0D2FB5CC" w:rsidR="00224B6F" w:rsidRPr="00224B6F" w:rsidRDefault="00224B6F" w:rsidP="00224B6F">
      <w:pPr>
        <w:pStyle w:val="a3"/>
        <w:spacing w:line="360" w:lineRule="auto"/>
      </w:pPr>
      <w:r w:rsidRPr="00224B6F">
        <w:rPr>
          <w:b/>
          <w:bCs/>
        </w:rPr>
        <w:lastRenderedPageBreak/>
        <w:t>Основные выводы</w:t>
      </w:r>
      <w:r w:rsidRPr="00224B6F">
        <w:br/>
        <w:t>В процессе подготовки и общения я приш</w:t>
      </w:r>
      <w:r>
        <w:t>ел</w:t>
      </w:r>
      <w:r w:rsidRPr="00224B6F">
        <w:t xml:space="preserve"> к следующим ключевым урокам:</w:t>
      </w:r>
    </w:p>
    <w:p w14:paraId="62993AC9" w14:textId="77777777" w:rsidR="00224B6F" w:rsidRPr="00224B6F" w:rsidRDefault="00224B6F" w:rsidP="00224B6F">
      <w:pPr>
        <w:pStyle w:val="a3"/>
        <w:numPr>
          <w:ilvl w:val="0"/>
          <w:numId w:val="6"/>
        </w:numPr>
        <w:spacing w:line="360" w:lineRule="auto"/>
      </w:pPr>
      <w:r w:rsidRPr="00224B6F">
        <w:rPr>
          <w:b/>
          <w:bCs/>
        </w:rPr>
        <w:t>Бдительность</w:t>
      </w:r>
      <w:r w:rsidRPr="00224B6F">
        <w:t xml:space="preserve"> — всегда сомневаться в запросах на конфиденциальную информацию.</w:t>
      </w:r>
    </w:p>
    <w:p w14:paraId="2B711B1F" w14:textId="77777777" w:rsidR="00224B6F" w:rsidRPr="00224B6F" w:rsidRDefault="00224B6F" w:rsidP="00224B6F">
      <w:pPr>
        <w:pStyle w:val="a3"/>
        <w:numPr>
          <w:ilvl w:val="0"/>
          <w:numId w:val="6"/>
        </w:numPr>
        <w:spacing w:line="360" w:lineRule="auto"/>
      </w:pPr>
      <w:r w:rsidRPr="00224B6F">
        <w:rPr>
          <w:b/>
          <w:bCs/>
        </w:rPr>
        <w:t>Сдержанность</w:t>
      </w:r>
      <w:r w:rsidRPr="00224B6F">
        <w:t xml:space="preserve"> — не принимать поспешных решений под давлением.</w:t>
      </w:r>
    </w:p>
    <w:p w14:paraId="2D2A2F88" w14:textId="77777777" w:rsidR="00224B6F" w:rsidRPr="00224B6F" w:rsidRDefault="00224B6F" w:rsidP="00224B6F">
      <w:pPr>
        <w:pStyle w:val="a3"/>
        <w:numPr>
          <w:ilvl w:val="0"/>
          <w:numId w:val="6"/>
        </w:numPr>
        <w:spacing w:line="360" w:lineRule="auto"/>
      </w:pPr>
      <w:r w:rsidRPr="00224B6F">
        <w:rPr>
          <w:b/>
          <w:bCs/>
        </w:rPr>
        <w:t>Дополнительная защита</w:t>
      </w:r>
      <w:r w:rsidRPr="00224B6F">
        <w:t xml:space="preserve"> — 2FA как стандарт безопасности.</w:t>
      </w:r>
    </w:p>
    <w:p w14:paraId="466E41E2" w14:textId="77777777" w:rsidR="00224B6F" w:rsidRPr="00224B6F" w:rsidRDefault="00224B6F" w:rsidP="00224B6F">
      <w:pPr>
        <w:pStyle w:val="a3"/>
        <w:numPr>
          <w:ilvl w:val="0"/>
          <w:numId w:val="6"/>
        </w:numPr>
        <w:spacing w:line="360" w:lineRule="auto"/>
      </w:pPr>
      <w:r w:rsidRPr="00224B6F">
        <w:rPr>
          <w:b/>
          <w:bCs/>
        </w:rPr>
        <w:t>Осторожность в интернете</w:t>
      </w:r>
      <w:r w:rsidRPr="00224B6F">
        <w:t xml:space="preserve"> — ограниченное использование банковских карт для покупок.</w:t>
      </w:r>
    </w:p>
    <w:p w14:paraId="0EE24DE7" w14:textId="77777777" w:rsidR="00224B6F" w:rsidRPr="00224B6F" w:rsidRDefault="00224B6F" w:rsidP="00224B6F">
      <w:pPr>
        <w:pStyle w:val="a3"/>
        <w:numPr>
          <w:ilvl w:val="0"/>
          <w:numId w:val="6"/>
        </w:numPr>
        <w:spacing w:line="360" w:lineRule="auto"/>
      </w:pPr>
      <w:r w:rsidRPr="00224B6F">
        <w:rPr>
          <w:b/>
          <w:bCs/>
        </w:rPr>
        <w:t>Техническая дисциплина</w:t>
      </w:r>
      <w:r w:rsidRPr="00224B6F">
        <w:t xml:space="preserve"> — обновления и антивирус — обязательны.</w:t>
      </w:r>
    </w:p>
    <w:p w14:paraId="1AD33F62" w14:textId="77777777" w:rsidR="00224B6F" w:rsidRPr="00224B6F" w:rsidRDefault="00224B6F" w:rsidP="00224B6F">
      <w:pPr>
        <w:pStyle w:val="a3"/>
        <w:numPr>
          <w:ilvl w:val="0"/>
          <w:numId w:val="6"/>
        </w:numPr>
        <w:spacing w:line="360" w:lineRule="auto"/>
      </w:pPr>
      <w:r w:rsidRPr="00224B6F">
        <w:rPr>
          <w:b/>
          <w:bCs/>
        </w:rPr>
        <w:t>Анализ источников</w:t>
      </w:r>
      <w:r w:rsidRPr="00224B6F">
        <w:t xml:space="preserve"> — внимательное отношение к ссылкам и письмам.</w:t>
      </w:r>
    </w:p>
    <w:p w14:paraId="35334960" w14:textId="77777777" w:rsidR="00224B6F" w:rsidRPr="00224B6F" w:rsidRDefault="00224B6F" w:rsidP="00224B6F">
      <w:pPr>
        <w:pStyle w:val="a3"/>
        <w:numPr>
          <w:ilvl w:val="0"/>
          <w:numId w:val="6"/>
        </w:numPr>
        <w:spacing w:line="360" w:lineRule="auto"/>
      </w:pPr>
      <w:r w:rsidRPr="00224B6F">
        <w:rPr>
          <w:b/>
          <w:bCs/>
        </w:rPr>
        <w:t>Обучение других</w:t>
      </w:r>
      <w:r w:rsidRPr="00224B6F">
        <w:t xml:space="preserve"> — делиться знаниями, особенно с пожилыми людьми.</w:t>
      </w:r>
    </w:p>
    <w:p w14:paraId="0B92B940" w14:textId="77777777" w:rsidR="00224B6F" w:rsidRPr="00224B6F" w:rsidRDefault="00224B6F" w:rsidP="00224B6F">
      <w:pPr>
        <w:pStyle w:val="a3"/>
        <w:spacing w:line="360" w:lineRule="auto"/>
      </w:pPr>
      <w:r w:rsidRPr="00224B6F">
        <w:rPr>
          <w:b/>
          <w:bCs/>
        </w:rPr>
        <w:t>Рекомендации по предотвращению обмана</w:t>
      </w:r>
      <w:r w:rsidRPr="00224B6F">
        <w:br/>
        <w:t>Чтобы обезопасить себя от обмана, важно:</w:t>
      </w:r>
    </w:p>
    <w:p w14:paraId="16D989C5" w14:textId="77777777" w:rsidR="00224B6F" w:rsidRPr="00224B6F" w:rsidRDefault="00224B6F" w:rsidP="00224B6F">
      <w:pPr>
        <w:pStyle w:val="a3"/>
        <w:numPr>
          <w:ilvl w:val="0"/>
          <w:numId w:val="7"/>
        </w:numPr>
        <w:spacing w:line="360" w:lineRule="auto"/>
      </w:pPr>
      <w:r w:rsidRPr="00224B6F">
        <w:t>Быть внимательным к неожиданным контактам.</w:t>
      </w:r>
    </w:p>
    <w:p w14:paraId="328702EA" w14:textId="77777777" w:rsidR="00224B6F" w:rsidRPr="00224B6F" w:rsidRDefault="00224B6F" w:rsidP="00224B6F">
      <w:pPr>
        <w:pStyle w:val="a3"/>
        <w:numPr>
          <w:ilvl w:val="0"/>
          <w:numId w:val="7"/>
        </w:numPr>
        <w:spacing w:line="360" w:lineRule="auto"/>
      </w:pPr>
      <w:r w:rsidRPr="00224B6F">
        <w:t>Всегда уточнять, кто именно запрашивает информацию.</w:t>
      </w:r>
    </w:p>
    <w:p w14:paraId="00879544" w14:textId="77777777" w:rsidR="00224B6F" w:rsidRPr="00224B6F" w:rsidRDefault="00224B6F" w:rsidP="00224B6F">
      <w:pPr>
        <w:pStyle w:val="a3"/>
        <w:numPr>
          <w:ilvl w:val="0"/>
          <w:numId w:val="7"/>
        </w:numPr>
        <w:spacing w:line="360" w:lineRule="auto"/>
      </w:pPr>
      <w:r w:rsidRPr="00224B6F">
        <w:t>Использовать виртуальные карты и одноразовые коды.</w:t>
      </w:r>
    </w:p>
    <w:p w14:paraId="6C760567" w14:textId="77777777" w:rsidR="00224B6F" w:rsidRPr="00224B6F" w:rsidRDefault="00224B6F" w:rsidP="00224B6F">
      <w:pPr>
        <w:pStyle w:val="a3"/>
        <w:numPr>
          <w:ilvl w:val="0"/>
          <w:numId w:val="7"/>
        </w:numPr>
        <w:spacing w:line="360" w:lineRule="auto"/>
      </w:pPr>
      <w:r w:rsidRPr="00224B6F">
        <w:t>Держать под рукой официальные контакты служб.</w:t>
      </w:r>
    </w:p>
    <w:p w14:paraId="06BA2700" w14:textId="77777777" w:rsidR="00224B6F" w:rsidRPr="00224B6F" w:rsidRDefault="00224B6F" w:rsidP="00224B6F">
      <w:pPr>
        <w:pStyle w:val="a3"/>
        <w:numPr>
          <w:ilvl w:val="0"/>
          <w:numId w:val="7"/>
        </w:numPr>
        <w:spacing w:line="360" w:lineRule="auto"/>
      </w:pPr>
      <w:r w:rsidRPr="00224B6F">
        <w:t>Постоянно повышать уровень цифровой грамотности.</w:t>
      </w:r>
    </w:p>
    <w:p w14:paraId="2E76DD47" w14:textId="77777777" w:rsidR="00224B6F" w:rsidRPr="00224B6F" w:rsidRDefault="00224B6F" w:rsidP="00224B6F">
      <w:pPr>
        <w:pStyle w:val="a3"/>
        <w:numPr>
          <w:ilvl w:val="0"/>
          <w:numId w:val="7"/>
        </w:numPr>
        <w:spacing w:line="360" w:lineRule="auto"/>
      </w:pPr>
      <w:r w:rsidRPr="00224B6F">
        <w:t>Пользоваться проверенным антивирусным ПО.</w:t>
      </w:r>
    </w:p>
    <w:p w14:paraId="2113C210" w14:textId="77777777" w:rsidR="00224B6F" w:rsidRPr="00224B6F" w:rsidRDefault="00224B6F" w:rsidP="00224B6F">
      <w:pPr>
        <w:pStyle w:val="a3"/>
        <w:spacing w:line="360" w:lineRule="auto"/>
      </w:pPr>
      <w:r w:rsidRPr="00224B6F">
        <w:rPr>
          <w:b/>
          <w:bCs/>
        </w:rPr>
        <w:t>Современные угрозы и способы их распознавания</w:t>
      </w:r>
      <w:r w:rsidRPr="00224B6F">
        <w:br/>
        <w:t>Кибермошенники используют не только технику, но и психологию:</w:t>
      </w:r>
    </w:p>
    <w:p w14:paraId="0E08AE6A" w14:textId="77777777" w:rsidR="00224B6F" w:rsidRPr="00224B6F" w:rsidRDefault="00224B6F" w:rsidP="00224B6F">
      <w:pPr>
        <w:pStyle w:val="a3"/>
        <w:numPr>
          <w:ilvl w:val="0"/>
          <w:numId w:val="8"/>
        </w:numPr>
        <w:spacing w:line="360" w:lineRule="auto"/>
      </w:pPr>
      <w:r w:rsidRPr="00224B6F">
        <w:rPr>
          <w:b/>
          <w:bCs/>
        </w:rPr>
        <w:t>Дипфейки</w:t>
      </w:r>
      <w:r w:rsidRPr="00224B6F">
        <w:t xml:space="preserve"> могут подделывать голос родных.</w:t>
      </w:r>
    </w:p>
    <w:p w14:paraId="7E17E0BC" w14:textId="77777777" w:rsidR="00224B6F" w:rsidRPr="00224B6F" w:rsidRDefault="00224B6F" w:rsidP="00224B6F">
      <w:pPr>
        <w:pStyle w:val="a3"/>
        <w:numPr>
          <w:ilvl w:val="0"/>
          <w:numId w:val="8"/>
        </w:numPr>
        <w:spacing w:line="360" w:lineRule="auto"/>
      </w:pPr>
      <w:r w:rsidRPr="00224B6F">
        <w:rPr>
          <w:b/>
          <w:bCs/>
        </w:rPr>
        <w:t>Вредоносные приложения</w:t>
      </w:r>
      <w:r w:rsidRPr="00224B6F">
        <w:t xml:space="preserve"> — под маской полезных программ.</w:t>
      </w:r>
    </w:p>
    <w:p w14:paraId="75159064" w14:textId="77777777" w:rsidR="00224B6F" w:rsidRPr="00224B6F" w:rsidRDefault="00224B6F" w:rsidP="00224B6F">
      <w:pPr>
        <w:pStyle w:val="a3"/>
        <w:numPr>
          <w:ilvl w:val="0"/>
          <w:numId w:val="8"/>
        </w:numPr>
        <w:spacing w:line="360" w:lineRule="auto"/>
      </w:pPr>
      <w:r w:rsidRPr="00224B6F">
        <w:rPr>
          <w:b/>
          <w:bCs/>
        </w:rPr>
        <w:t>Фальшивые уведомления</w:t>
      </w:r>
      <w:r w:rsidRPr="00224B6F">
        <w:t xml:space="preserve"> — пытаются ввести в заблуждение через страх или срочность.</w:t>
      </w:r>
    </w:p>
    <w:p w14:paraId="57515585" w14:textId="77777777" w:rsidR="00224B6F" w:rsidRPr="00224B6F" w:rsidRDefault="00224B6F" w:rsidP="00224B6F">
      <w:pPr>
        <w:pStyle w:val="a3"/>
        <w:spacing w:line="360" w:lineRule="auto"/>
      </w:pPr>
      <w:r w:rsidRPr="00224B6F">
        <w:rPr>
          <w:b/>
          <w:bCs/>
        </w:rPr>
        <w:t>Как себя обезопасить:</w:t>
      </w:r>
    </w:p>
    <w:p w14:paraId="664ABFA2" w14:textId="77777777" w:rsidR="00224B6F" w:rsidRPr="00224B6F" w:rsidRDefault="00224B6F" w:rsidP="00224B6F">
      <w:pPr>
        <w:pStyle w:val="a3"/>
        <w:numPr>
          <w:ilvl w:val="0"/>
          <w:numId w:val="9"/>
        </w:numPr>
        <w:spacing w:line="360" w:lineRule="auto"/>
      </w:pPr>
      <w:r w:rsidRPr="00224B6F">
        <w:t>Не открывайте файлы от неизвестных.</w:t>
      </w:r>
    </w:p>
    <w:p w14:paraId="5CA68E67" w14:textId="77777777" w:rsidR="00224B6F" w:rsidRPr="00224B6F" w:rsidRDefault="00224B6F" w:rsidP="00224B6F">
      <w:pPr>
        <w:pStyle w:val="a3"/>
        <w:numPr>
          <w:ilvl w:val="0"/>
          <w:numId w:val="9"/>
        </w:numPr>
        <w:spacing w:line="360" w:lineRule="auto"/>
      </w:pPr>
      <w:r w:rsidRPr="00224B6F">
        <w:t>Очищайте кэш браузера.</w:t>
      </w:r>
    </w:p>
    <w:p w14:paraId="7CB1FC7A" w14:textId="77777777" w:rsidR="00224B6F" w:rsidRPr="00224B6F" w:rsidRDefault="00224B6F" w:rsidP="00224B6F">
      <w:pPr>
        <w:pStyle w:val="a3"/>
        <w:numPr>
          <w:ilvl w:val="0"/>
          <w:numId w:val="9"/>
        </w:numPr>
        <w:spacing w:line="360" w:lineRule="auto"/>
      </w:pPr>
      <w:r w:rsidRPr="00224B6F">
        <w:t>Проверяйте, совпадает ли адрес сайта с официальным.</w:t>
      </w:r>
    </w:p>
    <w:p w14:paraId="532FC636" w14:textId="77777777" w:rsidR="00224B6F" w:rsidRPr="00224B6F" w:rsidRDefault="00224B6F" w:rsidP="00224B6F">
      <w:pPr>
        <w:pStyle w:val="a3"/>
        <w:spacing w:line="360" w:lineRule="auto"/>
      </w:pPr>
      <w:r w:rsidRPr="00224B6F">
        <w:rPr>
          <w:b/>
          <w:bCs/>
        </w:rPr>
        <w:t>Реальные случаи и решения:</w:t>
      </w:r>
    </w:p>
    <w:p w14:paraId="7DFE1E27" w14:textId="77777777" w:rsidR="0017103A" w:rsidRPr="0017103A" w:rsidRDefault="00224B6F" w:rsidP="00224B6F">
      <w:pPr>
        <w:pStyle w:val="a3"/>
        <w:numPr>
          <w:ilvl w:val="0"/>
          <w:numId w:val="10"/>
        </w:numPr>
        <w:spacing w:line="360" w:lineRule="auto"/>
      </w:pPr>
      <w:r w:rsidRPr="00224B6F">
        <w:rPr>
          <w:b/>
          <w:bCs/>
        </w:rPr>
        <w:t>С родственником:</w:t>
      </w:r>
      <w:r w:rsidRPr="00224B6F">
        <w:t xml:space="preserve"> после серии мошеннических звонков мы</w:t>
      </w:r>
      <w:r>
        <w:t xml:space="preserve"> настроили </w:t>
      </w:r>
      <w:r>
        <w:lastRenderedPageBreak/>
        <w:t>звонки в телеграм только контактам</w:t>
      </w:r>
      <w:r w:rsidRPr="00224B6F">
        <w:t>.</w:t>
      </w:r>
      <w:r w:rsidR="0017103A">
        <w:rPr>
          <w:lang w:val="en-US"/>
        </w:rPr>
        <w:br/>
        <w:t>Telegram:</w:t>
      </w:r>
      <w:r>
        <w:br/>
      </w:r>
      <w:r>
        <w:rPr>
          <w:noProof/>
        </w:rPr>
        <w:drawing>
          <wp:inline distT="0" distB="0" distL="0" distR="0" wp14:anchorId="136E0A6A" wp14:editId="0E6A63B4">
            <wp:extent cx="3192780" cy="7095687"/>
            <wp:effectExtent l="0" t="0" r="7620" b="0"/>
            <wp:docPr id="12443810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8995" cy="710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3E30D" w14:textId="5CA4BA73" w:rsidR="00224B6F" w:rsidRPr="00224B6F" w:rsidRDefault="0017103A" w:rsidP="0017103A">
      <w:pPr>
        <w:pStyle w:val="a3"/>
        <w:spacing w:line="360" w:lineRule="auto"/>
        <w:ind w:left="720"/>
      </w:pPr>
      <w:r>
        <w:br/>
      </w:r>
      <w:proofErr w:type="spellStart"/>
      <w:r>
        <w:rPr>
          <w:lang w:val="en-US"/>
        </w:rPr>
        <w:t>Whatsapp</w:t>
      </w:r>
      <w:proofErr w:type="spellEnd"/>
      <w:r w:rsidRPr="0017103A">
        <w:t>:</w:t>
      </w:r>
      <w:r>
        <w:br/>
        <w:t>Помимо настройки звонков, также принял дополнительные меры безопасности.</w:t>
      </w:r>
      <w:r w:rsidRPr="0017103A">
        <w:br/>
      </w:r>
      <w:r>
        <w:rPr>
          <w:noProof/>
          <w:lang w:val="en-US"/>
        </w:rPr>
        <w:lastRenderedPageBreak/>
        <w:drawing>
          <wp:inline distT="0" distB="0" distL="0" distR="0" wp14:anchorId="29B10773" wp14:editId="6E40F022">
            <wp:extent cx="3043614" cy="6766560"/>
            <wp:effectExtent l="0" t="0" r="4445" b="0"/>
            <wp:docPr id="68579444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7402" cy="6774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103A">
        <w:br/>
      </w:r>
    </w:p>
    <w:p w14:paraId="5C749629" w14:textId="52DBC0A6" w:rsidR="00224B6F" w:rsidRPr="00224B6F" w:rsidRDefault="00224B6F" w:rsidP="00224B6F">
      <w:pPr>
        <w:pStyle w:val="a3"/>
        <w:numPr>
          <w:ilvl w:val="0"/>
          <w:numId w:val="10"/>
        </w:numPr>
        <w:spacing w:line="360" w:lineRule="auto"/>
      </w:pPr>
      <w:r w:rsidRPr="00224B6F">
        <w:rPr>
          <w:b/>
          <w:bCs/>
        </w:rPr>
        <w:t>С другом:</w:t>
      </w:r>
      <w:r w:rsidRPr="00224B6F">
        <w:t xml:space="preserve"> ложное </w:t>
      </w:r>
      <w:r>
        <w:t>сообщение о том, что близкий родственник в опасности</w:t>
      </w:r>
      <w:r w:rsidRPr="00224B6F">
        <w:t>.</w:t>
      </w:r>
      <w:r>
        <w:t xml:space="preserve"> Решение</w:t>
      </w:r>
      <w:proofErr w:type="gramStart"/>
      <w:r>
        <w:t>: Позвонил</w:t>
      </w:r>
      <w:proofErr w:type="gramEnd"/>
      <w:r>
        <w:t xml:space="preserve"> </w:t>
      </w:r>
      <w:r w:rsidR="0017103A">
        <w:t>родственнику и спросил все ли в порядке.</w:t>
      </w:r>
    </w:p>
    <w:p w14:paraId="50A73BA3" w14:textId="77777777" w:rsidR="00224B6F" w:rsidRPr="00224B6F" w:rsidRDefault="00224B6F" w:rsidP="00224B6F">
      <w:pPr>
        <w:pStyle w:val="a3"/>
        <w:spacing w:line="360" w:lineRule="auto"/>
      </w:pPr>
      <w:r w:rsidRPr="00224B6F">
        <w:rPr>
          <w:b/>
          <w:bCs/>
        </w:rPr>
        <w:t>Заключение</w:t>
      </w:r>
      <w:r w:rsidRPr="00224B6F">
        <w:br/>
        <w:t>Интернет — мощный инструмент, но только при ответственном использовании. Регулярная профилактика, знания и внимательность — основа кибербезопасности. Защищая себя, мы автоматически защищаем и своих близких.</w:t>
      </w:r>
    </w:p>
    <w:p w14:paraId="04EEEACE" w14:textId="77777777" w:rsidR="004314B0" w:rsidRDefault="004314B0" w:rsidP="00224B6F">
      <w:pPr>
        <w:pStyle w:val="a3"/>
        <w:spacing w:line="276" w:lineRule="auto"/>
        <w:ind w:right="147"/>
        <w:jc w:val="both"/>
      </w:pPr>
    </w:p>
    <w:sectPr w:rsidR="004314B0">
      <w:pgSz w:w="11910" w:h="16840"/>
      <w:pgMar w:top="1360" w:right="992" w:bottom="280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B939F3"/>
    <w:multiLevelType w:val="hybridMultilevel"/>
    <w:tmpl w:val="B84A99BE"/>
    <w:lvl w:ilvl="0" w:tplc="811A27D0">
      <w:numFmt w:val="bullet"/>
      <w:lvlText w:val="•"/>
      <w:lvlJc w:val="left"/>
      <w:pPr>
        <w:ind w:left="3" w:hanging="25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3F3F3F"/>
        <w:spacing w:val="0"/>
        <w:w w:val="100"/>
        <w:sz w:val="28"/>
        <w:szCs w:val="28"/>
        <w:lang w:val="ru-RU" w:eastAsia="en-US" w:bidi="ar-SA"/>
      </w:rPr>
    </w:lvl>
    <w:lvl w:ilvl="1" w:tplc="BEFEB2B6">
      <w:numFmt w:val="bullet"/>
      <w:lvlText w:val="•"/>
      <w:lvlJc w:val="left"/>
      <w:pPr>
        <w:ind w:left="978" w:hanging="259"/>
      </w:pPr>
      <w:rPr>
        <w:rFonts w:hint="default"/>
        <w:lang w:val="ru-RU" w:eastAsia="en-US" w:bidi="ar-SA"/>
      </w:rPr>
    </w:lvl>
    <w:lvl w:ilvl="2" w:tplc="5BD67AD2">
      <w:numFmt w:val="bullet"/>
      <w:lvlText w:val="•"/>
      <w:lvlJc w:val="left"/>
      <w:pPr>
        <w:ind w:left="1956" w:hanging="259"/>
      </w:pPr>
      <w:rPr>
        <w:rFonts w:hint="default"/>
        <w:lang w:val="ru-RU" w:eastAsia="en-US" w:bidi="ar-SA"/>
      </w:rPr>
    </w:lvl>
    <w:lvl w:ilvl="3" w:tplc="63F060E4">
      <w:numFmt w:val="bullet"/>
      <w:lvlText w:val="•"/>
      <w:lvlJc w:val="left"/>
      <w:pPr>
        <w:ind w:left="2934" w:hanging="259"/>
      </w:pPr>
      <w:rPr>
        <w:rFonts w:hint="default"/>
        <w:lang w:val="ru-RU" w:eastAsia="en-US" w:bidi="ar-SA"/>
      </w:rPr>
    </w:lvl>
    <w:lvl w:ilvl="4" w:tplc="A9D019BA">
      <w:numFmt w:val="bullet"/>
      <w:lvlText w:val="•"/>
      <w:lvlJc w:val="left"/>
      <w:pPr>
        <w:ind w:left="3912" w:hanging="259"/>
      </w:pPr>
      <w:rPr>
        <w:rFonts w:hint="default"/>
        <w:lang w:val="ru-RU" w:eastAsia="en-US" w:bidi="ar-SA"/>
      </w:rPr>
    </w:lvl>
    <w:lvl w:ilvl="5" w:tplc="64C2CE5C">
      <w:numFmt w:val="bullet"/>
      <w:lvlText w:val="•"/>
      <w:lvlJc w:val="left"/>
      <w:pPr>
        <w:ind w:left="4890" w:hanging="259"/>
      </w:pPr>
      <w:rPr>
        <w:rFonts w:hint="default"/>
        <w:lang w:val="ru-RU" w:eastAsia="en-US" w:bidi="ar-SA"/>
      </w:rPr>
    </w:lvl>
    <w:lvl w:ilvl="6" w:tplc="1FC413CE">
      <w:numFmt w:val="bullet"/>
      <w:lvlText w:val="•"/>
      <w:lvlJc w:val="left"/>
      <w:pPr>
        <w:ind w:left="5868" w:hanging="259"/>
      </w:pPr>
      <w:rPr>
        <w:rFonts w:hint="default"/>
        <w:lang w:val="ru-RU" w:eastAsia="en-US" w:bidi="ar-SA"/>
      </w:rPr>
    </w:lvl>
    <w:lvl w:ilvl="7" w:tplc="06BE1B9A">
      <w:numFmt w:val="bullet"/>
      <w:lvlText w:val="•"/>
      <w:lvlJc w:val="left"/>
      <w:pPr>
        <w:ind w:left="6846" w:hanging="259"/>
      </w:pPr>
      <w:rPr>
        <w:rFonts w:hint="default"/>
        <w:lang w:val="ru-RU" w:eastAsia="en-US" w:bidi="ar-SA"/>
      </w:rPr>
    </w:lvl>
    <w:lvl w:ilvl="8" w:tplc="5E8A3B56">
      <w:numFmt w:val="bullet"/>
      <w:lvlText w:val="•"/>
      <w:lvlJc w:val="left"/>
      <w:pPr>
        <w:ind w:left="7824" w:hanging="259"/>
      </w:pPr>
      <w:rPr>
        <w:rFonts w:hint="default"/>
        <w:lang w:val="ru-RU" w:eastAsia="en-US" w:bidi="ar-SA"/>
      </w:rPr>
    </w:lvl>
  </w:abstractNum>
  <w:abstractNum w:abstractNumId="1" w15:restartNumberingAfterBreak="0">
    <w:nsid w:val="10217BA8"/>
    <w:multiLevelType w:val="multilevel"/>
    <w:tmpl w:val="4016E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4A15D3"/>
    <w:multiLevelType w:val="multilevel"/>
    <w:tmpl w:val="D2AEF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A80C1A"/>
    <w:multiLevelType w:val="multilevel"/>
    <w:tmpl w:val="F9524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D564AD"/>
    <w:multiLevelType w:val="multilevel"/>
    <w:tmpl w:val="F460A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2679B8"/>
    <w:multiLevelType w:val="multilevel"/>
    <w:tmpl w:val="92B84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7B08C9"/>
    <w:multiLevelType w:val="multilevel"/>
    <w:tmpl w:val="79B0B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82586B"/>
    <w:multiLevelType w:val="multilevel"/>
    <w:tmpl w:val="9D681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CB2445"/>
    <w:multiLevelType w:val="hybridMultilevel"/>
    <w:tmpl w:val="65D62BD8"/>
    <w:lvl w:ilvl="0" w:tplc="0419000F">
      <w:start w:val="1"/>
      <w:numFmt w:val="decimal"/>
      <w:lvlText w:val="%1."/>
      <w:lvlJc w:val="left"/>
      <w:pPr>
        <w:ind w:left="3" w:hanging="259"/>
      </w:pPr>
      <w:rPr>
        <w:rFonts w:hint="default"/>
        <w:b w:val="0"/>
        <w:bCs w:val="0"/>
        <w:i w:val="0"/>
        <w:iCs w:val="0"/>
        <w:color w:val="3F3F3F"/>
        <w:spacing w:val="0"/>
        <w:w w:val="100"/>
        <w:sz w:val="28"/>
        <w:szCs w:val="28"/>
        <w:lang w:val="ru-RU" w:eastAsia="en-US" w:bidi="ar-SA"/>
      </w:rPr>
    </w:lvl>
    <w:lvl w:ilvl="1" w:tplc="BEFEB2B6">
      <w:numFmt w:val="bullet"/>
      <w:lvlText w:val="•"/>
      <w:lvlJc w:val="left"/>
      <w:pPr>
        <w:ind w:left="978" w:hanging="259"/>
      </w:pPr>
      <w:rPr>
        <w:rFonts w:hint="default"/>
        <w:lang w:val="ru-RU" w:eastAsia="en-US" w:bidi="ar-SA"/>
      </w:rPr>
    </w:lvl>
    <w:lvl w:ilvl="2" w:tplc="5BD67AD2">
      <w:numFmt w:val="bullet"/>
      <w:lvlText w:val="•"/>
      <w:lvlJc w:val="left"/>
      <w:pPr>
        <w:ind w:left="1956" w:hanging="259"/>
      </w:pPr>
      <w:rPr>
        <w:rFonts w:hint="default"/>
        <w:lang w:val="ru-RU" w:eastAsia="en-US" w:bidi="ar-SA"/>
      </w:rPr>
    </w:lvl>
    <w:lvl w:ilvl="3" w:tplc="63F060E4">
      <w:numFmt w:val="bullet"/>
      <w:lvlText w:val="•"/>
      <w:lvlJc w:val="left"/>
      <w:pPr>
        <w:ind w:left="2934" w:hanging="259"/>
      </w:pPr>
      <w:rPr>
        <w:rFonts w:hint="default"/>
        <w:lang w:val="ru-RU" w:eastAsia="en-US" w:bidi="ar-SA"/>
      </w:rPr>
    </w:lvl>
    <w:lvl w:ilvl="4" w:tplc="A9D019BA">
      <w:numFmt w:val="bullet"/>
      <w:lvlText w:val="•"/>
      <w:lvlJc w:val="left"/>
      <w:pPr>
        <w:ind w:left="3912" w:hanging="259"/>
      </w:pPr>
      <w:rPr>
        <w:rFonts w:hint="default"/>
        <w:lang w:val="ru-RU" w:eastAsia="en-US" w:bidi="ar-SA"/>
      </w:rPr>
    </w:lvl>
    <w:lvl w:ilvl="5" w:tplc="64C2CE5C">
      <w:numFmt w:val="bullet"/>
      <w:lvlText w:val="•"/>
      <w:lvlJc w:val="left"/>
      <w:pPr>
        <w:ind w:left="4890" w:hanging="259"/>
      </w:pPr>
      <w:rPr>
        <w:rFonts w:hint="default"/>
        <w:lang w:val="ru-RU" w:eastAsia="en-US" w:bidi="ar-SA"/>
      </w:rPr>
    </w:lvl>
    <w:lvl w:ilvl="6" w:tplc="1FC413CE">
      <w:numFmt w:val="bullet"/>
      <w:lvlText w:val="•"/>
      <w:lvlJc w:val="left"/>
      <w:pPr>
        <w:ind w:left="5868" w:hanging="259"/>
      </w:pPr>
      <w:rPr>
        <w:rFonts w:hint="default"/>
        <w:lang w:val="ru-RU" w:eastAsia="en-US" w:bidi="ar-SA"/>
      </w:rPr>
    </w:lvl>
    <w:lvl w:ilvl="7" w:tplc="06BE1B9A">
      <w:numFmt w:val="bullet"/>
      <w:lvlText w:val="•"/>
      <w:lvlJc w:val="left"/>
      <w:pPr>
        <w:ind w:left="6846" w:hanging="259"/>
      </w:pPr>
      <w:rPr>
        <w:rFonts w:hint="default"/>
        <w:lang w:val="ru-RU" w:eastAsia="en-US" w:bidi="ar-SA"/>
      </w:rPr>
    </w:lvl>
    <w:lvl w:ilvl="8" w:tplc="5E8A3B56">
      <w:numFmt w:val="bullet"/>
      <w:lvlText w:val="•"/>
      <w:lvlJc w:val="left"/>
      <w:pPr>
        <w:ind w:left="7824" w:hanging="259"/>
      </w:pPr>
      <w:rPr>
        <w:rFonts w:hint="default"/>
        <w:lang w:val="ru-RU" w:eastAsia="en-US" w:bidi="ar-SA"/>
      </w:rPr>
    </w:lvl>
  </w:abstractNum>
  <w:abstractNum w:abstractNumId="9" w15:restartNumberingAfterBreak="0">
    <w:nsid w:val="72EF01A8"/>
    <w:multiLevelType w:val="multilevel"/>
    <w:tmpl w:val="87CC3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2592036">
    <w:abstractNumId w:val="0"/>
  </w:num>
  <w:num w:numId="2" w16cid:durableId="764764479">
    <w:abstractNumId w:val="8"/>
  </w:num>
  <w:num w:numId="3" w16cid:durableId="2115856990">
    <w:abstractNumId w:val="4"/>
  </w:num>
  <w:num w:numId="4" w16cid:durableId="1868173688">
    <w:abstractNumId w:val="9"/>
  </w:num>
  <w:num w:numId="5" w16cid:durableId="1095832039">
    <w:abstractNumId w:val="6"/>
  </w:num>
  <w:num w:numId="6" w16cid:durableId="1061292483">
    <w:abstractNumId w:val="1"/>
  </w:num>
  <w:num w:numId="7" w16cid:durableId="502815340">
    <w:abstractNumId w:val="3"/>
  </w:num>
  <w:num w:numId="8" w16cid:durableId="1188103495">
    <w:abstractNumId w:val="5"/>
  </w:num>
  <w:num w:numId="9" w16cid:durableId="2024087543">
    <w:abstractNumId w:val="2"/>
  </w:num>
  <w:num w:numId="10" w16cid:durableId="10208141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A0B"/>
    <w:rsid w:val="0017103A"/>
    <w:rsid w:val="00224B6F"/>
    <w:rsid w:val="00411B6E"/>
    <w:rsid w:val="004314B0"/>
    <w:rsid w:val="00525753"/>
    <w:rsid w:val="00642FD6"/>
    <w:rsid w:val="00E61A15"/>
    <w:rsid w:val="00E86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004E3"/>
  <w15:docId w15:val="{942703D4-2662-4057-A73E-7D8D33DB3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2" w:right="140"/>
      <w:jc w:val="both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2" w:right="147"/>
      <w:jc w:val="both"/>
    </w:pPr>
  </w:style>
  <w:style w:type="paragraph" w:customStyle="1" w:styleId="TableParagraph">
    <w:name w:val="Table Paragraph"/>
    <w:basedOn w:val="a"/>
    <w:uiPriority w:val="1"/>
    <w:qFormat/>
    <w:pPr>
      <w:ind w:left="50"/>
    </w:pPr>
  </w:style>
  <w:style w:type="paragraph" w:styleId="a5">
    <w:name w:val="Balloon Text"/>
    <w:basedOn w:val="a"/>
    <w:link w:val="a6"/>
    <w:uiPriority w:val="99"/>
    <w:semiHidden/>
    <w:unhideWhenUsed/>
    <w:rsid w:val="00E61A15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61A15"/>
    <w:rPr>
      <w:rFonts w:ascii="Tahoma" w:eastAsia="Times New Roman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242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551</Words>
  <Characters>3142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Asan</dc:creator>
  <cp:lastModifiedBy>osmanov asan</cp:lastModifiedBy>
  <cp:revision>2</cp:revision>
  <dcterms:created xsi:type="dcterms:W3CDTF">2025-04-18T16:52:00Z</dcterms:created>
  <dcterms:modified xsi:type="dcterms:W3CDTF">2025-04-18T16:52:00Z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2025-04-18T00:00:00Z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7.6</vt:lpwstr>
  </property>
  <property fmtid="{D5CDD505-2E9C-101B-9397-08002B2CF9AE}" pid="5" name="LastSaved">
    <vt:filetime>2025-04-18T00:00:00Z</vt:filetime>
  </property>
</Properties>
</file>