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B0" w:rsidRDefault="003649A2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color w:val="38761D"/>
          <w:sz w:val="20"/>
          <w:szCs w:val="20"/>
        </w:rPr>
        <w:t>Contexto</w:t>
      </w:r>
      <w:r>
        <w:rPr>
          <w:sz w:val="20"/>
          <w:szCs w:val="20"/>
        </w:rPr>
        <w:t xml:space="preserve"> </w:t>
      </w:r>
    </w:p>
    <w:p w:rsidR="008F75B0" w:rsidRDefault="003649A2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color w:val="1155CC"/>
          <w:sz w:val="20"/>
          <w:szCs w:val="20"/>
        </w:rPr>
        <w:t>Trigger</w:t>
      </w:r>
      <w:proofErr w:type="spellEnd"/>
    </w:p>
    <w:p w:rsidR="008F75B0" w:rsidRDefault="003649A2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color w:val="CC0000"/>
          <w:sz w:val="20"/>
          <w:szCs w:val="20"/>
        </w:rPr>
        <w:t>Action</w:t>
      </w:r>
      <w:proofErr w:type="spellEnd"/>
      <w:r>
        <w:rPr>
          <w:sz w:val="20"/>
          <w:szCs w:val="20"/>
        </w:rPr>
        <w:t xml:space="preserve"> </w:t>
      </w:r>
    </w:p>
    <w:p w:rsidR="008F75B0" w:rsidRDefault="003649A2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color w:val="674EA7"/>
          <w:sz w:val="20"/>
          <w:szCs w:val="20"/>
        </w:rPr>
        <w:t>Inputs</w:t>
      </w:r>
    </w:p>
    <w:p w:rsidR="008F75B0" w:rsidRDefault="003649A2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  <w:sectPr w:rsidR="008F75B0"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2" w:space="720"/>
            <w:col w:w="4152" w:space="0"/>
          </w:cols>
        </w:sectPr>
      </w:pPr>
      <w:r>
        <w:rPr>
          <w:color w:val="FF9900"/>
          <w:sz w:val="20"/>
          <w:szCs w:val="20"/>
        </w:rPr>
        <w:t>Expectativas</w:t>
      </w:r>
    </w:p>
    <w:p w:rsidR="008F75B0" w:rsidRDefault="008F75B0"/>
    <w:p w:rsidR="008F75B0" w:rsidRDefault="003649A2" w:rsidP="003649A2">
      <w:pPr>
        <w:jc w:val="both"/>
      </w:pPr>
      <w:r>
        <w:t xml:space="preserve">Escenario 1 (niño rico que se cambia de casa </w:t>
      </w:r>
      <w:proofErr w:type="spellStart"/>
      <w:r>
        <w:t>pq</w:t>
      </w:r>
      <w:proofErr w:type="spellEnd"/>
      <w:r>
        <w:t xml:space="preserve"> no le gusta)</w:t>
      </w:r>
      <w:bookmarkStart w:id="0" w:name="_GoBack"/>
      <w:bookmarkEnd w:id="0"/>
    </w:p>
    <w:p w:rsidR="008F75B0" w:rsidRDefault="008F75B0" w:rsidP="003649A2">
      <w:pPr>
        <w:jc w:val="both"/>
      </w:pPr>
    </w:p>
    <w:p w:rsidR="008F75B0" w:rsidRDefault="003649A2" w:rsidP="003649A2">
      <w:pPr>
        <w:jc w:val="both"/>
        <w:rPr>
          <w:color w:val="E69138"/>
        </w:rPr>
      </w:pPr>
      <w:r>
        <w:rPr>
          <w:color w:val="38761D"/>
        </w:rPr>
        <w:t xml:space="preserve">Andrés y sus amigos se encuentran en su departamento </w:t>
      </w:r>
      <w:proofErr w:type="spellStart"/>
      <w:r>
        <w:rPr>
          <w:color w:val="38761D"/>
        </w:rPr>
        <w:t>precopeando</w:t>
      </w:r>
      <w:proofErr w:type="spellEnd"/>
      <w:r>
        <w:rPr>
          <w:color w:val="38761D"/>
        </w:rPr>
        <w:t xml:space="preserve"> para ir a una fiesta</w:t>
      </w:r>
      <w:r>
        <w:t>. De repente,</w:t>
      </w:r>
      <w:r>
        <w:rPr>
          <w:color w:val="1155CC"/>
        </w:rPr>
        <w:t xml:space="preserve"> los vecinos tocan la puerta para quejarse, una vez más, del ruido. </w:t>
      </w:r>
      <w:r>
        <w:t xml:space="preserve">En ese instante Andrés decide que ya no puede seguir viviendo ahí. </w:t>
      </w:r>
      <w:r>
        <w:rPr>
          <w:color w:val="CC0000"/>
        </w:rPr>
        <w:t xml:space="preserve">Se mete a </w:t>
      </w:r>
      <w:proofErr w:type="spellStart"/>
      <w:r>
        <w:rPr>
          <w:color w:val="CC0000"/>
        </w:rPr>
        <w:t>myHaus</w:t>
      </w:r>
      <w:proofErr w:type="spellEnd"/>
      <w:r>
        <w:rPr>
          <w:color w:val="CC0000"/>
        </w:rPr>
        <w:t xml:space="preserve"> desde </w:t>
      </w:r>
      <w:r>
        <w:rPr>
          <w:color w:val="CC0000"/>
        </w:rPr>
        <w:t xml:space="preserve">su </w:t>
      </w:r>
      <w:proofErr w:type="spellStart"/>
      <w:r>
        <w:rPr>
          <w:color w:val="CC0000"/>
        </w:rPr>
        <w:t>mac</w:t>
      </w:r>
      <w:proofErr w:type="spellEnd"/>
      <w:r>
        <w:rPr>
          <w:color w:val="CC0000"/>
        </w:rPr>
        <w:t>, acordándose que había visto esta página anunciada en algún folleto del ITAM</w:t>
      </w:r>
      <w:r>
        <w:t xml:space="preserve">. </w:t>
      </w:r>
      <w:r>
        <w:rPr>
          <w:color w:val="674EA7"/>
        </w:rPr>
        <w:t>Crea una cuenta</w:t>
      </w:r>
      <w:r>
        <w:t xml:space="preserve"> y encuentra el departamento de sus sueños, en donde el ruido no será un problema.</w:t>
      </w:r>
      <w:r>
        <w:rPr>
          <w:color w:val="E69138"/>
        </w:rPr>
        <w:t xml:space="preserve"> </w:t>
      </w:r>
      <w:proofErr w:type="spellStart"/>
      <w:r>
        <w:rPr>
          <w:color w:val="E69138"/>
        </w:rPr>
        <w:t>MyHaus</w:t>
      </w:r>
      <w:proofErr w:type="spellEnd"/>
      <w:r>
        <w:rPr>
          <w:color w:val="E69138"/>
        </w:rPr>
        <w:t xml:space="preserve"> lo hizo sentir especial y exclusivo, cumpliendo todas sus expectat</w:t>
      </w:r>
      <w:r>
        <w:rPr>
          <w:color w:val="E69138"/>
        </w:rPr>
        <w:t>ivas y necesidades.</w:t>
      </w:r>
    </w:p>
    <w:p w:rsidR="008F75B0" w:rsidRDefault="008F75B0" w:rsidP="003649A2">
      <w:pPr>
        <w:jc w:val="both"/>
      </w:pPr>
    </w:p>
    <w:p w:rsidR="008F75B0" w:rsidRDefault="008F75B0" w:rsidP="003649A2">
      <w:pPr>
        <w:jc w:val="both"/>
      </w:pPr>
    </w:p>
    <w:p w:rsidR="008F75B0" w:rsidRDefault="003649A2" w:rsidP="003649A2">
      <w:pPr>
        <w:jc w:val="both"/>
      </w:pPr>
      <w:r>
        <w:t>Escenario 2 (niño primer semestre necesita casa antes de llegar a CDMX)</w:t>
      </w:r>
    </w:p>
    <w:p w:rsidR="008F75B0" w:rsidRDefault="008F75B0" w:rsidP="003649A2">
      <w:pPr>
        <w:jc w:val="both"/>
      </w:pPr>
    </w:p>
    <w:p w:rsidR="008F75B0" w:rsidRDefault="003649A2" w:rsidP="003649A2">
      <w:pPr>
        <w:jc w:val="both"/>
        <w:rPr>
          <w:color w:val="E69138"/>
        </w:rPr>
      </w:pPr>
      <w:r>
        <w:rPr>
          <w:color w:val="38761D"/>
        </w:rPr>
        <w:t>Juan Carlos está en su casa en Veracruz</w:t>
      </w:r>
      <w:r>
        <w:t xml:space="preserve"> cuando</w:t>
      </w:r>
      <w:r>
        <w:rPr>
          <w:color w:val="1155CC"/>
        </w:rPr>
        <w:t xml:space="preserve"> le avisan que fue aceptado en el ITAM. Después de un momento de emoción se da cuenta de que tiene que buscar un lu</w:t>
      </w:r>
      <w:r>
        <w:rPr>
          <w:color w:val="1155CC"/>
        </w:rPr>
        <w:t>gar en dónde vivir en la ciudad de México</w:t>
      </w:r>
      <w:r>
        <w:t xml:space="preserve">. </w:t>
      </w:r>
      <w:r>
        <w:rPr>
          <w:color w:val="CC0000"/>
        </w:rPr>
        <w:t xml:space="preserve">Un amigo le recomienda una página llamada </w:t>
      </w:r>
      <w:proofErr w:type="spellStart"/>
      <w:r>
        <w:rPr>
          <w:color w:val="CC0000"/>
        </w:rPr>
        <w:t>myHaus</w:t>
      </w:r>
      <w:proofErr w:type="spellEnd"/>
      <w:r>
        <w:rPr>
          <w:color w:val="CC0000"/>
        </w:rPr>
        <w:t>. Prende su computadora, abre la página</w:t>
      </w:r>
      <w:r>
        <w:t xml:space="preserve"> y </w:t>
      </w:r>
      <w:r>
        <w:rPr>
          <w:color w:val="674EA7"/>
        </w:rPr>
        <w:t>crea una cuenta para empezar a buscar una habitación</w:t>
      </w:r>
      <w:r>
        <w:t xml:space="preserve">. </w:t>
      </w:r>
      <w:r>
        <w:rPr>
          <w:color w:val="E69138"/>
        </w:rPr>
        <w:t>Una vez que la encuentra se siente feliz y le quita un enorme peso de</w:t>
      </w:r>
      <w:r>
        <w:rPr>
          <w:color w:val="E69138"/>
        </w:rPr>
        <w:t xml:space="preserve"> encima debido a que cada vez está más cerca de empezar a estudiar en el ITAM.</w:t>
      </w:r>
    </w:p>
    <w:p w:rsidR="008F75B0" w:rsidRDefault="008F75B0" w:rsidP="003649A2">
      <w:pPr>
        <w:jc w:val="both"/>
      </w:pPr>
    </w:p>
    <w:p w:rsidR="008F75B0" w:rsidRDefault="003649A2" w:rsidP="003649A2">
      <w:pPr>
        <w:jc w:val="both"/>
      </w:pPr>
      <w:r>
        <w:t>Escenario 3 (papa preocupado su hijo se va a ir de su lugar de origen)</w:t>
      </w:r>
    </w:p>
    <w:p w:rsidR="008F75B0" w:rsidRDefault="008F75B0" w:rsidP="003649A2">
      <w:pPr>
        <w:jc w:val="both"/>
      </w:pPr>
    </w:p>
    <w:p w:rsidR="008F75B0" w:rsidRDefault="003649A2" w:rsidP="003649A2">
      <w:pPr>
        <w:jc w:val="both"/>
        <w:rPr>
          <w:color w:val="E69138"/>
        </w:rPr>
      </w:pPr>
      <w:r>
        <w:rPr>
          <w:color w:val="38761D"/>
        </w:rPr>
        <w:t>Francisco y su familia están en una comida familiar en su casa</w:t>
      </w:r>
      <w:r>
        <w:t xml:space="preserve"> cuando </w:t>
      </w:r>
      <w:r>
        <w:rPr>
          <w:color w:val="1155CC"/>
        </w:rPr>
        <w:t xml:space="preserve">su hija les anuncia que va a irse </w:t>
      </w:r>
      <w:r>
        <w:rPr>
          <w:color w:val="1155CC"/>
        </w:rPr>
        <w:t>a México a estudiar su carrera. En ese momento el papá cae en cuenta de que su hija pequeña va a vivir sola en otra ciudad</w:t>
      </w:r>
      <w:r>
        <w:t xml:space="preserve">. </w:t>
      </w:r>
      <w:r>
        <w:rPr>
          <w:color w:val="CC0000"/>
        </w:rPr>
        <w:t xml:space="preserve">Decide buscarle un departamento que le garantice la seguridad de su hija, por lo que busca en </w:t>
      </w:r>
      <w:proofErr w:type="spellStart"/>
      <w:r>
        <w:rPr>
          <w:color w:val="CC0000"/>
        </w:rPr>
        <w:t>myHaus</w:t>
      </w:r>
      <w:proofErr w:type="spellEnd"/>
      <w:r>
        <w:rPr>
          <w:color w:val="CC0000"/>
        </w:rPr>
        <w:t>.</w:t>
      </w:r>
      <w:r>
        <w:t xml:space="preserve"> </w:t>
      </w:r>
      <w:r>
        <w:rPr>
          <w:color w:val="674EA7"/>
        </w:rPr>
        <w:t>Se mete a su cuenta (previamen</w:t>
      </w:r>
      <w:r>
        <w:rPr>
          <w:color w:val="674EA7"/>
        </w:rPr>
        <w:t>te creada debido a que ya había usado esta página) y empieza a buscar.</w:t>
      </w:r>
      <w:r>
        <w:t xml:space="preserve"> </w:t>
      </w:r>
      <w:r>
        <w:rPr>
          <w:color w:val="E69138"/>
        </w:rPr>
        <w:t>Una vez que encuentra el lugar perfecto se siente aliviado de poderle asegurar un lugar seguro para vivir a su hija menor.</w:t>
      </w:r>
    </w:p>
    <w:p w:rsidR="008F75B0" w:rsidRDefault="008F75B0" w:rsidP="003649A2">
      <w:pPr>
        <w:jc w:val="both"/>
      </w:pPr>
    </w:p>
    <w:p w:rsidR="008F75B0" w:rsidRDefault="003649A2" w:rsidP="003649A2">
      <w:pPr>
        <w:jc w:val="both"/>
      </w:pPr>
      <w:r>
        <w:t>Escenario 4 (arrendatario que va a rentar)</w:t>
      </w:r>
    </w:p>
    <w:p w:rsidR="008F75B0" w:rsidRDefault="008F75B0" w:rsidP="003649A2">
      <w:pPr>
        <w:jc w:val="both"/>
      </w:pPr>
    </w:p>
    <w:p w:rsidR="008F75B0" w:rsidRDefault="003649A2" w:rsidP="003649A2">
      <w:pPr>
        <w:jc w:val="both"/>
        <w:rPr>
          <w:sz w:val="20"/>
          <w:szCs w:val="20"/>
        </w:rPr>
      </w:pPr>
      <w:r>
        <w:rPr>
          <w:color w:val="38761D"/>
        </w:rPr>
        <w:t xml:space="preserve">Luisa está trabajando desde casa </w:t>
      </w:r>
      <w:r>
        <w:t xml:space="preserve">y </w:t>
      </w:r>
      <w:r>
        <w:rPr>
          <w:color w:val="1155CC"/>
        </w:rPr>
        <w:t>recibe una solicitud de un departamento para poner en renta. Se da cuenta de que puede ser una muy buena opción para estudiantes</w:t>
      </w:r>
      <w:r>
        <w:t xml:space="preserve">. </w:t>
      </w:r>
      <w:r>
        <w:rPr>
          <w:color w:val="CC0000"/>
        </w:rPr>
        <w:t>Se pone a buscar entre diferentes opciones y no encuentra una plataforma con un enfoque hac</w:t>
      </w:r>
      <w:r>
        <w:rPr>
          <w:color w:val="CC0000"/>
        </w:rPr>
        <w:t>ia ese nicho. Recuerda que la hija de una amiga suya utilizó “</w:t>
      </w:r>
      <w:proofErr w:type="spellStart"/>
      <w:r>
        <w:rPr>
          <w:color w:val="CC0000"/>
        </w:rPr>
        <w:t>myHaus</w:t>
      </w:r>
      <w:proofErr w:type="spellEnd"/>
      <w:r>
        <w:rPr>
          <w:color w:val="CC0000"/>
        </w:rPr>
        <w:t>” para rentar un departamento y quedó muy satisfecha. Luisa ingresa al sitio web de “</w:t>
      </w:r>
      <w:proofErr w:type="spellStart"/>
      <w:r>
        <w:rPr>
          <w:color w:val="CC0000"/>
        </w:rPr>
        <w:t>myHaus</w:t>
      </w:r>
      <w:proofErr w:type="spellEnd"/>
      <w:r>
        <w:rPr>
          <w:color w:val="CC0000"/>
        </w:rPr>
        <w:t>”</w:t>
      </w:r>
      <w:r>
        <w:t xml:space="preserve"> y </w:t>
      </w:r>
      <w:r>
        <w:rPr>
          <w:color w:val="674EA7"/>
        </w:rPr>
        <w:t xml:space="preserve">crea su cuenta (usuario, contraseña y datos personales). Sigue las instrucciones para dar de </w:t>
      </w:r>
      <w:r>
        <w:rPr>
          <w:color w:val="674EA7"/>
        </w:rPr>
        <w:t xml:space="preserve">alta un departamento, por lo que requiere recopilar y subir la información relevante del mismo (toma fotos, tamaño, precio, </w:t>
      </w:r>
      <w:proofErr w:type="spellStart"/>
      <w:r>
        <w:rPr>
          <w:color w:val="674EA7"/>
        </w:rPr>
        <w:t>etc</w:t>
      </w:r>
      <w:proofErr w:type="spellEnd"/>
      <w:r>
        <w:rPr>
          <w:color w:val="674EA7"/>
        </w:rPr>
        <w:t>)</w:t>
      </w:r>
      <w:r>
        <w:t>. Recibe una oferta y logra concretar su primera renta desde “</w:t>
      </w:r>
      <w:proofErr w:type="spellStart"/>
      <w:r>
        <w:t>myHaus</w:t>
      </w:r>
      <w:proofErr w:type="spellEnd"/>
      <w:r>
        <w:t xml:space="preserve">”. </w:t>
      </w:r>
      <w:r>
        <w:rPr>
          <w:color w:val="E69138"/>
        </w:rPr>
        <w:t>Luisa se encuentra feliz y satisfecha por las facilidades</w:t>
      </w:r>
      <w:r>
        <w:rPr>
          <w:color w:val="E69138"/>
        </w:rPr>
        <w:t xml:space="preserve"> que ofrece la página. Decide utilizarla para futuras oportunidades</w:t>
      </w:r>
      <w:r>
        <w:t>.</w:t>
      </w:r>
    </w:p>
    <w:sectPr w:rsidR="008F75B0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3090"/>
    <w:multiLevelType w:val="multilevel"/>
    <w:tmpl w:val="8F4020A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5B0"/>
    <w:rsid w:val="003649A2"/>
    <w:rsid w:val="008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B9944-B128-4E86-B573-B7D89A3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Fernandez</cp:lastModifiedBy>
  <cp:revision>2</cp:revision>
  <dcterms:created xsi:type="dcterms:W3CDTF">2019-02-08T16:34:00Z</dcterms:created>
  <dcterms:modified xsi:type="dcterms:W3CDTF">2019-02-08T16:34:00Z</dcterms:modified>
</cp:coreProperties>
</file>