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623A2" w14:textId="46E398AE" w:rsidR="0048584C" w:rsidRPr="00AF48AF" w:rsidRDefault="0048584C" w:rsidP="003A65DF">
      <w:pPr>
        <w:spacing w:line="276" w:lineRule="auto"/>
        <w:jc w:val="both"/>
        <w:rPr>
          <w:rFonts w:ascii="Times New Roman" w:hAnsi="Times New Roman" w:cs="Times New Roman"/>
          <w:b/>
          <w:bCs/>
          <w:sz w:val="24"/>
          <w:szCs w:val="24"/>
        </w:rPr>
      </w:pPr>
      <w:r w:rsidRPr="00AF48AF">
        <w:rPr>
          <w:rFonts w:ascii="Times New Roman" w:hAnsi="Times New Roman" w:cs="Times New Roman"/>
          <w:b/>
          <w:bCs/>
          <w:sz w:val="24"/>
          <w:szCs w:val="24"/>
        </w:rPr>
        <w:t xml:space="preserve">ADS NYANZA PROJECTS </w:t>
      </w:r>
    </w:p>
    <w:p w14:paraId="0DF79C28" w14:textId="50672DE7" w:rsidR="0071267A" w:rsidRPr="00AF48AF" w:rsidRDefault="00B81B3E" w:rsidP="003A65DF">
      <w:pPr>
        <w:pStyle w:val="ListParagraph"/>
        <w:numPr>
          <w:ilvl w:val="0"/>
          <w:numId w:val="5"/>
        </w:numPr>
        <w:spacing w:line="276" w:lineRule="auto"/>
        <w:jc w:val="both"/>
        <w:rPr>
          <w:rFonts w:ascii="Times New Roman" w:hAnsi="Times New Roman" w:cs="Times New Roman"/>
          <w:b/>
          <w:bCs/>
          <w:sz w:val="24"/>
          <w:szCs w:val="24"/>
        </w:rPr>
      </w:pPr>
      <w:r w:rsidRPr="00AF48AF">
        <w:rPr>
          <w:rFonts w:ascii="Times New Roman" w:hAnsi="Times New Roman" w:cs="Times New Roman"/>
          <w:b/>
          <w:bCs/>
          <w:sz w:val="24"/>
          <w:szCs w:val="24"/>
        </w:rPr>
        <w:t>ECD</w:t>
      </w:r>
    </w:p>
    <w:p w14:paraId="4F601BA9" w14:textId="5E4AF8F6" w:rsidR="00B81B3E" w:rsidRPr="00AF48AF" w:rsidRDefault="00B81B3E" w:rsidP="003A65DF">
      <w:pPr>
        <w:spacing w:line="276" w:lineRule="auto"/>
        <w:ind w:left="360"/>
        <w:jc w:val="both"/>
        <w:rPr>
          <w:rFonts w:ascii="Times New Roman" w:hAnsi="Times New Roman" w:cs="Times New Roman"/>
          <w:sz w:val="24"/>
          <w:szCs w:val="24"/>
        </w:rPr>
      </w:pPr>
      <w:r w:rsidRPr="00AF48AF">
        <w:rPr>
          <w:rFonts w:ascii="Times New Roman" w:hAnsi="Times New Roman" w:cs="Times New Roman"/>
          <w:b/>
          <w:bCs/>
          <w:sz w:val="24"/>
          <w:szCs w:val="24"/>
        </w:rPr>
        <w:t>Project Goal:</w:t>
      </w:r>
      <w:r w:rsidRPr="00AF48AF">
        <w:rPr>
          <w:rFonts w:ascii="Times New Roman" w:hAnsi="Times New Roman" w:cs="Times New Roman"/>
          <w:sz w:val="24"/>
          <w:szCs w:val="24"/>
        </w:rPr>
        <w:t xml:space="preserve"> </w:t>
      </w:r>
      <w:r w:rsidRPr="00AF48AF">
        <w:rPr>
          <w:rFonts w:ascii="Times New Roman" w:hAnsi="Times New Roman" w:cs="Times New Roman"/>
          <w:sz w:val="24"/>
          <w:szCs w:val="24"/>
        </w:rPr>
        <w:t>Strengthening Primary Caregivers, Fathers</w:t>
      </w:r>
      <w:r w:rsidR="003A65DF" w:rsidRPr="00AF48AF">
        <w:rPr>
          <w:rFonts w:ascii="Times New Roman" w:hAnsi="Times New Roman" w:cs="Times New Roman"/>
          <w:sz w:val="24"/>
          <w:szCs w:val="24"/>
        </w:rPr>
        <w:t>,</w:t>
      </w:r>
      <w:r w:rsidRPr="00AF48AF">
        <w:rPr>
          <w:rFonts w:ascii="Times New Roman" w:hAnsi="Times New Roman" w:cs="Times New Roman"/>
          <w:sz w:val="24"/>
          <w:szCs w:val="24"/>
        </w:rPr>
        <w:t xml:space="preserve"> and </w:t>
      </w:r>
      <w:r w:rsidRPr="00AF48AF">
        <w:rPr>
          <w:rFonts w:ascii="Times New Roman" w:hAnsi="Times New Roman" w:cs="Times New Roman"/>
          <w:sz w:val="24"/>
          <w:szCs w:val="24"/>
        </w:rPr>
        <w:t>Families so</w:t>
      </w:r>
      <w:r w:rsidRPr="00AF48AF">
        <w:rPr>
          <w:rFonts w:ascii="Times New Roman" w:hAnsi="Times New Roman" w:cs="Times New Roman"/>
          <w:sz w:val="24"/>
          <w:szCs w:val="24"/>
        </w:rPr>
        <w:t xml:space="preserve"> that Young Children Thrive and Reach </w:t>
      </w:r>
      <w:r w:rsidR="003A65DF" w:rsidRPr="00AF48AF">
        <w:rPr>
          <w:rFonts w:ascii="Times New Roman" w:hAnsi="Times New Roman" w:cs="Times New Roman"/>
          <w:sz w:val="24"/>
          <w:szCs w:val="24"/>
        </w:rPr>
        <w:t>Their</w:t>
      </w:r>
      <w:r w:rsidRPr="00AF48AF">
        <w:rPr>
          <w:rFonts w:ascii="Times New Roman" w:hAnsi="Times New Roman" w:cs="Times New Roman"/>
          <w:sz w:val="24"/>
          <w:szCs w:val="24"/>
        </w:rPr>
        <w:t xml:space="preserve"> </w:t>
      </w:r>
      <w:r w:rsidRPr="00AF48AF">
        <w:rPr>
          <w:rFonts w:ascii="Times New Roman" w:hAnsi="Times New Roman" w:cs="Times New Roman"/>
          <w:sz w:val="24"/>
          <w:szCs w:val="24"/>
        </w:rPr>
        <w:t>Full Developmental Potential</w:t>
      </w:r>
      <w:r w:rsidRPr="00AF48AF">
        <w:rPr>
          <w:rFonts w:ascii="Times New Roman" w:hAnsi="Times New Roman" w:cs="Times New Roman"/>
          <w:sz w:val="24"/>
          <w:szCs w:val="24"/>
        </w:rPr>
        <w:t>.</w:t>
      </w:r>
    </w:p>
    <w:p w14:paraId="10705FAB" w14:textId="31CD7519" w:rsidR="00B81B3E" w:rsidRPr="00AF48AF" w:rsidRDefault="00B81B3E" w:rsidP="003A65DF">
      <w:pPr>
        <w:spacing w:line="276" w:lineRule="auto"/>
        <w:ind w:firstLine="360"/>
        <w:jc w:val="both"/>
        <w:rPr>
          <w:rFonts w:ascii="Times New Roman" w:hAnsi="Times New Roman" w:cs="Times New Roman"/>
          <w:b/>
          <w:bCs/>
          <w:sz w:val="24"/>
          <w:szCs w:val="24"/>
        </w:rPr>
      </w:pPr>
      <w:r w:rsidRPr="00AF48AF">
        <w:rPr>
          <w:rFonts w:ascii="Times New Roman" w:hAnsi="Times New Roman" w:cs="Times New Roman"/>
          <w:b/>
          <w:bCs/>
          <w:sz w:val="24"/>
          <w:szCs w:val="24"/>
        </w:rPr>
        <w:t xml:space="preserve">Project Objectives </w:t>
      </w:r>
    </w:p>
    <w:p w14:paraId="0054A03C" w14:textId="1876CDBE" w:rsidR="005D2542" w:rsidRPr="00AF48AF" w:rsidRDefault="005D2542" w:rsidP="003A65DF">
      <w:pPr>
        <w:pStyle w:val="ListParagraph"/>
        <w:numPr>
          <w:ilvl w:val="0"/>
          <w:numId w:val="8"/>
        </w:numPr>
        <w:spacing w:line="276" w:lineRule="auto"/>
        <w:jc w:val="both"/>
        <w:rPr>
          <w:rFonts w:ascii="Times New Roman" w:hAnsi="Times New Roman" w:cs="Times New Roman"/>
          <w:sz w:val="24"/>
          <w:szCs w:val="24"/>
        </w:rPr>
      </w:pPr>
      <w:r w:rsidRPr="00AF48AF">
        <w:rPr>
          <w:rFonts w:ascii="Times New Roman" w:hAnsi="Times New Roman" w:cs="Times New Roman"/>
          <w:sz w:val="24"/>
          <w:szCs w:val="24"/>
        </w:rPr>
        <w:t xml:space="preserve">Strengthen Primary Caregivers’ well-being and increase their responsive care through access to credit and business development </w:t>
      </w:r>
    </w:p>
    <w:p w14:paraId="4993C3A3" w14:textId="77777777" w:rsidR="005D2542" w:rsidRPr="00AF48AF" w:rsidRDefault="005D2542" w:rsidP="003A65DF">
      <w:pPr>
        <w:pStyle w:val="ListParagraph"/>
        <w:spacing w:line="276" w:lineRule="auto"/>
        <w:jc w:val="both"/>
        <w:rPr>
          <w:rFonts w:ascii="Times New Roman" w:hAnsi="Times New Roman" w:cs="Times New Roman"/>
          <w:sz w:val="24"/>
          <w:szCs w:val="24"/>
        </w:rPr>
      </w:pPr>
    </w:p>
    <w:p w14:paraId="3027E43C" w14:textId="590D4269" w:rsidR="005D2542" w:rsidRPr="00AF48AF" w:rsidRDefault="005D2542" w:rsidP="003A65DF">
      <w:pPr>
        <w:pStyle w:val="ListParagraph"/>
        <w:numPr>
          <w:ilvl w:val="0"/>
          <w:numId w:val="8"/>
        </w:numPr>
        <w:spacing w:line="276" w:lineRule="auto"/>
        <w:jc w:val="both"/>
        <w:rPr>
          <w:rFonts w:ascii="Times New Roman" w:hAnsi="Times New Roman" w:cs="Times New Roman"/>
          <w:sz w:val="24"/>
          <w:szCs w:val="24"/>
        </w:rPr>
      </w:pPr>
      <w:r w:rsidRPr="00AF48AF">
        <w:rPr>
          <w:rFonts w:ascii="Times New Roman" w:hAnsi="Times New Roman" w:cs="Times New Roman"/>
          <w:sz w:val="24"/>
          <w:szCs w:val="24"/>
        </w:rPr>
        <w:t xml:space="preserve"> </w:t>
      </w:r>
      <w:r w:rsidRPr="00AF48AF">
        <w:rPr>
          <w:rFonts w:ascii="Times New Roman" w:hAnsi="Times New Roman" w:cs="Times New Roman"/>
          <w:sz w:val="24"/>
          <w:szCs w:val="24"/>
        </w:rPr>
        <w:t xml:space="preserve">Strengthen Primary Caregivers’ well-being and increase their responsive care through nutrition security </w:t>
      </w:r>
    </w:p>
    <w:p w14:paraId="056BA0B3" w14:textId="77777777" w:rsidR="005D2542" w:rsidRPr="00AF48AF" w:rsidRDefault="005D2542" w:rsidP="003A65DF">
      <w:pPr>
        <w:pStyle w:val="ListParagraph"/>
        <w:spacing w:line="276" w:lineRule="auto"/>
        <w:jc w:val="both"/>
        <w:rPr>
          <w:rFonts w:ascii="Times New Roman" w:hAnsi="Times New Roman" w:cs="Times New Roman"/>
          <w:sz w:val="24"/>
          <w:szCs w:val="24"/>
        </w:rPr>
      </w:pPr>
    </w:p>
    <w:p w14:paraId="3593264F" w14:textId="326F27F7" w:rsidR="005D2542" w:rsidRPr="00AF48AF" w:rsidRDefault="005D2542" w:rsidP="003A65DF">
      <w:pPr>
        <w:pStyle w:val="ListParagraph"/>
        <w:numPr>
          <w:ilvl w:val="0"/>
          <w:numId w:val="8"/>
        </w:numPr>
        <w:spacing w:line="276" w:lineRule="auto"/>
        <w:jc w:val="both"/>
        <w:rPr>
          <w:rFonts w:ascii="Times New Roman" w:hAnsi="Times New Roman" w:cs="Times New Roman"/>
          <w:sz w:val="24"/>
          <w:szCs w:val="24"/>
        </w:rPr>
      </w:pPr>
      <w:r w:rsidRPr="00AF48AF">
        <w:rPr>
          <w:rFonts w:ascii="Times New Roman" w:hAnsi="Times New Roman" w:cs="Times New Roman"/>
          <w:sz w:val="24"/>
          <w:szCs w:val="24"/>
        </w:rPr>
        <w:t>Strengthen Primary Caregivers’ well-being and increase their responsive care, early learning, child safety &amp; security parenting practices to improve children’s cognitive, language, social-emotional</w:t>
      </w:r>
      <w:r w:rsidRPr="00AF48AF">
        <w:rPr>
          <w:rFonts w:ascii="Times New Roman" w:hAnsi="Times New Roman" w:cs="Times New Roman"/>
          <w:sz w:val="24"/>
          <w:szCs w:val="24"/>
        </w:rPr>
        <w:t>,</w:t>
      </w:r>
      <w:r w:rsidRPr="00AF48AF">
        <w:rPr>
          <w:rFonts w:ascii="Times New Roman" w:hAnsi="Times New Roman" w:cs="Times New Roman"/>
          <w:sz w:val="24"/>
          <w:szCs w:val="24"/>
        </w:rPr>
        <w:t xml:space="preserve"> and motor skills development. </w:t>
      </w:r>
    </w:p>
    <w:p w14:paraId="69317864" w14:textId="77777777" w:rsidR="005D2542" w:rsidRPr="00AF48AF" w:rsidRDefault="005D2542" w:rsidP="003A65DF">
      <w:pPr>
        <w:pStyle w:val="ListParagraph"/>
        <w:spacing w:line="276" w:lineRule="auto"/>
        <w:jc w:val="both"/>
        <w:rPr>
          <w:rFonts w:ascii="Times New Roman" w:hAnsi="Times New Roman" w:cs="Times New Roman"/>
          <w:sz w:val="24"/>
          <w:szCs w:val="24"/>
        </w:rPr>
      </w:pPr>
    </w:p>
    <w:p w14:paraId="29E49069" w14:textId="59C9D2A4" w:rsidR="005D2542" w:rsidRPr="00AF48AF" w:rsidRDefault="005D2542" w:rsidP="003A65DF">
      <w:pPr>
        <w:pStyle w:val="ListParagraph"/>
        <w:spacing w:line="276" w:lineRule="auto"/>
        <w:jc w:val="both"/>
        <w:rPr>
          <w:rFonts w:ascii="Times New Roman" w:hAnsi="Times New Roman" w:cs="Times New Roman"/>
          <w:sz w:val="24"/>
          <w:szCs w:val="24"/>
        </w:rPr>
      </w:pPr>
      <w:r w:rsidRPr="00AF48AF">
        <w:rPr>
          <w:rFonts w:ascii="Times New Roman" w:hAnsi="Times New Roman" w:cs="Times New Roman"/>
          <w:sz w:val="24"/>
          <w:szCs w:val="24"/>
        </w:rPr>
        <w:t>4.1 Increase ECD knowledge, skills</w:t>
      </w:r>
      <w:r w:rsidRPr="00AF48AF">
        <w:rPr>
          <w:rFonts w:ascii="Times New Roman" w:hAnsi="Times New Roman" w:cs="Times New Roman"/>
          <w:sz w:val="24"/>
          <w:szCs w:val="24"/>
        </w:rPr>
        <w:t>,</w:t>
      </w:r>
      <w:r w:rsidRPr="00AF48AF">
        <w:rPr>
          <w:rFonts w:ascii="Times New Roman" w:hAnsi="Times New Roman" w:cs="Times New Roman"/>
          <w:sz w:val="24"/>
          <w:szCs w:val="24"/>
        </w:rPr>
        <w:t xml:space="preserve"> and activism of volunteers and faith leaders to facilitate nurturing care parenting social</w:t>
      </w:r>
      <w:r w:rsidRPr="00AF48AF">
        <w:rPr>
          <w:rFonts w:ascii="Times New Roman" w:hAnsi="Times New Roman" w:cs="Times New Roman"/>
          <w:sz w:val="24"/>
          <w:szCs w:val="24"/>
        </w:rPr>
        <w:t>,</w:t>
      </w:r>
      <w:r w:rsidRPr="00AF48AF">
        <w:rPr>
          <w:rFonts w:ascii="Times New Roman" w:hAnsi="Times New Roman" w:cs="Times New Roman"/>
          <w:sz w:val="24"/>
          <w:szCs w:val="24"/>
        </w:rPr>
        <w:t xml:space="preserve"> and behavior change with the most vulnerable families in marginalized communities.  </w:t>
      </w:r>
    </w:p>
    <w:p w14:paraId="4084DE31" w14:textId="77777777" w:rsidR="005D2542" w:rsidRPr="00AF48AF" w:rsidRDefault="005D2542" w:rsidP="003A65DF">
      <w:pPr>
        <w:pStyle w:val="ListParagraph"/>
        <w:spacing w:line="276" w:lineRule="auto"/>
        <w:jc w:val="both"/>
        <w:rPr>
          <w:rFonts w:ascii="Times New Roman" w:hAnsi="Times New Roman" w:cs="Times New Roman"/>
          <w:sz w:val="24"/>
          <w:szCs w:val="24"/>
        </w:rPr>
      </w:pPr>
    </w:p>
    <w:p w14:paraId="444CD3AB" w14:textId="2FBB5068" w:rsidR="005D2542" w:rsidRPr="00AF48AF" w:rsidRDefault="005D2542" w:rsidP="003A65DF">
      <w:pPr>
        <w:pStyle w:val="ListParagraph"/>
        <w:spacing w:line="276" w:lineRule="auto"/>
        <w:jc w:val="both"/>
        <w:rPr>
          <w:rFonts w:ascii="Times New Roman" w:hAnsi="Times New Roman" w:cs="Times New Roman"/>
          <w:sz w:val="24"/>
          <w:szCs w:val="24"/>
        </w:rPr>
      </w:pPr>
      <w:r w:rsidRPr="00AF48AF">
        <w:rPr>
          <w:rFonts w:ascii="Times New Roman" w:hAnsi="Times New Roman" w:cs="Times New Roman"/>
          <w:sz w:val="24"/>
          <w:szCs w:val="24"/>
        </w:rPr>
        <w:t xml:space="preserve">4.2 Engage interfaith networks on a national level to advocate for and promote social and </w:t>
      </w:r>
      <w:r w:rsidRPr="00AF48AF">
        <w:rPr>
          <w:rFonts w:ascii="Times New Roman" w:hAnsi="Times New Roman" w:cs="Times New Roman"/>
          <w:sz w:val="24"/>
          <w:szCs w:val="24"/>
        </w:rPr>
        <w:t>behavioral</w:t>
      </w:r>
      <w:r w:rsidRPr="00AF48AF">
        <w:rPr>
          <w:rFonts w:ascii="Times New Roman" w:hAnsi="Times New Roman" w:cs="Times New Roman"/>
          <w:sz w:val="24"/>
          <w:szCs w:val="24"/>
        </w:rPr>
        <w:t xml:space="preserve"> change for parenting Nurturing Care through their religious bodies, with a focus on children 0-3.  </w:t>
      </w:r>
    </w:p>
    <w:p w14:paraId="5261271A" w14:textId="77777777" w:rsidR="005D2542" w:rsidRPr="00AF48AF" w:rsidRDefault="005D2542" w:rsidP="003A65DF">
      <w:pPr>
        <w:pStyle w:val="ListParagraph"/>
        <w:spacing w:line="276" w:lineRule="auto"/>
        <w:jc w:val="both"/>
        <w:rPr>
          <w:rFonts w:ascii="Times New Roman" w:hAnsi="Times New Roman" w:cs="Times New Roman"/>
          <w:sz w:val="24"/>
          <w:szCs w:val="24"/>
        </w:rPr>
      </w:pPr>
    </w:p>
    <w:p w14:paraId="2C3B4B00" w14:textId="7426046E" w:rsidR="005D2542" w:rsidRPr="00AF48AF" w:rsidRDefault="005D2542" w:rsidP="003A65DF">
      <w:pPr>
        <w:pStyle w:val="ListParagraph"/>
        <w:spacing w:line="276" w:lineRule="auto"/>
        <w:jc w:val="both"/>
        <w:rPr>
          <w:rFonts w:ascii="Times New Roman" w:hAnsi="Times New Roman" w:cs="Times New Roman"/>
          <w:sz w:val="24"/>
          <w:szCs w:val="24"/>
        </w:rPr>
      </w:pPr>
      <w:r w:rsidRPr="00AF48AF">
        <w:rPr>
          <w:rFonts w:ascii="Times New Roman" w:hAnsi="Times New Roman" w:cs="Times New Roman"/>
          <w:sz w:val="24"/>
          <w:szCs w:val="24"/>
        </w:rPr>
        <w:t xml:space="preserve">4.3 Build capacity of MTM Faith Leader Consortia and ECD Promoters to implement a 2nd MTM cycle and future Peer-Led cycles with other families and children at risk, and increase MTM leadership’s coordination </w:t>
      </w:r>
    </w:p>
    <w:p w14:paraId="4389F060" w14:textId="77777777" w:rsidR="0048584C" w:rsidRPr="00AF48AF" w:rsidRDefault="0048584C" w:rsidP="003A65DF">
      <w:pPr>
        <w:pStyle w:val="ListParagraph"/>
        <w:spacing w:line="276" w:lineRule="auto"/>
        <w:jc w:val="both"/>
        <w:rPr>
          <w:rFonts w:ascii="Times New Roman" w:hAnsi="Times New Roman" w:cs="Times New Roman"/>
          <w:sz w:val="24"/>
          <w:szCs w:val="24"/>
        </w:rPr>
      </w:pPr>
    </w:p>
    <w:p w14:paraId="0476333F" w14:textId="0E414725" w:rsidR="00D15800" w:rsidRPr="00AF48AF" w:rsidRDefault="00D15800" w:rsidP="003A65DF">
      <w:pPr>
        <w:pStyle w:val="ListParagraph"/>
        <w:numPr>
          <w:ilvl w:val="0"/>
          <w:numId w:val="5"/>
        </w:numPr>
        <w:spacing w:line="276" w:lineRule="auto"/>
        <w:jc w:val="both"/>
        <w:rPr>
          <w:rFonts w:ascii="Times New Roman" w:hAnsi="Times New Roman" w:cs="Times New Roman"/>
          <w:b/>
          <w:bCs/>
          <w:sz w:val="24"/>
          <w:szCs w:val="24"/>
        </w:rPr>
      </w:pPr>
      <w:r w:rsidRPr="00AF48AF">
        <w:rPr>
          <w:rFonts w:ascii="Times New Roman" w:hAnsi="Times New Roman" w:cs="Times New Roman"/>
          <w:b/>
          <w:bCs/>
          <w:sz w:val="24"/>
          <w:szCs w:val="24"/>
        </w:rPr>
        <w:t>ICRP</w:t>
      </w:r>
    </w:p>
    <w:p w14:paraId="624AB4D5" w14:textId="1DD7645D" w:rsidR="00D15800" w:rsidRPr="00AF48AF" w:rsidRDefault="00D15800" w:rsidP="003A65DF">
      <w:pPr>
        <w:spacing w:line="276" w:lineRule="auto"/>
        <w:jc w:val="both"/>
        <w:rPr>
          <w:rFonts w:ascii="Times New Roman" w:hAnsi="Times New Roman" w:cs="Times New Roman"/>
          <w:sz w:val="24"/>
          <w:szCs w:val="24"/>
        </w:rPr>
      </w:pPr>
      <w:r w:rsidRPr="00AF48AF">
        <w:rPr>
          <w:rFonts w:ascii="Times New Roman" w:hAnsi="Times New Roman" w:cs="Times New Roman"/>
          <w:b/>
          <w:bCs/>
          <w:sz w:val="24"/>
          <w:szCs w:val="24"/>
        </w:rPr>
        <w:t>Project Goal:</w:t>
      </w:r>
      <w:r w:rsidRPr="00AF48AF">
        <w:rPr>
          <w:rFonts w:ascii="Times New Roman" w:hAnsi="Times New Roman" w:cs="Times New Roman"/>
          <w:sz w:val="24"/>
          <w:szCs w:val="24"/>
        </w:rPr>
        <w:t xml:space="preserve"> </w:t>
      </w:r>
      <w:r w:rsidRPr="00AF48AF">
        <w:rPr>
          <w:rFonts w:ascii="Times New Roman" w:hAnsi="Times New Roman" w:cs="Times New Roman"/>
          <w:sz w:val="24"/>
          <w:szCs w:val="24"/>
        </w:rPr>
        <w:t>Improved Livelihood of Vulnerable Households</w:t>
      </w:r>
    </w:p>
    <w:p w14:paraId="40446DF4" w14:textId="132FCAA5" w:rsidR="00D15800" w:rsidRPr="00AF48AF" w:rsidRDefault="00D15800" w:rsidP="003A65DF">
      <w:pPr>
        <w:spacing w:line="276" w:lineRule="auto"/>
        <w:jc w:val="both"/>
        <w:rPr>
          <w:rFonts w:ascii="Times New Roman" w:hAnsi="Times New Roman" w:cs="Times New Roman"/>
          <w:b/>
          <w:bCs/>
          <w:sz w:val="24"/>
          <w:szCs w:val="24"/>
        </w:rPr>
      </w:pPr>
      <w:r w:rsidRPr="00AF48AF">
        <w:rPr>
          <w:rFonts w:ascii="Times New Roman" w:hAnsi="Times New Roman" w:cs="Times New Roman"/>
          <w:b/>
          <w:bCs/>
          <w:sz w:val="24"/>
          <w:szCs w:val="24"/>
        </w:rPr>
        <w:t>Objectives:</w:t>
      </w:r>
    </w:p>
    <w:p w14:paraId="3D5DDD00" w14:textId="77777777" w:rsidR="00AF48AF" w:rsidRDefault="00D15800" w:rsidP="00BD4D90">
      <w:pPr>
        <w:pStyle w:val="ListParagraph"/>
        <w:numPr>
          <w:ilvl w:val="0"/>
          <w:numId w:val="2"/>
        </w:numPr>
        <w:spacing w:line="276" w:lineRule="auto"/>
        <w:jc w:val="both"/>
        <w:rPr>
          <w:rFonts w:ascii="Times New Roman" w:hAnsi="Times New Roman" w:cs="Times New Roman"/>
          <w:sz w:val="24"/>
          <w:szCs w:val="24"/>
        </w:rPr>
      </w:pPr>
      <w:r w:rsidRPr="00AF48AF">
        <w:rPr>
          <w:rFonts w:ascii="Times New Roman" w:hAnsi="Times New Roman" w:cs="Times New Roman"/>
          <w:sz w:val="24"/>
          <w:szCs w:val="24"/>
        </w:rPr>
        <w:t>Increased income levels for at least 5,200 in at least 289 farmer groups by at least 20% through capacity strengthening of community structures for increased agricultural (crop and livestock) production in 5 Counties by the end of December 2024</w:t>
      </w:r>
      <w:r w:rsidR="00AF48AF">
        <w:rPr>
          <w:rFonts w:ascii="Times New Roman" w:hAnsi="Times New Roman" w:cs="Times New Roman"/>
          <w:sz w:val="24"/>
          <w:szCs w:val="24"/>
        </w:rPr>
        <w:t>.</w:t>
      </w:r>
    </w:p>
    <w:p w14:paraId="06DE9635" w14:textId="18FC535F" w:rsidR="00AF48AF" w:rsidRDefault="00D15800" w:rsidP="00D76128">
      <w:pPr>
        <w:pStyle w:val="ListParagraph"/>
        <w:numPr>
          <w:ilvl w:val="0"/>
          <w:numId w:val="2"/>
        </w:numPr>
        <w:spacing w:line="276" w:lineRule="auto"/>
        <w:jc w:val="both"/>
        <w:rPr>
          <w:rFonts w:ascii="Times New Roman" w:hAnsi="Times New Roman" w:cs="Times New Roman"/>
          <w:sz w:val="24"/>
          <w:szCs w:val="24"/>
        </w:rPr>
      </w:pPr>
      <w:r w:rsidRPr="00AF48AF">
        <w:rPr>
          <w:rFonts w:ascii="Times New Roman" w:hAnsi="Times New Roman" w:cs="Times New Roman"/>
          <w:sz w:val="24"/>
          <w:szCs w:val="24"/>
        </w:rPr>
        <w:t xml:space="preserve">Increased capacity of   975 </w:t>
      </w:r>
      <w:r w:rsidRPr="00AF48AF">
        <w:rPr>
          <w:rFonts w:ascii="Times New Roman" w:hAnsi="Times New Roman" w:cs="Times New Roman"/>
          <w:sz w:val="24"/>
          <w:szCs w:val="24"/>
        </w:rPr>
        <w:t xml:space="preserve">carry-over </w:t>
      </w:r>
      <w:r w:rsidRPr="00AF48AF">
        <w:rPr>
          <w:rFonts w:ascii="Times New Roman" w:hAnsi="Times New Roman" w:cs="Times New Roman"/>
          <w:sz w:val="24"/>
          <w:szCs w:val="24"/>
        </w:rPr>
        <w:t xml:space="preserve">SWE members and </w:t>
      </w:r>
      <w:r w:rsidRPr="00AF48AF">
        <w:rPr>
          <w:rFonts w:ascii="Times New Roman" w:hAnsi="Times New Roman" w:cs="Times New Roman"/>
          <w:sz w:val="24"/>
          <w:szCs w:val="24"/>
        </w:rPr>
        <w:t>strengthened</w:t>
      </w:r>
      <w:r w:rsidRPr="00AF48AF">
        <w:rPr>
          <w:rFonts w:ascii="Times New Roman" w:hAnsi="Times New Roman" w:cs="Times New Roman"/>
          <w:sz w:val="24"/>
          <w:szCs w:val="24"/>
        </w:rPr>
        <w:t xml:space="preserve"> capacity of 6,164 continuing SWE group members (2,311 </w:t>
      </w:r>
      <w:proofErr w:type="spellStart"/>
      <w:r w:rsidRPr="00AF48AF">
        <w:rPr>
          <w:rFonts w:ascii="Times New Roman" w:hAnsi="Times New Roman" w:cs="Times New Roman"/>
          <w:sz w:val="24"/>
          <w:szCs w:val="24"/>
        </w:rPr>
        <w:t>SwE</w:t>
      </w:r>
      <w:proofErr w:type="spellEnd"/>
      <w:r w:rsidRPr="00AF48AF">
        <w:rPr>
          <w:rFonts w:ascii="Times New Roman" w:hAnsi="Times New Roman" w:cs="Times New Roman"/>
          <w:sz w:val="24"/>
          <w:szCs w:val="24"/>
        </w:rPr>
        <w:t xml:space="preserve"> members, 254 Adolescent Girls and Young Women (AGYW), and 3,599 continuing SWE groups followed up to save, access credit, and cope with financial shocks through 418 SWE groups in six wards in 5 Counties by the end of December 2024. </w:t>
      </w:r>
    </w:p>
    <w:p w14:paraId="3F4F2C67" w14:textId="24C19A46" w:rsidR="00D15800" w:rsidRPr="00AF48AF" w:rsidRDefault="00D15800" w:rsidP="00D76128">
      <w:pPr>
        <w:pStyle w:val="ListParagraph"/>
        <w:numPr>
          <w:ilvl w:val="0"/>
          <w:numId w:val="2"/>
        </w:numPr>
        <w:spacing w:line="276" w:lineRule="auto"/>
        <w:jc w:val="both"/>
        <w:rPr>
          <w:rFonts w:ascii="Times New Roman" w:hAnsi="Times New Roman" w:cs="Times New Roman"/>
          <w:sz w:val="24"/>
          <w:szCs w:val="24"/>
        </w:rPr>
      </w:pPr>
      <w:r w:rsidRPr="00AF48AF">
        <w:rPr>
          <w:rFonts w:ascii="Times New Roman" w:hAnsi="Times New Roman" w:cs="Times New Roman"/>
          <w:sz w:val="24"/>
          <w:szCs w:val="24"/>
        </w:rPr>
        <w:t>Increased access to quality health care for at least 1,280 project participants through nutrition sensitization and adoption of health-seeking behavior in Siaya, Kisumu, Homa Bay, Migori</w:t>
      </w:r>
      <w:r w:rsidR="0048584C" w:rsidRPr="00AF48AF">
        <w:rPr>
          <w:rFonts w:ascii="Times New Roman" w:hAnsi="Times New Roman" w:cs="Times New Roman"/>
          <w:sz w:val="24"/>
          <w:szCs w:val="24"/>
        </w:rPr>
        <w:t>,</w:t>
      </w:r>
      <w:r w:rsidRPr="00AF48AF">
        <w:rPr>
          <w:rFonts w:ascii="Times New Roman" w:hAnsi="Times New Roman" w:cs="Times New Roman"/>
          <w:sz w:val="24"/>
          <w:szCs w:val="24"/>
        </w:rPr>
        <w:t xml:space="preserve"> and Nyamira counties by the end of December 2024.</w:t>
      </w:r>
    </w:p>
    <w:p w14:paraId="742F7843" w14:textId="41A26F66" w:rsidR="00D15800" w:rsidRPr="00AF48AF" w:rsidRDefault="00D15800" w:rsidP="003A65DF">
      <w:pPr>
        <w:pStyle w:val="ListParagraph"/>
        <w:numPr>
          <w:ilvl w:val="0"/>
          <w:numId w:val="2"/>
        </w:numPr>
        <w:spacing w:line="276" w:lineRule="auto"/>
        <w:jc w:val="both"/>
        <w:rPr>
          <w:rFonts w:ascii="Times New Roman" w:hAnsi="Times New Roman" w:cs="Times New Roman"/>
          <w:sz w:val="24"/>
          <w:szCs w:val="24"/>
        </w:rPr>
      </w:pPr>
      <w:r w:rsidRPr="00AF48AF">
        <w:rPr>
          <w:rFonts w:ascii="Times New Roman" w:hAnsi="Times New Roman" w:cs="Times New Roman"/>
          <w:sz w:val="24"/>
          <w:szCs w:val="24"/>
        </w:rPr>
        <w:t>Improved Village Bank financial services to sustainably serve 82 Saving Group members in Homa Bay County by the end of December 2024.</w:t>
      </w:r>
    </w:p>
    <w:p w14:paraId="3C81B7A0" w14:textId="77777777" w:rsidR="0048584C" w:rsidRPr="00AF48AF" w:rsidRDefault="0048584C" w:rsidP="003A65DF">
      <w:pPr>
        <w:pStyle w:val="ListParagraph"/>
        <w:spacing w:line="276" w:lineRule="auto"/>
        <w:jc w:val="both"/>
        <w:rPr>
          <w:rFonts w:ascii="Times New Roman" w:hAnsi="Times New Roman" w:cs="Times New Roman"/>
          <w:sz w:val="24"/>
          <w:szCs w:val="24"/>
        </w:rPr>
      </w:pPr>
    </w:p>
    <w:p w14:paraId="66CCFE76" w14:textId="6CC2AD4B" w:rsidR="00D15800" w:rsidRPr="00AF48AF" w:rsidRDefault="0048584C" w:rsidP="003A65DF">
      <w:pPr>
        <w:pStyle w:val="ListParagraph"/>
        <w:numPr>
          <w:ilvl w:val="0"/>
          <w:numId w:val="5"/>
        </w:numPr>
        <w:spacing w:line="276" w:lineRule="auto"/>
        <w:jc w:val="both"/>
        <w:rPr>
          <w:rFonts w:ascii="Times New Roman" w:hAnsi="Times New Roman" w:cs="Times New Roman"/>
          <w:b/>
          <w:bCs/>
          <w:sz w:val="24"/>
          <w:szCs w:val="24"/>
        </w:rPr>
      </w:pPr>
      <w:r w:rsidRPr="00AF48AF">
        <w:rPr>
          <w:rFonts w:ascii="Times New Roman" w:hAnsi="Times New Roman" w:cs="Times New Roman"/>
          <w:b/>
          <w:bCs/>
          <w:sz w:val="24"/>
          <w:szCs w:val="24"/>
        </w:rPr>
        <w:t>WKPI</w:t>
      </w:r>
    </w:p>
    <w:p w14:paraId="30DC999E" w14:textId="77777777" w:rsidR="003A65DF" w:rsidRPr="00AF48AF" w:rsidRDefault="003A65DF" w:rsidP="003A65DF">
      <w:pPr>
        <w:pStyle w:val="ListParagraph"/>
        <w:spacing w:line="276" w:lineRule="auto"/>
        <w:jc w:val="both"/>
        <w:rPr>
          <w:rFonts w:ascii="Times New Roman" w:hAnsi="Times New Roman" w:cs="Times New Roman"/>
          <w:b/>
          <w:bCs/>
          <w:sz w:val="24"/>
          <w:szCs w:val="24"/>
        </w:rPr>
      </w:pPr>
    </w:p>
    <w:p w14:paraId="1D4208C4" w14:textId="658F5462" w:rsidR="0048584C" w:rsidRDefault="0048584C" w:rsidP="00C023B1">
      <w:pPr>
        <w:pStyle w:val="ListParagraph"/>
        <w:spacing w:line="276" w:lineRule="auto"/>
        <w:jc w:val="both"/>
        <w:rPr>
          <w:rFonts w:ascii="Times New Roman" w:hAnsi="Times New Roman" w:cs="Times New Roman"/>
          <w:b/>
          <w:bCs/>
          <w:sz w:val="24"/>
          <w:szCs w:val="24"/>
        </w:rPr>
      </w:pPr>
      <w:r w:rsidRPr="00AF48AF">
        <w:rPr>
          <w:rFonts w:ascii="Times New Roman" w:hAnsi="Times New Roman" w:cs="Times New Roman"/>
          <w:b/>
          <w:bCs/>
          <w:sz w:val="24"/>
          <w:szCs w:val="24"/>
        </w:rPr>
        <w:t xml:space="preserve">Project Goal: </w:t>
      </w:r>
      <w:r w:rsidR="00C023B1" w:rsidRPr="00C023B1">
        <w:rPr>
          <w:rFonts w:ascii="Times New Roman" w:hAnsi="Times New Roman" w:cs="Times New Roman"/>
          <w:sz w:val="24"/>
          <w:szCs w:val="24"/>
        </w:rPr>
        <w:t>To promote peaceful coexistence between and among communities in Western Kenya.</w:t>
      </w:r>
    </w:p>
    <w:p w14:paraId="457FF408" w14:textId="77777777" w:rsidR="00C023B1" w:rsidRPr="00C023B1" w:rsidRDefault="00C023B1" w:rsidP="00C023B1">
      <w:pPr>
        <w:pStyle w:val="ListParagraph"/>
        <w:spacing w:line="276" w:lineRule="auto"/>
        <w:jc w:val="both"/>
        <w:rPr>
          <w:rFonts w:ascii="Times New Roman" w:hAnsi="Times New Roman" w:cs="Times New Roman"/>
          <w:b/>
          <w:bCs/>
          <w:sz w:val="24"/>
          <w:szCs w:val="24"/>
        </w:rPr>
      </w:pPr>
    </w:p>
    <w:p w14:paraId="65D63FB0" w14:textId="7C4EC9EE" w:rsidR="0048584C" w:rsidRPr="00AF48AF" w:rsidRDefault="0048584C" w:rsidP="003A65DF">
      <w:pPr>
        <w:pStyle w:val="ListParagraph"/>
        <w:spacing w:line="276" w:lineRule="auto"/>
        <w:jc w:val="both"/>
        <w:rPr>
          <w:rFonts w:ascii="Times New Roman" w:hAnsi="Times New Roman" w:cs="Times New Roman"/>
          <w:b/>
          <w:bCs/>
          <w:sz w:val="24"/>
          <w:szCs w:val="24"/>
        </w:rPr>
      </w:pPr>
      <w:r w:rsidRPr="00AF48AF">
        <w:rPr>
          <w:rFonts w:ascii="Times New Roman" w:hAnsi="Times New Roman" w:cs="Times New Roman"/>
          <w:b/>
          <w:bCs/>
          <w:sz w:val="24"/>
          <w:szCs w:val="24"/>
        </w:rPr>
        <w:t>Project Objectives</w:t>
      </w:r>
    </w:p>
    <w:p w14:paraId="71E06C9A" w14:textId="135EB45F" w:rsidR="0048584C" w:rsidRPr="00AF48AF" w:rsidRDefault="0048584C" w:rsidP="003A65DF">
      <w:pPr>
        <w:pStyle w:val="ListParagraph"/>
        <w:numPr>
          <w:ilvl w:val="0"/>
          <w:numId w:val="6"/>
        </w:numPr>
        <w:spacing w:line="276" w:lineRule="auto"/>
        <w:jc w:val="both"/>
        <w:rPr>
          <w:rFonts w:ascii="Times New Roman" w:hAnsi="Times New Roman" w:cs="Times New Roman"/>
          <w:sz w:val="24"/>
          <w:szCs w:val="24"/>
        </w:rPr>
      </w:pPr>
      <w:r w:rsidRPr="00AF48AF">
        <w:rPr>
          <w:rFonts w:ascii="Times New Roman" w:hAnsi="Times New Roman" w:cs="Times New Roman"/>
          <w:sz w:val="24"/>
          <w:szCs w:val="24"/>
        </w:rPr>
        <w:t>Support</w:t>
      </w:r>
      <w:r w:rsidRPr="00AF48AF">
        <w:rPr>
          <w:rFonts w:ascii="Times New Roman" w:hAnsi="Times New Roman" w:cs="Times New Roman"/>
          <w:sz w:val="24"/>
          <w:szCs w:val="24"/>
        </w:rPr>
        <w:t xml:space="preserve"> </w:t>
      </w:r>
      <w:r w:rsidRPr="00AF48AF">
        <w:rPr>
          <w:rFonts w:ascii="Times New Roman" w:hAnsi="Times New Roman" w:cs="Times New Roman"/>
          <w:sz w:val="24"/>
          <w:szCs w:val="24"/>
        </w:rPr>
        <w:t>communities in Western Kenya use non-violent means to resolve their disputes.</w:t>
      </w:r>
    </w:p>
    <w:p w14:paraId="5E69EAE1" w14:textId="333A5FC1" w:rsidR="0048584C" w:rsidRPr="00AF48AF" w:rsidRDefault="0048584C" w:rsidP="003A65DF">
      <w:pPr>
        <w:pStyle w:val="ListParagraph"/>
        <w:numPr>
          <w:ilvl w:val="0"/>
          <w:numId w:val="6"/>
        </w:numPr>
        <w:spacing w:line="276" w:lineRule="auto"/>
        <w:jc w:val="both"/>
        <w:rPr>
          <w:rFonts w:ascii="Times New Roman" w:hAnsi="Times New Roman" w:cs="Times New Roman"/>
          <w:sz w:val="24"/>
          <w:szCs w:val="24"/>
        </w:rPr>
      </w:pPr>
      <w:r w:rsidRPr="00AF48AF">
        <w:rPr>
          <w:rFonts w:ascii="Times New Roman" w:hAnsi="Times New Roman" w:cs="Times New Roman"/>
          <w:sz w:val="24"/>
          <w:szCs w:val="24"/>
        </w:rPr>
        <w:t xml:space="preserve">Support groups sustainably recover from </w:t>
      </w:r>
      <w:r w:rsidRPr="00AF48AF">
        <w:rPr>
          <w:rFonts w:ascii="Times New Roman" w:hAnsi="Times New Roman" w:cs="Times New Roman"/>
          <w:sz w:val="24"/>
          <w:szCs w:val="24"/>
        </w:rPr>
        <w:t xml:space="preserve">the </w:t>
      </w:r>
      <w:r w:rsidRPr="00AF48AF">
        <w:rPr>
          <w:rFonts w:ascii="Times New Roman" w:hAnsi="Times New Roman" w:cs="Times New Roman"/>
          <w:sz w:val="24"/>
          <w:szCs w:val="24"/>
        </w:rPr>
        <w:t>effects of conflicts</w:t>
      </w:r>
    </w:p>
    <w:p w14:paraId="4565A5A6" w14:textId="64EE8E06" w:rsidR="0048584C" w:rsidRPr="00AF48AF" w:rsidRDefault="0048584C" w:rsidP="003A65DF">
      <w:pPr>
        <w:pStyle w:val="ListParagraph"/>
        <w:numPr>
          <w:ilvl w:val="0"/>
          <w:numId w:val="6"/>
        </w:numPr>
        <w:spacing w:line="276" w:lineRule="auto"/>
        <w:jc w:val="both"/>
        <w:rPr>
          <w:rFonts w:ascii="Times New Roman" w:hAnsi="Times New Roman" w:cs="Times New Roman"/>
          <w:sz w:val="24"/>
          <w:szCs w:val="24"/>
        </w:rPr>
      </w:pPr>
      <w:r w:rsidRPr="00AF48AF">
        <w:rPr>
          <w:rFonts w:ascii="Times New Roman" w:hAnsi="Times New Roman" w:cs="Times New Roman"/>
          <w:sz w:val="24"/>
          <w:szCs w:val="24"/>
        </w:rPr>
        <w:t>WKPI POs and peace actors have increased capacities to effectively facilitate conflict transformation</w:t>
      </w:r>
    </w:p>
    <w:p w14:paraId="6ED1FA0E" w14:textId="77777777" w:rsidR="0048584C" w:rsidRPr="00AF48AF" w:rsidRDefault="0048584C" w:rsidP="003A65DF">
      <w:pPr>
        <w:pStyle w:val="ListParagraph"/>
        <w:spacing w:line="276" w:lineRule="auto"/>
        <w:ind w:left="1080"/>
        <w:jc w:val="both"/>
        <w:rPr>
          <w:rFonts w:ascii="Times New Roman" w:hAnsi="Times New Roman" w:cs="Times New Roman"/>
          <w:b/>
          <w:bCs/>
          <w:sz w:val="24"/>
          <w:szCs w:val="24"/>
        </w:rPr>
      </w:pPr>
    </w:p>
    <w:p w14:paraId="536F5461" w14:textId="2A32B62D" w:rsidR="0048584C" w:rsidRPr="00AF48AF" w:rsidRDefault="0048584C" w:rsidP="003A65DF">
      <w:pPr>
        <w:pStyle w:val="ListParagraph"/>
        <w:numPr>
          <w:ilvl w:val="0"/>
          <w:numId w:val="5"/>
        </w:numPr>
        <w:spacing w:line="276" w:lineRule="auto"/>
        <w:jc w:val="both"/>
        <w:rPr>
          <w:rFonts w:ascii="Times New Roman" w:hAnsi="Times New Roman" w:cs="Times New Roman"/>
          <w:b/>
          <w:bCs/>
          <w:sz w:val="24"/>
          <w:szCs w:val="24"/>
        </w:rPr>
      </w:pPr>
      <w:r w:rsidRPr="00AF48AF">
        <w:rPr>
          <w:rFonts w:ascii="Times New Roman" w:hAnsi="Times New Roman" w:cs="Times New Roman"/>
          <w:b/>
          <w:bCs/>
          <w:sz w:val="24"/>
          <w:szCs w:val="24"/>
        </w:rPr>
        <w:t>PESP</w:t>
      </w:r>
    </w:p>
    <w:p w14:paraId="06E83592" w14:textId="77777777" w:rsidR="003A65DF" w:rsidRPr="00AF48AF" w:rsidRDefault="003A65DF" w:rsidP="003A65DF">
      <w:pPr>
        <w:pStyle w:val="ListParagraph"/>
        <w:spacing w:line="276" w:lineRule="auto"/>
        <w:jc w:val="both"/>
        <w:rPr>
          <w:rFonts w:ascii="Times New Roman" w:hAnsi="Times New Roman" w:cs="Times New Roman"/>
          <w:b/>
          <w:bCs/>
          <w:sz w:val="24"/>
          <w:szCs w:val="24"/>
        </w:rPr>
      </w:pPr>
    </w:p>
    <w:p w14:paraId="350B2B75" w14:textId="574CF685" w:rsidR="0048584C" w:rsidRPr="00AF48AF" w:rsidRDefault="0048584C" w:rsidP="003A65DF">
      <w:pPr>
        <w:pStyle w:val="ListParagraph"/>
        <w:spacing w:line="276" w:lineRule="auto"/>
        <w:jc w:val="both"/>
        <w:rPr>
          <w:rFonts w:ascii="Times New Roman" w:hAnsi="Times New Roman" w:cs="Times New Roman"/>
          <w:b/>
          <w:bCs/>
          <w:sz w:val="24"/>
          <w:szCs w:val="24"/>
        </w:rPr>
      </w:pPr>
      <w:r w:rsidRPr="00AF48AF">
        <w:rPr>
          <w:rFonts w:ascii="Times New Roman" w:hAnsi="Times New Roman" w:cs="Times New Roman"/>
          <w:b/>
          <w:bCs/>
          <w:sz w:val="24"/>
          <w:szCs w:val="24"/>
        </w:rPr>
        <w:t xml:space="preserve">Project Goal: </w:t>
      </w:r>
      <w:r w:rsidR="005D2542" w:rsidRPr="00AF48AF">
        <w:rPr>
          <w:rFonts w:ascii="Times New Roman" w:hAnsi="Times New Roman" w:cs="Times New Roman"/>
          <w:sz w:val="24"/>
          <w:szCs w:val="24"/>
        </w:rPr>
        <w:t>Contribute to improved sustainable livelihoods of poor communities in Siaya and Kisumu Counties in Western Kenya</w:t>
      </w:r>
    </w:p>
    <w:p w14:paraId="4499FAAE" w14:textId="77777777" w:rsidR="0048584C" w:rsidRPr="00AF48AF" w:rsidRDefault="0048584C" w:rsidP="003A65DF">
      <w:pPr>
        <w:pStyle w:val="ListParagraph"/>
        <w:spacing w:line="276" w:lineRule="auto"/>
        <w:jc w:val="both"/>
        <w:rPr>
          <w:rFonts w:ascii="Times New Roman" w:hAnsi="Times New Roman" w:cs="Times New Roman"/>
          <w:b/>
          <w:bCs/>
          <w:sz w:val="24"/>
          <w:szCs w:val="24"/>
        </w:rPr>
      </w:pPr>
    </w:p>
    <w:p w14:paraId="63D492C9" w14:textId="5D47E65B" w:rsidR="0048584C" w:rsidRPr="00AF48AF" w:rsidRDefault="0048584C" w:rsidP="003A65DF">
      <w:pPr>
        <w:pStyle w:val="ListParagraph"/>
        <w:spacing w:line="276" w:lineRule="auto"/>
        <w:jc w:val="both"/>
        <w:rPr>
          <w:rFonts w:ascii="Times New Roman" w:hAnsi="Times New Roman" w:cs="Times New Roman"/>
          <w:b/>
          <w:bCs/>
          <w:sz w:val="24"/>
          <w:szCs w:val="24"/>
        </w:rPr>
      </w:pPr>
      <w:r w:rsidRPr="00AF48AF">
        <w:rPr>
          <w:rFonts w:ascii="Times New Roman" w:hAnsi="Times New Roman" w:cs="Times New Roman"/>
          <w:b/>
          <w:bCs/>
          <w:sz w:val="24"/>
          <w:szCs w:val="24"/>
        </w:rPr>
        <w:t xml:space="preserve">Project Objectives </w:t>
      </w:r>
    </w:p>
    <w:p w14:paraId="6ED8929C" w14:textId="4C56A7FF" w:rsidR="0048584C" w:rsidRPr="00AF48AF" w:rsidRDefault="00C023B1" w:rsidP="003A65DF">
      <w:pPr>
        <w:pStyle w:val="ListParagraph"/>
        <w:numPr>
          <w:ilvl w:val="0"/>
          <w:numId w:val="7"/>
        </w:numPr>
        <w:spacing w:line="276" w:lineRule="auto"/>
        <w:ind w:left="1080"/>
        <w:jc w:val="both"/>
        <w:rPr>
          <w:rFonts w:ascii="Times New Roman" w:hAnsi="Times New Roman" w:cs="Times New Roman"/>
          <w:bCs/>
          <w:sz w:val="24"/>
          <w:szCs w:val="24"/>
        </w:rPr>
      </w:pPr>
      <w:r>
        <w:rPr>
          <w:rFonts w:ascii="Times New Roman" w:hAnsi="Times New Roman" w:cs="Times New Roman"/>
          <w:bCs/>
          <w:sz w:val="24"/>
          <w:szCs w:val="24"/>
        </w:rPr>
        <w:t xml:space="preserve">Improved </w:t>
      </w:r>
      <w:r w:rsidR="0048584C" w:rsidRPr="00AF48AF">
        <w:rPr>
          <w:rFonts w:ascii="Times New Roman" w:hAnsi="Times New Roman" w:cs="Times New Roman"/>
          <w:bCs/>
          <w:sz w:val="24"/>
          <w:szCs w:val="24"/>
        </w:rPr>
        <w:t>Income and Food Security of the target group</w:t>
      </w:r>
      <w:r>
        <w:rPr>
          <w:rFonts w:ascii="Times New Roman" w:hAnsi="Times New Roman" w:cs="Times New Roman"/>
          <w:bCs/>
          <w:sz w:val="24"/>
          <w:szCs w:val="24"/>
        </w:rPr>
        <w:t>s</w:t>
      </w:r>
      <w:r w:rsidR="0048584C" w:rsidRPr="00AF48AF">
        <w:rPr>
          <w:rFonts w:ascii="Times New Roman" w:hAnsi="Times New Roman" w:cs="Times New Roman"/>
          <w:bCs/>
          <w:sz w:val="24"/>
          <w:szCs w:val="24"/>
        </w:rPr>
        <w:t xml:space="preserve"> </w:t>
      </w:r>
    </w:p>
    <w:p w14:paraId="057D67BB" w14:textId="77777777" w:rsidR="0048584C" w:rsidRPr="00AF48AF" w:rsidRDefault="0048584C" w:rsidP="003A65DF">
      <w:pPr>
        <w:pStyle w:val="ListParagraph"/>
        <w:numPr>
          <w:ilvl w:val="0"/>
          <w:numId w:val="7"/>
        </w:numPr>
        <w:spacing w:line="276" w:lineRule="auto"/>
        <w:ind w:left="1080"/>
        <w:jc w:val="both"/>
        <w:rPr>
          <w:rFonts w:ascii="Times New Roman" w:hAnsi="Times New Roman" w:cs="Times New Roman"/>
          <w:sz w:val="24"/>
          <w:szCs w:val="24"/>
        </w:rPr>
      </w:pPr>
      <w:r w:rsidRPr="00AF48AF">
        <w:rPr>
          <w:rFonts w:ascii="Times New Roman" w:hAnsi="Times New Roman" w:cs="Times New Roman"/>
          <w:bCs/>
          <w:sz w:val="24"/>
          <w:szCs w:val="24"/>
        </w:rPr>
        <w:t>Livelihoods of target youth groups are sustainable</w:t>
      </w:r>
    </w:p>
    <w:p w14:paraId="37012A8E" w14:textId="3E9A35F7" w:rsidR="0048584C" w:rsidRPr="00AF48AF" w:rsidRDefault="0048584C" w:rsidP="003A65DF">
      <w:pPr>
        <w:pStyle w:val="ListParagraph"/>
        <w:numPr>
          <w:ilvl w:val="0"/>
          <w:numId w:val="7"/>
        </w:numPr>
        <w:spacing w:line="276" w:lineRule="auto"/>
        <w:ind w:left="1080"/>
        <w:jc w:val="both"/>
        <w:rPr>
          <w:rFonts w:ascii="Times New Roman" w:hAnsi="Times New Roman" w:cs="Times New Roman"/>
          <w:sz w:val="24"/>
          <w:szCs w:val="24"/>
        </w:rPr>
      </w:pPr>
      <w:r w:rsidRPr="00AF48AF">
        <w:rPr>
          <w:rFonts w:ascii="Times New Roman" w:hAnsi="Times New Roman" w:cs="Times New Roman"/>
          <w:bCs/>
          <w:sz w:val="24"/>
          <w:szCs w:val="24"/>
        </w:rPr>
        <w:t xml:space="preserve">The target groups demand their rights from </w:t>
      </w:r>
      <w:r w:rsidR="005D2542" w:rsidRPr="00AF48AF">
        <w:rPr>
          <w:rFonts w:ascii="Times New Roman" w:hAnsi="Times New Roman" w:cs="Times New Roman"/>
          <w:bCs/>
          <w:sz w:val="24"/>
          <w:szCs w:val="24"/>
        </w:rPr>
        <w:t xml:space="preserve">the </w:t>
      </w:r>
      <w:r w:rsidRPr="00AF48AF">
        <w:rPr>
          <w:rFonts w:ascii="Times New Roman" w:hAnsi="Times New Roman" w:cs="Times New Roman"/>
          <w:bCs/>
          <w:sz w:val="24"/>
          <w:szCs w:val="24"/>
        </w:rPr>
        <w:t>local government and other responsible parties</w:t>
      </w:r>
    </w:p>
    <w:p w14:paraId="6D64BA85" w14:textId="42CA5736" w:rsidR="0048584C" w:rsidRPr="00AF48AF" w:rsidRDefault="0048584C" w:rsidP="003A65DF">
      <w:pPr>
        <w:pStyle w:val="ListParagraph"/>
        <w:spacing w:line="276" w:lineRule="auto"/>
        <w:jc w:val="both"/>
        <w:rPr>
          <w:rFonts w:ascii="Times New Roman" w:hAnsi="Times New Roman" w:cs="Times New Roman"/>
          <w:b/>
          <w:bCs/>
          <w:sz w:val="24"/>
          <w:szCs w:val="24"/>
        </w:rPr>
      </w:pPr>
    </w:p>
    <w:sectPr w:rsidR="0048584C" w:rsidRPr="00AF4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1E1F"/>
    <w:multiLevelType w:val="hybridMultilevel"/>
    <w:tmpl w:val="4E849526"/>
    <w:lvl w:ilvl="0" w:tplc="303E3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8E3861"/>
    <w:multiLevelType w:val="hybridMultilevel"/>
    <w:tmpl w:val="A74EDA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51CC3"/>
    <w:multiLevelType w:val="hybridMultilevel"/>
    <w:tmpl w:val="20026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72AF2"/>
    <w:multiLevelType w:val="hybridMultilevel"/>
    <w:tmpl w:val="572E14D4"/>
    <w:lvl w:ilvl="0" w:tplc="C6BC9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3A3B9E"/>
    <w:multiLevelType w:val="hybridMultilevel"/>
    <w:tmpl w:val="11B8F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B4C3A"/>
    <w:multiLevelType w:val="hybridMultilevel"/>
    <w:tmpl w:val="36469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161DC7"/>
    <w:multiLevelType w:val="hybridMultilevel"/>
    <w:tmpl w:val="1520AD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7D5B11"/>
    <w:multiLevelType w:val="hybridMultilevel"/>
    <w:tmpl w:val="4C18C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534332">
    <w:abstractNumId w:val="4"/>
  </w:num>
  <w:num w:numId="2" w16cid:durableId="409277371">
    <w:abstractNumId w:val="7"/>
  </w:num>
  <w:num w:numId="3" w16cid:durableId="327943942">
    <w:abstractNumId w:val="2"/>
  </w:num>
  <w:num w:numId="4" w16cid:durableId="2120100055">
    <w:abstractNumId w:val="6"/>
  </w:num>
  <w:num w:numId="5" w16cid:durableId="45884544">
    <w:abstractNumId w:val="1"/>
  </w:num>
  <w:num w:numId="6" w16cid:durableId="2067682612">
    <w:abstractNumId w:val="3"/>
  </w:num>
  <w:num w:numId="7" w16cid:durableId="444347728">
    <w:abstractNumId w:val="5"/>
  </w:num>
  <w:num w:numId="8" w16cid:durableId="91829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3E"/>
    <w:rsid w:val="003A65DF"/>
    <w:rsid w:val="0048584C"/>
    <w:rsid w:val="00492086"/>
    <w:rsid w:val="005D2542"/>
    <w:rsid w:val="00680AB3"/>
    <w:rsid w:val="0071267A"/>
    <w:rsid w:val="008F0024"/>
    <w:rsid w:val="00A57886"/>
    <w:rsid w:val="00AF48AF"/>
    <w:rsid w:val="00B07A4B"/>
    <w:rsid w:val="00B40C6B"/>
    <w:rsid w:val="00B81B3E"/>
    <w:rsid w:val="00C023B1"/>
    <w:rsid w:val="00CF6F37"/>
    <w:rsid w:val="00D15800"/>
    <w:rsid w:val="00F3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43962"/>
  <w15:chartTrackingRefBased/>
  <w15:docId w15:val="{71CFCD04-43AE-4CF5-AE64-7EFD9621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B3E"/>
    <w:rPr>
      <w:rFonts w:eastAsiaTheme="majorEastAsia" w:cstheme="majorBidi"/>
      <w:color w:val="272727" w:themeColor="text1" w:themeTint="D8"/>
    </w:rPr>
  </w:style>
  <w:style w:type="paragraph" w:styleId="Title">
    <w:name w:val="Title"/>
    <w:basedOn w:val="Normal"/>
    <w:next w:val="Normal"/>
    <w:link w:val="TitleChar"/>
    <w:uiPriority w:val="10"/>
    <w:qFormat/>
    <w:rsid w:val="00B81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B3E"/>
    <w:pPr>
      <w:spacing w:before="160"/>
      <w:jc w:val="center"/>
    </w:pPr>
    <w:rPr>
      <w:i/>
      <w:iCs/>
      <w:color w:val="404040" w:themeColor="text1" w:themeTint="BF"/>
    </w:rPr>
  </w:style>
  <w:style w:type="character" w:customStyle="1" w:styleId="QuoteChar">
    <w:name w:val="Quote Char"/>
    <w:basedOn w:val="DefaultParagraphFont"/>
    <w:link w:val="Quote"/>
    <w:uiPriority w:val="29"/>
    <w:rsid w:val="00B81B3E"/>
    <w:rPr>
      <w:i/>
      <w:iCs/>
      <w:color w:val="404040" w:themeColor="text1" w:themeTint="BF"/>
    </w:rPr>
  </w:style>
  <w:style w:type="paragraph" w:styleId="ListParagraph">
    <w:name w:val="List Paragraph"/>
    <w:basedOn w:val="Normal"/>
    <w:uiPriority w:val="34"/>
    <w:qFormat/>
    <w:rsid w:val="00B81B3E"/>
    <w:pPr>
      <w:ind w:left="720"/>
      <w:contextualSpacing/>
    </w:pPr>
  </w:style>
  <w:style w:type="character" w:styleId="IntenseEmphasis">
    <w:name w:val="Intense Emphasis"/>
    <w:basedOn w:val="DefaultParagraphFont"/>
    <w:uiPriority w:val="21"/>
    <w:qFormat/>
    <w:rsid w:val="00B81B3E"/>
    <w:rPr>
      <w:i/>
      <w:iCs/>
      <w:color w:val="0F4761" w:themeColor="accent1" w:themeShade="BF"/>
    </w:rPr>
  </w:style>
  <w:style w:type="paragraph" w:styleId="IntenseQuote">
    <w:name w:val="Intense Quote"/>
    <w:basedOn w:val="Normal"/>
    <w:next w:val="Normal"/>
    <w:link w:val="IntenseQuoteChar"/>
    <w:uiPriority w:val="30"/>
    <w:qFormat/>
    <w:rsid w:val="00B81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B3E"/>
    <w:rPr>
      <w:i/>
      <w:iCs/>
      <w:color w:val="0F4761" w:themeColor="accent1" w:themeShade="BF"/>
    </w:rPr>
  </w:style>
  <w:style w:type="character" w:styleId="IntenseReference">
    <w:name w:val="Intense Reference"/>
    <w:basedOn w:val="DefaultParagraphFont"/>
    <w:uiPriority w:val="32"/>
    <w:qFormat/>
    <w:rsid w:val="00B81B3E"/>
    <w:rPr>
      <w:b/>
      <w:bCs/>
      <w:smallCaps/>
      <w:color w:val="0F4761" w:themeColor="accent1" w:themeShade="BF"/>
      <w:spacing w:val="5"/>
    </w:rPr>
  </w:style>
  <w:style w:type="paragraph" w:customStyle="1" w:styleId="paragraph">
    <w:name w:val="paragraph"/>
    <w:basedOn w:val="Normal"/>
    <w:rsid w:val="005D25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D2542"/>
  </w:style>
  <w:style w:type="character" w:customStyle="1" w:styleId="eop">
    <w:name w:val="eop"/>
    <w:basedOn w:val="DefaultParagraphFont"/>
    <w:rsid w:val="005D2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043704">
      <w:bodyDiv w:val="1"/>
      <w:marLeft w:val="0"/>
      <w:marRight w:val="0"/>
      <w:marTop w:val="0"/>
      <w:marBottom w:val="0"/>
      <w:divBdr>
        <w:top w:val="none" w:sz="0" w:space="0" w:color="auto"/>
        <w:left w:val="none" w:sz="0" w:space="0" w:color="auto"/>
        <w:bottom w:val="none" w:sz="0" w:space="0" w:color="auto"/>
        <w:right w:val="none" w:sz="0" w:space="0" w:color="auto"/>
      </w:divBdr>
    </w:div>
    <w:div w:id="1516647102">
      <w:bodyDiv w:val="1"/>
      <w:marLeft w:val="0"/>
      <w:marRight w:val="0"/>
      <w:marTop w:val="0"/>
      <w:marBottom w:val="0"/>
      <w:divBdr>
        <w:top w:val="none" w:sz="0" w:space="0" w:color="auto"/>
        <w:left w:val="none" w:sz="0" w:space="0" w:color="auto"/>
        <w:bottom w:val="none" w:sz="0" w:space="0" w:color="auto"/>
        <w:right w:val="none" w:sz="0" w:space="0" w:color="auto"/>
      </w:divBdr>
    </w:div>
    <w:div w:id="1913999225">
      <w:bodyDiv w:val="1"/>
      <w:marLeft w:val="0"/>
      <w:marRight w:val="0"/>
      <w:marTop w:val="0"/>
      <w:marBottom w:val="0"/>
      <w:divBdr>
        <w:top w:val="none" w:sz="0" w:space="0" w:color="auto"/>
        <w:left w:val="none" w:sz="0" w:space="0" w:color="auto"/>
        <w:bottom w:val="none" w:sz="0" w:space="0" w:color="auto"/>
        <w:right w:val="none" w:sz="0" w:space="0" w:color="auto"/>
      </w:divBdr>
      <w:divsChild>
        <w:div w:id="1989280734">
          <w:marLeft w:val="0"/>
          <w:marRight w:val="0"/>
          <w:marTop w:val="0"/>
          <w:marBottom w:val="0"/>
          <w:divBdr>
            <w:top w:val="none" w:sz="0" w:space="0" w:color="auto"/>
            <w:left w:val="none" w:sz="0" w:space="0" w:color="auto"/>
            <w:bottom w:val="none" w:sz="0" w:space="0" w:color="auto"/>
            <w:right w:val="none" w:sz="0" w:space="0" w:color="auto"/>
          </w:divBdr>
        </w:div>
        <w:div w:id="1494955856">
          <w:marLeft w:val="0"/>
          <w:marRight w:val="0"/>
          <w:marTop w:val="0"/>
          <w:marBottom w:val="0"/>
          <w:divBdr>
            <w:top w:val="none" w:sz="0" w:space="0" w:color="auto"/>
            <w:left w:val="none" w:sz="0" w:space="0" w:color="auto"/>
            <w:bottom w:val="none" w:sz="0" w:space="0" w:color="auto"/>
            <w:right w:val="none" w:sz="0" w:space="0" w:color="auto"/>
          </w:divBdr>
        </w:div>
        <w:div w:id="371226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454</Words>
  <Characters>2640</Characters>
  <Application>Microsoft Office Word</Application>
  <DocSecurity>0</DocSecurity>
  <Lines>66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dc:creator>
  <cp:keywords/>
  <dc:description/>
  <cp:lastModifiedBy>Daphne</cp:lastModifiedBy>
  <cp:revision>2</cp:revision>
  <dcterms:created xsi:type="dcterms:W3CDTF">2024-12-17T06:18:00Z</dcterms:created>
  <dcterms:modified xsi:type="dcterms:W3CDTF">2024-12-17T07:30:00Z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09c31951-aa64-40f1-8535-02a4b9c0b88d</vt:lpwstr>
  </property>
</Properties>
</file>