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№15</w:t>
      </w:r>
    </w:p>
    <w:p>
      <w:pPr>
        <w:pStyle w:val="Author"/>
      </w:pPr>
      <w:r>
        <w:t xml:space="preserve">Скалозуб 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Научится управлять логическими томами.</w:t>
      </w:r>
    </w:p>
    <w:bookmarkEnd w:id="10"/>
    <w:bookmarkStart w:id="5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14" w:name="fig:001"/>
      <w:r>
        <w:drawing>
          <wp:inline>
            <wp:extent cx="3733800" cy="1051264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/SC14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"/>
    </w:p>
    <w:p>
      <w:pPr>
        <w:pStyle w:val="BodyText"/>
      </w:pPr>
      <w:bookmarkStart w:id="18" w:name="fig:002"/>
      <w:r>
        <w:drawing>
          <wp:inline>
            <wp:extent cx="3733800" cy="218183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/SC14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>
      <w:pPr>
        <w:pStyle w:val="BodyText"/>
      </w:pPr>
      <w:bookmarkStart w:id="22" w:name="fig:003"/>
      <w:r>
        <w:drawing>
          <wp:inline>
            <wp:extent cx="3733800" cy="143748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/SC14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BodyText"/>
      </w:pPr>
      <w:bookmarkStart w:id="26" w:name="fig:004"/>
      <w:r>
        <w:drawing>
          <wp:inline>
            <wp:extent cx="3733800" cy="262912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/SC14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bookmarkStart w:id="30" w:name="fig:005"/>
      <w:r>
        <w:drawing>
          <wp:inline>
            <wp:extent cx="3733800" cy="119459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/SC14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bookmarkStart w:id="34" w:name="fig:006"/>
      <w:r>
        <w:drawing>
          <wp:inline>
            <wp:extent cx="3733800" cy="151262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/SC14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bookmarkStart w:id="38" w:name="fig:007"/>
      <w:r>
        <w:drawing>
          <wp:inline>
            <wp:extent cx="3733800" cy="99715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SC14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bookmarkStart w:id="42" w:name="fig:008"/>
      <w:r>
        <w:drawing>
          <wp:inline>
            <wp:extent cx="3733800" cy="270992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/SC14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bookmarkStart w:id="46" w:name="fig:009"/>
      <w:r>
        <w:drawing>
          <wp:inline>
            <wp:extent cx="3733800" cy="20514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SC14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bookmarkStart w:id="50" w:name="fig:010"/>
      <w:r>
        <w:drawing>
          <wp:inline>
            <wp:extent cx="3733800" cy="351742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SC14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bookmarkStart w:id="54" w:name="fig:011"/>
      <w:r>
        <w:drawing>
          <wp:inline>
            <wp:extent cx="3733800" cy="361138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/SC15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1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Научились управлять томами</w:t>
      </w:r>
    </w:p>
    <w:bookmarkEnd w:id="56"/>
    <w:bookmarkStart w:id="57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t xml:space="preserve">1 RAID</w:t>
      </w:r>
    </w:p>
    <w:p>
      <w:pPr>
        <w:pStyle w:val="BodyText"/>
      </w:pPr>
      <w:r>
        <w:t xml:space="preserve">2 vgcreate vggroup /dev/sdb3 – physicalextentsize 4M</w:t>
      </w:r>
    </w:p>
    <w:p>
      <w:pPr>
        <w:pStyle w:val="BodyText"/>
      </w:pPr>
      <w:r>
        <w:t xml:space="preserve">3 pvs и vgs</w:t>
      </w:r>
    </w:p>
    <w:p>
      <w:pPr>
        <w:pStyle w:val="BodyText"/>
      </w:pPr>
      <w:r>
        <w:t xml:space="preserve">4 pvadd /dev/sdd</w:t>
      </w:r>
    </w:p>
    <w:p>
      <w:pPr>
        <w:pStyle w:val="BodyText"/>
      </w:pPr>
      <w:r>
        <w:t xml:space="preserve">5 lvcreate -L 6M -n lvvol1 vgname</w:t>
      </w:r>
    </w:p>
    <w:p>
      <w:pPr>
        <w:pStyle w:val="BodyText"/>
      </w:pPr>
      <w:r>
        <w:t xml:space="preserve">6 lvextend -L +100M /dev/vgname/lvvol1</w:t>
      </w:r>
    </w:p>
    <w:p>
      <w:pPr>
        <w:pStyle w:val="BodyText"/>
      </w:pPr>
      <w:r>
        <w:t xml:space="preserve">7 vgextend на физический диск</w:t>
      </w:r>
    </w:p>
    <w:p>
      <w:pPr>
        <w:pStyle w:val="BodyText"/>
      </w:pPr>
      <w:r>
        <w:t xml:space="preserve">8 ключ -r</w:t>
      </w:r>
    </w:p>
    <w:p>
      <w:pPr>
        <w:pStyle w:val="BodyText"/>
      </w:pPr>
      <w:r>
        <w:t xml:space="preserve">9 lvs</w:t>
      </w:r>
    </w:p>
    <w:p>
      <w:pPr>
        <w:pStyle w:val="BodyText"/>
      </w:pPr>
      <w:r>
        <w:t xml:space="preserve">10 fsck /dev/vgdata/lvdata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Скалозуб Александр</dc:creator>
  <dc:language>ru-RU</dc:language>
  <cp:keywords/>
  <dcterms:created xsi:type="dcterms:W3CDTF">2026-03-17T19:46:04Z</dcterms:created>
  <dcterms:modified xsi:type="dcterms:W3CDTF">2026-03-17T19:46:04Z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№15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