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BF74" w14:textId="77777777" w:rsidR="007D21DA" w:rsidRPr="00F6049F" w:rsidRDefault="007D21DA" w:rsidP="007D21DA">
      <w:pPr>
        <w:pStyle w:val="ab"/>
        <w:rPr>
          <w:rFonts w:ascii="Times New Roman" w:eastAsia="標楷體" w:hAnsi="Times New Roman"/>
          <w:sz w:val="72"/>
          <w:szCs w:val="72"/>
        </w:rPr>
      </w:pPr>
      <w:r w:rsidRPr="00F6049F">
        <w:rPr>
          <w:rFonts w:ascii="Times New Roman" w:eastAsia="標楷體" w:hAnsi="Times New Roman"/>
          <w:sz w:val="72"/>
          <w:szCs w:val="72"/>
        </w:rPr>
        <w:t>策略王</w:t>
      </w:r>
      <w:r w:rsidRPr="00F6049F">
        <w:rPr>
          <w:rFonts w:ascii="Times New Roman" w:eastAsia="標楷體" w:hAnsi="Times New Roman"/>
          <w:sz w:val="72"/>
          <w:szCs w:val="72"/>
        </w:rPr>
        <w:t>COM</w:t>
      </w:r>
      <w:r w:rsidRPr="00F6049F">
        <w:rPr>
          <w:rFonts w:ascii="Times New Roman" w:eastAsia="標楷體" w:hAnsi="Times New Roman"/>
          <w:sz w:val="72"/>
          <w:szCs w:val="72"/>
        </w:rPr>
        <w:t>元件使用說明</w:t>
      </w:r>
    </w:p>
    <w:p w14:paraId="643EC26B" w14:textId="256C6352" w:rsidR="007D21DA" w:rsidRPr="00F6049F" w:rsidRDefault="007D21DA" w:rsidP="007D21DA">
      <w:pPr>
        <w:pStyle w:val="ab"/>
        <w:rPr>
          <w:rFonts w:ascii="Times New Roman" w:eastAsia="標楷體" w:hAnsi="Times New Roman"/>
          <w:sz w:val="72"/>
          <w:szCs w:val="72"/>
        </w:rPr>
      </w:pPr>
      <w:r w:rsidRPr="00F6049F">
        <w:rPr>
          <w:rFonts w:ascii="Times New Roman" w:eastAsia="標楷體" w:hAnsi="Times New Roman"/>
          <w:sz w:val="72"/>
          <w:szCs w:val="72"/>
        </w:rPr>
        <w:t>-</w:t>
      </w:r>
      <w:r w:rsidR="00F53B9E" w:rsidRPr="00F6049F">
        <w:rPr>
          <w:rFonts w:ascii="Times New Roman" w:eastAsia="標楷體" w:hAnsi="Times New Roman"/>
          <w:sz w:val="72"/>
          <w:szCs w:val="72"/>
        </w:rPr>
        <w:t>海期報價</w:t>
      </w:r>
      <w:r w:rsidRPr="00F6049F">
        <w:rPr>
          <w:rFonts w:ascii="Times New Roman" w:eastAsia="標楷體" w:hAnsi="Times New Roman"/>
          <w:sz w:val="72"/>
          <w:szCs w:val="72"/>
        </w:rPr>
        <w:t>-</w:t>
      </w:r>
    </w:p>
    <w:p w14:paraId="426C708C" w14:textId="55268A51" w:rsidR="00407737" w:rsidRPr="00F6049F" w:rsidRDefault="00407737" w:rsidP="00407737"/>
    <w:p w14:paraId="42952F00" w14:textId="7038EA37" w:rsidR="00407737" w:rsidRPr="00F6049F" w:rsidRDefault="00407737" w:rsidP="00407737"/>
    <w:p w14:paraId="527E2A4E" w14:textId="4D29C295" w:rsidR="00407737" w:rsidRPr="00F6049F" w:rsidRDefault="00407737" w:rsidP="00407737"/>
    <w:p w14:paraId="561ABC92" w14:textId="5AC12333" w:rsidR="00407737" w:rsidRPr="00F6049F" w:rsidRDefault="00407737" w:rsidP="00407737"/>
    <w:p w14:paraId="3E704686" w14:textId="744E6B34" w:rsidR="00407737" w:rsidRPr="00F6049F" w:rsidRDefault="00407737" w:rsidP="00407737"/>
    <w:p w14:paraId="7F7392A3" w14:textId="0FCD7506" w:rsidR="00407737" w:rsidRPr="00F6049F" w:rsidRDefault="00407737" w:rsidP="00407737"/>
    <w:p w14:paraId="580F19C1" w14:textId="565BF241" w:rsidR="00407737" w:rsidRPr="00F6049F" w:rsidRDefault="00407737" w:rsidP="00407737"/>
    <w:p w14:paraId="20698C18" w14:textId="0C303E74" w:rsidR="00407737" w:rsidRPr="00F6049F" w:rsidRDefault="00407737" w:rsidP="00407737"/>
    <w:p w14:paraId="31D8916D" w14:textId="5C4FDFA8" w:rsidR="00407737" w:rsidRPr="00F6049F" w:rsidRDefault="00407737" w:rsidP="00407737"/>
    <w:p w14:paraId="7F4420CB" w14:textId="73AB1A1B" w:rsidR="00407737" w:rsidRPr="00F6049F" w:rsidRDefault="00407737" w:rsidP="00407737"/>
    <w:p w14:paraId="06158283" w14:textId="77777777" w:rsidR="00407737" w:rsidRPr="00F6049F" w:rsidRDefault="00407737" w:rsidP="00407737"/>
    <w:p w14:paraId="092EBC3D" w14:textId="73AD3FB7" w:rsidR="00BC36E7" w:rsidRPr="00F6049F" w:rsidRDefault="00BC36E7" w:rsidP="00BC36E7"/>
    <w:p w14:paraId="5872457E" w14:textId="32E0CFE9" w:rsidR="00407737" w:rsidRPr="00F6049F" w:rsidRDefault="00407737" w:rsidP="00BC36E7"/>
    <w:p w14:paraId="7594EF04" w14:textId="6DA25055" w:rsidR="00407737" w:rsidRPr="00F6049F" w:rsidRDefault="00407737" w:rsidP="00BC36E7"/>
    <w:p w14:paraId="06F0ABAB" w14:textId="59F66A0E" w:rsidR="00407737" w:rsidRPr="00F6049F" w:rsidRDefault="00407737" w:rsidP="00BC36E7"/>
    <w:p w14:paraId="5D4F77FF" w14:textId="4CBB5477" w:rsidR="00407737" w:rsidRPr="00F6049F" w:rsidRDefault="00407737" w:rsidP="00BC36E7"/>
    <w:p w14:paraId="49A44979" w14:textId="3EA3848B" w:rsidR="00407737" w:rsidRPr="00F6049F" w:rsidRDefault="00407737" w:rsidP="00BC36E7"/>
    <w:p w14:paraId="22209D51" w14:textId="583FF794" w:rsidR="00407737" w:rsidRPr="00F6049F" w:rsidRDefault="00407737" w:rsidP="00BC36E7"/>
    <w:p w14:paraId="2909C9B9" w14:textId="778C99B1" w:rsidR="00407737" w:rsidRPr="00F6049F" w:rsidRDefault="00407737" w:rsidP="00BC36E7"/>
    <w:p w14:paraId="67F1132F" w14:textId="2679E3E4" w:rsidR="00407737" w:rsidRPr="00F6049F" w:rsidRDefault="00407737" w:rsidP="00BC36E7"/>
    <w:p w14:paraId="2D28784C" w14:textId="049BC69E" w:rsidR="00407737" w:rsidRPr="00F6049F" w:rsidRDefault="00407737" w:rsidP="00BC36E7"/>
    <w:p w14:paraId="28BB8A10" w14:textId="77777777" w:rsidR="00BC36E7" w:rsidRPr="00F6049F" w:rsidRDefault="00BC36E7" w:rsidP="00BC36E7">
      <w:pPr>
        <w:rPr>
          <w:b/>
          <w:sz w:val="48"/>
          <w:szCs w:val="48"/>
        </w:rPr>
      </w:pPr>
    </w:p>
    <w:p w14:paraId="4DF01F41" w14:textId="46214417" w:rsidR="00BC36E7" w:rsidRPr="00F6049F" w:rsidRDefault="00BC36E7" w:rsidP="008470AB">
      <w:r w:rsidRPr="00F6049F">
        <w:br w:type="page"/>
      </w:r>
      <w:bookmarkStart w:id="0" w:name="_1、_說明"/>
      <w:bookmarkStart w:id="1" w:name="_2-2_Log"/>
      <w:bookmarkStart w:id="2" w:name="_3、API_元件說明"/>
      <w:bookmarkEnd w:id="0"/>
      <w:bookmarkEnd w:id="1"/>
      <w:bookmarkEnd w:id="2"/>
    </w:p>
    <w:p w14:paraId="16BE5AE1" w14:textId="457A3182" w:rsidR="00E77F5A" w:rsidRPr="00F6049F" w:rsidRDefault="00E77F5A" w:rsidP="00DC2A00">
      <w:pPr>
        <w:pStyle w:val="1"/>
        <w:spacing w:line="240" w:lineRule="auto"/>
        <w:rPr>
          <w:rFonts w:ascii="Times New Roman" w:hAnsi="Times New Roman"/>
          <w:sz w:val="40"/>
          <w:szCs w:val="40"/>
        </w:rPr>
      </w:pPr>
      <w:r w:rsidRPr="00F6049F">
        <w:rPr>
          <w:rFonts w:ascii="Times New Roman" w:hAnsi="Times New Roman"/>
          <w:sz w:val="40"/>
          <w:szCs w:val="40"/>
        </w:rPr>
        <w:lastRenderedPageBreak/>
        <w:t>函式範例</w:t>
      </w:r>
    </w:p>
    <w:p w14:paraId="33F7EB7D" w14:textId="02851E16" w:rsidR="00BC36E7" w:rsidRPr="00F6049F" w:rsidRDefault="00BC36E7" w:rsidP="00DC2A00">
      <w:pPr>
        <w:pStyle w:val="2"/>
        <w:spacing w:line="240" w:lineRule="auto"/>
        <w:rPr>
          <w:rFonts w:ascii="Times New Roman" w:hAnsi="Times New Roman"/>
          <w:sz w:val="36"/>
          <w:szCs w:val="44"/>
        </w:rPr>
      </w:pPr>
      <w:bookmarkStart w:id="3" w:name="_4-4-21_SKQuoteLib_RequestKLineAM"/>
      <w:bookmarkStart w:id="4" w:name="_4-4-22_SKQuoteLib_RequestStockList"/>
      <w:bookmarkStart w:id="5" w:name="_4-4-17_SKQuoteLib_RequestStockList"/>
      <w:bookmarkStart w:id="6" w:name="_4-4-23_SKQuoteLib_RequestLiveTick"/>
      <w:bookmarkStart w:id="7" w:name="_4-4-24_SKQuoteLib_IsConnected"/>
      <w:bookmarkStart w:id="8" w:name="_4-4-25_SKQuoteLib_GetMarketPriceTS"/>
      <w:bookmarkStart w:id="9" w:name="_4-4-26_SKQuoteLib_CancelRequestStoc"/>
      <w:bookmarkStart w:id="10" w:name="_4-4-27_SKQuoteLib_CancelRequestTick"/>
      <w:bookmarkStart w:id="11" w:name="_4-4-28_SKQuoteLib_GetQuoteStatus"/>
      <w:bookmarkStart w:id="12" w:name="_4-4-29_SKQuoteLib_RequestKLineAMByD"/>
      <w:bookmarkStart w:id="13" w:name="_4-4-30_SKQuoteLib_EnterMonitorLONG"/>
      <w:bookmarkStart w:id="14" w:name="_4-4-31_SKQuoteLib_GetStockByIndexLO"/>
      <w:bookmarkStart w:id="15" w:name="_4-4-26_SKQuoteLib_GetStockByIndexLO"/>
      <w:bookmarkStart w:id="16" w:name="_4-4-32_SKQuoteLib_GetStockByNoLONG"/>
      <w:bookmarkStart w:id="17" w:name="_4-4-33_SKQuoteLib_GetTickLONG"/>
      <w:bookmarkStart w:id="18" w:name="_4-4-34_SKQuoteLib_GetBest5LONG"/>
      <w:bookmarkStart w:id="19" w:name="_4-4-35_SKQuoteLib_GetMACDLONG"/>
      <w:bookmarkStart w:id="20" w:name="_4-4-36_SKQuoteLib_GetBoolTunelLONG"/>
      <w:bookmarkStart w:id="21" w:name="_4-4-32_SKQuoteLib_RequestStocksWith"/>
      <w:bookmarkStart w:id="22" w:name="_4-4-34_SKQuoteLib_RequestTicksWithM"/>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F6049F">
        <w:rPr>
          <w:rFonts w:ascii="Times New Roman" w:hAnsi="Times New Roman"/>
          <w:sz w:val="36"/>
          <w:szCs w:val="44"/>
        </w:rPr>
        <w:t>SKOSQuoteLib (</w:t>
      </w:r>
      <w:r w:rsidRPr="00F6049F">
        <w:rPr>
          <w:rFonts w:ascii="Times New Roman" w:hAnsi="Times New Roman"/>
          <w:sz w:val="36"/>
          <w:szCs w:val="44"/>
        </w:rPr>
        <w:t>海期報價</w:t>
      </w:r>
      <w:r w:rsidRPr="00F6049F">
        <w:rPr>
          <w:rFonts w:ascii="Times New Roman" w:hAnsi="Times New Roman"/>
          <w:sz w:val="36"/>
          <w:szCs w:val="44"/>
        </w:rPr>
        <w:t>)</w:t>
      </w:r>
    </w:p>
    <w:p w14:paraId="4911F66C" w14:textId="77777777" w:rsidR="00BC36E7" w:rsidRPr="00F6049F" w:rsidRDefault="00BC36E7" w:rsidP="003B4252">
      <w:pPr>
        <w:rPr>
          <w:rStyle w:val="af8"/>
          <w:i/>
        </w:rPr>
      </w:pPr>
      <w:bookmarkStart w:id="23" w:name="_Hlk162277099"/>
      <w:r w:rsidRPr="00F6049F">
        <w:rPr>
          <w:rStyle w:val="af8"/>
          <w:i/>
        </w:rPr>
        <w:t>函式</w:t>
      </w:r>
    </w:p>
    <w:p w14:paraId="7282AA9E" w14:textId="77777777" w:rsidR="00E36874" w:rsidRPr="00F6049F" w:rsidRDefault="00E36874" w:rsidP="003B4252">
      <w:pPr>
        <w:rPr>
          <w:rStyle w:val="af8"/>
          <w:b w:val="0"/>
          <w:bCs w:val="0"/>
          <w:iCs/>
          <w:u w:val="none"/>
        </w:rPr>
      </w:pPr>
    </w:p>
    <w:p w14:paraId="1FB13385" w14:textId="43A3F7EB" w:rsidR="00E36874" w:rsidRPr="00F6049F" w:rsidRDefault="00E36874" w:rsidP="001866B1">
      <w:pPr>
        <w:pStyle w:val="af6"/>
        <w:numPr>
          <w:ilvl w:val="0"/>
          <w:numId w:val="97"/>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t>連線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3969"/>
        <w:gridCol w:w="3220"/>
      </w:tblGrid>
      <w:tr w:rsidR="00E36874" w:rsidRPr="00F6049F" w14:paraId="64419A58" w14:textId="77777777" w:rsidTr="00B94CE7">
        <w:trPr>
          <w:trHeight w:val="608"/>
        </w:trPr>
        <w:tc>
          <w:tcPr>
            <w:tcW w:w="2547" w:type="dxa"/>
            <w:tcBorders>
              <w:top w:val="single" w:sz="4" w:space="0" w:color="auto"/>
              <w:left w:val="single" w:sz="4" w:space="0" w:color="auto"/>
              <w:bottom w:val="single" w:sz="4" w:space="0" w:color="auto"/>
              <w:right w:val="single" w:sz="4" w:space="0" w:color="auto"/>
            </w:tcBorders>
            <w:hideMark/>
          </w:tcPr>
          <w:p w14:paraId="29877E00" w14:textId="77777777" w:rsidR="00E36874" w:rsidRPr="00F6049F" w:rsidRDefault="00E36874" w:rsidP="003B4252">
            <w:pPr>
              <w:jc w:val="center"/>
            </w:pPr>
            <w:r w:rsidRPr="00F6049F">
              <w:rPr>
                <w:b/>
                <w:bCs/>
              </w:rPr>
              <w:t>功能</w:t>
            </w:r>
          </w:p>
        </w:tc>
        <w:tc>
          <w:tcPr>
            <w:tcW w:w="3969" w:type="dxa"/>
            <w:tcBorders>
              <w:top w:val="single" w:sz="4" w:space="0" w:color="auto"/>
              <w:left w:val="single" w:sz="4" w:space="0" w:color="auto"/>
              <w:bottom w:val="single" w:sz="4" w:space="0" w:color="auto"/>
              <w:right w:val="single" w:sz="4" w:space="0" w:color="auto"/>
            </w:tcBorders>
            <w:hideMark/>
          </w:tcPr>
          <w:p w14:paraId="4DF991AD" w14:textId="77777777" w:rsidR="00E36874" w:rsidRPr="00F6049F" w:rsidRDefault="00E36874" w:rsidP="003B4252">
            <w:pPr>
              <w:jc w:val="center"/>
              <w:rPr>
                <w:b/>
                <w:bCs/>
              </w:rPr>
            </w:pPr>
            <w:r w:rsidRPr="00F6049F">
              <w:rPr>
                <w:b/>
                <w:bCs/>
              </w:rPr>
              <w:t>函式名稱</w:t>
            </w:r>
          </w:p>
        </w:tc>
        <w:tc>
          <w:tcPr>
            <w:tcW w:w="3220" w:type="dxa"/>
            <w:tcBorders>
              <w:top w:val="single" w:sz="4" w:space="0" w:color="auto"/>
              <w:left w:val="single" w:sz="4" w:space="0" w:color="auto"/>
              <w:bottom w:val="single" w:sz="4" w:space="0" w:color="auto"/>
              <w:right w:val="single" w:sz="4" w:space="0" w:color="auto"/>
            </w:tcBorders>
            <w:hideMark/>
          </w:tcPr>
          <w:p w14:paraId="7A568537" w14:textId="77777777" w:rsidR="00E36874" w:rsidRPr="00F6049F" w:rsidRDefault="00E36874" w:rsidP="003B4252">
            <w:pPr>
              <w:jc w:val="center"/>
              <w:rPr>
                <w:b/>
                <w:bCs/>
              </w:rPr>
            </w:pPr>
            <w:r w:rsidRPr="00F6049F">
              <w:rPr>
                <w:b/>
                <w:bCs/>
              </w:rPr>
              <w:t>備註</w:t>
            </w:r>
          </w:p>
        </w:tc>
      </w:tr>
      <w:tr w:rsidR="00E36874" w:rsidRPr="00F6049F" w14:paraId="1B73770D" w14:textId="77777777" w:rsidTr="00B94CE7">
        <w:tc>
          <w:tcPr>
            <w:tcW w:w="2547" w:type="dxa"/>
            <w:tcBorders>
              <w:top w:val="single" w:sz="4" w:space="0" w:color="auto"/>
              <w:left w:val="single" w:sz="4" w:space="0" w:color="auto"/>
              <w:bottom w:val="single" w:sz="4" w:space="0" w:color="auto"/>
              <w:right w:val="single" w:sz="4" w:space="0" w:color="auto"/>
            </w:tcBorders>
          </w:tcPr>
          <w:p w14:paraId="43CB1C7A" w14:textId="77777777" w:rsidR="00E36874" w:rsidRPr="00F6049F" w:rsidRDefault="00E36874" w:rsidP="006C7877">
            <w:pPr>
              <w:pStyle w:val="af6"/>
              <w:numPr>
                <w:ilvl w:val="0"/>
                <w:numId w:val="98"/>
              </w:numPr>
              <w:ind w:leftChars="0"/>
              <w:rPr>
                <w:rFonts w:ascii="Times New Roman" w:eastAsia="標楷體" w:hAnsi="Times New Roman"/>
                <w:b/>
                <w:bCs/>
                <w:color w:val="A6A6A6" w:themeColor="background1" w:themeShade="A6"/>
                <w:szCs w:val="24"/>
              </w:rPr>
            </w:pPr>
            <w:r w:rsidRPr="00F6049F">
              <w:rPr>
                <w:rFonts w:ascii="Times New Roman" w:eastAsia="標楷體" w:hAnsi="Times New Roman"/>
                <w:b/>
                <w:bCs/>
                <w:szCs w:val="24"/>
              </w:rPr>
              <w:t>連線</w:t>
            </w:r>
          </w:p>
        </w:tc>
        <w:tc>
          <w:tcPr>
            <w:tcW w:w="3969" w:type="dxa"/>
            <w:tcBorders>
              <w:top w:val="single" w:sz="4" w:space="0" w:color="auto"/>
              <w:left w:val="single" w:sz="4" w:space="0" w:color="auto"/>
              <w:bottom w:val="single" w:sz="4" w:space="0" w:color="auto"/>
              <w:right w:val="single" w:sz="4" w:space="0" w:color="auto"/>
            </w:tcBorders>
          </w:tcPr>
          <w:p w14:paraId="62104D7C" w14:textId="7F59C958" w:rsidR="00E36874" w:rsidRPr="00F6049F" w:rsidRDefault="00000000" w:rsidP="003B4252">
            <w:pPr>
              <w:rPr>
                <w:b/>
                <w:bCs/>
                <w:color w:val="A6A6A6" w:themeColor="background1" w:themeShade="A6"/>
              </w:rPr>
            </w:pPr>
            <w:hyperlink w:anchor="_SKOSQuoteLib_EnterMonitorLONG" w:history="1">
              <w:r w:rsidR="00E36874" w:rsidRPr="00F6049F">
                <w:rPr>
                  <w:rStyle w:val="a3"/>
                </w:rPr>
                <w:t>SKOSQuoteLib_EnterMonitorLONG</w:t>
              </w:r>
            </w:hyperlink>
          </w:p>
        </w:tc>
        <w:tc>
          <w:tcPr>
            <w:tcW w:w="3220" w:type="dxa"/>
            <w:tcBorders>
              <w:top w:val="single" w:sz="4" w:space="0" w:color="auto"/>
              <w:left w:val="single" w:sz="4" w:space="0" w:color="auto"/>
              <w:bottom w:val="single" w:sz="4" w:space="0" w:color="auto"/>
              <w:right w:val="single" w:sz="4" w:space="0" w:color="auto"/>
            </w:tcBorders>
          </w:tcPr>
          <w:p w14:paraId="26796DBB" w14:textId="77777777" w:rsidR="00E36874" w:rsidRPr="00F6049F" w:rsidRDefault="00E36874" w:rsidP="003B4252">
            <w:pPr>
              <w:rPr>
                <w:bCs/>
                <w:color w:val="A6A6A6" w:themeColor="background1" w:themeShade="A6"/>
              </w:rPr>
            </w:pPr>
            <w:r w:rsidRPr="00F6049F">
              <w:t>LONG index</w:t>
            </w:r>
            <w:r w:rsidRPr="00F6049F">
              <w:t>對應</w:t>
            </w:r>
          </w:p>
        </w:tc>
      </w:tr>
      <w:tr w:rsidR="00E36874" w:rsidRPr="00F6049F" w14:paraId="727E38DB" w14:textId="77777777" w:rsidTr="00B94CE7">
        <w:tc>
          <w:tcPr>
            <w:tcW w:w="2547" w:type="dxa"/>
            <w:tcBorders>
              <w:top w:val="single" w:sz="4" w:space="0" w:color="auto"/>
              <w:left w:val="single" w:sz="4" w:space="0" w:color="auto"/>
              <w:bottom w:val="single" w:sz="4" w:space="0" w:color="auto"/>
              <w:right w:val="single" w:sz="4" w:space="0" w:color="auto"/>
            </w:tcBorders>
            <w:hideMark/>
          </w:tcPr>
          <w:p w14:paraId="37AAF894" w14:textId="77777777" w:rsidR="00E36874" w:rsidRPr="00F6049F" w:rsidRDefault="00E36874" w:rsidP="006C7877">
            <w:pPr>
              <w:pStyle w:val="af6"/>
              <w:numPr>
                <w:ilvl w:val="0"/>
                <w:numId w:val="98"/>
              </w:numPr>
              <w:ind w:leftChars="0"/>
              <w:rPr>
                <w:rFonts w:ascii="Times New Roman" w:eastAsia="標楷體" w:hAnsi="Times New Roman"/>
                <w:b/>
                <w:bCs/>
                <w:szCs w:val="24"/>
              </w:rPr>
            </w:pPr>
            <w:r w:rsidRPr="00F6049F">
              <w:rPr>
                <w:rFonts w:ascii="Times New Roman" w:eastAsia="標楷體" w:hAnsi="Times New Roman"/>
                <w:b/>
                <w:bCs/>
                <w:szCs w:val="24"/>
              </w:rPr>
              <w:t>斷線</w:t>
            </w:r>
          </w:p>
        </w:tc>
        <w:tc>
          <w:tcPr>
            <w:tcW w:w="3969" w:type="dxa"/>
            <w:tcBorders>
              <w:top w:val="single" w:sz="4" w:space="0" w:color="auto"/>
              <w:left w:val="single" w:sz="4" w:space="0" w:color="auto"/>
              <w:bottom w:val="single" w:sz="4" w:space="0" w:color="auto"/>
              <w:right w:val="single" w:sz="4" w:space="0" w:color="auto"/>
            </w:tcBorders>
            <w:hideMark/>
          </w:tcPr>
          <w:p w14:paraId="350F0ADA" w14:textId="28CBB41C" w:rsidR="00E36874" w:rsidRPr="00F6049F" w:rsidRDefault="00000000" w:rsidP="003B4252">
            <w:pPr>
              <w:rPr>
                <w:b/>
                <w:bCs/>
              </w:rPr>
            </w:pPr>
            <w:hyperlink w:anchor="_SKOSQuoteLib_LeaveMonitor" w:history="1">
              <w:r w:rsidR="00E36874" w:rsidRPr="00F6049F">
                <w:rPr>
                  <w:rStyle w:val="a3"/>
                </w:rPr>
                <w:t>SKOSQuoteLib_LeaveMonitor</w:t>
              </w:r>
            </w:hyperlink>
          </w:p>
        </w:tc>
        <w:tc>
          <w:tcPr>
            <w:tcW w:w="3220" w:type="dxa"/>
            <w:tcBorders>
              <w:top w:val="single" w:sz="4" w:space="0" w:color="auto"/>
              <w:left w:val="single" w:sz="4" w:space="0" w:color="auto"/>
              <w:bottom w:val="single" w:sz="4" w:space="0" w:color="auto"/>
              <w:right w:val="single" w:sz="4" w:space="0" w:color="auto"/>
            </w:tcBorders>
          </w:tcPr>
          <w:p w14:paraId="1D2012CE" w14:textId="77777777" w:rsidR="00E36874" w:rsidRPr="00F6049F" w:rsidRDefault="00E36874" w:rsidP="003B4252">
            <w:pPr>
              <w:rPr>
                <w:bCs/>
              </w:rPr>
            </w:pPr>
          </w:p>
        </w:tc>
      </w:tr>
      <w:tr w:rsidR="00E36874" w:rsidRPr="00F6049F" w14:paraId="54576D5C" w14:textId="77777777" w:rsidTr="00B94CE7">
        <w:tc>
          <w:tcPr>
            <w:tcW w:w="2547" w:type="dxa"/>
            <w:tcBorders>
              <w:top w:val="single" w:sz="4" w:space="0" w:color="auto"/>
              <w:left w:val="single" w:sz="4" w:space="0" w:color="auto"/>
              <w:bottom w:val="single" w:sz="4" w:space="0" w:color="auto"/>
              <w:right w:val="single" w:sz="4" w:space="0" w:color="auto"/>
            </w:tcBorders>
          </w:tcPr>
          <w:p w14:paraId="6F582975" w14:textId="77777777" w:rsidR="00E36874" w:rsidRPr="00F6049F" w:rsidRDefault="00E36874" w:rsidP="006C7877">
            <w:pPr>
              <w:pStyle w:val="af6"/>
              <w:numPr>
                <w:ilvl w:val="0"/>
                <w:numId w:val="98"/>
              </w:numPr>
              <w:ind w:leftChars="0"/>
              <w:rPr>
                <w:rFonts w:ascii="Times New Roman" w:eastAsia="標楷體" w:hAnsi="Times New Roman"/>
                <w:b/>
                <w:bCs/>
                <w:szCs w:val="24"/>
              </w:rPr>
            </w:pPr>
            <w:r w:rsidRPr="00F6049F">
              <w:rPr>
                <w:rFonts w:ascii="Times New Roman" w:eastAsia="標楷體" w:hAnsi="Times New Roman"/>
                <w:b/>
                <w:bCs/>
                <w:szCs w:val="24"/>
              </w:rPr>
              <w:t>連線狀態</w:t>
            </w:r>
          </w:p>
        </w:tc>
        <w:tc>
          <w:tcPr>
            <w:tcW w:w="3969" w:type="dxa"/>
            <w:tcBorders>
              <w:top w:val="single" w:sz="4" w:space="0" w:color="auto"/>
              <w:left w:val="single" w:sz="4" w:space="0" w:color="auto"/>
              <w:bottom w:val="single" w:sz="4" w:space="0" w:color="auto"/>
              <w:right w:val="single" w:sz="4" w:space="0" w:color="auto"/>
            </w:tcBorders>
          </w:tcPr>
          <w:p w14:paraId="243B701B" w14:textId="006E3051" w:rsidR="00E36874" w:rsidRPr="00F6049F" w:rsidRDefault="00000000" w:rsidP="003B4252">
            <w:hyperlink w:anchor="_SKOSQuoteLib_IsConnected" w:history="1">
              <w:r w:rsidR="00E36874" w:rsidRPr="00F6049F">
                <w:rPr>
                  <w:rStyle w:val="a3"/>
                </w:rPr>
                <w:t>SKOSQuoteLib_IsConnected</w:t>
              </w:r>
            </w:hyperlink>
          </w:p>
        </w:tc>
        <w:tc>
          <w:tcPr>
            <w:tcW w:w="3220" w:type="dxa"/>
            <w:tcBorders>
              <w:top w:val="single" w:sz="4" w:space="0" w:color="auto"/>
              <w:left w:val="single" w:sz="4" w:space="0" w:color="auto"/>
              <w:bottom w:val="single" w:sz="4" w:space="0" w:color="auto"/>
              <w:right w:val="single" w:sz="4" w:space="0" w:color="auto"/>
            </w:tcBorders>
          </w:tcPr>
          <w:p w14:paraId="1748865D" w14:textId="77777777" w:rsidR="00E36874" w:rsidRPr="00F6049F" w:rsidRDefault="00E36874" w:rsidP="003B4252">
            <w:pPr>
              <w:rPr>
                <w:bCs/>
              </w:rPr>
            </w:pPr>
          </w:p>
        </w:tc>
      </w:tr>
      <w:tr w:rsidR="00E36874" w:rsidRPr="00F6049F" w14:paraId="5E3845D1" w14:textId="77777777" w:rsidTr="00B94CE7">
        <w:tc>
          <w:tcPr>
            <w:tcW w:w="2547" w:type="dxa"/>
            <w:tcBorders>
              <w:top w:val="single" w:sz="4" w:space="0" w:color="auto"/>
              <w:left w:val="single" w:sz="4" w:space="0" w:color="auto"/>
              <w:bottom w:val="single" w:sz="4" w:space="0" w:color="auto"/>
              <w:right w:val="single" w:sz="4" w:space="0" w:color="auto"/>
            </w:tcBorders>
          </w:tcPr>
          <w:p w14:paraId="7E83EE79" w14:textId="03F1A7C3" w:rsidR="00E36874" w:rsidRPr="00F6049F" w:rsidRDefault="00E36874" w:rsidP="00430C49">
            <w:pPr>
              <w:pStyle w:val="af6"/>
              <w:numPr>
                <w:ilvl w:val="0"/>
                <w:numId w:val="98"/>
              </w:numPr>
              <w:ind w:leftChars="0"/>
              <w:rPr>
                <w:rFonts w:ascii="Times New Roman" w:eastAsia="標楷體" w:hAnsi="Times New Roman"/>
                <w:b/>
                <w:bCs/>
                <w:szCs w:val="24"/>
              </w:rPr>
            </w:pPr>
            <w:r w:rsidRPr="00F6049F">
              <w:rPr>
                <w:rFonts w:ascii="Times New Roman" w:eastAsia="標楷體" w:hAnsi="Times New Roman"/>
                <w:b/>
                <w:bCs/>
                <w:szCs w:val="24"/>
                <w:lang w:eastAsia="zh-HK"/>
              </w:rPr>
              <w:t>取得連線狀態</w:t>
            </w:r>
          </w:p>
        </w:tc>
        <w:tc>
          <w:tcPr>
            <w:tcW w:w="3969" w:type="dxa"/>
            <w:tcBorders>
              <w:top w:val="single" w:sz="4" w:space="0" w:color="auto"/>
              <w:left w:val="single" w:sz="4" w:space="0" w:color="auto"/>
              <w:bottom w:val="single" w:sz="4" w:space="0" w:color="auto"/>
              <w:right w:val="single" w:sz="4" w:space="0" w:color="auto"/>
            </w:tcBorders>
          </w:tcPr>
          <w:p w14:paraId="2660A5F3" w14:textId="06C72F31" w:rsidR="00E36874" w:rsidRPr="00F6049F" w:rsidRDefault="00000000" w:rsidP="003B4252">
            <w:hyperlink w:anchor="_SKOSQuoteLib_GetQuoteStatus" w:history="1">
              <w:r w:rsidR="00E36874" w:rsidRPr="00F6049F">
                <w:rPr>
                  <w:rStyle w:val="a3"/>
                </w:rPr>
                <w:t>SKOSQuoteLib_GetQuoteStatus</w:t>
              </w:r>
            </w:hyperlink>
          </w:p>
        </w:tc>
        <w:tc>
          <w:tcPr>
            <w:tcW w:w="3220" w:type="dxa"/>
            <w:tcBorders>
              <w:top w:val="single" w:sz="4" w:space="0" w:color="auto"/>
              <w:left w:val="single" w:sz="4" w:space="0" w:color="auto"/>
              <w:bottom w:val="single" w:sz="4" w:space="0" w:color="auto"/>
              <w:right w:val="single" w:sz="4" w:space="0" w:color="auto"/>
            </w:tcBorders>
          </w:tcPr>
          <w:p w14:paraId="64CB16D8" w14:textId="77777777" w:rsidR="00E36874" w:rsidRPr="00F6049F" w:rsidRDefault="00E36874" w:rsidP="003B4252">
            <w:pPr>
              <w:rPr>
                <w:bCs/>
              </w:rPr>
            </w:pPr>
            <w:r w:rsidRPr="00F6049F">
              <w:t>(</w:t>
            </w:r>
            <w:r w:rsidRPr="00F6049F">
              <w:rPr>
                <w:lang w:eastAsia="zh-HK"/>
              </w:rPr>
              <w:t>僅限連線成功後使用</w:t>
            </w:r>
            <w:r w:rsidRPr="00F6049F">
              <w:t>)</w:t>
            </w:r>
          </w:p>
        </w:tc>
      </w:tr>
      <w:tr w:rsidR="00E36874" w:rsidRPr="00F6049F" w14:paraId="5F809393" w14:textId="77777777" w:rsidTr="00B94CE7">
        <w:tc>
          <w:tcPr>
            <w:tcW w:w="2547" w:type="dxa"/>
            <w:tcBorders>
              <w:top w:val="single" w:sz="4" w:space="0" w:color="auto"/>
              <w:left w:val="single" w:sz="4" w:space="0" w:color="auto"/>
              <w:bottom w:val="single" w:sz="4" w:space="0" w:color="auto"/>
              <w:right w:val="single" w:sz="4" w:space="0" w:color="auto"/>
            </w:tcBorders>
            <w:hideMark/>
          </w:tcPr>
          <w:p w14:paraId="2FDB4B9A" w14:textId="77777777" w:rsidR="00E36874" w:rsidRPr="00F6049F" w:rsidRDefault="00E36874" w:rsidP="006C7877">
            <w:pPr>
              <w:pStyle w:val="af6"/>
              <w:numPr>
                <w:ilvl w:val="0"/>
                <w:numId w:val="98"/>
              </w:numPr>
              <w:ind w:leftChars="0"/>
              <w:rPr>
                <w:rFonts w:ascii="Times New Roman" w:eastAsia="標楷體" w:hAnsi="Times New Roman"/>
                <w:b/>
                <w:bCs/>
                <w:szCs w:val="24"/>
              </w:rPr>
            </w:pPr>
            <w:r w:rsidRPr="00F6049F">
              <w:rPr>
                <w:rFonts w:ascii="Times New Roman" w:eastAsia="標楷體" w:hAnsi="Times New Roman"/>
                <w:b/>
                <w:bCs/>
                <w:szCs w:val="24"/>
              </w:rPr>
              <w:t>連線主機設定</w:t>
            </w:r>
          </w:p>
        </w:tc>
        <w:tc>
          <w:tcPr>
            <w:tcW w:w="3969" w:type="dxa"/>
            <w:tcBorders>
              <w:top w:val="single" w:sz="4" w:space="0" w:color="auto"/>
              <w:left w:val="single" w:sz="4" w:space="0" w:color="auto"/>
              <w:bottom w:val="single" w:sz="4" w:space="0" w:color="auto"/>
              <w:right w:val="single" w:sz="4" w:space="0" w:color="auto"/>
            </w:tcBorders>
            <w:hideMark/>
          </w:tcPr>
          <w:p w14:paraId="0AF02346" w14:textId="6C464A1D" w:rsidR="00E36874" w:rsidRPr="00F6049F" w:rsidRDefault="00000000" w:rsidP="003B4252">
            <w:pPr>
              <w:rPr>
                <w:b/>
                <w:bCs/>
              </w:rPr>
            </w:pPr>
            <w:hyperlink w:anchor="_SKOSQuoteLib_SetOSQuoteServer" w:history="1">
              <w:r w:rsidR="00E36874" w:rsidRPr="00F6049F">
                <w:rPr>
                  <w:rStyle w:val="a3"/>
                </w:rPr>
                <w:t>SKOSQuoteLib_SetOSQuoteServer</w:t>
              </w:r>
            </w:hyperlink>
          </w:p>
        </w:tc>
        <w:tc>
          <w:tcPr>
            <w:tcW w:w="3220" w:type="dxa"/>
            <w:tcBorders>
              <w:top w:val="single" w:sz="4" w:space="0" w:color="auto"/>
              <w:left w:val="single" w:sz="4" w:space="0" w:color="auto"/>
              <w:bottom w:val="single" w:sz="4" w:space="0" w:color="auto"/>
              <w:right w:val="single" w:sz="4" w:space="0" w:color="auto"/>
            </w:tcBorders>
            <w:hideMark/>
          </w:tcPr>
          <w:p w14:paraId="3985DD1E" w14:textId="77777777" w:rsidR="00E36874" w:rsidRPr="00F6049F" w:rsidRDefault="00E36874" w:rsidP="003B4252">
            <w:pPr>
              <w:rPr>
                <w:bCs/>
              </w:rPr>
            </w:pPr>
            <w:r w:rsidRPr="00F6049F">
              <w:rPr>
                <w:bCs/>
              </w:rPr>
              <w:t>可選擇連正式或備援</w:t>
            </w:r>
            <w:r w:rsidRPr="00F6049F">
              <w:rPr>
                <w:bCs/>
                <w:kern w:val="0"/>
              </w:rPr>
              <w:t>資訊源</w:t>
            </w:r>
          </w:p>
        </w:tc>
      </w:tr>
      <w:tr w:rsidR="00E36874" w:rsidRPr="00F6049F" w14:paraId="42CC6442" w14:textId="77777777" w:rsidTr="00B94CE7">
        <w:tc>
          <w:tcPr>
            <w:tcW w:w="2547" w:type="dxa"/>
            <w:tcBorders>
              <w:top w:val="single" w:sz="4" w:space="0" w:color="auto"/>
              <w:left w:val="single" w:sz="4" w:space="0" w:color="auto"/>
              <w:bottom w:val="single" w:sz="4" w:space="0" w:color="auto"/>
              <w:right w:val="single" w:sz="4" w:space="0" w:color="auto"/>
            </w:tcBorders>
          </w:tcPr>
          <w:p w14:paraId="62AA59C6" w14:textId="77777777" w:rsidR="00E36874" w:rsidRPr="00F6049F" w:rsidRDefault="00E36874" w:rsidP="006C7877">
            <w:pPr>
              <w:pStyle w:val="af6"/>
              <w:numPr>
                <w:ilvl w:val="0"/>
                <w:numId w:val="98"/>
              </w:numPr>
              <w:ind w:leftChars="0"/>
              <w:rPr>
                <w:rFonts w:ascii="Times New Roman" w:eastAsia="標楷體" w:hAnsi="Times New Roman"/>
                <w:b/>
                <w:bCs/>
                <w:szCs w:val="24"/>
              </w:rPr>
            </w:pPr>
            <w:r w:rsidRPr="00F6049F">
              <w:rPr>
                <w:rFonts w:ascii="Times New Roman" w:eastAsia="標楷體" w:hAnsi="Times New Roman"/>
                <w:b/>
                <w:bCs/>
                <w:szCs w:val="24"/>
              </w:rPr>
              <w:t>物件初始</w:t>
            </w:r>
          </w:p>
        </w:tc>
        <w:tc>
          <w:tcPr>
            <w:tcW w:w="3969" w:type="dxa"/>
            <w:tcBorders>
              <w:top w:val="single" w:sz="4" w:space="0" w:color="auto"/>
              <w:left w:val="single" w:sz="4" w:space="0" w:color="auto"/>
              <w:bottom w:val="single" w:sz="4" w:space="0" w:color="auto"/>
              <w:right w:val="single" w:sz="4" w:space="0" w:color="auto"/>
            </w:tcBorders>
          </w:tcPr>
          <w:p w14:paraId="3C42E5EF" w14:textId="7D5D93EB" w:rsidR="00E36874" w:rsidRPr="00F6049F" w:rsidRDefault="00000000" w:rsidP="003B4252">
            <w:hyperlink w:anchor="_SKOSQuoteLib_Initialize" w:history="1">
              <w:r w:rsidR="00E36874" w:rsidRPr="00F6049F">
                <w:rPr>
                  <w:rStyle w:val="a3"/>
                </w:rPr>
                <w:t>SKOSQuoteLib_Initialize</w:t>
              </w:r>
            </w:hyperlink>
          </w:p>
        </w:tc>
        <w:tc>
          <w:tcPr>
            <w:tcW w:w="3220" w:type="dxa"/>
            <w:tcBorders>
              <w:top w:val="single" w:sz="4" w:space="0" w:color="auto"/>
              <w:left w:val="single" w:sz="4" w:space="0" w:color="auto"/>
              <w:bottom w:val="single" w:sz="4" w:space="0" w:color="auto"/>
              <w:right w:val="single" w:sz="4" w:space="0" w:color="auto"/>
            </w:tcBorders>
          </w:tcPr>
          <w:p w14:paraId="6D7BD5F7" w14:textId="77777777" w:rsidR="00E36874" w:rsidRPr="00F6049F" w:rsidRDefault="00E36874" w:rsidP="003B4252">
            <w:pPr>
              <w:rPr>
                <w:bCs/>
              </w:rPr>
            </w:pPr>
          </w:p>
        </w:tc>
      </w:tr>
    </w:tbl>
    <w:p w14:paraId="14B8AB9D" w14:textId="77777777" w:rsidR="00E36874" w:rsidRPr="00F6049F" w:rsidRDefault="00E36874" w:rsidP="003B4252">
      <w:pPr>
        <w:rPr>
          <w:rStyle w:val="af8"/>
          <w:b w:val="0"/>
          <w:bCs w:val="0"/>
          <w:iCs/>
          <w:u w:val="none"/>
        </w:rPr>
      </w:pPr>
    </w:p>
    <w:p w14:paraId="2E1FECE8" w14:textId="38E2B523" w:rsidR="00E36874" w:rsidRPr="00F6049F" w:rsidRDefault="00E36874" w:rsidP="001866B1">
      <w:pPr>
        <w:pStyle w:val="af6"/>
        <w:numPr>
          <w:ilvl w:val="0"/>
          <w:numId w:val="97"/>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t>商品清單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4536"/>
        <w:gridCol w:w="3078"/>
      </w:tblGrid>
      <w:tr w:rsidR="00E36874" w:rsidRPr="00F6049F" w14:paraId="55526DD4" w14:textId="77777777" w:rsidTr="00A07401">
        <w:trPr>
          <w:trHeight w:val="608"/>
        </w:trPr>
        <w:tc>
          <w:tcPr>
            <w:tcW w:w="2122" w:type="dxa"/>
            <w:tcBorders>
              <w:top w:val="single" w:sz="4" w:space="0" w:color="auto"/>
              <w:left w:val="single" w:sz="4" w:space="0" w:color="auto"/>
              <w:bottom w:val="single" w:sz="4" w:space="0" w:color="auto"/>
              <w:right w:val="single" w:sz="4" w:space="0" w:color="auto"/>
            </w:tcBorders>
            <w:hideMark/>
          </w:tcPr>
          <w:p w14:paraId="3E278621" w14:textId="77777777" w:rsidR="00E36874" w:rsidRPr="00F6049F" w:rsidRDefault="00E36874" w:rsidP="003B4252">
            <w:pPr>
              <w:jc w:val="center"/>
            </w:pPr>
            <w:r w:rsidRPr="00F6049F">
              <w:rPr>
                <w:b/>
                <w:bCs/>
              </w:rPr>
              <w:t>功能</w:t>
            </w:r>
          </w:p>
        </w:tc>
        <w:tc>
          <w:tcPr>
            <w:tcW w:w="4536" w:type="dxa"/>
            <w:tcBorders>
              <w:top w:val="single" w:sz="4" w:space="0" w:color="auto"/>
              <w:left w:val="single" w:sz="4" w:space="0" w:color="auto"/>
              <w:bottom w:val="single" w:sz="4" w:space="0" w:color="auto"/>
              <w:right w:val="single" w:sz="4" w:space="0" w:color="auto"/>
            </w:tcBorders>
            <w:hideMark/>
          </w:tcPr>
          <w:p w14:paraId="0D518106" w14:textId="77777777" w:rsidR="00E36874" w:rsidRPr="00F6049F" w:rsidRDefault="00E36874" w:rsidP="003B4252">
            <w:pPr>
              <w:jc w:val="center"/>
              <w:rPr>
                <w:b/>
                <w:bCs/>
              </w:rPr>
            </w:pPr>
            <w:r w:rsidRPr="00F6049F">
              <w:rPr>
                <w:b/>
                <w:bCs/>
              </w:rPr>
              <w:t>函式名稱</w:t>
            </w:r>
          </w:p>
        </w:tc>
        <w:tc>
          <w:tcPr>
            <w:tcW w:w="3078" w:type="dxa"/>
            <w:tcBorders>
              <w:top w:val="single" w:sz="4" w:space="0" w:color="auto"/>
              <w:left w:val="single" w:sz="4" w:space="0" w:color="auto"/>
              <w:bottom w:val="single" w:sz="4" w:space="0" w:color="auto"/>
              <w:right w:val="single" w:sz="4" w:space="0" w:color="auto"/>
            </w:tcBorders>
            <w:hideMark/>
          </w:tcPr>
          <w:p w14:paraId="0ACF7F47" w14:textId="77777777" w:rsidR="00E36874" w:rsidRPr="00F6049F" w:rsidRDefault="00E36874" w:rsidP="003B4252">
            <w:pPr>
              <w:jc w:val="center"/>
              <w:rPr>
                <w:b/>
                <w:bCs/>
              </w:rPr>
            </w:pPr>
            <w:r w:rsidRPr="00F6049F">
              <w:rPr>
                <w:b/>
                <w:bCs/>
              </w:rPr>
              <w:t>備註</w:t>
            </w:r>
          </w:p>
        </w:tc>
      </w:tr>
      <w:tr w:rsidR="00E36874" w:rsidRPr="00F6049F" w14:paraId="0EB03CC8" w14:textId="77777777" w:rsidTr="00A07401">
        <w:tc>
          <w:tcPr>
            <w:tcW w:w="2122" w:type="dxa"/>
            <w:tcBorders>
              <w:top w:val="single" w:sz="4" w:space="0" w:color="auto"/>
              <w:left w:val="single" w:sz="4" w:space="0" w:color="auto"/>
              <w:bottom w:val="single" w:sz="4" w:space="0" w:color="auto"/>
              <w:right w:val="single" w:sz="4" w:space="0" w:color="auto"/>
            </w:tcBorders>
          </w:tcPr>
          <w:p w14:paraId="564C5035" w14:textId="77777777" w:rsidR="00E36874" w:rsidRPr="00F6049F" w:rsidRDefault="00E36874" w:rsidP="003B4252">
            <w:pPr>
              <w:rPr>
                <w:b/>
                <w:bCs/>
              </w:rPr>
            </w:pPr>
            <w:r w:rsidRPr="00F6049F">
              <w:rPr>
                <w:b/>
                <w:bCs/>
              </w:rPr>
              <w:t>要求海期商品</w:t>
            </w:r>
          </w:p>
        </w:tc>
        <w:tc>
          <w:tcPr>
            <w:tcW w:w="4536" w:type="dxa"/>
            <w:tcBorders>
              <w:top w:val="single" w:sz="4" w:space="0" w:color="auto"/>
              <w:left w:val="single" w:sz="4" w:space="0" w:color="auto"/>
              <w:bottom w:val="single" w:sz="4" w:space="0" w:color="auto"/>
              <w:right w:val="single" w:sz="4" w:space="0" w:color="auto"/>
            </w:tcBorders>
          </w:tcPr>
          <w:p w14:paraId="48ADD433" w14:textId="757F3794" w:rsidR="00E36874" w:rsidRPr="00F6049F" w:rsidRDefault="00000000" w:rsidP="003B4252">
            <w:hyperlink w:anchor="_SKOSQuoteLib_RequestOverseaProducts" w:history="1">
              <w:r w:rsidR="00E36874" w:rsidRPr="00F6049F">
                <w:rPr>
                  <w:rStyle w:val="a3"/>
                </w:rPr>
                <w:t>SKOSQuoteLib_RequestOverseaProducts</w:t>
              </w:r>
            </w:hyperlink>
          </w:p>
        </w:tc>
        <w:tc>
          <w:tcPr>
            <w:tcW w:w="3078" w:type="dxa"/>
            <w:tcBorders>
              <w:top w:val="single" w:sz="4" w:space="0" w:color="auto"/>
              <w:left w:val="single" w:sz="4" w:space="0" w:color="auto"/>
              <w:bottom w:val="single" w:sz="4" w:space="0" w:color="auto"/>
              <w:right w:val="single" w:sz="4" w:space="0" w:color="auto"/>
            </w:tcBorders>
          </w:tcPr>
          <w:p w14:paraId="4FB2854A" w14:textId="77777777" w:rsidR="00E36874" w:rsidRPr="00F6049F" w:rsidRDefault="00E36874" w:rsidP="003B4252"/>
        </w:tc>
      </w:tr>
      <w:tr w:rsidR="00E36874" w:rsidRPr="00F6049F" w14:paraId="612D6973" w14:textId="77777777" w:rsidTr="00A07401">
        <w:tc>
          <w:tcPr>
            <w:tcW w:w="2122" w:type="dxa"/>
            <w:tcBorders>
              <w:top w:val="single" w:sz="4" w:space="0" w:color="auto"/>
              <w:left w:val="single" w:sz="4" w:space="0" w:color="auto"/>
              <w:bottom w:val="single" w:sz="4" w:space="0" w:color="auto"/>
              <w:right w:val="single" w:sz="4" w:space="0" w:color="auto"/>
            </w:tcBorders>
          </w:tcPr>
          <w:p w14:paraId="1A18706B" w14:textId="77777777" w:rsidR="00E36874" w:rsidRPr="00F6049F" w:rsidRDefault="00E36874" w:rsidP="003B4252">
            <w:pPr>
              <w:rPr>
                <w:b/>
                <w:bCs/>
              </w:rPr>
            </w:pPr>
            <w:r w:rsidRPr="00F6049F">
              <w:rPr>
                <w:b/>
                <w:bCs/>
              </w:rPr>
              <w:t>取得海期商品檔</w:t>
            </w:r>
          </w:p>
          <w:p w14:paraId="369D6F58" w14:textId="77777777" w:rsidR="00E36874" w:rsidRPr="00F6049F" w:rsidRDefault="00E36874" w:rsidP="003B4252">
            <w:pPr>
              <w:rPr>
                <w:b/>
                <w:bCs/>
              </w:rPr>
            </w:pPr>
            <w:r w:rsidRPr="00F6049F">
              <w:rPr>
                <w:b/>
                <w:bCs/>
              </w:rPr>
              <w:t>(</w:t>
            </w:r>
            <w:r w:rsidRPr="00F6049F">
              <w:rPr>
                <w:b/>
                <w:bCs/>
              </w:rPr>
              <w:t>含下單代碼</w:t>
            </w:r>
            <w:r w:rsidRPr="00F6049F">
              <w:rPr>
                <w:b/>
                <w:bCs/>
              </w:rPr>
              <w:t>)</w:t>
            </w:r>
          </w:p>
        </w:tc>
        <w:tc>
          <w:tcPr>
            <w:tcW w:w="4536" w:type="dxa"/>
            <w:tcBorders>
              <w:top w:val="single" w:sz="4" w:space="0" w:color="auto"/>
              <w:left w:val="single" w:sz="4" w:space="0" w:color="auto"/>
              <w:bottom w:val="single" w:sz="4" w:space="0" w:color="auto"/>
              <w:right w:val="single" w:sz="4" w:space="0" w:color="auto"/>
            </w:tcBorders>
          </w:tcPr>
          <w:p w14:paraId="50C55ED5" w14:textId="451F52D0" w:rsidR="00E36874" w:rsidRPr="00F6049F" w:rsidRDefault="00000000" w:rsidP="003B4252">
            <w:hyperlink w:anchor="_SKOSQuoteLib_GetOverseaProductDetai" w:history="1">
              <w:r w:rsidR="00E36874" w:rsidRPr="00124A2C">
                <w:rPr>
                  <w:rStyle w:val="a3"/>
                </w:rPr>
                <w:t>SKOSQuoteLib_GetOverseaProductDetail</w:t>
              </w:r>
            </w:hyperlink>
          </w:p>
        </w:tc>
        <w:tc>
          <w:tcPr>
            <w:tcW w:w="3078" w:type="dxa"/>
            <w:tcBorders>
              <w:top w:val="single" w:sz="4" w:space="0" w:color="auto"/>
              <w:left w:val="single" w:sz="4" w:space="0" w:color="auto"/>
              <w:bottom w:val="single" w:sz="4" w:space="0" w:color="auto"/>
              <w:right w:val="single" w:sz="4" w:space="0" w:color="auto"/>
            </w:tcBorders>
          </w:tcPr>
          <w:p w14:paraId="3ED3DF61" w14:textId="77777777" w:rsidR="00E36874" w:rsidRPr="00F6049F" w:rsidRDefault="00E36874" w:rsidP="003B4252"/>
        </w:tc>
      </w:tr>
    </w:tbl>
    <w:p w14:paraId="6507D802" w14:textId="77777777" w:rsidR="00E36874" w:rsidRPr="00F6049F" w:rsidRDefault="00E36874" w:rsidP="003B4252">
      <w:pPr>
        <w:rPr>
          <w:rStyle w:val="af8"/>
          <w:b w:val="0"/>
          <w:bCs w:val="0"/>
          <w:iCs/>
          <w:color w:val="auto"/>
          <w:u w:val="none"/>
        </w:rPr>
      </w:pPr>
    </w:p>
    <w:p w14:paraId="28B22C66" w14:textId="0EB68AF3" w:rsidR="00E36874" w:rsidRPr="00F6049F" w:rsidRDefault="00E36874" w:rsidP="001866B1">
      <w:pPr>
        <w:pStyle w:val="af6"/>
        <w:numPr>
          <w:ilvl w:val="0"/>
          <w:numId w:val="97"/>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t>個期資訊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5245"/>
        <w:gridCol w:w="2795"/>
      </w:tblGrid>
      <w:tr w:rsidR="00E36874" w:rsidRPr="00F6049F" w14:paraId="39C6F01F" w14:textId="77777777" w:rsidTr="00B537D9">
        <w:trPr>
          <w:trHeight w:val="608"/>
        </w:trPr>
        <w:tc>
          <w:tcPr>
            <w:tcW w:w="1696" w:type="dxa"/>
            <w:tcBorders>
              <w:top w:val="single" w:sz="4" w:space="0" w:color="auto"/>
              <w:left w:val="single" w:sz="4" w:space="0" w:color="auto"/>
              <w:bottom w:val="single" w:sz="4" w:space="0" w:color="auto"/>
              <w:right w:val="single" w:sz="4" w:space="0" w:color="auto"/>
            </w:tcBorders>
            <w:hideMark/>
          </w:tcPr>
          <w:p w14:paraId="2C8E622F" w14:textId="77777777" w:rsidR="00E36874" w:rsidRPr="00F6049F" w:rsidRDefault="00E36874" w:rsidP="003B4252">
            <w:pPr>
              <w:jc w:val="center"/>
            </w:pPr>
            <w:r w:rsidRPr="00F6049F">
              <w:rPr>
                <w:b/>
                <w:bCs/>
              </w:rPr>
              <w:t>功能</w:t>
            </w:r>
          </w:p>
        </w:tc>
        <w:tc>
          <w:tcPr>
            <w:tcW w:w="5245" w:type="dxa"/>
            <w:tcBorders>
              <w:top w:val="single" w:sz="4" w:space="0" w:color="auto"/>
              <w:left w:val="single" w:sz="4" w:space="0" w:color="auto"/>
              <w:bottom w:val="single" w:sz="4" w:space="0" w:color="auto"/>
              <w:right w:val="single" w:sz="4" w:space="0" w:color="auto"/>
            </w:tcBorders>
            <w:hideMark/>
          </w:tcPr>
          <w:p w14:paraId="6D59771E" w14:textId="77777777" w:rsidR="00E36874" w:rsidRPr="00F6049F" w:rsidRDefault="00E36874" w:rsidP="003B4252">
            <w:pPr>
              <w:jc w:val="center"/>
              <w:rPr>
                <w:b/>
                <w:bCs/>
              </w:rPr>
            </w:pPr>
            <w:r w:rsidRPr="00F6049F">
              <w:rPr>
                <w:b/>
                <w:bCs/>
              </w:rPr>
              <w:t>函式名稱</w:t>
            </w:r>
          </w:p>
        </w:tc>
        <w:tc>
          <w:tcPr>
            <w:tcW w:w="2795" w:type="dxa"/>
            <w:tcBorders>
              <w:top w:val="single" w:sz="4" w:space="0" w:color="auto"/>
              <w:left w:val="single" w:sz="4" w:space="0" w:color="auto"/>
              <w:bottom w:val="single" w:sz="4" w:space="0" w:color="auto"/>
              <w:right w:val="single" w:sz="4" w:space="0" w:color="auto"/>
            </w:tcBorders>
            <w:hideMark/>
          </w:tcPr>
          <w:p w14:paraId="1C3BB622" w14:textId="77777777" w:rsidR="00E36874" w:rsidRPr="00F6049F" w:rsidRDefault="00E36874" w:rsidP="003B4252">
            <w:pPr>
              <w:jc w:val="center"/>
              <w:rPr>
                <w:b/>
                <w:bCs/>
              </w:rPr>
            </w:pPr>
            <w:r w:rsidRPr="00F6049F">
              <w:rPr>
                <w:b/>
                <w:bCs/>
              </w:rPr>
              <w:t>備註</w:t>
            </w:r>
          </w:p>
        </w:tc>
      </w:tr>
      <w:tr w:rsidR="00E36874" w:rsidRPr="00F6049F" w14:paraId="05142BC7" w14:textId="77777777" w:rsidTr="00B537D9">
        <w:tc>
          <w:tcPr>
            <w:tcW w:w="1696" w:type="dxa"/>
            <w:tcBorders>
              <w:top w:val="single" w:sz="4" w:space="0" w:color="auto"/>
              <w:left w:val="single" w:sz="4" w:space="0" w:color="auto"/>
              <w:bottom w:val="single" w:sz="4" w:space="0" w:color="auto"/>
              <w:right w:val="single" w:sz="4" w:space="0" w:color="auto"/>
            </w:tcBorders>
          </w:tcPr>
          <w:p w14:paraId="1FF6B0D4" w14:textId="77777777" w:rsidR="00E36874" w:rsidRPr="00F6049F" w:rsidRDefault="00E36874" w:rsidP="003B4252">
            <w:pPr>
              <w:rPr>
                <w:b/>
                <w:bCs/>
              </w:rPr>
            </w:pPr>
            <w:r w:rsidRPr="00F6049F">
              <w:rPr>
                <w:b/>
                <w:bCs/>
              </w:rPr>
              <w:t>取得商品物件</w:t>
            </w:r>
          </w:p>
        </w:tc>
        <w:tc>
          <w:tcPr>
            <w:tcW w:w="5245" w:type="dxa"/>
            <w:tcBorders>
              <w:top w:val="single" w:sz="4" w:space="0" w:color="auto"/>
              <w:left w:val="single" w:sz="4" w:space="0" w:color="auto"/>
              <w:bottom w:val="single" w:sz="4" w:space="0" w:color="auto"/>
              <w:right w:val="single" w:sz="4" w:space="0" w:color="auto"/>
            </w:tcBorders>
          </w:tcPr>
          <w:p w14:paraId="55EA6724" w14:textId="4AC3B180" w:rsidR="00E36874" w:rsidRPr="00F6049F" w:rsidRDefault="00000000" w:rsidP="003B4252">
            <w:hyperlink w:anchor="_SKOSQuoteLib_GetStockByNoLONG" w:history="1">
              <w:r w:rsidR="00E36874" w:rsidRPr="00F6049F">
                <w:rPr>
                  <w:rStyle w:val="a3"/>
                </w:rPr>
                <w:t>SKOSQuoteLib_GetStockByNoLONG</w:t>
              </w:r>
            </w:hyperlink>
          </w:p>
        </w:tc>
        <w:tc>
          <w:tcPr>
            <w:tcW w:w="2795" w:type="dxa"/>
            <w:tcBorders>
              <w:top w:val="single" w:sz="4" w:space="0" w:color="auto"/>
              <w:left w:val="single" w:sz="4" w:space="0" w:color="auto"/>
              <w:bottom w:val="single" w:sz="4" w:space="0" w:color="auto"/>
              <w:right w:val="single" w:sz="4" w:space="0" w:color="auto"/>
            </w:tcBorders>
          </w:tcPr>
          <w:p w14:paraId="1C83BDC7" w14:textId="77777777" w:rsidR="00E36874" w:rsidRPr="00F6049F" w:rsidRDefault="00E36874" w:rsidP="003B4252">
            <w:r w:rsidRPr="00F6049F">
              <w:rPr>
                <w:bCs/>
              </w:rPr>
              <w:t>LONG index</w:t>
            </w:r>
            <w:r w:rsidRPr="00F6049F">
              <w:rPr>
                <w:bCs/>
              </w:rPr>
              <w:t>對應</w:t>
            </w:r>
          </w:p>
        </w:tc>
      </w:tr>
      <w:tr w:rsidR="00E36874" w:rsidRPr="00F6049F" w14:paraId="5095E304" w14:textId="77777777" w:rsidTr="00B537D9">
        <w:tc>
          <w:tcPr>
            <w:tcW w:w="1696" w:type="dxa"/>
            <w:tcBorders>
              <w:top w:val="single" w:sz="4" w:space="0" w:color="auto"/>
              <w:left w:val="single" w:sz="4" w:space="0" w:color="auto"/>
              <w:bottom w:val="single" w:sz="4" w:space="0" w:color="auto"/>
              <w:right w:val="single" w:sz="4" w:space="0" w:color="auto"/>
            </w:tcBorders>
          </w:tcPr>
          <w:p w14:paraId="71E01269" w14:textId="77777777" w:rsidR="00E36874" w:rsidRPr="00F6049F" w:rsidRDefault="00E36874" w:rsidP="003B4252">
            <w:pPr>
              <w:rPr>
                <w:b/>
                <w:bCs/>
              </w:rPr>
            </w:pPr>
            <w:r w:rsidRPr="00F6049F">
              <w:rPr>
                <w:b/>
                <w:bCs/>
              </w:rPr>
              <w:t>取得商品物件</w:t>
            </w:r>
          </w:p>
        </w:tc>
        <w:tc>
          <w:tcPr>
            <w:tcW w:w="5245" w:type="dxa"/>
            <w:tcBorders>
              <w:top w:val="single" w:sz="4" w:space="0" w:color="auto"/>
              <w:left w:val="single" w:sz="4" w:space="0" w:color="auto"/>
              <w:bottom w:val="single" w:sz="4" w:space="0" w:color="auto"/>
              <w:right w:val="single" w:sz="4" w:space="0" w:color="auto"/>
            </w:tcBorders>
          </w:tcPr>
          <w:p w14:paraId="3C2F2AEC" w14:textId="0599DB51" w:rsidR="00E36874" w:rsidRPr="00F6049F" w:rsidRDefault="00000000" w:rsidP="003B4252">
            <w:hyperlink w:anchor="_SKOSQuoteLib_GetStockByNoNineDigitL" w:history="1">
              <w:r w:rsidR="00E36874" w:rsidRPr="00F6049F">
                <w:rPr>
                  <w:rStyle w:val="a3"/>
                </w:rPr>
                <w:t>SKOSQuoteLib_GetStockByNoNineDigitLONG</w:t>
              </w:r>
            </w:hyperlink>
          </w:p>
        </w:tc>
        <w:tc>
          <w:tcPr>
            <w:tcW w:w="2795" w:type="dxa"/>
            <w:tcBorders>
              <w:top w:val="single" w:sz="4" w:space="0" w:color="auto"/>
              <w:left w:val="single" w:sz="4" w:space="0" w:color="auto"/>
              <w:bottom w:val="single" w:sz="4" w:space="0" w:color="auto"/>
              <w:right w:val="single" w:sz="4" w:space="0" w:color="auto"/>
            </w:tcBorders>
          </w:tcPr>
          <w:p w14:paraId="788E8569" w14:textId="77777777" w:rsidR="00E36874" w:rsidRPr="00F6049F" w:rsidRDefault="00E36874" w:rsidP="003B4252">
            <w:pPr>
              <w:rPr>
                <w:bCs/>
              </w:rPr>
            </w:pPr>
            <w:r w:rsidRPr="00F6049F">
              <w:rPr>
                <w:bCs/>
              </w:rPr>
              <w:t>LONG index +</w:t>
            </w:r>
          </w:p>
          <w:p w14:paraId="0EA0F9A5" w14:textId="77777777" w:rsidR="00E36874" w:rsidRPr="00F6049F" w:rsidRDefault="00E36874" w:rsidP="003B4252">
            <w:pPr>
              <w:rPr>
                <w:bCs/>
              </w:rPr>
            </w:pPr>
            <w:r w:rsidRPr="00F6049F">
              <w:rPr>
                <w:bCs/>
              </w:rPr>
              <w:t>CME</w:t>
            </w:r>
            <w:r w:rsidRPr="00F6049F">
              <w:rPr>
                <w:bCs/>
              </w:rPr>
              <w:t>九位小數擴充對應</w:t>
            </w:r>
          </w:p>
        </w:tc>
      </w:tr>
    </w:tbl>
    <w:p w14:paraId="249BD235" w14:textId="77777777" w:rsidR="009E14A4" w:rsidRPr="00F6049F" w:rsidRDefault="009E14A4" w:rsidP="003B4252">
      <w:pPr>
        <w:rPr>
          <w:rStyle w:val="af8"/>
          <w:b w:val="0"/>
          <w:bCs w:val="0"/>
          <w:iCs/>
          <w:color w:val="auto"/>
          <w:u w:val="none"/>
        </w:rPr>
      </w:pPr>
    </w:p>
    <w:p w14:paraId="749B30BA" w14:textId="39474CD2" w:rsidR="00E36874" w:rsidRPr="00F6049F" w:rsidRDefault="00E36874" w:rsidP="001866B1">
      <w:pPr>
        <w:pStyle w:val="af6"/>
        <w:numPr>
          <w:ilvl w:val="0"/>
          <w:numId w:val="97"/>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t>即時報價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4536"/>
        <w:gridCol w:w="3078"/>
      </w:tblGrid>
      <w:tr w:rsidR="00E36874" w:rsidRPr="00F6049F" w14:paraId="3C6F2A5A" w14:textId="77777777" w:rsidTr="00A07401">
        <w:trPr>
          <w:trHeight w:val="608"/>
        </w:trPr>
        <w:tc>
          <w:tcPr>
            <w:tcW w:w="2122" w:type="dxa"/>
            <w:tcBorders>
              <w:top w:val="single" w:sz="4" w:space="0" w:color="auto"/>
              <w:left w:val="single" w:sz="4" w:space="0" w:color="auto"/>
              <w:bottom w:val="single" w:sz="4" w:space="0" w:color="auto"/>
              <w:right w:val="single" w:sz="4" w:space="0" w:color="auto"/>
            </w:tcBorders>
            <w:hideMark/>
          </w:tcPr>
          <w:p w14:paraId="1061D492" w14:textId="77777777" w:rsidR="00E36874" w:rsidRPr="00F6049F" w:rsidRDefault="00E36874" w:rsidP="003B4252">
            <w:pPr>
              <w:jc w:val="center"/>
            </w:pPr>
            <w:r w:rsidRPr="00F6049F">
              <w:rPr>
                <w:b/>
                <w:bCs/>
              </w:rPr>
              <w:t>功能</w:t>
            </w:r>
          </w:p>
        </w:tc>
        <w:tc>
          <w:tcPr>
            <w:tcW w:w="4536" w:type="dxa"/>
            <w:tcBorders>
              <w:top w:val="single" w:sz="4" w:space="0" w:color="auto"/>
              <w:left w:val="single" w:sz="4" w:space="0" w:color="auto"/>
              <w:bottom w:val="single" w:sz="4" w:space="0" w:color="auto"/>
              <w:right w:val="single" w:sz="4" w:space="0" w:color="auto"/>
            </w:tcBorders>
            <w:hideMark/>
          </w:tcPr>
          <w:p w14:paraId="1424A914" w14:textId="77777777" w:rsidR="00E36874" w:rsidRPr="00F6049F" w:rsidRDefault="00E36874" w:rsidP="003B4252">
            <w:pPr>
              <w:jc w:val="center"/>
              <w:rPr>
                <w:b/>
                <w:bCs/>
              </w:rPr>
            </w:pPr>
            <w:r w:rsidRPr="00F6049F">
              <w:rPr>
                <w:b/>
                <w:bCs/>
              </w:rPr>
              <w:t>函式名稱</w:t>
            </w:r>
          </w:p>
        </w:tc>
        <w:tc>
          <w:tcPr>
            <w:tcW w:w="3078" w:type="dxa"/>
            <w:tcBorders>
              <w:top w:val="single" w:sz="4" w:space="0" w:color="auto"/>
              <w:left w:val="single" w:sz="4" w:space="0" w:color="auto"/>
              <w:bottom w:val="single" w:sz="4" w:space="0" w:color="auto"/>
              <w:right w:val="single" w:sz="4" w:space="0" w:color="auto"/>
            </w:tcBorders>
            <w:hideMark/>
          </w:tcPr>
          <w:p w14:paraId="5D77150B" w14:textId="77777777" w:rsidR="00E36874" w:rsidRPr="00F6049F" w:rsidRDefault="00E36874" w:rsidP="003B4252">
            <w:pPr>
              <w:jc w:val="center"/>
              <w:rPr>
                <w:b/>
                <w:bCs/>
              </w:rPr>
            </w:pPr>
            <w:r w:rsidRPr="00F6049F">
              <w:rPr>
                <w:b/>
                <w:bCs/>
              </w:rPr>
              <w:t>備註</w:t>
            </w:r>
          </w:p>
        </w:tc>
      </w:tr>
      <w:tr w:rsidR="00E36874" w:rsidRPr="00F6049F" w14:paraId="0CCF0F46" w14:textId="77777777" w:rsidTr="00A07401">
        <w:tc>
          <w:tcPr>
            <w:tcW w:w="2122" w:type="dxa"/>
            <w:tcBorders>
              <w:top w:val="single" w:sz="4" w:space="0" w:color="auto"/>
              <w:left w:val="single" w:sz="4" w:space="0" w:color="auto"/>
              <w:bottom w:val="single" w:sz="4" w:space="0" w:color="auto"/>
              <w:right w:val="single" w:sz="4" w:space="0" w:color="auto"/>
            </w:tcBorders>
          </w:tcPr>
          <w:p w14:paraId="0FB892FE" w14:textId="77777777" w:rsidR="00E36874" w:rsidRPr="00F6049F" w:rsidRDefault="00E36874" w:rsidP="003B4252">
            <w:pPr>
              <w:rPr>
                <w:b/>
                <w:bCs/>
              </w:rPr>
            </w:pPr>
            <w:r w:rsidRPr="00F6049F">
              <w:rPr>
                <w:b/>
                <w:bCs/>
              </w:rPr>
              <w:t>訂閱報價</w:t>
            </w:r>
          </w:p>
        </w:tc>
        <w:tc>
          <w:tcPr>
            <w:tcW w:w="4536" w:type="dxa"/>
            <w:tcBorders>
              <w:top w:val="single" w:sz="4" w:space="0" w:color="auto"/>
              <w:left w:val="single" w:sz="4" w:space="0" w:color="auto"/>
              <w:bottom w:val="single" w:sz="4" w:space="0" w:color="auto"/>
              <w:right w:val="single" w:sz="4" w:space="0" w:color="auto"/>
            </w:tcBorders>
          </w:tcPr>
          <w:p w14:paraId="36EBDB03" w14:textId="354C36F9" w:rsidR="00E36874" w:rsidRPr="00F6049F" w:rsidRDefault="00000000" w:rsidP="003B4252">
            <w:hyperlink w:anchor="_SKOSQuoteLib_RequestStocks" w:history="1">
              <w:r w:rsidR="00E36874" w:rsidRPr="00F6049F">
                <w:rPr>
                  <w:rStyle w:val="a3"/>
                </w:rPr>
                <w:t>SKOSQuoteLib_RequestStocks</w:t>
              </w:r>
            </w:hyperlink>
          </w:p>
        </w:tc>
        <w:tc>
          <w:tcPr>
            <w:tcW w:w="3078" w:type="dxa"/>
            <w:tcBorders>
              <w:top w:val="single" w:sz="4" w:space="0" w:color="auto"/>
              <w:left w:val="single" w:sz="4" w:space="0" w:color="auto"/>
              <w:bottom w:val="single" w:sz="4" w:space="0" w:color="auto"/>
              <w:right w:val="single" w:sz="4" w:space="0" w:color="auto"/>
            </w:tcBorders>
          </w:tcPr>
          <w:p w14:paraId="113DD989" w14:textId="77777777" w:rsidR="00E36874" w:rsidRPr="00F6049F" w:rsidRDefault="00E36874" w:rsidP="003B4252"/>
        </w:tc>
      </w:tr>
      <w:tr w:rsidR="009E14A4" w:rsidRPr="00F6049F" w14:paraId="612E876A" w14:textId="77777777" w:rsidTr="00A07401">
        <w:tc>
          <w:tcPr>
            <w:tcW w:w="2122" w:type="dxa"/>
            <w:tcBorders>
              <w:top w:val="single" w:sz="4" w:space="0" w:color="auto"/>
              <w:left w:val="single" w:sz="4" w:space="0" w:color="auto"/>
              <w:bottom w:val="single" w:sz="4" w:space="0" w:color="auto"/>
              <w:right w:val="single" w:sz="4" w:space="0" w:color="auto"/>
            </w:tcBorders>
          </w:tcPr>
          <w:p w14:paraId="39F3F8D9" w14:textId="2090E6F2" w:rsidR="009E14A4" w:rsidRPr="00F6049F" w:rsidRDefault="009E14A4" w:rsidP="003B4252">
            <w:pPr>
              <w:rPr>
                <w:b/>
                <w:bCs/>
              </w:rPr>
            </w:pPr>
            <w:r w:rsidRPr="00F6049F">
              <w:rPr>
                <w:b/>
                <w:bCs/>
              </w:rPr>
              <w:t>取得商品物件</w:t>
            </w:r>
          </w:p>
        </w:tc>
        <w:tc>
          <w:tcPr>
            <w:tcW w:w="4536" w:type="dxa"/>
            <w:tcBorders>
              <w:top w:val="single" w:sz="4" w:space="0" w:color="auto"/>
              <w:left w:val="single" w:sz="4" w:space="0" w:color="auto"/>
              <w:bottom w:val="single" w:sz="4" w:space="0" w:color="auto"/>
              <w:right w:val="single" w:sz="4" w:space="0" w:color="auto"/>
            </w:tcBorders>
          </w:tcPr>
          <w:p w14:paraId="5F9E6AAE" w14:textId="1B3976C5" w:rsidR="009E14A4" w:rsidRPr="00F6049F" w:rsidRDefault="00000000" w:rsidP="003B4252">
            <w:hyperlink w:anchor="_SKOSQuoteLib_GetStockByIndexLONG" w:history="1">
              <w:r w:rsidR="009E14A4" w:rsidRPr="00F6049F">
                <w:rPr>
                  <w:rStyle w:val="a3"/>
                </w:rPr>
                <w:t>SKOSQuoteLib_GetStockByIndexLONG</w:t>
              </w:r>
            </w:hyperlink>
          </w:p>
        </w:tc>
        <w:tc>
          <w:tcPr>
            <w:tcW w:w="3078" w:type="dxa"/>
            <w:tcBorders>
              <w:top w:val="single" w:sz="4" w:space="0" w:color="auto"/>
              <w:left w:val="single" w:sz="4" w:space="0" w:color="auto"/>
              <w:bottom w:val="single" w:sz="4" w:space="0" w:color="auto"/>
              <w:right w:val="single" w:sz="4" w:space="0" w:color="auto"/>
            </w:tcBorders>
          </w:tcPr>
          <w:p w14:paraId="5B6F8AD9" w14:textId="694F9A66" w:rsidR="009E14A4" w:rsidRPr="00F6049F" w:rsidRDefault="009E14A4" w:rsidP="003B4252">
            <w:r w:rsidRPr="00F6049F">
              <w:rPr>
                <w:bCs/>
              </w:rPr>
              <w:t>LONG index</w:t>
            </w:r>
            <w:r w:rsidRPr="00F6049F">
              <w:rPr>
                <w:bCs/>
              </w:rPr>
              <w:t>對應</w:t>
            </w:r>
          </w:p>
        </w:tc>
      </w:tr>
      <w:tr w:rsidR="009E14A4" w:rsidRPr="00F6049F" w14:paraId="3BEBE087" w14:textId="77777777" w:rsidTr="00A07401">
        <w:tc>
          <w:tcPr>
            <w:tcW w:w="2122" w:type="dxa"/>
            <w:tcBorders>
              <w:top w:val="single" w:sz="4" w:space="0" w:color="auto"/>
              <w:left w:val="single" w:sz="4" w:space="0" w:color="auto"/>
              <w:bottom w:val="single" w:sz="4" w:space="0" w:color="auto"/>
              <w:right w:val="single" w:sz="4" w:space="0" w:color="auto"/>
            </w:tcBorders>
          </w:tcPr>
          <w:p w14:paraId="1FA05FEC" w14:textId="374F5A36" w:rsidR="009E14A4" w:rsidRPr="00F6049F" w:rsidRDefault="009E14A4" w:rsidP="003B4252">
            <w:pPr>
              <w:rPr>
                <w:b/>
                <w:bCs/>
              </w:rPr>
            </w:pPr>
            <w:r w:rsidRPr="00F6049F">
              <w:rPr>
                <w:b/>
                <w:bCs/>
              </w:rPr>
              <w:t>取得商品物件</w:t>
            </w:r>
          </w:p>
        </w:tc>
        <w:tc>
          <w:tcPr>
            <w:tcW w:w="4536" w:type="dxa"/>
            <w:tcBorders>
              <w:top w:val="single" w:sz="4" w:space="0" w:color="auto"/>
              <w:left w:val="single" w:sz="4" w:space="0" w:color="auto"/>
              <w:bottom w:val="single" w:sz="4" w:space="0" w:color="auto"/>
              <w:right w:val="single" w:sz="4" w:space="0" w:color="auto"/>
            </w:tcBorders>
          </w:tcPr>
          <w:p w14:paraId="668C9A34" w14:textId="591369BF" w:rsidR="009E14A4" w:rsidRPr="00F6049F" w:rsidRDefault="00000000" w:rsidP="003B4252">
            <w:hyperlink w:anchor="_SKOSQuoteLib_GetStockByIndexNineDig" w:history="1">
              <w:r w:rsidR="009E14A4" w:rsidRPr="00F6049F">
                <w:rPr>
                  <w:rStyle w:val="a3"/>
                </w:rPr>
                <w:t>SKOSQuoteLib_GetStockByIndexNineDigitLONG</w:t>
              </w:r>
            </w:hyperlink>
          </w:p>
        </w:tc>
        <w:tc>
          <w:tcPr>
            <w:tcW w:w="3078" w:type="dxa"/>
            <w:tcBorders>
              <w:top w:val="single" w:sz="4" w:space="0" w:color="auto"/>
              <w:left w:val="single" w:sz="4" w:space="0" w:color="auto"/>
              <w:bottom w:val="single" w:sz="4" w:space="0" w:color="auto"/>
              <w:right w:val="single" w:sz="4" w:space="0" w:color="auto"/>
            </w:tcBorders>
          </w:tcPr>
          <w:p w14:paraId="3717277A" w14:textId="77777777" w:rsidR="009E14A4" w:rsidRPr="00F6049F" w:rsidRDefault="009E14A4" w:rsidP="003B4252">
            <w:pPr>
              <w:rPr>
                <w:bCs/>
              </w:rPr>
            </w:pPr>
            <w:r w:rsidRPr="00F6049F">
              <w:rPr>
                <w:bCs/>
              </w:rPr>
              <w:t xml:space="preserve">LONG index + </w:t>
            </w:r>
          </w:p>
          <w:p w14:paraId="3B04A2F2" w14:textId="0E524A9D" w:rsidR="009E14A4" w:rsidRPr="00F6049F" w:rsidRDefault="009E14A4" w:rsidP="003B4252">
            <w:pPr>
              <w:rPr>
                <w:bCs/>
              </w:rPr>
            </w:pPr>
            <w:r w:rsidRPr="00F6049F">
              <w:rPr>
                <w:bCs/>
              </w:rPr>
              <w:t>CME</w:t>
            </w:r>
            <w:r w:rsidRPr="00F6049F">
              <w:rPr>
                <w:bCs/>
              </w:rPr>
              <w:t>九位小數擴充對應</w:t>
            </w:r>
          </w:p>
        </w:tc>
      </w:tr>
    </w:tbl>
    <w:p w14:paraId="5BA279DC" w14:textId="77777777" w:rsidR="00E36874" w:rsidRPr="00F6049F" w:rsidRDefault="00E36874" w:rsidP="003B4252">
      <w:pPr>
        <w:rPr>
          <w:rStyle w:val="af8"/>
          <w:b w:val="0"/>
          <w:bCs w:val="0"/>
          <w:iCs/>
          <w:color w:val="auto"/>
          <w:u w:val="none"/>
        </w:rPr>
      </w:pPr>
    </w:p>
    <w:p w14:paraId="78F987A0" w14:textId="73982BF5" w:rsidR="00E36874" w:rsidRPr="00F6049F" w:rsidRDefault="00E36874" w:rsidP="001866B1">
      <w:pPr>
        <w:pStyle w:val="af6"/>
        <w:numPr>
          <w:ilvl w:val="0"/>
          <w:numId w:val="97"/>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lastRenderedPageBreak/>
        <w:t>十檔</w:t>
      </w:r>
      <w:r w:rsidRPr="00F6049F">
        <w:rPr>
          <w:rStyle w:val="af8"/>
          <w:rFonts w:ascii="Times New Roman" w:eastAsia="標楷體" w:hAnsi="Times New Roman"/>
          <w:b w:val="0"/>
          <w:bCs w:val="0"/>
          <w:iCs/>
          <w:color w:val="auto"/>
          <w:szCs w:val="24"/>
          <w:u w:val="none"/>
        </w:rPr>
        <w:t>&amp;</w:t>
      </w:r>
      <w:r w:rsidRPr="00F6049F">
        <w:rPr>
          <w:rStyle w:val="af8"/>
          <w:rFonts w:ascii="Times New Roman" w:eastAsia="標楷體" w:hAnsi="Times New Roman"/>
          <w:b w:val="0"/>
          <w:bCs w:val="0"/>
          <w:iCs/>
          <w:color w:val="auto"/>
          <w:szCs w:val="24"/>
          <w:u w:val="none"/>
        </w:rPr>
        <w:t>五檔</w:t>
      </w:r>
      <w:r w:rsidRPr="00F6049F">
        <w:rPr>
          <w:rStyle w:val="af8"/>
          <w:rFonts w:ascii="Times New Roman" w:eastAsia="標楷體" w:hAnsi="Times New Roman"/>
          <w:b w:val="0"/>
          <w:bCs w:val="0"/>
          <w:iCs/>
          <w:color w:val="auto"/>
          <w:szCs w:val="24"/>
          <w:u w:val="none"/>
        </w:rPr>
        <w:t>&amp;</w:t>
      </w:r>
      <w:r w:rsidRPr="00F6049F">
        <w:rPr>
          <w:rStyle w:val="af8"/>
          <w:rFonts w:ascii="Times New Roman" w:eastAsia="標楷體" w:hAnsi="Times New Roman"/>
          <w:b w:val="0"/>
          <w:bCs w:val="0"/>
          <w:iCs/>
          <w:color w:val="auto"/>
          <w:szCs w:val="24"/>
          <w:u w:val="none"/>
        </w:rPr>
        <w:t>成交明細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4394"/>
        <w:gridCol w:w="3787"/>
      </w:tblGrid>
      <w:tr w:rsidR="00E36874" w:rsidRPr="00F6049F" w14:paraId="088A24D9" w14:textId="77777777" w:rsidTr="00056AD4">
        <w:trPr>
          <w:trHeight w:val="608"/>
        </w:trPr>
        <w:tc>
          <w:tcPr>
            <w:tcW w:w="1555" w:type="dxa"/>
            <w:tcBorders>
              <w:top w:val="single" w:sz="4" w:space="0" w:color="auto"/>
              <w:left w:val="single" w:sz="4" w:space="0" w:color="auto"/>
              <w:bottom w:val="single" w:sz="4" w:space="0" w:color="auto"/>
              <w:right w:val="single" w:sz="4" w:space="0" w:color="auto"/>
            </w:tcBorders>
            <w:hideMark/>
          </w:tcPr>
          <w:p w14:paraId="1605F365" w14:textId="77777777" w:rsidR="00E36874" w:rsidRPr="00F6049F" w:rsidRDefault="00E36874" w:rsidP="003B4252">
            <w:pPr>
              <w:jc w:val="center"/>
            </w:pPr>
            <w:r w:rsidRPr="00F6049F">
              <w:rPr>
                <w:b/>
                <w:bCs/>
              </w:rPr>
              <w:t>功能</w:t>
            </w:r>
          </w:p>
        </w:tc>
        <w:tc>
          <w:tcPr>
            <w:tcW w:w="4394" w:type="dxa"/>
            <w:tcBorders>
              <w:top w:val="single" w:sz="4" w:space="0" w:color="auto"/>
              <w:left w:val="single" w:sz="4" w:space="0" w:color="auto"/>
              <w:bottom w:val="single" w:sz="4" w:space="0" w:color="auto"/>
              <w:right w:val="single" w:sz="4" w:space="0" w:color="auto"/>
            </w:tcBorders>
            <w:hideMark/>
          </w:tcPr>
          <w:p w14:paraId="7D571645" w14:textId="77777777" w:rsidR="00E36874" w:rsidRPr="00F6049F" w:rsidRDefault="00E36874" w:rsidP="003B4252">
            <w:pPr>
              <w:jc w:val="center"/>
              <w:rPr>
                <w:b/>
                <w:bCs/>
              </w:rPr>
            </w:pPr>
            <w:r w:rsidRPr="00F6049F">
              <w:rPr>
                <w:b/>
                <w:bCs/>
              </w:rPr>
              <w:t>函式名稱</w:t>
            </w:r>
          </w:p>
        </w:tc>
        <w:tc>
          <w:tcPr>
            <w:tcW w:w="3787" w:type="dxa"/>
            <w:tcBorders>
              <w:top w:val="single" w:sz="4" w:space="0" w:color="auto"/>
              <w:left w:val="single" w:sz="4" w:space="0" w:color="auto"/>
              <w:bottom w:val="single" w:sz="4" w:space="0" w:color="auto"/>
              <w:right w:val="single" w:sz="4" w:space="0" w:color="auto"/>
            </w:tcBorders>
            <w:hideMark/>
          </w:tcPr>
          <w:p w14:paraId="10FE5832" w14:textId="77777777" w:rsidR="00E36874" w:rsidRPr="00F6049F" w:rsidRDefault="00E36874" w:rsidP="003B4252">
            <w:pPr>
              <w:jc w:val="center"/>
              <w:rPr>
                <w:b/>
                <w:bCs/>
              </w:rPr>
            </w:pPr>
            <w:r w:rsidRPr="00F6049F">
              <w:rPr>
                <w:b/>
                <w:bCs/>
              </w:rPr>
              <w:t>備註</w:t>
            </w:r>
          </w:p>
        </w:tc>
      </w:tr>
      <w:tr w:rsidR="00E36874" w:rsidRPr="00F6049F" w14:paraId="6E2B71F8" w14:textId="77777777" w:rsidTr="00056AD4">
        <w:tc>
          <w:tcPr>
            <w:tcW w:w="1555" w:type="dxa"/>
            <w:tcBorders>
              <w:top w:val="single" w:sz="4" w:space="0" w:color="auto"/>
              <w:left w:val="single" w:sz="4" w:space="0" w:color="auto"/>
              <w:bottom w:val="single" w:sz="4" w:space="0" w:color="auto"/>
              <w:right w:val="single" w:sz="4" w:space="0" w:color="auto"/>
            </w:tcBorders>
            <w:hideMark/>
          </w:tcPr>
          <w:p w14:paraId="36B45287" w14:textId="77777777" w:rsidR="00E36874" w:rsidRPr="00F6049F" w:rsidRDefault="00E36874" w:rsidP="003B4252">
            <w:pPr>
              <w:rPr>
                <w:b/>
                <w:bCs/>
              </w:rPr>
            </w:pPr>
            <w:r w:rsidRPr="00F6049F">
              <w:rPr>
                <w:b/>
                <w:bCs/>
              </w:rPr>
              <w:t>訂閱</w:t>
            </w:r>
            <w:r w:rsidRPr="00F6049F">
              <w:rPr>
                <w:b/>
                <w:bCs/>
              </w:rPr>
              <w:t>Ticks&amp;</w:t>
            </w:r>
            <w:r w:rsidRPr="00F6049F">
              <w:rPr>
                <w:b/>
                <w:bCs/>
              </w:rPr>
              <w:t>十檔</w:t>
            </w:r>
          </w:p>
        </w:tc>
        <w:tc>
          <w:tcPr>
            <w:tcW w:w="4394" w:type="dxa"/>
            <w:tcBorders>
              <w:top w:val="single" w:sz="4" w:space="0" w:color="auto"/>
              <w:left w:val="single" w:sz="4" w:space="0" w:color="auto"/>
              <w:bottom w:val="single" w:sz="4" w:space="0" w:color="auto"/>
              <w:right w:val="single" w:sz="4" w:space="0" w:color="auto"/>
            </w:tcBorders>
            <w:hideMark/>
          </w:tcPr>
          <w:p w14:paraId="3ECED9A3" w14:textId="26EE5AD5" w:rsidR="00E36874" w:rsidRPr="00F6049F" w:rsidRDefault="00000000" w:rsidP="003B4252">
            <w:pPr>
              <w:rPr>
                <w:b/>
                <w:bCs/>
              </w:rPr>
            </w:pPr>
            <w:hyperlink w:anchor="_SKOSQuoteLib_RequestTicks" w:history="1">
              <w:r w:rsidR="00E36874" w:rsidRPr="00F6049F">
                <w:rPr>
                  <w:rStyle w:val="a3"/>
                </w:rPr>
                <w:t>SKOSQuoteLib_RequestTicks</w:t>
              </w:r>
            </w:hyperlink>
          </w:p>
        </w:tc>
        <w:tc>
          <w:tcPr>
            <w:tcW w:w="3787" w:type="dxa"/>
            <w:tcBorders>
              <w:top w:val="single" w:sz="4" w:space="0" w:color="auto"/>
              <w:left w:val="single" w:sz="4" w:space="0" w:color="auto"/>
              <w:bottom w:val="single" w:sz="4" w:space="0" w:color="auto"/>
              <w:right w:val="single" w:sz="4" w:space="0" w:color="auto"/>
            </w:tcBorders>
          </w:tcPr>
          <w:p w14:paraId="20801ED4" w14:textId="576A7CCD" w:rsidR="00E36874" w:rsidRPr="00F6049F" w:rsidRDefault="00000000" w:rsidP="003B4252">
            <w:hyperlink w:anchor="_OnNotifyTicksNineDigitLONG" w:history="1">
              <w:r w:rsidR="00124A2C" w:rsidRPr="00124A2C">
                <w:rPr>
                  <w:rStyle w:val="a3"/>
                </w:rPr>
                <w:t>OnNotifyTicksNineDigitLONG</w:t>
              </w:r>
            </w:hyperlink>
            <w:r w:rsidR="00E36874" w:rsidRPr="00F6049F">
              <w:t>、</w:t>
            </w:r>
            <w:r w:rsidR="00124A2C">
              <w:fldChar w:fldCharType="begin"/>
            </w:r>
            <w:r w:rsidR="00124A2C">
              <w:instrText>HYPERLINK  \l "_OnNotifyHistoryTicksNineDigitLONG"</w:instrText>
            </w:r>
            <w:r w:rsidR="00124A2C">
              <w:fldChar w:fldCharType="separate"/>
            </w:r>
            <w:r w:rsidR="00124A2C" w:rsidRPr="00124A2C">
              <w:rPr>
                <w:rStyle w:val="a3"/>
              </w:rPr>
              <w:t>OnNotifyHistoryTicksNineDigitLONG</w:t>
            </w:r>
            <w:r w:rsidR="00124A2C">
              <w:fldChar w:fldCharType="end"/>
            </w:r>
            <w:r w:rsidR="00E36874" w:rsidRPr="00F6049F">
              <w:t>、</w:t>
            </w:r>
            <w:r w:rsidR="00124A2C">
              <w:fldChar w:fldCharType="begin"/>
            </w:r>
            <w:r w:rsidR="00124A2C">
              <w:instrText>HYPERLINK  \l "_OnNotifyBest5NineDigitLONG"</w:instrText>
            </w:r>
            <w:r w:rsidR="00124A2C">
              <w:fldChar w:fldCharType="separate"/>
            </w:r>
            <w:r w:rsidR="00E36874" w:rsidRPr="00124A2C">
              <w:rPr>
                <w:rStyle w:val="a3"/>
              </w:rPr>
              <w:t>OnNotifyBest5NineDigitLONG</w:t>
            </w:r>
            <w:r w:rsidR="00124A2C">
              <w:fldChar w:fldCharType="end"/>
            </w:r>
            <w:r w:rsidR="00E36874" w:rsidRPr="00F6049F">
              <w:t>、</w:t>
            </w:r>
            <w:r w:rsidR="00124A2C">
              <w:rPr>
                <w:bCs/>
              </w:rPr>
              <w:fldChar w:fldCharType="begin"/>
            </w:r>
            <w:r w:rsidR="00124A2C">
              <w:rPr>
                <w:bCs/>
              </w:rPr>
              <w:instrText>HYPERLINK  \l "_OnNotifyBest10NineDigitLONG"</w:instrText>
            </w:r>
            <w:r w:rsidR="00124A2C">
              <w:rPr>
                <w:bCs/>
              </w:rPr>
            </w:r>
            <w:r w:rsidR="00124A2C">
              <w:rPr>
                <w:bCs/>
              </w:rPr>
              <w:fldChar w:fldCharType="separate"/>
            </w:r>
            <w:r w:rsidR="00E36874" w:rsidRPr="00124A2C">
              <w:rPr>
                <w:rStyle w:val="a3"/>
                <w:bCs/>
              </w:rPr>
              <w:t>OnNotifyBest10NineDigitLONG</w:t>
            </w:r>
            <w:r w:rsidR="00124A2C">
              <w:rPr>
                <w:bCs/>
              </w:rPr>
              <w:fldChar w:fldCharType="end"/>
            </w:r>
          </w:p>
        </w:tc>
      </w:tr>
      <w:tr w:rsidR="009E14A4" w:rsidRPr="00F6049F" w14:paraId="1428A8E9" w14:textId="77777777" w:rsidTr="00056AD4">
        <w:tc>
          <w:tcPr>
            <w:tcW w:w="1555" w:type="dxa"/>
            <w:tcBorders>
              <w:top w:val="single" w:sz="4" w:space="0" w:color="auto"/>
              <w:left w:val="single" w:sz="4" w:space="0" w:color="auto"/>
              <w:bottom w:val="single" w:sz="4" w:space="0" w:color="auto"/>
              <w:right w:val="single" w:sz="4" w:space="0" w:color="auto"/>
            </w:tcBorders>
          </w:tcPr>
          <w:p w14:paraId="769767D0" w14:textId="55243841" w:rsidR="009E14A4" w:rsidRPr="00F6049F" w:rsidRDefault="009E14A4" w:rsidP="003B4252">
            <w:pPr>
              <w:rPr>
                <w:b/>
                <w:bCs/>
              </w:rPr>
            </w:pPr>
            <w:r w:rsidRPr="00F6049F">
              <w:rPr>
                <w:b/>
                <w:bCs/>
              </w:rPr>
              <w:t>取得</w:t>
            </w:r>
            <w:r w:rsidRPr="00F6049F">
              <w:rPr>
                <w:b/>
                <w:bCs/>
              </w:rPr>
              <w:t>Tick</w:t>
            </w:r>
            <w:r w:rsidRPr="00F6049F">
              <w:rPr>
                <w:b/>
                <w:bCs/>
              </w:rPr>
              <w:t>物件</w:t>
            </w:r>
          </w:p>
        </w:tc>
        <w:tc>
          <w:tcPr>
            <w:tcW w:w="4394" w:type="dxa"/>
            <w:tcBorders>
              <w:top w:val="single" w:sz="4" w:space="0" w:color="auto"/>
              <w:left w:val="single" w:sz="4" w:space="0" w:color="auto"/>
              <w:bottom w:val="single" w:sz="4" w:space="0" w:color="auto"/>
              <w:right w:val="single" w:sz="4" w:space="0" w:color="auto"/>
            </w:tcBorders>
          </w:tcPr>
          <w:p w14:paraId="2976980A" w14:textId="00FC374A" w:rsidR="009E14A4" w:rsidRPr="00F6049F" w:rsidRDefault="00000000" w:rsidP="003B4252">
            <w:hyperlink w:anchor="_SKOSQuoteLib_GetTickNineDigitLONG" w:history="1">
              <w:r w:rsidR="009E14A4" w:rsidRPr="00F6049F">
                <w:rPr>
                  <w:rStyle w:val="a3"/>
                </w:rPr>
                <w:t>SKOSQuoteLib_GetTickNineDigitLONG</w:t>
              </w:r>
            </w:hyperlink>
          </w:p>
        </w:tc>
        <w:tc>
          <w:tcPr>
            <w:tcW w:w="3787" w:type="dxa"/>
            <w:tcBorders>
              <w:top w:val="single" w:sz="4" w:space="0" w:color="auto"/>
              <w:left w:val="single" w:sz="4" w:space="0" w:color="auto"/>
              <w:bottom w:val="single" w:sz="4" w:space="0" w:color="auto"/>
              <w:right w:val="single" w:sz="4" w:space="0" w:color="auto"/>
            </w:tcBorders>
          </w:tcPr>
          <w:p w14:paraId="2A2C1655" w14:textId="77777777" w:rsidR="009E14A4" w:rsidRPr="00F6049F" w:rsidRDefault="009E14A4" w:rsidP="003B4252">
            <w:pPr>
              <w:rPr>
                <w:bCs/>
              </w:rPr>
            </w:pPr>
            <w:r w:rsidRPr="00F6049F">
              <w:rPr>
                <w:bCs/>
              </w:rPr>
              <w:t xml:space="preserve">LONG index + </w:t>
            </w:r>
          </w:p>
          <w:p w14:paraId="45B38CAD" w14:textId="78619012" w:rsidR="009E14A4" w:rsidRPr="00F6049F" w:rsidRDefault="009E14A4" w:rsidP="003B4252">
            <w:r w:rsidRPr="00F6049F">
              <w:rPr>
                <w:bCs/>
              </w:rPr>
              <w:t>CME</w:t>
            </w:r>
            <w:r w:rsidRPr="00F6049F">
              <w:rPr>
                <w:bCs/>
              </w:rPr>
              <w:t>九位小數擴充對應</w:t>
            </w:r>
          </w:p>
        </w:tc>
      </w:tr>
      <w:tr w:rsidR="009E14A4" w:rsidRPr="00F6049F" w14:paraId="6CEB5D28" w14:textId="77777777" w:rsidTr="00056AD4">
        <w:tc>
          <w:tcPr>
            <w:tcW w:w="1555" w:type="dxa"/>
            <w:tcBorders>
              <w:top w:val="single" w:sz="4" w:space="0" w:color="auto"/>
              <w:left w:val="single" w:sz="4" w:space="0" w:color="auto"/>
              <w:bottom w:val="single" w:sz="4" w:space="0" w:color="auto"/>
              <w:right w:val="single" w:sz="4" w:space="0" w:color="auto"/>
            </w:tcBorders>
          </w:tcPr>
          <w:p w14:paraId="33A743CC" w14:textId="431B6EF6" w:rsidR="009E14A4" w:rsidRPr="00F6049F" w:rsidRDefault="009E14A4" w:rsidP="003B4252">
            <w:pPr>
              <w:rPr>
                <w:b/>
                <w:bCs/>
              </w:rPr>
            </w:pPr>
            <w:r w:rsidRPr="00F6049F">
              <w:rPr>
                <w:b/>
                <w:bCs/>
              </w:rPr>
              <w:t>取得五檔</w:t>
            </w:r>
          </w:p>
        </w:tc>
        <w:tc>
          <w:tcPr>
            <w:tcW w:w="4394" w:type="dxa"/>
            <w:tcBorders>
              <w:top w:val="single" w:sz="4" w:space="0" w:color="auto"/>
              <w:left w:val="single" w:sz="4" w:space="0" w:color="auto"/>
              <w:bottom w:val="single" w:sz="4" w:space="0" w:color="auto"/>
              <w:right w:val="single" w:sz="4" w:space="0" w:color="auto"/>
            </w:tcBorders>
          </w:tcPr>
          <w:p w14:paraId="32E0B22A" w14:textId="7E2FA98E" w:rsidR="009E14A4" w:rsidRPr="00F6049F" w:rsidRDefault="00000000" w:rsidP="003B4252">
            <w:hyperlink w:anchor="_SKOSQuoteLib_GetBest5NineDigitLONG" w:history="1">
              <w:r w:rsidR="009E14A4" w:rsidRPr="00F6049F">
                <w:rPr>
                  <w:rStyle w:val="a3"/>
                </w:rPr>
                <w:t>SKOSQuoteLib_GetBest5NineDigitLONG</w:t>
              </w:r>
            </w:hyperlink>
          </w:p>
        </w:tc>
        <w:tc>
          <w:tcPr>
            <w:tcW w:w="3787" w:type="dxa"/>
            <w:tcBorders>
              <w:top w:val="single" w:sz="4" w:space="0" w:color="auto"/>
              <w:left w:val="single" w:sz="4" w:space="0" w:color="auto"/>
              <w:bottom w:val="single" w:sz="4" w:space="0" w:color="auto"/>
              <w:right w:val="single" w:sz="4" w:space="0" w:color="auto"/>
            </w:tcBorders>
          </w:tcPr>
          <w:p w14:paraId="5EEB48FC" w14:textId="77777777" w:rsidR="009E14A4" w:rsidRPr="00F6049F" w:rsidRDefault="009E14A4" w:rsidP="003B4252">
            <w:pPr>
              <w:rPr>
                <w:bCs/>
              </w:rPr>
            </w:pPr>
            <w:r w:rsidRPr="00F6049F">
              <w:rPr>
                <w:bCs/>
              </w:rPr>
              <w:t xml:space="preserve">LONG index + </w:t>
            </w:r>
          </w:p>
          <w:p w14:paraId="711FD2EA" w14:textId="035BE589" w:rsidR="009E14A4" w:rsidRPr="00F6049F" w:rsidRDefault="009E14A4" w:rsidP="003B4252">
            <w:pPr>
              <w:rPr>
                <w:bCs/>
              </w:rPr>
            </w:pPr>
            <w:r w:rsidRPr="00F6049F">
              <w:rPr>
                <w:bCs/>
              </w:rPr>
              <w:t>CME</w:t>
            </w:r>
            <w:r w:rsidRPr="00F6049F">
              <w:rPr>
                <w:bCs/>
              </w:rPr>
              <w:t>九位小數擴充對應</w:t>
            </w:r>
          </w:p>
        </w:tc>
      </w:tr>
      <w:tr w:rsidR="009806F2" w:rsidRPr="00F6049F" w14:paraId="439C5AE0" w14:textId="77777777" w:rsidTr="00056AD4">
        <w:tc>
          <w:tcPr>
            <w:tcW w:w="1555" w:type="dxa"/>
            <w:tcBorders>
              <w:top w:val="single" w:sz="4" w:space="0" w:color="auto"/>
              <w:left w:val="single" w:sz="4" w:space="0" w:color="auto"/>
              <w:bottom w:val="single" w:sz="4" w:space="0" w:color="auto"/>
              <w:right w:val="single" w:sz="4" w:space="0" w:color="auto"/>
            </w:tcBorders>
          </w:tcPr>
          <w:p w14:paraId="6E2D670F" w14:textId="7604560B" w:rsidR="009806F2" w:rsidRPr="00F6049F" w:rsidRDefault="009806F2" w:rsidP="009806F2">
            <w:pPr>
              <w:rPr>
                <w:b/>
                <w:bCs/>
              </w:rPr>
            </w:pPr>
            <w:r w:rsidRPr="00F6049F">
              <w:rPr>
                <w:b/>
                <w:bCs/>
              </w:rPr>
              <w:t>訂閱十檔</w:t>
            </w:r>
          </w:p>
        </w:tc>
        <w:tc>
          <w:tcPr>
            <w:tcW w:w="4394" w:type="dxa"/>
            <w:tcBorders>
              <w:top w:val="single" w:sz="4" w:space="0" w:color="auto"/>
              <w:left w:val="single" w:sz="4" w:space="0" w:color="auto"/>
              <w:bottom w:val="single" w:sz="4" w:space="0" w:color="auto"/>
              <w:right w:val="single" w:sz="4" w:space="0" w:color="auto"/>
            </w:tcBorders>
          </w:tcPr>
          <w:p w14:paraId="5ED7978B" w14:textId="21336436" w:rsidR="009806F2" w:rsidRPr="00F6049F" w:rsidRDefault="00000000" w:rsidP="009806F2">
            <w:hyperlink w:anchor="_SKOSQuoteLib_RequestMarketDepth" w:history="1">
              <w:r w:rsidR="009806F2" w:rsidRPr="00F6049F">
                <w:rPr>
                  <w:rStyle w:val="a3"/>
                </w:rPr>
                <w:t>SKOSQuoteLib_RequestMarketDepth</w:t>
              </w:r>
            </w:hyperlink>
          </w:p>
        </w:tc>
        <w:tc>
          <w:tcPr>
            <w:tcW w:w="3787" w:type="dxa"/>
            <w:tcBorders>
              <w:top w:val="single" w:sz="4" w:space="0" w:color="auto"/>
              <w:left w:val="single" w:sz="4" w:space="0" w:color="auto"/>
              <w:bottom w:val="single" w:sz="4" w:space="0" w:color="auto"/>
              <w:right w:val="single" w:sz="4" w:space="0" w:color="auto"/>
            </w:tcBorders>
          </w:tcPr>
          <w:p w14:paraId="0FDD9B52" w14:textId="21D976E5" w:rsidR="009806F2" w:rsidRPr="00F6049F" w:rsidRDefault="009806F2" w:rsidP="009806F2">
            <w:pPr>
              <w:rPr>
                <w:bCs/>
              </w:rPr>
            </w:pPr>
            <w:r w:rsidRPr="00F6049F">
              <w:rPr>
                <w:bCs/>
              </w:rPr>
              <w:t>包含訂閱，僅十檔、五檔</w:t>
            </w:r>
          </w:p>
        </w:tc>
      </w:tr>
      <w:tr w:rsidR="009806F2" w:rsidRPr="00F6049F" w14:paraId="1E68EDDF" w14:textId="77777777" w:rsidTr="00056AD4">
        <w:tc>
          <w:tcPr>
            <w:tcW w:w="1555" w:type="dxa"/>
            <w:tcBorders>
              <w:top w:val="single" w:sz="4" w:space="0" w:color="auto"/>
              <w:left w:val="single" w:sz="4" w:space="0" w:color="auto"/>
              <w:bottom w:val="single" w:sz="4" w:space="0" w:color="auto"/>
              <w:right w:val="single" w:sz="4" w:space="0" w:color="auto"/>
            </w:tcBorders>
          </w:tcPr>
          <w:p w14:paraId="4FE26850" w14:textId="42C13838" w:rsidR="009806F2" w:rsidRPr="00F6049F" w:rsidRDefault="009806F2" w:rsidP="009806F2">
            <w:pPr>
              <w:rPr>
                <w:b/>
                <w:bCs/>
              </w:rPr>
            </w:pPr>
            <w:r w:rsidRPr="00F6049F">
              <w:rPr>
                <w:b/>
                <w:bCs/>
              </w:rPr>
              <w:t>訂閱即時成交明細</w:t>
            </w:r>
          </w:p>
        </w:tc>
        <w:tc>
          <w:tcPr>
            <w:tcW w:w="4394" w:type="dxa"/>
            <w:tcBorders>
              <w:top w:val="single" w:sz="4" w:space="0" w:color="auto"/>
              <w:left w:val="single" w:sz="4" w:space="0" w:color="auto"/>
              <w:bottom w:val="single" w:sz="4" w:space="0" w:color="auto"/>
              <w:right w:val="single" w:sz="4" w:space="0" w:color="auto"/>
            </w:tcBorders>
          </w:tcPr>
          <w:p w14:paraId="3BC89D1B" w14:textId="20FFC441" w:rsidR="009806F2" w:rsidRPr="00F6049F" w:rsidRDefault="00000000" w:rsidP="009806F2">
            <w:hyperlink w:anchor="_SKOSQuoteLib_RequestLiveTick" w:history="1">
              <w:r w:rsidR="009806F2" w:rsidRPr="00F6049F">
                <w:rPr>
                  <w:rStyle w:val="a3"/>
                </w:rPr>
                <w:t>SKOSQuoteLib_RequestLiveTick</w:t>
              </w:r>
            </w:hyperlink>
          </w:p>
        </w:tc>
        <w:tc>
          <w:tcPr>
            <w:tcW w:w="3787" w:type="dxa"/>
            <w:tcBorders>
              <w:top w:val="single" w:sz="4" w:space="0" w:color="auto"/>
              <w:left w:val="single" w:sz="4" w:space="0" w:color="auto"/>
              <w:bottom w:val="single" w:sz="4" w:space="0" w:color="auto"/>
              <w:right w:val="single" w:sz="4" w:space="0" w:color="auto"/>
            </w:tcBorders>
          </w:tcPr>
          <w:p w14:paraId="1A3FD8B2" w14:textId="6F0CB1C3" w:rsidR="009806F2" w:rsidRPr="00F6049F" w:rsidRDefault="009806F2" w:rsidP="009806F2">
            <w:pPr>
              <w:rPr>
                <w:bCs/>
              </w:rPr>
            </w:pPr>
            <w:r w:rsidRPr="00F6049F">
              <w:t>包含訂閱，僅成交明細</w:t>
            </w:r>
          </w:p>
        </w:tc>
      </w:tr>
    </w:tbl>
    <w:p w14:paraId="0C590313" w14:textId="77777777" w:rsidR="00E36874" w:rsidRPr="00F6049F" w:rsidRDefault="00E36874" w:rsidP="003B4252">
      <w:pPr>
        <w:rPr>
          <w:rStyle w:val="af8"/>
          <w:b w:val="0"/>
          <w:bCs w:val="0"/>
          <w:iCs/>
          <w:color w:val="auto"/>
          <w:u w:val="none"/>
        </w:rPr>
      </w:pPr>
    </w:p>
    <w:p w14:paraId="03D470C4" w14:textId="1346C582" w:rsidR="00E36874" w:rsidRPr="00F6049F" w:rsidRDefault="00E36874" w:rsidP="001866B1">
      <w:pPr>
        <w:pStyle w:val="af6"/>
        <w:numPr>
          <w:ilvl w:val="0"/>
          <w:numId w:val="97"/>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t>技術分析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4536"/>
        <w:gridCol w:w="3078"/>
      </w:tblGrid>
      <w:tr w:rsidR="009E14A4" w:rsidRPr="00F6049F" w14:paraId="4BFE3C23" w14:textId="77777777" w:rsidTr="00A07401">
        <w:trPr>
          <w:trHeight w:val="608"/>
        </w:trPr>
        <w:tc>
          <w:tcPr>
            <w:tcW w:w="2122" w:type="dxa"/>
            <w:tcBorders>
              <w:top w:val="single" w:sz="4" w:space="0" w:color="auto"/>
              <w:left w:val="single" w:sz="4" w:space="0" w:color="auto"/>
              <w:bottom w:val="single" w:sz="4" w:space="0" w:color="auto"/>
              <w:right w:val="single" w:sz="4" w:space="0" w:color="auto"/>
            </w:tcBorders>
            <w:hideMark/>
          </w:tcPr>
          <w:p w14:paraId="4DF5C8AE" w14:textId="77777777" w:rsidR="009E14A4" w:rsidRPr="00F6049F" w:rsidRDefault="009E14A4" w:rsidP="003B4252">
            <w:pPr>
              <w:jc w:val="center"/>
            </w:pPr>
            <w:r w:rsidRPr="00F6049F">
              <w:rPr>
                <w:b/>
                <w:bCs/>
              </w:rPr>
              <w:t>功能</w:t>
            </w:r>
          </w:p>
        </w:tc>
        <w:tc>
          <w:tcPr>
            <w:tcW w:w="4536" w:type="dxa"/>
            <w:tcBorders>
              <w:top w:val="single" w:sz="4" w:space="0" w:color="auto"/>
              <w:left w:val="single" w:sz="4" w:space="0" w:color="auto"/>
              <w:bottom w:val="single" w:sz="4" w:space="0" w:color="auto"/>
              <w:right w:val="single" w:sz="4" w:space="0" w:color="auto"/>
            </w:tcBorders>
            <w:hideMark/>
          </w:tcPr>
          <w:p w14:paraId="6920AA41" w14:textId="77777777" w:rsidR="009E14A4" w:rsidRPr="00F6049F" w:rsidRDefault="009E14A4" w:rsidP="003B4252">
            <w:pPr>
              <w:jc w:val="center"/>
              <w:rPr>
                <w:b/>
                <w:bCs/>
              </w:rPr>
            </w:pPr>
            <w:r w:rsidRPr="00F6049F">
              <w:rPr>
                <w:b/>
                <w:bCs/>
              </w:rPr>
              <w:t>函式名稱</w:t>
            </w:r>
          </w:p>
        </w:tc>
        <w:tc>
          <w:tcPr>
            <w:tcW w:w="3078" w:type="dxa"/>
            <w:tcBorders>
              <w:top w:val="single" w:sz="4" w:space="0" w:color="auto"/>
              <w:left w:val="single" w:sz="4" w:space="0" w:color="auto"/>
              <w:bottom w:val="single" w:sz="4" w:space="0" w:color="auto"/>
              <w:right w:val="single" w:sz="4" w:space="0" w:color="auto"/>
            </w:tcBorders>
            <w:hideMark/>
          </w:tcPr>
          <w:p w14:paraId="253060CC" w14:textId="77777777" w:rsidR="009E14A4" w:rsidRPr="00F6049F" w:rsidRDefault="009E14A4" w:rsidP="003B4252">
            <w:pPr>
              <w:jc w:val="center"/>
              <w:rPr>
                <w:b/>
                <w:bCs/>
              </w:rPr>
            </w:pPr>
            <w:r w:rsidRPr="00F6049F">
              <w:rPr>
                <w:b/>
                <w:bCs/>
              </w:rPr>
              <w:t>備註</w:t>
            </w:r>
          </w:p>
        </w:tc>
      </w:tr>
      <w:tr w:rsidR="009E14A4" w:rsidRPr="00F6049F" w14:paraId="44D351F8" w14:textId="77777777" w:rsidTr="00A07401">
        <w:tc>
          <w:tcPr>
            <w:tcW w:w="2122" w:type="dxa"/>
            <w:tcBorders>
              <w:top w:val="single" w:sz="4" w:space="0" w:color="auto"/>
              <w:left w:val="single" w:sz="4" w:space="0" w:color="auto"/>
              <w:bottom w:val="single" w:sz="4" w:space="0" w:color="auto"/>
              <w:right w:val="single" w:sz="4" w:space="0" w:color="auto"/>
            </w:tcBorders>
          </w:tcPr>
          <w:p w14:paraId="7355F63C" w14:textId="097E6FDB" w:rsidR="009E14A4" w:rsidRPr="00F6049F" w:rsidRDefault="009806F2" w:rsidP="003B4252">
            <w:pPr>
              <w:rPr>
                <w:b/>
                <w:bCs/>
              </w:rPr>
            </w:pPr>
            <w:r w:rsidRPr="00F6049F">
              <w:rPr>
                <w:b/>
                <w:bCs/>
              </w:rPr>
              <w:t>K</w:t>
            </w:r>
            <w:r w:rsidRPr="00F6049F">
              <w:rPr>
                <w:b/>
                <w:bCs/>
                <w:lang w:eastAsia="zh-HK"/>
              </w:rPr>
              <w:t>線查詢</w:t>
            </w:r>
          </w:p>
        </w:tc>
        <w:tc>
          <w:tcPr>
            <w:tcW w:w="4536" w:type="dxa"/>
            <w:tcBorders>
              <w:top w:val="single" w:sz="4" w:space="0" w:color="auto"/>
              <w:left w:val="single" w:sz="4" w:space="0" w:color="auto"/>
              <w:bottom w:val="single" w:sz="4" w:space="0" w:color="auto"/>
              <w:right w:val="single" w:sz="4" w:space="0" w:color="auto"/>
            </w:tcBorders>
          </w:tcPr>
          <w:tbl>
            <w:tblPr>
              <w:tblStyle w:val="af9"/>
              <w:tblW w:w="0" w:type="auto"/>
              <w:tblInd w:w="0" w:type="dxa"/>
              <w:tblLayout w:type="fixed"/>
              <w:tblLook w:val="04A0" w:firstRow="1" w:lastRow="0" w:firstColumn="1" w:lastColumn="0" w:noHBand="0" w:noVBand="1"/>
            </w:tblPr>
            <w:tblGrid>
              <w:gridCol w:w="4310"/>
            </w:tblGrid>
            <w:tr w:rsidR="009806F2" w:rsidRPr="00F6049F" w14:paraId="08C8E50D" w14:textId="77777777" w:rsidTr="009806F2">
              <w:tc>
                <w:tcPr>
                  <w:tcW w:w="4310" w:type="dxa"/>
                </w:tcPr>
                <w:p w14:paraId="1EA6D94F" w14:textId="77777777" w:rsidR="009806F2" w:rsidRPr="00F6049F" w:rsidRDefault="009806F2" w:rsidP="003B4252">
                  <w:pPr>
                    <w:rPr>
                      <w:b/>
                      <w:bCs/>
                      <w:sz w:val="24"/>
                    </w:rPr>
                  </w:pPr>
                  <w:r w:rsidRPr="00F6049F">
                    <w:rPr>
                      <w:b/>
                      <w:bCs/>
                      <w:sz w:val="24"/>
                    </w:rPr>
                    <w:t>指定區間</w:t>
                  </w:r>
                </w:p>
                <w:p w14:paraId="7B15A787" w14:textId="5C801F0C" w:rsidR="009806F2" w:rsidRPr="00F6049F" w:rsidRDefault="00000000" w:rsidP="003B4252">
                  <w:pPr>
                    <w:rPr>
                      <w:b/>
                      <w:bCs/>
                      <w:sz w:val="24"/>
                    </w:rPr>
                  </w:pPr>
                  <w:hyperlink w:anchor="_SKOSQuoteLib_RequestKLineByDate" w:history="1">
                    <w:r w:rsidR="009806F2" w:rsidRPr="00124A2C">
                      <w:rPr>
                        <w:rStyle w:val="a3"/>
                        <w:sz w:val="24"/>
                      </w:rPr>
                      <w:t>SKOSQuoteLib_RequestKLineByDate</w:t>
                    </w:r>
                  </w:hyperlink>
                </w:p>
              </w:tc>
            </w:tr>
            <w:tr w:rsidR="009806F2" w:rsidRPr="00F6049F" w14:paraId="2D2B18F6" w14:textId="77777777" w:rsidTr="009806F2">
              <w:tc>
                <w:tcPr>
                  <w:tcW w:w="4310" w:type="dxa"/>
                </w:tcPr>
                <w:p w14:paraId="1E07D2B5" w14:textId="3024094C" w:rsidR="009806F2" w:rsidRPr="00F6049F" w:rsidRDefault="00000000" w:rsidP="003B4252">
                  <w:pPr>
                    <w:rPr>
                      <w:sz w:val="24"/>
                    </w:rPr>
                  </w:pPr>
                  <w:hyperlink w:anchor="_SKOSQuoteLib_RequestKLine" w:history="1">
                    <w:r w:rsidR="009806F2" w:rsidRPr="00F6049F">
                      <w:rPr>
                        <w:rStyle w:val="a3"/>
                        <w:sz w:val="24"/>
                      </w:rPr>
                      <w:t>SKOSQuoteLib_RequestKLine</w:t>
                    </w:r>
                  </w:hyperlink>
                </w:p>
              </w:tc>
            </w:tr>
          </w:tbl>
          <w:p w14:paraId="43D44EBD" w14:textId="5EFCF009" w:rsidR="009E14A4" w:rsidRPr="00F6049F" w:rsidRDefault="009E14A4" w:rsidP="003B4252">
            <w:pPr>
              <w:rPr>
                <w:b/>
                <w:bCs/>
              </w:rPr>
            </w:pPr>
          </w:p>
        </w:tc>
        <w:tc>
          <w:tcPr>
            <w:tcW w:w="3078" w:type="dxa"/>
            <w:tcBorders>
              <w:top w:val="single" w:sz="4" w:space="0" w:color="auto"/>
              <w:left w:val="single" w:sz="4" w:space="0" w:color="auto"/>
              <w:bottom w:val="single" w:sz="4" w:space="0" w:color="auto"/>
              <w:right w:val="single" w:sz="4" w:space="0" w:color="auto"/>
            </w:tcBorders>
          </w:tcPr>
          <w:p w14:paraId="42DD74B6" w14:textId="77777777" w:rsidR="009E14A4" w:rsidRPr="00F6049F" w:rsidRDefault="009E14A4" w:rsidP="003B4252"/>
        </w:tc>
      </w:tr>
      <w:bookmarkEnd w:id="23"/>
    </w:tbl>
    <w:p w14:paraId="2D4CF02B" w14:textId="77777777" w:rsidR="00BC36E7" w:rsidRPr="00F6049F" w:rsidRDefault="00BC36E7" w:rsidP="003B4252"/>
    <w:p w14:paraId="718A81AE" w14:textId="77777777" w:rsidR="009806F2" w:rsidRPr="00F6049F" w:rsidRDefault="009806F2">
      <w:pPr>
        <w:widowControl/>
        <w:rPr>
          <w:rStyle w:val="af8"/>
          <w:b w:val="0"/>
          <w:bCs w:val="0"/>
          <w:iCs/>
          <w:color w:val="auto"/>
          <w:u w:val="none"/>
        </w:rPr>
      </w:pPr>
      <w:r w:rsidRPr="00F6049F">
        <w:rPr>
          <w:rStyle w:val="af8"/>
          <w:b w:val="0"/>
          <w:bCs w:val="0"/>
          <w:iCs/>
          <w:color w:val="auto"/>
          <w:u w:val="none"/>
        </w:rPr>
        <w:br w:type="page"/>
      </w:r>
    </w:p>
    <w:p w14:paraId="7BA67D2E" w14:textId="2891843B" w:rsidR="00BC36E7" w:rsidRPr="00F6049F" w:rsidRDefault="00BC36E7" w:rsidP="003B4252">
      <w:pPr>
        <w:rPr>
          <w:rStyle w:val="af8"/>
          <w:i/>
        </w:rPr>
      </w:pPr>
      <w:r w:rsidRPr="00F6049F">
        <w:rPr>
          <w:rStyle w:val="af8"/>
          <w:i/>
        </w:rPr>
        <w:lastRenderedPageBreak/>
        <w:t>事件</w:t>
      </w:r>
    </w:p>
    <w:p w14:paraId="684884D8" w14:textId="73591597" w:rsidR="009806F2" w:rsidRPr="00F6049F" w:rsidRDefault="009806F2" w:rsidP="001866B1">
      <w:pPr>
        <w:pStyle w:val="af6"/>
        <w:numPr>
          <w:ilvl w:val="0"/>
          <w:numId w:val="96"/>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t>連線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4677"/>
        <w:gridCol w:w="2937"/>
      </w:tblGrid>
      <w:tr w:rsidR="009806F2" w:rsidRPr="00F6049F" w14:paraId="20D71804" w14:textId="77777777" w:rsidTr="00AA2688">
        <w:trPr>
          <w:trHeight w:val="608"/>
        </w:trPr>
        <w:tc>
          <w:tcPr>
            <w:tcW w:w="2122" w:type="dxa"/>
            <w:tcBorders>
              <w:top w:val="single" w:sz="4" w:space="0" w:color="auto"/>
              <w:left w:val="single" w:sz="4" w:space="0" w:color="auto"/>
              <w:bottom w:val="single" w:sz="4" w:space="0" w:color="auto"/>
              <w:right w:val="single" w:sz="4" w:space="0" w:color="auto"/>
            </w:tcBorders>
            <w:hideMark/>
          </w:tcPr>
          <w:p w14:paraId="229CBF17" w14:textId="77777777" w:rsidR="009806F2" w:rsidRPr="00F6049F" w:rsidRDefault="009806F2" w:rsidP="00AA2688">
            <w:pPr>
              <w:jc w:val="center"/>
            </w:pPr>
            <w:r w:rsidRPr="00F6049F">
              <w:rPr>
                <w:b/>
                <w:bCs/>
              </w:rPr>
              <w:t>功能</w:t>
            </w:r>
          </w:p>
        </w:tc>
        <w:tc>
          <w:tcPr>
            <w:tcW w:w="4677" w:type="dxa"/>
            <w:tcBorders>
              <w:top w:val="single" w:sz="4" w:space="0" w:color="auto"/>
              <w:left w:val="single" w:sz="4" w:space="0" w:color="auto"/>
              <w:bottom w:val="single" w:sz="4" w:space="0" w:color="auto"/>
              <w:right w:val="single" w:sz="4" w:space="0" w:color="auto"/>
            </w:tcBorders>
            <w:hideMark/>
          </w:tcPr>
          <w:p w14:paraId="725B8C6D" w14:textId="77777777" w:rsidR="009806F2" w:rsidRPr="00F6049F" w:rsidRDefault="009806F2" w:rsidP="00AA2688">
            <w:pPr>
              <w:jc w:val="center"/>
              <w:rPr>
                <w:b/>
                <w:bCs/>
              </w:rPr>
            </w:pPr>
            <w:r w:rsidRPr="00F6049F">
              <w:rPr>
                <w:b/>
                <w:bCs/>
              </w:rPr>
              <w:t>事件名稱</w:t>
            </w:r>
          </w:p>
        </w:tc>
        <w:tc>
          <w:tcPr>
            <w:tcW w:w="2937" w:type="dxa"/>
            <w:tcBorders>
              <w:top w:val="single" w:sz="4" w:space="0" w:color="auto"/>
              <w:left w:val="single" w:sz="4" w:space="0" w:color="auto"/>
              <w:bottom w:val="single" w:sz="4" w:space="0" w:color="auto"/>
              <w:right w:val="single" w:sz="4" w:space="0" w:color="auto"/>
            </w:tcBorders>
            <w:hideMark/>
          </w:tcPr>
          <w:p w14:paraId="3D271ED8" w14:textId="77777777" w:rsidR="009806F2" w:rsidRPr="00F6049F" w:rsidRDefault="009806F2" w:rsidP="00AA2688">
            <w:pPr>
              <w:jc w:val="center"/>
              <w:rPr>
                <w:b/>
                <w:bCs/>
              </w:rPr>
            </w:pPr>
            <w:r w:rsidRPr="00F6049F">
              <w:rPr>
                <w:b/>
                <w:bCs/>
              </w:rPr>
              <w:t>備註</w:t>
            </w:r>
          </w:p>
        </w:tc>
      </w:tr>
      <w:tr w:rsidR="009806F2" w:rsidRPr="00F6049F" w14:paraId="29C20B12" w14:textId="77777777" w:rsidTr="00AA2688">
        <w:tc>
          <w:tcPr>
            <w:tcW w:w="2122" w:type="dxa"/>
            <w:tcBorders>
              <w:top w:val="single" w:sz="4" w:space="0" w:color="auto"/>
              <w:left w:val="single" w:sz="4" w:space="0" w:color="auto"/>
              <w:bottom w:val="single" w:sz="4" w:space="0" w:color="auto"/>
              <w:right w:val="single" w:sz="4" w:space="0" w:color="auto"/>
            </w:tcBorders>
            <w:hideMark/>
          </w:tcPr>
          <w:p w14:paraId="76C1193B" w14:textId="77777777" w:rsidR="009806F2" w:rsidRPr="00F6049F" w:rsidRDefault="009806F2" w:rsidP="00AA2688">
            <w:pPr>
              <w:rPr>
                <w:b/>
                <w:bCs/>
              </w:rPr>
            </w:pPr>
            <w:r w:rsidRPr="00F6049F">
              <w:rPr>
                <w:b/>
                <w:bCs/>
              </w:rPr>
              <w:t>連線狀態</w:t>
            </w:r>
          </w:p>
        </w:tc>
        <w:tc>
          <w:tcPr>
            <w:tcW w:w="4677" w:type="dxa"/>
            <w:tcBorders>
              <w:top w:val="single" w:sz="4" w:space="0" w:color="auto"/>
              <w:left w:val="single" w:sz="4" w:space="0" w:color="auto"/>
              <w:bottom w:val="single" w:sz="4" w:space="0" w:color="auto"/>
              <w:right w:val="single" w:sz="4" w:space="0" w:color="auto"/>
            </w:tcBorders>
            <w:hideMark/>
          </w:tcPr>
          <w:p w14:paraId="68F1ED15" w14:textId="26049CD0" w:rsidR="009806F2" w:rsidRPr="00F6049F" w:rsidRDefault="00000000" w:rsidP="00AA2688">
            <w:pPr>
              <w:rPr>
                <w:b/>
                <w:bCs/>
              </w:rPr>
            </w:pPr>
            <w:hyperlink w:anchor="_OnConnect" w:history="1">
              <w:r w:rsidR="009806F2" w:rsidRPr="00F6049F">
                <w:rPr>
                  <w:rStyle w:val="a3"/>
                </w:rPr>
                <w:t>OnConnect</w:t>
              </w:r>
            </w:hyperlink>
          </w:p>
        </w:tc>
        <w:tc>
          <w:tcPr>
            <w:tcW w:w="2937" w:type="dxa"/>
            <w:tcBorders>
              <w:top w:val="single" w:sz="4" w:space="0" w:color="auto"/>
              <w:left w:val="single" w:sz="4" w:space="0" w:color="auto"/>
              <w:bottom w:val="single" w:sz="4" w:space="0" w:color="auto"/>
              <w:right w:val="single" w:sz="4" w:space="0" w:color="auto"/>
            </w:tcBorders>
          </w:tcPr>
          <w:p w14:paraId="24213A30" w14:textId="77777777" w:rsidR="009806F2" w:rsidRPr="00F6049F" w:rsidRDefault="009806F2" w:rsidP="00AA2688"/>
        </w:tc>
      </w:tr>
    </w:tbl>
    <w:p w14:paraId="57AFDEF5" w14:textId="77777777" w:rsidR="009806F2" w:rsidRPr="00F6049F" w:rsidRDefault="009806F2" w:rsidP="003B4252">
      <w:pPr>
        <w:rPr>
          <w:rStyle w:val="af8"/>
          <w:b w:val="0"/>
          <w:bCs w:val="0"/>
          <w:iCs/>
          <w:color w:val="auto"/>
          <w:u w:val="none"/>
        </w:rPr>
      </w:pPr>
    </w:p>
    <w:p w14:paraId="2BDFB33E" w14:textId="441A6676" w:rsidR="009806F2" w:rsidRPr="00F6049F" w:rsidRDefault="0044438A" w:rsidP="001866B1">
      <w:pPr>
        <w:pStyle w:val="af6"/>
        <w:numPr>
          <w:ilvl w:val="0"/>
          <w:numId w:val="96"/>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t>商品清單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4677"/>
        <w:gridCol w:w="2937"/>
      </w:tblGrid>
      <w:tr w:rsidR="0044438A" w:rsidRPr="00F6049F" w14:paraId="6C19D0BC" w14:textId="77777777" w:rsidTr="00AA2688">
        <w:trPr>
          <w:trHeight w:val="608"/>
        </w:trPr>
        <w:tc>
          <w:tcPr>
            <w:tcW w:w="2122" w:type="dxa"/>
            <w:tcBorders>
              <w:top w:val="single" w:sz="4" w:space="0" w:color="auto"/>
              <w:left w:val="single" w:sz="4" w:space="0" w:color="auto"/>
              <w:bottom w:val="single" w:sz="4" w:space="0" w:color="auto"/>
              <w:right w:val="single" w:sz="4" w:space="0" w:color="auto"/>
            </w:tcBorders>
            <w:hideMark/>
          </w:tcPr>
          <w:p w14:paraId="27A512C4" w14:textId="77777777" w:rsidR="0044438A" w:rsidRPr="00F6049F" w:rsidRDefault="0044438A" w:rsidP="00AA2688">
            <w:pPr>
              <w:jc w:val="center"/>
            </w:pPr>
            <w:r w:rsidRPr="00F6049F">
              <w:rPr>
                <w:b/>
                <w:bCs/>
              </w:rPr>
              <w:t>功能</w:t>
            </w:r>
          </w:p>
        </w:tc>
        <w:tc>
          <w:tcPr>
            <w:tcW w:w="4677" w:type="dxa"/>
            <w:tcBorders>
              <w:top w:val="single" w:sz="4" w:space="0" w:color="auto"/>
              <w:left w:val="single" w:sz="4" w:space="0" w:color="auto"/>
              <w:bottom w:val="single" w:sz="4" w:space="0" w:color="auto"/>
              <w:right w:val="single" w:sz="4" w:space="0" w:color="auto"/>
            </w:tcBorders>
            <w:hideMark/>
          </w:tcPr>
          <w:p w14:paraId="02CDB064" w14:textId="77777777" w:rsidR="0044438A" w:rsidRPr="00F6049F" w:rsidRDefault="0044438A" w:rsidP="00AA2688">
            <w:pPr>
              <w:jc w:val="center"/>
              <w:rPr>
                <w:b/>
                <w:bCs/>
              </w:rPr>
            </w:pPr>
            <w:r w:rsidRPr="00F6049F">
              <w:rPr>
                <w:b/>
                <w:bCs/>
              </w:rPr>
              <w:t>事件名稱</w:t>
            </w:r>
          </w:p>
        </w:tc>
        <w:tc>
          <w:tcPr>
            <w:tcW w:w="2937" w:type="dxa"/>
            <w:tcBorders>
              <w:top w:val="single" w:sz="4" w:space="0" w:color="auto"/>
              <w:left w:val="single" w:sz="4" w:space="0" w:color="auto"/>
              <w:bottom w:val="single" w:sz="4" w:space="0" w:color="auto"/>
              <w:right w:val="single" w:sz="4" w:space="0" w:color="auto"/>
            </w:tcBorders>
            <w:hideMark/>
          </w:tcPr>
          <w:p w14:paraId="27F48EDF" w14:textId="77777777" w:rsidR="0044438A" w:rsidRPr="00F6049F" w:rsidRDefault="0044438A" w:rsidP="00AA2688">
            <w:pPr>
              <w:jc w:val="center"/>
              <w:rPr>
                <w:b/>
                <w:bCs/>
              </w:rPr>
            </w:pPr>
            <w:r w:rsidRPr="00F6049F">
              <w:rPr>
                <w:b/>
                <w:bCs/>
              </w:rPr>
              <w:t>備註</w:t>
            </w:r>
          </w:p>
        </w:tc>
      </w:tr>
      <w:tr w:rsidR="0044438A" w:rsidRPr="00F6049F" w14:paraId="52FD1FE4" w14:textId="77777777" w:rsidTr="00AA2688">
        <w:tc>
          <w:tcPr>
            <w:tcW w:w="2122" w:type="dxa"/>
            <w:tcBorders>
              <w:top w:val="single" w:sz="4" w:space="0" w:color="auto"/>
              <w:left w:val="single" w:sz="4" w:space="0" w:color="auto"/>
              <w:bottom w:val="single" w:sz="4" w:space="0" w:color="auto"/>
              <w:right w:val="single" w:sz="4" w:space="0" w:color="auto"/>
            </w:tcBorders>
          </w:tcPr>
          <w:p w14:paraId="3569B755" w14:textId="77777777" w:rsidR="0044438A" w:rsidRPr="00F6049F" w:rsidRDefault="0044438A" w:rsidP="00AA2688">
            <w:pPr>
              <w:rPr>
                <w:b/>
                <w:bCs/>
              </w:rPr>
            </w:pPr>
            <w:r w:rsidRPr="00F6049F">
              <w:rPr>
                <w:b/>
                <w:bCs/>
              </w:rPr>
              <w:t>海期商品資料</w:t>
            </w:r>
          </w:p>
        </w:tc>
        <w:tc>
          <w:tcPr>
            <w:tcW w:w="4677" w:type="dxa"/>
            <w:tcBorders>
              <w:top w:val="single" w:sz="4" w:space="0" w:color="auto"/>
              <w:left w:val="single" w:sz="4" w:space="0" w:color="auto"/>
              <w:bottom w:val="single" w:sz="4" w:space="0" w:color="auto"/>
              <w:right w:val="single" w:sz="4" w:space="0" w:color="auto"/>
            </w:tcBorders>
          </w:tcPr>
          <w:p w14:paraId="33AAF53F" w14:textId="29F5C1C9" w:rsidR="0044438A" w:rsidRPr="00F6049F" w:rsidRDefault="00000000" w:rsidP="00AA2688">
            <w:pPr>
              <w:rPr>
                <w:b/>
                <w:bCs/>
              </w:rPr>
            </w:pPr>
            <w:hyperlink w:anchor="_OnOverseaProducts" w:history="1">
              <w:r w:rsidR="0044438A" w:rsidRPr="00F6049F">
                <w:rPr>
                  <w:rStyle w:val="a3"/>
                </w:rPr>
                <w:t>OnOverseaProducts</w:t>
              </w:r>
            </w:hyperlink>
          </w:p>
        </w:tc>
        <w:tc>
          <w:tcPr>
            <w:tcW w:w="2937" w:type="dxa"/>
            <w:tcBorders>
              <w:top w:val="single" w:sz="4" w:space="0" w:color="auto"/>
              <w:left w:val="single" w:sz="4" w:space="0" w:color="auto"/>
              <w:bottom w:val="single" w:sz="4" w:space="0" w:color="auto"/>
              <w:right w:val="single" w:sz="4" w:space="0" w:color="auto"/>
            </w:tcBorders>
          </w:tcPr>
          <w:p w14:paraId="408F42A9" w14:textId="77777777" w:rsidR="0044438A" w:rsidRPr="00F6049F" w:rsidRDefault="0044438A" w:rsidP="00AA2688"/>
        </w:tc>
      </w:tr>
      <w:tr w:rsidR="0044438A" w:rsidRPr="00F6049F" w14:paraId="4A2BBAB8" w14:textId="77777777" w:rsidTr="00AA2688">
        <w:tc>
          <w:tcPr>
            <w:tcW w:w="2122" w:type="dxa"/>
            <w:tcBorders>
              <w:top w:val="single" w:sz="4" w:space="0" w:color="auto"/>
              <w:left w:val="single" w:sz="4" w:space="0" w:color="auto"/>
              <w:bottom w:val="single" w:sz="4" w:space="0" w:color="auto"/>
              <w:right w:val="single" w:sz="4" w:space="0" w:color="auto"/>
            </w:tcBorders>
            <w:hideMark/>
          </w:tcPr>
          <w:p w14:paraId="53BD4724" w14:textId="77777777" w:rsidR="0044438A" w:rsidRPr="00F6049F" w:rsidRDefault="0044438A" w:rsidP="00AA2688">
            <w:pPr>
              <w:rPr>
                <w:b/>
                <w:bCs/>
              </w:rPr>
            </w:pPr>
            <w:r w:rsidRPr="00F6049F">
              <w:rPr>
                <w:b/>
                <w:bCs/>
              </w:rPr>
              <w:t>海期商品資料</w:t>
            </w:r>
          </w:p>
          <w:p w14:paraId="1F5F1DB3" w14:textId="77777777" w:rsidR="0044438A" w:rsidRPr="00F6049F" w:rsidRDefault="0044438A" w:rsidP="00AA2688">
            <w:pPr>
              <w:rPr>
                <w:b/>
                <w:bCs/>
              </w:rPr>
            </w:pPr>
            <w:r w:rsidRPr="00F6049F">
              <w:rPr>
                <w:b/>
                <w:bCs/>
              </w:rPr>
              <w:t>(</w:t>
            </w:r>
            <w:r w:rsidRPr="00F6049F">
              <w:rPr>
                <w:b/>
                <w:bCs/>
              </w:rPr>
              <w:t>含下單代碼</w:t>
            </w:r>
            <w:r w:rsidRPr="00F6049F">
              <w:rPr>
                <w:b/>
                <w:bCs/>
              </w:rPr>
              <w:t>)</w:t>
            </w:r>
          </w:p>
        </w:tc>
        <w:tc>
          <w:tcPr>
            <w:tcW w:w="4677" w:type="dxa"/>
            <w:tcBorders>
              <w:top w:val="single" w:sz="4" w:space="0" w:color="auto"/>
              <w:left w:val="single" w:sz="4" w:space="0" w:color="auto"/>
              <w:bottom w:val="single" w:sz="4" w:space="0" w:color="auto"/>
              <w:right w:val="single" w:sz="4" w:space="0" w:color="auto"/>
            </w:tcBorders>
            <w:hideMark/>
          </w:tcPr>
          <w:p w14:paraId="1F032BE7" w14:textId="0C604037" w:rsidR="0044438A" w:rsidRPr="00F6049F" w:rsidRDefault="00000000" w:rsidP="00AA2688">
            <w:pPr>
              <w:rPr>
                <w:b/>
                <w:bCs/>
              </w:rPr>
            </w:pPr>
            <w:hyperlink w:anchor="_OnOverseaProductsDetail" w:history="1">
              <w:r w:rsidR="0044438A" w:rsidRPr="00124A2C">
                <w:rPr>
                  <w:rStyle w:val="a3"/>
                </w:rPr>
                <w:t>OnOverseaProductsDetail</w:t>
              </w:r>
            </w:hyperlink>
          </w:p>
        </w:tc>
        <w:tc>
          <w:tcPr>
            <w:tcW w:w="2937" w:type="dxa"/>
            <w:tcBorders>
              <w:top w:val="single" w:sz="4" w:space="0" w:color="auto"/>
              <w:left w:val="single" w:sz="4" w:space="0" w:color="auto"/>
              <w:bottom w:val="single" w:sz="4" w:space="0" w:color="auto"/>
              <w:right w:val="single" w:sz="4" w:space="0" w:color="auto"/>
            </w:tcBorders>
          </w:tcPr>
          <w:p w14:paraId="57B80885" w14:textId="77777777" w:rsidR="0044438A" w:rsidRPr="00F6049F" w:rsidRDefault="0044438A" w:rsidP="00AA2688"/>
        </w:tc>
      </w:tr>
    </w:tbl>
    <w:p w14:paraId="0B8345EF" w14:textId="77777777" w:rsidR="0044438A" w:rsidRPr="00F6049F" w:rsidRDefault="0044438A" w:rsidP="003B4252">
      <w:pPr>
        <w:rPr>
          <w:rStyle w:val="af8"/>
          <w:b w:val="0"/>
          <w:bCs w:val="0"/>
          <w:iCs/>
          <w:color w:val="auto"/>
          <w:u w:val="none"/>
        </w:rPr>
      </w:pPr>
    </w:p>
    <w:p w14:paraId="4D075B75" w14:textId="6C9252D8" w:rsidR="0044438A" w:rsidRPr="00F6049F" w:rsidRDefault="0044438A" w:rsidP="001866B1">
      <w:pPr>
        <w:pStyle w:val="af6"/>
        <w:numPr>
          <w:ilvl w:val="0"/>
          <w:numId w:val="96"/>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t>即時報價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4677"/>
        <w:gridCol w:w="2937"/>
      </w:tblGrid>
      <w:tr w:rsidR="0044438A" w:rsidRPr="00F6049F" w14:paraId="5002BD6A" w14:textId="77777777" w:rsidTr="00AA2688">
        <w:trPr>
          <w:trHeight w:val="608"/>
        </w:trPr>
        <w:tc>
          <w:tcPr>
            <w:tcW w:w="2122" w:type="dxa"/>
            <w:tcBorders>
              <w:top w:val="single" w:sz="4" w:space="0" w:color="auto"/>
              <w:left w:val="single" w:sz="4" w:space="0" w:color="auto"/>
              <w:bottom w:val="single" w:sz="4" w:space="0" w:color="auto"/>
              <w:right w:val="single" w:sz="4" w:space="0" w:color="auto"/>
            </w:tcBorders>
            <w:hideMark/>
          </w:tcPr>
          <w:p w14:paraId="07E81A97" w14:textId="77777777" w:rsidR="0044438A" w:rsidRPr="00F6049F" w:rsidRDefault="0044438A" w:rsidP="00AA2688">
            <w:pPr>
              <w:jc w:val="center"/>
            </w:pPr>
            <w:r w:rsidRPr="00F6049F">
              <w:rPr>
                <w:b/>
                <w:bCs/>
              </w:rPr>
              <w:t>功能</w:t>
            </w:r>
          </w:p>
        </w:tc>
        <w:tc>
          <w:tcPr>
            <w:tcW w:w="4677" w:type="dxa"/>
            <w:tcBorders>
              <w:top w:val="single" w:sz="4" w:space="0" w:color="auto"/>
              <w:left w:val="single" w:sz="4" w:space="0" w:color="auto"/>
              <w:bottom w:val="single" w:sz="4" w:space="0" w:color="auto"/>
              <w:right w:val="single" w:sz="4" w:space="0" w:color="auto"/>
            </w:tcBorders>
            <w:hideMark/>
          </w:tcPr>
          <w:p w14:paraId="6E50BADD" w14:textId="77777777" w:rsidR="0044438A" w:rsidRPr="00F6049F" w:rsidRDefault="0044438A" w:rsidP="00AA2688">
            <w:pPr>
              <w:jc w:val="center"/>
              <w:rPr>
                <w:b/>
                <w:bCs/>
              </w:rPr>
            </w:pPr>
            <w:r w:rsidRPr="00F6049F">
              <w:rPr>
                <w:b/>
                <w:bCs/>
              </w:rPr>
              <w:t>事件名稱</w:t>
            </w:r>
          </w:p>
        </w:tc>
        <w:tc>
          <w:tcPr>
            <w:tcW w:w="2937" w:type="dxa"/>
            <w:tcBorders>
              <w:top w:val="single" w:sz="4" w:space="0" w:color="auto"/>
              <w:left w:val="single" w:sz="4" w:space="0" w:color="auto"/>
              <w:bottom w:val="single" w:sz="4" w:space="0" w:color="auto"/>
              <w:right w:val="single" w:sz="4" w:space="0" w:color="auto"/>
            </w:tcBorders>
            <w:hideMark/>
          </w:tcPr>
          <w:p w14:paraId="2A1DB057" w14:textId="77777777" w:rsidR="0044438A" w:rsidRPr="00F6049F" w:rsidRDefault="0044438A" w:rsidP="00AA2688">
            <w:pPr>
              <w:jc w:val="center"/>
              <w:rPr>
                <w:b/>
                <w:bCs/>
              </w:rPr>
            </w:pPr>
            <w:r w:rsidRPr="00F6049F">
              <w:rPr>
                <w:b/>
                <w:bCs/>
              </w:rPr>
              <w:t>備註</w:t>
            </w:r>
          </w:p>
        </w:tc>
      </w:tr>
      <w:tr w:rsidR="0044438A" w:rsidRPr="00F6049F" w14:paraId="503E7648" w14:textId="77777777" w:rsidTr="00AA2688">
        <w:tc>
          <w:tcPr>
            <w:tcW w:w="2122" w:type="dxa"/>
            <w:tcBorders>
              <w:top w:val="single" w:sz="4" w:space="0" w:color="auto"/>
              <w:left w:val="single" w:sz="4" w:space="0" w:color="auto"/>
              <w:bottom w:val="single" w:sz="4" w:space="0" w:color="auto"/>
              <w:right w:val="single" w:sz="4" w:space="0" w:color="auto"/>
            </w:tcBorders>
          </w:tcPr>
          <w:p w14:paraId="1429741C" w14:textId="77777777" w:rsidR="0044438A" w:rsidRPr="00F6049F" w:rsidRDefault="0044438A" w:rsidP="00AA2688">
            <w:pPr>
              <w:rPr>
                <w:b/>
                <w:bCs/>
              </w:rPr>
            </w:pPr>
            <w:r w:rsidRPr="00F6049F">
              <w:rPr>
                <w:b/>
                <w:bCs/>
              </w:rPr>
              <w:t>報價更新通知</w:t>
            </w:r>
          </w:p>
        </w:tc>
        <w:tc>
          <w:tcPr>
            <w:tcW w:w="4677" w:type="dxa"/>
            <w:tcBorders>
              <w:top w:val="single" w:sz="4" w:space="0" w:color="auto"/>
              <w:left w:val="single" w:sz="4" w:space="0" w:color="auto"/>
              <w:bottom w:val="single" w:sz="4" w:space="0" w:color="auto"/>
              <w:right w:val="single" w:sz="4" w:space="0" w:color="auto"/>
            </w:tcBorders>
          </w:tcPr>
          <w:p w14:paraId="15581F88" w14:textId="12CF61DD" w:rsidR="0044438A" w:rsidRPr="00F6049F" w:rsidRDefault="00000000" w:rsidP="00AA2688">
            <w:pPr>
              <w:rPr>
                <w:b/>
                <w:bCs/>
              </w:rPr>
            </w:pPr>
            <w:hyperlink w:anchor="_OnNotifyQuoteLONG" w:history="1">
              <w:r w:rsidR="0044438A" w:rsidRPr="00F6049F">
                <w:rPr>
                  <w:rStyle w:val="a3"/>
                </w:rPr>
                <w:t>OnNotifyQuoteLONG</w:t>
              </w:r>
            </w:hyperlink>
          </w:p>
        </w:tc>
        <w:tc>
          <w:tcPr>
            <w:tcW w:w="2937" w:type="dxa"/>
            <w:tcBorders>
              <w:top w:val="single" w:sz="4" w:space="0" w:color="auto"/>
              <w:left w:val="single" w:sz="4" w:space="0" w:color="auto"/>
              <w:bottom w:val="single" w:sz="4" w:space="0" w:color="auto"/>
              <w:right w:val="single" w:sz="4" w:space="0" w:color="auto"/>
            </w:tcBorders>
          </w:tcPr>
          <w:p w14:paraId="70BE5136" w14:textId="77777777" w:rsidR="0044438A" w:rsidRPr="00F6049F" w:rsidRDefault="0044438A" w:rsidP="00AA2688">
            <w:r w:rsidRPr="00F6049F">
              <w:rPr>
                <w:bCs/>
              </w:rPr>
              <w:t xml:space="preserve">LONG index </w:t>
            </w:r>
            <w:r w:rsidRPr="00F6049F">
              <w:rPr>
                <w:bCs/>
              </w:rPr>
              <w:t>對應</w:t>
            </w:r>
          </w:p>
        </w:tc>
      </w:tr>
    </w:tbl>
    <w:p w14:paraId="29C8A2D2" w14:textId="77777777" w:rsidR="0044438A" w:rsidRPr="00F6049F" w:rsidRDefault="0044438A" w:rsidP="003B4252">
      <w:pPr>
        <w:rPr>
          <w:rStyle w:val="af8"/>
          <w:b w:val="0"/>
          <w:bCs w:val="0"/>
          <w:iCs/>
          <w:color w:val="auto"/>
          <w:u w:val="none"/>
        </w:rPr>
      </w:pPr>
    </w:p>
    <w:p w14:paraId="568D8CCB" w14:textId="366F4A85" w:rsidR="0044438A" w:rsidRPr="00F6049F" w:rsidRDefault="0044438A" w:rsidP="001866B1">
      <w:pPr>
        <w:pStyle w:val="af6"/>
        <w:numPr>
          <w:ilvl w:val="0"/>
          <w:numId w:val="96"/>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t>十檔</w:t>
      </w:r>
      <w:r w:rsidRPr="00F6049F">
        <w:rPr>
          <w:rStyle w:val="af8"/>
          <w:rFonts w:ascii="Times New Roman" w:eastAsia="標楷體" w:hAnsi="Times New Roman"/>
          <w:b w:val="0"/>
          <w:bCs w:val="0"/>
          <w:iCs/>
          <w:color w:val="auto"/>
          <w:szCs w:val="24"/>
          <w:u w:val="none"/>
        </w:rPr>
        <w:t>&amp;</w:t>
      </w:r>
      <w:r w:rsidRPr="00F6049F">
        <w:rPr>
          <w:rStyle w:val="af8"/>
          <w:rFonts w:ascii="Times New Roman" w:eastAsia="標楷體" w:hAnsi="Times New Roman"/>
          <w:b w:val="0"/>
          <w:bCs w:val="0"/>
          <w:iCs/>
          <w:color w:val="auto"/>
          <w:szCs w:val="24"/>
          <w:u w:val="none"/>
        </w:rPr>
        <w:t>五檔</w:t>
      </w:r>
      <w:r w:rsidRPr="00F6049F">
        <w:rPr>
          <w:rStyle w:val="af8"/>
          <w:rFonts w:ascii="Times New Roman" w:eastAsia="標楷體" w:hAnsi="Times New Roman"/>
          <w:b w:val="0"/>
          <w:bCs w:val="0"/>
          <w:iCs/>
          <w:color w:val="auto"/>
          <w:szCs w:val="24"/>
          <w:u w:val="none"/>
        </w:rPr>
        <w:t>&amp;</w:t>
      </w:r>
      <w:r w:rsidRPr="00F6049F">
        <w:rPr>
          <w:rStyle w:val="af8"/>
          <w:rFonts w:ascii="Times New Roman" w:eastAsia="標楷體" w:hAnsi="Times New Roman"/>
          <w:b w:val="0"/>
          <w:bCs w:val="0"/>
          <w:iCs/>
          <w:color w:val="auto"/>
          <w:szCs w:val="24"/>
          <w:u w:val="none"/>
        </w:rPr>
        <w:t>成交明細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4677"/>
        <w:gridCol w:w="2937"/>
      </w:tblGrid>
      <w:tr w:rsidR="0044438A" w:rsidRPr="00F6049F" w14:paraId="54DA0287" w14:textId="77777777" w:rsidTr="00AA2688">
        <w:trPr>
          <w:trHeight w:val="608"/>
        </w:trPr>
        <w:tc>
          <w:tcPr>
            <w:tcW w:w="2122" w:type="dxa"/>
            <w:tcBorders>
              <w:top w:val="single" w:sz="4" w:space="0" w:color="auto"/>
              <w:left w:val="single" w:sz="4" w:space="0" w:color="auto"/>
              <w:bottom w:val="single" w:sz="4" w:space="0" w:color="auto"/>
              <w:right w:val="single" w:sz="4" w:space="0" w:color="auto"/>
            </w:tcBorders>
            <w:hideMark/>
          </w:tcPr>
          <w:p w14:paraId="740894F3" w14:textId="77777777" w:rsidR="0044438A" w:rsidRPr="00F6049F" w:rsidRDefault="0044438A" w:rsidP="00AA2688">
            <w:pPr>
              <w:jc w:val="center"/>
            </w:pPr>
            <w:r w:rsidRPr="00F6049F">
              <w:rPr>
                <w:b/>
                <w:bCs/>
              </w:rPr>
              <w:t>功能</w:t>
            </w:r>
          </w:p>
        </w:tc>
        <w:tc>
          <w:tcPr>
            <w:tcW w:w="4677" w:type="dxa"/>
            <w:tcBorders>
              <w:top w:val="single" w:sz="4" w:space="0" w:color="auto"/>
              <w:left w:val="single" w:sz="4" w:space="0" w:color="auto"/>
              <w:bottom w:val="single" w:sz="4" w:space="0" w:color="auto"/>
              <w:right w:val="single" w:sz="4" w:space="0" w:color="auto"/>
            </w:tcBorders>
            <w:hideMark/>
          </w:tcPr>
          <w:p w14:paraId="08471B27" w14:textId="77777777" w:rsidR="0044438A" w:rsidRPr="00F6049F" w:rsidRDefault="0044438A" w:rsidP="00AA2688">
            <w:pPr>
              <w:jc w:val="center"/>
              <w:rPr>
                <w:b/>
                <w:bCs/>
              </w:rPr>
            </w:pPr>
            <w:r w:rsidRPr="00F6049F">
              <w:rPr>
                <w:b/>
                <w:bCs/>
              </w:rPr>
              <w:t>事件名稱</w:t>
            </w:r>
          </w:p>
        </w:tc>
        <w:tc>
          <w:tcPr>
            <w:tcW w:w="2937" w:type="dxa"/>
            <w:tcBorders>
              <w:top w:val="single" w:sz="4" w:space="0" w:color="auto"/>
              <w:left w:val="single" w:sz="4" w:space="0" w:color="auto"/>
              <w:bottom w:val="single" w:sz="4" w:space="0" w:color="auto"/>
              <w:right w:val="single" w:sz="4" w:space="0" w:color="auto"/>
            </w:tcBorders>
            <w:hideMark/>
          </w:tcPr>
          <w:p w14:paraId="2AE957CC" w14:textId="77777777" w:rsidR="0044438A" w:rsidRPr="00F6049F" w:rsidRDefault="0044438A" w:rsidP="00AA2688">
            <w:pPr>
              <w:jc w:val="center"/>
              <w:rPr>
                <w:b/>
                <w:bCs/>
              </w:rPr>
            </w:pPr>
            <w:r w:rsidRPr="00F6049F">
              <w:rPr>
                <w:b/>
                <w:bCs/>
              </w:rPr>
              <w:t>備註</w:t>
            </w:r>
          </w:p>
        </w:tc>
      </w:tr>
      <w:tr w:rsidR="0044438A" w:rsidRPr="00F6049F" w14:paraId="44EA4C5C" w14:textId="77777777" w:rsidTr="00AA2688">
        <w:tc>
          <w:tcPr>
            <w:tcW w:w="2122" w:type="dxa"/>
            <w:tcBorders>
              <w:top w:val="single" w:sz="4" w:space="0" w:color="auto"/>
              <w:left w:val="single" w:sz="4" w:space="0" w:color="auto"/>
              <w:bottom w:val="single" w:sz="4" w:space="0" w:color="auto"/>
              <w:right w:val="single" w:sz="4" w:space="0" w:color="auto"/>
            </w:tcBorders>
          </w:tcPr>
          <w:p w14:paraId="4A9FD194" w14:textId="77777777" w:rsidR="0044438A" w:rsidRPr="00F6049F" w:rsidRDefault="0044438A" w:rsidP="00AA2688">
            <w:pPr>
              <w:rPr>
                <w:b/>
                <w:bCs/>
              </w:rPr>
            </w:pPr>
            <w:r w:rsidRPr="00F6049F">
              <w:rPr>
                <w:b/>
                <w:bCs/>
              </w:rPr>
              <w:t>即時</w:t>
            </w:r>
            <w:r w:rsidRPr="00F6049F">
              <w:rPr>
                <w:b/>
                <w:bCs/>
              </w:rPr>
              <w:t>Tick</w:t>
            </w:r>
          </w:p>
        </w:tc>
        <w:tc>
          <w:tcPr>
            <w:tcW w:w="4677" w:type="dxa"/>
            <w:tcBorders>
              <w:top w:val="single" w:sz="4" w:space="0" w:color="auto"/>
              <w:left w:val="single" w:sz="4" w:space="0" w:color="auto"/>
              <w:bottom w:val="single" w:sz="4" w:space="0" w:color="auto"/>
              <w:right w:val="single" w:sz="4" w:space="0" w:color="auto"/>
            </w:tcBorders>
          </w:tcPr>
          <w:p w14:paraId="7038011D" w14:textId="272336DA" w:rsidR="0044438A" w:rsidRPr="00F6049F" w:rsidRDefault="00000000" w:rsidP="00AA2688">
            <w:pPr>
              <w:autoSpaceDE w:val="0"/>
              <w:autoSpaceDN w:val="0"/>
              <w:adjustRightInd w:val="0"/>
            </w:pPr>
            <w:hyperlink w:anchor="_OnNotifyTicksNineDigitLONG" w:history="1">
              <w:r w:rsidR="0044438A" w:rsidRPr="00F6049F">
                <w:rPr>
                  <w:rStyle w:val="a3"/>
                </w:rPr>
                <w:t>OnNotifyTicksNineDigitLONG</w:t>
              </w:r>
            </w:hyperlink>
          </w:p>
        </w:tc>
        <w:tc>
          <w:tcPr>
            <w:tcW w:w="2937" w:type="dxa"/>
            <w:tcBorders>
              <w:top w:val="single" w:sz="4" w:space="0" w:color="auto"/>
              <w:left w:val="single" w:sz="4" w:space="0" w:color="auto"/>
              <w:bottom w:val="single" w:sz="4" w:space="0" w:color="auto"/>
              <w:right w:val="single" w:sz="4" w:space="0" w:color="auto"/>
            </w:tcBorders>
          </w:tcPr>
          <w:p w14:paraId="2F8FBA62" w14:textId="77777777" w:rsidR="0044438A" w:rsidRPr="00F6049F" w:rsidRDefault="0044438A" w:rsidP="00AA2688">
            <w:pPr>
              <w:rPr>
                <w:bCs/>
              </w:rPr>
            </w:pPr>
            <w:r w:rsidRPr="00F6049F">
              <w:rPr>
                <w:bCs/>
              </w:rPr>
              <w:t xml:space="preserve">LONG index + </w:t>
            </w:r>
          </w:p>
          <w:p w14:paraId="37EE1D64" w14:textId="77777777" w:rsidR="0044438A" w:rsidRPr="00F6049F" w:rsidRDefault="0044438A" w:rsidP="00AA2688">
            <w:pPr>
              <w:rPr>
                <w:bCs/>
              </w:rPr>
            </w:pPr>
            <w:r w:rsidRPr="00F6049F">
              <w:rPr>
                <w:bCs/>
              </w:rPr>
              <w:t>CME</w:t>
            </w:r>
            <w:r w:rsidRPr="00F6049F">
              <w:rPr>
                <w:bCs/>
              </w:rPr>
              <w:t>九位小數擴充對應</w:t>
            </w:r>
          </w:p>
        </w:tc>
      </w:tr>
      <w:tr w:rsidR="0044438A" w:rsidRPr="00F6049F" w14:paraId="42BCDE15" w14:textId="77777777" w:rsidTr="00AA2688">
        <w:tc>
          <w:tcPr>
            <w:tcW w:w="2122" w:type="dxa"/>
            <w:tcBorders>
              <w:top w:val="single" w:sz="4" w:space="0" w:color="auto"/>
              <w:left w:val="single" w:sz="4" w:space="0" w:color="auto"/>
              <w:bottom w:val="single" w:sz="4" w:space="0" w:color="auto"/>
              <w:right w:val="single" w:sz="4" w:space="0" w:color="auto"/>
            </w:tcBorders>
          </w:tcPr>
          <w:p w14:paraId="6B8046C0" w14:textId="77777777" w:rsidR="0044438A" w:rsidRPr="00F6049F" w:rsidRDefault="0044438A" w:rsidP="00AA2688">
            <w:pPr>
              <w:rPr>
                <w:b/>
                <w:bCs/>
              </w:rPr>
            </w:pPr>
            <w:r w:rsidRPr="00F6049F">
              <w:rPr>
                <w:b/>
                <w:bCs/>
              </w:rPr>
              <w:t>回補</w:t>
            </w:r>
            <w:r w:rsidRPr="00F6049F">
              <w:rPr>
                <w:b/>
                <w:bCs/>
              </w:rPr>
              <w:t>Tick</w:t>
            </w:r>
          </w:p>
        </w:tc>
        <w:tc>
          <w:tcPr>
            <w:tcW w:w="4677" w:type="dxa"/>
            <w:tcBorders>
              <w:top w:val="single" w:sz="4" w:space="0" w:color="auto"/>
              <w:left w:val="single" w:sz="4" w:space="0" w:color="auto"/>
              <w:bottom w:val="single" w:sz="4" w:space="0" w:color="auto"/>
              <w:right w:val="single" w:sz="4" w:space="0" w:color="auto"/>
            </w:tcBorders>
          </w:tcPr>
          <w:p w14:paraId="33273215" w14:textId="664A517D" w:rsidR="0044438A" w:rsidRPr="00F6049F" w:rsidRDefault="00000000" w:rsidP="00AA2688">
            <w:pPr>
              <w:autoSpaceDE w:val="0"/>
              <w:autoSpaceDN w:val="0"/>
              <w:adjustRightInd w:val="0"/>
            </w:pPr>
            <w:hyperlink w:anchor="_OnNotifyHistoryTicksNineDigitLONG" w:history="1">
              <w:r w:rsidR="0044438A" w:rsidRPr="00F6049F">
                <w:rPr>
                  <w:rStyle w:val="a3"/>
                </w:rPr>
                <w:t>OnNotifyHistoryTicksNineDigitLONG</w:t>
              </w:r>
            </w:hyperlink>
          </w:p>
        </w:tc>
        <w:tc>
          <w:tcPr>
            <w:tcW w:w="2937" w:type="dxa"/>
            <w:tcBorders>
              <w:top w:val="single" w:sz="4" w:space="0" w:color="auto"/>
              <w:left w:val="single" w:sz="4" w:space="0" w:color="auto"/>
              <w:bottom w:val="single" w:sz="4" w:space="0" w:color="auto"/>
              <w:right w:val="single" w:sz="4" w:space="0" w:color="auto"/>
            </w:tcBorders>
          </w:tcPr>
          <w:p w14:paraId="01B90CB3" w14:textId="77777777" w:rsidR="0044438A" w:rsidRPr="00F6049F" w:rsidRDefault="0044438A" w:rsidP="00AA2688">
            <w:pPr>
              <w:rPr>
                <w:bCs/>
              </w:rPr>
            </w:pPr>
            <w:r w:rsidRPr="00F6049F">
              <w:rPr>
                <w:bCs/>
              </w:rPr>
              <w:t xml:space="preserve">LONG index + </w:t>
            </w:r>
          </w:p>
          <w:p w14:paraId="3328E3EE" w14:textId="77777777" w:rsidR="0044438A" w:rsidRPr="00F6049F" w:rsidRDefault="0044438A" w:rsidP="00AA2688">
            <w:pPr>
              <w:rPr>
                <w:bCs/>
              </w:rPr>
            </w:pPr>
            <w:r w:rsidRPr="00F6049F">
              <w:rPr>
                <w:bCs/>
              </w:rPr>
              <w:t>CME</w:t>
            </w:r>
            <w:r w:rsidRPr="00F6049F">
              <w:rPr>
                <w:bCs/>
              </w:rPr>
              <w:t>九位小數擴充對應</w:t>
            </w:r>
          </w:p>
        </w:tc>
      </w:tr>
      <w:tr w:rsidR="0044438A" w:rsidRPr="00F6049F" w14:paraId="714B800F" w14:textId="77777777" w:rsidTr="00AA2688">
        <w:tc>
          <w:tcPr>
            <w:tcW w:w="2122" w:type="dxa"/>
            <w:tcBorders>
              <w:top w:val="single" w:sz="4" w:space="0" w:color="auto"/>
              <w:left w:val="single" w:sz="4" w:space="0" w:color="auto"/>
              <w:bottom w:val="single" w:sz="4" w:space="0" w:color="auto"/>
              <w:right w:val="single" w:sz="4" w:space="0" w:color="auto"/>
            </w:tcBorders>
          </w:tcPr>
          <w:p w14:paraId="62A09415" w14:textId="77777777" w:rsidR="0044438A" w:rsidRPr="00F6049F" w:rsidRDefault="0044438A" w:rsidP="00AA2688">
            <w:pPr>
              <w:rPr>
                <w:b/>
                <w:bCs/>
              </w:rPr>
            </w:pPr>
            <w:r w:rsidRPr="00F6049F">
              <w:rPr>
                <w:b/>
                <w:bCs/>
              </w:rPr>
              <w:t>即時五檔</w:t>
            </w:r>
          </w:p>
        </w:tc>
        <w:tc>
          <w:tcPr>
            <w:tcW w:w="4677" w:type="dxa"/>
            <w:tcBorders>
              <w:top w:val="single" w:sz="4" w:space="0" w:color="auto"/>
              <w:left w:val="single" w:sz="4" w:space="0" w:color="auto"/>
              <w:bottom w:val="single" w:sz="4" w:space="0" w:color="auto"/>
              <w:right w:val="single" w:sz="4" w:space="0" w:color="auto"/>
            </w:tcBorders>
          </w:tcPr>
          <w:p w14:paraId="455DDC45" w14:textId="3018164A" w:rsidR="0044438A" w:rsidRPr="00F6049F" w:rsidRDefault="00000000" w:rsidP="00AA2688">
            <w:pPr>
              <w:autoSpaceDE w:val="0"/>
              <w:autoSpaceDN w:val="0"/>
              <w:adjustRightInd w:val="0"/>
            </w:pPr>
            <w:hyperlink w:anchor="_OnNotifyBest5NineDigitLONG" w:history="1">
              <w:r w:rsidR="0044438A" w:rsidRPr="00F6049F">
                <w:rPr>
                  <w:rStyle w:val="a3"/>
                </w:rPr>
                <w:t>OnNotifyBest5NineDigitLONG</w:t>
              </w:r>
            </w:hyperlink>
          </w:p>
        </w:tc>
        <w:tc>
          <w:tcPr>
            <w:tcW w:w="2937" w:type="dxa"/>
            <w:tcBorders>
              <w:top w:val="single" w:sz="4" w:space="0" w:color="auto"/>
              <w:left w:val="single" w:sz="4" w:space="0" w:color="auto"/>
              <w:bottom w:val="single" w:sz="4" w:space="0" w:color="auto"/>
              <w:right w:val="single" w:sz="4" w:space="0" w:color="auto"/>
            </w:tcBorders>
          </w:tcPr>
          <w:p w14:paraId="3CD81976" w14:textId="77777777" w:rsidR="0044438A" w:rsidRPr="00F6049F" w:rsidRDefault="0044438A" w:rsidP="00AA2688">
            <w:pPr>
              <w:rPr>
                <w:bCs/>
              </w:rPr>
            </w:pPr>
            <w:r w:rsidRPr="00F6049F">
              <w:rPr>
                <w:bCs/>
              </w:rPr>
              <w:t xml:space="preserve">LONG index + </w:t>
            </w:r>
          </w:p>
          <w:p w14:paraId="495587E7" w14:textId="77777777" w:rsidR="0044438A" w:rsidRPr="00F6049F" w:rsidRDefault="0044438A" w:rsidP="00AA2688">
            <w:pPr>
              <w:rPr>
                <w:bCs/>
              </w:rPr>
            </w:pPr>
            <w:r w:rsidRPr="00F6049F">
              <w:rPr>
                <w:bCs/>
              </w:rPr>
              <w:t>CME</w:t>
            </w:r>
            <w:r w:rsidRPr="00F6049F">
              <w:rPr>
                <w:bCs/>
              </w:rPr>
              <w:t>九位小數擴充對應</w:t>
            </w:r>
          </w:p>
        </w:tc>
      </w:tr>
      <w:tr w:rsidR="0044438A" w:rsidRPr="00F6049F" w14:paraId="1CA41C6C" w14:textId="77777777" w:rsidTr="00AA2688">
        <w:tc>
          <w:tcPr>
            <w:tcW w:w="2122" w:type="dxa"/>
            <w:tcBorders>
              <w:top w:val="single" w:sz="4" w:space="0" w:color="auto"/>
              <w:left w:val="single" w:sz="4" w:space="0" w:color="auto"/>
              <w:bottom w:val="single" w:sz="4" w:space="0" w:color="auto"/>
              <w:right w:val="single" w:sz="4" w:space="0" w:color="auto"/>
            </w:tcBorders>
          </w:tcPr>
          <w:p w14:paraId="787CA2CD" w14:textId="77777777" w:rsidR="0044438A" w:rsidRPr="00F6049F" w:rsidRDefault="0044438A" w:rsidP="00AA2688">
            <w:pPr>
              <w:rPr>
                <w:b/>
                <w:bCs/>
              </w:rPr>
            </w:pPr>
            <w:r w:rsidRPr="00F6049F">
              <w:rPr>
                <w:b/>
                <w:bCs/>
              </w:rPr>
              <w:t>即時十檔</w:t>
            </w:r>
          </w:p>
        </w:tc>
        <w:tc>
          <w:tcPr>
            <w:tcW w:w="4677" w:type="dxa"/>
            <w:tcBorders>
              <w:top w:val="single" w:sz="4" w:space="0" w:color="auto"/>
              <w:left w:val="single" w:sz="4" w:space="0" w:color="auto"/>
              <w:bottom w:val="single" w:sz="4" w:space="0" w:color="auto"/>
              <w:right w:val="single" w:sz="4" w:space="0" w:color="auto"/>
            </w:tcBorders>
          </w:tcPr>
          <w:p w14:paraId="607E8D47" w14:textId="0287E509" w:rsidR="0044438A" w:rsidRPr="00F6049F" w:rsidRDefault="00000000" w:rsidP="00AA2688">
            <w:pPr>
              <w:autoSpaceDE w:val="0"/>
              <w:autoSpaceDN w:val="0"/>
              <w:adjustRightInd w:val="0"/>
            </w:pPr>
            <w:hyperlink w:anchor="_OnNotifyBest10NineDigitLONG" w:history="1">
              <w:r w:rsidR="0044438A" w:rsidRPr="00F6049F">
                <w:rPr>
                  <w:rStyle w:val="a3"/>
                </w:rPr>
                <w:t>OnNotifyBest10NineDigitLONG</w:t>
              </w:r>
            </w:hyperlink>
          </w:p>
        </w:tc>
        <w:tc>
          <w:tcPr>
            <w:tcW w:w="2937" w:type="dxa"/>
            <w:tcBorders>
              <w:top w:val="single" w:sz="4" w:space="0" w:color="auto"/>
              <w:left w:val="single" w:sz="4" w:space="0" w:color="auto"/>
              <w:bottom w:val="single" w:sz="4" w:space="0" w:color="auto"/>
              <w:right w:val="single" w:sz="4" w:space="0" w:color="auto"/>
            </w:tcBorders>
          </w:tcPr>
          <w:p w14:paraId="71FED1E7" w14:textId="77777777" w:rsidR="0044438A" w:rsidRPr="00F6049F" w:rsidRDefault="0044438A" w:rsidP="00AA2688">
            <w:pPr>
              <w:rPr>
                <w:bCs/>
              </w:rPr>
            </w:pPr>
            <w:r w:rsidRPr="00F6049F">
              <w:rPr>
                <w:bCs/>
              </w:rPr>
              <w:t xml:space="preserve">LONG index + </w:t>
            </w:r>
          </w:p>
          <w:p w14:paraId="57C78773" w14:textId="77777777" w:rsidR="0044438A" w:rsidRPr="00F6049F" w:rsidRDefault="0044438A" w:rsidP="00AA2688">
            <w:pPr>
              <w:rPr>
                <w:bCs/>
              </w:rPr>
            </w:pPr>
            <w:r w:rsidRPr="00F6049F">
              <w:rPr>
                <w:bCs/>
              </w:rPr>
              <w:t>CME</w:t>
            </w:r>
            <w:r w:rsidRPr="00F6049F">
              <w:rPr>
                <w:bCs/>
              </w:rPr>
              <w:t>九位小數擴充對應</w:t>
            </w:r>
          </w:p>
        </w:tc>
      </w:tr>
    </w:tbl>
    <w:p w14:paraId="5D85E0A9" w14:textId="77777777" w:rsidR="0044438A" w:rsidRPr="00F6049F" w:rsidRDefault="0044438A" w:rsidP="003B4252">
      <w:pPr>
        <w:rPr>
          <w:rStyle w:val="af8"/>
          <w:b w:val="0"/>
          <w:bCs w:val="0"/>
          <w:iCs/>
          <w:color w:val="auto"/>
          <w:u w:val="none"/>
        </w:rPr>
      </w:pPr>
    </w:p>
    <w:p w14:paraId="42254D97" w14:textId="6B51D286" w:rsidR="0044438A" w:rsidRPr="00F6049F" w:rsidRDefault="0044438A" w:rsidP="001866B1">
      <w:pPr>
        <w:pStyle w:val="af6"/>
        <w:numPr>
          <w:ilvl w:val="0"/>
          <w:numId w:val="96"/>
        </w:numPr>
        <w:ind w:leftChars="0"/>
        <w:rPr>
          <w:rStyle w:val="af8"/>
          <w:rFonts w:ascii="Times New Roman" w:eastAsia="標楷體" w:hAnsi="Times New Roman"/>
          <w:b w:val="0"/>
          <w:bCs w:val="0"/>
          <w:iCs/>
          <w:color w:val="auto"/>
          <w:szCs w:val="24"/>
          <w:u w:val="none"/>
        </w:rPr>
      </w:pPr>
      <w:r w:rsidRPr="00F6049F">
        <w:rPr>
          <w:rStyle w:val="af8"/>
          <w:rFonts w:ascii="Times New Roman" w:eastAsia="標楷體" w:hAnsi="Times New Roman"/>
          <w:b w:val="0"/>
          <w:bCs w:val="0"/>
          <w:iCs/>
          <w:color w:val="auto"/>
          <w:szCs w:val="24"/>
          <w:u w:val="none"/>
        </w:rPr>
        <w:t>技術分析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4677"/>
        <w:gridCol w:w="2937"/>
      </w:tblGrid>
      <w:tr w:rsidR="0044438A" w:rsidRPr="00F6049F" w14:paraId="1A3C0E7F" w14:textId="77777777" w:rsidTr="00AA2688">
        <w:trPr>
          <w:trHeight w:val="608"/>
        </w:trPr>
        <w:tc>
          <w:tcPr>
            <w:tcW w:w="2122" w:type="dxa"/>
            <w:tcBorders>
              <w:top w:val="single" w:sz="4" w:space="0" w:color="auto"/>
              <w:left w:val="single" w:sz="4" w:space="0" w:color="auto"/>
              <w:bottom w:val="single" w:sz="4" w:space="0" w:color="auto"/>
              <w:right w:val="single" w:sz="4" w:space="0" w:color="auto"/>
            </w:tcBorders>
            <w:hideMark/>
          </w:tcPr>
          <w:p w14:paraId="4D5FA563" w14:textId="77777777" w:rsidR="0044438A" w:rsidRPr="00F6049F" w:rsidRDefault="0044438A" w:rsidP="00AA2688">
            <w:pPr>
              <w:jc w:val="center"/>
            </w:pPr>
            <w:r w:rsidRPr="00F6049F">
              <w:rPr>
                <w:b/>
                <w:bCs/>
              </w:rPr>
              <w:t>功能</w:t>
            </w:r>
          </w:p>
        </w:tc>
        <w:tc>
          <w:tcPr>
            <w:tcW w:w="4677" w:type="dxa"/>
            <w:tcBorders>
              <w:top w:val="single" w:sz="4" w:space="0" w:color="auto"/>
              <w:left w:val="single" w:sz="4" w:space="0" w:color="auto"/>
              <w:bottom w:val="single" w:sz="4" w:space="0" w:color="auto"/>
              <w:right w:val="single" w:sz="4" w:space="0" w:color="auto"/>
            </w:tcBorders>
            <w:hideMark/>
          </w:tcPr>
          <w:p w14:paraId="6958A4FF" w14:textId="77777777" w:rsidR="0044438A" w:rsidRPr="00F6049F" w:rsidRDefault="0044438A" w:rsidP="00AA2688">
            <w:pPr>
              <w:jc w:val="center"/>
              <w:rPr>
                <w:b/>
                <w:bCs/>
              </w:rPr>
            </w:pPr>
            <w:r w:rsidRPr="00F6049F">
              <w:rPr>
                <w:b/>
                <w:bCs/>
              </w:rPr>
              <w:t>事件名稱</w:t>
            </w:r>
          </w:p>
        </w:tc>
        <w:tc>
          <w:tcPr>
            <w:tcW w:w="2937" w:type="dxa"/>
            <w:tcBorders>
              <w:top w:val="single" w:sz="4" w:space="0" w:color="auto"/>
              <w:left w:val="single" w:sz="4" w:space="0" w:color="auto"/>
              <w:bottom w:val="single" w:sz="4" w:space="0" w:color="auto"/>
              <w:right w:val="single" w:sz="4" w:space="0" w:color="auto"/>
            </w:tcBorders>
            <w:hideMark/>
          </w:tcPr>
          <w:p w14:paraId="08BEC945" w14:textId="77777777" w:rsidR="0044438A" w:rsidRPr="00F6049F" w:rsidRDefault="0044438A" w:rsidP="00AA2688">
            <w:pPr>
              <w:jc w:val="center"/>
              <w:rPr>
                <w:b/>
                <w:bCs/>
              </w:rPr>
            </w:pPr>
            <w:r w:rsidRPr="00F6049F">
              <w:rPr>
                <w:b/>
                <w:bCs/>
              </w:rPr>
              <w:t>備註</w:t>
            </w:r>
          </w:p>
        </w:tc>
      </w:tr>
      <w:tr w:rsidR="0044438A" w:rsidRPr="00F6049F" w14:paraId="17B22504" w14:textId="77777777" w:rsidTr="00AA2688">
        <w:tc>
          <w:tcPr>
            <w:tcW w:w="2122" w:type="dxa"/>
            <w:tcBorders>
              <w:top w:val="single" w:sz="4" w:space="0" w:color="auto"/>
              <w:left w:val="single" w:sz="4" w:space="0" w:color="auto"/>
              <w:bottom w:val="single" w:sz="4" w:space="0" w:color="auto"/>
              <w:right w:val="single" w:sz="4" w:space="0" w:color="auto"/>
            </w:tcBorders>
          </w:tcPr>
          <w:p w14:paraId="0D04DAFB" w14:textId="77777777" w:rsidR="0044438A" w:rsidRPr="00F6049F" w:rsidRDefault="0044438A" w:rsidP="00AA2688">
            <w:pPr>
              <w:rPr>
                <w:b/>
                <w:bCs/>
              </w:rPr>
            </w:pPr>
            <w:r w:rsidRPr="00F6049F">
              <w:rPr>
                <w:b/>
                <w:bCs/>
              </w:rPr>
              <w:t>K</w:t>
            </w:r>
            <w:r w:rsidRPr="00F6049F">
              <w:rPr>
                <w:b/>
                <w:bCs/>
              </w:rPr>
              <w:t>線資料</w:t>
            </w:r>
          </w:p>
        </w:tc>
        <w:tc>
          <w:tcPr>
            <w:tcW w:w="4677" w:type="dxa"/>
            <w:tcBorders>
              <w:top w:val="single" w:sz="4" w:space="0" w:color="auto"/>
              <w:left w:val="single" w:sz="4" w:space="0" w:color="auto"/>
              <w:bottom w:val="single" w:sz="4" w:space="0" w:color="auto"/>
              <w:right w:val="single" w:sz="4" w:space="0" w:color="auto"/>
            </w:tcBorders>
          </w:tcPr>
          <w:p w14:paraId="0E51958B" w14:textId="4BB593A1" w:rsidR="0044438A" w:rsidRPr="00F6049F" w:rsidRDefault="00000000" w:rsidP="00AA2688">
            <w:pPr>
              <w:rPr>
                <w:b/>
                <w:bCs/>
              </w:rPr>
            </w:pPr>
            <w:hyperlink w:anchor="_OnKLineData" w:history="1">
              <w:r w:rsidR="0044438A" w:rsidRPr="00F6049F">
                <w:rPr>
                  <w:rStyle w:val="a3"/>
                </w:rPr>
                <w:t>OnKLineData</w:t>
              </w:r>
            </w:hyperlink>
          </w:p>
        </w:tc>
        <w:tc>
          <w:tcPr>
            <w:tcW w:w="2937" w:type="dxa"/>
            <w:tcBorders>
              <w:top w:val="single" w:sz="4" w:space="0" w:color="auto"/>
              <w:left w:val="single" w:sz="4" w:space="0" w:color="auto"/>
              <w:bottom w:val="single" w:sz="4" w:space="0" w:color="auto"/>
              <w:right w:val="single" w:sz="4" w:space="0" w:color="auto"/>
            </w:tcBorders>
          </w:tcPr>
          <w:p w14:paraId="6AE2BE79" w14:textId="77777777" w:rsidR="0044438A" w:rsidRPr="00F6049F" w:rsidRDefault="0044438A" w:rsidP="00AA2688"/>
        </w:tc>
      </w:tr>
    </w:tbl>
    <w:p w14:paraId="10A756C9" w14:textId="4A56F30A" w:rsidR="009E14A4" w:rsidRPr="00F6049F" w:rsidRDefault="004A550A" w:rsidP="003B4252">
      <w:pPr>
        <w:widowControl/>
      </w:pPr>
      <w:r w:rsidRPr="00F6049F">
        <w:br w:type="page"/>
      </w:r>
      <w:bookmarkStart w:id="24" w:name="_4-5-1_SKOSQuoteLib_EnterMonitor_1"/>
      <w:bookmarkStart w:id="25" w:name="_4-5-1_SKOSQuoteLib_EnterMonitor"/>
      <w:bookmarkStart w:id="26" w:name="_4-5-2_SKOSQuoteLib_LeaveMonitor"/>
      <w:bookmarkEnd w:id="24"/>
      <w:bookmarkEnd w:id="25"/>
      <w:bookmarkEnd w:id="26"/>
    </w:p>
    <w:p w14:paraId="6EBCB8EE" w14:textId="2BA669BE" w:rsidR="003E1C59" w:rsidRPr="00F6049F" w:rsidRDefault="003E1C59" w:rsidP="003B4252">
      <w:pPr>
        <w:pStyle w:val="3"/>
        <w:rPr>
          <w:rFonts w:ascii="Times New Roman" w:eastAsia="標楷體" w:hAnsi="Times New Roman"/>
        </w:rPr>
      </w:pPr>
      <w:r w:rsidRPr="00F6049F">
        <w:rPr>
          <w:rFonts w:ascii="Times New Roman" w:eastAsia="標楷體" w:hAnsi="Times New Roman"/>
        </w:rPr>
        <w:lastRenderedPageBreak/>
        <w:t>連線</w:t>
      </w:r>
    </w:p>
    <w:p w14:paraId="38112C6E" w14:textId="7D27DC90" w:rsidR="003E1C59" w:rsidRPr="00F6049F" w:rsidRDefault="003E1C59" w:rsidP="006C7877">
      <w:pPr>
        <w:pStyle w:val="4"/>
        <w:numPr>
          <w:ilvl w:val="0"/>
          <w:numId w:val="99"/>
        </w:numPr>
        <w:rPr>
          <w:rFonts w:ascii="Times New Roman" w:eastAsia="標楷體" w:hAnsi="Times New Roman"/>
          <w:kern w:val="0"/>
          <w:sz w:val="16"/>
          <w:szCs w:val="16"/>
        </w:rPr>
      </w:pPr>
      <w:bookmarkStart w:id="27" w:name="_SKOSQuoteLib_EnterMonitorLONG"/>
      <w:bookmarkEnd w:id="27"/>
      <w:proofErr w:type="spellStart"/>
      <w:r w:rsidRPr="00F6049F">
        <w:rPr>
          <w:rFonts w:ascii="Times New Roman" w:eastAsia="標楷體" w:hAnsi="Times New Roman"/>
          <w:sz w:val="28"/>
          <w:szCs w:val="28"/>
        </w:rPr>
        <w:t>SKOSQuoteLib_EnterMonitorLONG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2083"/>
        <w:gridCol w:w="6361"/>
      </w:tblGrid>
      <w:tr w:rsidR="003E1C59" w:rsidRPr="00F6049F" w14:paraId="5574A223" w14:textId="77777777" w:rsidTr="00BB3405">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05E24B6F" w14:textId="77777777" w:rsidR="003E1C59" w:rsidRPr="00F6049F" w:rsidRDefault="003E1C59" w:rsidP="003B4252">
            <w:r w:rsidRPr="00F6049F">
              <w:rPr>
                <w:bCs/>
                <w:color w:val="984806"/>
              </w:rPr>
              <w:t>(LONG index)</w:t>
            </w:r>
            <w:r w:rsidRPr="00F6049F">
              <w:rPr>
                <w:bCs/>
                <w:color w:val="984806"/>
              </w:rPr>
              <w:t>與報價伺服器建立連線。</w:t>
            </w:r>
          </w:p>
        </w:tc>
      </w:tr>
      <w:tr w:rsidR="003E1C59" w:rsidRPr="00F6049F" w14:paraId="21BB0FC6" w14:textId="77777777" w:rsidTr="00BB3405">
        <w:trPr>
          <w:trHeight w:val="523"/>
        </w:trPr>
        <w:tc>
          <w:tcPr>
            <w:tcW w:w="1384" w:type="dxa"/>
            <w:tcBorders>
              <w:top w:val="single" w:sz="4" w:space="0" w:color="auto"/>
              <w:left w:val="single" w:sz="4" w:space="0" w:color="auto"/>
              <w:bottom w:val="single" w:sz="4" w:space="0" w:color="auto"/>
              <w:right w:val="single" w:sz="4" w:space="0" w:color="auto"/>
            </w:tcBorders>
            <w:hideMark/>
          </w:tcPr>
          <w:p w14:paraId="767CF71F" w14:textId="77777777" w:rsidR="003E1C59" w:rsidRPr="00F6049F" w:rsidRDefault="003E1C59"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33215B5F" w14:textId="77777777" w:rsidR="003E1C59" w:rsidRPr="00F6049F" w:rsidRDefault="003E1C59" w:rsidP="003B4252">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SKOSQuoteLib_EnterMonitorLONG</w:t>
            </w:r>
            <w:proofErr w:type="spellEnd"/>
            <w:r w:rsidRPr="00F6049F">
              <w:t>();</w:t>
            </w:r>
          </w:p>
        </w:tc>
      </w:tr>
      <w:tr w:rsidR="003E1C59" w:rsidRPr="00F6049F" w14:paraId="4972B8E7" w14:textId="77777777" w:rsidTr="00BB3405">
        <w:trPr>
          <w:trHeight w:val="163"/>
        </w:trPr>
        <w:tc>
          <w:tcPr>
            <w:tcW w:w="1384" w:type="dxa"/>
            <w:tcBorders>
              <w:top w:val="single" w:sz="4" w:space="0" w:color="auto"/>
              <w:left w:val="single" w:sz="4" w:space="0" w:color="auto"/>
              <w:bottom w:val="single" w:sz="4" w:space="0" w:color="auto"/>
              <w:right w:val="single" w:sz="4" w:space="0" w:color="auto"/>
            </w:tcBorders>
            <w:hideMark/>
          </w:tcPr>
          <w:p w14:paraId="2058E49E" w14:textId="77777777" w:rsidR="003E1C59" w:rsidRPr="00F6049F" w:rsidRDefault="003E1C59"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D473208" w14:textId="77777777" w:rsidR="003E1C59" w:rsidRPr="00F6049F" w:rsidRDefault="003E1C59" w:rsidP="003B4252">
            <w:r w:rsidRPr="00F6049F">
              <w:t>無</w:t>
            </w:r>
          </w:p>
        </w:tc>
        <w:tc>
          <w:tcPr>
            <w:tcW w:w="6806" w:type="dxa"/>
            <w:tcBorders>
              <w:top w:val="single" w:sz="4" w:space="0" w:color="auto"/>
              <w:left w:val="single" w:sz="4" w:space="0" w:color="auto"/>
              <w:bottom w:val="single" w:sz="4" w:space="0" w:color="auto"/>
              <w:right w:val="single" w:sz="4" w:space="0" w:color="auto"/>
            </w:tcBorders>
          </w:tcPr>
          <w:p w14:paraId="7F570BF5" w14:textId="77777777" w:rsidR="003E1C59" w:rsidRPr="00F6049F" w:rsidRDefault="003E1C59" w:rsidP="003B4252"/>
        </w:tc>
      </w:tr>
      <w:tr w:rsidR="003E1C59" w:rsidRPr="00F6049F" w14:paraId="7274E3D3" w14:textId="77777777" w:rsidTr="00BB3405">
        <w:tc>
          <w:tcPr>
            <w:tcW w:w="1384" w:type="dxa"/>
            <w:tcBorders>
              <w:top w:val="single" w:sz="4" w:space="0" w:color="auto"/>
              <w:left w:val="single" w:sz="4" w:space="0" w:color="auto"/>
              <w:bottom w:val="single" w:sz="4" w:space="0" w:color="auto"/>
              <w:right w:val="single" w:sz="4" w:space="0" w:color="auto"/>
            </w:tcBorders>
            <w:hideMark/>
          </w:tcPr>
          <w:p w14:paraId="512C5C58" w14:textId="77777777" w:rsidR="003E1C59" w:rsidRPr="00F6049F" w:rsidRDefault="003E1C59"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2DDF816C" w14:textId="77777777" w:rsidR="003E1C59" w:rsidRPr="00F6049F" w:rsidRDefault="003E1C59" w:rsidP="003B4252">
            <w:r w:rsidRPr="00F6049F">
              <w:t>0</w:t>
            </w:r>
            <w:r w:rsidRPr="00F6049F">
              <w:t>表示成功，其餘非</w:t>
            </w:r>
            <w:r w:rsidRPr="00F6049F">
              <w:t>0</w:t>
            </w:r>
            <w:r w:rsidRPr="00F6049F">
              <w:t>數值都表示失敗。錯誤代碼可參考對照表。</w:t>
            </w:r>
          </w:p>
        </w:tc>
      </w:tr>
      <w:tr w:rsidR="003E1C59" w:rsidRPr="00F6049F" w14:paraId="7358BDC7" w14:textId="77777777" w:rsidTr="00BB3405">
        <w:tc>
          <w:tcPr>
            <w:tcW w:w="1384" w:type="dxa"/>
            <w:tcBorders>
              <w:top w:val="single" w:sz="4" w:space="0" w:color="auto"/>
              <w:left w:val="single" w:sz="4" w:space="0" w:color="auto"/>
              <w:bottom w:val="single" w:sz="4" w:space="0" w:color="auto"/>
              <w:right w:val="single" w:sz="4" w:space="0" w:color="auto"/>
            </w:tcBorders>
            <w:hideMark/>
          </w:tcPr>
          <w:p w14:paraId="0954FC75" w14:textId="77777777" w:rsidR="003E1C59" w:rsidRPr="00F6049F" w:rsidRDefault="003E1C59" w:rsidP="003B425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1C65D013" w14:textId="46F986E8" w:rsidR="003E1C59" w:rsidRPr="00F6049F" w:rsidRDefault="003E1C59" w:rsidP="003B4252">
            <w:r w:rsidRPr="00F6049F">
              <w:t>連線狀態由</w:t>
            </w:r>
            <w:r w:rsidRPr="00F6049F">
              <w:t xml:space="preserve"> </w:t>
            </w:r>
            <w:hyperlink w:anchor="_OnConnect" w:history="1">
              <w:r w:rsidRPr="00F6049F">
                <w:rPr>
                  <w:rStyle w:val="a3"/>
                </w:rPr>
                <w:t>OnConnect</w:t>
              </w:r>
            </w:hyperlink>
            <w:r w:rsidRPr="00F6049F">
              <w:t xml:space="preserve"> </w:t>
            </w:r>
            <w:r w:rsidRPr="00F6049F">
              <w:t>事件回傳。</w:t>
            </w:r>
          </w:p>
          <w:p w14:paraId="0F20AB4F" w14:textId="04564A53" w:rsidR="003E1C59" w:rsidRPr="009901DC" w:rsidRDefault="003E1C59" w:rsidP="009901DC">
            <w:r w:rsidRPr="00F6049F">
              <w:rPr>
                <w:lang w:eastAsia="zh-HK"/>
              </w:rPr>
              <w:t>需先簽署期貨</w:t>
            </w:r>
            <w:r w:rsidRPr="00F6049F">
              <w:t>API</w:t>
            </w:r>
            <w:r w:rsidRPr="00F6049F">
              <w:rPr>
                <w:lang w:eastAsia="zh-HK"/>
              </w:rPr>
              <w:t>下單聲明書</w:t>
            </w:r>
            <w:r w:rsidRPr="00F6049F">
              <w:t>，</w:t>
            </w:r>
            <w:r w:rsidRPr="00F6049F">
              <w:rPr>
                <w:lang w:eastAsia="zh-HK"/>
              </w:rPr>
              <w:t>方可使用</w:t>
            </w:r>
          </w:p>
        </w:tc>
      </w:tr>
    </w:tbl>
    <w:p w14:paraId="752CB71D" w14:textId="1682468E" w:rsidR="00E56AE6" w:rsidRPr="00F6049F" w:rsidRDefault="00E56AE6">
      <w:pPr>
        <w:widowControl/>
      </w:pP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E56AE6" w:rsidRPr="00F6049F" w14:paraId="475BEF9D" w14:textId="77777777" w:rsidTr="00A9340E">
        <w:tc>
          <w:tcPr>
            <w:tcW w:w="9877" w:type="dxa"/>
            <w:tcBorders>
              <w:top w:val="single" w:sz="4" w:space="0" w:color="808080"/>
              <w:left w:val="single" w:sz="4" w:space="0" w:color="808080"/>
              <w:bottom w:val="single" w:sz="4" w:space="0" w:color="808080"/>
              <w:right w:val="single" w:sz="4" w:space="0" w:color="808080"/>
            </w:tcBorders>
          </w:tcPr>
          <w:p w14:paraId="5EFA675B" w14:textId="55D6D7E5" w:rsidR="00E56AE6" w:rsidRPr="00F6049F" w:rsidRDefault="00E56AE6" w:rsidP="00A9340E">
            <w:pPr>
              <w:rPr>
                <w:sz w:val="22"/>
                <w:szCs w:val="28"/>
              </w:rPr>
            </w:pPr>
            <w:r w:rsidRPr="00F6049F">
              <w:rPr>
                <w:sz w:val="22"/>
                <w:szCs w:val="28"/>
              </w:rPr>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E56AE6" w:rsidRPr="00F6049F" w14:paraId="18210933"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D0446E8" w14:textId="77777777" w:rsidR="00E56AE6" w:rsidRPr="00F6049F" w:rsidRDefault="00E56AE6" w:rsidP="00A9340E">
            <w:r w:rsidRPr="00F6049F">
              <w:t>UI</w:t>
            </w:r>
            <w:r w:rsidRPr="00F6049F">
              <w:t>示意圖</w:t>
            </w:r>
          </w:p>
        </w:tc>
      </w:tr>
      <w:tr w:rsidR="00E56AE6" w:rsidRPr="00F6049F" w14:paraId="20D82140"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466AB7FA" w14:textId="77777777" w:rsidR="00E56AE6" w:rsidRPr="00F6049F" w:rsidRDefault="00E56AE6" w:rsidP="00A9340E"/>
          <w:tbl>
            <w:tblPr>
              <w:tblStyle w:val="af9"/>
              <w:tblW w:w="0" w:type="auto"/>
              <w:tblInd w:w="0" w:type="dxa"/>
              <w:tblLook w:val="04A0" w:firstRow="1" w:lastRow="0" w:firstColumn="1" w:lastColumn="0" w:noHBand="0" w:noVBand="1"/>
            </w:tblPr>
            <w:tblGrid>
              <w:gridCol w:w="4811"/>
              <w:gridCol w:w="4812"/>
            </w:tblGrid>
            <w:tr w:rsidR="00E56AE6" w:rsidRPr="00F6049F" w14:paraId="180EDD9E" w14:textId="77777777" w:rsidTr="00A9340E">
              <w:tc>
                <w:tcPr>
                  <w:tcW w:w="4811" w:type="dxa"/>
                </w:tcPr>
                <w:p w14:paraId="0720D27B" w14:textId="13287860" w:rsidR="00E56AE6" w:rsidRPr="00F6049F" w:rsidRDefault="00E56AE6" w:rsidP="00056AD4">
                  <w:pPr>
                    <w:framePr w:hSpace="180" w:wrap="around" w:vAnchor="text" w:hAnchor="margin" w:y="270"/>
                  </w:pPr>
                  <w:r w:rsidRPr="00F6049F">
                    <w:rPr>
                      <w:noProof/>
                    </w:rPr>
                    <w:drawing>
                      <wp:inline distT="0" distB="0" distL="0" distR="0" wp14:anchorId="129EA3A4" wp14:editId="6AF876DC">
                        <wp:extent cx="1829055" cy="323895"/>
                        <wp:effectExtent l="0" t="0" r="0" b="0"/>
                        <wp:docPr id="2749383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8395" name=""/>
                                <pic:cNvPicPr/>
                              </pic:nvPicPr>
                              <pic:blipFill>
                                <a:blip r:embed="rId8"/>
                                <a:stretch>
                                  <a:fillRect/>
                                </a:stretch>
                              </pic:blipFill>
                              <pic:spPr>
                                <a:xfrm>
                                  <a:off x="0" y="0"/>
                                  <a:ext cx="1829055" cy="323895"/>
                                </a:xfrm>
                                <a:prstGeom prst="rect">
                                  <a:avLst/>
                                </a:prstGeom>
                              </pic:spPr>
                            </pic:pic>
                          </a:graphicData>
                        </a:graphic>
                      </wp:inline>
                    </w:drawing>
                  </w:r>
                </w:p>
              </w:tc>
              <w:tc>
                <w:tcPr>
                  <w:tcW w:w="4812" w:type="dxa"/>
                </w:tcPr>
                <w:p w14:paraId="1137784D" w14:textId="68E6EA7C" w:rsidR="00E56AE6" w:rsidRPr="00F6049F" w:rsidRDefault="00E56AE6"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buttonSKOSQuoteLib_EnterMonitorLONG</w:t>
                  </w:r>
                  <w:proofErr w:type="spellEnd"/>
                  <w:r w:rsidRPr="00F6049F">
                    <w:t>」。</w:t>
                  </w:r>
                </w:p>
              </w:tc>
            </w:tr>
          </w:tbl>
          <w:p w14:paraId="0D58C05B" w14:textId="77777777" w:rsidR="00E56AE6" w:rsidRPr="00F6049F" w:rsidRDefault="00E56AE6" w:rsidP="00A9340E"/>
        </w:tc>
      </w:tr>
      <w:tr w:rsidR="00E56AE6" w:rsidRPr="00F6049F" w14:paraId="3EAD89CE"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1E8064F3" w14:textId="77777777" w:rsidR="00E56AE6" w:rsidRPr="00F6049F" w:rsidRDefault="00E56AE6" w:rsidP="00A9340E">
            <w:r w:rsidRPr="00F6049F">
              <w:t>全域變數</w:t>
            </w:r>
          </w:p>
        </w:tc>
      </w:tr>
      <w:tr w:rsidR="00E56AE6" w:rsidRPr="00F6049F" w14:paraId="1500E1B8"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1EE7CD6F" w14:textId="77777777" w:rsidR="00E56AE6" w:rsidRPr="00E56AE6" w:rsidRDefault="00E56AE6" w:rsidP="00E56AE6">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3DC0F0D1" w14:textId="77777777" w:rsidR="00E56AE6" w:rsidRPr="00E56AE6" w:rsidRDefault="00E56AE6" w:rsidP="00E56AE6">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0132CD76" w14:textId="591148B9" w:rsidR="00E56AE6" w:rsidRPr="00F6049F" w:rsidRDefault="00E56AE6"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E56AE6" w:rsidRPr="00F6049F" w14:paraId="74EC247B"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5DDFFCA5" w14:textId="064CE534" w:rsidR="00E56AE6" w:rsidRPr="00F6049F" w:rsidRDefault="00E56AE6" w:rsidP="00A9340E">
            <w:r w:rsidRPr="00F6049F">
              <w:t>Current Block (</w:t>
            </w:r>
            <w:r w:rsidRPr="00F6049F">
              <w:t>可放在</w:t>
            </w:r>
            <w:proofErr w:type="spellStart"/>
            <w:r w:rsidRPr="00F6049F">
              <w:t>buttonSKOSQuoteLib_EnterMonitorLONG_Click</w:t>
            </w:r>
            <w:proofErr w:type="spellEnd"/>
            <w:r w:rsidRPr="00F6049F">
              <w:t>的</w:t>
            </w:r>
            <w:r w:rsidRPr="00F6049F">
              <w:t>Click</w:t>
            </w:r>
            <w:r w:rsidRPr="00F6049F">
              <w:t>事件裡</w:t>
            </w:r>
            <w:r w:rsidRPr="00F6049F">
              <w:t>)</w:t>
            </w:r>
          </w:p>
        </w:tc>
      </w:tr>
      <w:tr w:rsidR="00E56AE6" w:rsidRPr="00F6049F" w14:paraId="5E50DBCE"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616810D4" w14:textId="77777777" w:rsidR="00E56AE6" w:rsidRPr="00E56AE6" w:rsidRDefault="00E56AE6" w:rsidP="00E56AE6">
            <w:pPr>
              <w:widowControl/>
              <w:shd w:val="clear" w:color="auto" w:fill="2A211C"/>
              <w:rPr>
                <w:color w:val="1E9AE0"/>
                <w:szCs w:val="20"/>
              </w:rPr>
            </w:pPr>
            <w:r w:rsidRPr="00E56AE6">
              <w:rPr>
                <w:color w:val="1E9AE0"/>
                <w:szCs w:val="20"/>
              </w:rPr>
              <w:t xml:space="preserve">// </w:t>
            </w:r>
            <w:r w:rsidRPr="00E56AE6">
              <w:rPr>
                <w:color w:val="1E9AE0"/>
                <w:szCs w:val="20"/>
              </w:rPr>
              <w:t>與報價伺服器連線</w:t>
            </w:r>
          </w:p>
          <w:p w14:paraId="705A918C" w14:textId="77777777" w:rsidR="00E56AE6" w:rsidRPr="00E56AE6" w:rsidRDefault="00E56AE6" w:rsidP="00E56AE6">
            <w:pPr>
              <w:widowControl/>
              <w:shd w:val="clear" w:color="auto" w:fill="2A211C"/>
              <w:rPr>
                <w:color w:val="BDAE9D"/>
                <w:szCs w:val="20"/>
              </w:rPr>
            </w:pPr>
            <w:r w:rsidRPr="00E56AE6">
              <w:rPr>
                <w:color w:val="FFAA00"/>
                <w:szCs w:val="20"/>
              </w:rPr>
              <w:t>int</w:t>
            </w:r>
            <w:r w:rsidRPr="00E56AE6">
              <w:rPr>
                <w:color w:val="BDAE9D"/>
                <w:szCs w:val="20"/>
              </w:rPr>
              <w:t xml:space="preserve"> </w:t>
            </w:r>
            <w:proofErr w:type="spellStart"/>
            <w:r w:rsidRPr="00E56AE6">
              <w:rPr>
                <w:color w:val="F8F8F8"/>
                <w:szCs w:val="20"/>
              </w:rPr>
              <w:t>nCode</w:t>
            </w:r>
            <w:proofErr w:type="spellEnd"/>
            <w:r w:rsidRPr="00E56AE6">
              <w:rPr>
                <w:color w:val="BDAE9D"/>
                <w:szCs w:val="20"/>
              </w:rPr>
              <w:t xml:space="preserve"> </w:t>
            </w:r>
            <w:r w:rsidRPr="00E56AE6">
              <w:rPr>
                <w:color w:val="FFAA00"/>
                <w:szCs w:val="20"/>
              </w:rPr>
              <w:t>=</w:t>
            </w:r>
            <w:r w:rsidRPr="00E56AE6">
              <w:rPr>
                <w:color w:val="BDAE9D"/>
                <w:szCs w:val="20"/>
              </w:rPr>
              <w:t xml:space="preserve"> </w:t>
            </w:r>
            <w:proofErr w:type="spellStart"/>
            <w:r w:rsidRPr="00E56AE6">
              <w:rPr>
                <w:color w:val="F8F8F8"/>
                <w:szCs w:val="20"/>
              </w:rPr>
              <w:t>m_pSKOSQuote</w:t>
            </w:r>
            <w:r w:rsidRPr="00E56AE6">
              <w:rPr>
                <w:color w:val="FFAA00"/>
                <w:szCs w:val="20"/>
              </w:rPr>
              <w:t>.</w:t>
            </w:r>
            <w:r w:rsidRPr="00E56AE6">
              <w:rPr>
                <w:color w:val="F8F8F8"/>
                <w:szCs w:val="20"/>
              </w:rPr>
              <w:t>SKOSQuoteLib_EnterMonitorLONG</w:t>
            </w:r>
            <w:proofErr w:type="spellEnd"/>
            <w:r w:rsidRPr="00E56AE6">
              <w:rPr>
                <w:color w:val="FFAA00"/>
                <w:szCs w:val="20"/>
              </w:rPr>
              <w:t>();</w:t>
            </w:r>
          </w:p>
          <w:p w14:paraId="5D8E88D1" w14:textId="77777777" w:rsidR="00E56AE6" w:rsidRPr="00E56AE6" w:rsidRDefault="00E56AE6" w:rsidP="00E56AE6">
            <w:pPr>
              <w:widowControl/>
              <w:shd w:val="clear" w:color="auto" w:fill="2A211C"/>
              <w:rPr>
                <w:color w:val="1E9AE0"/>
                <w:szCs w:val="20"/>
              </w:rPr>
            </w:pPr>
            <w:r w:rsidRPr="00E56AE6">
              <w:rPr>
                <w:color w:val="1E9AE0"/>
                <w:szCs w:val="20"/>
              </w:rPr>
              <w:t xml:space="preserve">// </w:t>
            </w:r>
            <w:r w:rsidRPr="00E56AE6">
              <w:rPr>
                <w:color w:val="1E9AE0"/>
                <w:szCs w:val="20"/>
              </w:rPr>
              <w:t>取得回傳訊息</w:t>
            </w:r>
          </w:p>
          <w:p w14:paraId="40239590" w14:textId="77777777" w:rsidR="00E56AE6" w:rsidRPr="00E56AE6" w:rsidRDefault="00E56AE6" w:rsidP="00E56AE6">
            <w:pPr>
              <w:widowControl/>
              <w:shd w:val="clear" w:color="auto" w:fill="2A211C"/>
              <w:rPr>
                <w:color w:val="BDAE9D"/>
                <w:szCs w:val="20"/>
              </w:rPr>
            </w:pPr>
            <w:r w:rsidRPr="00E56AE6">
              <w:rPr>
                <w:color w:val="F8F8F8"/>
                <w:szCs w:val="20"/>
              </w:rPr>
              <w:t>string</w:t>
            </w:r>
            <w:r w:rsidRPr="00E56AE6">
              <w:rPr>
                <w:color w:val="BDAE9D"/>
                <w:szCs w:val="20"/>
              </w:rPr>
              <w:t xml:space="preserve"> </w:t>
            </w:r>
            <w:r w:rsidRPr="00E56AE6">
              <w:rPr>
                <w:color w:val="F8F8F8"/>
                <w:szCs w:val="20"/>
              </w:rPr>
              <w:t>msg</w:t>
            </w:r>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55E439"/>
                <w:szCs w:val="20"/>
              </w:rPr>
              <w:t>"</w:t>
            </w:r>
            <w:r w:rsidRPr="00E56AE6">
              <w:rPr>
                <w:color w:val="55E439"/>
                <w:szCs w:val="20"/>
              </w:rPr>
              <w:t>【</w:t>
            </w:r>
            <w:proofErr w:type="spellStart"/>
            <w:r w:rsidRPr="00E56AE6">
              <w:rPr>
                <w:color w:val="55E439"/>
                <w:szCs w:val="20"/>
              </w:rPr>
              <w:t>SKOSQuoteLib_EnterMonitorLONG</w:t>
            </w:r>
            <w:proofErr w:type="spellEnd"/>
            <w:r w:rsidRPr="00E56AE6">
              <w:rPr>
                <w:color w:val="55E439"/>
                <w:szCs w:val="20"/>
              </w:rPr>
              <w:t>】</w:t>
            </w:r>
            <w:r w:rsidRPr="00E56AE6">
              <w:rPr>
                <w:color w:val="55E439"/>
                <w:szCs w:val="20"/>
              </w:rPr>
              <w:t>"</w:t>
            </w:r>
            <w:r w:rsidRPr="00E56AE6">
              <w:rPr>
                <w:color w:val="BDAE9D"/>
                <w:szCs w:val="20"/>
              </w:rPr>
              <w:t xml:space="preserve"> </w:t>
            </w:r>
            <w:r w:rsidRPr="00E56AE6">
              <w:rPr>
                <w:color w:val="FFAA00"/>
                <w:szCs w:val="20"/>
              </w:rPr>
              <w:t>+</w:t>
            </w:r>
            <w:r w:rsidRPr="00E56AE6">
              <w:rPr>
                <w:color w:val="BDAE9D"/>
                <w:szCs w:val="20"/>
              </w:rPr>
              <w:t xml:space="preserve"> </w:t>
            </w:r>
            <w:proofErr w:type="spellStart"/>
            <w:r w:rsidRPr="00E56AE6">
              <w:rPr>
                <w:color w:val="F8F8F8"/>
                <w:szCs w:val="20"/>
              </w:rPr>
              <w:t>m_pSKCenter</w:t>
            </w:r>
            <w:r w:rsidRPr="00E56AE6">
              <w:rPr>
                <w:color w:val="FFAA00"/>
                <w:szCs w:val="20"/>
              </w:rPr>
              <w:t>.</w:t>
            </w:r>
            <w:r w:rsidRPr="00E56AE6">
              <w:rPr>
                <w:color w:val="F8F8F8"/>
                <w:szCs w:val="20"/>
              </w:rPr>
              <w:t>SKCenterLib_GetReturnCodeMessage</w:t>
            </w:r>
            <w:proofErr w:type="spellEnd"/>
            <w:r w:rsidRPr="00E56AE6">
              <w:rPr>
                <w:color w:val="FFAA00"/>
                <w:szCs w:val="20"/>
              </w:rPr>
              <w:t>(</w:t>
            </w:r>
            <w:proofErr w:type="spellStart"/>
            <w:r w:rsidRPr="00E56AE6">
              <w:rPr>
                <w:color w:val="F8F8F8"/>
                <w:szCs w:val="20"/>
              </w:rPr>
              <w:t>nCode</w:t>
            </w:r>
            <w:proofErr w:type="spellEnd"/>
            <w:r w:rsidRPr="00E56AE6">
              <w:rPr>
                <w:color w:val="FFAA00"/>
                <w:szCs w:val="20"/>
              </w:rPr>
              <w:t>);</w:t>
            </w:r>
          </w:p>
          <w:p w14:paraId="2C8DFDDD" w14:textId="720D0AEE" w:rsidR="00E56AE6" w:rsidRPr="00F6049F" w:rsidRDefault="00E56AE6" w:rsidP="00A9340E">
            <w:pPr>
              <w:widowControl/>
              <w:shd w:val="clear" w:color="auto" w:fill="2A211C"/>
            </w:pPr>
            <w:proofErr w:type="spellStart"/>
            <w:r w:rsidRPr="00E56AE6">
              <w:rPr>
                <w:color w:val="F8F8F8"/>
                <w:szCs w:val="20"/>
              </w:rPr>
              <w:t>richTextBoxMethodMessage</w:t>
            </w:r>
            <w:r w:rsidRPr="00E56AE6">
              <w:rPr>
                <w:color w:val="FFAA00"/>
                <w:szCs w:val="20"/>
              </w:rPr>
              <w:t>.</w:t>
            </w:r>
            <w:r w:rsidRPr="00E56AE6">
              <w:rPr>
                <w:color w:val="F8F8F8"/>
                <w:szCs w:val="20"/>
              </w:rPr>
              <w:t>AppendText</w:t>
            </w:r>
            <w:proofErr w:type="spellEnd"/>
            <w:r w:rsidRPr="00E56AE6">
              <w:rPr>
                <w:color w:val="FFAA00"/>
                <w:szCs w:val="20"/>
              </w:rPr>
              <w:t>(</w:t>
            </w:r>
            <w:r w:rsidRPr="00E56AE6">
              <w:rPr>
                <w:color w:val="F8F8F8"/>
                <w:szCs w:val="20"/>
              </w:rPr>
              <w:t>msg</w:t>
            </w:r>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55E439"/>
                <w:szCs w:val="20"/>
              </w:rPr>
              <w:t>"\n"</w:t>
            </w:r>
            <w:r w:rsidRPr="00E56AE6">
              <w:rPr>
                <w:color w:val="FFAA00"/>
                <w:szCs w:val="20"/>
              </w:rPr>
              <w:t>);</w:t>
            </w:r>
          </w:p>
        </w:tc>
      </w:tr>
      <w:tr w:rsidR="00E56AE6" w:rsidRPr="00F6049F" w14:paraId="1AE290C4"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5F0D437A" w14:textId="77777777" w:rsidR="00E56AE6" w:rsidRPr="00F6049F" w:rsidRDefault="00E56AE6" w:rsidP="00A9340E">
            <w:r w:rsidRPr="00F6049F">
              <w:t>執行成功畫面</w:t>
            </w:r>
          </w:p>
        </w:tc>
      </w:tr>
      <w:tr w:rsidR="00E56AE6" w:rsidRPr="00F6049F" w14:paraId="08543EA1"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00D862D5" w14:textId="1FEB0E2C" w:rsidR="00E56AE6" w:rsidRPr="00F6049F" w:rsidRDefault="00B537D9" w:rsidP="00A9340E">
            <w:r w:rsidRPr="00F6049F">
              <w:rPr>
                <w:noProof/>
              </w:rPr>
              <w:drawing>
                <wp:inline distT="0" distB="0" distL="0" distR="0" wp14:anchorId="178B70C0" wp14:editId="5B712328">
                  <wp:extent cx="2715004" cy="228632"/>
                  <wp:effectExtent l="0" t="0" r="0" b="0"/>
                  <wp:docPr id="11538001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00119" name=""/>
                          <pic:cNvPicPr/>
                        </pic:nvPicPr>
                        <pic:blipFill>
                          <a:blip r:embed="rId9"/>
                          <a:stretch>
                            <a:fillRect/>
                          </a:stretch>
                        </pic:blipFill>
                        <pic:spPr>
                          <a:xfrm>
                            <a:off x="0" y="0"/>
                            <a:ext cx="2715004" cy="228632"/>
                          </a:xfrm>
                          <a:prstGeom prst="rect">
                            <a:avLst/>
                          </a:prstGeom>
                        </pic:spPr>
                      </pic:pic>
                    </a:graphicData>
                  </a:graphic>
                </wp:inline>
              </w:drawing>
            </w:r>
          </w:p>
        </w:tc>
      </w:tr>
    </w:tbl>
    <w:p w14:paraId="6142E93B" w14:textId="77777777" w:rsidR="00E56AE6" w:rsidRPr="00F6049F" w:rsidRDefault="00E56AE6" w:rsidP="003B4252"/>
    <w:p w14:paraId="3A65AE7F" w14:textId="77777777" w:rsidR="006C7877" w:rsidRPr="00F6049F" w:rsidRDefault="006C7877">
      <w:pPr>
        <w:widowControl/>
        <w:rPr>
          <w:sz w:val="28"/>
          <w:szCs w:val="28"/>
        </w:rPr>
      </w:pPr>
      <w:r w:rsidRPr="00F6049F">
        <w:rPr>
          <w:sz w:val="28"/>
          <w:szCs w:val="28"/>
        </w:rPr>
        <w:br w:type="page"/>
      </w:r>
    </w:p>
    <w:p w14:paraId="77F5D79D" w14:textId="230CBAC4" w:rsidR="00BC36E7" w:rsidRPr="00F6049F" w:rsidRDefault="00BC36E7" w:rsidP="006C7877">
      <w:pPr>
        <w:pStyle w:val="4"/>
        <w:numPr>
          <w:ilvl w:val="0"/>
          <w:numId w:val="99"/>
        </w:numPr>
        <w:rPr>
          <w:rFonts w:ascii="Times New Roman" w:eastAsia="標楷體" w:hAnsi="Times New Roman"/>
          <w:sz w:val="28"/>
          <w:szCs w:val="28"/>
        </w:rPr>
      </w:pPr>
      <w:bookmarkStart w:id="28" w:name="_SKOSQuoteLib_LeaveMonitor"/>
      <w:bookmarkEnd w:id="28"/>
      <w:proofErr w:type="spellStart"/>
      <w:r w:rsidRPr="00F6049F">
        <w:rPr>
          <w:rFonts w:ascii="Times New Roman" w:eastAsia="標楷體" w:hAnsi="Times New Roman"/>
          <w:sz w:val="28"/>
          <w:szCs w:val="28"/>
        </w:rPr>
        <w:lastRenderedPageBreak/>
        <w:t>SKOSQuoteLib_LeaveMonitor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067"/>
        <w:gridCol w:w="6369"/>
      </w:tblGrid>
      <w:tr w:rsidR="00BC36E7" w:rsidRPr="00F6049F" w14:paraId="7A8502BB" w14:textId="77777777" w:rsidTr="00BC36E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D5D9760" w14:textId="77777777" w:rsidR="00BC36E7" w:rsidRPr="00F6049F" w:rsidRDefault="00BC36E7" w:rsidP="003B4252">
            <w:r w:rsidRPr="00F6049F">
              <w:rPr>
                <w:bCs/>
                <w:color w:val="984806"/>
              </w:rPr>
              <w:t>中斷報價伺服器連線。</w:t>
            </w:r>
          </w:p>
        </w:tc>
      </w:tr>
      <w:tr w:rsidR="00BC36E7" w:rsidRPr="00F6049F" w14:paraId="39B0B124"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5BC6BD5D" w14:textId="77777777" w:rsidR="00BC36E7" w:rsidRPr="00F6049F" w:rsidRDefault="00BC36E7"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25B7552" w14:textId="77777777" w:rsidR="00BC36E7" w:rsidRPr="00F6049F" w:rsidRDefault="00BC36E7" w:rsidP="003B4252">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SKOSQuoteLib_LeaveMonitor</w:t>
            </w:r>
            <w:proofErr w:type="spellEnd"/>
            <w:r w:rsidRPr="00F6049F">
              <w:t>();</w:t>
            </w:r>
          </w:p>
        </w:tc>
      </w:tr>
      <w:tr w:rsidR="00BC36E7" w:rsidRPr="00F6049F" w14:paraId="21EC9C3E" w14:textId="77777777" w:rsidTr="00BC36E7">
        <w:trPr>
          <w:trHeight w:val="163"/>
        </w:trPr>
        <w:tc>
          <w:tcPr>
            <w:tcW w:w="1384" w:type="dxa"/>
            <w:tcBorders>
              <w:top w:val="single" w:sz="4" w:space="0" w:color="auto"/>
              <w:left w:val="single" w:sz="4" w:space="0" w:color="auto"/>
              <w:bottom w:val="single" w:sz="4" w:space="0" w:color="auto"/>
              <w:right w:val="single" w:sz="4" w:space="0" w:color="auto"/>
            </w:tcBorders>
            <w:hideMark/>
          </w:tcPr>
          <w:p w14:paraId="4A8890B6" w14:textId="77777777" w:rsidR="00BC36E7" w:rsidRPr="00F6049F" w:rsidRDefault="00BC36E7"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74247FC3" w14:textId="77777777" w:rsidR="00BC36E7" w:rsidRPr="00F6049F" w:rsidRDefault="00BC36E7" w:rsidP="003B4252">
            <w:r w:rsidRPr="00F6049F">
              <w:t>無</w:t>
            </w:r>
          </w:p>
        </w:tc>
        <w:tc>
          <w:tcPr>
            <w:tcW w:w="6806" w:type="dxa"/>
            <w:tcBorders>
              <w:top w:val="single" w:sz="4" w:space="0" w:color="auto"/>
              <w:left w:val="single" w:sz="4" w:space="0" w:color="auto"/>
              <w:bottom w:val="single" w:sz="4" w:space="0" w:color="auto"/>
              <w:right w:val="single" w:sz="4" w:space="0" w:color="auto"/>
            </w:tcBorders>
          </w:tcPr>
          <w:p w14:paraId="37466064" w14:textId="77777777" w:rsidR="00BC36E7" w:rsidRPr="00F6049F" w:rsidRDefault="00BC36E7" w:rsidP="003B4252"/>
        </w:tc>
      </w:tr>
      <w:tr w:rsidR="00BC36E7" w:rsidRPr="00F6049F" w14:paraId="226AFC49"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0D32CE0B" w14:textId="77777777" w:rsidR="00BC36E7" w:rsidRPr="00F6049F" w:rsidRDefault="00BC36E7"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71173577" w14:textId="77777777" w:rsidR="00BC36E7" w:rsidRPr="00F6049F" w:rsidRDefault="00BC36E7" w:rsidP="003B4252">
            <w:r w:rsidRPr="00F6049F">
              <w:t>0</w:t>
            </w:r>
            <w:r w:rsidRPr="00F6049F">
              <w:t>表示成功，其餘非</w:t>
            </w:r>
            <w:r w:rsidRPr="00F6049F">
              <w:t>0</w:t>
            </w:r>
            <w:r w:rsidRPr="00F6049F">
              <w:t>數值都表示失敗。錯誤代碼可參考對照表。</w:t>
            </w:r>
          </w:p>
        </w:tc>
      </w:tr>
      <w:tr w:rsidR="00BC36E7" w:rsidRPr="00F6049F" w14:paraId="3ACBE0EF"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7D5D3F47" w14:textId="77777777" w:rsidR="00BC36E7" w:rsidRPr="00F6049F" w:rsidRDefault="00BC36E7" w:rsidP="003B425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7D5180EC" w14:textId="4E2430A4" w:rsidR="00BC36E7" w:rsidRPr="00F6049F" w:rsidRDefault="00BC36E7" w:rsidP="003B4252">
            <w:r w:rsidRPr="00F6049F">
              <w:t>連線狀態由</w:t>
            </w:r>
            <w:r w:rsidR="00000000">
              <w:fldChar w:fldCharType="begin"/>
            </w:r>
            <w:r w:rsidR="00000000">
              <w:instrText>HYPERLINK \l "_OnConnect"</w:instrText>
            </w:r>
            <w:r w:rsidR="00000000">
              <w:fldChar w:fldCharType="separate"/>
            </w:r>
            <w:r w:rsidR="00661C69" w:rsidRPr="00F6049F">
              <w:rPr>
                <w:rStyle w:val="a3"/>
              </w:rPr>
              <w:t>OnConn</w:t>
            </w:r>
            <w:r w:rsidR="00661C69" w:rsidRPr="00F6049F">
              <w:rPr>
                <w:rStyle w:val="a3"/>
              </w:rPr>
              <w:t>e</w:t>
            </w:r>
            <w:r w:rsidR="00661C69" w:rsidRPr="00F6049F">
              <w:rPr>
                <w:rStyle w:val="a3"/>
              </w:rPr>
              <w:t>ct</w:t>
            </w:r>
            <w:r w:rsidR="00000000">
              <w:rPr>
                <w:rStyle w:val="a3"/>
              </w:rPr>
              <w:fldChar w:fldCharType="end"/>
            </w:r>
            <w:r w:rsidRPr="00F6049F">
              <w:t>事件回傳。</w:t>
            </w:r>
          </w:p>
        </w:tc>
      </w:tr>
    </w:tbl>
    <w:p w14:paraId="3A810CC3" w14:textId="77777777" w:rsidR="00BC36E7" w:rsidRPr="00F6049F" w:rsidRDefault="00BC36E7" w:rsidP="003B4252"/>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E56AE6" w:rsidRPr="00F6049F" w14:paraId="47A9DE68" w14:textId="77777777" w:rsidTr="00A9340E">
        <w:tc>
          <w:tcPr>
            <w:tcW w:w="9877" w:type="dxa"/>
            <w:tcBorders>
              <w:top w:val="single" w:sz="4" w:space="0" w:color="808080"/>
              <w:left w:val="single" w:sz="4" w:space="0" w:color="808080"/>
              <w:bottom w:val="single" w:sz="4" w:space="0" w:color="808080"/>
              <w:right w:val="single" w:sz="4" w:space="0" w:color="808080"/>
            </w:tcBorders>
          </w:tcPr>
          <w:p w14:paraId="0505B97F" w14:textId="77777777" w:rsidR="00E56AE6" w:rsidRPr="00F6049F" w:rsidRDefault="00E56AE6" w:rsidP="00A9340E">
            <w:pPr>
              <w:rPr>
                <w:sz w:val="22"/>
                <w:szCs w:val="28"/>
              </w:rPr>
            </w:pPr>
            <w:r w:rsidRPr="00F6049F">
              <w:rPr>
                <w:sz w:val="22"/>
                <w:szCs w:val="28"/>
              </w:rPr>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E56AE6" w:rsidRPr="00F6049F" w14:paraId="7A32DDB6"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5AC60822" w14:textId="77777777" w:rsidR="00E56AE6" w:rsidRPr="00F6049F" w:rsidRDefault="00E56AE6" w:rsidP="00A9340E">
            <w:r w:rsidRPr="00F6049F">
              <w:t>UI</w:t>
            </w:r>
            <w:r w:rsidRPr="00F6049F">
              <w:t>示意圖</w:t>
            </w:r>
          </w:p>
        </w:tc>
      </w:tr>
      <w:tr w:rsidR="00E56AE6" w:rsidRPr="00F6049F" w14:paraId="72F745CE"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0C707566" w14:textId="77777777" w:rsidR="00E56AE6" w:rsidRPr="00F6049F" w:rsidRDefault="00E56AE6" w:rsidP="00A9340E"/>
          <w:tbl>
            <w:tblPr>
              <w:tblStyle w:val="af9"/>
              <w:tblW w:w="0" w:type="auto"/>
              <w:tblInd w:w="0" w:type="dxa"/>
              <w:tblLook w:val="04A0" w:firstRow="1" w:lastRow="0" w:firstColumn="1" w:lastColumn="0" w:noHBand="0" w:noVBand="1"/>
            </w:tblPr>
            <w:tblGrid>
              <w:gridCol w:w="4811"/>
              <w:gridCol w:w="4812"/>
            </w:tblGrid>
            <w:tr w:rsidR="00E56AE6" w:rsidRPr="00F6049F" w14:paraId="76101BEF" w14:textId="77777777" w:rsidTr="00A9340E">
              <w:tc>
                <w:tcPr>
                  <w:tcW w:w="4811" w:type="dxa"/>
                </w:tcPr>
                <w:p w14:paraId="51547B48" w14:textId="5DD7A496" w:rsidR="00E56AE6" w:rsidRPr="00F6049F" w:rsidRDefault="00E56AE6" w:rsidP="00056AD4">
                  <w:pPr>
                    <w:framePr w:hSpace="180" w:wrap="around" w:vAnchor="text" w:hAnchor="margin" w:y="270"/>
                  </w:pPr>
                  <w:r w:rsidRPr="00F6049F">
                    <w:rPr>
                      <w:noProof/>
                    </w:rPr>
                    <w:drawing>
                      <wp:inline distT="0" distB="0" distL="0" distR="0" wp14:anchorId="34D1E51C" wp14:editId="734F3C1C">
                        <wp:extent cx="1829055" cy="362001"/>
                        <wp:effectExtent l="0" t="0" r="0" b="0"/>
                        <wp:docPr id="21044152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15290" name=""/>
                                <pic:cNvPicPr/>
                              </pic:nvPicPr>
                              <pic:blipFill>
                                <a:blip r:embed="rId10"/>
                                <a:stretch>
                                  <a:fillRect/>
                                </a:stretch>
                              </pic:blipFill>
                              <pic:spPr>
                                <a:xfrm>
                                  <a:off x="0" y="0"/>
                                  <a:ext cx="1829055" cy="362001"/>
                                </a:xfrm>
                                <a:prstGeom prst="rect">
                                  <a:avLst/>
                                </a:prstGeom>
                              </pic:spPr>
                            </pic:pic>
                          </a:graphicData>
                        </a:graphic>
                      </wp:inline>
                    </w:drawing>
                  </w:r>
                </w:p>
              </w:tc>
              <w:tc>
                <w:tcPr>
                  <w:tcW w:w="4812" w:type="dxa"/>
                </w:tcPr>
                <w:p w14:paraId="310A5FF6" w14:textId="1C740E81" w:rsidR="00E56AE6" w:rsidRPr="00F6049F" w:rsidRDefault="00E56AE6"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buttonSKOSQuoteLib_LeaveMonitor</w:t>
                  </w:r>
                  <w:proofErr w:type="spellEnd"/>
                  <w:r w:rsidRPr="00F6049F">
                    <w:t>」。</w:t>
                  </w:r>
                </w:p>
              </w:tc>
            </w:tr>
          </w:tbl>
          <w:p w14:paraId="630C892C" w14:textId="77777777" w:rsidR="00E56AE6" w:rsidRPr="00F6049F" w:rsidRDefault="00E56AE6" w:rsidP="00A9340E"/>
        </w:tc>
      </w:tr>
      <w:tr w:rsidR="00E56AE6" w:rsidRPr="00F6049F" w14:paraId="4AD819D3"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133DF476" w14:textId="77777777" w:rsidR="00E56AE6" w:rsidRPr="00F6049F" w:rsidRDefault="00E56AE6" w:rsidP="00A9340E">
            <w:r w:rsidRPr="00F6049F">
              <w:t>全域變數</w:t>
            </w:r>
          </w:p>
        </w:tc>
      </w:tr>
      <w:tr w:rsidR="00E56AE6" w:rsidRPr="00F6049F" w14:paraId="1799A07C"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5F638E04" w14:textId="77777777" w:rsidR="00E56AE6" w:rsidRPr="00E56AE6" w:rsidRDefault="00E56AE6"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094C0B8B" w14:textId="77777777" w:rsidR="00E56AE6" w:rsidRPr="00E56AE6" w:rsidRDefault="00E56AE6"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4563900A" w14:textId="77777777" w:rsidR="00E56AE6" w:rsidRPr="00F6049F" w:rsidRDefault="00E56AE6"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E56AE6" w:rsidRPr="00F6049F" w14:paraId="6CDE4EFF"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7BAE6825" w14:textId="3334660C" w:rsidR="00E56AE6" w:rsidRPr="00F6049F" w:rsidRDefault="00E56AE6" w:rsidP="00A9340E">
            <w:r w:rsidRPr="00F6049F">
              <w:t>Current Block (</w:t>
            </w:r>
            <w:r w:rsidRPr="00F6049F">
              <w:t>可放在</w:t>
            </w:r>
            <w:proofErr w:type="spellStart"/>
            <w:r w:rsidRPr="00F6049F">
              <w:t>buttonSKOSQuoteLib_LeaveMonitor_Click</w:t>
            </w:r>
            <w:proofErr w:type="spellEnd"/>
            <w:r w:rsidRPr="00F6049F">
              <w:t>的</w:t>
            </w:r>
            <w:r w:rsidRPr="00F6049F">
              <w:t>Click</w:t>
            </w:r>
            <w:r w:rsidRPr="00F6049F">
              <w:t>事件裡</w:t>
            </w:r>
            <w:r w:rsidRPr="00F6049F">
              <w:t>)</w:t>
            </w:r>
          </w:p>
        </w:tc>
      </w:tr>
      <w:tr w:rsidR="00E56AE6" w:rsidRPr="00F6049F" w14:paraId="623BB3ED"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365CC18D" w14:textId="77777777" w:rsidR="00E56AE6" w:rsidRPr="00E56AE6" w:rsidRDefault="00E56AE6" w:rsidP="00E56AE6">
            <w:pPr>
              <w:widowControl/>
              <w:shd w:val="clear" w:color="auto" w:fill="2A211C"/>
              <w:rPr>
                <w:color w:val="1E9AE0"/>
                <w:szCs w:val="20"/>
              </w:rPr>
            </w:pPr>
            <w:r w:rsidRPr="00E56AE6">
              <w:rPr>
                <w:color w:val="1E9AE0"/>
                <w:szCs w:val="20"/>
              </w:rPr>
              <w:t xml:space="preserve">// </w:t>
            </w:r>
            <w:r w:rsidRPr="00E56AE6">
              <w:rPr>
                <w:color w:val="1E9AE0"/>
                <w:szCs w:val="20"/>
              </w:rPr>
              <w:t>中斷報價伺服器連線</w:t>
            </w:r>
          </w:p>
          <w:p w14:paraId="1F7A1E48" w14:textId="77777777" w:rsidR="00E56AE6" w:rsidRPr="00E56AE6" w:rsidRDefault="00E56AE6" w:rsidP="00E56AE6">
            <w:pPr>
              <w:widowControl/>
              <w:shd w:val="clear" w:color="auto" w:fill="2A211C"/>
              <w:rPr>
                <w:color w:val="BDAE9D"/>
                <w:szCs w:val="20"/>
              </w:rPr>
            </w:pPr>
            <w:r w:rsidRPr="00E56AE6">
              <w:rPr>
                <w:color w:val="FFAA00"/>
                <w:szCs w:val="20"/>
              </w:rPr>
              <w:t>int</w:t>
            </w:r>
            <w:r w:rsidRPr="00E56AE6">
              <w:rPr>
                <w:color w:val="BDAE9D"/>
                <w:szCs w:val="20"/>
              </w:rPr>
              <w:t xml:space="preserve"> </w:t>
            </w:r>
            <w:proofErr w:type="spellStart"/>
            <w:r w:rsidRPr="00E56AE6">
              <w:rPr>
                <w:color w:val="F8F8F8"/>
                <w:szCs w:val="20"/>
              </w:rPr>
              <w:t>nCode</w:t>
            </w:r>
            <w:proofErr w:type="spellEnd"/>
            <w:r w:rsidRPr="00E56AE6">
              <w:rPr>
                <w:color w:val="BDAE9D"/>
                <w:szCs w:val="20"/>
              </w:rPr>
              <w:t xml:space="preserve"> </w:t>
            </w:r>
            <w:r w:rsidRPr="00E56AE6">
              <w:rPr>
                <w:color w:val="FFAA00"/>
                <w:szCs w:val="20"/>
              </w:rPr>
              <w:t>=</w:t>
            </w:r>
            <w:r w:rsidRPr="00E56AE6">
              <w:rPr>
                <w:color w:val="BDAE9D"/>
                <w:szCs w:val="20"/>
              </w:rPr>
              <w:t xml:space="preserve"> </w:t>
            </w:r>
            <w:proofErr w:type="spellStart"/>
            <w:r w:rsidRPr="00E56AE6">
              <w:rPr>
                <w:color w:val="F8F8F8"/>
                <w:szCs w:val="20"/>
              </w:rPr>
              <w:t>m_pSKOSQuote</w:t>
            </w:r>
            <w:r w:rsidRPr="00E56AE6">
              <w:rPr>
                <w:color w:val="FFAA00"/>
                <w:szCs w:val="20"/>
              </w:rPr>
              <w:t>.</w:t>
            </w:r>
            <w:r w:rsidRPr="00E56AE6">
              <w:rPr>
                <w:color w:val="F8F8F8"/>
                <w:szCs w:val="20"/>
              </w:rPr>
              <w:t>SKOSQuoteLib_LeaveMonitor</w:t>
            </w:r>
            <w:proofErr w:type="spellEnd"/>
            <w:r w:rsidRPr="00E56AE6">
              <w:rPr>
                <w:color w:val="FFAA00"/>
                <w:szCs w:val="20"/>
              </w:rPr>
              <w:t>();</w:t>
            </w:r>
          </w:p>
          <w:p w14:paraId="2AE884C0" w14:textId="77777777" w:rsidR="00E56AE6" w:rsidRPr="00E56AE6" w:rsidRDefault="00E56AE6" w:rsidP="00E56AE6">
            <w:pPr>
              <w:widowControl/>
              <w:shd w:val="clear" w:color="auto" w:fill="2A211C"/>
              <w:rPr>
                <w:color w:val="1E9AE0"/>
                <w:szCs w:val="20"/>
              </w:rPr>
            </w:pPr>
            <w:r w:rsidRPr="00E56AE6">
              <w:rPr>
                <w:color w:val="1E9AE0"/>
                <w:szCs w:val="20"/>
              </w:rPr>
              <w:t xml:space="preserve">// </w:t>
            </w:r>
            <w:r w:rsidRPr="00E56AE6">
              <w:rPr>
                <w:color w:val="1E9AE0"/>
                <w:szCs w:val="20"/>
              </w:rPr>
              <w:t>取得回傳訊息</w:t>
            </w:r>
          </w:p>
          <w:p w14:paraId="3539965D" w14:textId="77777777" w:rsidR="00E56AE6" w:rsidRPr="00E56AE6" w:rsidRDefault="00E56AE6" w:rsidP="00E56AE6">
            <w:pPr>
              <w:widowControl/>
              <w:shd w:val="clear" w:color="auto" w:fill="2A211C"/>
              <w:rPr>
                <w:color w:val="BDAE9D"/>
                <w:szCs w:val="20"/>
              </w:rPr>
            </w:pPr>
            <w:r w:rsidRPr="00E56AE6">
              <w:rPr>
                <w:color w:val="F8F8F8"/>
                <w:szCs w:val="20"/>
              </w:rPr>
              <w:t>string</w:t>
            </w:r>
            <w:r w:rsidRPr="00E56AE6">
              <w:rPr>
                <w:color w:val="BDAE9D"/>
                <w:szCs w:val="20"/>
              </w:rPr>
              <w:t xml:space="preserve"> </w:t>
            </w:r>
            <w:r w:rsidRPr="00E56AE6">
              <w:rPr>
                <w:color w:val="F8F8F8"/>
                <w:szCs w:val="20"/>
              </w:rPr>
              <w:t>msg</w:t>
            </w:r>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55E439"/>
                <w:szCs w:val="20"/>
              </w:rPr>
              <w:t>"</w:t>
            </w:r>
            <w:r w:rsidRPr="00E56AE6">
              <w:rPr>
                <w:color w:val="55E439"/>
                <w:szCs w:val="20"/>
              </w:rPr>
              <w:t>【</w:t>
            </w:r>
            <w:proofErr w:type="spellStart"/>
            <w:r w:rsidRPr="00E56AE6">
              <w:rPr>
                <w:color w:val="55E439"/>
                <w:szCs w:val="20"/>
              </w:rPr>
              <w:t>SKOSQuoteLib_LeaveMonitor</w:t>
            </w:r>
            <w:proofErr w:type="spellEnd"/>
            <w:r w:rsidRPr="00E56AE6">
              <w:rPr>
                <w:color w:val="55E439"/>
                <w:szCs w:val="20"/>
              </w:rPr>
              <w:t>】</w:t>
            </w:r>
            <w:r w:rsidRPr="00E56AE6">
              <w:rPr>
                <w:color w:val="55E439"/>
                <w:szCs w:val="20"/>
              </w:rPr>
              <w:t>"</w:t>
            </w:r>
            <w:r w:rsidRPr="00E56AE6">
              <w:rPr>
                <w:color w:val="BDAE9D"/>
                <w:szCs w:val="20"/>
              </w:rPr>
              <w:t xml:space="preserve"> </w:t>
            </w:r>
            <w:r w:rsidRPr="00E56AE6">
              <w:rPr>
                <w:color w:val="FFAA00"/>
                <w:szCs w:val="20"/>
              </w:rPr>
              <w:t>+</w:t>
            </w:r>
            <w:r w:rsidRPr="00E56AE6">
              <w:rPr>
                <w:color w:val="BDAE9D"/>
                <w:szCs w:val="20"/>
              </w:rPr>
              <w:t xml:space="preserve"> </w:t>
            </w:r>
            <w:proofErr w:type="spellStart"/>
            <w:r w:rsidRPr="00E56AE6">
              <w:rPr>
                <w:color w:val="F8F8F8"/>
                <w:szCs w:val="20"/>
              </w:rPr>
              <w:t>m_pSKCenter</w:t>
            </w:r>
            <w:r w:rsidRPr="00E56AE6">
              <w:rPr>
                <w:color w:val="FFAA00"/>
                <w:szCs w:val="20"/>
              </w:rPr>
              <w:t>.</w:t>
            </w:r>
            <w:r w:rsidRPr="00E56AE6">
              <w:rPr>
                <w:color w:val="F8F8F8"/>
                <w:szCs w:val="20"/>
              </w:rPr>
              <w:t>SKCenterLib_GetReturnCodeMessage</w:t>
            </w:r>
            <w:proofErr w:type="spellEnd"/>
            <w:r w:rsidRPr="00E56AE6">
              <w:rPr>
                <w:color w:val="FFAA00"/>
                <w:szCs w:val="20"/>
              </w:rPr>
              <w:t>(</w:t>
            </w:r>
            <w:proofErr w:type="spellStart"/>
            <w:r w:rsidRPr="00E56AE6">
              <w:rPr>
                <w:color w:val="F8F8F8"/>
                <w:szCs w:val="20"/>
              </w:rPr>
              <w:t>nCode</w:t>
            </w:r>
            <w:proofErr w:type="spellEnd"/>
            <w:r w:rsidRPr="00E56AE6">
              <w:rPr>
                <w:color w:val="FFAA00"/>
                <w:szCs w:val="20"/>
              </w:rPr>
              <w:t>);</w:t>
            </w:r>
          </w:p>
          <w:p w14:paraId="2CEB8435" w14:textId="1CC74581" w:rsidR="00E56AE6" w:rsidRPr="00F6049F" w:rsidRDefault="00E56AE6" w:rsidP="00A9340E">
            <w:pPr>
              <w:widowControl/>
              <w:shd w:val="clear" w:color="auto" w:fill="2A211C"/>
            </w:pPr>
            <w:proofErr w:type="spellStart"/>
            <w:r w:rsidRPr="00E56AE6">
              <w:rPr>
                <w:color w:val="F8F8F8"/>
                <w:szCs w:val="20"/>
              </w:rPr>
              <w:t>richTextBoxMethodMessage</w:t>
            </w:r>
            <w:r w:rsidRPr="00E56AE6">
              <w:rPr>
                <w:color w:val="FFAA00"/>
                <w:szCs w:val="20"/>
              </w:rPr>
              <w:t>.</w:t>
            </w:r>
            <w:r w:rsidRPr="00E56AE6">
              <w:rPr>
                <w:color w:val="F8F8F8"/>
                <w:szCs w:val="20"/>
              </w:rPr>
              <w:t>AppendText</w:t>
            </w:r>
            <w:proofErr w:type="spellEnd"/>
            <w:r w:rsidRPr="00E56AE6">
              <w:rPr>
                <w:color w:val="FFAA00"/>
                <w:szCs w:val="20"/>
              </w:rPr>
              <w:t>(</w:t>
            </w:r>
            <w:r w:rsidRPr="00E56AE6">
              <w:rPr>
                <w:color w:val="F8F8F8"/>
                <w:szCs w:val="20"/>
              </w:rPr>
              <w:t>msg</w:t>
            </w:r>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55E439"/>
                <w:szCs w:val="20"/>
              </w:rPr>
              <w:t>"\n"</w:t>
            </w:r>
            <w:r w:rsidRPr="00E56AE6">
              <w:rPr>
                <w:color w:val="FFAA00"/>
                <w:szCs w:val="20"/>
              </w:rPr>
              <w:t>);</w:t>
            </w:r>
          </w:p>
        </w:tc>
      </w:tr>
      <w:tr w:rsidR="00E56AE6" w:rsidRPr="00F6049F" w14:paraId="6EBEAD02"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77280A9" w14:textId="77777777" w:rsidR="00E56AE6" w:rsidRPr="00F6049F" w:rsidRDefault="00E56AE6" w:rsidP="00A9340E">
            <w:r w:rsidRPr="00F6049F">
              <w:t>執行成功畫面</w:t>
            </w:r>
          </w:p>
        </w:tc>
      </w:tr>
      <w:tr w:rsidR="00E56AE6" w:rsidRPr="00F6049F" w14:paraId="30609F63"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40008DC" w14:textId="5154C2BE" w:rsidR="00E56AE6" w:rsidRPr="00F6049F" w:rsidRDefault="00B537D9" w:rsidP="00A9340E">
            <w:r w:rsidRPr="00F6049F">
              <w:rPr>
                <w:noProof/>
              </w:rPr>
              <w:drawing>
                <wp:inline distT="0" distB="0" distL="0" distR="0" wp14:anchorId="3BBFE3CB" wp14:editId="4B92A462">
                  <wp:extent cx="2353003" cy="209579"/>
                  <wp:effectExtent l="0" t="0" r="9525" b="0"/>
                  <wp:docPr id="10571865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86539" name=""/>
                          <pic:cNvPicPr/>
                        </pic:nvPicPr>
                        <pic:blipFill>
                          <a:blip r:embed="rId11"/>
                          <a:stretch>
                            <a:fillRect/>
                          </a:stretch>
                        </pic:blipFill>
                        <pic:spPr>
                          <a:xfrm>
                            <a:off x="0" y="0"/>
                            <a:ext cx="2353003" cy="209579"/>
                          </a:xfrm>
                          <a:prstGeom prst="rect">
                            <a:avLst/>
                          </a:prstGeom>
                        </pic:spPr>
                      </pic:pic>
                    </a:graphicData>
                  </a:graphic>
                </wp:inline>
              </w:drawing>
            </w:r>
          </w:p>
        </w:tc>
      </w:tr>
    </w:tbl>
    <w:p w14:paraId="61152AC5" w14:textId="77777777" w:rsidR="00E56AE6" w:rsidRPr="00F6049F" w:rsidRDefault="00E56AE6" w:rsidP="003B4252"/>
    <w:p w14:paraId="6C117F2A" w14:textId="77777777" w:rsidR="006C7877" w:rsidRPr="00F6049F" w:rsidRDefault="006C7877">
      <w:pPr>
        <w:widowControl/>
        <w:rPr>
          <w:sz w:val="28"/>
          <w:szCs w:val="28"/>
        </w:rPr>
      </w:pPr>
      <w:bookmarkStart w:id="29" w:name="_4-5-3_SKOSQuoteLib_SetOSQuoteServer"/>
      <w:bookmarkEnd w:id="29"/>
      <w:r w:rsidRPr="00F6049F">
        <w:rPr>
          <w:sz w:val="28"/>
          <w:szCs w:val="28"/>
        </w:rPr>
        <w:br w:type="page"/>
      </w:r>
    </w:p>
    <w:p w14:paraId="0FFB9AAA" w14:textId="69E407F0" w:rsidR="003E1C59" w:rsidRPr="00F6049F" w:rsidRDefault="003E1C59" w:rsidP="006C7877">
      <w:pPr>
        <w:pStyle w:val="4"/>
        <w:numPr>
          <w:ilvl w:val="0"/>
          <w:numId w:val="99"/>
        </w:numPr>
        <w:rPr>
          <w:rFonts w:ascii="Times New Roman" w:eastAsia="標楷體" w:hAnsi="Times New Roman"/>
          <w:sz w:val="28"/>
          <w:szCs w:val="28"/>
        </w:rPr>
      </w:pPr>
      <w:bookmarkStart w:id="30" w:name="_SKOSQuoteLib_IsConnected"/>
      <w:bookmarkEnd w:id="30"/>
      <w:proofErr w:type="spellStart"/>
      <w:r w:rsidRPr="00F6049F">
        <w:rPr>
          <w:rFonts w:ascii="Times New Roman" w:eastAsia="標楷體" w:hAnsi="Times New Roman"/>
          <w:sz w:val="28"/>
          <w:szCs w:val="28"/>
        </w:rPr>
        <w:lastRenderedPageBreak/>
        <w:t>SKOSQuoteLib_IsConnected</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
        <w:gridCol w:w="2063"/>
        <w:gridCol w:w="6371"/>
      </w:tblGrid>
      <w:tr w:rsidR="003E1C59" w:rsidRPr="00F6049F" w14:paraId="59528AC4" w14:textId="77777777" w:rsidTr="00ED676C">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4269363D" w14:textId="77777777" w:rsidR="003E1C59" w:rsidRPr="00F6049F" w:rsidRDefault="003E1C59" w:rsidP="003B4252">
            <w:r w:rsidRPr="00F6049F">
              <w:rPr>
                <w:bCs/>
                <w:color w:val="984806"/>
              </w:rPr>
              <w:t>檢查目前連線狀態。</w:t>
            </w:r>
          </w:p>
        </w:tc>
      </w:tr>
      <w:tr w:rsidR="003E1C59" w:rsidRPr="00F6049F" w14:paraId="3C1A38F7" w14:textId="77777777" w:rsidTr="00ED676C">
        <w:trPr>
          <w:trHeight w:val="523"/>
        </w:trPr>
        <w:tc>
          <w:tcPr>
            <w:tcW w:w="1384" w:type="dxa"/>
            <w:tcBorders>
              <w:top w:val="single" w:sz="4" w:space="0" w:color="auto"/>
              <w:left w:val="single" w:sz="4" w:space="0" w:color="auto"/>
              <w:bottom w:val="single" w:sz="4" w:space="0" w:color="auto"/>
              <w:right w:val="single" w:sz="4" w:space="0" w:color="auto"/>
            </w:tcBorders>
            <w:hideMark/>
          </w:tcPr>
          <w:p w14:paraId="4EA25B6B" w14:textId="77777777" w:rsidR="003E1C59" w:rsidRPr="00F6049F" w:rsidRDefault="003E1C59"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4599E605" w14:textId="77777777" w:rsidR="003E1C59" w:rsidRPr="00F6049F" w:rsidRDefault="003E1C59" w:rsidP="003B4252">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SKOSQuoteLib_IsConnected</w:t>
            </w:r>
            <w:proofErr w:type="spellEnd"/>
            <w:r w:rsidRPr="00F6049F">
              <w:t>();</w:t>
            </w:r>
          </w:p>
        </w:tc>
      </w:tr>
      <w:tr w:rsidR="003E1C59" w:rsidRPr="00F6049F" w14:paraId="3BC59D18" w14:textId="77777777" w:rsidTr="00ED676C">
        <w:trPr>
          <w:trHeight w:val="163"/>
        </w:trPr>
        <w:tc>
          <w:tcPr>
            <w:tcW w:w="1384" w:type="dxa"/>
            <w:tcBorders>
              <w:top w:val="single" w:sz="4" w:space="0" w:color="auto"/>
              <w:left w:val="single" w:sz="4" w:space="0" w:color="auto"/>
              <w:bottom w:val="single" w:sz="4" w:space="0" w:color="auto"/>
              <w:right w:val="single" w:sz="4" w:space="0" w:color="auto"/>
            </w:tcBorders>
            <w:hideMark/>
          </w:tcPr>
          <w:p w14:paraId="55082BD4" w14:textId="77777777" w:rsidR="003E1C59" w:rsidRPr="00F6049F" w:rsidRDefault="003E1C59"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35864486" w14:textId="77777777" w:rsidR="003E1C59" w:rsidRPr="00F6049F" w:rsidRDefault="003E1C59" w:rsidP="003B4252">
            <w:r w:rsidRPr="00F6049F">
              <w:t>無</w:t>
            </w:r>
          </w:p>
        </w:tc>
        <w:tc>
          <w:tcPr>
            <w:tcW w:w="6806" w:type="dxa"/>
            <w:tcBorders>
              <w:top w:val="single" w:sz="4" w:space="0" w:color="auto"/>
              <w:left w:val="single" w:sz="4" w:space="0" w:color="auto"/>
              <w:bottom w:val="single" w:sz="4" w:space="0" w:color="auto"/>
              <w:right w:val="single" w:sz="4" w:space="0" w:color="auto"/>
            </w:tcBorders>
          </w:tcPr>
          <w:p w14:paraId="7AFFA0B8" w14:textId="77777777" w:rsidR="003E1C59" w:rsidRPr="00F6049F" w:rsidRDefault="003E1C59" w:rsidP="003B4252"/>
        </w:tc>
      </w:tr>
      <w:tr w:rsidR="003E1C59" w:rsidRPr="00F6049F" w14:paraId="2E042335" w14:textId="77777777" w:rsidTr="00ED676C">
        <w:tc>
          <w:tcPr>
            <w:tcW w:w="1384" w:type="dxa"/>
            <w:tcBorders>
              <w:top w:val="single" w:sz="4" w:space="0" w:color="auto"/>
              <w:left w:val="single" w:sz="4" w:space="0" w:color="auto"/>
              <w:bottom w:val="single" w:sz="4" w:space="0" w:color="auto"/>
              <w:right w:val="single" w:sz="4" w:space="0" w:color="auto"/>
            </w:tcBorders>
            <w:hideMark/>
          </w:tcPr>
          <w:p w14:paraId="27286B13" w14:textId="77777777" w:rsidR="003E1C59" w:rsidRPr="00F6049F" w:rsidRDefault="003E1C59"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54A08B12" w14:textId="77777777" w:rsidR="003E1C59" w:rsidRPr="00F6049F" w:rsidRDefault="003E1C59" w:rsidP="003B4252">
            <w:r w:rsidRPr="00F6049F">
              <w:t>1</w:t>
            </w:r>
            <w:r w:rsidRPr="00F6049F">
              <w:t>表示連線中，其餘非</w:t>
            </w:r>
            <w:r w:rsidRPr="00F6049F">
              <w:t>1</w:t>
            </w:r>
            <w:r w:rsidRPr="00F6049F">
              <w:t>數值都表示失敗。</w:t>
            </w:r>
          </w:p>
        </w:tc>
      </w:tr>
      <w:tr w:rsidR="003E1C59" w:rsidRPr="00F6049F" w14:paraId="6AE3DD0C" w14:textId="77777777" w:rsidTr="00ED676C">
        <w:tc>
          <w:tcPr>
            <w:tcW w:w="1384" w:type="dxa"/>
            <w:tcBorders>
              <w:top w:val="single" w:sz="4" w:space="0" w:color="auto"/>
              <w:left w:val="single" w:sz="4" w:space="0" w:color="auto"/>
              <w:bottom w:val="single" w:sz="4" w:space="0" w:color="auto"/>
              <w:right w:val="single" w:sz="4" w:space="0" w:color="auto"/>
            </w:tcBorders>
            <w:hideMark/>
          </w:tcPr>
          <w:p w14:paraId="6FC770C8" w14:textId="77777777" w:rsidR="003E1C59" w:rsidRPr="00F6049F" w:rsidRDefault="003E1C59" w:rsidP="003B425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513EA244" w14:textId="7A97E4EB" w:rsidR="003E1C59" w:rsidRPr="00F6049F" w:rsidRDefault="003E1C59" w:rsidP="003B4252">
            <w:r w:rsidRPr="00F6049F">
              <w:rPr>
                <w:lang w:eastAsia="zh-HK"/>
              </w:rPr>
              <w:t>請同時接收通知事件</w:t>
            </w:r>
            <w:r w:rsidR="00661C69" w:rsidRPr="00F6049F">
              <w:fldChar w:fldCharType="begin"/>
            </w:r>
            <w:r w:rsidR="00661C69">
              <w:instrText>HYPERLINK  \l "_OnConnect"</w:instrText>
            </w:r>
            <w:r w:rsidR="00661C69" w:rsidRPr="00F6049F">
              <w:fldChar w:fldCharType="separate"/>
            </w:r>
            <w:r w:rsidR="00661C69" w:rsidRPr="00F6049F">
              <w:rPr>
                <w:rStyle w:val="a3"/>
              </w:rPr>
              <w:t>OnConnect</w:t>
            </w:r>
            <w:r w:rsidR="00661C69" w:rsidRPr="00F6049F">
              <w:rPr>
                <w:rStyle w:val="a3"/>
              </w:rPr>
              <w:fldChar w:fldCharType="end"/>
            </w:r>
          </w:p>
        </w:tc>
      </w:tr>
    </w:tbl>
    <w:p w14:paraId="42A4071A" w14:textId="77777777" w:rsidR="003E1C59" w:rsidRPr="00F6049F" w:rsidRDefault="003E1C59" w:rsidP="003B4252"/>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E56AE6" w:rsidRPr="00F6049F" w14:paraId="0C454C96" w14:textId="77777777" w:rsidTr="00A9340E">
        <w:tc>
          <w:tcPr>
            <w:tcW w:w="9877" w:type="dxa"/>
            <w:tcBorders>
              <w:top w:val="single" w:sz="4" w:space="0" w:color="808080"/>
              <w:left w:val="single" w:sz="4" w:space="0" w:color="808080"/>
              <w:bottom w:val="single" w:sz="4" w:space="0" w:color="808080"/>
              <w:right w:val="single" w:sz="4" w:space="0" w:color="808080"/>
            </w:tcBorders>
          </w:tcPr>
          <w:p w14:paraId="38E38A81" w14:textId="77777777" w:rsidR="00E56AE6" w:rsidRPr="00F6049F" w:rsidRDefault="00E56AE6" w:rsidP="00A9340E">
            <w:pPr>
              <w:rPr>
                <w:sz w:val="22"/>
                <w:szCs w:val="28"/>
              </w:rPr>
            </w:pPr>
            <w:r w:rsidRPr="00F6049F">
              <w:rPr>
                <w:sz w:val="22"/>
                <w:szCs w:val="28"/>
              </w:rPr>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E56AE6" w:rsidRPr="00F6049F" w14:paraId="2E010E38"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5997C22D" w14:textId="77777777" w:rsidR="00E56AE6" w:rsidRPr="00F6049F" w:rsidRDefault="00E56AE6" w:rsidP="00A9340E">
            <w:r w:rsidRPr="00F6049F">
              <w:t>UI</w:t>
            </w:r>
            <w:r w:rsidRPr="00F6049F">
              <w:t>示意圖</w:t>
            </w:r>
          </w:p>
        </w:tc>
      </w:tr>
      <w:tr w:rsidR="00E56AE6" w:rsidRPr="00F6049F" w14:paraId="2E9F70A4"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798B33F6" w14:textId="77777777" w:rsidR="00E56AE6" w:rsidRPr="00F6049F" w:rsidRDefault="00E56AE6" w:rsidP="00A9340E"/>
          <w:tbl>
            <w:tblPr>
              <w:tblStyle w:val="af9"/>
              <w:tblW w:w="0" w:type="auto"/>
              <w:tblInd w:w="0" w:type="dxa"/>
              <w:tblLook w:val="04A0" w:firstRow="1" w:lastRow="0" w:firstColumn="1" w:lastColumn="0" w:noHBand="0" w:noVBand="1"/>
            </w:tblPr>
            <w:tblGrid>
              <w:gridCol w:w="4811"/>
              <w:gridCol w:w="4812"/>
            </w:tblGrid>
            <w:tr w:rsidR="00E56AE6" w:rsidRPr="00F6049F" w14:paraId="1C38E168" w14:textId="77777777" w:rsidTr="00A9340E">
              <w:tc>
                <w:tcPr>
                  <w:tcW w:w="4811" w:type="dxa"/>
                </w:tcPr>
                <w:p w14:paraId="6C55585B" w14:textId="2ACEEB91" w:rsidR="00E56AE6" w:rsidRPr="00F6049F" w:rsidRDefault="00E56AE6" w:rsidP="00056AD4">
                  <w:pPr>
                    <w:framePr w:hSpace="180" w:wrap="around" w:vAnchor="text" w:hAnchor="margin" w:y="270"/>
                  </w:pPr>
                  <w:r w:rsidRPr="00F6049F">
                    <w:rPr>
                      <w:noProof/>
                    </w:rPr>
                    <w:drawing>
                      <wp:inline distT="0" distB="0" distL="0" distR="0" wp14:anchorId="5F2FF0E4" wp14:editId="4D394527">
                        <wp:extent cx="1867161" cy="371527"/>
                        <wp:effectExtent l="0" t="0" r="0" b="9525"/>
                        <wp:docPr id="21130217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2173" name=""/>
                                <pic:cNvPicPr/>
                              </pic:nvPicPr>
                              <pic:blipFill>
                                <a:blip r:embed="rId12"/>
                                <a:stretch>
                                  <a:fillRect/>
                                </a:stretch>
                              </pic:blipFill>
                              <pic:spPr>
                                <a:xfrm>
                                  <a:off x="0" y="0"/>
                                  <a:ext cx="1867161" cy="371527"/>
                                </a:xfrm>
                                <a:prstGeom prst="rect">
                                  <a:avLst/>
                                </a:prstGeom>
                              </pic:spPr>
                            </pic:pic>
                          </a:graphicData>
                        </a:graphic>
                      </wp:inline>
                    </w:drawing>
                  </w:r>
                </w:p>
              </w:tc>
              <w:tc>
                <w:tcPr>
                  <w:tcW w:w="4812" w:type="dxa"/>
                </w:tcPr>
                <w:p w14:paraId="212B7BCB" w14:textId="5552307B" w:rsidR="00E56AE6" w:rsidRPr="00F6049F" w:rsidRDefault="00E56AE6"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buttonSKOSQuoteLib_IsConnected</w:t>
                  </w:r>
                  <w:proofErr w:type="spellEnd"/>
                  <w:r w:rsidRPr="00F6049F">
                    <w:t>」。</w:t>
                  </w:r>
                </w:p>
              </w:tc>
            </w:tr>
          </w:tbl>
          <w:p w14:paraId="4D2C1145" w14:textId="77777777" w:rsidR="00E56AE6" w:rsidRPr="00F6049F" w:rsidRDefault="00E56AE6" w:rsidP="00A9340E"/>
        </w:tc>
      </w:tr>
      <w:tr w:rsidR="00E56AE6" w:rsidRPr="00F6049F" w14:paraId="6224F8B2"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35B0FE9F" w14:textId="77777777" w:rsidR="00E56AE6" w:rsidRPr="00F6049F" w:rsidRDefault="00E56AE6" w:rsidP="00A9340E">
            <w:r w:rsidRPr="00F6049F">
              <w:t>全域變數</w:t>
            </w:r>
          </w:p>
        </w:tc>
      </w:tr>
      <w:tr w:rsidR="00E56AE6" w:rsidRPr="00F6049F" w14:paraId="117B5A85"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3F65A3D3" w14:textId="77777777" w:rsidR="00E56AE6" w:rsidRPr="00E56AE6" w:rsidRDefault="00E56AE6"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394AA35B" w14:textId="77777777" w:rsidR="00E56AE6" w:rsidRPr="00E56AE6" w:rsidRDefault="00E56AE6"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7F699B64" w14:textId="77777777" w:rsidR="00E56AE6" w:rsidRPr="00F6049F" w:rsidRDefault="00E56AE6"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E56AE6" w:rsidRPr="00F6049F" w14:paraId="3FE3DCA9"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444C584A" w14:textId="37BDA77E" w:rsidR="00E56AE6" w:rsidRPr="00F6049F" w:rsidRDefault="00E56AE6" w:rsidP="00A9340E">
            <w:r w:rsidRPr="00F6049F">
              <w:t>Current Block (</w:t>
            </w:r>
            <w:r w:rsidRPr="00F6049F">
              <w:t>可放在</w:t>
            </w:r>
            <w:proofErr w:type="spellStart"/>
            <w:r w:rsidRPr="00F6049F">
              <w:t>buttonSKOSQuoteLib_IsConnected_Click</w:t>
            </w:r>
            <w:proofErr w:type="spellEnd"/>
            <w:r w:rsidRPr="00F6049F">
              <w:t>的</w:t>
            </w:r>
            <w:r w:rsidRPr="00F6049F">
              <w:t>Click</w:t>
            </w:r>
            <w:r w:rsidRPr="00F6049F">
              <w:t>事件裡</w:t>
            </w:r>
            <w:r w:rsidRPr="00F6049F">
              <w:t>)</w:t>
            </w:r>
          </w:p>
        </w:tc>
      </w:tr>
      <w:tr w:rsidR="00E56AE6" w:rsidRPr="00F6049F" w14:paraId="023B3973"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68C94671" w14:textId="77777777" w:rsidR="00E56AE6" w:rsidRPr="00E56AE6" w:rsidRDefault="00E56AE6" w:rsidP="00E56AE6">
            <w:pPr>
              <w:widowControl/>
              <w:shd w:val="clear" w:color="auto" w:fill="2A211C"/>
              <w:rPr>
                <w:color w:val="1E9AE0"/>
                <w:szCs w:val="20"/>
              </w:rPr>
            </w:pPr>
            <w:r w:rsidRPr="00E56AE6">
              <w:rPr>
                <w:color w:val="1E9AE0"/>
                <w:szCs w:val="20"/>
              </w:rPr>
              <w:t xml:space="preserve">// </w:t>
            </w:r>
            <w:r w:rsidRPr="00E56AE6">
              <w:rPr>
                <w:color w:val="1E9AE0"/>
                <w:szCs w:val="20"/>
              </w:rPr>
              <w:t>檢查目前連線狀態</w:t>
            </w:r>
          </w:p>
          <w:p w14:paraId="0CA05743" w14:textId="77777777" w:rsidR="00E56AE6" w:rsidRPr="00E56AE6" w:rsidRDefault="00E56AE6" w:rsidP="00E56AE6">
            <w:pPr>
              <w:widowControl/>
              <w:shd w:val="clear" w:color="auto" w:fill="2A211C"/>
              <w:rPr>
                <w:color w:val="BDAE9D"/>
                <w:szCs w:val="20"/>
              </w:rPr>
            </w:pPr>
            <w:r w:rsidRPr="00E56AE6">
              <w:rPr>
                <w:color w:val="FFAA00"/>
                <w:szCs w:val="20"/>
              </w:rPr>
              <w:t>int</w:t>
            </w:r>
            <w:r w:rsidRPr="00E56AE6">
              <w:rPr>
                <w:color w:val="BDAE9D"/>
                <w:szCs w:val="20"/>
              </w:rPr>
              <w:t xml:space="preserve"> </w:t>
            </w:r>
            <w:proofErr w:type="spellStart"/>
            <w:r w:rsidRPr="00E56AE6">
              <w:rPr>
                <w:color w:val="F8F8F8"/>
                <w:szCs w:val="20"/>
              </w:rPr>
              <w:t>nCode</w:t>
            </w:r>
            <w:proofErr w:type="spellEnd"/>
            <w:r w:rsidRPr="00E56AE6">
              <w:rPr>
                <w:color w:val="BDAE9D"/>
                <w:szCs w:val="20"/>
              </w:rPr>
              <w:t xml:space="preserve"> </w:t>
            </w:r>
            <w:r w:rsidRPr="00E56AE6">
              <w:rPr>
                <w:color w:val="FFAA00"/>
                <w:szCs w:val="20"/>
              </w:rPr>
              <w:t>=</w:t>
            </w:r>
            <w:r w:rsidRPr="00E56AE6">
              <w:rPr>
                <w:color w:val="BDAE9D"/>
                <w:szCs w:val="20"/>
              </w:rPr>
              <w:t xml:space="preserve"> </w:t>
            </w:r>
            <w:proofErr w:type="spellStart"/>
            <w:r w:rsidRPr="00E56AE6">
              <w:rPr>
                <w:color w:val="F8F8F8"/>
                <w:szCs w:val="20"/>
              </w:rPr>
              <w:t>m_pSKOSQuote</w:t>
            </w:r>
            <w:r w:rsidRPr="00E56AE6">
              <w:rPr>
                <w:color w:val="FFAA00"/>
                <w:szCs w:val="20"/>
              </w:rPr>
              <w:t>.</w:t>
            </w:r>
            <w:r w:rsidRPr="00E56AE6">
              <w:rPr>
                <w:color w:val="F8F8F8"/>
                <w:szCs w:val="20"/>
              </w:rPr>
              <w:t>SKOSQuoteLib_IsConnected</w:t>
            </w:r>
            <w:proofErr w:type="spellEnd"/>
            <w:r w:rsidRPr="00E56AE6">
              <w:rPr>
                <w:color w:val="FFAA00"/>
                <w:szCs w:val="20"/>
              </w:rPr>
              <w:t>();</w:t>
            </w:r>
          </w:p>
          <w:p w14:paraId="7E4062A1" w14:textId="77777777" w:rsidR="00E56AE6" w:rsidRPr="00E56AE6" w:rsidRDefault="00E56AE6" w:rsidP="00E56AE6">
            <w:pPr>
              <w:widowControl/>
              <w:shd w:val="clear" w:color="auto" w:fill="2A211C"/>
              <w:rPr>
                <w:color w:val="1E9AE0"/>
                <w:szCs w:val="20"/>
              </w:rPr>
            </w:pPr>
            <w:r w:rsidRPr="00E56AE6">
              <w:rPr>
                <w:color w:val="1E9AE0"/>
                <w:szCs w:val="20"/>
              </w:rPr>
              <w:t xml:space="preserve">// </w:t>
            </w:r>
            <w:r w:rsidRPr="00E56AE6">
              <w:rPr>
                <w:color w:val="1E9AE0"/>
                <w:szCs w:val="20"/>
              </w:rPr>
              <w:t>取得回傳訊息</w:t>
            </w:r>
          </w:p>
          <w:p w14:paraId="0714AAA9" w14:textId="77777777" w:rsidR="00E56AE6" w:rsidRPr="00E56AE6" w:rsidRDefault="00E56AE6" w:rsidP="00E56AE6">
            <w:pPr>
              <w:widowControl/>
              <w:shd w:val="clear" w:color="auto" w:fill="2A211C"/>
              <w:rPr>
                <w:color w:val="BDAE9D"/>
                <w:szCs w:val="20"/>
              </w:rPr>
            </w:pPr>
            <w:r w:rsidRPr="00E56AE6">
              <w:rPr>
                <w:color w:val="F8F8F8"/>
                <w:szCs w:val="20"/>
              </w:rPr>
              <w:t>string</w:t>
            </w:r>
            <w:r w:rsidRPr="00E56AE6">
              <w:rPr>
                <w:color w:val="BDAE9D"/>
                <w:szCs w:val="20"/>
              </w:rPr>
              <w:t xml:space="preserve"> </w:t>
            </w:r>
            <w:r w:rsidRPr="00E56AE6">
              <w:rPr>
                <w:color w:val="F8F8F8"/>
                <w:szCs w:val="20"/>
              </w:rPr>
              <w:t>msg</w:t>
            </w:r>
            <w:r w:rsidRPr="00E56AE6">
              <w:rPr>
                <w:color w:val="FFAA00"/>
                <w:szCs w:val="20"/>
              </w:rPr>
              <w:t>;</w:t>
            </w:r>
          </w:p>
          <w:p w14:paraId="3EE3C5B9" w14:textId="77777777" w:rsidR="00E56AE6" w:rsidRPr="00E56AE6" w:rsidRDefault="00E56AE6" w:rsidP="00E56AE6">
            <w:pPr>
              <w:widowControl/>
              <w:shd w:val="clear" w:color="auto" w:fill="2A211C"/>
              <w:rPr>
                <w:color w:val="BDAE9D"/>
                <w:szCs w:val="20"/>
              </w:rPr>
            </w:pPr>
            <w:r w:rsidRPr="00E56AE6">
              <w:rPr>
                <w:color w:val="F6F080"/>
                <w:szCs w:val="20"/>
              </w:rPr>
              <w:t>if</w:t>
            </w:r>
            <w:r w:rsidRPr="00E56AE6">
              <w:rPr>
                <w:color w:val="BDAE9D"/>
                <w:szCs w:val="20"/>
              </w:rPr>
              <w:t xml:space="preserve"> </w:t>
            </w:r>
            <w:r w:rsidRPr="00E56AE6">
              <w:rPr>
                <w:color w:val="FFAA00"/>
                <w:szCs w:val="20"/>
              </w:rPr>
              <w:t>(</w:t>
            </w:r>
            <w:proofErr w:type="spellStart"/>
            <w:r w:rsidRPr="00E56AE6">
              <w:rPr>
                <w:color w:val="F8F8F8"/>
                <w:szCs w:val="20"/>
              </w:rPr>
              <w:t>nCode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F3A83"/>
                <w:szCs w:val="20"/>
              </w:rPr>
              <w:t>1</w:t>
            </w:r>
            <w:r w:rsidRPr="00E56AE6">
              <w:rPr>
                <w:color w:val="FFAA00"/>
                <w:szCs w:val="20"/>
              </w:rPr>
              <w:t>)</w:t>
            </w:r>
            <w:r w:rsidRPr="00E56AE6">
              <w:rPr>
                <w:color w:val="BDAE9D"/>
                <w:szCs w:val="20"/>
              </w:rPr>
              <w:t xml:space="preserve"> </w:t>
            </w:r>
            <w:r w:rsidRPr="00E56AE6">
              <w:rPr>
                <w:color w:val="F8F8F8"/>
                <w:szCs w:val="20"/>
              </w:rPr>
              <w:t>msg</w:t>
            </w:r>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55E439"/>
                <w:szCs w:val="20"/>
              </w:rPr>
              <w:t>"</w:t>
            </w:r>
            <w:r w:rsidRPr="00E56AE6">
              <w:rPr>
                <w:color w:val="55E439"/>
                <w:szCs w:val="20"/>
              </w:rPr>
              <w:t>連線中</w:t>
            </w:r>
            <w:r w:rsidRPr="00E56AE6">
              <w:rPr>
                <w:color w:val="55E439"/>
                <w:szCs w:val="20"/>
              </w:rPr>
              <w:t>"</w:t>
            </w:r>
            <w:r w:rsidRPr="00E56AE6">
              <w:rPr>
                <w:color w:val="FFAA00"/>
                <w:szCs w:val="20"/>
              </w:rPr>
              <w:t>;</w:t>
            </w:r>
          </w:p>
          <w:p w14:paraId="43252A1E" w14:textId="77777777" w:rsidR="00E56AE6" w:rsidRPr="00E56AE6" w:rsidRDefault="00E56AE6" w:rsidP="00E56AE6">
            <w:pPr>
              <w:widowControl/>
              <w:shd w:val="clear" w:color="auto" w:fill="2A211C"/>
              <w:rPr>
                <w:color w:val="BDAE9D"/>
                <w:szCs w:val="20"/>
              </w:rPr>
            </w:pPr>
            <w:r w:rsidRPr="00E56AE6">
              <w:rPr>
                <w:color w:val="F6F080"/>
                <w:szCs w:val="20"/>
              </w:rPr>
              <w:t>else</w:t>
            </w:r>
            <w:r w:rsidRPr="00E56AE6">
              <w:rPr>
                <w:color w:val="BDAE9D"/>
                <w:szCs w:val="20"/>
              </w:rPr>
              <w:t xml:space="preserve"> </w:t>
            </w:r>
            <w:r w:rsidRPr="00E56AE6">
              <w:rPr>
                <w:color w:val="F8F8F8"/>
                <w:szCs w:val="20"/>
              </w:rPr>
              <w:t>msg</w:t>
            </w:r>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55E439"/>
                <w:szCs w:val="20"/>
              </w:rPr>
              <w:t>"</w:t>
            </w:r>
            <w:r w:rsidRPr="00E56AE6">
              <w:rPr>
                <w:color w:val="55E439"/>
                <w:szCs w:val="20"/>
              </w:rPr>
              <w:t>失敗</w:t>
            </w:r>
            <w:r w:rsidRPr="00E56AE6">
              <w:rPr>
                <w:color w:val="55E439"/>
                <w:szCs w:val="20"/>
              </w:rPr>
              <w:t>"</w:t>
            </w:r>
            <w:r w:rsidRPr="00E56AE6">
              <w:rPr>
                <w:color w:val="FFAA00"/>
                <w:szCs w:val="20"/>
              </w:rPr>
              <w:t>;</w:t>
            </w:r>
            <w:r w:rsidRPr="00E56AE6">
              <w:rPr>
                <w:color w:val="BDAE9D"/>
                <w:szCs w:val="20"/>
              </w:rPr>
              <w:t xml:space="preserve">          </w:t>
            </w:r>
          </w:p>
          <w:p w14:paraId="00B03057" w14:textId="1AA82658" w:rsidR="00E56AE6" w:rsidRPr="00F6049F" w:rsidRDefault="00E56AE6" w:rsidP="00A9340E">
            <w:pPr>
              <w:widowControl/>
              <w:shd w:val="clear" w:color="auto" w:fill="2A211C"/>
            </w:pPr>
            <w:proofErr w:type="spellStart"/>
            <w:r w:rsidRPr="00E56AE6">
              <w:rPr>
                <w:color w:val="F8F8F8"/>
                <w:szCs w:val="20"/>
              </w:rPr>
              <w:t>richTextBoxMessage</w:t>
            </w:r>
            <w:r w:rsidRPr="00E56AE6">
              <w:rPr>
                <w:color w:val="FFAA00"/>
                <w:szCs w:val="20"/>
              </w:rPr>
              <w:t>.</w:t>
            </w:r>
            <w:r w:rsidRPr="00E56AE6">
              <w:rPr>
                <w:color w:val="F8F8F8"/>
                <w:szCs w:val="20"/>
              </w:rPr>
              <w:t>AppendText</w:t>
            </w:r>
            <w:proofErr w:type="spellEnd"/>
            <w:r w:rsidRPr="00E56AE6">
              <w:rPr>
                <w:color w:val="FFAA00"/>
                <w:szCs w:val="20"/>
              </w:rPr>
              <w:t>(</w:t>
            </w:r>
            <w:r w:rsidRPr="00E56AE6">
              <w:rPr>
                <w:color w:val="F8F8F8"/>
                <w:szCs w:val="20"/>
              </w:rPr>
              <w:t>msg</w:t>
            </w:r>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55E439"/>
                <w:szCs w:val="20"/>
              </w:rPr>
              <w:t>"\n"</w:t>
            </w:r>
            <w:r w:rsidRPr="00E56AE6">
              <w:rPr>
                <w:color w:val="FFAA00"/>
                <w:szCs w:val="20"/>
              </w:rPr>
              <w:t>);</w:t>
            </w:r>
          </w:p>
        </w:tc>
      </w:tr>
      <w:tr w:rsidR="00E56AE6" w:rsidRPr="00F6049F" w14:paraId="65A0BED2"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35179AF7" w14:textId="77777777" w:rsidR="00E56AE6" w:rsidRPr="00F6049F" w:rsidRDefault="00E56AE6" w:rsidP="00A9340E">
            <w:r w:rsidRPr="00F6049F">
              <w:t>執行成功畫面</w:t>
            </w:r>
          </w:p>
        </w:tc>
      </w:tr>
      <w:tr w:rsidR="00E56AE6" w:rsidRPr="00F6049F" w14:paraId="4858659C"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62C55B9C" w14:textId="561E21A2" w:rsidR="00E56AE6" w:rsidRPr="00F6049F" w:rsidRDefault="00A855BE" w:rsidP="00A9340E">
            <w:r w:rsidRPr="00F6049F">
              <w:rPr>
                <w:noProof/>
              </w:rPr>
              <w:drawing>
                <wp:inline distT="0" distB="0" distL="0" distR="0" wp14:anchorId="5CFD2C4D" wp14:editId="779967C0">
                  <wp:extent cx="400106" cy="181000"/>
                  <wp:effectExtent l="0" t="0" r="0" b="9525"/>
                  <wp:docPr id="8407236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23667" name=""/>
                          <pic:cNvPicPr/>
                        </pic:nvPicPr>
                        <pic:blipFill>
                          <a:blip r:embed="rId13"/>
                          <a:stretch>
                            <a:fillRect/>
                          </a:stretch>
                        </pic:blipFill>
                        <pic:spPr>
                          <a:xfrm>
                            <a:off x="0" y="0"/>
                            <a:ext cx="400106" cy="181000"/>
                          </a:xfrm>
                          <a:prstGeom prst="rect">
                            <a:avLst/>
                          </a:prstGeom>
                        </pic:spPr>
                      </pic:pic>
                    </a:graphicData>
                  </a:graphic>
                </wp:inline>
              </w:drawing>
            </w:r>
          </w:p>
        </w:tc>
      </w:tr>
    </w:tbl>
    <w:p w14:paraId="333CA71B" w14:textId="77777777" w:rsidR="00E56AE6" w:rsidRPr="00F6049F" w:rsidRDefault="00E56AE6" w:rsidP="003B4252"/>
    <w:p w14:paraId="539FF82A" w14:textId="77777777" w:rsidR="006C7877" w:rsidRPr="00F6049F" w:rsidRDefault="006C7877">
      <w:pPr>
        <w:widowControl/>
        <w:rPr>
          <w:sz w:val="28"/>
          <w:szCs w:val="28"/>
        </w:rPr>
      </w:pPr>
      <w:r w:rsidRPr="00F6049F">
        <w:rPr>
          <w:sz w:val="28"/>
          <w:szCs w:val="28"/>
        </w:rPr>
        <w:br w:type="page"/>
      </w:r>
    </w:p>
    <w:p w14:paraId="0095CFEE" w14:textId="76486D8F" w:rsidR="003E1C59" w:rsidRPr="00F6049F" w:rsidRDefault="003E1C59" w:rsidP="006C7877">
      <w:pPr>
        <w:pStyle w:val="4"/>
        <w:numPr>
          <w:ilvl w:val="0"/>
          <w:numId w:val="99"/>
        </w:numPr>
        <w:rPr>
          <w:rFonts w:ascii="Times New Roman" w:eastAsia="標楷體" w:hAnsi="Times New Roman"/>
          <w:sz w:val="28"/>
          <w:szCs w:val="28"/>
        </w:rPr>
      </w:pPr>
      <w:bookmarkStart w:id="31" w:name="_SKOSQuoteLib_GetQuoteStatus"/>
      <w:bookmarkEnd w:id="31"/>
      <w:proofErr w:type="spellStart"/>
      <w:r w:rsidRPr="00F6049F">
        <w:rPr>
          <w:rFonts w:ascii="Times New Roman" w:eastAsia="標楷體" w:hAnsi="Times New Roman"/>
          <w:sz w:val="28"/>
          <w:szCs w:val="28"/>
        </w:rPr>
        <w:lastRenderedPageBreak/>
        <w:t>SKOSQuoteLib_GetQuoteStatus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3021"/>
        <w:gridCol w:w="6275"/>
      </w:tblGrid>
      <w:tr w:rsidR="003E1C59" w:rsidRPr="00F6049F" w14:paraId="29EC19E6" w14:textId="77777777" w:rsidTr="0093763E">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0E569057" w14:textId="77777777" w:rsidR="003E1C59" w:rsidRPr="00F6049F" w:rsidRDefault="003E1C59" w:rsidP="003B4252">
            <w:r w:rsidRPr="00F6049F">
              <w:rPr>
                <w:bCs/>
                <w:color w:val="984806"/>
                <w:lang w:eastAsia="zh-HK"/>
              </w:rPr>
              <w:t>查詢報價連線狀態</w:t>
            </w:r>
            <w:r w:rsidRPr="00F6049F">
              <w:rPr>
                <w:bCs/>
                <w:color w:val="984806"/>
                <w:lang w:eastAsia="zh-HK"/>
              </w:rPr>
              <w:t>(</w:t>
            </w:r>
            <w:r w:rsidRPr="00F6049F">
              <w:rPr>
                <w:bCs/>
                <w:color w:val="984806"/>
                <w:lang w:eastAsia="zh-HK"/>
              </w:rPr>
              <w:t>是否超過報價連線限制</w:t>
            </w:r>
            <w:r w:rsidRPr="00F6049F">
              <w:rPr>
                <w:bCs/>
                <w:color w:val="984806"/>
              </w:rPr>
              <w:t>,</w:t>
            </w:r>
            <w:r w:rsidRPr="00F6049F">
              <w:rPr>
                <w:bCs/>
                <w:color w:val="984806"/>
                <w:lang w:eastAsia="zh-HK"/>
              </w:rPr>
              <w:t>連線數資訊</w:t>
            </w:r>
            <w:r w:rsidRPr="00F6049F">
              <w:rPr>
                <w:bCs/>
                <w:color w:val="984806"/>
              </w:rPr>
              <w:t>)</w:t>
            </w:r>
            <w:r w:rsidRPr="00F6049F">
              <w:rPr>
                <w:bCs/>
                <w:color w:val="984806"/>
              </w:rPr>
              <w:t>。</w:t>
            </w:r>
          </w:p>
        </w:tc>
      </w:tr>
      <w:tr w:rsidR="003E1C59" w:rsidRPr="00F6049F" w14:paraId="5E621CA4" w14:textId="77777777" w:rsidTr="0093763E">
        <w:trPr>
          <w:trHeight w:val="523"/>
        </w:trPr>
        <w:tc>
          <w:tcPr>
            <w:tcW w:w="1384" w:type="dxa"/>
            <w:tcBorders>
              <w:top w:val="single" w:sz="4" w:space="0" w:color="auto"/>
              <w:left w:val="single" w:sz="4" w:space="0" w:color="auto"/>
              <w:bottom w:val="single" w:sz="4" w:space="0" w:color="auto"/>
              <w:right w:val="single" w:sz="4" w:space="0" w:color="auto"/>
            </w:tcBorders>
            <w:hideMark/>
          </w:tcPr>
          <w:p w14:paraId="61AA45B0" w14:textId="77777777" w:rsidR="003E1C59" w:rsidRPr="00F6049F" w:rsidRDefault="003E1C59"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201EF322" w14:textId="371A5649" w:rsidR="003E1C59" w:rsidRPr="00F6049F" w:rsidRDefault="003E1C59" w:rsidP="00E56AE6">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SKOSQuoteLib_GetQuoteStatus</w:t>
            </w:r>
            <w:proofErr w:type="spellEnd"/>
            <w:r w:rsidRPr="00F6049F">
              <w:t>([</w:t>
            </w:r>
            <w:proofErr w:type="spellStart"/>
            <w:r w:rsidRPr="00F6049F">
              <w:rPr>
                <w:color w:val="FF0000"/>
              </w:rPr>
              <w:t>in,out</w:t>
            </w:r>
            <w:proofErr w:type="spellEnd"/>
            <w:r w:rsidRPr="00F6049F">
              <w:t xml:space="preserve">] </w:t>
            </w:r>
            <w:r w:rsidRPr="00F6049F">
              <w:rPr>
                <w:bCs/>
                <w:color w:val="0000FF"/>
              </w:rPr>
              <w:t>LONG*</w:t>
            </w:r>
            <w:r w:rsidRPr="00F6049F">
              <w:t xml:space="preserve"> </w:t>
            </w:r>
            <w:proofErr w:type="spellStart"/>
            <w:r w:rsidRPr="00F6049F">
              <w:t>pnConnectionCount</w:t>
            </w:r>
            <w:proofErr w:type="spellEnd"/>
            <w:r w:rsidRPr="00F6049F">
              <w:t>,[</w:t>
            </w:r>
            <w:proofErr w:type="spellStart"/>
            <w:r w:rsidRPr="00F6049F">
              <w:rPr>
                <w:color w:val="FF0000"/>
              </w:rPr>
              <w:t>in,out</w:t>
            </w:r>
            <w:proofErr w:type="spellEnd"/>
            <w:r w:rsidRPr="00F6049F">
              <w:t xml:space="preserve">] </w:t>
            </w:r>
            <w:r w:rsidRPr="00F6049F">
              <w:rPr>
                <w:bCs/>
                <w:color w:val="0000FF"/>
              </w:rPr>
              <w:t xml:space="preserve">VARIANT_BOOL* </w:t>
            </w:r>
            <w:proofErr w:type="spellStart"/>
            <w:r w:rsidRPr="00F6049F">
              <w:rPr>
                <w:bCs/>
              </w:rPr>
              <w:t>pbIsOutLimit</w:t>
            </w:r>
            <w:proofErr w:type="spellEnd"/>
            <w:r w:rsidRPr="00F6049F">
              <w:t xml:space="preserve"> );</w:t>
            </w:r>
          </w:p>
        </w:tc>
      </w:tr>
      <w:tr w:rsidR="003E1C59" w:rsidRPr="00F6049F" w14:paraId="42CBFA95" w14:textId="77777777" w:rsidTr="0093763E">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74F1AFBE" w14:textId="77777777" w:rsidR="003E1C59" w:rsidRPr="00F6049F" w:rsidRDefault="003E1C59"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76F00900" w14:textId="77777777" w:rsidR="003E1C59" w:rsidRPr="00F6049F" w:rsidRDefault="003E1C59" w:rsidP="003B4252">
            <w:proofErr w:type="spellStart"/>
            <w:r w:rsidRPr="00F6049F">
              <w:t>pnConnectionCount</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196444D" w14:textId="77777777" w:rsidR="003E1C59" w:rsidRPr="00F6049F" w:rsidRDefault="003E1C59" w:rsidP="003B4252">
            <w:r w:rsidRPr="00F6049F">
              <w:rPr>
                <w:lang w:eastAsia="zh-HK"/>
              </w:rPr>
              <w:t>連線數</w:t>
            </w:r>
            <w:r w:rsidRPr="00F6049F">
              <w:t>:</w:t>
            </w:r>
          </w:p>
          <w:p w14:paraId="2CC72F31" w14:textId="77777777" w:rsidR="003E1C59" w:rsidRPr="00F6049F" w:rsidRDefault="003E1C59" w:rsidP="003B4252">
            <w:pPr>
              <w:pStyle w:val="Web"/>
              <w:numPr>
                <w:ilvl w:val="0"/>
                <w:numId w:val="17"/>
              </w:numPr>
              <w:spacing w:before="0" w:beforeAutospacing="0" w:after="0" w:afterAutospacing="0"/>
              <w:rPr>
                <w:rFonts w:ascii="Times New Roman" w:eastAsia="標楷體" w:hAnsi="Times New Roman" w:cs="Times New Roman"/>
                <w:kern w:val="2"/>
              </w:rPr>
            </w:pPr>
            <w:r w:rsidRPr="00F6049F">
              <w:rPr>
                <w:rFonts w:ascii="Times New Roman" w:eastAsia="標楷體" w:hAnsi="Times New Roman" w:cs="Times New Roman"/>
                <w:kern w:val="2"/>
              </w:rPr>
              <w:t>當</w:t>
            </w:r>
            <w:proofErr w:type="spellStart"/>
            <w:r w:rsidRPr="00F6049F">
              <w:rPr>
                <w:rFonts w:ascii="Times New Roman" w:eastAsia="標楷體" w:hAnsi="Times New Roman" w:cs="Times New Roman"/>
                <w:bCs/>
              </w:rPr>
              <w:t>pbIsOutLimit</w:t>
            </w:r>
            <w:proofErr w:type="spellEnd"/>
            <w:r w:rsidRPr="00F6049F">
              <w:rPr>
                <w:rFonts w:ascii="Times New Roman" w:eastAsia="標楷體" w:hAnsi="Times New Roman" w:cs="Times New Roman"/>
                <w:kern w:val="2"/>
              </w:rPr>
              <w:t>連線數超過限制為</w:t>
            </w:r>
            <w:r w:rsidRPr="00F6049F">
              <w:rPr>
                <w:rFonts w:ascii="Times New Roman" w:eastAsia="標楷體" w:hAnsi="Times New Roman" w:cs="Times New Roman"/>
                <w:kern w:val="2"/>
              </w:rPr>
              <w:t xml:space="preserve">true , </w:t>
            </w:r>
            <w:r w:rsidRPr="00F6049F">
              <w:rPr>
                <w:rFonts w:ascii="Times New Roman" w:eastAsia="標楷體" w:hAnsi="Times New Roman" w:cs="Times New Roman"/>
                <w:kern w:val="2"/>
              </w:rPr>
              <w:t>連線數為目前限制最大可使用連線數</w:t>
            </w:r>
          </w:p>
          <w:p w14:paraId="706A2FF5" w14:textId="77777777" w:rsidR="003E1C59" w:rsidRPr="00F6049F" w:rsidRDefault="003E1C59" w:rsidP="003B4252">
            <w:pPr>
              <w:pStyle w:val="af6"/>
              <w:widowControl/>
              <w:numPr>
                <w:ilvl w:val="0"/>
                <w:numId w:val="17"/>
              </w:numPr>
              <w:ind w:leftChars="0"/>
              <w:rPr>
                <w:rFonts w:ascii="Times New Roman" w:eastAsia="標楷體" w:hAnsi="Times New Roman"/>
                <w:szCs w:val="24"/>
              </w:rPr>
            </w:pPr>
            <w:r w:rsidRPr="00F6049F">
              <w:rPr>
                <w:rFonts w:ascii="Times New Roman" w:eastAsia="標楷體" w:hAnsi="Times New Roman"/>
                <w:szCs w:val="24"/>
              </w:rPr>
              <w:t>當</w:t>
            </w:r>
            <w:proofErr w:type="spellStart"/>
            <w:r w:rsidRPr="00F6049F">
              <w:rPr>
                <w:rFonts w:ascii="Times New Roman" w:eastAsia="標楷體" w:hAnsi="Times New Roman"/>
                <w:szCs w:val="24"/>
              </w:rPr>
              <w:t>pbIsOutLimit</w:t>
            </w:r>
            <w:proofErr w:type="spellEnd"/>
            <w:r w:rsidRPr="00F6049F">
              <w:rPr>
                <w:rFonts w:ascii="Times New Roman" w:eastAsia="標楷體" w:hAnsi="Times New Roman"/>
                <w:szCs w:val="24"/>
              </w:rPr>
              <w:t>連線數超過限制為</w:t>
            </w:r>
            <w:r w:rsidRPr="00F6049F">
              <w:rPr>
                <w:rFonts w:ascii="Times New Roman" w:eastAsia="標楷體" w:hAnsi="Times New Roman"/>
                <w:szCs w:val="24"/>
              </w:rPr>
              <w:t xml:space="preserve">false, </w:t>
            </w:r>
            <w:r w:rsidRPr="00F6049F">
              <w:rPr>
                <w:rFonts w:ascii="Times New Roman" w:eastAsia="標楷體" w:hAnsi="Times New Roman"/>
                <w:szCs w:val="24"/>
              </w:rPr>
              <w:t>連線數為</w:t>
            </w:r>
            <w:r w:rsidRPr="00F6049F">
              <w:rPr>
                <w:rFonts w:ascii="Times New Roman" w:eastAsia="標楷體" w:hAnsi="Times New Roman"/>
                <w:szCs w:val="24"/>
                <w:lang w:eastAsia="zh-HK"/>
              </w:rPr>
              <w:t>先前</w:t>
            </w:r>
            <w:r w:rsidRPr="00F6049F">
              <w:rPr>
                <w:rFonts w:ascii="Times New Roman" w:eastAsia="標楷體" w:hAnsi="Times New Roman"/>
                <w:szCs w:val="24"/>
              </w:rPr>
              <w:t>已使用連線數</w:t>
            </w:r>
            <w:r w:rsidRPr="00F6049F">
              <w:rPr>
                <w:rFonts w:ascii="Times New Roman" w:eastAsia="標楷體" w:hAnsi="Times New Roman"/>
                <w:szCs w:val="24"/>
              </w:rPr>
              <w:t>(</w:t>
            </w:r>
            <w:r w:rsidRPr="00F6049F">
              <w:rPr>
                <w:rFonts w:ascii="Times New Roman" w:eastAsia="標楷體" w:hAnsi="Times New Roman"/>
                <w:szCs w:val="24"/>
                <w:lang w:eastAsia="zh-HK"/>
              </w:rPr>
              <w:t>不含當次新連線</w:t>
            </w:r>
            <w:r w:rsidRPr="00F6049F">
              <w:rPr>
                <w:rFonts w:ascii="Times New Roman" w:eastAsia="標楷體" w:hAnsi="Times New Roman"/>
                <w:szCs w:val="24"/>
              </w:rPr>
              <w:t>)</w:t>
            </w:r>
          </w:p>
          <w:p w14:paraId="34BEBCF2" w14:textId="77777777" w:rsidR="003E1C59" w:rsidRPr="00F6049F" w:rsidRDefault="003E1C59" w:rsidP="003B4252">
            <w:pPr>
              <w:pStyle w:val="Web"/>
              <w:spacing w:before="0" w:beforeAutospacing="0" w:after="0" w:afterAutospacing="0"/>
              <w:rPr>
                <w:rFonts w:ascii="Times New Roman" w:eastAsia="標楷體" w:hAnsi="Times New Roman" w:cs="Times New Roman"/>
                <w:kern w:val="2"/>
              </w:rPr>
            </w:pPr>
          </w:p>
          <w:p w14:paraId="14635BF8" w14:textId="77777777" w:rsidR="003E1C59" w:rsidRPr="00F6049F" w:rsidRDefault="003E1C59" w:rsidP="003B4252">
            <w:r w:rsidRPr="00F6049F">
              <w:t>當</w:t>
            </w:r>
            <w:proofErr w:type="spellStart"/>
            <w:r w:rsidRPr="00F6049F">
              <w:t>pnConnectionCount</w:t>
            </w:r>
            <w:proofErr w:type="spellEnd"/>
            <w:r w:rsidRPr="00F6049F">
              <w:t xml:space="preserve"> </w:t>
            </w:r>
            <w:r w:rsidRPr="00F6049F">
              <w:t>帶入任一數值，函式庫會回傳連線數，並回傳給呼叫端。</w:t>
            </w:r>
          </w:p>
        </w:tc>
      </w:tr>
      <w:tr w:rsidR="003E1C59" w:rsidRPr="00F6049F" w14:paraId="35D00FAD" w14:textId="77777777" w:rsidTr="0093763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58F687" w14:textId="77777777" w:rsidR="003E1C59" w:rsidRPr="00F6049F" w:rsidRDefault="003E1C59" w:rsidP="003B4252">
            <w:pPr>
              <w:widowControl/>
            </w:pPr>
          </w:p>
        </w:tc>
        <w:tc>
          <w:tcPr>
            <w:tcW w:w="2126" w:type="dxa"/>
            <w:tcBorders>
              <w:top w:val="single" w:sz="4" w:space="0" w:color="auto"/>
              <w:left w:val="single" w:sz="4" w:space="0" w:color="auto"/>
              <w:bottom w:val="single" w:sz="4" w:space="0" w:color="auto"/>
              <w:right w:val="single" w:sz="4" w:space="0" w:color="auto"/>
            </w:tcBorders>
            <w:hideMark/>
          </w:tcPr>
          <w:p w14:paraId="3DF66F10" w14:textId="77777777" w:rsidR="003E1C59" w:rsidRPr="00F6049F" w:rsidRDefault="003E1C59" w:rsidP="003B4252">
            <w:proofErr w:type="spellStart"/>
            <w:r w:rsidRPr="00F6049F">
              <w:rPr>
                <w:bCs/>
              </w:rPr>
              <w:t>pbIsOutLimit</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20F805F" w14:textId="77777777" w:rsidR="003E1C59" w:rsidRPr="00F6049F" w:rsidRDefault="003E1C59" w:rsidP="003B4252">
            <w:r w:rsidRPr="00F6049F">
              <w:t>報價連線數是超過限制</w:t>
            </w:r>
          </w:p>
          <w:p w14:paraId="17BC81E6" w14:textId="77777777" w:rsidR="003E1C59" w:rsidRPr="00F6049F" w:rsidRDefault="003E1C59" w:rsidP="003B4252">
            <w:r w:rsidRPr="00F6049F">
              <w:t>當</w:t>
            </w:r>
            <w:proofErr w:type="spellStart"/>
            <w:r w:rsidRPr="00F6049F">
              <w:t>pbIsOutLimit</w:t>
            </w:r>
            <w:proofErr w:type="spellEnd"/>
            <w:r w:rsidRPr="00F6049F">
              <w:t xml:space="preserve">  </w:t>
            </w:r>
            <w:r w:rsidRPr="00F6049F">
              <w:t>帶入</w:t>
            </w:r>
            <w:r w:rsidRPr="00F6049F">
              <w:t>false</w:t>
            </w:r>
            <w:r w:rsidRPr="00F6049F">
              <w:t>，函式庫會回傳</w:t>
            </w:r>
            <w:r w:rsidRPr="00F6049F">
              <w:rPr>
                <w:lang w:eastAsia="zh-HK"/>
              </w:rPr>
              <w:t>是否超過</w:t>
            </w:r>
            <w:r w:rsidRPr="00F6049F">
              <w:t>連線數</w:t>
            </w:r>
            <w:r w:rsidRPr="00F6049F">
              <w:rPr>
                <w:lang w:eastAsia="zh-HK"/>
              </w:rPr>
              <w:t>布林值</w:t>
            </w:r>
            <w:r w:rsidRPr="00F6049F">
              <w:t>，並回傳給呼叫端。</w:t>
            </w:r>
          </w:p>
        </w:tc>
      </w:tr>
      <w:tr w:rsidR="003E1C59" w:rsidRPr="00F6049F" w14:paraId="38839870" w14:textId="77777777" w:rsidTr="0093763E">
        <w:tc>
          <w:tcPr>
            <w:tcW w:w="1384" w:type="dxa"/>
            <w:tcBorders>
              <w:top w:val="single" w:sz="4" w:space="0" w:color="auto"/>
              <w:left w:val="single" w:sz="4" w:space="0" w:color="auto"/>
              <w:bottom w:val="single" w:sz="4" w:space="0" w:color="auto"/>
              <w:right w:val="single" w:sz="4" w:space="0" w:color="auto"/>
            </w:tcBorders>
            <w:hideMark/>
          </w:tcPr>
          <w:p w14:paraId="09F61F64" w14:textId="77777777" w:rsidR="003E1C59" w:rsidRPr="00F6049F" w:rsidRDefault="003E1C59"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421EF401" w14:textId="77777777" w:rsidR="003E1C59" w:rsidRPr="00F6049F" w:rsidRDefault="003E1C59" w:rsidP="003B4252">
            <w:r w:rsidRPr="00F6049F">
              <w:t>0</w:t>
            </w:r>
            <w:r w:rsidRPr="00F6049F">
              <w:t>表示成功，其餘非</w:t>
            </w:r>
            <w:r w:rsidRPr="00F6049F">
              <w:t>0</w:t>
            </w:r>
            <w:r w:rsidRPr="00F6049F">
              <w:t>數值都表示失敗。錯誤代碼可參考對照表。</w:t>
            </w:r>
          </w:p>
        </w:tc>
      </w:tr>
      <w:tr w:rsidR="003E1C59" w:rsidRPr="00F6049F" w14:paraId="447220D6" w14:textId="77777777" w:rsidTr="0093763E">
        <w:tc>
          <w:tcPr>
            <w:tcW w:w="1384" w:type="dxa"/>
            <w:tcBorders>
              <w:top w:val="single" w:sz="4" w:space="0" w:color="auto"/>
              <w:left w:val="single" w:sz="4" w:space="0" w:color="auto"/>
              <w:bottom w:val="single" w:sz="4" w:space="0" w:color="auto"/>
              <w:right w:val="single" w:sz="4" w:space="0" w:color="auto"/>
            </w:tcBorders>
            <w:hideMark/>
          </w:tcPr>
          <w:p w14:paraId="2B7BE4DE" w14:textId="77777777" w:rsidR="003E1C59" w:rsidRPr="00F6049F" w:rsidRDefault="003E1C59" w:rsidP="003B425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4B07ECDE" w14:textId="77777777" w:rsidR="003E1C59" w:rsidRPr="00F6049F" w:rsidRDefault="003E1C59" w:rsidP="003B4252">
            <w:pPr>
              <w:autoSpaceDE w:val="0"/>
              <w:autoSpaceDN w:val="0"/>
              <w:rPr>
                <w:lang w:eastAsia="zh-HK"/>
              </w:rPr>
            </w:pPr>
            <w:r w:rsidRPr="00F6049F">
              <w:rPr>
                <w:lang w:eastAsia="zh-HK"/>
              </w:rPr>
              <w:t>限當次報價連線成功後</w:t>
            </w:r>
            <w:r w:rsidRPr="00F6049F">
              <w:t>，</w:t>
            </w:r>
            <w:r w:rsidRPr="00F6049F">
              <w:rPr>
                <w:lang w:eastAsia="zh-HK"/>
              </w:rPr>
              <w:t>查詢用</w:t>
            </w:r>
          </w:p>
          <w:p w14:paraId="0A16E0C9" w14:textId="77777777" w:rsidR="003E1C59" w:rsidRPr="00F6049F" w:rsidRDefault="003E1C59" w:rsidP="003B4252">
            <w:pPr>
              <w:autoSpaceDE w:val="0"/>
              <w:autoSpaceDN w:val="0"/>
              <w:rPr>
                <w:lang w:eastAsia="zh-HK"/>
              </w:rPr>
            </w:pPr>
          </w:p>
          <w:p w14:paraId="2ABA3438" w14:textId="2C0A55AB" w:rsidR="003E1C59" w:rsidRPr="00F6049F" w:rsidRDefault="003E1C59" w:rsidP="003B4252">
            <w:pPr>
              <w:autoSpaceDE w:val="0"/>
              <w:autoSpaceDN w:val="0"/>
            </w:pPr>
            <w:r w:rsidRPr="00F6049F">
              <w:rPr>
                <w:lang w:eastAsia="zh-HK"/>
              </w:rPr>
              <w:t>▼</w:t>
            </w:r>
            <w:r w:rsidRPr="00F6049F">
              <w:rPr>
                <w:lang w:eastAsia="zh-HK"/>
              </w:rPr>
              <w:t>以下</w:t>
            </w:r>
            <w:r w:rsidRPr="00F6049F">
              <w:t>LOG</w:t>
            </w:r>
            <w:r w:rsidRPr="00F6049F">
              <w:t>（</w:t>
            </w:r>
            <w:r w:rsidRPr="00F6049F">
              <w:rPr>
                <w:lang w:eastAsia="zh-HK"/>
              </w:rPr>
              <w:t>日期</w:t>
            </w:r>
            <w:r w:rsidRPr="00F6049F">
              <w:t>_OSQuote.log</w:t>
            </w:r>
            <w:r w:rsidRPr="00F6049F">
              <w:t>）</w:t>
            </w:r>
            <w:r w:rsidRPr="00F6049F">
              <w:rPr>
                <w:lang w:eastAsia="zh-HK"/>
              </w:rPr>
              <w:t>為確認是否下載海期商品檔</w:t>
            </w:r>
            <w:proofErr w:type="spellStart"/>
            <w:r w:rsidRPr="00F6049F">
              <w:t>LoadOSCommdity</w:t>
            </w:r>
            <w:proofErr w:type="spellEnd"/>
            <w:r w:rsidR="00661C69">
              <w:rPr>
                <w:rFonts w:hint="eastAsia"/>
              </w:rPr>
              <w:t xml:space="preserve"> (</w:t>
            </w:r>
            <w:r w:rsidR="00661C69">
              <w:rPr>
                <w:rFonts w:hint="eastAsia"/>
              </w:rPr>
              <w:t>可至文件「</w:t>
            </w:r>
            <w:r w:rsidR="00661C69" w:rsidRPr="00661C69">
              <w:rPr>
                <w:rFonts w:hint="eastAsia"/>
                <w:b/>
                <w:bCs/>
              </w:rPr>
              <w:t>9.</w:t>
            </w:r>
            <w:r w:rsidR="00661C69" w:rsidRPr="00661C69">
              <w:rPr>
                <w:rFonts w:hint="eastAsia"/>
                <w:b/>
                <w:bCs/>
              </w:rPr>
              <w:t>下單</w:t>
            </w:r>
            <w:r w:rsidR="00661C69" w:rsidRPr="00661C69">
              <w:rPr>
                <w:rFonts w:hint="eastAsia"/>
                <w:b/>
                <w:bCs/>
              </w:rPr>
              <w:t>-</w:t>
            </w:r>
            <w:r w:rsidR="00661C69" w:rsidRPr="00661C69">
              <w:rPr>
                <w:rFonts w:hint="eastAsia"/>
                <w:b/>
                <w:bCs/>
              </w:rPr>
              <w:t>海外期選</w:t>
            </w:r>
            <w:r w:rsidR="00661C69">
              <w:rPr>
                <w:rFonts w:hint="eastAsia"/>
              </w:rPr>
              <w:t>」查看</w:t>
            </w:r>
            <w:r w:rsidR="00661C69">
              <w:rPr>
                <w:rFonts w:hint="eastAsia"/>
              </w:rPr>
              <w:t>)</w:t>
            </w:r>
            <w:r w:rsidRPr="00F6049F">
              <w:t>，</w:t>
            </w:r>
            <w:r w:rsidRPr="00F6049F">
              <w:rPr>
                <w:lang w:eastAsia="zh-HK"/>
              </w:rPr>
              <w:t>下圖代表有海期帳號</w:t>
            </w:r>
            <w:r w:rsidRPr="00F6049F">
              <w:t>，</w:t>
            </w:r>
            <w:r w:rsidRPr="00F6049F">
              <w:rPr>
                <w:lang w:eastAsia="zh-HK"/>
              </w:rPr>
              <w:t>預設</w:t>
            </w:r>
            <w:r w:rsidRPr="00F6049F">
              <w:t>Login</w:t>
            </w:r>
            <w:r w:rsidRPr="00F6049F">
              <w:rPr>
                <w:lang w:eastAsia="zh-HK"/>
              </w:rPr>
              <w:t>會占用一條報價連線</w:t>
            </w:r>
            <w:r w:rsidRPr="00F6049F">
              <w:t>（</w:t>
            </w:r>
            <w:r w:rsidRPr="00F6049F">
              <w:rPr>
                <w:lang w:eastAsia="zh-HK"/>
              </w:rPr>
              <w:t>海期</w:t>
            </w:r>
            <w:r w:rsidRPr="00F6049F">
              <w:t>）</w:t>
            </w:r>
            <w:r w:rsidRPr="00F6049F">
              <w:rPr>
                <w:noProof/>
              </w:rPr>
              <w:drawing>
                <wp:inline distT="0" distB="0" distL="0" distR="0" wp14:anchorId="01CBA4C0" wp14:editId="7C7BFADD">
                  <wp:extent cx="6188710" cy="829945"/>
                  <wp:effectExtent l="0" t="0" r="2540" b="8255"/>
                  <wp:docPr id="121" name="圖片 12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圖片 121" descr="一張含有 文字, 螢幕擷取畫面, 字型 的圖片&#10;&#10;自動產生的描述"/>
                          <pic:cNvPicPr/>
                        </pic:nvPicPr>
                        <pic:blipFill>
                          <a:blip r:embed="rId14"/>
                          <a:stretch>
                            <a:fillRect/>
                          </a:stretch>
                        </pic:blipFill>
                        <pic:spPr>
                          <a:xfrm>
                            <a:off x="0" y="0"/>
                            <a:ext cx="6188710" cy="829945"/>
                          </a:xfrm>
                          <a:prstGeom prst="rect">
                            <a:avLst/>
                          </a:prstGeom>
                        </pic:spPr>
                      </pic:pic>
                    </a:graphicData>
                  </a:graphic>
                </wp:inline>
              </w:drawing>
            </w:r>
          </w:p>
        </w:tc>
      </w:tr>
    </w:tbl>
    <w:p w14:paraId="69627912" w14:textId="77777777" w:rsidR="003E1C59" w:rsidRPr="00F6049F" w:rsidRDefault="003E1C59" w:rsidP="003B4252"/>
    <w:p w14:paraId="13E464F3" w14:textId="3C0174FA" w:rsidR="00820053" w:rsidRPr="00F6049F" w:rsidRDefault="00820053">
      <w:pPr>
        <w:widowControl/>
      </w:pPr>
      <w:r w:rsidRPr="00F6049F">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820053" w:rsidRPr="00F6049F" w14:paraId="7EF7B516" w14:textId="77777777" w:rsidTr="00A9340E">
        <w:tc>
          <w:tcPr>
            <w:tcW w:w="9877" w:type="dxa"/>
            <w:tcBorders>
              <w:top w:val="single" w:sz="4" w:space="0" w:color="808080"/>
              <w:left w:val="single" w:sz="4" w:space="0" w:color="808080"/>
              <w:bottom w:val="single" w:sz="4" w:space="0" w:color="808080"/>
              <w:right w:val="single" w:sz="4" w:space="0" w:color="808080"/>
            </w:tcBorders>
          </w:tcPr>
          <w:p w14:paraId="2DC523B5" w14:textId="77777777" w:rsidR="00820053" w:rsidRPr="00F6049F" w:rsidRDefault="00820053" w:rsidP="00A9340E">
            <w:pPr>
              <w:rPr>
                <w:sz w:val="22"/>
                <w:szCs w:val="28"/>
              </w:rPr>
            </w:pPr>
            <w:r w:rsidRPr="00F6049F">
              <w:rPr>
                <w:sz w:val="22"/>
                <w:szCs w:val="28"/>
              </w:rPr>
              <w:lastRenderedPageBreak/>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820053" w:rsidRPr="00F6049F" w14:paraId="75973DCE"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7FEB0121" w14:textId="77777777" w:rsidR="00820053" w:rsidRPr="00F6049F" w:rsidRDefault="00820053" w:rsidP="00A9340E">
            <w:r w:rsidRPr="00F6049F">
              <w:t>UI</w:t>
            </w:r>
            <w:r w:rsidRPr="00F6049F">
              <w:t>示意圖</w:t>
            </w:r>
          </w:p>
        </w:tc>
      </w:tr>
      <w:tr w:rsidR="00820053" w:rsidRPr="00F6049F" w14:paraId="692C5E40"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462AFA8D" w14:textId="77777777" w:rsidR="00820053" w:rsidRPr="00F6049F" w:rsidRDefault="00820053" w:rsidP="00A9340E"/>
          <w:tbl>
            <w:tblPr>
              <w:tblStyle w:val="af9"/>
              <w:tblW w:w="0" w:type="auto"/>
              <w:tblInd w:w="0" w:type="dxa"/>
              <w:tblLook w:val="04A0" w:firstRow="1" w:lastRow="0" w:firstColumn="1" w:lastColumn="0" w:noHBand="0" w:noVBand="1"/>
            </w:tblPr>
            <w:tblGrid>
              <w:gridCol w:w="4811"/>
              <w:gridCol w:w="4812"/>
            </w:tblGrid>
            <w:tr w:rsidR="00820053" w:rsidRPr="00F6049F" w14:paraId="08283957" w14:textId="77777777" w:rsidTr="00A9340E">
              <w:tc>
                <w:tcPr>
                  <w:tcW w:w="4811" w:type="dxa"/>
                </w:tcPr>
                <w:p w14:paraId="79DAD0A8" w14:textId="4A080618" w:rsidR="00820053" w:rsidRPr="00F6049F" w:rsidRDefault="00820053" w:rsidP="00056AD4">
                  <w:pPr>
                    <w:framePr w:hSpace="180" w:wrap="around" w:vAnchor="text" w:hAnchor="margin" w:y="270"/>
                  </w:pPr>
                  <w:r w:rsidRPr="00F6049F">
                    <w:rPr>
                      <w:noProof/>
                    </w:rPr>
                    <w:drawing>
                      <wp:inline distT="0" distB="0" distL="0" distR="0" wp14:anchorId="30DEA654" wp14:editId="689FB5A9">
                        <wp:extent cx="1838582" cy="342948"/>
                        <wp:effectExtent l="0" t="0" r="9525" b="0"/>
                        <wp:docPr id="21005083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08353" name=""/>
                                <pic:cNvPicPr/>
                              </pic:nvPicPr>
                              <pic:blipFill>
                                <a:blip r:embed="rId15"/>
                                <a:stretch>
                                  <a:fillRect/>
                                </a:stretch>
                              </pic:blipFill>
                              <pic:spPr>
                                <a:xfrm>
                                  <a:off x="0" y="0"/>
                                  <a:ext cx="1838582" cy="342948"/>
                                </a:xfrm>
                                <a:prstGeom prst="rect">
                                  <a:avLst/>
                                </a:prstGeom>
                              </pic:spPr>
                            </pic:pic>
                          </a:graphicData>
                        </a:graphic>
                      </wp:inline>
                    </w:drawing>
                  </w:r>
                </w:p>
              </w:tc>
              <w:tc>
                <w:tcPr>
                  <w:tcW w:w="4812" w:type="dxa"/>
                </w:tcPr>
                <w:p w14:paraId="5A83AA47" w14:textId="5053BD30" w:rsidR="00820053" w:rsidRPr="00F6049F" w:rsidRDefault="00820053"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buttonSKOSQuoteLib_GetQuoteStatus</w:t>
                  </w:r>
                  <w:proofErr w:type="spellEnd"/>
                  <w:r w:rsidRPr="00F6049F">
                    <w:t>」。</w:t>
                  </w:r>
                </w:p>
              </w:tc>
            </w:tr>
          </w:tbl>
          <w:p w14:paraId="0A2C8664" w14:textId="77777777" w:rsidR="00820053" w:rsidRPr="00F6049F" w:rsidRDefault="00820053" w:rsidP="00A9340E"/>
        </w:tc>
      </w:tr>
      <w:tr w:rsidR="00820053" w:rsidRPr="00F6049F" w14:paraId="4343C4F6"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6628B8BB" w14:textId="77777777" w:rsidR="00820053" w:rsidRPr="00F6049F" w:rsidRDefault="00820053" w:rsidP="00A9340E">
            <w:r w:rsidRPr="00F6049F">
              <w:t>全域變數</w:t>
            </w:r>
          </w:p>
        </w:tc>
      </w:tr>
      <w:tr w:rsidR="00820053" w:rsidRPr="00F6049F" w14:paraId="43E2124A"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19E7E1D8" w14:textId="77777777" w:rsidR="00820053" w:rsidRPr="00E56AE6" w:rsidRDefault="00820053"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6FCFD217" w14:textId="77777777" w:rsidR="00820053" w:rsidRPr="00E56AE6" w:rsidRDefault="00820053"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12BBA628" w14:textId="77777777" w:rsidR="00820053" w:rsidRPr="00F6049F" w:rsidRDefault="00820053"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820053" w:rsidRPr="00F6049F" w14:paraId="22E2F5C5"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52E47ED8" w14:textId="2BA9231C" w:rsidR="00820053" w:rsidRPr="00F6049F" w:rsidRDefault="00820053" w:rsidP="00A9340E">
            <w:r w:rsidRPr="00F6049F">
              <w:t>Current Block (</w:t>
            </w:r>
            <w:r w:rsidRPr="00F6049F">
              <w:t>可放在</w:t>
            </w:r>
            <w:proofErr w:type="spellStart"/>
            <w:r w:rsidRPr="00F6049F">
              <w:t>buttonSKOSQuoteLib_GetQuoteStatus_Click</w:t>
            </w:r>
            <w:proofErr w:type="spellEnd"/>
            <w:r w:rsidRPr="00F6049F">
              <w:t>的</w:t>
            </w:r>
            <w:r w:rsidRPr="00F6049F">
              <w:t>Click</w:t>
            </w:r>
            <w:r w:rsidRPr="00F6049F">
              <w:t>事件裡</w:t>
            </w:r>
            <w:r w:rsidRPr="00F6049F">
              <w:t>)</w:t>
            </w:r>
          </w:p>
        </w:tc>
      </w:tr>
      <w:tr w:rsidR="00820053" w:rsidRPr="00F6049F" w14:paraId="5582014D"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5D5B3280" w14:textId="77777777" w:rsidR="00820053" w:rsidRPr="00820053" w:rsidRDefault="00820053" w:rsidP="00820053">
            <w:pPr>
              <w:widowControl/>
              <w:shd w:val="clear" w:color="auto" w:fill="2A211C"/>
              <w:rPr>
                <w:color w:val="1E9AE0"/>
                <w:szCs w:val="20"/>
              </w:rPr>
            </w:pPr>
            <w:r w:rsidRPr="00820053">
              <w:rPr>
                <w:color w:val="FFAA00"/>
                <w:szCs w:val="20"/>
              </w:rPr>
              <w:t>int</w:t>
            </w:r>
            <w:r w:rsidRPr="00820053">
              <w:rPr>
                <w:color w:val="BDAE9D"/>
                <w:szCs w:val="20"/>
              </w:rPr>
              <w:t xml:space="preserve"> </w:t>
            </w:r>
            <w:proofErr w:type="spellStart"/>
            <w:r w:rsidRPr="00820053">
              <w:rPr>
                <w:color w:val="F8F8F8"/>
                <w:szCs w:val="20"/>
              </w:rPr>
              <w:t>pnConnectionCount</w:t>
            </w:r>
            <w:proofErr w:type="spellEnd"/>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FF3A83"/>
                <w:szCs w:val="20"/>
              </w:rPr>
              <w:t>0</w:t>
            </w:r>
            <w:r w:rsidRPr="00820053">
              <w:rPr>
                <w:color w:val="FFAA00"/>
                <w:szCs w:val="20"/>
              </w:rPr>
              <w:t>;</w:t>
            </w:r>
            <w:r w:rsidRPr="00820053">
              <w:rPr>
                <w:color w:val="BDAE9D"/>
                <w:szCs w:val="20"/>
              </w:rPr>
              <w:t xml:space="preserve"> </w:t>
            </w:r>
            <w:r w:rsidRPr="00820053">
              <w:rPr>
                <w:color w:val="1E9AE0"/>
                <w:szCs w:val="20"/>
              </w:rPr>
              <w:t xml:space="preserve">// </w:t>
            </w:r>
            <w:r w:rsidRPr="00820053">
              <w:rPr>
                <w:color w:val="1E9AE0"/>
                <w:szCs w:val="20"/>
              </w:rPr>
              <w:t>當</w:t>
            </w:r>
            <w:proofErr w:type="spellStart"/>
            <w:r w:rsidRPr="00820053">
              <w:rPr>
                <w:color w:val="1E9AE0"/>
                <w:szCs w:val="20"/>
              </w:rPr>
              <w:t>pbIsOutLimit</w:t>
            </w:r>
            <w:proofErr w:type="spellEnd"/>
            <w:r w:rsidRPr="00820053">
              <w:rPr>
                <w:color w:val="1E9AE0"/>
                <w:szCs w:val="20"/>
              </w:rPr>
              <w:t>連線數超過限制為</w:t>
            </w:r>
            <w:r w:rsidRPr="00820053">
              <w:rPr>
                <w:color w:val="1E9AE0"/>
                <w:szCs w:val="20"/>
              </w:rPr>
              <w:t>true,</w:t>
            </w:r>
            <w:r w:rsidRPr="00820053">
              <w:rPr>
                <w:color w:val="1E9AE0"/>
                <w:szCs w:val="20"/>
              </w:rPr>
              <w:t>連線數為目前限制最大可使用連線數；當</w:t>
            </w:r>
            <w:proofErr w:type="spellStart"/>
            <w:r w:rsidRPr="00820053">
              <w:rPr>
                <w:color w:val="1E9AE0"/>
                <w:szCs w:val="20"/>
              </w:rPr>
              <w:t>pbIsOutLimit</w:t>
            </w:r>
            <w:proofErr w:type="spellEnd"/>
            <w:r w:rsidRPr="00820053">
              <w:rPr>
                <w:color w:val="1E9AE0"/>
                <w:szCs w:val="20"/>
              </w:rPr>
              <w:t>連線數超過限制為</w:t>
            </w:r>
            <w:r w:rsidRPr="00820053">
              <w:rPr>
                <w:color w:val="1E9AE0"/>
                <w:szCs w:val="20"/>
              </w:rPr>
              <w:t xml:space="preserve">false, </w:t>
            </w:r>
            <w:r w:rsidRPr="00820053">
              <w:rPr>
                <w:color w:val="1E9AE0"/>
                <w:szCs w:val="20"/>
              </w:rPr>
              <w:t>連線數為先前已使用連線數</w:t>
            </w:r>
            <w:r w:rsidRPr="00820053">
              <w:rPr>
                <w:color w:val="1E9AE0"/>
                <w:szCs w:val="20"/>
              </w:rPr>
              <w:t>(</w:t>
            </w:r>
            <w:r w:rsidRPr="00820053">
              <w:rPr>
                <w:color w:val="1E9AE0"/>
                <w:szCs w:val="20"/>
              </w:rPr>
              <w:t>不含當次新連線</w:t>
            </w:r>
            <w:r w:rsidRPr="00820053">
              <w:rPr>
                <w:color w:val="1E9AE0"/>
                <w:szCs w:val="20"/>
              </w:rPr>
              <w:t>)</w:t>
            </w:r>
          </w:p>
          <w:p w14:paraId="0EAD3856" w14:textId="77777777" w:rsidR="00820053" w:rsidRPr="00820053" w:rsidRDefault="00820053" w:rsidP="00820053">
            <w:pPr>
              <w:widowControl/>
              <w:shd w:val="clear" w:color="auto" w:fill="2A211C"/>
              <w:rPr>
                <w:color w:val="BDAE9D"/>
                <w:szCs w:val="20"/>
              </w:rPr>
            </w:pPr>
          </w:p>
          <w:p w14:paraId="2656FAEF" w14:textId="77777777" w:rsidR="00820053" w:rsidRPr="00820053" w:rsidRDefault="00820053" w:rsidP="00820053">
            <w:pPr>
              <w:widowControl/>
              <w:shd w:val="clear" w:color="auto" w:fill="2A211C"/>
              <w:rPr>
                <w:color w:val="1E9AE0"/>
                <w:szCs w:val="20"/>
              </w:rPr>
            </w:pPr>
            <w:r w:rsidRPr="00820053">
              <w:rPr>
                <w:color w:val="FFAA00"/>
                <w:szCs w:val="20"/>
              </w:rPr>
              <w:t>bool</w:t>
            </w:r>
            <w:r w:rsidRPr="00820053">
              <w:rPr>
                <w:color w:val="BDAE9D"/>
                <w:szCs w:val="20"/>
              </w:rPr>
              <w:t xml:space="preserve"> </w:t>
            </w:r>
            <w:proofErr w:type="spellStart"/>
            <w:r w:rsidRPr="00820053">
              <w:rPr>
                <w:color w:val="F8F8F8"/>
                <w:szCs w:val="20"/>
              </w:rPr>
              <w:t>pbIsOutLimit</w:t>
            </w:r>
            <w:proofErr w:type="spellEnd"/>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F6F080"/>
                <w:szCs w:val="20"/>
              </w:rPr>
              <w:t>false</w:t>
            </w:r>
            <w:r w:rsidRPr="00820053">
              <w:rPr>
                <w:color w:val="FFAA00"/>
                <w:szCs w:val="20"/>
              </w:rPr>
              <w:t>;</w:t>
            </w:r>
            <w:r w:rsidRPr="00820053">
              <w:rPr>
                <w:color w:val="BDAE9D"/>
                <w:szCs w:val="20"/>
              </w:rPr>
              <w:t xml:space="preserve"> </w:t>
            </w:r>
            <w:r w:rsidRPr="00820053">
              <w:rPr>
                <w:color w:val="1E9AE0"/>
                <w:szCs w:val="20"/>
              </w:rPr>
              <w:t xml:space="preserve">// </w:t>
            </w:r>
            <w:r w:rsidRPr="00820053">
              <w:rPr>
                <w:color w:val="1E9AE0"/>
                <w:szCs w:val="20"/>
              </w:rPr>
              <w:t>報價連線數是超過限制，當</w:t>
            </w:r>
            <w:proofErr w:type="spellStart"/>
            <w:r w:rsidRPr="00820053">
              <w:rPr>
                <w:color w:val="1E9AE0"/>
                <w:szCs w:val="20"/>
              </w:rPr>
              <w:t>pbIsOutLimit</w:t>
            </w:r>
            <w:proofErr w:type="spellEnd"/>
            <w:r w:rsidRPr="00820053">
              <w:rPr>
                <w:color w:val="1E9AE0"/>
                <w:szCs w:val="20"/>
              </w:rPr>
              <w:t xml:space="preserve"> </w:t>
            </w:r>
            <w:r w:rsidRPr="00820053">
              <w:rPr>
                <w:color w:val="1E9AE0"/>
                <w:szCs w:val="20"/>
              </w:rPr>
              <w:t>帶入</w:t>
            </w:r>
            <w:r w:rsidRPr="00820053">
              <w:rPr>
                <w:color w:val="1E9AE0"/>
                <w:szCs w:val="20"/>
              </w:rPr>
              <w:t>false</w:t>
            </w:r>
            <w:r w:rsidRPr="00820053">
              <w:rPr>
                <w:color w:val="1E9AE0"/>
                <w:szCs w:val="20"/>
              </w:rPr>
              <w:t>，函式庫會回傳是否超過連線數布林值，並回傳給呼叫端</w:t>
            </w:r>
          </w:p>
          <w:p w14:paraId="71E5656F" w14:textId="77777777" w:rsidR="00820053" w:rsidRPr="00820053" w:rsidRDefault="00820053" w:rsidP="00820053">
            <w:pPr>
              <w:widowControl/>
              <w:shd w:val="clear" w:color="auto" w:fill="2A211C"/>
              <w:rPr>
                <w:color w:val="1E9AE0"/>
                <w:szCs w:val="20"/>
              </w:rPr>
            </w:pPr>
            <w:r w:rsidRPr="00820053">
              <w:rPr>
                <w:color w:val="1E9AE0"/>
                <w:szCs w:val="20"/>
              </w:rPr>
              <w:t xml:space="preserve">// </w:t>
            </w:r>
            <w:r w:rsidRPr="00820053">
              <w:rPr>
                <w:color w:val="1E9AE0"/>
                <w:szCs w:val="20"/>
              </w:rPr>
              <w:t>查詢報價連線狀態</w:t>
            </w:r>
            <w:r w:rsidRPr="00820053">
              <w:rPr>
                <w:color w:val="1E9AE0"/>
                <w:szCs w:val="20"/>
              </w:rPr>
              <w:t>(</w:t>
            </w:r>
            <w:r w:rsidRPr="00820053">
              <w:rPr>
                <w:color w:val="1E9AE0"/>
                <w:szCs w:val="20"/>
              </w:rPr>
              <w:t>是否超過報價連線限制</w:t>
            </w:r>
            <w:r w:rsidRPr="00820053">
              <w:rPr>
                <w:color w:val="1E9AE0"/>
                <w:szCs w:val="20"/>
              </w:rPr>
              <w:t>,</w:t>
            </w:r>
            <w:r w:rsidRPr="00820053">
              <w:rPr>
                <w:color w:val="1E9AE0"/>
                <w:szCs w:val="20"/>
              </w:rPr>
              <w:t>連線數資訊</w:t>
            </w:r>
            <w:r w:rsidRPr="00820053">
              <w:rPr>
                <w:color w:val="1E9AE0"/>
                <w:szCs w:val="20"/>
              </w:rPr>
              <w:t>)</w:t>
            </w:r>
          </w:p>
          <w:p w14:paraId="08713F86" w14:textId="77777777" w:rsidR="00820053" w:rsidRPr="00820053" w:rsidRDefault="00820053" w:rsidP="00820053">
            <w:pPr>
              <w:widowControl/>
              <w:shd w:val="clear" w:color="auto" w:fill="2A211C"/>
              <w:rPr>
                <w:color w:val="BDAE9D"/>
                <w:szCs w:val="20"/>
              </w:rPr>
            </w:pPr>
            <w:r w:rsidRPr="00820053">
              <w:rPr>
                <w:color w:val="FFAA00"/>
                <w:szCs w:val="20"/>
              </w:rPr>
              <w:t>int</w:t>
            </w:r>
            <w:r w:rsidRPr="00820053">
              <w:rPr>
                <w:color w:val="BDAE9D"/>
                <w:szCs w:val="20"/>
              </w:rPr>
              <w:t xml:space="preserve"> </w:t>
            </w:r>
            <w:proofErr w:type="spellStart"/>
            <w:r w:rsidRPr="00820053">
              <w:rPr>
                <w:color w:val="F8F8F8"/>
                <w:szCs w:val="20"/>
              </w:rPr>
              <w:t>nCode</w:t>
            </w:r>
            <w:proofErr w:type="spellEnd"/>
            <w:r w:rsidRPr="00820053">
              <w:rPr>
                <w:color w:val="BDAE9D"/>
                <w:szCs w:val="20"/>
              </w:rPr>
              <w:t xml:space="preserve"> </w:t>
            </w:r>
            <w:r w:rsidRPr="00820053">
              <w:rPr>
                <w:color w:val="FFAA00"/>
                <w:szCs w:val="20"/>
              </w:rPr>
              <w:t>=</w:t>
            </w:r>
            <w:r w:rsidRPr="00820053">
              <w:rPr>
                <w:color w:val="BDAE9D"/>
                <w:szCs w:val="20"/>
              </w:rPr>
              <w:t xml:space="preserve"> </w:t>
            </w:r>
            <w:proofErr w:type="spellStart"/>
            <w:r w:rsidRPr="00820053">
              <w:rPr>
                <w:color w:val="F8F8F8"/>
                <w:szCs w:val="20"/>
              </w:rPr>
              <w:t>m_pSKOSQuote</w:t>
            </w:r>
            <w:r w:rsidRPr="00820053">
              <w:rPr>
                <w:color w:val="FFAA00"/>
                <w:szCs w:val="20"/>
              </w:rPr>
              <w:t>.</w:t>
            </w:r>
            <w:r w:rsidRPr="00820053">
              <w:rPr>
                <w:color w:val="F8F8F8"/>
                <w:szCs w:val="20"/>
              </w:rPr>
              <w:t>SKOSQuoteLib_GetQuoteStatus</w:t>
            </w:r>
            <w:proofErr w:type="spellEnd"/>
            <w:r w:rsidRPr="00820053">
              <w:rPr>
                <w:color w:val="FFAA00"/>
                <w:szCs w:val="20"/>
              </w:rPr>
              <w:t>(</w:t>
            </w:r>
            <w:r w:rsidRPr="00820053">
              <w:rPr>
                <w:color w:val="F8F8F8"/>
                <w:szCs w:val="20"/>
              </w:rPr>
              <w:t>ref</w:t>
            </w:r>
            <w:r w:rsidRPr="00820053">
              <w:rPr>
                <w:color w:val="BDAE9D"/>
                <w:szCs w:val="20"/>
              </w:rPr>
              <w:t xml:space="preserve"> </w:t>
            </w:r>
            <w:proofErr w:type="spellStart"/>
            <w:r w:rsidRPr="00820053">
              <w:rPr>
                <w:color w:val="F8F8F8"/>
                <w:szCs w:val="20"/>
              </w:rPr>
              <w:t>pnConnectionCount</w:t>
            </w:r>
            <w:proofErr w:type="spellEnd"/>
            <w:r w:rsidRPr="00820053">
              <w:rPr>
                <w:color w:val="FFAA00"/>
                <w:szCs w:val="20"/>
              </w:rPr>
              <w:t>,</w:t>
            </w:r>
            <w:r w:rsidRPr="00820053">
              <w:rPr>
                <w:color w:val="BDAE9D"/>
                <w:szCs w:val="20"/>
              </w:rPr>
              <w:t xml:space="preserve"> </w:t>
            </w:r>
            <w:r w:rsidRPr="00820053">
              <w:rPr>
                <w:color w:val="F8F8F8"/>
                <w:szCs w:val="20"/>
              </w:rPr>
              <w:t>ref</w:t>
            </w:r>
            <w:r w:rsidRPr="00820053">
              <w:rPr>
                <w:color w:val="BDAE9D"/>
                <w:szCs w:val="20"/>
              </w:rPr>
              <w:t xml:space="preserve"> </w:t>
            </w:r>
            <w:proofErr w:type="spellStart"/>
            <w:r w:rsidRPr="00820053">
              <w:rPr>
                <w:color w:val="F8F8F8"/>
                <w:szCs w:val="20"/>
              </w:rPr>
              <w:t>pbIsOutLimit</w:t>
            </w:r>
            <w:proofErr w:type="spellEnd"/>
            <w:r w:rsidRPr="00820053">
              <w:rPr>
                <w:color w:val="FFAA00"/>
                <w:szCs w:val="20"/>
              </w:rPr>
              <w:t>);</w:t>
            </w:r>
          </w:p>
          <w:p w14:paraId="7B9EB63E" w14:textId="77777777" w:rsidR="00820053" w:rsidRPr="00820053" w:rsidRDefault="00820053" w:rsidP="00820053">
            <w:pPr>
              <w:widowControl/>
              <w:shd w:val="clear" w:color="auto" w:fill="2A211C"/>
              <w:rPr>
                <w:color w:val="1E9AE0"/>
                <w:szCs w:val="20"/>
              </w:rPr>
            </w:pPr>
            <w:r w:rsidRPr="00820053">
              <w:rPr>
                <w:color w:val="1E9AE0"/>
                <w:szCs w:val="20"/>
              </w:rPr>
              <w:t xml:space="preserve">// </w:t>
            </w:r>
            <w:r w:rsidRPr="00820053">
              <w:rPr>
                <w:color w:val="1E9AE0"/>
                <w:szCs w:val="20"/>
              </w:rPr>
              <w:t>取得回傳訊息</w:t>
            </w:r>
          </w:p>
          <w:p w14:paraId="12C25C11" w14:textId="77777777" w:rsidR="00820053" w:rsidRPr="00820053" w:rsidRDefault="00820053" w:rsidP="00820053">
            <w:pPr>
              <w:widowControl/>
              <w:shd w:val="clear" w:color="auto" w:fill="2A211C"/>
              <w:rPr>
                <w:color w:val="BDAE9D"/>
                <w:szCs w:val="20"/>
              </w:rPr>
            </w:pPr>
            <w:r w:rsidRPr="00820053">
              <w:rPr>
                <w:color w:val="F8F8F8"/>
                <w:szCs w:val="20"/>
              </w:rPr>
              <w:t>string</w:t>
            </w:r>
            <w:r w:rsidRPr="00820053">
              <w:rPr>
                <w:color w:val="BDAE9D"/>
                <w:szCs w:val="20"/>
              </w:rPr>
              <w:t xml:space="preserve"> </w:t>
            </w:r>
            <w:r w:rsidRPr="00820053">
              <w:rPr>
                <w:color w:val="F8F8F8"/>
                <w:szCs w:val="20"/>
              </w:rPr>
              <w:t>msg</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w:t>
            </w:r>
            <w:r w:rsidRPr="00820053">
              <w:rPr>
                <w:color w:val="55E439"/>
                <w:szCs w:val="20"/>
              </w:rPr>
              <w:t>【</w:t>
            </w:r>
            <w:proofErr w:type="spellStart"/>
            <w:r w:rsidRPr="00820053">
              <w:rPr>
                <w:color w:val="55E439"/>
                <w:szCs w:val="20"/>
              </w:rPr>
              <w:t>SKOSQuoteLib_GetQuoteStatus</w:t>
            </w:r>
            <w:proofErr w:type="spellEnd"/>
            <w:r w:rsidRPr="00820053">
              <w:rPr>
                <w:color w:val="55E439"/>
                <w:szCs w:val="20"/>
              </w:rPr>
              <w:t>】</w:t>
            </w:r>
            <w:r w:rsidRPr="00820053">
              <w:rPr>
                <w:color w:val="55E439"/>
                <w:szCs w:val="20"/>
              </w:rPr>
              <w:t>"</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w:t>
            </w:r>
            <w:r w:rsidRPr="00820053">
              <w:rPr>
                <w:color w:val="55E439"/>
                <w:szCs w:val="20"/>
              </w:rPr>
              <w:t>連線數</w:t>
            </w:r>
            <w:r w:rsidRPr="00820053">
              <w:rPr>
                <w:color w:val="55E439"/>
                <w:szCs w:val="20"/>
              </w:rPr>
              <w:t>:"</w:t>
            </w:r>
            <w:r w:rsidRPr="00820053">
              <w:rPr>
                <w:color w:val="BDAE9D"/>
                <w:szCs w:val="20"/>
              </w:rPr>
              <w:t xml:space="preserve"> </w:t>
            </w:r>
            <w:r w:rsidRPr="00820053">
              <w:rPr>
                <w:color w:val="FFAA00"/>
                <w:szCs w:val="20"/>
              </w:rPr>
              <w:t>+</w:t>
            </w:r>
            <w:r w:rsidRPr="00820053">
              <w:rPr>
                <w:color w:val="BDAE9D"/>
                <w:szCs w:val="20"/>
              </w:rPr>
              <w:t xml:space="preserve"> </w:t>
            </w:r>
            <w:proofErr w:type="spellStart"/>
            <w:r w:rsidRPr="00820053">
              <w:rPr>
                <w:color w:val="F8F8F8"/>
                <w:szCs w:val="20"/>
              </w:rPr>
              <w:t>pnConnectionCount</w:t>
            </w:r>
            <w:proofErr w:type="spellEnd"/>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w:t>
            </w:r>
            <w:r w:rsidRPr="00820053">
              <w:rPr>
                <w:color w:val="55E439"/>
                <w:szCs w:val="20"/>
              </w:rPr>
              <w:t>超過限制</w:t>
            </w:r>
            <w:r w:rsidRPr="00820053">
              <w:rPr>
                <w:color w:val="55E439"/>
                <w:szCs w:val="20"/>
              </w:rPr>
              <w:t>:"</w:t>
            </w:r>
            <w:r w:rsidRPr="00820053">
              <w:rPr>
                <w:color w:val="BDAE9D"/>
                <w:szCs w:val="20"/>
              </w:rPr>
              <w:t xml:space="preserve"> </w:t>
            </w:r>
            <w:r w:rsidRPr="00820053">
              <w:rPr>
                <w:color w:val="FFAA00"/>
                <w:szCs w:val="20"/>
              </w:rPr>
              <w:t>+</w:t>
            </w:r>
            <w:r w:rsidRPr="00820053">
              <w:rPr>
                <w:color w:val="BDAE9D"/>
                <w:szCs w:val="20"/>
              </w:rPr>
              <w:t xml:space="preserve"> </w:t>
            </w:r>
            <w:proofErr w:type="spellStart"/>
            <w:r w:rsidRPr="00820053">
              <w:rPr>
                <w:color w:val="F8F8F8"/>
                <w:szCs w:val="20"/>
              </w:rPr>
              <w:t>pbIsOutLimit</w:t>
            </w:r>
            <w:proofErr w:type="spellEnd"/>
            <w:r w:rsidRPr="00820053">
              <w:rPr>
                <w:color w:val="FFAA00"/>
                <w:szCs w:val="20"/>
              </w:rPr>
              <w:t>;</w:t>
            </w:r>
          </w:p>
          <w:p w14:paraId="2E7B914D" w14:textId="16DA9F4C" w:rsidR="00820053" w:rsidRPr="00F6049F" w:rsidRDefault="00820053" w:rsidP="00A9340E">
            <w:pPr>
              <w:widowControl/>
              <w:shd w:val="clear" w:color="auto" w:fill="2A211C"/>
            </w:pPr>
            <w:proofErr w:type="spellStart"/>
            <w:r w:rsidRPr="00820053">
              <w:rPr>
                <w:color w:val="F8F8F8"/>
                <w:szCs w:val="20"/>
              </w:rPr>
              <w:t>richTextBoxMessage</w:t>
            </w:r>
            <w:r w:rsidRPr="00820053">
              <w:rPr>
                <w:color w:val="FFAA00"/>
                <w:szCs w:val="20"/>
              </w:rPr>
              <w:t>.</w:t>
            </w:r>
            <w:r w:rsidRPr="00820053">
              <w:rPr>
                <w:color w:val="F8F8F8"/>
                <w:szCs w:val="20"/>
              </w:rPr>
              <w:t>AppendText</w:t>
            </w:r>
            <w:proofErr w:type="spellEnd"/>
            <w:r w:rsidRPr="00820053">
              <w:rPr>
                <w:color w:val="FFAA00"/>
                <w:szCs w:val="20"/>
              </w:rPr>
              <w:t>(</w:t>
            </w:r>
            <w:r w:rsidRPr="00820053">
              <w:rPr>
                <w:color w:val="F8F8F8"/>
                <w:szCs w:val="20"/>
              </w:rPr>
              <w:t>msg</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"\n"</w:t>
            </w:r>
            <w:r w:rsidRPr="00820053">
              <w:rPr>
                <w:color w:val="FFAA00"/>
                <w:szCs w:val="20"/>
              </w:rPr>
              <w:t>);</w:t>
            </w:r>
          </w:p>
        </w:tc>
      </w:tr>
      <w:tr w:rsidR="00820053" w:rsidRPr="00F6049F" w14:paraId="6F9DB0D1"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7778C800" w14:textId="77777777" w:rsidR="00820053" w:rsidRPr="00F6049F" w:rsidRDefault="00820053" w:rsidP="00A9340E">
            <w:r w:rsidRPr="00F6049F">
              <w:t>執行成功畫面</w:t>
            </w:r>
          </w:p>
        </w:tc>
      </w:tr>
      <w:tr w:rsidR="00820053" w:rsidRPr="00F6049F" w14:paraId="6A3F52F1"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0F9535D8" w14:textId="6A7D4399" w:rsidR="00820053" w:rsidRPr="00F6049F" w:rsidRDefault="00A855BE" w:rsidP="00A9340E">
            <w:r w:rsidRPr="00F6049F">
              <w:rPr>
                <w:noProof/>
              </w:rPr>
              <w:drawing>
                <wp:inline distT="0" distB="0" distL="0" distR="0" wp14:anchorId="62972E74" wp14:editId="5CDE0B3B">
                  <wp:extent cx="2629267" cy="409632"/>
                  <wp:effectExtent l="0" t="0" r="0" b="9525"/>
                  <wp:docPr id="5608836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83605" name=""/>
                          <pic:cNvPicPr/>
                        </pic:nvPicPr>
                        <pic:blipFill>
                          <a:blip r:embed="rId16"/>
                          <a:stretch>
                            <a:fillRect/>
                          </a:stretch>
                        </pic:blipFill>
                        <pic:spPr>
                          <a:xfrm>
                            <a:off x="0" y="0"/>
                            <a:ext cx="2629267" cy="409632"/>
                          </a:xfrm>
                          <a:prstGeom prst="rect">
                            <a:avLst/>
                          </a:prstGeom>
                        </pic:spPr>
                      </pic:pic>
                    </a:graphicData>
                  </a:graphic>
                </wp:inline>
              </w:drawing>
            </w:r>
          </w:p>
        </w:tc>
      </w:tr>
    </w:tbl>
    <w:p w14:paraId="1EF1653A" w14:textId="77777777" w:rsidR="00820053" w:rsidRPr="00F6049F" w:rsidRDefault="00820053" w:rsidP="003B4252"/>
    <w:p w14:paraId="15DB1B3C" w14:textId="77777777" w:rsidR="006C7877" w:rsidRPr="00F6049F" w:rsidRDefault="006C7877">
      <w:pPr>
        <w:widowControl/>
        <w:rPr>
          <w:sz w:val="28"/>
          <w:szCs w:val="28"/>
        </w:rPr>
      </w:pPr>
      <w:r w:rsidRPr="00F6049F">
        <w:rPr>
          <w:sz w:val="28"/>
          <w:szCs w:val="28"/>
        </w:rPr>
        <w:br w:type="page"/>
      </w:r>
    </w:p>
    <w:p w14:paraId="39A5B977" w14:textId="3B004EC8" w:rsidR="008B7E50" w:rsidRPr="00F6049F" w:rsidRDefault="008B7E50" w:rsidP="006C7877">
      <w:pPr>
        <w:pStyle w:val="4"/>
        <w:numPr>
          <w:ilvl w:val="0"/>
          <w:numId w:val="99"/>
        </w:numPr>
        <w:rPr>
          <w:rFonts w:ascii="Times New Roman" w:eastAsia="標楷體" w:hAnsi="Times New Roman"/>
          <w:sz w:val="28"/>
          <w:szCs w:val="28"/>
        </w:rPr>
      </w:pPr>
      <w:bookmarkStart w:id="32" w:name="_SKOSQuoteLib_SetOSQuoteServer"/>
      <w:bookmarkEnd w:id="32"/>
      <w:proofErr w:type="spellStart"/>
      <w:r w:rsidRPr="00F6049F">
        <w:rPr>
          <w:rFonts w:ascii="Times New Roman" w:eastAsia="標楷體" w:hAnsi="Times New Roman"/>
          <w:sz w:val="28"/>
          <w:szCs w:val="28"/>
        </w:rPr>
        <w:lastRenderedPageBreak/>
        <w:t>SKOSQuoteLib_SetOSQuoteServer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2110"/>
        <w:gridCol w:w="6335"/>
      </w:tblGrid>
      <w:tr w:rsidR="008B7E50" w:rsidRPr="00F6049F" w14:paraId="24DCEF7E" w14:textId="77777777" w:rsidTr="00D11D8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5C8D696" w14:textId="77777777" w:rsidR="008B7E50" w:rsidRPr="00F6049F" w:rsidRDefault="008B7E50" w:rsidP="003B4252">
            <w:r w:rsidRPr="00F6049F">
              <w:rPr>
                <w:bCs/>
                <w:color w:val="984806"/>
              </w:rPr>
              <w:t>切換海期、海選報價資訊源。</w:t>
            </w:r>
          </w:p>
        </w:tc>
      </w:tr>
      <w:tr w:rsidR="008B7E50" w:rsidRPr="00F6049F" w14:paraId="5F4250F9" w14:textId="77777777" w:rsidTr="00D11D87">
        <w:trPr>
          <w:trHeight w:val="523"/>
        </w:trPr>
        <w:tc>
          <w:tcPr>
            <w:tcW w:w="1384" w:type="dxa"/>
            <w:tcBorders>
              <w:top w:val="single" w:sz="4" w:space="0" w:color="auto"/>
              <w:left w:val="single" w:sz="4" w:space="0" w:color="auto"/>
              <w:bottom w:val="single" w:sz="4" w:space="0" w:color="auto"/>
              <w:right w:val="single" w:sz="4" w:space="0" w:color="auto"/>
            </w:tcBorders>
            <w:hideMark/>
          </w:tcPr>
          <w:p w14:paraId="4ADC74B0" w14:textId="77777777" w:rsidR="008B7E50" w:rsidRPr="00F6049F" w:rsidRDefault="008B7E50"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06755B75" w14:textId="77777777" w:rsidR="008B7E50" w:rsidRPr="00F6049F" w:rsidRDefault="008B7E50" w:rsidP="003B4252">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SKOSQuoteLib_SetOSQuoteServer</w:t>
            </w:r>
            <w:proofErr w:type="spellEnd"/>
            <w:r w:rsidRPr="00F6049F">
              <w:t>([</w:t>
            </w:r>
            <w:r w:rsidRPr="00F6049F">
              <w:rPr>
                <w:color w:val="FF0000"/>
              </w:rPr>
              <w:t>in</w:t>
            </w:r>
            <w:r w:rsidRPr="00F6049F">
              <w:t xml:space="preserve">] </w:t>
            </w:r>
            <w:r w:rsidRPr="00F6049F">
              <w:rPr>
                <w:bCs/>
                <w:color w:val="0000FF"/>
              </w:rPr>
              <w:t>SHORT</w:t>
            </w:r>
            <w:r w:rsidRPr="00F6049F">
              <w:t xml:space="preserve"> </w:t>
            </w:r>
            <w:proofErr w:type="spellStart"/>
            <w:r w:rsidRPr="00F6049F">
              <w:t>sServer</w:t>
            </w:r>
            <w:proofErr w:type="spellEnd"/>
            <w:r w:rsidRPr="00F6049F">
              <w:t>);</w:t>
            </w:r>
          </w:p>
        </w:tc>
      </w:tr>
      <w:tr w:rsidR="008B7E50" w:rsidRPr="00F6049F" w14:paraId="08C1D024" w14:textId="77777777" w:rsidTr="00D11D87">
        <w:trPr>
          <w:trHeight w:val="163"/>
        </w:trPr>
        <w:tc>
          <w:tcPr>
            <w:tcW w:w="1384" w:type="dxa"/>
            <w:tcBorders>
              <w:top w:val="single" w:sz="4" w:space="0" w:color="auto"/>
              <w:left w:val="single" w:sz="4" w:space="0" w:color="auto"/>
              <w:bottom w:val="single" w:sz="4" w:space="0" w:color="auto"/>
              <w:right w:val="single" w:sz="4" w:space="0" w:color="auto"/>
            </w:tcBorders>
            <w:hideMark/>
          </w:tcPr>
          <w:p w14:paraId="0E294683" w14:textId="77777777" w:rsidR="008B7E50" w:rsidRPr="00F6049F" w:rsidRDefault="008B7E50"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6082D233" w14:textId="77777777" w:rsidR="008B7E50" w:rsidRPr="00F6049F" w:rsidRDefault="008B7E50" w:rsidP="003B4252">
            <w:proofErr w:type="spellStart"/>
            <w:r w:rsidRPr="00F6049F">
              <w:t>sServer</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15C6DABA" w14:textId="77777777" w:rsidR="008B7E50" w:rsidRPr="00F6049F" w:rsidRDefault="008B7E50" w:rsidP="003B4252">
            <w:r w:rsidRPr="00F6049F">
              <w:t>0</w:t>
            </w:r>
            <w:r w:rsidRPr="00F6049F">
              <w:t>：預設</w:t>
            </w:r>
            <w:r w:rsidRPr="00F6049F">
              <w:t xml:space="preserve">  1</w:t>
            </w:r>
            <w:r w:rsidRPr="00F6049F">
              <w:t>：備援</w:t>
            </w:r>
          </w:p>
        </w:tc>
      </w:tr>
      <w:tr w:rsidR="008B7E50" w:rsidRPr="00F6049F" w14:paraId="44E9D2D8" w14:textId="77777777" w:rsidTr="00D11D87">
        <w:tc>
          <w:tcPr>
            <w:tcW w:w="1384" w:type="dxa"/>
            <w:tcBorders>
              <w:top w:val="single" w:sz="4" w:space="0" w:color="auto"/>
              <w:left w:val="single" w:sz="4" w:space="0" w:color="auto"/>
              <w:bottom w:val="single" w:sz="4" w:space="0" w:color="auto"/>
              <w:right w:val="single" w:sz="4" w:space="0" w:color="auto"/>
            </w:tcBorders>
            <w:hideMark/>
          </w:tcPr>
          <w:p w14:paraId="0E5A9BE5" w14:textId="77777777" w:rsidR="008B7E50" w:rsidRPr="00F6049F" w:rsidRDefault="008B7E50"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451B571D" w14:textId="77777777" w:rsidR="008B7E50" w:rsidRPr="00F6049F" w:rsidRDefault="008B7E50" w:rsidP="003B4252">
            <w:r w:rsidRPr="00F6049F">
              <w:t>0</w:t>
            </w:r>
            <w:r w:rsidRPr="00F6049F">
              <w:t>表示成功，其餘非</w:t>
            </w:r>
            <w:r w:rsidRPr="00F6049F">
              <w:t>0</w:t>
            </w:r>
            <w:r w:rsidRPr="00F6049F">
              <w:t>數值都表示失敗。錯誤代碼可參考對照表。</w:t>
            </w:r>
          </w:p>
        </w:tc>
      </w:tr>
      <w:tr w:rsidR="008B7E50" w:rsidRPr="00F6049F" w14:paraId="2950E1E6" w14:textId="77777777" w:rsidTr="00D11D87">
        <w:tc>
          <w:tcPr>
            <w:tcW w:w="1384" w:type="dxa"/>
            <w:tcBorders>
              <w:top w:val="single" w:sz="4" w:space="0" w:color="auto"/>
              <w:left w:val="single" w:sz="4" w:space="0" w:color="auto"/>
              <w:bottom w:val="single" w:sz="4" w:space="0" w:color="auto"/>
              <w:right w:val="single" w:sz="4" w:space="0" w:color="auto"/>
            </w:tcBorders>
            <w:hideMark/>
          </w:tcPr>
          <w:p w14:paraId="594A841B" w14:textId="77777777" w:rsidR="008B7E50" w:rsidRPr="00F6049F" w:rsidRDefault="008B7E50" w:rsidP="003B425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53BE9CF2" w14:textId="77777777" w:rsidR="00480F71" w:rsidRPr="00F6049F" w:rsidRDefault="00480F71" w:rsidP="003B4252">
            <w:r w:rsidRPr="00F6049F">
              <w:t>※</w:t>
            </w:r>
            <w:r w:rsidRPr="00F6049F">
              <w:t>這不是切換</w:t>
            </w:r>
            <w:r w:rsidRPr="00F6049F">
              <w:t>Server</w:t>
            </w:r>
            <w:r w:rsidRPr="00F6049F">
              <w:t>，</w:t>
            </w:r>
            <w:r w:rsidRPr="00F6049F">
              <w:t>Server</w:t>
            </w:r>
            <w:r w:rsidRPr="00F6049F">
              <w:t>是自動分配的。</w:t>
            </w:r>
          </w:p>
          <w:p w14:paraId="5297C315" w14:textId="77777777" w:rsidR="00480F71" w:rsidRPr="00F6049F" w:rsidRDefault="00480F71" w:rsidP="003B4252">
            <w:r w:rsidRPr="00F6049F">
              <w:t>切換資訊源後，需要斷線後再重新連線，才會將報價連至另一個資訊源上。</w:t>
            </w:r>
          </w:p>
          <w:p w14:paraId="2323EE4C" w14:textId="263EDE0C" w:rsidR="00480F71" w:rsidRPr="00F6049F" w:rsidRDefault="00480F71" w:rsidP="003B4252">
            <w:r w:rsidRPr="00F6049F">
              <w:t>目前僅以下交易所有資訊源切換的功能：</w:t>
            </w:r>
          </w:p>
          <w:p w14:paraId="3479A224" w14:textId="77777777" w:rsidR="00480F71" w:rsidRPr="00F6049F" w:rsidRDefault="00480F71" w:rsidP="003B4252">
            <w:r w:rsidRPr="00F6049F">
              <w:t>海期：</w:t>
            </w:r>
            <w:r w:rsidRPr="00F6049F">
              <w:t>CME</w:t>
            </w:r>
            <w:r w:rsidRPr="00F6049F">
              <w:t>、</w:t>
            </w:r>
            <w:r w:rsidRPr="00F6049F">
              <w:t>CBOT</w:t>
            </w:r>
            <w:r w:rsidRPr="00F6049F">
              <w:t>、</w:t>
            </w:r>
            <w:r w:rsidRPr="00F6049F">
              <w:t>NYM</w:t>
            </w:r>
            <w:r w:rsidRPr="00F6049F">
              <w:t>、</w:t>
            </w:r>
            <w:r w:rsidRPr="00F6049F">
              <w:t>SGX</w:t>
            </w:r>
            <w:r w:rsidRPr="00F6049F">
              <w:t>、</w:t>
            </w:r>
            <w:proofErr w:type="spellStart"/>
            <w:r w:rsidRPr="00F6049F">
              <w:t>HKEx</w:t>
            </w:r>
            <w:proofErr w:type="spellEnd"/>
          </w:p>
          <w:p w14:paraId="790AAB0C" w14:textId="622B99E3" w:rsidR="008B7E50" w:rsidRPr="00F6049F" w:rsidRDefault="00480F71" w:rsidP="003B4252">
            <w:r w:rsidRPr="00F6049F">
              <w:t>海選：</w:t>
            </w:r>
            <w:proofErr w:type="spellStart"/>
            <w:r w:rsidRPr="00F6049F">
              <w:t>HKEx</w:t>
            </w:r>
            <w:proofErr w:type="spellEnd"/>
          </w:p>
        </w:tc>
      </w:tr>
    </w:tbl>
    <w:p w14:paraId="2CB6C73A" w14:textId="77777777" w:rsidR="00820053" w:rsidRPr="00F6049F" w:rsidRDefault="00820053" w:rsidP="003B4252"/>
    <w:p w14:paraId="04CE2581" w14:textId="77777777" w:rsidR="00820053" w:rsidRPr="00F6049F" w:rsidRDefault="00820053">
      <w:r w:rsidRPr="00F6049F">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820053" w:rsidRPr="00F6049F" w14:paraId="0DE5A909" w14:textId="77777777" w:rsidTr="00A9340E">
        <w:tc>
          <w:tcPr>
            <w:tcW w:w="9877" w:type="dxa"/>
            <w:tcBorders>
              <w:top w:val="single" w:sz="4" w:space="0" w:color="808080"/>
              <w:left w:val="single" w:sz="4" w:space="0" w:color="808080"/>
              <w:bottom w:val="single" w:sz="4" w:space="0" w:color="808080"/>
              <w:right w:val="single" w:sz="4" w:space="0" w:color="808080"/>
            </w:tcBorders>
          </w:tcPr>
          <w:p w14:paraId="116C96E6" w14:textId="34B7A8A9" w:rsidR="00820053" w:rsidRPr="00F6049F" w:rsidRDefault="00820053" w:rsidP="00A9340E">
            <w:pPr>
              <w:rPr>
                <w:sz w:val="22"/>
                <w:szCs w:val="28"/>
              </w:rPr>
            </w:pPr>
            <w:r w:rsidRPr="00F6049F">
              <w:rPr>
                <w:sz w:val="22"/>
                <w:szCs w:val="28"/>
              </w:rPr>
              <w:lastRenderedPageBreak/>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820053" w:rsidRPr="00F6049F" w14:paraId="11E92C29"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3E926994" w14:textId="77777777" w:rsidR="00820053" w:rsidRPr="00F6049F" w:rsidRDefault="00820053" w:rsidP="00A9340E">
            <w:r w:rsidRPr="00F6049F">
              <w:t>UI</w:t>
            </w:r>
            <w:r w:rsidRPr="00F6049F">
              <w:t>示意圖</w:t>
            </w:r>
          </w:p>
        </w:tc>
      </w:tr>
      <w:tr w:rsidR="00820053" w:rsidRPr="00F6049F" w14:paraId="2DE0D275"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394FC8C2" w14:textId="77777777" w:rsidR="00820053" w:rsidRPr="00F6049F" w:rsidRDefault="00820053" w:rsidP="00A9340E"/>
          <w:tbl>
            <w:tblPr>
              <w:tblStyle w:val="af9"/>
              <w:tblW w:w="0" w:type="auto"/>
              <w:tblInd w:w="0" w:type="dxa"/>
              <w:tblLook w:val="04A0" w:firstRow="1" w:lastRow="0" w:firstColumn="1" w:lastColumn="0" w:noHBand="0" w:noVBand="1"/>
            </w:tblPr>
            <w:tblGrid>
              <w:gridCol w:w="4811"/>
              <w:gridCol w:w="4812"/>
            </w:tblGrid>
            <w:tr w:rsidR="00820053" w:rsidRPr="00F6049F" w14:paraId="51BF0A07" w14:textId="77777777" w:rsidTr="00A9340E">
              <w:tc>
                <w:tcPr>
                  <w:tcW w:w="4811" w:type="dxa"/>
                </w:tcPr>
                <w:p w14:paraId="44D5863B" w14:textId="6965E2D8" w:rsidR="00820053" w:rsidRPr="00F6049F" w:rsidRDefault="00820053" w:rsidP="00056AD4">
                  <w:pPr>
                    <w:framePr w:hSpace="180" w:wrap="around" w:vAnchor="text" w:hAnchor="margin" w:y="270"/>
                  </w:pPr>
                  <w:r w:rsidRPr="00F6049F">
                    <w:rPr>
                      <w:noProof/>
                    </w:rPr>
                    <w:drawing>
                      <wp:inline distT="0" distB="0" distL="0" distR="0" wp14:anchorId="04BC5F80" wp14:editId="49A85B9C">
                        <wp:extent cx="1886213" cy="342948"/>
                        <wp:effectExtent l="0" t="0" r="0" b="0"/>
                        <wp:docPr id="95768572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5729" name=""/>
                                <pic:cNvPicPr/>
                              </pic:nvPicPr>
                              <pic:blipFill>
                                <a:blip r:embed="rId17"/>
                                <a:stretch>
                                  <a:fillRect/>
                                </a:stretch>
                              </pic:blipFill>
                              <pic:spPr>
                                <a:xfrm>
                                  <a:off x="0" y="0"/>
                                  <a:ext cx="1886213" cy="342948"/>
                                </a:xfrm>
                                <a:prstGeom prst="rect">
                                  <a:avLst/>
                                </a:prstGeom>
                              </pic:spPr>
                            </pic:pic>
                          </a:graphicData>
                        </a:graphic>
                      </wp:inline>
                    </w:drawing>
                  </w:r>
                </w:p>
              </w:tc>
              <w:tc>
                <w:tcPr>
                  <w:tcW w:w="4812" w:type="dxa"/>
                </w:tcPr>
                <w:p w14:paraId="4E8B5169" w14:textId="53262BAD" w:rsidR="00820053" w:rsidRPr="00F6049F" w:rsidRDefault="00820053"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buttonSKOSQuoteLib_SetOSQuoteServer</w:t>
                  </w:r>
                  <w:proofErr w:type="spellEnd"/>
                  <w:r w:rsidRPr="00F6049F">
                    <w:t>」。</w:t>
                  </w:r>
                </w:p>
              </w:tc>
            </w:tr>
          </w:tbl>
          <w:p w14:paraId="28F08310" w14:textId="77777777" w:rsidR="00820053" w:rsidRPr="00F6049F" w:rsidRDefault="00820053" w:rsidP="00A9340E"/>
        </w:tc>
      </w:tr>
      <w:tr w:rsidR="00820053" w:rsidRPr="00F6049F" w14:paraId="2408371F"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4F69D96" w14:textId="77777777" w:rsidR="00820053" w:rsidRPr="00F6049F" w:rsidRDefault="00820053" w:rsidP="00A9340E">
            <w:r w:rsidRPr="00F6049F">
              <w:t>全域變數</w:t>
            </w:r>
          </w:p>
        </w:tc>
      </w:tr>
      <w:tr w:rsidR="00820053" w:rsidRPr="00F6049F" w14:paraId="0168A5E9"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6A375981" w14:textId="77777777" w:rsidR="00820053" w:rsidRPr="00E56AE6" w:rsidRDefault="00820053"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6871A15F" w14:textId="77777777" w:rsidR="00820053" w:rsidRPr="00E56AE6" w:rsidRDefault="00820053"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6A48AED9" w14:textId="77777777" w:rsidR="00820053" w:rsidRPr="00F6049F" w:rsidRDefault="00820053"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820053" w:rsidRPr="00F6049F" w14:paraId="024B66C7"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6B17E6A" w14:textId="51B300EC" w:rsidR="00820053" w:rsidRPr="00F6049F" w:rsidRDefault="00820053" w:rsidP="00A9340E">
            <w:r w:rsidRPr="00F6049F">
              <w:t>Current Block (</w:t>
            </w:r>
            <w:r w:rsidRPr="00F6049F">
              <w:t>可放在</w:t>
            </w:r>
            <w:proofErr w:type="spellStart"/>
            <w:r w:rsidRPr="00F6049F">
              <w:t>buttonSKOSQuoteLib_SetOSQuoteServer_Click</w:t>
            </w:r>
            <w:proofErr w:type="spellEnd"/>
            <w:r w:rsidRPr="00F6049F">
              <w:t>的</w:t>
            </w:r>
            <w:r w:rsidRPr="00F6049F">
              <w:t>Click</w:t>
            </w:r>
            <w:r w:rsidRPr="00F6049F">
              <w:t>事件裡</w:t>
            </w:r>
            <w:r w:rsidRPr="00F6049F">
              <w:t>)</w:t>
            </w:r>
          </w:p>
        </w:tc>
      </w:tr>
      <w:tr w:rsidR="00820053" w:rsidRPr="00F6049F" w14:paraId="1DC83E06"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7B5A49AD" w14:textId="77777777" w:rsidR="00820053" w:rsidRPr="00820053" w:rsidRDefault="00820053" w:rsidP="00820053">
            <w:pPr>
              <w:widowControl/>
              <w:shd w:val="clear" w:color="auto" w:fill="2A211C"/>
              <w:rPr>
                <w:color w:val="BDAE9D"/>
                <w:szCs w:val="20"/>
              </w:rPr>
            </w:pPr>
            <w:r w:rsidRPr="00820053">
              <w:rPr>
                <w:color w:val="F6F080"/>
                <w:szCs w:val="20"/>
              </w:rPr>
              <w:t>if</w:t>
            </w:r>
            <w:r w:rsidRPr="00820053">
              <w:rPr>
                <w:color w:val="BDAE9D"/>
                <w:szCs w:val="20"/>
              </w:rPr>
              <w:t xml:space="preserve"> </w:t>
            </w:r>
            <w:r w:rsidRPr="00820053">
              <w:rPr>
                <w:color w:val="FFAA00"/>
                <w:szCs w:val="20"/>
              </w:rPr>
              <w:t>(</w:t>
            </w:r>
            <w:proofErr w:type="spellStart"/>
            <w:r w:rsidRPr="00820053">
              <w:rPr>
                <w:color w:val="F8F8F8"/>
                <w:szCs w:val="20"/>
              </w:rPr>
              <w:t>sServer</w:t>
            </w:r>
            <w:proofErr w:type="spellEnd"/>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FF3A83"/>
                <w:szCs w:val="20"/>
              </w:rPr>
              <w:t>0</w:t>
            </w:r>
            <w:r w:rsidRPr="00820053">
              <w:rPr>
                <w:color w:val="FFAA00"/>
                <w:szCs w:val="20"/>
              </w:rPr>
              <w:t>)</w:t>
            </w:r>
            <w:r w:rsidRPr="00820053">
              <w:rPr>
                <w:color w:val="BDAE9D"/>
                <w:szCs w:val="20"/>
              </w:rPr>
              <w:t xml:space="preserve"> </w:t>
            </w:r>
            <w:proofErr w:type="spellStart"/>
            <w:r w:rsidRPr="00820053">
              <w:rPr>
                <w:color w:val="F8F8F8"/>
                <w:szCs w:val="20"/>
              </w:rPr>
              <w:t>sServer</w:t>
            </w:r>
            <w:proofErr w:type="spellEnd"/>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FF3A83"/>
                <w:szCs w:val="20"/>
              </w:rPr>
              <w:t>1</w:t>
            </w:r>
            <w:r w:rsidRPr="00820053">
              <w:rPr>
                <w:color w:val="FFAA00"/>
                <w:szCs w:val="20"/>
              </w:rPr>
              <w:t>;</w:t>
            </w:r>
          </w:p>
          <w:p w14:paraId="51C96C81" w14:textId="77777777" w:rsidR="00820053" w:rsidRPr="00820053" w:rsidRDefault="00820053" w:rsidP="00820053">
            <w:pPr>
              <w:widowControl/>
              <w:shd w:val="clear" w:color="auto" w:fill="2A211C"/>
              <w:rPr>
                <w:color w:val="BDAE9D"/>
                <w:szCs w:val="20"/>
              </w:rPr>
            </w:pPr>
            <w:r w:rsidRPr="00820053">
              <w:rPr>
                <w:color w:val="F6F080"/>
                <w:szCs w:val="20"/>
              </w:rPr>
              <w:t>else</w:t>
            </w:r>
            <w:r w:rsidRPr="00820053">
              <w:rPr>
                <w:color w:val="BDAE9D"/>
                <w:szCs w:val="20"/>
              </w:rPr>
              <w:t xml:space="preserve"> </w:t>
            </w:r>
            <w:proofErr w:type="spellStart"/>
            <w:r w:rsidRPr="00820053">
              <w:rPr>
                <w:color w:val="F8F8F8"/>
                <w:szCs w:val="20"/>
              </w:rPr>
              <w:t>sServer</w:t>
            </w:r>
            <w:proofErr w:type="spellEnd"/>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FF3A83"/>
                <w:szCs w:val="20"/>
              </w:rPr>
              <w:t>0</w:t>
            </w:r>
            <w:r w:rsidRPr="00820053">
              <w:rPr>
                <w:color w:val="FFAA00"/>
                <w:szCs w:val="20"/>
              </w:rPr>
              <w:t>;</w:t>
            </w:r>
          </w:p>
          <w:p w14:paraId="3754780A" w14:textId="77777777" w:rsidR="00820053" w:rsidRPr="00820053" w:rsidRDefault="00820053" w:rsidP="00820053">
            <w:pPr>
              <w:widowControl/>
              <w:shd w:val="clear" w:color="auto" w:fill="2A211C"/>
              <w:rPr>
                <w:color w:val="1E9AE0"/>
                <w:szCs w:val="20"/>
              </w:rPr>
            </w:pPr>
            <w:r w:rsidRPr="00820053">
              <w:rPr>
                <w:color w:val="1E9AE0"/>
                <w:szCs w:val="20"/>
              </w:rPr>
              <w:t xml:space="preserve">// </w:t>
            </w:r>
            <w:r w:rsidRPr="00820053">
              <w:rPr>
                <w:color w:val="1E9AE0"/>
                <w:szCs w:val="20"/>
              </w:rPr>
              <w:t>切換海期、海選報價資訊源</w:t>
            </w:r>
          </w:p>
          <w:p w14:paraId="3E8DF60B" w14:textId="77777777" w:rsidR="00820053" w:rsidRPr="00820053" w:rsidRDefault="00820053" w:rsidP="00820053">
            <w:pPr>
              <w:widowControl/>
              <w:shd w:val="clear" w:color="auto" w:fill="2A211C"/>
              <w:rPr>
                <w:color w:val="BDAE9D"/>
                <w:szCs w:val="20"/>
              </w:rPr>
            </w:pPr>
            <w:r w:rsidRPr="00820053">
              <w:rPr>
                <w:color w:val="FFAA00"/>
                <w:szCs w:val="20"/>
              </w:rPr>
              <w:t>int</w:t>
            </w:r>
            <w:r w:rsidRPr="00820053">
              <w:rPr>
                <w:color w:val="BDAE9D"/>
                <w:szCs w:val="20"/>
              </w:rPr>
              <w:t xml:space="preserve"> </w:t>
            </w:r>
            <w:proofErr w:type="spellStart"/>
            <w:r w:rsidRPr="00820053">
              <w:rPr>
                <w:color w:val="F8F8F8"/>
                <w:szCs w:val="20"/>
              </w:rPr>
              <w:t>nCode</w:t>
            </w:r>
            <w:proofErr w:type="spellEnd"/>
            <w:r w:rsidRPr="00820053">
              <w:rPr>
                <w:color w:val="BDAE9D"/>
                <w:szCs w:val="20"/>
              </w:rPr>
              <w:t xml:space="preserve"> </w:t>
            </w:r>
            <w:r w:rsidRPr="00820053">
              <w:rPr>
                <w:color w:val="FFAA00"/>
                <w:szCs w:val="20"/>
              </w:rPr>
              <w:t>=</w:t>
            </w:r>
            <w:r w:rsidRPr="00820053">
              <w:rPr>
                <w:color w:val="BDAE9D"/>
                <w:szCs w:val="20"/>
              </w:rPr>
              <w:t xml:space="preserve"> </w:t>
            </w:r>
            <w:proofErr w:type="spellStart"/>
            <w:r w:rsidRPr="00820053">
              <w:rPr>
                <w:color w:val="F8F8F8"/>
                <w:szCs w:val="20"/>
              </w:rPr>
              <w:t>m_pSKOSQuote</w:t>
            </w:r>
            <w:r w:rsidRPr="00820053">
              <w:rPr>
                <w:color w:val="FFAA00"/>
                <w:szCs w:val="20"/>
              </w:rPr>
              <w:t>.</w:t>
            </w:r>
            <w:r w:rsidRPr="00820053">
              <w:rPr>
                <w:color w:val="F8F8F8"/>
                <w:szCs w:val="20"/>
              </w:rPr>
              <w:t>SKOSQuoteLib_SetOSQuoteServer</w:t>
            </w:r>
            <w:proofErr w:type="spellEnd"/>
            <w:r w:rsidRPr="00820053">
              <w:rPr>
                <w:color w:val="FFAA00"/>
                <w:szCs w:val="20"/>
              </w:rPr>
              <w:t>(</w:t>
            </w:r>
            <w:proofErr w:type="spellStart"/>
            <w:r w:rsidRPr="00820053">
              <w:rPr>
                <w:color w:val="F8F8F8"/>
                <w:szCs w:val="20"/>
              </w:rPr>
              <w:t>sServer</w:t>
            </w:r>
            <w:proofErr w:type="spellEnd"/>
            <w:r w:rsidRPr="00820053">
              <w:rPr>
                <w:color w:val="FFAA00"/>
                <w:szCs w:val="20"/>
              </w:rPr>
              <w:t>);</w:t>
            </w:r>
          </w:p>
          <w:p w14:paraId="6724D8BD" w14:textId="77777777" w:rsidR="00820053" w:rsidRPr="00820053" w:rsidRDefault="00820053" w:rsidP="00820053">
            <w:pPr>
              <w:widowControl/>
              <w:shd w:val="clear" w:color="auto" w:fill="2A211C"/>
              <w:rPr>
                <w:color w:val="1E9AE0"/>
                <w:szCs w:val="20"/>
              </w:rPr>
            </w:pPr>
            <w:r w:rsidRPr="00820053">
              <w:rPr>
                <w:color w:val="1E9AE0"/>
                <w:szCs w:val="20"/>
              </w:rPr>
              <w:t xml:space="preserve">// </w:t>
            </w:r>
            <w:r w:rsidRPr="00820053">
              <w:rPr>
                <w:color w:val="1E9AE0"/>
                <w:szCs w:val="20"/>
              </w:rPr>
              <w:t>取得回傳訊息</w:t>
            </w:r>
          </w:p>
          <w:p w14:paraId="0B9BB536" w14:textId="77777777" w:rsidR="00820053" w:rsidRPr="00820053" w:rsidRDefault="00820053" w:rsidP="00820053">
            <w:pPr>
              <w:widowControl/>
              <w:shd w:val="clear" w:color="auto" w:fill="2A211C"/>
              <w:rPr>
                <w:color w:val="BDAE9D"/>
                <w:szCs w:val="20"/>
              </w:rPr>
            </w:pPr>
            <w:r w:rsidRPr="00820053">
              <w:rPr>
                <w:color w:val="F8F8F8"/>
                <w:szCs w:val="20"/>
              </w:rPr>
              <w:t>string</w:t>
            </w:r>
            <w:r w:rsidRPr="00820053">
              <w:rPr>
                <w:color w:val="BDAE9D"/>
                <w:szCs w:val="20"/>
              </w:rPr>
              <w:t xml:space="preserve"> </w:t>
            </w:r>
            <w:r w:rsidRPr="00820053">
              <w:rPr>
                <w:color w:val="F8F8F8"/>
                <w:szCs w:val="20"/>
              </w:rPr>
              <w:t>msg</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w:t>
            </w:r>
            <w:r w:rsidRPr="00820053">
              <w:rPr>
                <w:color w:val="55E439"/>
                <w:szCs w:val="20"/>
              </w:rPr>
              <w:t>【</w:t>
            </w:r>
            <w:proofErr w:type="spellStart"/>
            <w:r w:rsidRPr="00820053">
              <w:rPr>
                <w:color w:val="55E439"/>
                <w:szCs w:val="20"/>
              </w:rPr>
              <w:t>SKOSQuoteLib_SetOSQuoteServer</w:t>
            </w:r>
            <w:proofErr w:type="spellEnd"/>
            <w:r w:rsidRPr="00820053">
              <w:rPr>
                <w:color w:val="55E439"/>
                <w:szCs w:val="20"/>
              </w:rPr>
              <w:t>】</w:t>
            </w:r>
            <w:r w:rsidRPr="00820053">
              <w:rPr>
                <w:color w:val="55E439"/>
                <w:szCs w:val="20"/>
              </w:rPr>
              <w:t>"</w:t>
            </w:r>
            <w:r w:rsidRPr="00820053">
              <w:rPr>
                <w:color w:val="BDAE9D"/>
                <w:szCs w:val="20"/>
              </w:rPr>
              <w:t xml:space="preserve"> </w:t>
            </w:r>
            <w:r w:rsidRPr="00820053">
              <w:rPr>
                <w:color w:val="FFAA00"/>
                <w:szCs w:val="20"/>
              </w:rPr>
              <w:t>+</w:t>
            </w:r>
            <w:r w:rsidRPr="00820053">
              <w:rPr>
                <w:color w:val="BDAE9D"/>
                <w:szCs w:val="20"/>
              </w:rPr>
              <w:t xml:space="preserve"> </w:t>
            </w:r>
            <w:proofErr w:type="spellStart"/>
            <w:r w:rsidRPr="00820053">
              <w:rPr>
                <w:color w:val="F8F8F8"/>
                <w:szCs w:val="20"/>
              </w:rPr>
              <w:t>m_pSKCenter</w:t>
            </w:r>
            <w:r w:rsidRPr="00820053">
              <w:rPr>
                <w:color w:val="FFAA00"/>
                <w:szCs w:val="20"/>
              </w:rPr>
              <w:t>.</w:t>
            </w:r>
            <w:r w:rsidRPr="00820053">
              <w:rPr>
                <w:color w:val="F8F8F8"/>
                <w:szCs w:val="20"/>
              </w:rPr>
              <w:t>SKCenterLib_GetReturnCodeMessage</w:t>
            </w:r>
            <w:proofErr w:type="spellEnd"/>
            <w:r w:rsidRPr="00820053">
              <w:rPr>
                <w:color w:val="FFAA00"/>
                <w:szCs w:val="20"/>
              </w:rPr>
              <w:t>(</w:t>
            </w:r>
            <w:proofErr w:type="spellStart"/>
            <w:r w:rsidRPr="00820053">
              <w:rPr>
                <w:color w:val="F8F8F8"/>
                <w:szCs w:val="20"/>
              </w:rPr>
              <w:t>nCode</w:t>
            </w:r>
            <w:proofErr w:type="spellEnd"/>
            <w:r w:rsidRPr="00820053">
              <w:rPr>
                <w:color w:val="FFAA00"/>
                <w:szCs w:val="20"/>
              </w:rPr>
              <w:t>);</w:t>
            </w:r>
          </w:p>
          <w:p w14:paraId="6F839754" w14:textId="77777777" w:rsidR="00820053" w:rsidRPr="00820053" w:rsidRDefault="00820053" w:rsidP="00820053">
            <w:pPr>
              <w:widowControl/>
              <w:shd w:val="clear" w:color="auto" w:fill="2A211C"/>
              <w:rPr>
                <w:color w:val="BDAE9D"/>
                <w:szCs w:val="20"/>
              </w:rPr>
            </w:pPr>
            <w:proofErr w:type="spellStart"/>
            <w:r w:rsidRPr="00820053">
              <w:rPr>
                <w:color w:val="F8F8F8"/>
                <w:szCs w:val="20"/>
              </w:rPr>
              <w:t>richTextBoxMethodMessage</w:t>
            </w:r>
            <w:r w:rsidRPr="00820053">
              <w:rPr>
                <w:color w:val="FFAA00"/>
                <w:szCs w:val="20"/>
              </w:rPr>
              <w:t>.</w:t>
            </w:r>
            <w:r w:rsidRPr="00820053">
              <w:rPr>
                <w:color w:val="F8F8F8"/>
                <w:szCs w:val="20"/>
              </w:rPr>
              <w:t>AppendText</w:t>
            </w:r>
            <w:proofErr w:type="spellEnd"/>
            <w:r w:rsidRPr="00820053">
              <w:rPr>
                <w:color w:val="FFAA00"/>
                <w:szCs w:val="20"/>
              </w:rPr>
              <w:t>(</w:t>
            </w:r>
            <w:r w:rsidRPr="00820053">
              <w:rPr>
                <w:color w:val="F8F8F8"/>
                <w:szCs w:val="20"/>
              </w:rPr>
              <w:t>msg</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"\n"</w:t>
            </w:r>
            <w:r w:rsidRPr="00820053">
              <w:rPr>
                <w:color w:val="FFAA00"/>
                <w:szCs w:val="20"/>
              </w:rPr>
              <w:t>);</w:t>
            </w:r>
          </w:p>
          <w:p w14:paraId="265172FE" w14:textId="77777777" w:rsidR="00820053" w:rsidRPr="00820053" w:rsidRDefault="00820053" w:rsidP="00820053">
            <w:pPr>
              <w:widowControl/>
              <w:shd w:val="clear" w:color="auto" w:fill="2A211C"/>
              <w:rPr>
                <w:color w:val="1E9AE0"/>
                <w:szCs w:val="20"/>
              </w:rPr>
            </w:pPr>
            <w:r w:rsidRPr="00820053">
              <w:rPr>
                <w:color w:val="1E9AE0"/>
                <w:szCs w:val="20"/>
              </w:rPr>
              <w:t xml:space="preserve">// </w:t>
            </w:r>
            <w:r w:rsidRPr="00820053">
              <w:rPr>
                <w:color w:val="1E9AE0"/>
                <w:szCs w:val="20"/>
              </w:rPr>
              <w:t>切換至</w:t>
            </w:r>
            <w:r w:rsidRPr="00820053">
              <w:rPr>
                <w:color w:val="1E9AE0"/>
                <w:szCs w:val="20"/>
              </w:rPr>
              <w:t>...</w:t>
            </w:r>
          </w:p>
          <w:p w14:paraId="1DB54F52" w14:textId="77777777" w:rsidR="00820053" w:rsidRPr="00820053" w:rsidRDefault="00820053" w:rsidP="00820053">
            <w:pPr>
              <w:widowControl/>
              <w:shd w:val="clear" w:color="auto" w:fill="2A211C"/>
              <w:rPr>
                <w:color w:val="BDAE9D"/>
                <w:szCs w:val="20"/>
              </w:rPr>
            </w:pPr>
            <w:r w:rsidRPr="00820053">
              <w:rPr>
                <w:color w:val="F6F080"/>
                <w:szCs w:val="20"/>
              </w:rPr>
              <w:t>if</w:t>
            </w:r>
            <w:r w:rsidRPr="00820053">
              <w:rPr>
                <w:color w:val="BDAE9D"/>
                <w:szCs w:val="20"/>
              </w:rPr>
              <w:t xml:space="preserve"> </w:t>
            </w:r>
            <w:r w:rsidRPr="00820053">
              <w:rPr>
                <w:color w:val="FFAA00"/>
                <w:szCs w:val="20"/>
              </w:rPr>
              <w:t>(</w:t>
            </w:r>
            <w:proofErr w:type="spellStart"/>
            <w:r w:rsidRPr="00820053">
              <w:rPr>
                <w:color w:val="F8F8F8"/>
                <w:szCs w:val="20"/>
              </w:rPr>
              <w:t>sServer</w:t>
            </w:r>
            <w:proofErr w:type="spellEnd"/>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FF3A83"/>
                <w:szCs w:val="20"/>
              </w:rPr>
              <w:t>0</w:t>
            </w:r>
            <w:r w:rsidRPr="00820053">
              <w:rPr>
                <w:color w:val="FFAA00"/>
                <w:szCs w:val="20"/>
              </w:rPr>
              <w:t>)</w:t>
            </w:r>
            <w:r w:rsidRPr="00820053">
              <w:rPr>
                <w:color w:val="BDAE9D"/>
                <w:szCs w:val="20"/>
              </w:rPr>
              <w:t xml:space="preserve"> </w:t>
            </w:r>
            <w:r w:rsidRPr="00820053">
              <w:rPr>
                <w:color w:val="F8F8F8"/>
                <w:szCs w:val="20"/>
              </w:rPr>
              <w:t>msg</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w:t>
            </w:r>
            <w:r w:rsidRPr="00820053">
              <w:rPr>
                <w:color w:val="55E439"/>
                <w:szCs w:val="20"/>
              </w:rPr>
              <w:t>預設</w:t>
            </w:r>
            <w:r w:rsidRPr="00820053">
              <w:rPr>
                <w:color w:val="55E439"/>
                <w:szCs w:val="20"/>
              </w:rPr>
              <w:t>"</w:t>
            </w:r>
            <w:r w:rsidRPr="00820053">
              <w:rPr>
                <w:color w:val="FFAA00"/>
                <w:szCs w:val="20"/>
              </w:rPr>
              <w:t>;</w:t>
            </w:r>
          </w:p>
          <w:p w14:paraId="4FB0B67C" w14:textId="77777777" w:rsidR="00820053" w:rsidRPr="00820053" w:rsidRDefault="00820053" w:rsidP="00820053">
            <w:pPr>
              <w:widowControl/>
              <w:shd w:val="clear" w:color="auto" w:fill="2A211C"/>
              <w:rPr>
                <w:color w:val="BDAE9D"/>
                <w:szCs w:val="20"/>
              </w:rPr>
            </w:pPr>
            <w:r w:rsidRPr="00820053">
              <w:rPr>
                <w:color w:val="F6F080"/>
                <w:szCs w:val="20"/>
              </w:rPr>
              <w:t>else</w:t>
            </w:r>
            <w:r w:rsidRPr="00820053">
              <w:rPr>
                <w:color w:val="BDAE9D"/>
                <w:szCs w:val="20"/>
              </w:rPr>
              <w:t xml:space="preserve"> </w:t>
            </w:r>
            <w:r w:rsidRPr="00820053">
              <w:rPr>
                <w:color w:val="F8F8F8"/>
                <w:szCs w:val="20"/>
              </w:rPr>
              <w:t>msg</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w:t>
            </w:r>
            <w:r w:rsidRPr="00820053">
              <w:rPr>
                <w:color w:val="55E439"/>
                <w:szCs w:val="20"/>
              </w:rPr>
              <w:t>備援</w:t>
            </w:r>
            <w:r w:rsidRPr="00820053">
              <w:rPr>
                <w:color w:val="55E439"/>
                <w:szCs w:val="20"/>
              </w:rPr>
              <w:t>"</w:t>
            </w:r>
            <w:r w:rsidRPr="00820053">
              <w:rPr>
                <w:color w:val="FFAA00"/>
                <w:szCs w:val="20"/>
              </w:rPr>
              <w:t>;</w:t>
            </w:r>
          </w:p>
          <w:p w14:paraId="495587A4" w14:textId="77777777" w:rsidR="00820053" w:rsidRPr="00820053" w:rsidRDefault="00820053" w:rsidP="00820053">
            <w:pPr>
              <w:widowControl/>
              <w:shd w:val="clear" w:color="auto" w:fill="2A211C"/>
              <w:rPr>
                <w:color w:val="BDAE9D"/>
                <w:szCs w:val="20"/>
              </w:rPr>
            </w:pPr>
            <w:r w:rsidRPr="00820053">
              <w:rPr>
                <w:color w:val="F8F8F8"/>
                <w:szCs w:val="20"/>
              </w:rPr>
              <w:t>msg</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w:t>
            </w:r>
            <w:r w:rsidRPr="00820053">
              <w:rPr>
                <w:color w:val="55E439"/>
                <w:szCs w:val="20"/>
              </w:rPr>
              <w:t>切換海期、海選報價資訊源至</w:t>
            </w:r>
            <w:r w:rsidRPr="00820053">
              <w:rPr>
                <w:color w:val="55E439"/>
                <w:szCs w:val="20"/>
              </w:rPr>
              <w:t>:"</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F8F8F8"/>
                <w:szCs w:val="20"/>
              </w:rPr>
              <w:t>msg</w:t>
            </w:r>
            <w:r w:rsidRPr="00820053">
              <w:rPr>
                <w:color w:val="FFAA00"/>
                <w:szCs w:val="20"/>
              </w:rPr>
              <w:t>;</w:t>
            </w:r>
          </w:p>
          <w:p w14:paraId="3FC25874" w14:textId="02092AB2" w:rsidR="00820053" w:rsidRPr="00F6049F" w:rsidRDefault="00820053" w:rsidP="00A9340E">
            <w:pPr>
              <w:widowControl/>
              <w:shd w:val="clear" w:color="auto" w:fill="2A211C"/>
            </w:pPr>
            <w:proofErr w:type="spellStart"/>
            <w:r w:rsidRPr="00820053">
              <w:rPr>
                <w:color w:val="F8F8F8"/>
                <w:szCs w:val="20"/>
              </w:rPr>
              <w:t>richTextBoxMessage</w:t>
            </w:r>
            <w:r w:rsidRPr="00820053">
              <w:rPr>
                <w:color w:val="FFAA00"/>
                <w:szCs w:val="20"/>
              </w:rPr>
              <w:t>.</w:t>
            </w:r>
            <w:r w:rsidRPr="00820053">
              <w:rPr>
                <w:color w:val="F8F8F8"/>
                <w:szCs w:val="20"/>
              </w:rPr>
              <w:t>AppendText</w:t>
            </w:r>
            <w:proofErr w:type="spellEnd"/>
            <w:r w:rsidRPr="00820053">
              <w:rPr>
                <w:color w:val="FFAA00"/>
                <w:szCs w:val="20"/>
              </w:rPr>
              <w:t>(</w:t>
            </w:r>
            <w:r w:rsidRPr="00820053">
              <w:rPr>
                <w:color w:val="F8F8F8"/>
                <w:szCs w:val="20"/>
              </w:rPr>
              <w:t>msg</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"\n"</w:t>
            </w:r>
            <w:r w:rsidRPr="00820053">
              <w:rPr>
                <w:color w:val="FFAA00"/>
                <w:szCs w:val="20"/>
              </w:rPr>
              <w:t>);</w:t>
            </w:r>
          </w:p>
        </w:tc>
      </w:tr>
      <w:tr w:rsidR="00820053" w:rsidRPr="00F6049F" w14:paraId="6E86194B"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6002487" w14:textId="77777777" w:rsidR="00820053" w:rsidRPr="00F6049F" w:rsidRDefault="00820053" w:rsidP="00A9340E">
            <w:r w:rsidRPr="00F6049F">
              <w:t>執行成功畫面</w:t>
            </w:r>
          </w:p>
        </w:tc>
      </w:tr>
      <w:tr w:rsidR="00820053" w:rsidRPr="00F6049F" w14:paraId="7AC17735"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98552AD" w14:textId="75F41F14" w:rsidR="00820053" w:rsidRPr="00F6049F" w:rsidRDefault="00A855BE" w:rsidP="00A9340E">
            <w:r w:rsidRPr="00F6049F">
              <w:rPr>
                <w:noProof/>
              </w:rPr>
              <w:drawing>
                <wp:inline distT="0" distB="0" distL="0" distR="0" wp14:anchorId="31593D26" wp14:editId="478BB073">
                  <wp:extent cx="2591162" cy="209579"/>
                  <wp:effectExtent l="0" t="0" r="0" b="0"/>
                  <wp:docPr id="42572108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21082" name=""/>
                          <pic:cNvPicPr/>
                        </pic:nvPicPr>
                        <pic:blipFill>
                          <a:blip r:embed="rId18"/>
                          <a:stretch>
                            <a:fillRect/>
                          </a:stretch>
                        </pic:blipFill>
                        <pic:spPr>
                          <a:xfrm>
                            <a:off x="0" y="0"/>
                            <a:ext cx="2591162" cy="209579"/>
                          </a:xfrm>
                          <a:prstGeom prst="rect">
                            <a:avLst/>
                          </a:prstGeom>
                        </pic:spPr>
                      </pic:pic>
                    </a:graphicData>
                  </a:graphic>
                </wp:inline>
              </w:drawing>
            </w:r>
          </w:p>
        </w:tc>
      </w:tr>
    </w:tbl>
    <w:p w14:paraId="78D4A937" w14:textId="77777777" w:rsidR="00820053" w:rsidRPr="00F6049F" w:rsidRDefault="00820053" w:rsidP="003B4252"/>
    <w:p w14:paraId="3EDEE4F1" w14:textId="77777777" w:rsidR="006C7877" w:rsidRPr="00F6049F" w:rsidRDefault="006C7877">
      <w:pPr>
        <w:widowControl/>
        <w:rPr>
          <w:sz w:val="28"/>
          <w:szCs w:val="28"/>
        </w:rPr>
      </w:pPr>
      <w:bookmarkStart w:id="33" w:name="_4-5-4_SKOSQuoteLib_RequestTicks"/>
      <w:bookmarkEnd w:id="33"/>
      <w:r w:rsidRPr="00F6049F">
        <w:rPr>
          <w:sz w:val="28"/>
          <w:szCs w:val="28"/>
        </w:rPr>
        <w:br w:type="page"/>
      </w:r>
    </w:p>
    <w:p w14:paraId="1ADD61EA" w14:textId="11B098B4" w:rsidR="003E1C59" w:rsidRPr="00F6049F" w:rsidRDefault="003E1C59" w:rsidP="006C7877">
      <w:pPr>
        <w:pStyle w:val="4"/>
        <w:numPr>
          <w:ilvl w:val="0"/>
          <w:numId w:val="99"/>
        </w:numPr>
        <w:rPr>
          <w:rFonts w:ascii="Times New Roman" w:eastAsia="標楷體" w:hAnsi="Times New Roman"/>
          <w:sz w:val="28"/>
          <w:szCs w:val="28"/>
        </w:rPr>
      </w:pPr>
      <w:bookmarkStart w:id="34" w:name="_SKOSQuoteLib_Initialize"/>
      <w:bookmarkEnd w:id="34"/>
      <w:proofErr w:type="spellStart"/>
      <w:r w:rsidRPr="00F6049F">
        <w:rPr>
          <w:rFonts w:ascii="Times New Roman" w:eastAsia="標楷體" w:hAnsi="Times New Roman"/>
          <w:sz w:val="28"/>
          <w:szCs w:val="28"/>
        </w:rPr>
        <w:lastRenderedPageBreak/>
        <w:t>SKOSQuoteLib_Initialize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2056"/>
        <w:gridCol w:w="6374"/>
      </w:tblGrid>
      <w:tr w:rsidR="003E1C59" w:rsidRPr="00F6049F" w14:paraId="7AD19A46" w14:textId="77777777" w:rsidTr="00D34B5B">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3A0206F4" w14:textId="77777777" w:rsidR="003E1C59" w:rsidRPr="00F6049F" w:rsidRDefault="003E1C59" w:rsidP="003B4252">
            <w:r w:rsidRPr="00F6049F">
              <w:rPr>
                <w:bCs/>
                <w:color w:val="984806"/>
              </w:rPr>
              <w:t>重新初始海期物件。</w:t>
            </w:r>
          </w:p>
        </w:tc>
      </w:tr>
      <w:tr w:rsidR="003E1C59" w:rsidRPr="00F6049F" w14:paraId="3BF3929C" w14:textId="77777777" w:rsidTr="00D34B5B">
        <w:trPr>
          <w:trHeight w:val="523"/>
        </w:trPr>
        <w:tc>
          <w:tcPr>
            <w:tcW w:w="1384" w:type="dxa"/>
            <w:tcBorders>
              <w:top w:val="single" w:sz="4" w:space="0" w:color="auto"/>
              <w:left w:val="single" w:sz="4" w:space="0" w:color="auto"/>
              <w:bottom w:val="single" w:sz="4" w:space="0" w:color="auto"/>
              <w:right w:val="single" w:sz="4" w:space="0" w:color="auto"/>
            </w:tcBorders>
            <w:hideMark/>
          </w:tcPr>
          <w:p w14:paraId="56187540" w14:textId="77777777" w:rsidR="003E1C59" w:rsidRPr="00F6049F" w:rsidRDefault="003E1C59"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035701FA" w14:textId="77777777" w:rsidR="003E1C59" w:rsidRPr="00F6049F" w:rsidRDefault="003E1C59" w:rsidP="003B4252">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SKOSQuoteLib_Initialize</w:t>
            </w:r>
            <w:proofErr w:type="spellEnd"/>
            <w:r w:rsidRPr="00F6049F">
              <w:t>();</w:t>
            </w:r>
          </w:p>
        </w:tc>
      </w:tr>
      <w:tr w:rsidR="003E1C59" w:rsidRPr="00F6049F" w14:paraId="25F46077" w14:textId="77777777" w:rsidTr="00D34B5B">
        <w:trPr>
          <w:trHeight w:val="163"/>
        </w:trPr>
        <w:tc>
          <w:tcPr>
            <w:tcW w:w="1384" w:type="dxa"/>
            <w:tcBorders>
              <w:top w:val="single" w:sz="4" w:space="0" w:color="auto"/>
              <w:left w:val="single" w:sz="4" w:space="0" w:color="auto"/>
              <w:bottom w:val="single" w:sz="4" w:space="0" w:color="auto"/>
              <w:right w:val="single" w:sz="4" w:space="0" w:color="auto"/>
            </w:tcBorders>
            <w:hideMark/>
          </w:tcPr>
          <w:p w14:paraId="0A4C4CC2" w14:textId="77777777" w:rsidR="003E1C59" w:rsidRPr="00F6049F" w:rsidRDefault="003E1C59"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2C29590A" w14:textId="77777777" w:rsidR="003E1C59" w:rsidRPr="00F6049F" w:rsidRDefault="003E1C59" w:rsidP="003B4252">
            <w:r w:rsidRPr="00F6049F">
              <w:t>無</w:t>
            </w:r>
          </w:p>
        </w:tc>
        <w:tc>
          <w:tcPr>
            <w:tcW w:w="6806" w:type="dxa"/>
            <w:tcBorders>
              <w:top w:val="single" w:sz="4" w:space="0" w:color="auto"/>
              <w:left w:val="single" w:sz="4" w:space="0" w:color="auto"/>
              <w:bottom w:val="single" w:sz="4" w:space="0" w:color="auto"/>
              <w:right w:val="single" w:sz="4" w:space="0" w:color="auto"/>
            </w:tcBorders>
          </w:tcPr>
          <w:p w14:paraId="49498EB4" w14:textId="77777777" w:rsidR="003E1C59" w:rsidRPr="00F6049F" w:rsidRDefault="003E1C59" w:rsidP="003B4252"/>
        </w:tc>
      </w:tr>
      <w:tr w:rsidR="003E1C59" w:rsidRPr="00F6049F" w14:paraId="03E9BA08" w14:textId="77777777" w:rsidTr="00D34B5B">
        <w:tc>
          <w:tcPr>
            <w:tcW w:w="1384" w:type="dxa"/>
            <w:tcBorders>
              <w:top w:val="single" w:sz="4" w:space="0" w:color="auto"/>
              <w:left w:val="single" w:sz="4" w:space="0" w:color="auto"/>
              <w:bottom w:val="single" w:sz="4" w:space="0" w:color="auto"/>
              <w:right w:val="single" w:sz="4" w:space="0" w:color="auto"/>
            </w:tcBorders>
            <w:hideMark/>
          </w:tcPr>
          <w:p w14:paraId="2B257D3D" w14:textId="77777777" w:rsidR="003E1C59" w:rsidRPr="00F6049F" w:rsidRDefault="003E1C59"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584255FD" w14:textId="77777777" w:rsidR="003E1C59" w:rsidRPr="00F6049F" w:rsidRDefault="003E1C59" w:rsidP="003B4252">
            <w:r w:rsidRPr="00F6049F">
              <w:t>0</w:t>
            </w:r>
            <w:r w:rsidRPr="00F6049F">
              <w:t>表示成功，其餘非</w:t>
            </w:r>
            <w:r w:rsidRPr="00F6049F">
              <w:t>0</w:t>
            </w:r>
            <w:r w:rsidRPr="00F6049F">
              <w:t>數值都表示失敗。錯誤代碼可參考對照表。</w:t>
            </w:r>
          </w:p>
        </w:tc>
      </w:tr>
      <w:tr w:rsidR="003E1C59" w:rsidRPr="00F6049F" w14:paraId="655C6CEF" w14:textId="77777777" w:rsidTr="00D34B5B">
        <w:tc>
          <w:tcPr>
            <w:tcW w:w="1384" w:type="dxa"/>
            <w:tcBorders>
              <w:top w:val="single" w:sz="4" w:space="0" w:color="auto"/>
              <w:left w:val="single" w:sz="4" w:space="0" w:color="auto"/>
              <w:bottom w:val="single" w:sz="4" w:space="0" w:color="auto"/>
              <w:right w:val="single" w:sz="4" w:space="0" w:color="auto"/>
            </w:tcBorders>
            <w:hideMark/>
          </w:tcPr>
          <w:p w14:paraId="389286B2" w14:textId="77777777" w:rsidR="003E1C59" w:rsidRPr="00F6049F" w:rsidRDefault="003E1C59" w:rsidP="003B425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68462092" w14:textId="77777777" w:rsidR="003E1C59" w:rsidRPr="00F6049F" w:rsidRDefault="003E1C59" w:rsidP="003B4252">
            <w:r w:rsidRPr="00F6049F">
              <w:rPr>
                <w:lang w:eastAsia="zh-HK"/>
              </w:rPr>
              <w:t>需先簽署期貨</w:t>
            </w:r>
            <w:r w:rsidRPr="00F6049F">
              <w:t>API</w:t>
            </w:r>
            <w:r w:rsidRPr="00F6049F">
              <w:rPr>
                <w:lang w:eastAsia="zh-HK"/>
              </w:rPr>
              <w:t>下單聲明書</w:t>
            </w:r>
            <w:r w:rsidRPr="00F6049F">
              <w:t>，</w:t>
            </w:r>
            <w:r w:rsidRPr="00F6049F">
              <w:rPr>
                <w:lang w:eastAsia="zh-HK"/>
              </w:rPr>
              <w:t>方可使用</w:t>
            </w:r>
          </w:p>
        </w:tc>
      </w:tr>
    </w:tbl>
    <w:p w14:paraId="25CBFC3F" w14:textId="77777777" w:rsidR="003E1C59" w:rsidRPr="00F6049F" w:rsidRDefault="003E1C59" w:rsidP="003B4252"/>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820053" w:rsidRPr="00F6049F" w14:paraId="0722A647" w14:textId="77777777" w:rsidTr="00A9340E">
        <w:tc>
          <w:tcPr>
            <w:tcW w:w="9877" w:type="dxa"/>
            <w:tcBorders>
              <w:top w:val="single" w:sz="4" w:space="0" w:color="808080"/>
              <w:left w:val="single" w:sz="4" w:space="0" w:color="808080"/>
              <w:bottom w:val="single" w:sz="4" w:space="0" w:color="808080"/>
              <w:right w:val="single" w:sz="4" w:space="0" w:color="808080"/>
            </w:tcBorders>
          </w:tcPr>
          <w:p w14:paraId="4F122BAF" w14:textId="77777777" w:rsidR="00820053" w:rsidRPr="00F6049F" w:rsidRDefault="00820053" w:rsidP="00A9340E">
            <w:pPr>
              <w:rPr>
                <w:sz w:val="22"/>
                <w:szCs w:val="28"/>
              </w:rPr>
            </w:pPr>
            <w:r w:rsidRPr="00F6049F">
              <w:rPr>
                <w:sz w:val="22"/>
                <w:szCs w:val="28"/>
              </w:rPr>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820053" w:rsidRPr="00F6049F" w14:paraId="7451E1CF"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5751B321" w14:textId="77777777" w:rsidR="00820053" w:rsidRPr="00F6049F" w:rsidRDefault="00820053" w:rsidP="00A9340E">
            <w:r w:rsidRPr="00F6049F">
              <w:t>UI</w:t>
            </w:r>
            <w:r w:rsidRPr="00F6049F">
              <w:t>示意圖</w:t>
            </w:r>
          </w:p>
        </w:tc>
      </w:tr>
      <w:tr w:rsidR="00820053" w:rsidRPr="00F6049F" w14:paraId="30B8AC94"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0450C6D4" w14:textId="77777777" w:rsidR="00820053" w:rsidRPr="00F6049F" w:rsidRDefault="00820053" w:rsidP="00A9340E"/>
          <w:tbl>
            <w:tblPr>
              <w:tblStyle w:val="af9"/>
              <w:tblW w:w="0" w:type="auto"/>
              <w:tblInd w:w="0" w:type="dxa"/>
              <w:tblLook w:val="04A0" w:firstRow="1" w:lastRow="0" w:firstColumn="1" w:lastColumn="0" w:noHBand="0" w:noVBand="1"/>
            </w:tblPr>
            <w:tblGrid>
              <w:gridCol w:w="4811"/>
              <w:gridCol w:w="4812"/>
            </w:tblGrid>
            <w:tr w:rsidR="00820053" w:rsidRPr="00F6049F" w14:paraId="31A9CF5C" w14:textId="77777777" w:rsidTr="00A9340E">
              <w:tc>
                <w:tcPr>
                  <w:tcW w:w="4811" w:type="dxa"/>
                </w:tcPr>
                <w:p w14:paraId="29E8539C" w14:textId="1D20F7C0" w:rsidR="00820053" w:rsidRPr="00F6049F" w:rsidRDefault="00820053" w:rsidP="00056AD4">
                  <w:pPr>
                    <w:framePr w:hSpace="180" w:wrap="around" w:vAnchor="text" w:hAnchor="margin" w:y="270"/>
                  </w:pPr>
                  <w:r w:rsidRPr="00F6049F">
                    <w:rPr>
                      <w:noProof/>
                    </w:rPr>
                    <w:drawing>
                      <wp:inline distT="0" distB="0" distL="0" distR="0" wp14:anchorId="14CD2FBC" wp14:editId="1EACEE81">
                        <wp:extent cx="1810003" cy="352474"/>
                        <wp:effectExtent l="0" t="0" r="0" b="9525"/>
                        <wp:docPr id="19785882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8210" name=""/>
                                <pic:cNvPicPr/>
                              </pic:nvPicPr>
                              <pic:blipFill>
                                <a:blip r:embed="rId19"/>
                                <a:stretch>
                                  <a:fillRect/>
                                </a:stretch>
                              </pic:blipFill>
                              <pic:spPr>
                                <a:xfrm>
                                  <a:off x="0" y="0"/>
                                  <a:ext cx="1810003" cy="352474"/>
                                </a:xfrm>
                                <a:prstGeom prst="rect">
                                  <a:avLst/>
                                </a:prstGeom>
                              </pic:spPr>
                            </pic:pic>
                          </a:graphicData>
                        </a:graphic>
                      </wp:inline>
                    </w:drawing>
                  </w:r>
                </w:p>
              </w:tc>
              <w:tc>
                <w:tcPr>
                  <w:tcW w:w="4812" w:type="dxa"/>
                </w:tcPr>
                <w:p w14:paraId="50DC6209" w14:textId="13243851" w:rsidR="00820053" w:rsidRPr="00F6049F" w:rsidRDefault="00820053"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buttonSKOSQuoteLib_Initialize</w:t>
                  </w:r>
                  <w:proofErr w:type="spellEnd"/>
                  <w:r w:rsidRPr="00F6049F">
                    <w:t>」。</w:t>
                  </w:r>
                </w:p>
              </w:tc>
            </w:tr>
          </w:tbl>
          <w:p w14:paraId="5A84B8F6" w14:textId="77777777" w:rsidR="00820053" w:rsidRPr="00F6049F" w:rsidRDefault="00820053" w:rsidP="00A9340E"/>
        </w:tc>
      </w:tr>
      <w:tr w:rsidR="00820053" w:rsidRPr="00F6049F" w14:paraId="15D443A1"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37C1833B" w14:textId="77777777" w:rsidR="00820053" w:rsidRPr="00F6049F" w:rsidRDefault="00820053" w:rsidP="00A9340E">
            <w:r w:rsidRPr="00F6049F">
              <w:t>全域變數</w:t>
            </w:r>
          </w:p>
        </w:tc>
      </w:tr>
      <w:tr w:rsidR="00820053" w:rsidRPr="00F6049F" w14:paraId="7C8350F7"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0B333F20" w14:textId="77777777" w:rsidR="00820053" w:rsidRPr="00E56AE6" w:rsidRDefault="00820053"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4809549D" w14:textId="77777777" w:rsidR="00820053" w:rsidRPr="00E56AE6" w:rsidRDefault="00820053"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28FFE866" w14:textId="77777777" w:rsidR="00820053" w:rsidRPr="00F6049F" w:rsidRDefault="00820053"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820053" w:rsidRPr="00F6049F" w14:paraId="4D9E6D81"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54C6119C" w14:textId="1FC2576E" w:rsidR="00820053" w:rsidRPr="00F6049F" w:rsidRDefault="00820053" w:rsidP="00A9340E">
            <w:r w:rsidRPr="00F6049F">
              <w:t>Current Block (</w:t>
            </w:r>
            <w:r w:rsidRPr="00F6049F">
              <w:t>可放在</w:t>
            </w:r>
            <w:proofErr w:type="spellStart"/>
            <w:r w:rsidRPr="00F6049F">
              <w:t>buttonSKOSQuoteLib_Initialize_Click</w:t>
            </w:r>
            <w:proofErr w:type="spellEnd"/>
            <w:r w:rsidRPr="00F6049F">
              <w:t>的</w:t>
            </w:r>
            <w:r w:rsidRPr="00F6049F">
              <w:t>Click</w:t>
            </w:r>
            <w:r w:rsidRPr="00F6049F">
              <w:t>事件裡</w:t>
            </w:r>
            <w:r w:rsidRPr="00F6049F">
              <w:t>)</w:t>
            </w:r>
          </w:p>
        </w:tc>
      </w:tr>
      <w:tr w:rsidR="00820053" w:rsidRPr="00F6049F" w14:paraId="486D1CCD"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6D903E3" w14:textId="77777777" w:rsidR="00820053" w:rsidRPr="00820053" w:rsidRDefault="00820053" w:rsidP="00820053">
            <w:pPr>
              <w:widowControl/>
              <w:shd w:val="clear" w:color="auto" w:fill="2A211C"/>
              <w:rPr>
                <w:color w:val="1E9AE0"/>
                <w:szCs w:val="20"/>
              </w:rPr>
            </w:pPr>
            <w:r w:rsidRPr="00820053">
              <w:rPr>
                <w:color w:val="1E9AE0"/>
                <w:szCs w:val="20"/>
              </w:rPr>
              <w:t xml:space="preserve">// </w:t>
            </w:r>
            <w:r w:rsidRPr="00820053">
              <w:rPr>
                <w:color w:val="1E9AE0"/>
                <w:szCs w:val="20"/>
              </w:rPr>
              <w:t>重新初始海期物件</w:t>
            </w:r>
          </w:p>
          <w:p w14:paraId="6E76E2DE" w14:textId="77777777" w:rsidR="00820053" w:rsidRPr="00820053" w:rsidRDefault="00820053" w:rsidP="00820053">
            <w:pPr>
              <w:widowControl/>
              <w:shd w:val="clear" w:color="auto" w:fill="2A211C"/>
              <w:rPr>
                <w:color w:val="BDAE9D"/>
                <w:szCs w:val="20"/>
              </w:rPr>
            </w:pPr>
            <w:r w:rsidRPr="00820053">
              <w:rPr>
                <w:color w:val="FFAA00"/>
                <w:szCs w:val="20"/>
              </w:rPr>
              <w:t>int</w:t>
            </w:r>
            <w:r w:rsidRPr="00820053">
              <w:rPr>
                <w:color w:val="BDAE9D"/>
                <w:szCs w:val="20"/>
              </w:rPr>
              <w:t xml:space="preserve"> </w:t>
            </w:r>
            <w:proofErr w:type="spellStart"/>
            <w:r w:rsidRPr="00820053">
              <w:rPr>
                <w:color w:val="F8F8F8"/>
                <w:szCs w:val="20"/>
              </w:rPr>
              <w:t>nCode</w:t>
            </w:r>
            <w:proofErr w:type="spellEnd"/>
            <w:r w:rsidRPr="00820053">
              <w:rPr>
                <w:color w:val="BDAE9D"/>
                <w:szCs w:val="20"/>
              </w:rPr>
              <w:t xml:space="preserve"> </w:t>
            </w:r>
            <w:r w:rsidRPr="00820053">
              <w:rPr>
                <w:color w:val="FFAA00"/>
                <w:szCs w:val="20"/>
              </w:rPr>
              <w:t>=</w:t>
            </w:r>
            <w:r w:rsidRPr="00820053">
              <w:rPr>
                <w:color w:val="BDAE9D"/>
                <w:szCs w:val="20"/>
              </w:rPr>
              <w:t xml:space="preserve"> </w:t>
            </w:r>
            <w:proofErr w:type="spellStart"/>
            <w:r w:rsidRPr="00820053">
              <w:rPr>
                <w:color w:val="F8F8F8"/>
                <w:szCs w:val="20"/>
              </w:rPr>
              <w:t>m_pSKOSQuote</w:t>
            </w:r>
            <w:r w:rsidRPr="00820053">
              <w:rPr>
                <w:color w:val="FFAA00"/>
                <w:szCs w:val="20"/>
              </w:rPr>
              <w:t>.</w:t>
            </w:r>
            <w:r w:rsidRPr="00820053">
              <w:rPr>
                <w:color w:val="F8F8F8"/>
                <w:szCs w:val="20"/>
              </w:rPr>
              <w:t>SKOSQuoteLib_Initialize</w:t>
            </w:r>
            <w:proofErr w:type="spellEnd"/>
            <w:r w:rsidRPr="00820053">
              <w:rPr>
                <w:color w:val="FFAA00"/>
                <w:szCs w:val="20"/>
              </w:rPr>
              <w:t>();</w:t>
            </w:r>
          </w:p>
          <w:p w14:paraId="61EA62D2" w14:textId="77777777" w:rsidR="00820053" w:rsidRPr="00820053" w:rsidRDefault="00820053" w:rsidP="00820053">
            <w:pPr>
              <w:widowControl/>
              <w:shd w:val="clear" w:color="auto" w:fill="2A211C"/>
              <w:rPr>
                <w:color w:val="1E9AE0"/>
                <w:szCs w:val="20"/>
              </w:rPr>
            </w:pPr>
            <w:r w:rsidRPr="00820053">
              <w:rPr>
                <w:color w:val="1E9AE0"/>
                <w:szCs w:val="20"/>
              </w:rPr>
              <w:t xml:space="preserve">// </w:t>
            </w:r>
            <w:r w:rsidRPr="00820053">
              <w:rPr>
                <w:color w:val="1E9AE0"/>
                <w:szCs w:val="20"/>
              </w:rPr>
              <w:t>取得回傳訊息</w:t>
            </w:r>
          </w:p>
          <w:p w14:paraId="77DDFC03" w14:textId="77777777" w:rsidR="00820053" w:rsidRPr="00820053" w:rsidRDefault="00820053" w:rsidP="00820053">
            <w:pPr>
              <w:widowControl/>
              <w:shd w:val="clear" w:color="auto" w:fill="2A211C"/>
              <w:rPr>
                <w:color w:val="BDAE9D"/>
                <w:szCs w:val="20"/>
              </w:rPr>
            </w:pPr>
            <w:r w:rsidRPr="00820053">
              <w:rPr>
                <w:color w:val="F8F8F8"/>
                <w:szCs w:val="20"/>
              </w:rPr>
              <w:t>string</w:t>
            </w:r>
            <w:r w:rsidRPr="00820053">
              <w:rPr>
                <w:color w:val="BDAE9D"/>
                <w:szCs w:val="20"/>
              </w:rPr>
              <w:t xml:space="preserve"> </w:t>
            </w:r>
            <w:r w:rsidRPr="00820053">
              <w:rPr>
                <w:color w:val="F8F8F8"/>
                <w:szCs w:val="20"/>
              </w:rPr>
              <w:t>msg</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w:t>
            </w:r>
            <w:r w:rsidRPr="00820053">
              <w:rPr>
                <w:color w:val="55E439"/>
                <w:szCs w:val="20"/>
              </w:rPr>
              <w:t>【</w:t>
            </w:r>
            <w:proofErr w:type="spellStart"/>
            <w:r w:rsidRPr="00820053">
              <w:rPr>
                <w:color w:val="55E439"/>
                <w:szCs w:val="20"/>
              </w:rPr>
              <w:t>SKOSQuoteLib_Initialize</w:t>
            </w:r>
            <w:proofErr w:type="spellEnd"/>
            <w:r w:rsidRPr="00820053">
              <w:rPr>
                <w:color w:val="55E439"/>
                <w:szCs w:val="20"/>
              </w:rPr>
              <w:t>】</w:t>
            </w:r>
            <w:r w:rsidRPr="00820053">
              <w:rPr>
                <w:color w:val="55E439"/>
                <w:szCs w:val="20"/>
              </w:rPr>
              <w:t>"</w:t>
            </w:r>
            <w:r w:rsidRPr="00820053">
              <w:rPr>
                <w:color w:val="BDAE9D"/>
                <w:szCs w:val="20"/>
              </w:rPr>
              <w:t xml:space="preserve"> </w:t>
            </w:r>
            <w:r w:rsidRPr="00820053">
              <w:rPr>
                <w:color w:val="FFAA00"/>
                <w:szCs w:val="20"/>
              </w:rPr>
              <w:t>+</w:t>
            </w:r>
            <w:r w:rsidRPr="00820053">
              <w:rPr>
                <w:color w:val="BDAE9D"/>
                <w:szCs w:val="20"/>
              </w:rPr>
              <w:t xml:space="preserve"> </w:t>
            </w:r>
            <w:proofErr w:type="spellStart"/>
            <w:r w:rsidRPr="00820053">
              <w:rPr>
                <w:color w:val="F8F8F8"/>
                <w:szCs w:val="20"/>
              </w:rPr>
              <w:t>m_pSKCenter</w:t>
            </w:r>
            <w:r w:rsidRPr="00820053">
              <w:rPr>
                <w:color w:val="FFAA00"/>
                <w:szCs w:val="20"/>
              </w:rPr>
              <w:t>.</w:t>
            </w:r>
            <w:r w:rsidRPr="00820053">
              <w:rPr>
                <w:color w:val="F8F8F8"/>
                <w:szCs w:val="20"/>
              </w:rPr>
              <w:t>SKCenterLib_GetReturnCodeMessage</w:t>
            </w:r>
            <w:proofErr w:type="spellEnd"/>
            <w:r w:rsidRPr="00820053">
              <w:rPr>
                <w:color w:val="FFAA00"/>
                <w:szCs w:val="20"/>
              </w:rPr>
              <w:t>(</w:t>
            </w:r>
            <w:proofErr w:type="spellStart"/>
            <w:r w:rsidRPr="00820053">
              <w:rPr>
                <w:color w:val="F8F8F8"/>
                <w:szCs w:val="20"/>
              </w:rPr>
              <w:t>nCode</w:t>
            </w:r>
            <w:proofErr w:type="spellEnd"/>
            <w:r w:rsidRPr="00820053">
              <w:rPr>
                <w:color w:val="FFAA00"/>
                <w:szCs w:val="20"/>
              </w:rPr>
              <w:t>);</w:t>
            </w:r>
          </w:p>
          <w:p w14:paraId="1BD15315" w14:textId="1308A0CA" w:rsidR="00820053" w:rsidRPr="00F6049F" w:rsidRDefault="00820053" w:rsidP="00A9340E">
            <w:pPr>
              <w:widowControl/>
              <w:shd w:val="clear" w:color="auto" w:fill="2A211C"/>
            </w:pPr>
            <w:proofErr w:type="spellStart"/>
            <w:r w:rsidRPr="00820053">
              <w:rPr>
                <w:color w:val="F8F8F8"/>
                <w:szCs w:val="20"/>
              </w:rPr>
              <w:t>richTextBoxMethodMessage</w:t>
            </w:r>
            <w:r w:rsidRPr="00820053">
              <w:rPr>
                <w:color w:val="FFAA00"/>
                <w:szCs w:val="20"/>
              </w:rPr>
              <w:t>.</w:t>
            </w:r>
            <w:r w:rsidRPr="00820053">
              <w:rPr>
                <w:color w:val="F8F8F8"/>
                <w:szCs w:val="20"/>
              </w:rPr>
              <w:t>AppendText</w:t>
            </w:r>
            <w:proofErr w:type="spellEnd"/>
            <w:r w:rsidRPr="00820053">
              <w:rPr>
                <w:color w:val="FFAA00"/>
                <w:szCs w:val="20"/>
              </w:rPr>
              <w:t>(</w:t>
            </w:r>
            <w:r w:rsidRPr="00820053">
              <w:rPr>
                <w:color w:val="F8F8F8"/>
                <w:szCs w:val="20"/>
              </w:rPr>
              <w:t>msg</w:t>
            </w:r>
            <w:r w:rsidRPr="00820053">
              <w:rPr>
                <w:color w:val="BDAE9D"/>
                <w:szCs w:val="20"/>
              </w:rPr>
              <w:t xml:space="preserve"> </w:t>
            </w:r>
            <w:r w:rsidRPr="00820053">
              <w:rPr>
                <w:color w:val="FFAA00"/>
                <w:szCs w:val="20"/>
              </w:rPr>
              <w:t>+</w:t>
            </w:r>
            <w:r w:rsidRPr="00820053">
              <w:rPr>
                <w:color w:val="BDAE9D"/>
                <w:szCs w:val="20"/>
              </w:rPr>
              <w:t xml:space="preserve"> </w:t>
            </w:r>
            <w:r w:rsidRPr="00820053">
              <w:rPr>
                <w:color w:val="55E439"/>
                <w:szCs w:val="20"/>
              </w:rPr>
              <w:t>"\n"</w:t>
            </w:r>
            <w:r w:rsidRPr="00820053">
              <w:rPr>
                <w:color w:val="FFAA00"/>
                <w:szCs w:val="20"/>
              </w:rPr>
              <w:t>);</w:t>
            </w:r>
          </w:p>
        </w:tc>
      </w:tr>
      <w:tr w:rsidR="00820053" w:rsidRPr="00F6049F" w14:paraId="42FAFD32"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1CF6CBF3" w14:textId="77777777" w:rsidR="00820053" w:rsidRPr="00F6049F" w:rsidRDefault="00820053" w:rsidP="00A9340E">
            <w:r w:rsidRPr="00F6049F">
              <w:t>執行成功畫面</w:t>
            </w:r>
          </w:p>
        </w:tc>
      </w:tr>
      <w:tr w:rsidR="00820053" w:rsidRPr="00F6049F" w14:paraId="1FDE7812"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31D051CA" w14:textId="779BFB4B" w:rsidR="00820053" w:rsidRPr="00F6049F" w:rsidRDefault="00164D3D" w:rsidP="00A9340E">
            <w:r w:rsidRPr="00F6049F">
              <w:rPr>
                <w:noProof/>
              </w:rPr>
              <w:drawing>
                <wp:inline distT="0" distB="0" distL="0" distR="0" wp14:anchorId="360463C2" wp14:editId="6173D886">
                  <wp:extent cx="2076740" cy="181000"/>
                  <wp:effectExtent l="0" t="0" r="0" b="9525"/>
                  <wp:docPr id="14201286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17572" name=""/>
                          <pic:cNvPicPr/>
                        </pic:nvPicPr>
                        <pic:blipFill>
                          <a:blip r:embed="rId20"/>
                          <a:stretch>
                            <a:fillRect/>
                          </a:stretch>
                        </pic:blipFill>
                        <pic:spPr>
                          <a:xfrm>
                            <a:off x="0" y="0"/>
                            <a:ext cx="2076740" cy="181000"/>
                          </a:xfrm>
                          <a:prstGeom prst="rect">
                            <a:avLst/>
                          </a:prstGeom>
                        </pic:spPr>
                      </pic:pic>
                    </a:graphicData>
                  </a:graphic>
                </wp:inline>
              </w:drawing>
            </w:r>
          </w:p>
        </w:tc>
      </w:tr>
    </w:tbl>
    <w:p w14:paraId="463E0E23" w14:textId="77777777" w:rsidR="006C7877" w:rsidRPr="00F6049F" w:rsidRDefault="006C7877">
      <w:pPr>
        <w:widowControl/>
        <w:rPr>
          <w:b/>
          <w:bCs/>
          <w:sz w:val="32"/>
          <w:szCs w:val="36"/>
        </w:rPr>
      </w:pPr>
      <w:r w:rsidRPr="00F6049F">
        <w:br w:type="page"/>
      </w:r>
    </w:p>
    <w:p w14:paraId="2D1BA3B4" w14:textId="63CCE36F" w:rsidR="003E1C59" w:rsidRPr="00F6049F" w:rsidRDefault="003E1C59" w:rsidP="003B4252">
      <w:pPr>
        <w:pStyle w:val="3"/>
        <w:rPr>
          <w:rFonts w:ascii="Times New Roman" w:eastAsia="標楷體" w:hAnsi="Times New Roman"/>
        </w:rPr>
      </w:pPr>
      <w:r w:rsidRPr="00F6049F">
        <w:rPr>
          <w:rFonts w:ascii="Times New Roman" w:eastAsia="標楷體" w:hAnsi="Times New Roman"/>
        </w:rPr>
        <w:lastRenderedPageBreak/>
        <w:t>商品清單</w:t>
      </w:r>
    </w:p>
    <w:p w14:paraId="1CA2292E" w14:textId="0801CA32" w:rsidR="003E1C59" w:rsidRPr="00F6049F" w:rsidRDefault="003E1C59" w:rsidP="003B4252">
      <w:pPr>
        <w:pStyle w:val="4"/>
        <w:rPr>
          <w:rFonts w:ascii="Times New Roman" w:eastAsia="標楷體" w:hAnsi="Times New Roman"/>
          <w:kern w:val="0"/>
          <w:sz w:val="16"/>
          <w:szCs w:val="16"/>
        </w:rPr>
      </w:pPr>
      <w:bookmarkStart w:id="35" w:name="_SKOSQuoteLib_RequestOverseaProducts"/>
      <w:bookmarkEnd w:id="35"/>
      <w:proofErr w:type="spellStart"/>
      <w:r w:rsidRPr="00F6049F">
        <w:rPr>
          <w:rFonts w:ascii="Times New Roman" w:eastAsia="標楷體" w:hAnsi="Times New Roman"/>
          <w:sz w:val="28"/>
          <w:szCs w:val="28"/>
        </w:rPr>
        <w:t>SKOSQuoteLib_RequestOverseaProducts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2097"/>
        <w:gridCol w:w="6355"/>
      </w:tblGrid>
      <w:tr w:rsidR="003E1C59" w:rsidRPr="00F6049F" w14:paraId="257BBF0D" w14:textId="77777777" w:rsidTr="00A1457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141284C2" w14:textId="77777777" w:rsidR="003E1C59" w:rsidRPr="00F6049F" w:rsidRDefault="003E1C59" w:rsidP="003B4252">
            <w:r w:rsidRPr="00F6049F">
              <w:rPr>
                <w:bCs/>
                <w:color w:val="984806"/>
              </w:rPr>
              <w:t>取得海外商品檔。</w:t>
            </w:r>
          </w:p>
        </w:tc>
      </w:tr>
      <w:tr w:rsidR="003E1C59" w:rsidRPr="00F6049F" w14:paraId="4F3FCB27" w14:textId="77777777" w:rsidTr="00A14577">
        <w:trPr>
          <w:trHeight w:val="523"/>
        </w:trPr>
        <w:tc>
          <w:tcPr>
            <w:tcW w:w="1384" w:type="dxa"/>
            <w:tcBorders>
              <w:top w:val="single" w:sz="4" w:space="0" w:color="auto"/>
              <w:left w:val="single" w:sz="4" w:space="0" w:color="auto"/>
              <w:bottom w:val="single" w:sz="4" w:space="0" w:color="auto"/>
              <w:right w:val="single" w:sz="4" w:space="0" w:color="auto"/>
            </w:tcBorders>
            <w:hideMark/>
          </w:tcPr>
          <w:p w14:paraId="175D0E85" w14:textId="77777777" w:rsidR="003E1C59" w:rsidRPr="00F6049F" w:rsidRDefault="003E1C59"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6802D204" w14:textId="77777777" w:rsidR="003E1C59" w:rsidRPr="00F6049F" w:rsidRDefault="003E1C59" w:rsidP="003B4252">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SKOSQuoteLib_RequestOverseaProducts</w:t>
            </w:r>
            <w:proofErr w:type="spellEnd"/>
            <w:r w:rsidRPr="00F6049F">
              <w:t>();</w:t>
            </w:r>
          </w:p>
        </w:tc>
      </w:tr>
      <w:tr w:rsidR="003E1C59" w:rsidRPr="00F6049F" w14:paraId="19A2A932" w14:textId="77777777" w:rsidTr="00A14577">
        <w:trPr>
          <w:trHeight w:val="163"/>
        </w:trPr>
        <w:tc>
          <w:tcPr>
            <w:tcW w:w="1384" w:type="dxa"/>
            <w:tcBorders>
              <w:top w:val="single" w:sz="4" w:space="0" w:color="auto"/>
              <w:left w:val="single" w:sz="4" w:space="0" w:color="auto"/>
              <w:bottom w:val="single" w:sz="4" w:space="0" w:color="auto"/>
              <w:right w:val="single" w:sz="4" w:space="0" w:color="auto"/>
            </w:tcBorders>
            <w:hideMark/>
          </w:tcPr>
          <w:p w14:paraId="5D617FFE" w14:textId="77777777" w:rsidR="003E1C59" w:rsidRPr="00F6049F" w:rsidRDefault="003E1C59"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078118A" w14:textId="77777777" w:rsidR="003E1C59" w:rsidRPr="00F6049F" w:rsidRDefault="003E1C59" w:rsidP="003B4252">
            <w:r w:rsidRPr="00F6049F">
              <w:t>無</w:t>
            </w:r>
          </w:p>
        </w:tc>
        <w:tc>
          <w:tcPr>
            <w:tcW w:w="6806" w:type="dxa"/>
            <w:tcBorders>
              <w:top w:val="single" w:sz="4" w:space="0" w:color="auto"/>
              <w:left w:val="single" w:sz="4" w:space="0" w:color="auto"/>
              <w:bottom w:val="single" w:sz="4" w:space="0" w:color="auto"/>
              <w:right w:val="single" w:sz="4" w:space="0" w:color="auto"/>
            </w:tcBorders>
          </w:tcPr>
          <w:p w14:paraId="19457B94" w14:textId="77777777" w:rsidR="003E1C59" w:rsidRPr="00F6049F" w:rsidRDefault="003E1C59" w:rsidP="003B4252"/>
        </w:tc>
      </w:tr>
      <w:tr w:rsidR="003E1C59" w:rsidRPr="00F6049F" w14:paraId="0BA14E8D" w14:textId="77777777" w:rsidTr="00A14577">
        <w:tc>
          <w:tcPr>
            <w:tcW w:w="1384" w:type="dxa"/>
            <w:tcBorders>
              <w:top w:val="single" w:sz="4" w:space="0" w:color="auto"/>
              <w:left w:val="single" w:sz="4" w:space="0" w:color="auto"/>
              <w:bottom w:val="single" w:sz="4" w:space="0" w:color="auto"/>
              <w:right w:val="single" w:sz="4" w:space="0" w:color="auto"/>
            </w:tcBorders>
            <w:hideMark/>
          </w:tcPr>
          <w:p w14:paraId="1041ACA2" w14:textId="77777777" w:rsidR="003E1C59" w:rsidRPr="00F6049F" w:rsidRDefault="003E1C59"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42888D4B" w14:textId="77777777" w:rsidR="003E1C59" w:rsidRPr="00F6049F" w:rsidRDefault="003E1C59" w:rsidP="003B4252">
            <w:r w:rsidRPr="00F6049F">
              <w:t>0</w:t>
            </w:r>
            <w:r w:rsidRPr="00F6049F">
              <w:t>表示成功，其餘非</w:t>
            </w:r>
            <w:r w:rsidRPr="00F6049F">
              <w:t>0</w:t>
            </w:r>
            <w:r w:rsidRPr="00F6049F">
              <w:t>數值都表示失敗。錯誤代碼可參考對照表。</w:t>
            </w:r>
          </w:p>
        </w:tc>
      </w:tr>
      <w:tr w:rsidR="003E1C59" w:rsidRPr="00F6049F" w14:paraId="548DC4D1" w14:textId="77777777" w:rsidTr="00A14577">
        <w:tc>
          <w:tcPr>
            <w:tcW w:w="1384" w:type="dxa"/>
            <w:tcBorders>
              <w:top w:val="single" w:sz="4" w:space="0" w:color="auto"/>
              <w:left w:val="single" w:sz="4" w:space="0" w:color="auto"/>
              <w:bottom w:val="single" w:sz="4" w:space="0" w:color="auto"/>
              <w:right w:val="single" w:sz="4" w:space="0" w:color="auto"/>
            </w:tcBorders>
            <w:hideMark/>
          </w:tcPr>
          <w:p w14:paraId="464F405A" w14:textId="77777777" w:rsidR="003E1C59" w:rsidRPr="00F6049F" w:rsidRDefault="003E1C59" w:rsidP="003B425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6964A152" w14:textId="5DD6D607" w:rsidR="003E1C59" w:rsidRPr="00F6049F" w:rsidRDefault="003E1C59" w:rsidP="003B4252">
            <w:r w:rsidRPr="00F6049F">
              <w:t>商品資訊由</w:t>
            </w:r>
            <w:r w:rsidRPr="00F6049F">
              <w:fldChar w:fldCharType="begin"/>
            </w:r>
            <w:r w:rsidR="00661C69">
              <w:instrText>HYPERLINK  \l "_OnOverseaProducts"</w:instrText>
            </w:r>
            <w:r w:rsidRPr="00F6049F">
              <w:fldChar w:fldCharType="separate"/>
            </w:r>
            <w:r w:rsidRPr="00F6049F">
              <w:rPr>
                <w:rStyle w:val="a3"/>
              </w:rPr>
              <w:t>OnOverseaProducts</w:t>
            </w:r>
            <w:r w:rsidRPr="00F6049F">
              <w:rPr>
                <w:rStyle w:val="a3"/>
              </w:rPr>
              <w:fldChar w:fldCharType="end"/>
            </w:r>
            <w:r w:rsidRPr="00F6049F">
              <w:t>事件取得。</w:t>
            </w:r>
          </w:p>
        </w:tc>
      </w:tr>
    </w:tbl>
    <w:p w14:paraId="5DC473B2" w14:textId="77777777" w:rsidR="003E1C59" w:rsidRPr="00F6049F" w:rsidRDefault="003E1C59" w:rsidP="003B4252"/>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4C40E8" w:rsidRPr="00F6049F" w14:paraId="3B57E991" w14:textId="77777777" w:rsidTr="00A9340E">
        <w:tc>
          <w:tcPr>
            <w:tcW w:w="9877" w:type="dxa"/>
            <w:tcBorders>
              <w:top w:val="single" w:sz="4" w:space="0" w:color="808080"/>
              <w:left w:val="single" w:sz="4" w:space="0" w:color="808080"/>
              <w:bottom w:val="single" w:sz="4" w:space="0" w:color="808080"/>
              <w:right w:val="single" w:sz="4" w:space="0" w:color="808080"/>
            </w:tcBorders>
          </w:tcPr>
          <w:p w14:paraId="280DFAB6" w14:textId="77777777" w:rsidR="004C40E8" w:rsidRPr="00F6049F" w:rsidRDefault="004C40E8" w:rsidP="00A9340E">
            <w:pPr>
              <w:rPr>
                <w:sz w:val="22"/>
                <w:szCs w:val="28"/>
              </w:rPr>
            </w:pPr>
            <w:r w:rsidRPr="00F6049F">
              <w:rPr>
                <w:sz w:val="22"/>
                <w:szCs w:val="28"/>
              </w:rPr>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4C40E8" w:rsidRPr="00F6049F" w14:paraId="6B80137B"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36A82429" w14:textId="77777777" w:rsidR="004C40E8" w:rsidRPr="00F6049F" w:rsidRDefault="004C40E8" w:rsidP="00A9340E">
            <w:r w:rsidRPr="00F6049F">
              <w:t>UI</w:t>
            </w:r>
            <w:r w:rsidRPr="00F6049F">
              <w:t>示意圖</w:t>
            </w:r>
          </w:p>
        </w:tc>
      </w:tr>
      <w:tr w:rsidR="004C40E8" w:rsidRPr="00F6049F" w14:paraId="15091E28"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B7846AD" w14:textId="77777777" w:rsidR="004C40E8" w:rsidRPr="00F6049F" w:rsidRDefault="004C40E8" w:rsidP="00A9340E"/>
          <w:tbl>
            <w:tblPr>
              <w:tblStyle w:val="af9"/>
              <w:tblW w:w="0" w:type="auto"/>
              <w:tblInd w:w="0" w:type="dxa"/>
              <w:tblLook w:val="04A0" w:firstRow="1" w:lastRow="0" w:firstColumn="1" w:lastColumn="0" w:noHBand="0" w:noVBand="1"/>
            </w:tblPr>
            <w:tblGrid>
              <w:gridCol w:w="4811"/>
              <w:gridCol w:w="4812"/>
            </w:tblGrid>
            <w:tr w:rsidR="00D329B0" w:rsidRPr="00F6049F" w14:paraId="0335A7E0" w14:textId="77777777" w:rsidTr="00A9340E">
              <w:tc>
                <w:tcPr>
                  <w:tcW w:w="4811" w:type="dxa"/>
                </w:tcPr>
                <w:p w14:paraId="403C3164" w14:textId="56CA01DC" w:rsidR="004C40E8" w:rsidRPr="00F6049F" w:rsidRDefault="004C40E8" w:rsidP="00056AD4">
                  <w:pPr>
                    <w:framePr w:hSpace="180" w:wrap="around" w:vAnchor="text" w:hAnchor="margin" w:y="270"/>
                  </w:pPr>
                  <w:r w:rsidRPr="00F6049F">
                    <w:rPr>
                      <w:noProof/>
                    </w:rPr>
                    <w:drawing>
                      <wp:inline distT="0" distB="0" distL="0" distR="0" wp14:anchorId="1EB6477D" wp14:editId="2EEAD336">
                        <wp:extent cx="2609850" cy="1640182"/>
                        <wp:effectExtent l="0" t="0" r="0" b="0"/>
                        <wp:docPr id="83526982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69820" name=""/>
                                <pic:cNvPicPr/>
                              </pic:nvPicPr>
                              <pic:blipFill>
                                <a:blip r:embed="rId21"/>
                                <a:stretch>
                                  <a:fillRect/>
                                </a:stretch>
                              </pic:blipFill>
                              <pic:spPr>
                                <a:xfrm>
                                  <a:off x="0" y="0"/>
                                  <a:ext cx="2609850" cy="1640182"/>
                                </a:xfrm>
                                <a:prstGeom prst="rect">
                                  <a:avLst/>
                                </a:prstGeom>
                              </pic:spPr>
                            </pic:pic>
                          </a:graphicData>
                        </a:graphic>
                      </wp:inline>
                    </w:drawing>
                  </w:r>
                </w:p>
              </w:tc>
              <w:tc>
                <w:tcPr>
                  <w:tcW w:w="4812" w:type="dxa"/>
                </w:tcPr>
                <w:p w14:paraId="603F9B4C" w14:textId="01936BDA" w:rsidR="004C40E8" w:rsidRPr="00F6049F" w:rsidRDefault="004C40E8"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buttonSKOSQuoteLib_RequestOverseaProducts</w:t>
                  </w:r>
                  <w:proofErr w:type="spellEnd"/>
                  <w:r w:rsidRPr="00F6049F">
                    <w:t>」。</w:t>
                  </w:r>
                </w:p>
              </w:tc>
            </w:tr>
          </w:tbl>
          <w:p w14:paraId="3C75FA1E" w14:textId="77777777" w:rsidR="004C40E8" w:rsidRPr="00F6049F" w:rsidRDefault="004C40E8" w:rsidP="00A9340E"/>
        </w:tc>
      </w:tr>
      <w:tr w:rsidR="004C40E8" w:rsidRPr="00F6049F" w14:paraId="57D49EEF"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19D69310" w14:textId="77777777" w:rsidR="004C40E8" w:rsidRPr="00F6049F" w:rsidRDefault="004C40E8" w:rsidP="00A9340E">
            <w:r w:rsidRPr="00F6049F">
              <w:t>全域變數</w:t>
            </w:r>
          </w:p>
        </w:tc>
      </w:tr>
      <w:tr w:rsidR="004C40E8" w:rsidRPr="00F6049F" w14:paraId="09A6E709"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12E213AA" w14:textId="77777777" w:rsidR="004C40E8" w:rsidRPr="00E56AE6" w:rsidRDefault="004C40E8"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06191643" w14:textId="77777777" w:rsidR="004C40E8" w:rsidRPr="00E56AE6" w:rsidRDefault="004C40E8"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0B77AFFB" w14:textId="77777777" w:rsidR="004C40E8" w:rsidRPr="00F6049F" w:rsidRDefault="004C40E8"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4C40E8" w:rsidRPr="00F6049F" w14:paraId="2A68AEA6"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62F9F63F" w14:textId="433059E5" w:rsidR="004C40E8" w:rsidRPr="00F6049F" w:rsidRDefault="004C40E8" w:rsidP="00A9340E">
            <w:r w:rsidRPr="00F6049F">
              <w:t>Current Block (</w:t>
            </w:r>
            <w:r w:rsidRPr="00F6049F">
              <w:t>可放在</w:t>
            </w:r>
            <w:proofErr w:type="spellStart"/>
            <w:r w:rsidRPr="00F6049F">
              <w:t>buttonSKOSQuoteLib_RequestOverseaProducts_Click</w:t>
            </w:r>
            <w:proofErr w:type="spellEnd"/>
            <w:r w:rsidRPr="00F6049F">
              <w:t>的</w:t>
            </w:r>
            <w:r w:rsidRPr="00F6049F">
              <w:t>Click</w:t>
            </w:r>
            <w:r w:rsidRPr="00F6049F">
              <w:t>事件裡</w:t>
            </w:r>
            <w:r w:rsidRPr="00F6049F">
              <w:t>)</w:t>
            </w:r>
          </w:p>
        </w:tc>
      </w:tr>
      <w:tr w:rsidR="004C40E8" w:rsidRPr="00F6049F" w14:paraId="23725881"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5F384B97" w14:textId="77777777" w:rsidR="004C40E8" w:rsidRPr="004C40E8" w:rsidRDefault="004C40E8" w:rsidP="004C40E8">
            <w:pPr>
              <w:widowControl/>
              <w:shd w:val="clear" w:color="auto" w:fill="2A211C"/>
              <w:rPr>
                <w:color w:val="1E9AE0"/>
                <w:szCs w:val="20"/>
              </w:rPr>
            </w:pPr>
            <w:r w:rsidRPr="004C40E8">
              <w:rPr>
                <w:color w:val="1E9AE0"/>
                <w:szCs w:val="20"/>
              </w:rPr>
              <w:t xml:space="preserve">// </w:t>
            </w:r>
            <w:r w:rsidRPr="004C40E8">
              <w:rPr>
                <w:color w:val="1E9AE0"/>
                <w:szCs w:val="20"/>
              </w:rPr>
              <w:t>取得海外商品檔</w:t>
            </w:r>
          </w:p>
          <w:p w14:paraId="0DB8D067" w14:textId="77777777" w:rsidR="004C40E8" w:rsidRPr="004C40E8" w:rsidRDefault="004C40E8" w:rsidP="004C40E8">
            <w:pPr>
              <w:widowControl/>
              <w:shd w:val="clear" w:color="auto" w:fill="2A211C"/>
              <w:rPr>
                <w:color w:val="BDAE9D"/>
                <w:szCs w:val="20"/>
              </w:rPr>
            </w:pPr>
            <w:r w:rsidRPr="004C40E8">
              <w:rPr>
                <w:color w:val="FFAA00"/>
                <w:szCs w:val="20"/>
              </w:rPr>
              <w:t>int</w:t>
            </w:r>
            <w:r w:rsidRPr="004C40E8">
              <w:rPr>
                <w:color w:val="BDAE9D"/>
                <w:szCs w:val="20"/>
              </w:rPr>
              <w:t xml:space="preserve"> </w:t>
            </w:r>
            <w:proofErr w:type="spellStart"/>
            <w:r w:rsidRPr="004C40E8">
              <w:rPr>
                <w:color w:val="F8F8F8"/>
                <w:szCs w:val="20"/>
              </w:rPr>
              <w:t>nCode</w:t>
            </w:r>
            <w:proofErr w:type="spellEnd"/>
            <w:r w:rsidRPr="004C40E8">
              <w:rPr>
                <w:color w:val="BDAE9D"/>
                <w:szCs w:val="20"/>
              </w:rPr>
              <w:t xml:space="preserve"> </w:t>
            </w:r>
            <w:r w:rsidRPr="004C40E8">
              <w:rPr>
                <w:color w:val="FFAA00"/>
                <w:szCs w:val="20"/>
              </w:rPr>
              <w:t>=</w:t>
            </w:r>
            <w:r w:rsidRPr="004C40E8">
              <w:rPr>
                <w:color w:val="BDAE9D"/>
                <w:szCs w:val="20"/>
              </w:rPr>
              <w:t xml:space="preserve"> </w:t>
            </w:r>
            <w:proofErr w:type="spellStart"/>
            <w:r w:rsidRPr="004C40E8">
              <w:rPr>
                <w:color w:val="F8F8F8"/>
                <w:szCs w:val="20"/>
              </w:rPr>
              <w:t>m_pSKOSQuote</w:t>
            </w:r>
            <w:r w:rsidRPr="004C40E8">
              <w:rPr>
                <w:color w:val="FFAA00"/>
                <w:szCs w:val="20"/>
              </w:rPr>
              <w:t>.</w:t>
            </w:r>
            <w:r w:rsidRPr="004C40E8">
              <w:rPr>
                <w:color w:val="F8F8F8"/>
                <w:szCs w:val="20"/>
              </w:rPr>
              <w:t>SKOSQuoteLib_RequestOverseaProducts</w:t>
            </w:r>
            <w:proofErr w:type="spellEnd"/>
            <w:r w:rsidRPr="004C40E8">
              <w:rPr>
                <w:color w:val="FFAA00"/>
                <w:szCs w:val="20"/>
              </w:rPr>
              <w:t>();</w:t>
            </w:r>
          </w:p>
          <w:p w14:paraId="061FAC27" w14:textId="77777777" w:rsidR="004C40E8" w:rsidRPr="004C40E8" w:rsidRDefault="004C40E8" w:rsidP="004C40E8">
            <w:pPr>
              <w:widowControl/>
              <w:shd w:val="clear" w:color="auto" w:fill="2A211C"/>
              <w:rPr>
                <w:color w:val="1E9AE0"/>
                <w:szCs w:val="20"/>
              </w:rPr>
            </w:pPr>
            <w:r w:rsidRPr="004C40E8">
              <w:rPr>
                <w:color w:val="1E9AE0"/>
                <w:szCs w:val="20"/>
              </w:rPr>
              <w:t xml:space="preserve">// </w:t>
            </w:r>
            <w:r w:rsidRPr="004C40E8">
              <w:rPr>
                <w:color w:val="1E9AE0"/>
                <w:szCs w:val="20"/>
              </w:rPr>
              <w:t>取得回傳訊息</w:t>
            </w:r>
          </w:p>
          <w:p w14:paraId="081C1882" w14:textId="77777777" w:rsidR="004C40E8" w:rsidRPr="004C40E8" w:rsidRDefault="004C40E8" w:rsidP="004C40E8">
            <w:pPr>
              <w:widowControl/>
              <w:shd w:val="clear" w:color="auto" w:fill="2A211C"/>
              <w:rPr>
                <w:color w:val="BDAE9D"/>
                <w:szCs w:val="20"/>
              </w:rPr>
            </w:pPr>
            <w:r w:rsidRPr="004C40E8">
              <w:rPr>
                <w:color w:val="F8F8F8"/>
                <w:szCs w:val="20"/>
              </w:rPr>
              <w:t>string</w:t>
            </w:r>
            <w:r w:rsidRPr="004C40E8">
              <w:rPr>
                <w:color w:val="BDAE9D"/>
                <w:szCs w:val="20"/>
              </w:rPr>
              <w:t xml:space="preserve"> </w:t>
            </w:r>
            <w:r w:rsidRPr="004C40E8">
              <w:rPr>
                <w:color w:val="F8F8F8"/>
                <w:szCs w:val="20"/>
              </w:rPr>
              <w:t>msg</w:t>
            </w:r>
            <w:r w:rsidRPr="004C40E8">
              <w:rPr>
                <w:color w:val="BDAE9D"/>
                <w:szCs w:val="20"/>
              </w:rPr>
              <w:t xml:space="preserve"> </w:t>
            </w:r>
            <w:r w:rsidRPr="004C40E8">
              <w:rPr>
                <w:color w:val="FFAA00"/>
                <w:szCs w:val="20"/>
              </w:rPr>
              <w:t>=</w:t>
            </w:r>
            <w:r w:rsidRPr="004C40E8">
              <w:rPr>
                <w:color w:val="BDAE9D"/>
                <w:szCs w:val="20"/>
              </w:rPr>
              <w:t xml:space="preserve"> </w:t>
            </w:r>
            <w:r w:rsidRPr="004C40E8">
              <w:rPr>
                <w:color w:val="55E439"/>
                <w:szCs w:val="20"/>
              </w:rPr>
              <w:t>"</w:t>
            </w:r>
            <w:r w:rsidRPr="004C40E8">
              <w:rPr>
                <w:color w:val="55E439"/>
                <w:szCs w:val="20"/>
              </w:rPr>
              <w:t>【</w:t>
            </w:r>
            <w:proofErr w:type="spellStart"/>
            <w:r w:rsidRPr="004C40E8">
              <w:rPr>
                <w:color w:val="55E439"/>
                <w:szCs w:val="20"/>
              </w:rPr>
              <w:t>SKOSQuoteLib_RequestOverseaProducts</w:t>
            </w:r>
            <w:proofErr w:type="spellEnd"/>
            <w:r w:rsidRPr="004C40E8">
              <w:rPr>
                <w:color w:val="55E439"/>
                <w:szCs w:val="20"/>
              </w:rPr>
              <w:t>】</w:t>
            </w:r>
            <w:r w:rsidRPr="004C40E8">
              <w:rPr>
                <w:color w:val="55E439"/>
                <w:szCs w:val="20"/>
              </w:rPr>
              <w:t>"</w:t>
            </w:r>
            <w:r w:rsidRPr="004C40E8">
              <w:rPr>
                <w:color w:val="BDAE9D"/>
                <w:szCs w:val="20"/>
              </w:rPr>
              <w:t xml:space="preserve"> </w:t>
            </w:r>
            <w:r w:rsidRPr="004C40E8">
              <w:rPr>
                <w:color w:val="FFAA00"/>
                <w:szCs w:val="20"/>
              </w:rPr>
              <w:t>+</w:t>
            </w:r>
            <w:r w:rsidRPr="004C40E8">
              <w:rPr>
                <w:color w:val="BDAE9D"/>
                <w:szCs w:val="20"/>
              </w:rPr>
              <w:t xml:space="preserve"> </w:t>
            </w:r>
            <w:proofErr w:type="spellStart"/>
            <w:r w:rsidRPr="004C40E8">
              <w:rPr>
                <w:color w:val="F8F8F8"/>
                <w:szCs w:val="20"/>
              </w:rPr>
              <w:t>m_pSKCenter</w:t>
            </w:r>
            <w:r w:rsidRPr="004C40E8">
              <w:rPr>
                <w:color w:val="FFAA00"/>
                <w:szCs w:val="20"/>
              </w:rPr>
              <w:t>.</w:t>
            </w:r>
            <w:r w:rsidRPr="004C40E8">
              <w:rPr>
                <w:color w:val="F8F8F8"/>
                <w:szCs w:val="20"/>
              </w:rPr>
              <w:t>SKCenterLib_GetReturnCodeMessage</w:t>
            </w:r>
            <w:proofErr w:type="spellEnd"/>
            <w:r w:rsidRPr="004C40E8">
              <w:rPr>
                <w:color w:val="FFAA00"/>
                <w:szCs w:val="20"/>
              </w:rPr>
              <w:t>(</w:t>
            </w:r>
            <w:proofErr w:type="spellStart"/>
            <w:r w:rsidRPr="004C40E8">
              <w:rPr>
                <w:color w:val="F8F8F8"/>
                <w:szCs w:val="20"/>
              </w:rPr>
              <w:t>nCode</w:t>
            </w:r>
            <w:proofErr w:type="spellEnd"/>
            <w:r w:rsidRPr="004C40E8">
              <w:rPr>
                <w:color w:val="FFAA00"/>
                <w:szCs w:val="20"/>
              </w:rPr>
              <w:t>);</w:t>
            </w:r>
          </w:p>
          <w:p w14:paraId="3C2646AE" w14:textId="2E6D3C3E" w:rsidR="004C40E8" w:rsidRPr="00F6049F" w:rsidRDefault="004C40E8" w:rsidP="00A9340E">
            <w:pPr>
              <w:widowControl/>
              <w:shd w:val="clear" w:color="auto" w:fill="2A211C"/>
            </w:pPr>
            <w:proofErr w:type="spellStart"/>
            <w:r w:rsidRPr="004C40E8">
              <w:rPr>
                <w:color w:val="F8F8F8"/>
                <w:szCs w:val="20"/>
              </w:rPr>
              <w:t>richTextBoxMethodMessage</w:t>
            </w:r>
            <w:r w:rsidRPr="004C40E8">
              <w:rPr>
                <w:color w:val="FFAA00"/>
                <w:szCs w:val="20"/>
              </w:rPr>
              <w:t>.</w:t>
            </w:r>
            <w:r w:rsidRPr="004C40E8">
              <w:rPr>
                <w:color w:val="F8F8F8"/>
                <w:szCs w:val="20"/>
              </w:rPr>
              <w:t>AppendText</w:t>
            </w:r>
            <w:proofErr w:type="spellEnd"/>
            <w:r w:rsidRPr="004C40E8">
              <w:rPr>
                <w:color w:val="FFAA00"/>
                <w:szCs w:val="20"/>
              </w:rPr>
              <w:t>(</w:t>
            </w:r>
            <w:r w:rsidRPr="004C40E8">
              <w:rPr>
                <w:color w:val="F8F8F8"/>
                <w:szCs w:val="20"/>
              </w:rPr>
              <w:t>msg</w:t>
            </w:r>
            <w:r w:rsidRPr="004C40E8">
              <w:rPr>
                <w:color w:val="BDAE9D"/>
                <w:szCs w:val="20"/>
              </w:rPr>
              <w:t xml:space="preserve"> </w:t>
            </w:r>
            <w:r w:rsidRPr="004C40E8">
              <w:rPr>
                <w:color w:val="FFAA00"/>
                <w:szCs w:val="20"/>
              </w:rPr>
              <w:t>+</w:t>
            </w:r>
            <w:r w:rsidRPr="004C40E8">
              <w:rPr>
                <w:color w:val="BDAE9D"/>
                <w:szCs w:val="20"/>
              </w:rPr>
              <w:t xml:space="preserve"> </w:t>
            </w:r>
            <w:r w:rsidRPr="004C40E8">
              <w:rPr>
                <w:color w:val="55E439"/>
                <w:szCs w:val="20"/>
              </w:rPr>
              <w:t>"\n"</w:t>
            </w:r>
            <w:r w:rsidRPr="004C40E8">
              <w:rPr>
                <w:color w:val="FFAA00"/>
                <w:szCs w:val="20"/>
              </w:rPr>
              <w:t>);</w:t>
            </w:r>
          </w:p>
        </w:tc>
      </w:tr>
    </w:tbl>
    <w:p w14:paraId="48228C39" w14:textId="77777777" w:rsidR="00A855BE" w:rsidRPr="00F6049F" w:rsidRDefault="00A855BE">
      <w:r w:rsidRPr="00F6049F">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4C40E8" w:rsidRPr="00F6049F" w14:paraId="222F92CD"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74BA17CA" w14:textId="07EDC81C" w:rsidR="004C40E8" w:rsidRPr="00F6049F" w:rsidRDefault="004C40E8" w:rsidP="00A9340E">
            <w:r w:rsidRPr="00F6049F">
              <w:lastRenderedPageBreak/>
              <w:t>執行成功畫面</w:t>
            </w:r>
          </w:p>
        </w:tc>
      </w:tr>
      <w:tr w:rsidR="004C40E8" w:rsidRPr="00F6049F" w14:paraId="521924A3"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161F840A" w14:textId="5C23044B" w:rsidR="004C40E8" w:rsidRPr="00F6049F" w:rsidRDefault="00A855BE" w:rsidP="00A9340E">
            <w:r w:rsidRPr="00F6049F">
              <w:rPr>
                <w:noProof/>
              </w:rPr>
              <w:drawing>
                <wp:inline distT="0" distB="0" distL="0" distR="0" wp14:anchorId="466889B3" wp14:editId="33776F18">
                  <wp:extent cx="2276793" cy="381053"/>
                  <wp:effectExtent l="0" t="0" r="9525" b="0"/>
                  <wp:docPr id="3195072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0720" name=""/>
                          <pic:cNvPicPr/>
                        </pic:nvPicPr>
                        <pic:blipFill>
                          <a:blip r:embed="rId22"/>
                          <a:stretch>
                            <a:fillRect/>
                          </a:stretch>
                        </pic:blipFill>
                        <pic:spPr>
                          <a:xfrm>
                            <a:off x="0" y="0"/>
                            <a:ext cx="2276793" cy="381053"/>
                          </a:xfrm>
                          <a:prstGeom prst="rect">
                            <a:avLst/>
                          </a:prstGeom>
                        </pic:spPr>
                      </pic:pic>
                    </a:graphicData>
                  </a:graphic>
                </wp:inline>
              </w:drawing>
            </w:r>
          </w:p>
        </w:tc>
      </w:tr>
    </w:tbl>
    <w:p w14:paraId="32F6259E" w14:textId="77777777" w:rsidR="004C40E8" w:rsidRPr="00F6049F" w:rsidRDefault="004C40E8" w:rsidP="003B4252"/>
    <w:p w14:paraId="0A59637E" w14:textId="77777777" w:rsidR="006C7877" w:rsidRPr="00F6049F" w:rsidRDefault="006C7877">
      <w:pPr>
        <w:widowControl/>
        <w:rPr>
          <w:sz w:val="28"/>
          <w:szCs w:val="28"/>
        </w:rPr>
      </w:pPr>
      <w:r w:rsidRPr="00F6049F">
        <w:rPr>
          <w:sz w:val="28"/>
          <w:szCs w:val="28"/>
        </w:rPr>
        <w:br w:type="page"/>
      </w:r>
    </w:p>
    <w:p w14:paraId="4A638056" w14:textId="55B1355F" w:rsidR="003E1C59" w:rsidRPr="00F6049F" w:rsidRDefault="003E1C59" w:rsidP="003B4252">
      <w:pPr>
        <w:pStyle w:val="4"/>
        <w:rPr>
          <w:rFonts w:ascii="Times New Roman" w:eastAsia="標楷體" w:hAnsi="Times New Roman"/>
          <w:bCs/>
          <w:sz w:val="28"/>
          <w:szCs w:val="28"/>
        </w:rPr>
      </w:pPr>
      <w:bookmarkStart w:id="36" w:name="_SKOSQuoteLib_GetOverseaProductDetai"/>
      <w:bookmarkEnd w:id="36"/>
      <w:proofErr w:type="spellStart"/>
      <w:r w:rsidRPr="00F6049F">
        <w:rPr>
          <w:rFonts w:ascii="Times New Roman" w:eastAsia="標楷體" w:hAnsi="Times New Roman"/>
          <w:sz w:val="28"/>
          <w:szCs w:val="28"/>
        </w:rPr>
        <w:lastRenderedPageBreak/>
        <w:t>SKOSQuoteLib_GetOverseaProductDetail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2101"/>
        <w:gridCol w:w="6351"/>
      </w:tblGrid>
      <w:tr w:rsidR="003E1C59" w:rsidRPr="00F6049F" w14:paraId="23DD7761" w14:textId="77777777" w:rsidTr="003268E2">
        <w:trPr>
          <w:trHeight w:val="523"/>
        </w:trPr>
        <w:tc>
          <w:tcPr>
            <w:tcW w:w="9962" w:type="dxa"/>
            <w:gridSpan w:val="3"/>
            <w:tcBorders>
              <w:top w:val="single" w:sz="4" w:space="0" w:color="auto"/>
              <w:left w:val="single" w:sz="4" w:space="0" w:color="auto"/>
              <w:bottom w:val="single" w:sz="4" w:space="0" w:color="auto"/>
              <w:right w:val="single" w:sz="4" w:space="0" w:color="auto"/>
            </w:tcBorders>
            <w:hideMark/>
          </w:tcPr>
          <w:p w14:paraId="663F4240" w14:textId="77777777" w:rsidR="003E1C59" w:rsidRPr="00F6049F" w:rsidRDefault="003E1C59" w:rsidP="003B4252">
            <w:r w:rsidRPr="00F6049F">
              <w:rPr>
                <w:bCs/>
                <w:color w:val="984806"/>
              </w:rPr>
              <w:t>取得海期商品檔</w:t>
            </w:r>
            <w:r w:rsidRPr="00F6049F">
              <w:rPr>
                <w:bCs/>
                <w:color w:val="984806"/>
              </w:rPr>
              <w:t>(</w:t>
            </w:r>
            <w:r w:rsidRPr="00F6049F">
              <w:rPr>
                <w:bCs/>
                <w:color w:val="984806"/>
              </w:rPr>
              <w:t>含下單代碼</w:t>
            </w:r>
            <w:r w:rsidRPr="00F6049F">
              <w:rPr>
                <w:bCs/>
                <w:color w:val="984806"/>
              </w:rPr>
              <w:t>)</w:t>
            </w:r>
          </w:p>
        </w:tc>
      </w:tr>
      <w:tr w:rsidR="003E1C59" w:rsidRPr="00F6049F" w14:paraId="7A02AC4D" w14:textId="77777777" w:rsidTr="003268E2">
        <w:trPr>
          <w:trHeight w:val="523"/>
        </w:trPr>
        <w:tc>
          <w:tcPr>
            <w:tcW w:w="1327" w:type="dxa"/>
            <w:tcBorders>
              <w:top w:val="single" w:sz="4" w:space="0" w:color="auto"/>
              <w:left w:val="single" w:sz="4" w:space="0" w:color="auto"/>
              <w:bottom w:val="single" w:sz="4" w:space="0" w:color="auto"/>
              <w:right w:val="single" w:sz="4" w:space="0" w:color="auto"/>
            </w:tcBorders>
            <w:hideMark/>
          </w:tcPr>
          <w:p w14:paraId="02398DD2" w14:textId="77777777" w:rsidR="003E1C59" w:rsidRPr="00F6049F" w:rsidRDefault="003E1C59" w:rsidP="003B4252">
            <w:pPr>
              <w:rPr>
                <w:rStyle w:val="afa"/>
              </w:rPr>
            </w:pPr>
            <w:r w:rsidRPr="00F6049F">
              <w:rPr>
                <w:rStyle w:val="afa"/>
              </w:rPr>
              <w:t>宣告</w:t>
            </w:r>
          </w:p>
        </w:tc>
        <w:tc>
          <w:tcPr>
            <w:tcW w:w="8635" w:type="dxa"/>
            <w:gridSpan w:val="2"/>
            <w:tcBorders>
              <w:top w:val="single" w:sz="4" w:space="0" w:color="auto"/>
              <w:left w:val="single" w:sz="4" w:space="0" w:color="auto"/>
              <w:bottom w:val="single" w:sz="4" w:space="0" w:color="auto"/>
              <w:right w:val="single" w:sz="4" w:space="0" w:color="auto"/>
            </w:tcBorders>
            <w:hideMark/>
          </w:tcPr>
          <w:p w14:paraId="75027300" w14:textId="77777777" w:rsidR="003E1C59" w:rsidRPr="00F6049F" w:rsidRDefault="003E1C59" w:rsidP="003B4252">
            <w:pPr>
              <w:autoSpaceDE w:val="0"/>
              <w:autoSpaceDN w:val="0"/>
              <w:adjustRightInd w:val="0"/>
              <w:rPr>
                <w:kern w:val="0"/>
                <w:sz w:val="19"/>
                <w:szCs w:val="19"/>
              </w:rPr>
            </w:pPr>
            <w:r w:rsidRPr="00F6049F">
              <w:rPr>
                <w:bCs/>
                <w:color w:val="0000FF"/>
              </w:rPr>
              <w:t xml:space="preserve">Long </w:t>
            </w:r>
            <w:proofErr w:type="spellStart"/>
            <w:r w:rsidRPr="00F6049F">
              <w:rPr>
                <w:bCs/>
              </w:rPr>
              <w:t>SKOSQuoteLib_GetOverseaProductsDetail</w:t>
            </w:r>
            <w:proofErr w:type="spellEnd"/>
            <w:r w:rsidRPr="00F6049F">
              <w:rPr>
                <w:bCs/>
                <w:color w:val="0000FF"/>
              </w:rPr>
              <w:t>(</w:t>
            </w:r>
            <w:r w:rsidRPr="00F6049F">
              <w:t>([</w:t>
            </w:r>
            <w:r w:rsidRPr="00F6049F">
              <w:rPr>
                <w:color w:val="FF0000"/>
              </w:rPr>
              <w:t>in</w:t>
            </w:r>
            <w:r w:rsidRPr="00F6049F">
              <w:t xml:space="preserve">] </w:t>
            </w:r>
            <w:r w:rsidRPr="00F6049F">
              <w:rPr>
                <w:bCs/>
                <w:color w:val="0000FF"/>
              </w:rPr>
              <w:t>SHORT</w:t>
            </w:r>
            <w:r w:rsidRPr="00F6049F">
              <w:t xml:space="preserve"> </w:t>
            </w:r>
            <w:proofErr w:type="spellStart"/>
            <w:r w:rsidRPr="00F6049F">
              <w:t>sType</w:t>
            </w:r>
            <w:proofErr w:type="spellEnd"/>
            <w:r w:rsidRPr="00F6049F">
              <w:t>);</w:t>
            </w:r>
          </w:p>
        </w:tc>
      </w:tr>
      <w:tr w:rsidR="003E1C59" w:rsidRPr="00F6049F" w14:paraId="55C7BF06" w14:textId="77777777" w:rsidTr="003268E2">
        <w:trPr>
          <w:trHeight w:val="163"/>
        </w:trPr>
        <w:tc>
          <w:tcPr>
            <w:tcW w:w="1327" w:type="dxa"/>
            <w:tcBorders>
              <w:top w:val="single" w:sz="4" w:space="0" w:color="auto"/>
              <w:left w:val="single" w:sz="4" w:space="0" w:color="auto"/>
              <w:bottom w:val="single" w:sz="4" w:space="0" w:color="auto"/>
              <w:right w:val="single" w:sz="4" w:space="0" w:color="auto"/>
            </w:tcBorders>
            <w:hideMark/>
          </w:tcPr>
          <w:p w14:paraId="53990D11" w14:textId="77777777" w:rsidR="003E1C59" w:rsidRPr="00F6049F" w:rsidRDefault="003E1C59" w:rsidP="003B4252">
            <w:r w:rsidRPr="00F6049F">
              <w:rPr>
                <w:rStyle w:val="afa"/>
              </w:rPr>
              <w:t>參數</w:t>
            </w:r>
          </w:p>
        </w:tc>
        <w:tc>
          <w:tcPr>
            <w:tcW w:w="2101" w:type="dxa"/>
            <w:tcBorders>
              <w:top w:val="single" w:sz="4" w:space="0" w:color="auto"/>
              <w:left w:val="single" w:sz="4" w:space="0" w:color="auto"/>
              <w:bottom w:val="single" w:sz="4" w:space="0" w:color="auto"/>
              <w:right w:val="single" w:sz="4" w:space="0" w:color="auto"/>
            </w:tcBorders>
            <w:hideMark/>
          </w:tcPr>
          <w:p w14:paraId="31973233" w14:textId="77777777" w:rsidR="003E1C59" w:rsidRPr="00F6049F" w:rsidRDefault="003E1C59" w:rsidP="003B4252">
            <w:proofErr w:type="spellStart"/>
            <w:r w:rsidRPr="00F6049F">
              <w:t>sType</w:t>
            </w:r>
            <w:proofErr w:type="spellEnd"/>
          </w:p>
        </w:tc>
        <w:tc>
          <w:tcPr>
            <w:tcW w:w="6534" w:type="dxa"/>
            <w:tcBorders>
              <w:top w:val="single" w:sz="4" w:space="0" w:color="auto"/>
              <w:left w:val="single" w:sz="4" w:space="0" w:color="auto"/>
              <w:bottom w:val="single" w:sz="4" w:space="0" w:color="auto"/>
              <w:right w:val="single" w:sz="4" w:space="0" w:color="auto"/>
            </w:tcBorders>
          </w:tcPr>
          <w:p w14:paraId="106D8D05" w14:textId="77777777" w:rsidR="003E1C59" w:rsidRPr="00F6049F" w:rsidRDefault="003E1C59" w:rsidP="003B4252">
            <w:r w:rsidRPr="00F6049F">
              <w:t>1:</w:t>
            </w:r>
            <w:r w:rsidRPr="00F6049F">
              <w:t>取得海期商品檔，含下單交易所代碼及下單商品代碼</w:t>
            </w:r>
          </w:p>
        </w:tc>
      </w:tr>
      <w:tr w:rsidR="003E1C59" w:rsidRPr="00F6049F" w14:paraId="400583D5" w14:textId="77777777" w:rsidTr="003268E2">
        <w:tc>
          <w:tcPr>
            <w:tcW w:w="1327" w:type="dxa"/>
            <w:tcBorders>
              <w:top w:val="single" w:sz="4" w:space="0" w:color="auto"/>
              <w:left w:val="single" w:sz="4" w:space="0" w:color="auto"/>
              <w:bottom w:val="single" w:sz="4" w:space="0" w:color="auto"/>
              <w:right w:val="single" w:sz="4" w:space="0" w:color="auto"/>
            </w:tcBorders>
            <w:hideMark/>
          </w:tcPr>
          <w:p w14:paraId="6AF82A96" w14:textId="77777777" w:rsidR="003E1C59" w:rsidRPr="00F6049F" w:rsidRDefault="003E1C59" w:rsidP="003B4252">
            <w:r w:rsidRPr="00F6049F">
              <w:rPr>
                <w:rStyle w:val="afa"/>
              </w:rPr>
              <w:t>回傳值</w:t>
            </w:r>
          </w:p>
        </w:tc>
        <w:tc>
          <w:tcPr>
            <w:tcW w:w="8635" w:type="dxa"/>
            <w:gridSpan w:val="2"/>
            <w:tcBorders>
              <w:top w:val="single" w:sz="4" w:space="0" w:color="auto"/>
              <w:left w:val="single" w:sz="4" w:space="0" w:color="auto"/>
              <w:bottom w:val="single" w:sz="4" w:space="0" w:color="auto"/>
              <w:right w:val="single" w:sz="4" w:space="0" w:color="auto"/>
            </w:tcBorders>
            <w:hideMark/>
          </w:tcPr>
          <w:p w14:paraId="4D869B6D" w14:textId="77777777" w:rsidR="003E1C59" w:rsidRPr="00F6049F" w:rsidRDefault="003E1C59" w:rsidP="003B4252">
            <w:r w:rsidRPr="00F6049F">
              <w:t>0</w:t>
            </w:r>
            <w:r w:rsidRPr="00F6049F">
              <w:t>表示成功，其餘非</w:t>
            </w:r>
            <w:r w:rsidRPr="00F6049F">
              <w:t>0</w:t>
            </w:r>
            <w:r w:rsidRPr="00F6049F">
              <w:t>數值都表示失敗。錯誤代碼可參考對照表。</w:t>
            </w:r>
          </w:p>
        </w:tc>
      </w:tr>
      <w:tr w:rsidR="003E1C59" w:rsidRPr="00F6049F" w14:paraId="44D6C263" w14:textId="77777777" w:rsidTr="003268E2">
        <w:tc>
          <w:tcPr>
            <w:tcW w:w="1327" w:type="dxa"/>
            <w:tcBorders>
              <w:top w:val="single" w:sz="4" w:space="0" w:color="auto"/>
              <w:left w:val="single" w:sz="4" w:space="0" w:color="auto"/>
              <w:bottom w:val="single" w:sz="4" w:space="0" w:color="auto"/>
              <w:right w:val="single" w:sz="4" w:space="0" w:color="auto"/>
            </w:tcBorders>
            <w:hideMark/>
          </w:tcPr>
          <w:p w14:paraId="2E9F570D" w14:textId="77777777" w:rsidR="003E1C59" w:rsidRPr="00F6049F" w:rsidRDefault="003E1C59" w:rsidP="003B4252">
            <w:r w:rsidRPr="00F6049F">
              <w:rPr>
                <w:b/>
                <w:bCs/>
              </w:rPr>
              <w:t>備註</w:t>
            </w:r>
          </w:p>
        </w:tc>
        <w:tc>
          <w:tcPr>
            <w:tcW w:w="8635" w:type="dxa"/>
            <w:gridSpan w:val="2"/>
            <w:tcBorders>
              <w:top w:val="single" w:sz="4" w:space="0" w:color="auto"/>
              <w:left w:val="single" w:sz="4" w:space="0" w:color="auto"/>
              <w:bottom w:val="single" w:sz="4" w:space="0" w:color="auto"/>
              <w:right w:val="single" w:sz="4" w:space="0" w:color="auto"/>
            </w:tcBorders>
          </w:tcPr>
          <w:p w14:paraId="31DB4AF1" w14:textId="3F27823F" w:rsidR="003E1C59" w:rsidRPr="00F6049F" w:rsidRDefault="003E1C59" w:rsidP="003B4252">
            <w:r w:rsidRPr="00F6049F">
              <w:t>商品資訊由</w:t>
            </w:r>
            <w:r w:rsidR="00661C69">
              <w:fldChar w:fldCharType="begin"/>
            </w:r>
            <w:r w:rsidR="00661C69">
              <w:instrText>HYPERLINK  \l "_OnOverseaProductsDetail"</w:instrText>
            </w:r>
            <w:r w:rsidR="00661C69">
              <w:fldChar w:fldCharType="separate"/>
            </w:r>
            <w:r w:rsidRPr="00661C69">
              <w:rPr>
                <w:rStyle w:val="a3"/>
              </w:rPr>
              <w:t>OnOverseaProductsDetail</w:t>
            </w:r>
            <w:r w:rsidR="00661C69">
              <w:fldChar w:fldCharType="end"/>
            </w:r>
            <w:r w:rsidRPr="00F6049F">
              <w:t>事件取得。</w:t>
            </w:r>
          </w:p>
        </w:tc>
      </w:tr>
    </w:tbl>
    <w:p w14:paraId="7DEC2AB3" w14:textId="77777777" w:rsidR="003E1C59" w:rsidRPr="00F6049F" w:rsidRDefault="003E1C59" w:rsidP="003B4252"/>
    <w:tbl>
      <w:tblPr>
        <w:tblStyle w:val="af9"/>
        <w:tblpPr w:leftFromText="180" w:rightFromText="180" w:vertAnchor="text" w:horzAnchor="margin" w:tblpY="270"/>
        <w:tblW w:w="9877" w:type="dxa"/>
        <w:tblInd w:w="0" w:type="dxa"/>
        <w:tblLook w:val="04A0" w:firstRow="1" w:lastRow="0" w:firstColumn="1" w:lastColumn="0" w:noHBand="0" w:noVBand="1"/>
      </w:tblPr>
      <w:tblGrid>
        <w:gridCol w:w="9972"/>
      </w:tblGrid>
      <w:tr w:rsidR="00D329B0" w:rsidRPr="00F6049F" w14:paraId="00FFB55A" w14:textId="77777777" w:rsidTr="00A9340E">
        <w:tc>
          <w:tcPr>
            <w:tcW w:w="9877" w:type="dxa"/>
            <w:tcBorders>
              <w:top w:val="single" w:sz="4" w:space="0" w:color="808080"/>
              <w:left w:val="single" w:sz="4" w:space="0" w:color="808080"/>
              <w:bottom w:val="single" w:sz="4" w:space="0" w:color="808080"/>
              <w:right w:val="single" w:sz="4" w:space="0" w:color="808080"/>
            </w:tcBorders>
          </w:tcPr>
          <w:p w14:paraId="05AAB573" w14:textId="77777777" w:rsidR="004C40E8" w:rsidRPr="00F6049F" w:rsidRDefault="004C40E8" w:rsidP="00A9340E">
            <w:pPr>
              <w:rPr>
                <w:sz w:val="22"/>
                <w:szCs w:val="28"/>
              </w:rPr>
            </w:pPr>
            <w:r w:rsidRPr="00F6049F">
              <w:rPr>
                <w:sz w:val="22"/>
                <w:szCs w:val="28"/>
              </w:rPr>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D329B0" w:rsidRPr="00F6049F" w14:paraId="73E90D79"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6CDCF67D" w14:textId="77777777" w:rsidR="004C40E8" w:rsidRPr="00F6049F" w:rsidRDefault="004C40E8" w:rsidP="00A9340E">
            <w:r w:rsidRPr="00F6049F">
              <w:t>UI</w:t>
            </w:r>
            <w:r w:rsidRPr="00F6049F">
              <w:t>示意圖</w:t>
            </w:r>
          </w:p>
        </w:tc>
      </w:tr>
      <w:tr w:rsidR="00D329B0" w:rsidRPr="00F6049F" w14:paraId="4660D96D"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4EB6CE45" w14:textId="77777777" w:rsidR="004C40E8" w:rsidRPr="00F6049F" w:rsidRDefault="004C40E8" w:rsidP="00A9340E"/>
          <w:tbl>
            <w:tblPr>
              <w:tblStyle w:val="af9"/>
              <w:tblW w:w="0" w:type="auto"/>
              <w:tblInd w:w="0" w:type="dxa"/>
              <w:tblLook w:val="04A0" w:firstRow="1" w:lastRow="0" w:firstColumn="1" w:lastColumn="0" w:noHBand="0" w:noVBand="1"/>
            </w:tblPr>
            <w:tblGrid>
              <w:gridCol w:w="4986"/>
              <w:gridCol w:w="4760"/>
            </w:tblGrid>
            <w:tr w:rsidR="00D329B0" w:rsidRPr="00F6049F" w14:paraId="00C3126C" w14:textId="77777777" w:rsidTr="00A9340E">
              <w:tc>
                <w:tcPr>
                  <w:tcW w:w="4811" w:type="dxa"/>
                </w:tcPr>
                <w:p w14:paraId="56141BE2" w14:textId="11DB9861" w:rsidR="004C40E8" w:rsidRPr="00F6049F" w:rsidRDefault="004C40E8" w:rsidP="00056AD4">
                  <w:pPr>
                    <w:framePr w:hSpace="180" w:wrap="around" w:vAnchor="text" w:hAnchor="margin" w:y="270"/>
                  </w:pPr>
                  <w:r w:rsidRPr="00F6049F">
                    <w:rPr>
                      <w:noProof/>
                    </w:rPr>
                    <w:drawing>
                      <wp:inline distT="0" distB="0" distL="0" distR="0" wp14:anchorId="3071722B" wp14:editId="3DFC127D">
                        <wp:extent cx="3020520" cy="1863725"/>
                        <wp:effectExtent l="0" t="0" r="8890" b="3175"/>
                        <wp:docPr id="14730024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02435" name=""/>
                                <pic:cNvPicPr/>
                              </pic:nvPicPr>
                              <pic:blipFill>
                                <a:blip r:embed="rId23"/>
                                <a:stretch>
                                  <a:fillRect/>
                                </a:stretch>
                              </pic:blipFill>
                              <pic:spPr>
                                <a:xfrm>
                                  <a:off x="0" y="0"/>
                                  <a:ext cx="3031573" cy="1870545"/>
                                </a:xfrm>
                                <a:prstGeom prst="rect">
                                  <a:avLst/>
                                </a:prstGeom>
                              </pic:spPr>
                            </pic:pic>
                          </a:graphicData>
                        </a:graphic>
                      </wp:inline>
                    </w:drawing>
                  </w:r>
                </w:p>
              </w:tc>
              <w:tc>
                <w:tcPr>
                  <w:tcW w:w="4812" w:type="dxa"/>
                </w:tcPr>
                <w:p w14:paraId="5C7E9FBE" w14:textId="7B4C9B09" w:rsidR="004C40E8" w:rsidRPr="00F6049F" w:rsidRDefault="004C40E8"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buttonSKOSQuoteLib_GetOverseaProductDetail</w:t>
                  </w:r>
                  <w:proofErr w:type="spellEnd"/>
                  <w:r w:rsidRPr="00F6049F">
                    <w:t>」。</w:t>
                  </w:r>
                </w:p>
              </w:tc>
            </w:tr>
          </w:tbl>
          <w:p w14:paraId="56A656E8" w14:textId="77777777" w:rsidR="004C40E8" w:rsidRPr="00F6049F" w:rsidRDefault="004C40E8" w:rsidP="00A9340E"/>
        </w:tc>
      </w:tr>
      <w:tr w:rsidR="00D329B0" w:rsidRPr="00F6049F" w14:paraId="70562C5C"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0C81F30F" w14:textId="77777777" w:rsidR="004C40E8" w:rsidRPr="00F6049F" w:rsidRDefault="004C40E8" w:rsidP="00A9340E">
            <w:r w:rsidRPr="00F6049F">
              <w:t>全域變數</w:t>
            </w:r>
          </w:p>
        </w:tc>
      </w:tr>
      <w:tr w:rsidR="00D329B0" w:rsidRPr="00F6049F" w14:paraId="32B6184A"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34F0C22E" w14:textId="77777777" w:rsidR="004C40E8" w:rsidRPr="00E56AE6" w:rsidRDefault="004C40E8"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135622D3" w14:textId="77777777" w:rsidR="004C40E8" w:rsidRPr="00E56AE6" w:rsidRDefault="004C40E8"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6A82B066" w14:textId="77777777" w:rsidR="004C40E8" w:rsidRPr="00F6049F" w:rsidRDefault="004C40E8"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D329B0" w:rsidRPr="00F6049F" w14:paraId="28653BCE"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0ECEA38E" w14:textId="008DA16E" w:rsidR="004C40E8" w:rsidRPr="00F6049F" w:rsidRDefault="004C40E8" w:rsidP="00A9340E">
            <w:r w:rsidRPr="00F6049F">
              <w:t>Current Block (</w:t>
            </w:r>
            <w:r w:rsidRPr="00F6049F">
              <w:t>可放在</w:t>
            </w:r>
            <w:proofErr w:type="spellStart"/>
            <w:r w:rsidR="004E518C" w:rsidRPr="00F6049F">
              <w:t>buttonSKOSQuoteLib_GetOverseaProductDetail</w:t>
            </w:r>
            <w:r w:rsidRPr="00F6049F">
              <w:t>_Click</w:t>
            </w:r>
            <w:proofErr w:type="spellEnd"/>
            <w:r w:rsidRPr="00F6049F">
              <w:t>的</w:t>
            </w:r>
            <w:r w:rsidRPr="00F6049F">
              <w:t>Click</w:t>
            </w:r>
            <w:r w:rsidRPr="00F6049F">
              <w:t>事件裡</w:t>
            </w:r>
            <w:r w:rsidRPr="00F6049F">
              <w:t>)</w:t>
            </w:r>
          </w:p>
        </w:tc>
      </w:tr>
      <w:tr w:rsidR="00D329B0" w:rsidRPr="00F6049F" w14:paraId="75C853D1"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05BBE6D" w14:textId="77777777" w:rsidR="007A099C" w:rsidRPr="007A099C" w:rsidRDefault="007A099C" w:rsidP="007A099C">
            <w:pPr>
              <w:widowControl/>
              <w:shd w:val="clear" w:color="auto" w:fill="2A211C"/>
              <w:rPr>
                <w:color w:val="BDAE9D"/>
                <w:szCs w:val="20"/>
              </w:rPr>
            </w:pPr>
            <w:r w:rsidRPr="007A099C">
              <w:rPr>
                <w:color w:val="FFAA00"/>
                <w:szCs w:val="20"/>
              </w:rPr>
              <w:t>short</w:t>
            </w:r>
            <w:r w:rsidRPr="007A099C">
              <w:rPr>
                <w:color w:val="BDAE9D"/>
                <w:szCs w:val="20"/>
              </w:rPr>
              <w:t xml:space="preserve"> </w:t>
            </w:r>
            <w:proofErr w:type="spellStart"/>
            <w:r w:rsidRPr="007A099C">
              <w:rPr>
                <w:color w:val="F8F8F8"/>
                <w:szCs w:val="20"/>
              </w:rPr>
              <w:t>sType</w:t>
            </w:r>
            <w:proofErr w:type="spellEnd"/>
            <w:r w:rsidRPr="007A099C">
              <w:rPr>
                <w:color w:val="BDAE9D"/>
                <w:szCs w:val="20"/>
              </w:rPr>
              <w:t xml:space="preserve"> </w:t>
            </w:r>
            <w:r w:rsidRPr="007A099C">
              <w:rPr>
                <w:color w:val="FFAA00"/>
                <w:szCs w:val="20"/>
              </w:rPr>
              <w:t>=</w:t>
            </w:r>
            <w:r w:rsidRPr="007A099C">
              <w:rPr>
                <w:color w:val="BDAE9D"/>
                <w:szCs w:val="20"/>
              </w:rPr>
              <w:t xml:space="preserve"> </w:t>
            </w:r>
            <w:r w:rsidRPr="007A099C">
              <w:rPr>
                <w:color w:val="FF3A83"/>
                <w:szCs w:val="20"/>
              </w:rPr>
              <w:t>1</w:t>
            </w:r>
            <w:r w:rsidRPr="007A099C">
              <w:rPr>
                <w:color w:val="FFAA00"/>
                <w:szCs w:val="20"/>
              </w:rPr>
              <w:t>;</w:t>
            </w:r>
          </w:p>
          <w:p w14:paraId="7AA51464" w14:textId="77777777" w:rsidR="007A099C" w:rsidRPr="007A099C" w:rsidRDefault="007A099C" w:rsidP="007A099C">
            <w:pPr>
              <w:widowControl/>
              <w:shd w:val="clear" w:color="auto" w:fill="2A211C"/>
              <w:rPr>
                <w:color w:val="1E9AE0"/>
                <w:szCs w:val="20"/>
              </w:rPr>
            </w:pPr>
            <w:r w:rsidRPr="007A099C">
              <w:rPr>
                <w:color w:val="1E9AE0"/>
                <w:szCs w:val="20"/>
              </w:rPr>
              <w:t xml:space="preserve">// </w:t>
            </w:r>
            <w:r w:rsidRPr="007A099C">
              <w:rPr>
                <w:color w:val="1E9AE0"/>
                <w:szCs w:val="20"/>
              </w:rPr>
              <w:t>取得海期商品檔</w:t>
            </w:r>
            <w:r w:rsidRPr="007A099C">
              <w:rPr>
                <w:color w:val="1E9AE0"/>
                <w:szCs w:val="20"/>
              </w:rPr>
              <w:t>(</w:t>
            </w:r>
            <w:r w:rsidRPr="007A099C">
              <w:rPr>
                <w:color w:val="1E9AE0"/>
                <w:szCs w:val="20"/>
              </w:rPr>
              <w:t>含下單代碼</w:t>
            </w:r>
            <w:r w:rsidRPr="007A099C">
              <w:rPr>
                <w:color w:val="1E9AE0"/>
                <w:szCs w:val="20"/>
              </w:rPr>
              <w:t>)</w:t>
            </w:r>
          </w:p>
          <w:p w14:paraId="2A0C3465" w14:textId="77777777" w:rsidR="007A099C" w:rsidRPr="007A099C" w:rsidRDefault="007A099C" w:rsidP="007A099C">
            <w:pPr>
              <w:widowControl/>
              <w:shd w:val="clear" w:color="auto" w:fill="2A211C"/>
              <w:rPr>
                <w:color w:val="BDAE9D"/>
                <w:szCs w:val="20"/>
              </w:rPr>
            </w:pPr>
            <w:r w:rsidRPr="007A099C">
              <w:rPr>
                <w:color w:val="FFAA00"/>
                <w:szCs w:val="20"/>
              </w:rPr>
              <w:t>int</w:t>
            </w:r>
            <w:r w:rsidRPr="007A099C">
              <w:rPr>
                <w:color w:val="BDAE9D"/>
                <w:szCs w:val="20"/>
              </w:rPr>
              <w:t xml:space="preserve"> </w:t>
            </w:r>
            <w:proofErr w:type="spellStart"/>
            <w:r w:rsidRPr="007A099C">
              <w:rPr>
                <w:color w:val="F8F8F8"/>
                <w:szCs w:val="20"/>
              </w:rPr>
              <w:t>nCode</w:t>
            </w:r>
            <w:proofErr w:type="spellEnd"/>
            <w:r w:rsidRPr="007A099C">
              <w:rPr>
                <w:color w:val="BDAE9D"/>
                <w:szCs w:val="20"/>
              </w:rPr>
              <w:t xml:space="preserve"> </w:t>
            </w:r>
            <w:r w:rsidRPr="007A099C">
              <w:rPr>
                <w:color w:val="FFAA00"/>
                <w:szCs w:val="20"/>
              </w:rPr>
              <w:t>=</w:t>
            </w:r>
            <w:r w:rsidRPr="007A099C">
              <w:rPr>
                <w:color w:val="BDAE9D"/>
                <w:szCs w:val="20"/>
              </w:rPr>
              <w:t xml:space="preserve"> </w:t>
            </w:r>
            <w:proofErr w:type="spellStart"/>
            <w:r w:rsidRPr="007A099C">
              <w:rPr>
                <w:color w:val="F8F8F8"/>
                <w:szCs w:val="20"/>
              </w:rPr>
              <w:t>m_pSKOSQuote</w:t>
            </w:r>
            <w:r w:rsidRPr="007A099C">
              <w:rPr>
                <w:color w:val="FFAA00"/>
                <w:szCs w:val="20"/>
              </w:rPr>
              <w:t>.</w:t>
            </w:r>
            <w:r w:rsidRPr="007A099C">
              <w:rPr>
                <w:color w:val="F8F8F8"/>
                <w:szCs w:val="20"/>
              </w:rPr>
              <w:t>SKOSQuoteLib_GetOverseaProductDetail</w:t>
            </w:r>
            <w:proofErr w:type="spellEnd"/>
            <w:r w:rsidRPr="007A099C">
              <w:rPr>
                <w:color w:val="FFAA00"/>
                <w:szCs w:val="20"/>
              </w:rPr>
              <w:t>(</w:t>
            </w:r>
            <w:proofErr w:type="spellStart"/>
            <w:r w:rsidRPr="007A099C">
              <w:rPr>
                <w:color w:val="F8F8F8"/>
                <w:szCs w:val="20"/>
              </w:rPr>
              <w:t>sType</w:t>
            </w:r>
            <w:proofErr w:type="spellEnd"/>
            <w:r w:rsidRPr="007A099C">
              <w:rPr>
                <w:color w:val="FFAA00"/>
                <w:szCs w:val="20"/>
              </w:rPr>
              <w:t>);</w:t>
            </w:r>
          </w:p>
          <w:p w14:paraId="3142C81B" w14:textId="77777777" w:rsidR="007A099C" w:rsidRPr="007A099C" w:rsidRDefault="007A099C" w:rsidP="007A099C">
            <w:pPr>
              <w:widowControl/>
              <w:shd w:val="clear" w:color="auto" w:fill="2A211C"/>
              <w:rPr>
                <w:color w:val="1E9AE0"/>
                <w:szCs w:val="20"/>
              </w:rPr>
            </w:pPr>
            <w:r w:rsidRPr="007A099C">
              <w:rPr>
                <w:color w:val="1E9AE0"/>
                <w:szCs w:val="20"/>
              </w:rPr>
              <w:t xml:space="preserve">// </w:t>
            </w:r>
            <w:r w:rsidRPr="007A099C">
              <w:rPr>
                <w:color w:val="1E9AE0"/>
                <w:szCs w:val="20"/>
              </w:rPr>
              <w:t>取得回傳訊息</w:t>
            </w:r>
          </w:p>
          <w:p w14:paraId="6A037D3C" w14:textId="77777777" w:rsidR="007A099C" w:rsidRPr="007A099C" w:rsidRDefault="007A099C" w:rsidP="007A099C">
            <w:pPr>
              <w:widowControl/>
              <w:shd w:val="clear" w:color="auto" w:fill="2A211C"/>
              <w:rPr>
                <w:color w:val="BDAE9D"/>
                <w:szCs w:val="20"/>
              </w:rPr>
            </w:pPr>
            <w:r w:rsidRPr="007A099C">
              <w:rPr>
                <w:color w:val="F8F8F8"/>
                <w:szCs w:val="20"/>
              </w:rPr>
              <w:t>string</w:t>
            </w:r>
            <w:r w:rsidRPr="007A099C">
              <w:rPr>
                <w:color w:val="BDAE9D"/>
                <w:szCs w:val="20"/>
              </w:rPr>
              <w:t xml:space="preserve"> </w:t>
            </w:r>
            <w:r w:rsidRPr="007A099C">
              <w:rPr>
                <w:color w:val="F8F8F8"/>
                <w:szCs w:val="20"/>
              </w:rPr>
              <w:t>msg</w:t>
            </w:r>
            <w:r w:rsidRPr="007A099C">
              <w:rPr>
                <w:color w:val="BDAE9D"/>
                <w:szCs w:val="20"/>
              </w:rPr>
              <w:t xml:space="preserve"> </w:t>
            </w:r>
            <w:r w:rsidRPr="007A099C">
              <w:rPr>
                <w:color w:val="FFAA00"/>
                <w:szCs w:val="20"/>
              </w:rPr>
              <w:t>=</w:t>
            </w:r>
            <w:r w:rsidRPr="007A099C">
              <w:rPr>
                <w:color w:val="BDAE9D"/>
                <w:szCs w:val="20"/>
              </w:rPr>
              <w:t xml:space="preserve"> </w:t>
            </w:r>
            <w:r w:rsidRPr="007A099C">
              <w:rPr>
                <w:color w:val="55E439"/>
                <w:szCs w:val="20"/>
              </w:rPr>
              <w:t>"</w:t>
            </w:r>
            <w:r w:rsidRPr="007A099C">
              <w:rPr>
                <w:color w:val="55E439"/>
                <w:szCs w:val="20"/>
              </w:rPr>
              <w:t>【</w:t>
            </w:r>
            <w:proofErr w:type="spellStart"/>
            <w:r w:rsidRPr="007A099C">
              <w:rPr>
                <w:color w:val="55E439"/>
                <w:szCs w:val="20"/>
              </w:rPr>
              <w:t>SKOSQuoteLib_GetOverseaProductDetail</w:t>
            </w:r>
            <w:proofErr w:type="spellEnd"/>
            <w:r w:rsidRPr="007A099C">
              <w:rPr>
                <w:color w:val="55E439"/>
                <w:szCs w:val="20"/>
              </w:rPr>
              <w:t>】</w:t>
            </w:r>
            <w:r w:rsidRPr="007A099C">
              <w:rPr>
                <w:color w:val="55E439"/>
                <w:szCs w:val="20"/>
              </w:rPr>
              <w:t>"</w:t>
            </w:r>
            <w:r w:rsidRPr="007A099C">
              <w:rPr>
                <w:color w:val="BDAE9D"/>
                <w:szCs w:val="20"/>
              </w:rPr>
              <w:t xml:space="preserve"> </w:t>
            </w:r>
            <w:r w:rsidRPr="007A099C">
              <w:rPr>
                <w:color w:val="FFAA00"/>
                <w:szCs w:val="20"/>
              </w:rPr>
              <w:t>+</w:t>
            </w:r>
            <w:r w:rsidRPr="007A099C">
              <w:rPr>
                <w:color w:val="BDAE9D"/>
                <w:szCs w:val="20"/>
              </w:rPr>
              <w:t xml:space="preserve"> </w:t>
            </w:r>
            <w:proofErr w:type="spellStart"/>
            <w:r w:rsidRPr="007A099C">
              <w:rPr>
                <w:color w:val="F8F8F8"/>
                <w:szCs w:val="20"/>
              </w:rPr>
              <w:t>m_pSKCenter</w:t>
            </w:r>
            <w:r w:rsidRPr="007A099C">
              <w:rPr>
                <w:color w:val="FFAA00"/>
                <w:szCs w:val="20"/>
              </w:rPr>
              <w:t>.</w:t>
            </w:r>
            <w:r w:rsidRPr="007A099C">
              <w:rPr>
                <w:color w:val="F8F8F8"/>
                <w:szCs w:val="20"/>
              </w:rPr>
              <w:t>SKCenterLib_GetReturnCodeMessage</w:t>
            </w:r>
            <w:proofErr w:type="spellEnd"/>
            <w:r w:rsidRPr="007A099C">
              <w:rPr>
                <w:color w:val="FFAA00"/>
                <w:szCs w:val="20"/>
              </w:rPr>
              <w:t>(</w:t>
            </w:r>
            <w:proofErr w:type="spellStart"/>
            <w:r w:rsidRPr="007A099C">
              <w:rPr>
                <w:color w:val="F8F8F8"/>
                <w:szCs w:val="20"/>
              </w:rPr>
              <w:t>nCode</w:t>
            </w:r>
            <w:proofErr w:type="spellEnd"/>
            <w:r w:rsidRPr="007A099C">
              <w:rPr>
                <w:color w:val="FFAA00"/>
                <w:szCs w:val="20"/>
              </w:rPr>
              <w:t>);</w:t>
            </w:r>
          </w:p>
          <w:p w14:paraId="6EA2C765" w14:textId="7F3F670A" w:rsidR="004C40E8" w:rsidRPr="00F6049F" w:rsidRDefault="007A099C" w:rsidP="00A9340E">
            <w:pPr>
              <w:widowControl/>
              <w:shd w:val="clear" w:color="auto" w:fill="2A211C"/>
            </w:pPr>
            <w:proofErr w:type="spellStart"/>
            <w:r w:rsidRPr="007A099C">
              <w:rPr>
                <w:color w:val="F8F8F8"/>
                <w:szCs w:val="20"/>
              </w:rPr>
              <w:t>richTextBoxMethodMessage</w:t>
            </w:r>
            <w:r w:rsidRPr="007A099C">
              <w:rPr>
                <w:color w:val="FFAA00"/>
                <w:szCs w:val="20"/>
              </w:rPr>
              <w:t>.</w:t>
            </w:r>
            <w:r w:rsidRPr="007A099C">
              <w:rPr>
                <w:color w:val="F8F8F8"/>
                <w:szCs w:val="20"/>
              </w:rPr>
              <w:t>AppendText</w:t>
            </w:r>
            <w:proofErr w:type="spellEnd"/>
            <w:r w:rsidRPr="007A099C">
              <w:rPr>
                <w:color w:val="FFAA00"/>
                <w:szCs w:val="20"/>
              </w:rPr>
              <w:t>(</w:t>
            </w:r>
            <w:r w:rsidRPr="007A099C">
              <w:rPr>
                <w:color w:val="F8F8F8"/>
                <w:szCs w:val="20"/>
              </w:rPr>
              <w:t>msg</w:t>
            </w:r>
            <w:r w:rsidRPr="007A099C">
              <w:rPr>
                <w:color w:val="BDAE9D"/>
                <w:szCs w:val="20"/>
              </w:rPr>
              <w:t xml:space="preserve"> </w:t>
            </w:r>
            <w:r w:rsidRPr="007A099C">
              <w:rPr>
                <w:color w:val="FFAA00"/>
                <w:szCs w:val="20"/>
              </w:rPr>
              <w:t>+</w:t>
            </w:r>
            <w:r w:rsidRPr="007A099C">
              <w:rPr>
                <w:color w:val="BDAE9D"/>
                <w:szCs w:val="20"/>
              </w:rPr>
              <w:t xml:space="preserve"> </w:t>
            </w:r>
            <w:r w:rsidRPr="007A099C">
              <w:rPr>
                <w:color w:val="55E439"/>
                <w:szCs w:val="20"/>
              </w:rPr>
              <w:t>"\n"</w:t>
            </w:r>
            <w:r w:rsidRPr="007A099C">
              <w:rPr>
                <w:color w:val="FFAA00"/>
                <w:szCs w:val="20"/>
              </w:rPr>
              <w:t>);</w:t>
            </w:r>
          </w:p>
        </w:tc>
      </w:tr>
      <w:tr w:rsidR="00D329B0" w:rsidRPr="00F6049F" w14:paraId="587AD4AB"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214468F2" w14:textId="77777777" w:rsidR="004C40E8" w:rsidRPr="00F6049F" w:rsidRDefault="004C40E8" w:rsidP="00A9340E">
            <w:r w:rsidRPr="00F6049F">
              <w:t>執行成功畫面</w:t>
            </w:r>
          </w:p>
        </w:tc>
      </w:tr>
      <w:tr w:rsidR="00D329B0" w:rsidRPr="00F6049F" w14:paraId="033B1F58" w14:textId="77777777" w:rsidTr="00A9340E">
        <w:trPr>
          <w:trHeight w:val="256"/>
        </w:trPr>
        <w:tc>
          <w:tcPr>
            <w:tcW w:w="9877" w:type="dxa"/>
            <w:tcBorders>
              <w:top w:val="single" w:sz="4" w:space="0" w:color="808080"/>
              <w:left w:val="single" w:sz="4" w:space="0" w:color="808080"/>
              <w:bottom w:val="single" w:sz="4" w:space="0" w:color="808080"/>
              <w:right w:val="single" w:sz="4" w:space="0" w:color="808080"/>
            </w:tcBorders>
          </w:tcPr>
          <w:p w14:paraId="7B3D8C45" w14:textId="0545DB11" w:rsidR="004C40E8" w:rsidRPr="00F6049F" w:rsidRDefault="00A855BE" w:rsidP="00A9340E">
            <w:r w:rsidRPr="00F6049F">
              <w:rPr>
                <w:noProof/>
              </w:rPr>
              <w:drawing>
                <wp:inline distT="0" distB="0" distL="0" distR="0" wp14:anchorId="63F1DBD6" wp14:editId="508B9794">
                  <wp:extent cx="2362530" cy="428685"/>
                  <wp:effectExtent l="0" t="0" r="0" b="9525"/>
                  <wp:docPr id="106562042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20429" name=""/>
                          <pic:cNvPicPr/>
                        </pic:nvPicPr>
                        <pic:blipFill>
                          <a:blip r:embed="rId24"/>
                          <a:stretch>
                            <a:fillRect/>
                          </a:stretch>
                        </pic:blipFill>
                        <pic:spPr>
                          <a:xfrm>
                            <a:off x="0" y="0"/>
                            <a:ext cx="2362530" cy="428685"/>
                          </a:xfrm>
                          <a:prstGeom prst="rect">
                            <a:avLst/>
                          </a:prstGeom>
                        </pic:spPr>
                      </pic:pic>
                    </a:graphicData>
                  </a:graphic>
                </wp:inline>
              </w:drawing>
            </w:r>
          </w:p>
        </w:tc>
      </w:tr>
    </w:tbl>
    <w:p w14:paraId="73760F9C" w14:textId="224A946B" w:rsidR="003E1C59" w:rsidRPr="00F6049F" w:rsidRDefault="003E1C59" w:rsidP="003B4252">
      <w:pPr>
        <w:pStyle w:val="3"/>
        <w:rPr>
          <w:rFonts w:ascii="Times New Roman" w:eastAsia="標楷體" w:hAnsi="Times New Roman"/>
        </w:rPr>
      </w:pPr>
      <w:r w:rsidRPr="00F6049F">
        <w:rPr>
          <w:rFonts w:ascii="Times New Roman" w:eastAsia="標楷體" w:hAnsi="Times New Roman"/>
        </w:rPr>
        <w:lastRenderedPageBreak/>
        <w:t>個期資訊</w:t>
      </w:r>
    </w:p>
    <w:p w14:paraId="0C1D0FB4" w14:textId="23A30135" w:rsidR="003E1C59" w:rsidRPr="00F6049F" w:rsidRDefault="003E1C59" w:rsidP="003B4252">
      <w:pPr>
        <w:pStyle w:val="4"/>
        <w:rPr>
          <w:rFonts w:ascii="Times New Roman" w:eastAsia="標楷體" w:hAnsi="Times New Roman"/>
          <w:sz w:val="28"/>
          <w:szCs w:val="28"/>
        </w:rPr>
      </w:pPr>
      <w:bookmarkStart w:id="37" w:name="_SKOSQuoteLib_GetStockByNoLONG"/>
      <w:bookmarkEnd w:id="37"/>
      <w:proofErr w:type="spellStart"/>
      <w:r w:rsidRPr="00F6049F">
        <w:rPr>
          <w:rFonts w:ascii="Times New Roman" w:eastAsia="標楷體" w:hAnsi="Times New Roman"/>
          <w:sz w:val="28"/>
          <w:szCs w:val="28"/>
        </w:rPr>
        <w:t>SKOSQuoteLib_GetStockByNoLONG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2126"/>
        <w:gridCol w:w="6360"/>
      </w:tblGrid>
      <w:tr w:rsidR="003E1C59" w:rsidRPr="00F6049F" w14:paraId="23652C91" w14:textId="77777777" w:rsidTr="00DB0A35">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51F018BF" w14:textId="77777777" w:rsidR="003E1C59" w:rsidRPr="00F6049F" w:rsidRDefault="003E1C59" w:rsidP="003B4252">
            <w:pPr>
              <w:rPr>
                <w:bCs/>
                <w:color w:val="984806"/>
              </w:rPr>
            </w:pPr>
            <w:r w:rsidRPr="00F6049F">
              <w:rPr>
                <w:bCs/>
                <w:color w:val="984806"/>
              </w:rPr>
              <w:t>(LONG index)</w:t>
            </w:r>
          </w:p>
          <w:p w14:paraId="02F2459C" w14:textId="77777777" w:rsidR="003E1C59" w:rsidRPr="00F6049F" w:rsidRDefault="003E1C59" w:rsidP="003B4252">
            <w:r w:rsidRPr="00F6049F">
              <w:rPr>
                <w:bCs/>
                <w:color w:val="984806"/>
              </w:rPr>
              <w:t>根據</w:t>
            </w:r>
            <w:r w:rsidRPr="00F6049F">
              <w:rPr>
                <w:bCs/>
                <w:color w:val="984806"/>
                <w:lang w:eastAsia="zh-HK"/>
              </w:rPr>
              <w:t>商品</w:t>
            </w:r>
            <w:r w:rsidRPr="00F6049F">
              <w:rPr>
                <w:bCs/>
                <w:color w:val="984806"/>
              </w:rPr>
              <w:t>代號，取回海期報價的相關資訊。</w:t>
            </w:r>
          </w:p>
        </w:tc>
      </w:tr>
      <w:tr w:rsidR="003E1C59" w:rsidRPr="00F6049F" w14:paraId="3C7421CA" w14:textId="77777777" w:rsidTr="00DB0A35">
        <w:trPr>
          <w:trHeight w:val="523"/>
        </w:trPr>
        <w:tc>
          <w:tcPr>
            <w:tcW w:w="1250" w:type="dxa"/>
            <w:tcBorders>
              <w:top w:val="single" w:sz="4" w:space="0" w:color="auto"/>
              <w:left w:val="single" w:sz="4" w:space="0" w:color="auto"/>
              <w:bottom w:val="single" w:sz="4" w:space="0" w:color="auto"/>
              <w:right w:val="single" w:sz="4" w:space="0" w:color="auto"/>
            </w:tcBorders>
            <w:hideMark/>
          </w:tcPr>
          <w:p w14:paraId="7B6B87AC" w14:textId="77777777" w:rsidR="003E1C59" w:rsidRPr="00F6049F" w:rsidRDefault="003E1C59" w:rsidP="003B4252">
            <w:pPr>
              <w:rPr>
                <w:rStyle w:val="afa"/>
              </w:rPr>
            </w:pPr>
            <w:r w:rsidRPr="00F6049F">
              <w:rPr>
                <w:rStyle w:val="afa"/>
              </w:rPr>
              <w:t>宣告</w:t>
            </w:r>
          </w:p>
        </w:tc>
        <w:tc>
          <w:tcPr>
            <w:tcW w:w="8486" w:type="dxa"/>
            <w:gridSpan w:val="2"/>
            <w:tcBorders>
              <w:top w:val="single" w:sz="4" w:space="0" w:color="auto"/>
              <w:left w:val="single" w:sz="4" w:space="0" w:color="auto"/>
              <w:bottom w:val="single" w:sz="4" w:space="0" w:color="auto"/>
              <w:right w:val="single" w:sz="4" w:space="0" w:color="auto"/>
            </w:tcBorders>
            <w:hideMark/>
          </w:tcPr>
          <w:p w14:paraId="6740CFE3" w14:textId="77777777" w:rsidR="003E1C59" w:rsidRPr="00F6049F" w:rsidRDefault="003E1C59" w:rsidP="003B4252">
            <w:pPr>
              <w:autoSpaceDE w:val="0"/>
              <w:autoSpaceDN w:val="0"/>
              <w:adjustRightInd w:val="0"/>
            </w:pPr>
            <w:r w:rsidRPr="00F6049F">
              <w:rPr>
                <w:bCs/>
                <w:color w:val="0000FF"/>
              </w:rPr>
              <w:t>Long</w:t>
            </w:r>
            <w:r w:rsidRPr="00F6049F">
              <w:t xml:space="preserve"> </w:t>
            </w:r>
            <w:proofErr w:type="spellStart"/>
            <w:r w:rsidRPr="00F6049F">
              <w:t>SKOSQuoteLib_GetStockByNoLONG</w:t>
            </w:r>
            <w:proofErr w:type="spellEnd"/>
            <w:r w:rsidRPr="00F6049F">
              <w:t>([</w:t>
            </w:r>
            <w:r w:rsidRPr="00F6049F">
              <w:rPr>
                <w:color w:val="FF0000"/>
              </w:rPr>
              <w:t>in</w:t>
            </w:r>
            <w:r w:rsidRPr="00F6049F">
              <w:t xml:space="preserve">] </w:t>
            </w:r>
            <w:r w:rsidRPr="00F6049F">
              <w:rPr>
                <w:bCs/>
                <w:color w:val="0000FF"/>
              </w:rPr>
              <w:t>BSTR</w:t>
            </w:r>
            <w:r w:rsidRPr="00F6049F">
              <w:t xml:space="preserve"> </w:t>
            </w:r>
            <w:proofErr w:type="spellStart"/>
            <w:r w:rsidRPr="00F6049F">
              <w:t>bstrStockNo</w:t>
            </w:r>
            <w:proofErr w:type="spellEnd"/>
            <w:r w:rsidRPr="00F6049F">
              <w:t>, [</w:t>
            </w:r>
            <w:proofErr w:type="spellStart"/>
            <w:r w:rsidRPr="00F6049F">
              <w:rPr>
                <w:color w:val="FF0000"/>
              </w:rPr>
              <w:t>in,</w:t>
            </w:r>
            <w:r w:rsidRPr="00F6049F">
              <w:rPr>
                <w:b/>
                <w:color w:val="FF0000"/>
              </w:rPr>
              <w:t>out</w:t>
            </w:r>
            <w:proofErr w:type="spellEnd"/>
            <w:r w:rsidRPr="00F6049F">
              <w:t xml:space="preserve">] </w:t>
            </w:r>
            <w:r w:rsidRPr="00F6049F">
              <w:rPr>
                <w:bCs/>
                <w:color w:val="0000FF"/>
              </w:rPr>
              <w:t xml:space="preserve">struct </w:t>
            </w:r>
            <w:r w:rsidRPr="00F6049F">
              <w:rPr>
                <w:b/>
                <w:bCs/>
                <w:color w:val="ED7D31"/>
              </w:rPr>
              <w:t>SKFOREIGNLONG*</w:t>
            </w:r>
            <w:r w:rsidRPr="00F6049F">
              <w:t xml:space="preserve"> </w:t>
            </w:r>
            <w:proofErr w:type="spellStart"/>
            <w:r w:rsidRPr="00F6049F">
              <w:t>pSKStock</w:t>
            </w:r>
            <w:proofErr w:type="spellEnd"/>
            <w:r w:rsidRPr="00F6049F">
              <w:t>);</w:t>
            </w:r>
          </w:p>
        </w:tc>
      </w:tr>
      <w:tr w:rsidR="003E1C59" w:rsidRPr="00F6049F" w14:paraId="0105E690" w14:textId="77777777" w:rsidTr="00DB0A35">
        <w:trPr>
          <w:trHeight w:val="163"/>
        </w:trPr>
        <w:tc>
          <w:tcPr>
            <w:tcW w:w="1250" w:type="dxa"/>
            <w:vMerge w:val="restart"/>
            <w:tcBorders>
              <w:top w:val="single" w:sz="4" w:space="0" w:color="auto"/>
              <w:left w:val="single" w:sz="4" w:space="0" w:color="auto"/>
              <w:bottom w:val="single" w:sz="4" w:space="0" w:color="auto"/>
              <w:right w:val="single" w:sz="4" w:space="0" w:color="auto"/>
            </w:tcBorders>
            <w:hideMark/>
          </w:tcPr>
          <w:p w14:paraId="4E41128E" w14:textId="77777777" w:rsidR="003E1C59" w:rsidRPr="00F6049F" w:rsidRDefault="003E1C59"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3171B910" w14:textId="77777777" w:rsidR="003E1C59" w:rsidRPr="00F6049F" w:rsidRDefault="003E1C59" w:rsidP="003B4252">
            <w:proofErr w:type="spellStart"/>
            <w:r w:rsidRPr="00F6049F">
              <w:t>bstrStockNo</w:t>
            </w:r>
            <w:proofErr w:type="spellEnd"/>
          </w:p>
        </w:tc>
        <w:tc>
          <w:tcPr>
            <w:tcW w:w="6360" w:type="dxa"/>
            <w:tcBorders>
              <w:top w:val="single" w:sz="4" w:space="0" w:color="auto"/>
              <w:left w:val="single" w:sz="4" w:space="0" w:color="auto"/>
              <w:bottom w:val="single" w:sz="4" w:space="0" w:color="auto"/>
              <w:right w:val="single" w:sz="4" w:space="0" w:color="auto"/>
            </w:tcBorders>
            <w:hideMark/>
          </w:tcPr>
          <w:p w14:paraId="72D56EBB" w14:textId="77777777" w:rsidR="003E1C59" w:rsidRPr="00F6049F" w:rsidRDefault="003E1C59" w:rsidP="003B4252">
            <w:pPr>
              <w:tabs>
                <w:tab w:val="left" w:pos="720"/>
              </w:tabs>
              <w:ind w:left="720" w:hangingChars="300" w:hanging="720"/>
              <w:rPr>
                <w:noProof/>
              </w:rPr>
            </w:pPr>
            <w:r w:rsidRPr="00F6049F">
              <w:rPr>
                <w:noProof/>
              </w:rPr>
              <w:t>海期商品代號，例如</w:t>
            </w:r>
            <w:r w:rsidRPr="00F6049F">
              <w:rPr>
                <w:noProof/>
              </w:rPr>
              <w:t xml:space="preserve"> “CME,ES2109” (</w:t>
            </w:r>
            <w:r w:rsidRPr="00F6049F">
              <w:rPr>
                <w:noProof/>
              </w:rPr>
              <w:t>小</w:t>
            </w:r>
            <w:r w:rsidRPr="00F6049F">
              <w:rPr>
                <w:noProof/>
              </w:rPr>
              <w:t>SP</w:t>
            </w:r>
            <w:r w:rsidRPr="00F6049F">
              <w:rPr>
                <w:noProof/>
              </w:rPr>
              <w:t>指數</w:t>
            </w:r>
            <w:r w:rsidRPr="00F6049F">
              <w:rPr>
                <w:noProof/>
              </w:rPr>
              <w:t>)</w:t>
            </w:r>
            <w:r w:rsidRPr="00F6049F">
              <w:rPr>
                <w:noProof/>
              </w:rPr>
              <w:t>。</w:t>
            </w:r>
          </w:p>
        </w:tc>
      </w:tr>
      <w:tr w:rsidR="003E1C59" w:rsidRPr="00F6049F" w14:paraId="4C9B0E6B" w14:textId="77777777" w:rsidTr="00DB0A35">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6AC1B5" w14:textId="77777777" w:rsidR="003E1C59" w:rsidRPr="00F6049F" w:rsidRDefault="003E1C59" w:rsidP="003B4252">
            <w:pPr>
              <w:widowControl/>
            </w:pPr>
          </w:p>
        </w:tc>
        <w:tc>
          <w:tcPr>
            <w:tcW w:w="2126" w:type="dxa"/>
            <w:tcBorders>
              <w:top w:val="single" w:sz="4" w:space="0" w:color="auto"/>
              <w:left w:val="single" w:sz="4" w:space="0" w:color="auto"/>
              <w:bottom w:val="single" w:sz="4" w:space="0" w:color="auto"/>
              <w:right w:val="single" w:sz="4" w:space="0" w:color="auto"/>
            </w:tcBorders>
            <w:hideMark/>
          </w:tcPr>
          <w:p w14:paraId="4C961AB7" w14:textId="77777777" w:rsidR="003E1C59" w:rsidRPr="00F6049F" w:rsidRDefault="003E1C59" w:rsidP="003B4252">
            <w:proofErr w:type="spellStart"/>
            <w:r w:rsidRPr="00F6049F">
              <w:t>pSKStock</w:t>
            </w:r>
            <w:proofErr w:type="spellEnd"/>
          </w:p>
        </w:tc>
        <w:tc>
          <w:tcPr>
            <w:tcW w:w="6360" w:type="dxa"/>
            <w:tcBorders>
              <w:top w:val="single" w:sz="4" w:space="0" w:color="auto"/>
              <w:left w:val="single" w:sz="4" w:space="0" w:color="auto"/>
              <w:bottom w:val="single" w:sz="4" w:space="0" w:color="auto"/>
              <w:right w:val="single" w:sz="4" w:space="0" w:color="auto"/>
            </w:tcBorders>
            <w:hideMark/>
          </w:tcPr>
          <w:p w14:paraId="358BBB3E" w14:textId="0B5CF553" w:rsidR="003E1C59" w:rsidRPr="00F6049F" w:rsidRDefault="003E1C59" w:rsidP="003B4252">
            <w:r w:rsidRPr="00F6049F">
              <w:t>SKCOM</w:t>
            </w:r>
            <w:r w:rsidRPr="00F6049F">
              <w:t>元件中的</w:t>
            </w:r>
            <w:r w:rsidRPr="00F6049F">
              <w:t xml:space="preserve"> </w:t>
            </w:r>
            <w:hyperlink w:anchor="_SKFOREIGNLONG_(_海外報價商品物件" w:history="1">
              <w:r w:rsidRPr="00661C69">
                <w:rPr>
                  <w:rStyle w:val="a3"/>
                  <w:b/>
                  <w:bCs/>
                </w:rPr>
                <w:t>SKFOREIGNLONG</w:t>
              </w:r>
            </w:hyperlink>
            <w:r w:rsidRPr="00F6049F">
              <w:t>物件，將物件帶入此欄位中。</w:t>
            </w:r>
          </w:p>
        </w:tc>
      </w:tr>
      <w:tr w:rsidR="003E1C59" w:rsidRPr="00F6049F" w14:paraId="744F971B" w14:textId="77777777" w:rsidTr="00DB0A35">
        <w:tc>
          <w:tcPr>
            <w:tcW w:w="1250" w:type="dxa"/>
            <w:tcBorders>
              <w:top w:val="single" w:sz="4" w:space="0" w:color="auto"/>
              <w:left w:val="single" w:sz="4" w:space="0" w:color="auto"/>
              <w:bottom w:val="single" w:sz="4" w:space="0" w:color="auto"/>
              <w:right w:val="single" w:sz="4" w:space="0" w:color="auto"/>
            </w:tcBorders>
            <w:hideMark/>
          </w:tcPr>
          <w:p w14:paraId="7384F0FD" w14:textId="77777777" w:rsidR="003E1C59" w:rsidRPr="00F6049F" w:rsidRDefault="003E1C59" w:rsidP="003B4252">
            <w:r w:rsidRPr="00F6049F">
              <w:rPr>
                <w:rStyle w:val="afa"/>
              </w:rPr>
              <w:t>回傳值</w:t>
            </w:r>
          </w:p>
        </w:tc>
        <w:tc>
          <w:tcPr>
            <w:tcW w:w="8486" w:type="dxa"/>
            <w:gridSpan w:val="2"/>
            <w:tcBorders>
              <w:top w:val="single" w:sz="4" w:space="0" w:color="auto"/>
              <w:left w:val="single" w:sz="4" w:space="0" w:color="auto"/>
              <w:bottom w:val="single" w:sz="4" w:space="0" w:color="auto"/>
              <w:right w:val="single" w:sz="4" w:space="0" w:color="auto"/>
            </w:tcBorders>
            <w:hideMark/>
          </w:tcPr>
          <w:p w14:paraId="4E1E1D1C" w14:textId="77777777" w:rsidR="003E1C59" w:rsidRPr="00F6049F" w:rsidRDefault="003E1C59" w:rsidP="003B4252">
            <w:r w:rsidRPr="00F6049F">
              <w:t>0</w:t>
            </w:r>
            <w:r w:rsidRPr="00F6049F">
              <w:t>表示成功，其餘非</w:t>
            </w:r>
            <w:r w:rsidRPr="00F6049F">
              <w:t>0</w:t>
            </w:r>
            <w:r w:rsidRPr="00F6049F">
              <w:t>數值都表示失敗。錯誤代碼可參考對照表。</w:t>
            </w:r>
          </w:p>
        </w:tc>
      </w:tr>
      <w:tr w:rsidR="003E1C59" w:rsidRPr="00F6049F" w14:paraId="19FD0215" w14:textId="77777777" w:rsidTr="00DB0A35">
        <w:tc>
          <w:tcPr>
            <w:tcW w:w="1250" w:type="dxa"/>
            <w:tcBorders>
              <w:top w:val="single" w:sz="4" w:space="0" w:color="auto"/>
              <w:left w:val="single" w:sz="4" w:space="0" w:color="auto"/>
              <w:bottom w:val="single" w:sz="4" w:space="0" w:color="auto"/>
              <w:right w:val="single" w:sz="4" w:space="0" w:color="auto"/>
            </w:tcBorders>
            <w:hideMark/>
          </w:tcPr>
          <w:p w14:paraId="2C64E224" w14:textId="77777777" w:rsidR="003E1C59" w:rsidRPr="00F6049F" w:rsidRDefault="003E1C59" w:rsidP="003B4252">
            <w:r w:rsidRPr="00F6049F">
              <w:rPr>
                <w:b/>
                <w:bCs/>
              </w:rPr>
              <w:t>備註</w:t>
            </w:r>
          </w:p>
        </w:tc>
        <w:tc>
          <w:tcPr>
            <w:tcW w:w="8486" w:type="dxa"/>
            <w:gridSpan w:val="2"/>
            <w:tcBorders>
              <w:top w:val="single" w:sz="4" w:space="0" w:color="auto"/>
              <w:left w:val="single" w:sz="4" w:space="0" w:color="auto"/>
              <w:bottom w:val="single" w:sz="4" w:space="0" w:color="auto"/>
              <w:right w:val="single" w:sz="4" w:space="0" w:color="auto"/>
            </w:tcBorders>
          </w:tcPr>
          <w:p w14:paraId="35445852" w14:textId="4AC2350E" w:rsidR="003E1C59" w:rsidRPr="00F6049F" w:rsidRDefault="003E1C59" w:rsidP="003B4252">
            <w:pPr>
              <w:rPr>
                <w:color w:val="FF0000"/>
              </w:rPr>
            </w:pPr>
            <w:r w:rsidRPr="00F6049F">
              <w:rPr>
                <w:noProof/>
                <w:color w:val="FF0000"/>
              </w:rPr>
              <w:t>＊須使</w:t>
            </w:r>
            <w:r w:rsidRPr="00F6049F">
              <w:rPr>
                <w:color w:val="FF0000"/>
              </w:rPr>
              <w:t>用</w:t>
            </w:r>
            <w:r w:rsidR="00661C69">
              <w:rPr>
                <w:color w:val="FF0000"/>
              </w:rPr>
              <w:fldChar w:fldCharType="begin"/>
            </w:r>
            <w:r w:rsidR="00661C69">
              <w:rPr>
                <w:color w:val="FF0000"/>
              </w:rPr>
              <w:instrText>HYPERLINK  \l "_SKOSQuoteLib_EnterMonitorLONG"</w:instrText>
            </w:r>
            <w:r w:rsidR="00661C69">
              <w:rPr>
                <w:color w:val="FF0000"/>
              </w:rPr>
            </w:r>
            <w:r w:rsidR="00661C69">
              <w:rPr>
                <w:color w:val="FF0000"/>
              </w:rPr>
              <w:fldChar w:fldCharType="separate"/>
            </w:r>
            <w:r w:rsidRPr="00661C69">
              <w:rPr>
                <w:rStyle w:val="a3"/>
              </w:rPr>
              <w:t>SKOSQuoteLib_EnterMonitorLONG</w:t>
            </w:r>
            <w:r w:rsidR="00661C69">
              <w:rPr>
                <w:color w:val="FF0000"/>
              </w:rPr>
              <w:fldChar w:fldCharType="end"/>
            </w:r>
            <w:r w:rsidRPr="00F6049F">
              <w:rPr>
                <w:color w:val="FF0000"/>
              </w:rPr>
              <w:t>登入，方可執行此函式。</w:t>
            </w:r>
          </w:p>
        </w:tc>
      </w:tr>
    </w:tbl>
    <w:p w14:paraId="35CD0759" w14:textId="5D7E9728" w:rsidR="00000317" w:rsidRPr="00F6049F" w:rsidRDefault="00000317"/>
    <w:tbl>
      <w:tblPr>
        <w:tblStyle w:val="af9"/>
        <w:tblpPr w:leftFromText="180" w:rightFromText="180" w:vertAnchor="text" w:horzAnchor="margin" w:tblpY="270"/>
        <w:tblW w:w="10088" w:type="dxa"/>
        <w:tblInd w:w="0" w:type="dxa"/>
        <w:tblLayout w:type="fixed"/>
        <w:tblLook w:val="04A0" w:firstRow="1" w:lastRow="0" w:firstColumn="1" w:lastColumn="0" w:noHBand="0" w:noVBand="1"/>
      </w:tblPr>
      <w:tblGrid>
        <w:gridCol w:w="10088"/>
      </w:tblGrid>
      <w:tr w:rsidR="00000317" w:rsidRPr="00F6049F" w14:paraId="16280AD3" w14:textId="77777777" w:rsidTr="00C1611C">
        <w:tc>
          <w:tcPr>
            <w:tcW w:w="10088" w:type="dxa"/>
            <w:tcBorders>
              <w:top w:val="single" w:sz="4" w:space="0" w:color="808080"/>
              <w:left w:val="single" w:sz="4" w:space="0" w:color="808080"/>
              <w:bottom w:val="single" w:sz="4" w:space="0" w:color="808080"/>
              <w:right w:val="single" w:sz="4" w:space="0" w:color="808080"/>
            </w:tcBorders>
          </w:tcPr>
          <w:p w14:paraId="475EAD38" w14:textId="441D5EDC" w:rsidR="00000317" w:rsidRPr="00F6049F" w:rsidRDefault="00000317" w:rsidP="00A9340E">
            <w:pPr>
              <w:rPr>
                <w:sz w:val="22"/>
                <w:szCs w:val="28"/>
              </w:rPr>
            </w:pPr>
            <w:r w:rsidRPr="00F6049F">
              <w:rPr>
                <w:sz w:val="22"/>
                <w:szCs w:val="28"/>
              </w:rPr>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000317" w:rsidRPr="00F6049F" w14:paraId="781B33D0" w14:textId="77777777" w:rsidTr="00C1611C">
        <w:trPr>
          <w:trHeight w:val="256"/>
        </w:trPr>
        <w:tc>
          <w:tcPr>
            <w:tcW w:w="10088" w:type="dxa"/>
            <w:tcBorders>
              <w:top w:val="single" w:sz="4" w:space="0" w:color="808080"/>
              <w:left w:val="single" w:sz="4" w:space="0" w:color="808080"/>
              <w:bottom w:val="single" w:sz="4" w:space="0" w:color="808080"/>
              <w:right w:val="single" w:sz="4" w:space="0" w:color="808080"/>
            </w:tcBorders>
          </w:tcPr>
          <w:p w14:paraId="1933ED16" w14:textId="77777777" w:rsidR="00000317" w:rsidRPr="00F6049F" w:rsidRDefault="00000317" w:rsidP="00A9340E">
            <w:r w:rsidRPr="00F6049F">
              <w:t>UI</w:t>
            </w:r>
            <w:r w:rsidRPr="00F6049F">
              <w:t>示意圖</w:t>
            </w:r>
          </w:p>
        </w:tc>
      </w:tr>
      <w:tr w:rsidR="00000317" w:rsidRPr="00F6049F" w14:paraId="20758F7F" w14:textId="77777777" w:rsidTr="00C1611C">
        <w:trPr>
          <w:trHeight w:val="256"/>
        </w:trPr>
        <w:tc>
          <w:tcPr>
            <w:tcW w:w="10088" w:type="dxa"/>
            <w:tcBorders>
              <w:top w:val="single" w:sz="4" w:space="0" w:color="808080"/>
              <w:left w:val="single" w:sz="4" w:space="0" w:color="808080"/>
              <w:bottom w:val="single" w:sz="4" w:space="0" w:color="808080"/>
              <w:right w:val="single" w:sz="4" w:space="0" w:color="808080"/>
            </w:tcBorders>
          </w:tcPr>
          <w:p w14:paraId="469FB610" w14:textId="77777777" w:rsidR="00000317" w:rsidRPr="00F6049F" w:rsidRDefault="00000317" w:rsidP="00A9340E"/>
          <w:tbl>
            <w:tblPr>
              <w:tblStyle w:val="af9"/>
              <w:tblW w:w="0" w:type="auto"/>
              <w:tblInd w:w="0" w:type="dxa"/>
              <w:tblLayout w:type="fixed"/>
              <w:tblLook w:val="04A0" w:firstRow="1" w:lastRow="0" w:firstColumn="1" w:lastColumn="0" w:noHBand="0" w:noVBand="1"/>
            </w:tblPr>
            <w:tblGrid>
              <w:gridCol w:w="5324"/>
              <w:gridCol w:w="4867"/>
            </w:tblGrid>
            <w:tr w:rsidR="00A855BE" w:rsidRPr="00F6049F" w14:paraId="01E50C65" w14:textId="77777777" w:rsidTr="00C1611C">
              <w:tc>
                <w:tcPr>
                  <w:tcW w:w="5324" w:type="dxa"/>
                </w:tcPr>
                <w:p w14:paraId="78185542" w14:textId="41022069" w:rsidR="00000317" w:rsidRPr="00F6049F" w:rsidRDefault="00A855BE" w:rsidP="00056AD4">
                  <w:pPr>
                    <w:framePr w:hSpace="180" w:wrap="around" w:vAnchor="text" w:hAnchor="margin" w:y="270"/>
                  </w:pPr>
                  <w:r w:rsidRPr="00F6049F">
                    <w:rPr>
                      <w:noProof/>
                    </w:rPr>
                    <w:drawing>
                      <wp:inline distT="0" distB="0" distL="0" distR="0" wp14:anchorId="09A233BD" wp14:editId="64D718D9">
                        <wp:extent cx="3401743" cy="1346200"/>
                        <wp:effectExtent l="0" t="0" r="8255" b="6350"/>
                        <wp:docPr id="18313880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88093" name=""/>
                                <pic:cNvPicPr/>
                              </pic:nvPicPr>
                              <pic:blipFill>
                                <a:blip r:embed="rId25"/>
                                <a:stretch>
                                  <a:fillRect/>
                                </a:stretch>
                              </pic:blipFill>
                              <pic:spPr>
                                <a:xfrm>
                                  <a:off x="0" y="0"/>
                                  <a:ext cx="3414331" cy="1351182"/>
                                </a:xfrm>
                                <a:prstGeom prst="rect">
                                  <a:avLst/>
                                </a:prstGeom>
                              </pic:spPr>
                            </pic:pic>
                          </a:graphicData>
                        </a:graphic>
                      </wp:inline>
                    </w:drawing>
                  </w:r>
                </w:p>
              </w:tc>
              <w:tc>
                <w:tcPr>
                  <w:tcW w:w="4867" w:type="dxa"/>
                </w:tcPr>
                <w:p w14:paraId="7DAD4C93" w14:textId="545A1350" w:rsidR="00000317" w:rsidRPr="00F6049F" w:rsidRDefault="00000317" w:rsidP="00056AD4">
                  <w:pPr>
                    <w:framePr w:hSpace="180" w:wrap="around" w:vAnchor="text" w:hAnchor="margin" w:y="270"/>
                  </w:pPr>
                  <w:r w:rsidRPr="00F6049F">
                    <w:t>拉出</w:t>
                  </w:r>
                  <w:r w:rsidRPr="00F6049F">
                    <w:t xml:space="preserve"> 1</w:t>
                  </w:r>
                  <w:r w:rsidRPr="00F6049F">
                    <w:t>個</w:t>
                  </w:r>
                  <w:proofErr w:type="spellStart"/>
                  <w:r w:rsidRPr="00F6049F">
                    <w:t>TextBox</w:t>
                  </w:r>
                  <w:proofErr w:type="spellEnd"/>
                  <w:r w:rsidRPr="00F6049F">
                    <w:t>，命名</w:t>
                  </w:r>
                  <w:r w:rsidRPr="00F6049F">
                    <w:t>(Name)</w:t>
                  </w:r>
                  <w:r w:rsidRPr="00F6049F">
                    <w:t>為「</w:t>
                  </w:r>
                  <w:proofErr w:type="spellStart"/>
                  <w:r w:rsidRPr="00F6049F">
                    <w:t>textBoxSKOSQuoteLib_GetStockByNoLONG</w:t>
                  </w:r>
                  <w:proofErr w:type="spellEnd"/>
                  <w:r w:rsidRPr="00F6049F">
                    <w:t>」。</w:t>
                  </w:r>
                </w:p>
                <w:p w14:paraId="3498D2B6" w14:textId="73373848" w:rsidR="00A855BE" w:rsidRPr="00F6049F" w:rsidRDefault="00A855BE" w:rsidP="00056AD4">
                  <w:pPr>
                    <w:framePr w:hSpace="180" w:wrap="around" w:vAnchor="text" w:hAnchor="margin" w:y="270"/>
                  </w:pPr>
                  <w:r w:rsidRPr="00F6049F">
                    <w:t>拉出</w:t>
                  </w:r>
                  <w:r w:rsidRPr="00F6049F">
                    <w:t xml:space="preserve"> 1</w:t>
                  </w:r>
                  <w:r w:rsidRPr="00F6049F">
                    <w:t>個</w:t>
                  </w:r>
                  <w:proofErr w:type="spellStart"/>
                  <w:r w:rsidR="00C1611C" w:rsidRPr="00F6049F">
                    <w:t>DataGridView</w:t>
                  </w:r>
                  <w:proofErr w:type="spellEnd"/>
                  <w:r w:rsidRPr="00F6049F">
                    <w:t>，命名</w:t>
                  </w:r>
                  <w:r w:rsidRPr="00F6049F">
                    <w:t>(Name)</w:t>
                  </w:r>
                  <w:r w:rsidRPr="00F6049F">
                    <w:t>為「</w:t>
                  </w:r>
                  <w:proofErr w:type="spellStart"/>
                  <w:r w:rsidR="00C1611C" w:rsidRPr="00F6049F">
                    <w:t>dataGridViewSKOSQuoteLib_GetStockByNoLONG</w:t>
                  </w:r>
                  <w:proofErr w:type="spellEnd"/>
                  <w:r w:rsidRPr="00F6049F">
                    <w:t>」。</w:t>
                  </w:r>
                </w:p>
                <w:p w14:paraId="588BAFD3" w14:textId="7717AD2A" w:rsidR="00000317" w:rsidRPr="00F6049F" w:rsidRDefault="00000317"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buttonSKOSQuoteLib_GetStockByNoLONG</w:t>
                  </w:r>
                  <w:proofErr w:type="spellEnd"/>
                  <w:r w:rsidRPr="00F6049F">
                    <w:t>」。</w:t>
                  </w:r>
                </w:p>
              </w:tc>
            </w:tr>
          </w:tbl>
          <w:p w14:paraId="4B1930E5" w14:textId="77777777" w:rsidR="00000317" w:rsidRPr="00F6049F" w:rsidRDefault="00000317" w:rsidP="00A9340E"/>
        </w:tc>
      </w:tr>
      <w:tr w:rsidR="00000317" w:rsidRPr="00F6049F" w14:paraId="25AEF34B" w14:textId="77777777" w:rsidTr="00C1611C">
        <w:trPr>
          <w:trHeight w:val="256"/>
        </w:trPr>
        <w:tc>
          <w:tcPr>
            <w:tcW w:w="10088" w:type="dxa"/>
            <w:tcBorders>
              <w:top w:val="single" w:sz="4" w:space="0" w:color="808080"/>
              <w:left w:val="single" w:sz="4" w:space="0" w:color="808080"/>
              <w:bottom w:val="single" w:sz="4" w:space="0" w:color="808080"/>
              <w:right w:val="single" w:sz="4" w:space="0" w:color="808080"/>
            </w:tcBorders>
          </w:tcPr>
          <w:p w14:paraId="590EBE7F" w14:textId="77777777" w:rsidR="00000317" w:rsidRPr="00F6049F" w:rsidRDefault="00000317" w:rsidP="00A9340E">
            <w:r w:rsidRPr="00F6049F">
              <w:t>全域變數</w:t>
            </w:r>
          </w:p>
        </w:tc>
      </w:tr>
      <w:tr w:rsidR="00000317" w:rsidRPr="00F6049F" w14:paraId="18945085" w14:textId="77777777" w:rsidTr="00C1611C">
        <w:trPr>
          <w:trHeight w:val="256"/>
        </w:trPr>
        <w:tc>
          <w:tcPr>
            <w:tcW w:w="10088" w:type="dxa"/>
            <w:tcBorders>
              <w:top w:val="single" w:sz="4" w:space="0" w:color="808080"/>
              <w:left w:val="single" w:sz="4" w:space="0" w:color="808080"/>
              <w:bottom w:val="single" w:sz="4" w:space="0" w:color="808080"/>
              <w:right w:val="single" w:sz="4" w:space="0" w:color="808080"/>
            </w:tcBorders>
          </w:tcPr>
          <w:p w14:paraId="43B83FF7" w14:textId="77777777" w:rsidR="00000317" w:rsidRPr="00E56AE6" w:rsidRDefault="00000317"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0E7AB7A8" w14:textId="77777777" w:rsidR="00000317" w:rsidRPr="00E56AE6" w:rsidRDefault="00000317"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14E4621B" w14:textId="77777777" w:rsidR="00000317" w:rsidRPr="00F6049F" w:rsidRDefault="00000317"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bl>
    <w:p w14:paraId="46613879" w14:textId="77777777" w:rsidR="00C365B3" w:rsidRDefault="00C365B3">
      <w:r>
        <w:br w:type="page"/>
      </w:r>
    </w:p>
    <w:tbl>
      <w:tblPr>
        <w:tblStyle w:val="af9"/>
        <w:tblpPr w:leftFromText="180" w:rightFromText="180" w:vertAnchor="text" w:horzAnchor="margin" w:tblpY="270"/>
        <w:tblW w:w="10088" w:type="dxa"/>
        <w:tblInd w:w="0" w:type="dxa"/>
        <w:tblLayout w:type="fixed"/>
        <w:tblLook w:val="04A0" w:firstRow="1" w:lastRow="0" w:firstColumn="1" w:lastColumn="0" w:noHBand="0" w:noVBand="1"/>
      </w:tblPr>
      <w:tblGrid>
        <w:gridCol w:w="10088"/>
      </w:tblGrid>
      <w:tr w:rsidR="00C5713D" w:rsidRPr="00F6049F" w14:paraId="4D01E009" w14:textId="77777777" w:rsidTr="00C1611C">
        <w:trPr>
          <w:trHeight w:val="256"/>
        </w:trPr>
        <w:tc>
          <w:tcPr>
            <w:tcW w:w="10088" w:type="dxa"/>
            <w:tcBorders>
              <w:top w:val="single" w:sz="4" w:space="0" w:color="808080"/>
              <w:left w:val="single" w:sz="4" w:space="0" w:color="808080"/>
              <w:bottom w:val="single" w:sz="4" w:space="0" w:color="808080"/>
              <w:right w:val="single" w:sz="4" w:space="0" w:color="808080"/>
            </w:tcBorders>
          </w:tcPr>
          <w:p w14:paraId="427CE8F5" w14:textId="5C79C401" w:rsidR="00C5713D" w:rsidRPr="00F6049F" w:rsidRDefault="00C5713D" w:rsidP="00A9340E">
            <w:r w:rsidRPr="00F6049F">
              <w:lastRenderedPageBreak/>
              <w:t>Constructor</w:t>
            </w:r>
          </w:p>
        </w:tc>
      </w:tr>
      <w:tr w:rsidR="00C5713D" w:rsidRPr="00F6049F" w14:paraId="273494DB" w14:textId="77777777" w:rsidTr="00C1611C">
        <w:trPr>
          <w:trHeight w:val="256"/>
        </w:trPr>
        <w:tc>
          <w:tcPr>
            <w:tcW w:w="10088" w:type="dxa"/>
            <w:tcBorders>
              <w:top w:val="single" w:sz="4" w:space="0" w:color="808080"/>
              <w:left w:val="single" w:sz="4" w:space="0" w:color="808080"/>
              <w:bottom w:val="single" w:sz="4" w:space="0" w:color="808080"/>
              <w:right w:val="single" w:sz="4" w:space="0" w:color="808080"/>
            </w:tcBorders>
          </w:tcPr>
          <w:p w14:paraId="36CF131A" w14:textId="77777777" w:rsidR="007072C8" w:rsidRPr="007072C8" w:rsidRDefault="007072C8" w:rsidP="007072C8">
            <w:pPr>
              <w:widowControl/>
              <w:shd w:val="clear" w:color="auto" w:fill="2A211C"/>
              <w:rPr>
                <w:color w:val="1E9AE0"/>
                <w:szCs w:val="20"/>
              </w:rPr>
            </w:pPr>
            <w:r w:rsidRPr="007072C8">
              <w:rPr>
                <w:color w:val="1E9AE0"/>
                <w:szCs w:val="20"/>
              </w:rPr>
              <w:t xml:space="preserve">// </w:t>
            </w:r>
            <w:proofErr w:type="spellStart"/>
            <w:r w:rsidRPr="007072C8">
              <w:rPr>
                <w:color w:val="1E9AE0"/>
                <w:szCs w:val="20"/>
              </w:rPr>
              <w:t>dataGridViewSKOSQuoteLib_GetStockByNoLONG</w:t>
            </w:r>
            <w:proofErr w:type="spellEnd"/>
          </w:p>
          <w:p w14:paraId="411C9A85" w14:textId="77777777" w:rsidR="007072C8" w:rsidRPr="007072C8" w:rsidRDefault="007072C8" w:rsidP="007072C8">
            <w:pPr>
              <w:widowControl/>
              <w:shd w:val="clear" w:color="auto" w:fill="2A211C"/>
              <w:rPr>
                <w:color w:val="BDAE9D"/>
                <w:szCs w:val="20"/>
              </w:rPr>
            </w:pPr>
            <w:r w:rsidRPr="007072C8">
              <w:rPr>
                <w:color w:val="FFAA00"/>
                <w:szCs w:val="20"/>
              </w:rPr>
              <w:t>{</w:t>
            </w:r>
          </w:p>
          <w:p w14:paraId="0160C480" w14:textId="77777777" w:rsidR="007072C8" w:rsidRPr="007072C8" w:rsidRDefault="007072C8" w:rsidP="007072C8">
            <w:pPr>
              <w:widowControl/>
              <w:shd w:val="clear" w:color="auto" w:fill="2A211C"/>
              <w:rPr>
                <w:color w:val="BDAE9D"/>
                <w:szCs w:val="20"/>
              </w:rPr>
            </w:pPr>
            <w:r w:rsidRPr="007072C8">
              <w:rPr>
                <w:color w:val="BDAE9D"/>
                <w:szCs w:val="20"/>
              </w:rPr>
              <w:t xml:space="preserve">    </w:t>
            </w:r>
            <w:proofErr w:type="spellStart"/>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proofErr w:type="spellEnd"/>
            <w:r w:rsidRPr="007072C8">
              <w:rPr>
                <w:color w:val="FFAA00"/>
                <w:szCs w:val="20"/>
              </w:rPr>
              <w:t>(</w:t>
            </w:r>
            <w:r w:rsidRPr="007072C8">
              <w:rPr>
                <w:color w:val="55E439"/>
                <w:szCs w:val="20"/>
              </w:rPr>
              <w:t>"Column1"</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商品代號</w:t>
            </w:r>
            <w:r w:rsidRPr="007072C8">
              <w:rPr>
                <w:color w:val="55E439"/>
                <w:szCs w:val="20"/>
              </w:rPr>
              <w:t>"</w:t>
            </w:r>
            <w:r w:rsidRPr="007072C8">
              <w:rPr>
                <w:color w:val="FFAA00"/>
                <w:szCs w:val="20"/>
              </w:rPr>
              <w:t>);</w:t>
            </w:r>
          </w:p>
          <w:p w14:paraId="785F105A" w14:textId="77777777" w:rsidR="007072C8" w:rsidRPr="007072C8" w:rsidRDefault="007072C8" w:rsidP="007072C8">
            <w:pPr>
              <w:widowControl/>
              <w:shd w:val="clear" w:color="auto" w:fill="2A211C"/>
              <w:rPr>
                <w:color w:val="BDAE9D"/>
                <w:szCs w:val="20"/>
              </w:rPr>
            </w:pPr>
            <w:r w:rsidRPr="007072C8">
              <w:rPr>
                <w:color w:val="BDAE9D"/>
                <w:szCs w:val="20"/>
              </w:rPr>
              <w:t xml:space="preserve">    </w:t>
            </w:r>
            <w:proofErr w:type="spellStart"/>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proofErr w:type="spellEnd"/>
            <w:r w:rsidRPr="007072C8">
              <w:rPr>
                <w:color w:val="FFAA00"/>
                <w:szCs w:val="20"/>
              </w:rPr>
              <w:t>(</w:t>
            </w:r>
            <w:r w:rsidRPr="007072C8">
              <w:rPr>
                <w:color w:val="55E439"/>
                <w:szCs w:val="20"/>
              </w:rPr>
              <w:t>"Column2"</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商品名稱</w:t>
            </w:r>
            <w:r w:rsidRPr="007072C8">
              <w:rPr>
                <w:color w:val="55E439"/>
                <w:szCs w:val="20"/>
              </w:rPr>
              <w:t>"</w:t>
            </w:r>
            <w:r w:rsidRPr="007072C8">
              <w:rPr>
                <w:color w:val="FFAA00"/>
                <w:szCs w:val="20"/>
              </w:rPr>
              <w:t>);</w:t>
            </w:r>
          </w:p>
          <w:p w14:paraId="72035331" w14:textId="77777777" w:rsidR="007072C8" w:rsidRPr="007072C8" w:rsidRDefault="007072C8" w:rsidP="007072C8">
            <w:pPr>
              <w:widowControl/>
              <w:shd w:val="clear" w:color="auto" w:fill="2A211C"/>
              <w:rPr>
                <w:color w:val="BDAE9D"/>
                <w:szCs w:val="20"/>
              </w:rPr>
            </w:pPr>
            <w:r w:rsidRPr="007072C8">
              <w:rPr>
                <w:color w:val="BDAE9D"/>
                <w:szCs w:val="20"/>
              </w:rPr>
              <w:t xml:space="preserve">    </w:t>
            </w:r>
            <w:proofErr w:type="spellStart"/>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proofErr w:type="spellEnd"/>
            <w:r w:rsidRPr="007072C8">
              <w:rPr>
                <w:color w:val="FFAA00"/>
                <w:szCs w:val="20"/>
              </w:rPr>
              <w:t>(</w:t>
            </w:r>
            <w:r w:rsidRPr="007072C8">
              <w:rPr>
                <w:color w:val="55E439"/>
                <w:szCs w:val="20"/>
              </w:rPr>
              <w:t>"Column3"</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報價小數位數</w:t>
            </w:r>
            <w:r w:rsidRPr="007072C8">
              <w:rPr>
                <w:color w:val="55E439"/>
                <w:szCs w:val="20"/>
              </w:rPr>
              <w:t>"</w:t>
            </w:r>
            <w:r w:rsidRPr="007072C8">
              <w:rPr>
                <w:color w:val="FFAA00"/>
                <w:szCs w:val="20"/>
              </w:rPr>
              <w:t>);</w:t>
            </w:r>
          </w:p>
          <w:p w14:paraId="049B65FB" w14:textId="77777777" w:rsidR="007072C8" w:rsidRPr="007072C8" w:rsidRDefault="007072C8" w:rsidP="007072C8">
            <w:pPr>
              <w:widowControl/>
              <w:shd w:val="clear" w:color="auto" w:fill="2A211C"/>
              <w:rPr>
                <w:color w:val="BDAE9D"/>
                <w:szCs w:val="20"/>
              </w:rPr>
            </w:pPr>
            <w:r w:rsidRPr="007072C8">
              <w:rPr>
                <w:color w:val="BDAE9D"/>
                <w:szCs w:val="20"/>
              </w:rPr>
              <w:t xml:space="preserve">    </w:t>
            </w:r>
            <w:proofErr w:type="spellStart"/>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proofErr w:type="spellEnd"/>
            <w:r w:rsidRPr="007072C8">
              <w:rPr>
                <w:color w:val="FFAA00"/>
                <w:szCs w:val="20"/>
              </w:rPr>
              <w:t>(</w:t>
            </w:r>
            <w:r w:rsidRPr="007072C8">
              <w:rPr>
                <w:color w:val="55E439"/>
                <w:szCs w:val="20"/>
              </w:rPr>
              <w:t>"Column4"</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分母</w:t>
            </w:r>
            <w:r w:rsidRPr="007072C8">
              <w:rPr>
                <w:color w:val="55E439"/>
                <w:szCs w:val="20"/>
              </w:rPr>
              <w:t>"</w:t>
            </w:r>
            <w:r w:rsidRPr="007072C8">
              <w:rPr>
                <w:color w:val="FFAA00"/>
                <w:szCs w:val="20"/>
              </w:rPr>
              <w:t>);</w:t>
            </w:r>
          </w:p>
          <w:p w14:paraId="58A4064E" w14:textId="77777777" w:rsidR="007072C8" w:rsidRPr="007072C8" w:rsidRDefault="007072C8" w:rsidP="007072C8">
            <w:pPr>
              <w:widowControl/>
              <w:shd w:val="clear" w:color="auto" w:fill="2A211C"/>
              <w:rPr>
                <w:color w:val="BDAE9D"/>
                <w:szCs w:val="20"/>
              </w:rPr>
            </w:pPr>
            <w:r w:rsidRPr="007072C8">
              <w:rPr>
                <w:color w:val="BDAE9D"/>
                <w:szCs w:val="20"/>
              </w:rPr>
              <w:t xml:space="preserve">    </w:t>
            </w:r>
            <w:proofErr w:type="spellStart"/>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proofErr w:type="spellEnd"/>
            <w:r w:rsidRPr="007072C8">
              <w:rPr>
                <w:color w:val="FFAA00"/>
                <w:szCs w:val="20"/>
              </w:rPr>
              <w:t>(</w:t>
            </w:r>
            <w:r w:rsidRPr="007072C8">
              <w:rPr>
                <w:color w:val="55E439"/>
                <w:szCs w:val="20"/>
              </w:rPr>
              <w:t>"Column5"</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市場代碼</w:t>
            </w:r>
            <w:r w:rsidRPr="007072C8">
              <w:rPr>
                <w:color w:val="55E439"/>
                <w:szCs w:val="20"/>
              </w:rPr>
              <w:t>"</w:t>
            </w:r>
            <w:r w:rsidRPr="007072C8">
              <w:rPr>
                <w:color w:val="FFAA00"/>
                <w:szCs w:val="20"/>
              </w:rPr>
              <w:t>);</w:t>
            </w:r>
          </w:p>
          <w:p w14:paraId="2792BA0D" w14:textId="77777777" w:rsidR="007072C8" w:rsidRPr="007072C8" w:rsidRDefault="007072C8" w:rsidP="007072C8">
            <w:pPr>
              <w:widowControl/>
              <w:shd w:val="clear" w:color="auto" w:fill="2A211C"/>
              <w:rPr>
                <w:color w:val="BDAE9D"/>
                <w:szCs w:val="20"/>
              </w:rPr>
            </w:pPr>
            <w:r w:rsidRPr="007072C8">
              <w:rPr>
                <w:color w:val="BDAE9D"/>
                <w:szCs w:val="20"/>
              </w:rPr>
              <w:t xml:space="preserve">    </w:t>
            </w:r>
            <w:proofErr w:type="spellStart"/>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proofErr w:type="spellEnd"/>
            <w:r w:rsidRPr="007072C8">
              <w:rPr>
                <w:color w:val="FFAA00"/>
                <w:szCs w:val="20"/>
              </w:rPr>
              <w:t>(</w:t>
            </w:r>
            <w:r w:rsidRPr="007072C8">
              <w:rPr>
                <w:color w:val="55E439"/>
                <w:szCs w:val="20"/>
              </w:rPr>
              <w:t>"Column6"</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交易所代號</w:t>
            </w:r>
            <w:r w:rsidRPr="007072C8">
              <w:rPr>
                <w:color w:val="55E439"/>
                <w:szCs w:val="20"/>
              </w:rPr>
              <w:t>"</w:t>
            </w:r>
            <w:r w:rsidRPr="007072C8">
              <w:rPr>
                <w:color w:val="FFAA00"/>
                <w:szCs w:val="20"/>
              </w:rPr>
              <w:t>);</w:t>
            </w:r>
          </w:p>
          <w:p w14:paraId="42F844C9" w14:textId="77777777" w:rsidR="007072C8" w:rsidRPr="007072C8" w:rsidRDefault="007072C8" w:rsidP="007072C8">
            <w:pPr>
              <w:widowControl/>
              <w:shd w:val="clear" w:color="auto" w:fill="2A211C"/>
              <w:rPr>
                <w:color w:val="BDAE9D"/>
                <w:szCs w:val="20"/>
              </w:rPr>
            </w:pPr>
            <w:r w:rsidRPr="007072C8">
              <w:rPr>
                <w:color w:val="BDAE9D"/>
                <w:szCs w:val="20"/>
              </w:rPr>
              <w:t xml:space="preserve">    </w:t>
            </w:r>
            <w:proofErr w:type="spellStart"/>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proofErr w:type="spellEnd"/>
            <w:r w:rsidRPr="007072C8">
              <w:rPr>
                <w:color w:val="FFAA00"/>
                <w:szCs w:val="20"/>
              </w:rPr>
              <w:t>(</w:t>
            </w:r>
            <w:r w:rsidRPr="007072C8">
              <w:rPr>
                <w:color w:val="55E439"/>
                <w:szCs w:val="20"/>
              </w:rPr>
              <w:t>"Column7"</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交易所名稱</w:t>
            </w:r>
            <w:r w:rsidRPr="007072C8">
              <w:rPr>
                <w:color w:val="55E439"/>
                <w:szCs w:val="20"/>
              </w:rPr>
              <w:t>"</w:t>
            </w:r>
            <w:r w:rsidRPr="007072C8">
              <w:rPr>
                <w:color w:val="FFAA00"/>
                <w:szCs w:val="20"/>
              </w:rPr>
              <w:t>);</w:t>
            </w:r>
          </w:p>
          <w:p w14:paraId="4973B879" w14:textId="77777777" w:rsidR="007072C8" w:rsidRPr="007072C8" w:rsidRDefault="007072C8" w:rsidP="007072C8">
            <w:pPr>
              <w:widowControl/>
              <w:shd w:val="clear" w:color="auto" w:fill="2A211C"/>
              <w:rPr>
                <w:color w:val="BDAE9D"/>
                <w:szCs w:val="20"/>
              </w:rPr>
            </w:pPr>
            <w:r w:rsidRPr="007072C8">
              <w:rPr>
                <w:color w:val="BDAE9D"/>
                <w:szCs w:val="20"/>
              </w:rPr>
              <w:t xml:space="preserve">    </w:t>
            </w:r>
            <w:proofErr w:type="spellStart"/>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proofErr w:type="spellEnd"/>
            <w:r w:rsidRPr="007072C8">
              <w:rPr>
                <w:color w:val="FFAA00"/>
                <w:szCs w:val="20"/>
              </w:rPr>
              <w:t>(</w:t>
            </w:r>
            <w:r w:rsidRPr="007072C8">
              <w:rPr>
                <w:color w:val="55E439"/>
                <w:szCs w:val="20"/>
              </w:rPr>
              <w:t>"Column8"</w:t>
            </w:r>
            <w:r w:rsidRPr="007072C8">
              <w:rPr>
                <w:color w:val="FFAA00"/>
                <w:szCs w:val="20"/>
              </w:rPr>
              <w:t>,</w:t>
            </w:r>
            <w:r w:rsidRPr="007072C8">
              <w:rPr>
                <w:color w:val="BDAE9D"/>
                <w:szCs w:val="20"/>
              </w:rPr>
              <w:t xml:space="preserve"> </w:t>
            </w:r>
            <w:r w:rsidRPr="007072C8">
              <w:rPr>
                <w:color w:val="55E439"/>
                <w:szCs w:val="20"/>
              </w:rPr>
              <w:t>"CallPut"</w:t>
            </w:r>
            <w:r w:rsidRPr="007072C8">
              <w:rPr>
                <w:color w:val="FFAA00"/>
                <w:szCs w:val="20"/>
              </w:rPr>
              <w:t>);</w:t>
            </w:r>
          </w:p>
          <w:p w14:paraId="7778D18C" w14:textId="77777777" w:rsidR="007072C8" w:rsidRPr="007072C8" w:rsidRDefault="007072C8" w:rsidP="007072C8">
            <w:pPr>
              <w:widowControl/>
              <w:shd w:val="clear" w:color="auto" w:fill="2A211C"/>
              <w:rPr>
                <w:color w:val="BDAE9D"/>
                <w:szCs w:val="20"/>
              </w:rPr>
            </w:pPr>
            <w:r w:rsidRPr="007072C8">
              <w:rPr>
                <w:color w:val="BDAE9D"/>
                <w:szCs w:val="20"/>
              </w:rPr>
              <w:t xml:space="preserve">    </w:t>
            </w:r>
            <w:proofErr w:type="spellStart"/>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proofErr w:type="spellEnd"/>
            <w:r w:rsidRPr="007072C8">
              <w:rPr>
                <w:color w:val="FFAA00"/>
                <w:szCs w:val="20"/>
              </w:rPr>
              <w:t>(</w:t>
            </w:r>
            <w:r w:rsidRPr="007072C8">
              <w:rPr>
                <w:color w:val="55E439"/>
                <w:szCs w:val="20"/>
              </w:rPr>
              <w:t>"Column9"</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開盤價</w:t>
            </w:r>
            <w:r w:rsidRPr="007072C8">
              <w:rPr>
                <w:color w:val="55E439"/>
                <w:szCs w:val="20"/>
              </w:rPr>
              <w:t>"</w:t>
            </w:r>
            <w:r w:rsidRPr="007072C8">
              <w:rPr>
                <w:color w:val="FFAA00"/>
                <w:szCs w:val="20"/>
              </w:rPr>
              <w:t>);</w:t>
            </w:r>
          </w:p>
          <w:p w14:paraId="710BCEA9"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"Column10"</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最高</w:t>
            </w:r>
            <w:r w:rsidRPr="007072C8">
              <w:rPr>
                <w:color w:val="55E439"/>
                <w:szCs w:val="20"/>
              </w:rPr>
              <w:t>"</w:t>
            </w:r>
            <w:r w:rsidRPr="007072C8">
              <w:rPr>
                <w:color w:val="FFAA00"/>
                <w:szCs w:val="20"/>
              </w:rPr>
              <w:t>);</w:t>
            </w:r>
          </w:p>
          <w:p w14:paraId="6D040B53" w14:textId="77777777" w:rsidR="007072C8" w:rsidRPr="007072C8" w:rsidRDefault="007072C8" w:rsidP="007072C8">
            <w:pPr>
              <w:widowControl/>
              <w:shd w:val="clear" w:color="auto" w:fill="2A211C"/>
              <w:rPr>
                <w:color w:val="BDAE9D"/>
                <w:szCs w:val="20"/>
              </w:rPr>
            </w:pPr>
          </w:p>
          <w:p w14:paraId="4F335893"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"Column11"</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最低</w:t>
            </w:r>
            <w:r w:rsidRPr="007072C8">
              <w:rPr>
                <w:color w:val="55E439"/>
                <w:szCs w:val="20"/>
              </w:rPr>
              <w:t>"</w:t>
            </w:r>
            <w:r w:rsidRPr="007072C8">
              <w:rPr>
                <w:color w:val="FFAA00"/>
                <w:szCs w:val="20"/>
              </w:rPr>
              <w:t>);</w:t>
            </w:r>
          </w:p>
          <w:p w14:paraId="7FD9EF1E"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"Column12"</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成交價</w:t>
            </w:r>
            <w:r w:rsidRPr="007072C8">
              <w:rPr>
                <w:color w:val="55E439"/>
                <w:szCs w:val="20"/>
              </w:rPr>
              <w:t>"</w:t>
            </w:r>
            <w:r w:rsidRPr="007072C8">
              <w:rPr>
                <w:color w:val="FFAA00"/>
                <w:szCs w:val="20"/>
              </w:rPr>
              <w:t>);</w:t>
            </w:r>
          </w:p>
          <w:p w14:paraId="66B74B6E"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"Column13"</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結算價</w:t>
            </w:r>
            <w:r w:rsidRPr="007072C8">
              <w:rPr>
                <w:color w:val="55E439"/>
                <w:szCs w:val="20"/>
              </w:rPr>
              <w:t>"</w:t>
            </w:r>
            <w:r w:rsidRPr="007072C8">
              <w:rPr>
                <w:color w:val="FFAA00"/>
                <w:szCs w:val="20"/>
              </w:rPr>
              <w:t>);</w:t>
            </w:r>
          </w:p>
          <w:p w14:paraId="20D5ACC7"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"Column14"</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單量</w:t>
            </w:r>
            <w:r w:rsidRPr="007072C8">
              <w:rPr>
                <w:color w:val="55E439"/>
                <w:szCs w:val="20"/>
              </w:rPr>
              <w:t>"</w:t>
            </w:r>
            <w:r w:rsidRPr="007072C8">
              <w:rPr>
                <w:color w:val="FFAA00"/>
                <w:szCs w:val="20"/>
              </w:rPr>
              <w:t>);</w:t>
            </w:r>
          </w:p>
          <w:p w14:paraId="405224C3"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"Column15"</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昨收</w:t>
            </w:r>
            <w:r w:rsidRPr="007072C8">
              <w:rPr>
                <w:color w:val="55E439"/>
                <w:szCs w:val="20"/>
              </w:rPr>
              <w:t>(</w:t>
            </w:r>
            <w:r w:rsidRPr="007072C8">
              <w:rPr>
                <w:color w:val="55E439"/>
                <w:szCs w:val="20"/>
              </w:rPr>
              <w:t>參考價</w:t>
            </w:r>
            <w:r w:rsidRPr="007072C8">
              <w:rPr>
                <w:color w:val="55E439"/>
                <w:szCs w:val="20"/>
              </w:rPr>
              <w:t>)"</w:t>
            </w:r>
            <w:r w:rsidRPr="007072C8">
              <w:rPr>
                <w:color w:val="FFAA00"/>
                <w:szCs w:val="20"/>
              </w:rPr>
              <w:t>);</w:t>
            </w:r>
          </w:p>
          <w:p w14:paraId="2A5917D8"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"Column16"</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買價</w:t>
            </w:r>
            <w:r w:rsidRPr="007072C8">
              <w:rPr>
                <w:color w:val="55E439"/>
                <w:szCs w:val="20"/>
              </w:rPr>
              <w:t>"</w:t>
            </w:r>
            <w:r w:rsidRPr="007072C8">
              <w:rPr>
                <w:color w:val="FFAA00"/>
                <w:szCs w:val="20"/>
              </w:rPr>
              <w:t>);</w:t>
            </w:r>
          </w:p>
          <w:p w14:paraId="36F48C7D"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"Column17"</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買量</w:t>
            </w:r>
            <w:r w:rsidRPr="007072C8">
              <w:rPr>
                <w:color w:val="55E439"/>
                <w:szCs w:val="20"/>
              </w:rPr>
              <w:t>"</w:t>
            </w:r>
            <w:r w:rsidRPr="007072C8">
              <w:rPr>
                <w:color w:val="FFAA00"/>
                <w:szCs w:val="20"/>
              </w:rPr>
              <w:t>);</w:t>
            </w:r>
          </w:p>
          <w:p w14:paraId="5EBE7B23"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"Column18"</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賣價</w:t>
            </w:r>
            <w:r w:rsidRPr="007072C8">
              <w:rPr>
                <w:color w:val="55E439"/>
                <w:szCs w:val="20"/>
              </w:rPr>
              <w:t>"</w:t>
            </w:r>
            <w:r w:rsidRPr="007072C8">
              <w:rPr>
                <w:color w:val="FFAA00"/>
                <w:szCs w:val="20"/>
              </w:rPr>
              <w:t>);</w:t>
            </w:r>
          </w:p>
          <w:p w14:paraId="4C86E4DA"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"Column19"</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賣量</w:t>
            </w:r>
            <w:r w:rsidRPr="007072C8">
              <w:rPr>
                <w:color w:val="55E439"/>
                <w:szCs w:val="20"/>
              </w:rPr>
              <w:t>"</w:t>
            </w:r>
            <w:r w:rsidRPr="007072C8">
              <w:rPr>
                <w:color w:val="FFAA00"/>
                <w:szCs w:val="20"/>
              </w:rPr>
              <w:t>);</w:t>
            </w:r>
          </w:p>
          <w:p w14:paraId="6E0651B0" w14:textId="77777777" w:rsidR="007072C8" w:rsidRPr="007072C8" w:rsidRDefault="007072C8" w:rsidP="007072C8">
            <w:pPr>
              <w:widowControl/>
              <w:shd w:val="clear" w:color="auto" w:fill="2A211C"/>
              <w:rPr>
                <w:color w:val="BDAE9D"/>
                <w:szCs w:val="20"/>
              </w:rPr>
            </w:pPr>
            <w:r w:rsidRPr="007072C8">
              <w:rPr>
                <w:color w:val="BDAE9D"/>
                <w:szCs w:val="20"/>
              </w:rPr>
              <w:t xml:space="preserve">    </w:t>
            </w:r>
            <w:r w:rsidRPr="007072C8">
              <w:rPr>
                <w:color w:val="F8F8F8"/>
                <w:szCs w:val="20"/>
              </w:rPr>
              <w:t>dataGridViewSKOSQuoteLib_GetStockByNoLONG</w:t>
            </w:r>
            <w:r w:rsidRPr="007072C8">
              <w:rPr>
                <w:color w:val="FFAA00"/>
                <w:szCs w:val="20"/>
              </w:rPr>
              <w:t>.</w:t>
            </w:r>
            <w:r w:rsidRPr="007072C8">
              <w:rPr>
                <w:color w:val="F8F8F8"/>
                <w:szCs w:val="20"/>
              </w:rPr>
              <w:t>Columns</w:t>
            </w:r>
            <w:r w:rsidRPr="007072C8">
              <w:rPr>
                <w:color w:val="FFAA00"/>
                <w:szCs w:val="20"/>
              </w:rPr>
              <w:t>.</w:t>
            </w:r>
            <w:r w:rsidRPr="007072C8">
              <w:rPr>
                <w:color w:val="F8F8F8"/>
                <w:szCs w:val="20"/>
              </w:rPr>
              <w:t>Add</w:t>
            </w:r>
            <w:r w:rsidRPr="007072C8">
              <w:rPr>
                <w:color w:val="FFAA00"/>
                <w:szCs w:val="20"/>
              </w:rPr>
              <w:t>(</w:t>
            </w:r>
            <w:r w:rsidRPr="007072C8">
              <w:rPr>
                <w:color w:val="55E439"/>
                <w:szCs w:val="20"/>
              </w:rPr>
              <w:t>"Column20"</w:t>
            </w:r>
            <w:r w:rsidRPr="007072C8">
              <w:rPr>
                <w:color w:val="FFAA00"/>
                <w:szCs w:val="20"/>
              </w:rPr>
              <w:t>,</w:t>
            </w:r>
            <w:r w:rsidRPr="007072C8">
              <w:rPr>
                <w:color w:val="BDAE9D"/>
                <w:szCs w:val="20"/>
              </w:rPr>
              <w:t xml:space="preserve"> </w:t>
            </w:r>
            <w:r w:rsidRPr="007072C8">
              <w:rPr>
                <w:color w:val="55E439"/>
                <w:szCs w:val="20"/>
              </w:rPr>
              <w:t>"</w:t>
            </w:r>
            <w:r w:rsidRPr="007072C8">
              <w:rPr>
                <w:color w:val="55E439"/>
                <w:szCs w:val="20"/>
              </w:rPr>
              <w:t>交易日</w:t>
            </w:r>
            <w:r w:rsidRPr="007072C8">
              <w:rPr>
                <w:color w:val="55E439"/>
                <w:szCs w:val="20"/>
              </w:rPr>
              <w:t>"</w:t>
            </w:r>
            <w:r w:rsidRPr="007072C8">
              <w:rPr>
                <w:color w:val="FFAA00"/>
                <w:szCs w:val="20"/>
              </w:rPr>
              <w:t>);</w:t>
            </w:r>
          </w:p>
          <w:p w14:paraId="28CEF909" w14:textId="55BB1870" w:rsidR="00C5713D" w:rsidRPr="00F6049F" w:rsidRDefault="007072C8" w:rsidP="007072C8">
            <w:pPr>
              <w:widowControl/>
              <w:shd w:val="clear" w:color="auto" w:fill="2A211C"/>
            </w:pPr>
            <w:r w:rsidRPr="007072C8">
              <w:rPr>
                <w:color w:val="FFAA00"/>
                <w:szCs w:val="20"/>
              </w:rPr>
              <w:t>}</w:t>
            </w:r>
          </w:p>
        </w:tc>
      </w:tr>
    </w:tbl>
    <w:p w14:paraId="7114087E" w14:textId="77777777" w:rsidR="001763B9" w:rsidRDefault="001763B9">
      <w:r>
        <w:br w:type="page"/>
      </w:r>
    </w:p>
    <w:tbl>
      <w:tblPr>
        <w:tblStyle w:val="af9"/>
        <w:tblpPr w:leftFromText="180" w:rightFromText="180" w:vertAnchor="text" w:horzAnchor="margin" w:tblpY="270"/>
        <w:tblW w:w="10088" w:type="dxa"/>
        <w:tblInd w:w="0" w:type="dxa"/>
        <w:tblLayout w:type="fixed"/>
        <w:tblLook w:val="04A0" w:firstRow="1" w:lastRow="0" w:firstColumn="1" w:lastColumn="0" w:noHBand="0" w:noVBand="1"/>
      </w:tblPr>
      <w:tblGrid>
        <w:gridCol w:w="10088"/>
      </w:tblGrid>
      <w:tr w:rsidR="00000317" w:rsidRPr="00F6049F" w14:paraId="4C8226FB" w14:textId="77777777" w:rsidTr="00C1611C">
        <w:trPr>
          <w:trHeight w:val="256"/>
        </w:trPr>
        <w:tc>
          <w:tcPr>
            <w:tcW w:w="10088" w:type="dxa"/>
            <w:tcBorders>
              <w:top w:val="single" w:sz="4" w:space="0" w:color="808080"/>
              <w:left w:val="single" w:sz="4" w:space="0" w:color="808080"/>
              <w:bottom w:val="single" w:sz="4" w:space="0" w:color="808080"/>
              <w:right w:val="single" w:sz="4" w:space="0" w:color="808080"/>
            </w:tcBorders>
          </w:tcPr>
          <w:p w14:paraId="0CE1C653" w14:textId="7F015482" w:rsidR="00000317" w:rsidRPr="00F6049F" w:rsidRDefault="00000317" w:rsidP="00A9340E">
            <w:r w:rsidRPr="00F6049F">
              <w:lastRenderedPageBreak/>
              <w:t>Current Block (</w:t>
            </w:r>
            <w:r w:rsidRPr="00F6049F">
              <w:t>可放在</w:t>
            </w:r>
            <w:proofErr w:type="spellStart"/>
            <w:r w:rsidRPr="00F6049F">
              <w:t>buttonSKOSQuoteLib_GetStockByNoLONG_Click</w:t>
            </w:r>
            <w:proofErr w:type="spellEnd"/>
            <w:r w:rsidRPr="00F6049F">
              <w:t>的</w:t>
            </w:r>
            <w:r w:rsidRPr="00F6049F">
              <w:t>Click</w:t>
            </w:r>
            <w:r w:rsidRPr="00F6049F">
              <w:t>事件裡</w:t>
            </w:r>
            <w:r w:rsidRPr="00F6049F">
              <w:t>)</w:t>
            </w:r>
          </w:p>
        </w:tc>
      </w:tr>
      <w:tr w:rsidR="00000317" w:rsidRPr="00F6049F" w14:paraId="714C21E6" w14:textId="77777777" w:rsidTr="00C1611C">
        <w:trPr>
          <w:trHeight w:val="256"/>
        </w:trPr>
        <w:tc>
          <w:tcPr>
            <w:tcW w:w="10088" w:type="dxa"/>
            <w:tcBorders>
              <w:top w:val="single" w:sz="4" w:space="0" w:color="808080"/>
              <w:left w:val="single" w:sz="4" w:space="0" w:color="808080"/>
              <w:bottom w:val="single" w:sz="4" w:space="0" w:color="808080"/>
              <w:right w:val="single" w:sz="4" w:space="0" w:color="808080"/>
            </w:tcBorders>
          </w:tcPr>
          <w:p w14:paraId="02BF20DE" w14:textId="77777777" w:rsidR="00000317" w:rsidRPr="00000317" w:rsidRDefault="00000317" w:rsidP="00000317">
            <w:pPr>
              <w:widowControl/>
              <w:shd w:val="clear" w:color="auto" w:fill="2A211C"/>
              <w:rPr>
                <w:color w:val="BDAE9D"/>
                <w:szCs w:val="20"/>
              </w:rPr>
            </w:pPr>
            <w:proofErr w:type="spellStart"/>
            <w:r w:rsidRPr="00000317">
              <w:rPr>
                <w:color w:val="F8F8F8"/>
                <w:szCs w:val="20"/>
              </w:rPr>
              <w:t>dataGridViewSKOSQuoteLib_GetStockByNoLONG</w:t>
            </w:r>
            <w:r w:rsidRPr="00000317">
              <w:rPr>
                <w:color w:val="FFAA00"/>
                <w:szCs w:val="20"/>
              </w:rPr>
              <w:t>.</w:t>
            </w:r>
            <w:r w:rsidRPr="00000317">
              <w:rPr>
                <w:color w:val="F8F8F8"/>
                <w:szCs w:val="20"/>
              </w:rPr>
              <w:t>Rows</w:t>
            </w:r>
            <w:r w:rsidRPr="00000317">
              <w:rPr>
                <w:color w:val="FFAA00"/>
                <w:szCs w:val="20"/>
              </w:rPr>
              <w:t>.</w:t>
            </w:r>
            <w:r w:rsidRPr="00000317">
              <w:rPr>
                <w:color w:val="F8F8F8"/>
                <w:szCs w:val="20"/>
              </w:rPr>
              <w:t>Clear</w:t>
            </w:r>
            <w:proofErr w:type="spellEnd"/>
            <w:r w:rsidRPr="00000317">
              <w:rPr>
                <w:color w:val="FFAA00"/>
                <w:szCs w:val="20"/>
              </w:rPr>
              <w:t>();</w:t>
            </w:r>
          </w:p>
          <w:p w14:paraId="795C9D5E" w14:textId="77777777" w:rsidR="00000317" w:rsidRPr="00000317" w:rsidRDefault="00000317" w:rsidP="00000317">
            <w:pPr>
              <w:widowControl/>
              <w:shd w:val="clear" w:color="auto" w:fill="2A211C"/>
              <w:rPr>
                <w:color w:val="BDAE9D"/>
                <w:szCs w:val="20"/>
              </w:rPr>
            </w:pPr>
          </w:p>
          <w:p w14:paraId="710E0C3E" w14:textId="77777777" w:rsidR="00000317" w:rsidRPr="00000317" w:rsidRDefault="00000317" w:rsidP="00000317">
            <w:pPr>
              <w:widowControl/>
              <w:shd w:val="clear" w:color="auto" w:fill="2A211C"/>
              <w:rPr>
                <w:color w:val="BDAE9D"/>
                <w:szCs w:val="20"/>
              </w:rPr>
            </w:pPr>
            <w:r w:rsidRPr="00000317">
              <w:rPr>
                <w:color w:val="F8F8F8"/>
                <w:szCs w:val="20"/>
              </w:rPr>
              <w:t>SKFOREIGNLONG</w:t>
            </w:r>
            <w:r w:rsidRPr="00000317">
              <w:rPr>
                <w:color w:val="BDAE9D"/>
                <w:szCs w:val="20"/>
              </w:rPr>
              <w:t xml:space="preserve"> </w:t>
            </w:r>
            <w:proofErr w:type="spellStart"/>
            <w:r w:rsidRPr="00000317">
              <w:rPr>
                <w:color w:val="F8F8F8"/>
                <w:szCs w:val="20"/>
              </w:rPr>
              <w:t>pSKStock</w:t>
            </w:r>
            <w:proofErr w:type="spellEnd"/>
            <w:r w:rsidRPr="00000317">
              <w:rPr>
                <w:color w:val="BDAE9D"/>
                <w:szCs w:val="20"/>
              </w:rPr>
              <w:t xml:space="preserve"> </w:t>
            </w:r>
            <w:r w:rsidRPr="00000317">
              <w:rPr>
                <w:color w:val="FFAA00"/>
                <w:szCs w:val="20"/>
              </w:rPr>
              <w:t>=</w:t>
            </w:r>
            <w:r w:rsidRPr="00000317">
              <w:rPr>
                <w:color w:val="BDAE9D"/>
                <w:szCs w:val="20"/>
              </w:rPr>
              <w:t xml:space="preserve"> </w:t>
            </w:r>
            <w:r w:rsidRPr="00000317">
              <w:rPr>
                <w:color w:val="F6F080"/>
                <w:szCs w:val="20"/>
              </w:rPr>
              <w:t>new</w:t>
            </w:r>
            <w:r w:rsidRPr="00000317">
              <w:rPr>
                <w:color w:val="BDAE9D"/>
                <w:szCs w:val="20"/>
              </w:rPr>
              <w:t xml:space="preserve"> </w:t>
            </w:r>
            <w:r w:rsidRPr="00000317">
              <w:rPr>
                <w:color w:val="F8F8F8"/>
                <w:szCs w:val="20"/>
              </w:rPr>
              <w:t>SKFOREIGNLONG</w:t>
            </w:r>
            <w:r w:rsidRPr="00000317">
              <w:rPr>
                <w:color w:val="FFAA00"/>
                <w:szCs w:val="20"/>
              </w:rPr>
              <w:t>();</w:t>
            </w:r>
          </w:p>
          <w:p w14:paraId="42F8A96C" w14:textId="77777777" w:rsidR="00000317" w:rsidRPr="00000317" w:rsidRDefault="00000317" w:rsidP="00000317">
            <w:pPr>
              <w:widowControl/>
              <w:shd w:val="clear" w:color="auto" w:fill="2A211C"/>
              <w:rPr>
                <w:color w:val="BDAE9D"/>
                <w:szCs w:val="20"/>
              </w:rPr>
            </w:pPr>
            <w:r w:rsidRPr="00000317">
              <w:rPr>
                <w:color w:val="F8F8F8"/>
                <w:szCs w:val="20"/>
              </w:rPr>
              <w:t>string</w:t>
            </w:r>
            <w:r w:rsidRPr="00000317">
              <w:rPr>
                <w:color w:val="BDAE9D"/>
                <w:szCs w:val="20"/>
              </w:rPr>
              <w:t xml:space="preserve"> </w:t>
            </w:r>
            <w:proofErr w:type="spellStart"/>
            <w:r w:rsidRPr="00000317">
              <w:rPr>
                <w:color w:val="F8F8F8"/>
                <w:szCs w:val="20"/>
              </w:rPr>
              <w:t>bstrStockNo</w:t>
            </w:r>
            <w:proofErr w:type="spellEnd"/>
            <w:r w:rsidRPr="00000317">
              <w:rPr>
                <w:color w:val="BDAE9D"/>
                <w:szCs w:val="20"/>
              </w:rPr>
              <w:t xml:space="preserve"> </w:t>
            </w:r>
            <w:r w:rsidRPr="00000317">
              <w:rPr>
                <w:color w:val="FFAA00"/>
                <w:szCs w:val="20"/>
              </w:rPr>
              <w:t>=</w:t>
            </w:r>
            <w:r w:rsidRPr="00000317">
              <w:rPr>
                <w:color w:val="BDAE9D"/>
                <w:szCs w:val="20"/>
              </w:rPr>
              <w:t xml:space="preserve"> </w:t>
            </w:r>
            <w:proofErr w:type="spellStart"/>
            <w:r w:rsidRPr="00000317">
              <w:rPr>
                <w:color w:val="F8F8F8"/>
                <w:szCs w:val="20"/>
              </w:rPr>
              <w:t>textBoxSKOSQuoteLib_GetStockByNoLONG</w:t>
            </w:r>
            <w:r w:rsidRPr="00000317">
              <w:rPr>
                <w:color w:val="FFAA00"/>
                <w:szCs w:val="20"/>
              </w:rPr>
              <w:t>.</w:t>
            </w:r>
            <w:r w:rsidRPr="00000317">
              <w:rPr>
                <w:color w:val="F8F8F8"/>
                <w:szCs w:val="20"/>
              </w:rPr>
              <w:t>Text</w:t>
            </w:r>
            <w:proofErr w:type="spellEnd"/>
            <w:r w:rsidRPr="00000317">
              <w:rPr>
                <w:color w:val="FFAA00"/>
                <w:szCs w:val="20"/>
              </w:rPr>
              <w:t>;</w:t>
            </w:r>
          </w:p>
          <w:p w14:paraId="58887AA9" w14:textId="77777777" w:rsidR="00000317" w:rsidRPr="00000317" w:rsidRDefault="00000317" w:rsidP="00000317">
            <w:pPr>
              <w:widowControl/>
              <w:shd w:val="clear" w:color="auto" w:fill="2A211C"/>
              <w:rPr>
                <w:color w:val="1E9AE0"/>
                <w:szCs w:val="20"/>
              </w:rPr>
            </w:pPr>
            <w:r w:rsidRPr="00000317">
              <w:rPr>
                <w:color w:val="1E9AE0"/>
                <w:szCs w:val="20"/>
              </w:rPr>
              <w:t>// (LONG index)</w:t>
            </w:r>
            <w:r w:rsidRPr="00000317">
              <w:rPr>
                <w:color w:val="1E9AE0"/>
                <w:szCs w:val="20"/>
              </w:rPr>
              <w:t>根據商品代號，取回海期報價的相關資訊。</w:t>
            </w:r>
          </w:p>
          <w:p w14:paraId="06D68ADA" w14:textId="77777777" w:rsidR="00000317" w:rsidRPr="00000317" w:rsidRDefault="00000317" w:rsidP="00000317">
            <w:pPr>
              <w:widowControl/>
              <w:shd w:val="clear" w:color="auto" w:fill="2A211C"/>
              <w:rPr>
                <w:color w:val="BDAE9D"/>
                <w:szCs w:val="20"/>
              </w:rPr>
            </w:pPr>
            <w:r w:rsidRPr="00000317">
              <w:rPr>
                <w:color w:val="FFAA00"/>
                <w:szCs w:val="20"/>
              </w:rPr>
              <w:t>int</w:t>
            </w:r>
            <w:r w:rsidRPr="00000317">
              <w:rPr>
                <w:color w:val="BDAE9D"/>
                <w:szCs w:val="20"/>
              </w:rPr>
              <w:t xml:space="preserve"> </w:t>
            </w:r>
            <w:proofErr w:type="spellStart"/>
            <w:r w:rsidRPr="00000317">
              <w:rPr>
                <w:color w:val="F8F8F8"/>
                <w:szCs w:val="20"/>
              </w:rPr>
              <w:t>nCode</w:t>
            </w:r>
            <w:proofErr w:type="spellEnd"/>
            <w:r w:rsidRPr="00000317">
              <w:rPr>
                <w:color w:val="BDAE9D"/>
                <w:szCs w:val="20"/>
              </w:rPr>
              <w:t xml:space="preserve"> </w:t>
            </w:r>
            <w:r w:rsidRPr="00000317">
              <w:rPr>
                <w:color w:val="FFAA00"/>
                <w:szCs w:val="20"/>
              </w:rPr>
              <w:t>=</w:t>
            </w:r>
            <w:r w:rsidRPr="00000317">
              <w:rPr>
                <w:color w:val="BDAE9D"/>
                <w:szCs w:val="20"/>
              </w:rPr>
              <w:t xml:space="preserve"> </w:t>
            </w:r>
            <w:proofErr w:type="spellStart"/>
            <w:r w:rsidRPr="00000317">
              <w:rPr>
                <w:color w:val="F8F8F8"/>
                <w:szCs w:val="20"/>
              </w:rPr>
              <w:t>m_pSKOSQuote</w:t>
            </w:r>
            <w:r w:rsidRPr="00000317">
              <w:rPr>
                <w:color w:val="FFAA00"/>
                <w:szCs w:val="20"/>
              </w:rPr>
              <w:t>.</w:t>
            </w:r>
            <w:r w:rsidRPr="00000317">
              <w:rPr>
                <w:color w:val="F8F8F8"/>
                <w:szCs w:val="20"/>
              </w:rPr>
              <w:t>SKOSQuoteLib_GetStockByNoLONG</w:t>
            </w:r>
            <w:proofErr w:type="spellEnd"/>
            <w:r w:rsidRPr="00000317">
              <w:rPr>
                <w:color w:val="FFAA00"/>
                <w:szCs w:val="20"/>
              </w:rPr>
              <w:t>(</w:t>
            </w:r>
            <w:proofErr w:type="spellStart"/>
            <w:r w:rsidRPr="00000317">
              <w:rPr>
                <w:color w:val="F8F8F8"/>
                <w:szCs w:val="20"/>
              </w:rPr>
              <w:t>bstrStockNo</w:t>
            </w:r>
            <w:proofErr w:type="spellEnd"/>
            <w:r w:rsidRPr="00000317">
              <w:rPr>
                <w:color w:val="FFAA00"/>
                <w:szCs w:val="20"/>
              </w:rPr>
              <w:t>,</w:t>
            </w:r>
            <w:r w:rsidRPr="00000317">
              <w:rPr>
                <w:color w:val="BDAE9D"/>
                <w:szCs w:val="20"/>
              </w:rPr>
              <w:t xml:space="preserve"> </w:t>
            </w:r>
            <w:r w:rsidRPr="00000317">
              <w:rPr>
                <w:color w:val="F8F8F8"/>
                <w:szCs w:val="20"/>
              </w:rPr>
              <w:t>ref</w:t>
            </w:r>
            <w:r w:rsidRPr="00000317">
              <w:rPr>
                <w:color w:val="BDAE9D"/>
                <w:szCs w:val="20"/>
              </w:rPr>
              <w:t xml:space="preserve"> </w:t>
            </w:r>
            <w:proofErr w:type="spellStart"/>
            <w:r w:rsidRPr="00000317">
              <w:rPr>
                <w:color w:val="F8F8F8"/>
                <w:szCs w:val="20"/>
              </w:rPr>
              <w:t>pSKStock</w:t>
            </w:r>
            <w:proofErr w:type="spellEnd"/>
            <w:r w:rsidRPr="00000317">
              <w:rPr>
                <w:color w:val="FFAA00"/>
                <w:szCs w:val="20"/>
              </w:rPr>
              <w:t>);</w:t>
            </w:r>
          </w:p>
          <w:p w14:paraId="6F997E6C" w14:textId="77777777" w:rsidR="00000317" w:rsidRPr="00000317" w:rsidRDefault="00000317" w:rsidP="00000317">
            <w:pPr>
              <w:widowControl/>
              <w:shd w:val="clear" w:color="auto" w:fill="2A211C"/>
              <w:rPr>
                <w:color w:val="BDAE9D"/>
                <w:szCs w:val="20"/>
              </w:rPr>
            </w:pPr>
          </w:p>
          <w:p w14:paraId="6E93DC09" w14:textId="77777777" w:rsidR="00000317" w:rsidRPr="00000317" w:rsidRDefault="00000317" w:rsidP="00000317">
            <w:pPr>
              <w:widowControl/>
              <w:shd w:val="clear" w:color="auto" w:fill="2A211C"/>
              <w:rPr>
                <w:color w:val="1E9AE0"/>
                <w:szCs w:val="20"/>
              </w:rPr>
            </w:pPr>
            <w:r w:rsidRPr="00000317">
              <w:rPr>
                <w:color w:val="1E9AE0"/>
                <w:szCs w:val="20"/>
              </w:rPr>
              <w:t xml:space="preserve">// </w:t>
            </w:r>
            <w:r w:rsidRPr="00000317">
              <w:rPr>
                <w:color w:val="1E9AE0"/>
                <w:szCs w:val="20"/>
              </w:rPr>
              <w:t>取得回傳訊息</w:t>
            </w:r>
          </w:p>
          <w:p w14:paraId="396D2734" w14:textId="77777777" w:rsidR="00000317" w:rsidRPr="00000317" w:rsidRDefault="00000317" w:rsidP="00000317">
            <w:pPr>
              <w:widowControl/>
              <w:shd w:val="clear" w:color="auto" w:fill="2A211C"/>
              <w:rPr>
                <w:color w:val="BDAE9D"/>
                <w:szCs w:val="20"/>
              </w:rPr>
            </w:pPr>
            <w:r w:rsidRPr="00000317">
              <w:rPr>
                <w:color w:val="F8F8F8"/>
                <w:szCs w:val="20"/>
              </w:rPr>
              <w:t>string</w:t>
            </w:r>
            <w:r w:rsidRPr="00000317">
              <w:rPr>
                <w:color w:val="BDAE9D"/>
                <w:szCs w:val="20"/>
              </w:rPr>
              <w:t xml:space="preserve"> </w:t>
            </w:r>
            <w:r w:rsidRPr="00000317">
              <w:rPr>
                <w:color w:val="F8F8F8"/>
                <w:szCs w:val="20"/>
              </w:rPr>
              <w:t>msg</w:t>
            </w:r>
            <w:r w:rsidRPr="00000317">
              <w:rPr>
                <w:color w:val="BDAE9D"/>
                <w:szCs w:val="20"/>
              </w:rPr>
              <w:t xml:space="preserve"> </w:t>
            </w:r>
            <w:r w:rsidRPr="00000317">
              <w:rPr>
                <w:color w:val="FFAA00"/>
                <w:szCs w:val="20"/>
              </w:rPr>
              <w:t>=</w:t>
            </w:r>
            <w:r w:rsidRPr="00000317">
              <w:rPr>
                <w:color w:val="BDAE9D"/>
                <w:szCs w:val="20"/>
              </w:rPr>
              <w:t xml:space="preserve"> </w:t>
            </w:r>
            <w:r w:rsidRPr="00000317">
              <w:rPr>
                <w:color w:val="55E439"/>
                <w:szCs w:val="20"/>
              </w:rPr>
              <w:t>"</w:t>
            </w:r>
            <w:r w:rsidRPr="00000317">
              <w:rPr>
                <w:color w:val="55E439"/>
                <w:szCs w:val="20"/>
              </w:rPr>
              <w:t>【</w:t>
            </w:r>
            <w:proofErr w:type="spellStart"/>
            <w:r w:rsidRPr="00000317">
              <w:rPr>
                <w:color w:val="55E439"/>
                <w:szCs w:val="20"/>
              </w:rPr>
              <w:t>SKOSQuoteLib_GetStockByNoLONG</w:t>
            </w:r>
            <w:proofErr w:type="spellEnd"/>
            <w:r w:rsidRPr="00000317">
              <w:rPr>
                <w:color w:val="55E439"/>
                <w:szCs w:val="20"/>
              </w:rPr>
              <w:t>】</w:t>
            </w:r>
            <w:r w:rsidRPr="00000317">
              <w:rPr>
                <w:color w:val="55E439"/>
                <w:szCs w:val="20"/>
              </w:rPr>
              <w:t>"</w:t>
            </w:r>
            <w:r w:rsidRPr="00000317">
              <w:rPr>
                <w:color w:val="BDAE9D"/>
                <w:szCs w:val="20"/>
              </w:rPr>
              <w:t xml:space="preserve"> </w:t>
            </w:r>
            <w:r w:rsidRPr="00000317">
              <w:rPr>
                <w:color w:val="FFAA00"/>
                <w:szCs w:val="20"/>
              </w:rPr>
              <w:t>+</w:t>
            </w:r>
            <w:r w:rsidRPr="00000317">
              <w:rPr>
                <w:color w:val="BDAE9D"/>
                <w:szCs w:val="20"/>
              </w:rPr>
              <w:t xml:space="preserve"> </w:t>
            </w:r>
            <w:proofErr w:type="spellStart"/>
            <w:r w:rsidRPr="00000317">
              <w:rPr>
                <w:color w:val="F8F8F8"/>
                <w:szCs w:val="20"/>
              </w:rPr>
              <w:t>m_pSKCenter</w:t>
            </w:r>
            <w:r w:rsidRPr="00000317">
              <w:rPr>
                <w:color w:val="FFAA00"/>
                <w:szCs w:val="20"/>
              </w:rPr>
              <w:t>.</w:t>
            </w:r>
            <w:r w:rsidRPr="00000317">
              <w:rPr>
                <w:color w:val="F8F8F8"/>
                <w:szCs w:val="20"/>
              </w:rPr>
              <w:t>SKCenterLib_GetReturnCodeMessage</w:t>
            </w:r>
            <w:proofErr w:type="spellEnd"/>
            <w:r w:rsidRPr="00000317">
              <w:rPr>
                <w:color w:val="FFAA00"/>
                <w:szCs w:val="20"/>
              </w:rPr>
              <w:t>(</w:t>
            </w:r>
            <w:proofErr w:type="spellStart"/>
            <w:r w:rsidRPr="00000317">
              <w:rPr>
                <w:color w:val="F8F8F8"/>
                <w:szCs w:val="20"/>
              </w:rPr>
              <w:t>nCode</w:t>
            </w:r>
            <w:proofErr w:type="spellEnd"/>
            <w:r w:rsidRPr="00000317">
              <w:rPr>
                <w:color w:val="FFAA00"/>
                <w:szCs w:val="20"/>
              </w:rPr>
              <w:t>);</w:t>
            </w:r>
          </w:p>
          <w:p w14:paraId="2B85B8F4" w14:textId="77777777" w:rsidR="00000317" w:rsidRPr="00000317" w:rsidRDefault="00000317" w:rsidP="00000317">
            <w:pPr>
              <w:widowControl/>
              <w:shd w:val="clear" w:color="auto" w:fill="2A211C"/>
              <w:rPr>
                <w:color w:val="BDAE9D"/>
                <w:szCs w:val="20"/>
              </w:rPr>
            </w:pPr>
            <w:proofErr w:type="spellStart"/>
            <w:r w:rsidRPr="00000317">
              <w:rPr>
                <w:color w:val="F8F8F8"/>
                <w:szCs w:val="20"/>
              </w:rPr>
              <w:t>richTextBoxMethodMessage</w:t>
            </w:r>
            <w:r w:rsidRPr="00000317">
              <w:rPr>
                <w:color w:val="FFAA00"/>
                <w:szCs w:val="20"/>
              </w:rPr>
              <w:t>.</w:t>
            </w:r>
            <w:r w:rsidRPr="00000317">
              <w:rPr>
                <w:color w:val="F8F8F8"/>
                <w:szCs w:val="20"/>
              </w:rPr>
              <w:t>AppendText</w:t>
            </w:r>
            <w:proofErr w:type="spellEnd"/>
            <w:r w:rsidRPr="00000317">
              <w:rPr>
                <w:color w:val="FFAA00"/>
                <w:szCs w:val="20"/>
              </w:rPr>
              <w:t>(</w:t>
            </w:r>
            <w:r w:rsidRPr="00000317">
              <w:rPr>
                <w:color w:val="F8F8F8"/>
                <w:szCs w:val="20"/>
              </w:rPr>
              <w:t>msg</w:t>
            </w:r>
            <w:r w:rsidRPr="00000317">
              <w:rPr>
                <w:color w:val="BDAE9D"/>
                <w:szCs w:val="20"/>
              </w:rPr>
              <w:t xml:space="preserve"> </w:t>
            </w:r>
            <w:r w:rsidRPr="00000317">
              <w:rPr>
                <w:color w:val="FFAA00"/>
                <w:szCs w:val="20"/>
              </w:rPr>
              <w:t>+</w:t>
            </w:r>
            <w:r w:rsidRPr="00000317">
              <w:rPr>
                <w:color w:val="BDAE9D"/>
                <w:szCs w:val="20"/>
              </w:rPr>
              <w:t xml:space="preserve"> </w:t>
            </w:r>
            <w:r w:rsidRPr="00000317">
              <w:rPr>
                <w:color w:val="55E439"/>
                <w:szCs w:val="20"/>
              </w:rPr>
              <w:t>"\n"</w:t>
            </w:r>
            <w:r w:rsidRPr="00000317">
              <w:rPr>
                <w:color w:val="FFAA00"/>
                <w:szCs w:val="20"/>
              </w:rPr>
              <w:t>);</w:t>
            </w:r>
          </w:p>
          <w:p w14:paraId="441531EC" w14:textId="77777777" w:rsidR="00000317" w:rsidRPr="00000317" w:rsidRDefault="00000317" w:rsidP="00000317">
            <w:pPr>
              <w:widowControl/>
              <w:shd w:val="clear" w:color="auto" w:fill="2A211C"/>
              <w:rPr>
                <w:color w:val="BDAE9D"/>
                <w:szCs w:val="20"/>
              </w:rPr>
            </w:pPr>
          </w:p>
          <w:p w14:paraId="7C28F6EF" w14:textId="77777777" w:rsidR="00000317" w:rsidRPr="00000317" w:rsidRDefault="00000317" w:rsidP="00000317">
            <w:pPr>
              <w:widowControl/>
              <w:shd w:val="clear" w:color="auto" w:fill="2A211C"/>
              <w:rPr>
                <w:color w:val="1E9AE0"/>
                <w:szCs w:val="20"/>
              </w:rPr>
            </w:pPr>
            <w:r w:rsidRPr="00000317">
              <w:rPr>
                <w:color w:val="1E9AE0"/>
                <w:szCs w:val="20"/>
              </w:rPr>
              <w:t>// SKFOREIGNLONG</w:t>
            </w:r>
          </w:p>
          <w:p w14:paraId="4A96249C" w14:textId="77777777" w:rsidR="00000317" w:rsidRPr="00000317" w:rsidRDefault="00000317" w:rsidP="00000317">
            <w:pPr>
              <w:widowControl/>
              <w:shd w:val="clear" w:color="auto" w:fill="2A211C"/>
              <w:rPr>
                <w:color w:val="1E9AE0"/>
                <w:szCs w:val="20"/>
              </w:rPr>
            </w:pPr>
            <w:r w:rsidRPr="00000317">
              <w:rPr>
                <w:color w:val="FFAA00"/>
                <w:szCs w:val="20"/>
              </w:rPr>
              <w:t>bool</w:t>
            </w:r>
            <w:r w:rsidRPr="00000317">
              <w:rPr>
                <w:color w:val="BDAE9D"/>
                <w:szCs w:val="20"/>
              </w:rPr>
              <w:t xml:space="preserve"> </w:t>
            </w:r>
            <w:r w:rsidRPr="00000317">
              <w:rPr>
                <w:color w:val="F8F8F8"/>
                <w:szCs w:val="20"/>
              </w:rPr>
              <w:t>found</w:t>
            </w:r>
            <w:r w:rsidRPr="00000317">
              <w:rPr>
                <w:color w:val="BDAE9D"/>
                <w:szCs w:val="20"/>
              </w:rPr>
              <w:t xml:space="preserve"> </w:t>
            </w:r>
            <w:r w:rsidRPr="00000317">
              <w:rPr>
                <w:color w:val="FFAA00"/>
                <w:szCs w:val="20"/>
              </w:rPr>
              <w:t>=</w:t>
            </w:r>
            <w:r w:rsidRPr="00000317">
              <w:rPr>
                <w:color w:val="BDAE9D"/>
                <w:szCs w:val="20"/>
              </w:rPr>
              <w:t xml:space="preserve"> </w:t>
            </w:r>
            <w:r w:rsidRPr="00000317">
              <w:rPr>
                <w:color w:val="F6F080"/>
                <w:szCs w:val="20"/>
              </w:rPr>
              <w:t>false</w:t>
            </w:r>
            <w:r w:rsidRPr="00000317">
              <w:rPr>
                <w:color w:val="FFAA00"/>
                <w:szCs w:val="20"/>
              </w:rPr>
              <w:t>;</w:t>
            </w:r>
            <w:r w:rsidRPr="00000317">
              <w:rPr>
                <w:color w:val="BDAE9D"/>
                <w:szCs w:val="20"/>
              </w:rPr>
              <w:t xml:space="preserve"> </w:t>
            </w:r>
            <w:r w:rsidRPr="00000317">
              <w:rPr>
                <w:color w:val="1E9AE0"/>
                <w:szCs w:val="20"/>
              </w:rPr>
              <w:t xml:space="preserve">// </w:t>
            </w:r>
            <w:r w:rsidRPr="00000317">
              <w:rPr>
                <w:color w:val="1E9AE0"/>
                <w:szCs w:val="20"/>
              </w:rPr>
              <w:t>找到就不新增資料</w:t>
            </w:r>
          </w:p>
          <w:p w14:paraId="7D076330" w14:textId="77777777" w:rsidR="00000317" w:rsidRPr="00000317" w:rsidRDefault="00000317" w:rsidP="00000317">
            <w:pPr>
              <w:widowControl/>
              <w:shd w:val="clear" w:color="auto" w:fill="2A211C"/>
              <w:rPr>
                <w:color w:val="1E9AE0"/>
                <w:szCs w:val="20"/>
              </w:rPr>
            </w:pPr>
            <w:r w:rsidRPr="00000317">
              <w:rPr>
                <w:color w:val="F8F8F8"/>
                <w:szCs w:val="20"/>
              </w:rPr>
              <w:t>string</w:t>
            </w:r>
            <w:r w:rsidRPr="00000317">
              <w:rPr>
                <w:color w:val="FFAA00"/>
                <w:szCs w:val="20"/>
              </w:rPr>
              <w:t>[]</w:t>
            </w:r>
            <w:r w:rsidRPr="00000317">
              <w:rPr>
                <w:color w:val="BDAE9D"/>
                <w:szCs w:val="20"/>
              </w:rPr>
              <w:t xml:space="preserve"> </w:t>
            </w:r>
            <w:r w:rsidRPr="00000317">
              <w:rPr>
                <w:color w:val="F8F8F8"/>
                <w:szCs w:val="20"/>
              </w:rPr>
              <w:t>values</w:t>
            </w:r>
            <w:r w:rsidRPr="00000317">
              <w:rPr>
                <w:color w:val="BDAE9D"/>
                <w:szCs w:val="20"/>
              </w:rPr>
              <w:t xml:space="preserve"> </w:t>
            </w:r>
            <w:r w:rsidRPr="00000317">
              <w:rPr>
                <w:color w:val="FFAA00"/>
                <w:szCs w:val="20"/>
              </w:rPr>
              <w:t>=</w:t>
            </w:r>
            <w:r w:rsidRPr="00000317">
              <w:rPr>
                <w:color w:val="BDAE9D"/>
                <w:szCs w:val="20"/>
              </w:rPr>
              <w:t xml:space="preserve"> </w:t>
            </w:r>
            <w:proofErr w:type="spellStart"/>
            <w:r w:rsidRPr="00000317">
              <w:rPr>
                <w:color w:val="F8F8F8"/>
                <w:szCs w:val="20"/>
              </w:rPr>
              <w:t>bstrStockNo</w:t>
            </w:r>
            <w:r w:rsidRPr="00000317">
              <w:rPr>
                <w:color w:val="FFAA00"/>
                <w:szCs w:val="20"/>
              </w:rPr>
              <w:t>.</w:t>
            </w:r>
            <w:r w:rsidRPr="00000317">
              <w:rPr>
                <w:color w:val="F8F8F8"/>
                <w:szCs w:val="20"/>
              </w:rPr>
              <w:t>Split</w:t>
            </w:r>
            <w:proofErr w:type="spellEnd"/>
            <w:r w:rsidRPr="00000317">
              <w:rPr>
                <w:color w:val="FFAA00"/>
                <w:szCs w:val="20"/>
              </w:rPr>
              <w:t>(</w:t>
            </w:r>
            <w:r w:rsidRPr="00000317">
              <w:rPr>
                <w:color w:val="55E439"/>
                <w:szCs w:val="20"/>
              </w:rPr>
              <w:t>','</w:t>
            </w:r>
            <w:r w:rsidRPr="00000317">
              <w:rPr>
                <w:color w:val="FFAA00"/>
                <w:szCs w:val="20"/>
              </w:rPr>
              <w:t>);</w:t>
            </w:r>
            <w:r w:rsidRPr="00000317">
              <w:rPr>
                <w:color w:val="BDAE9D"/>
                <w:szCs w:val="20"/>
              </w:rPr>
              <w:t xml:space="preserve"> </w:t>
            </w:r>
            <w:r w:rsidRPr="00000317">
              <w:rPr>
                <w:color w:val="1E9AE0"/>
                <w:szCs w:val="20"/>
              </w:rPr>
              <w:t xml:space="preserve">//  </w:t>
            </w:r>
            <w:r w:rsidRPr="00000317">
              <w:rPr>
                <w:color w:val="1E9AE0"/>
                <w:szCs w:val="20"/>
              </w:rPr>
              <w:t>取出商品代號</w:t>
            </w:r>
          </w:p>
          <w:p w14:paraId="1F752592" w14:textId="77777777" w:rsidR="00000317" w:rsidRPr="00000317" w:rsidRDefault="00000317" w:rsidP="00000317">
            <w:pPr>
              <w:widowControl/>
              <w:shd w:val="clear" w:color="auto" w:fill="2A211C"/>
              <w:rPr>
                <w:color w:val="BDAE9D"/>
                <w:szCs w:val="20"/>
              </w:rPr>
            </w:pPr>
            <w:r w:rsidRPr="00000317">
              <w:rPr>
                <w:color w:val="F8F8F8"/>
                <w:szCs w:val="20"/>
              </w:rPr>
              <w:t>foreach</w:t>
            </w:r>
            <w:r w:rsidRPr="00000317">
              <w:rPr>
                <w:color w:val="BDAE9D"/>
                <w:szCs w:val="20"/>
              </w:rPr>
              <w:t xml:space="preserve"> </w:t>
            </w:r>
            <w:r w:rsidRPr="00000317">
              <w:rPr>
                <w:color w:val="FFAA00"/>
                <w:szCs w:val="20"/>
              </w:rPr>
              <w:t>(</w:t>
            </w:r>
            <w:proofErr w:type="spellStart"/>
            <w:r w:rsidRPr="00000317">
              <w:rPr>
                <w:color w:val="F8F8F8"/>
                <w:szCs w:val="20"/>
              </w:rPr>
              <w:t>DataGridViewRow</w:t>
            </w:r>
            <w:proofErr w:type="spellEnd"/>
            <w:r w:rsidRPr="00000317">
              <w:rPr>
                <w:color w:val="BDAE9D"/>
                <w:szCs w:val="20"/>
              </w:rPr>
              <w:t xml:space="preserve"> </w:t>
            </w:r>
            <w:r w:rsidRPr="00000317">
              <w:rPr>
                <w:color w:val="F8F8F8"/>
                <w:szCs w:val="20"/>
              </w:rPr>
              <w:t>row</w:t>
            </w:r>
            <w:r w:rsidRPr="00000317">
              <w:rPr>
                <w:color w:val="BDAE9D"/>
                <w:szCs w:val="20"/>
              </w:rPr>
              <w:t xml:space="preserve"> </w:t>
            </w:r>
            <w:r w:rsidRPr="00000317">
              <w:rPr>
                <w:color w:val="F8F8F8"/>
                <w:szCs w:val="20"/>
              </w:rPr>
              <w:t>in</w:t>
            </w:r>
            <w:r w:rsidRPr="00000317">
              <w:rPr>
                <w:color w:val="BDAE9D"/>
                <w:szCs w:val="20"/>
              </w:rPr>
              <w:t xml:space="preserve"> </w:t>
            </w:r>
            <w:proofErr w:type="spellStart"/>
            <w:r w:rsidRPr="00000317">
              <w:rPr>
                <w:color w:val="F8F8F8"/>
                <w:szCs w:val="20"/>
              </w:rPr>
              <w:t>dataGridViewSKOSQuoteLib_GetStockByNoLONG</w:t>
            </w:r>
            <w:r w:rsidRPr="00000317">
              <w:rPr>
                <w:color w:val="FFAA00"/>
                <w:szCs w:val="20"/>
              </w:rPr>
              <w:t>.</w:t>
            </w:r>
            <w:r w:rsidRPr="00000317">
              <w:rPr>
                <w:color w:val="F8F8F8"/>
                <w:szCs w:val="20"/>
              </w:rPr>
              <w:t>Rows</w:t>
            </w:r>
            <w:proofErr w:type="spellEnd"/>
            <w:r w:rsidRPr="00000317">
              <w:rPr>
                <w:color w:val="FFAA00"/>
                <w:szCs w:val="20"/>
              </w:rPr>
              <w:t>)</w:t>
            </w:r>
          </w:p>
          <w:p w14:paraId="6C2F12B3" w14:textId="77777777" w:rsidR="00000317" w:rsidRPr="00000317" w:rsidRDefault="00000317" w:rsidP="00000317">
            <w:pPr>
              <w:widowControl/>
              <w:shd w:val="clear" w:color="auto" w:fill="2A211C"/>
              <w:rPr>
                <w:color w:val="BDAE9D"/>
                <w:szCs w:val="20"/>
              </w:rPr>
            </w:pPr>
            <w:r w:rsidRPr="00000317">
              <w:rPr>
                <w:color w:val="FFAA00"/>
                <w:szCs w:val="20"/>
              </w:rPr>
              <w:t>{</w:t>
            </w:r>
          </w:p>
          <w:p w14:paraId="64ED53DD" w14:textId="77777777" w:rsidR="00000317" w:rsidRPr="00000317" w:rsidRDefault="00000317" w:rsidP="00000317">
            <w:pPr>
              <w:widowControl/>
              <w:shd w:val="clear" w:color="auto" w:fill="2A211C"/>
              <w:rPr>
                <w:color w:val="BDAE9D"/>
                <w:szCs w:val="20"/>
              </w:rPr>
            </w:pPr>
            <w:r w:rsidRPr="00000317">
              <w:rPr>
                <w:color w:val="BDAE9D"/>
                <w:szCs w:val="20"/>
              </w:rPr>
              <w:t xml:space="preserve">    </w:t>
            </w:r>
            <w:r w:rsidRPr="00000317">
              <w:rPr>
                <w:color w:val="F6F080"/>
                <w:szCs w:val="20"/>
              </w:rPr>
              <w:t>if</w:t>
            </w:r>
            <w:r w:rsidRPr="00000317">
              <w:rPr>
                <w:color w:val="BDAE9D"/>
                <w:szCs w:val="20"/>
              </w:rPr>
              <w:t xml:space="preserve"> </w:t>
            </w:r>
            <w:r w:rsidRPr="00000317">
              <w:rPr>
                <w:color w:val="FFAA00"/>
                <w:szCs w:val="20"/>
              </w:rPr>
              <w:t>(</w:t>
            </w:r>
            <w:proofErr w:type="spellStart"/>
            <w:r w:rsidRPr="00000317">
              <w:rPr>
                <w:color w:val="F8F8F8"/>
                <w:szCs w:val="20"/>
              </w:rPr>
              <w:t>row</w:t>
            </w:r>
            <w:r w:rsidRPr="00000317">
              <w:rPr>
                <w:color w:val="FFAA00"/>
                <w:szCs w:val="20"/>
              </w:rPr>
              <w:t>.</w:t>
            </w:r>
            <w:r w:rsidRPr="00000317">
              <w:rPr>
                <w:color w:val="F8F8F8"/>
                <w:szCs w:val="20"/>
              </w:rPr>
              <w:t>IsNewRow</w:t>
            </w:r>
            <w:proofErr w:type="spellEnd"/>
            <w:r w:rsidRPr="00000317">
              <w:rPr>
                <w:color w:val="FFAA00"/>
                <w:szCs w:val="20"/>
              </w:rPr>
              <w:t>)</w:t>
            </w:r>
          </w:p>
          <w:p w14:paraId="7FB7226B" w14:textId="77777777" w:rsidR="00000317" w:rsidRPr="00000317" w:rsidRDefault="00000317" w:rsidP="00000317">
            <w:pPr>
              <w:widowControl/>
              <w:shd w:val="clear" w:color="auto" w:fill="2A211C"/>
              <w:rPr>
                <w:color w:val="BDAE9D"/>
                <w:szCs w:val="20"/>
              </w:rPr>
            </w:pPr>
            <w:r w:rsidRPr="00000317">
              <w:rPr>
                <w:color w:val="BDAE9D"/>
                <w:szCs w:val="20"/>
              </w:rPr>
              <w:t xml:space="preserve">        </w:t>
            </w:r>
            <w:r w:rsidRPr="00000317">
              <w:rPr>
                <w:color w:val="F6F080"/>
                <w:szCs w:val="20"/>
              </w:rPr>
              <w:t>continue</w:t>
            </w:r>
            <w:r w:rsidRPr="00000317">
              <w:rPr>
                <w:color w:val="FFAA00"/>
                <w:szCs w:val="20"/>
              </w:rPr>
              <w:t>;</w:t>
            </w:r>
          </w:p>
          <w:p w14:paraId="2FB05A9C" w14:textId="77777777" w:rsidR="00000317" w:rsidRPr="00000317" w:rsidRDefault="00000317" w:rsidP="00000317">
            <w:pPr>
              <w:widowControl/>
              <w:shd w:val="clear" w:color="auto" w:fill="2A211C"/>
              <w:rPr>
                <w:color w:val="BDAE9D"/>
                <w:szCs w:val="20"/>
              </w:rPr>
            </w:pPr>
            <w:r w:rsidRPr="00000317">
              <w:rPr>
                <w:color w:val="BDAE9D"/>
                <w:szCs w:val="20"/>
              </w:rPr>
              <w:t xml:space="preserve">    </w:t>
            </w:r>
            <w:r w:rsidRPr="00000317">
              <w:rPr>
                <w:color w:val="F6F080"/>
                <w:szCs w:val="20"/>
              </w:rPr>
              <w:t>if</w:t>
            </w:r>
            <w:r w:rsidRPr="00000317">
              <w:rPr>
                <w:color w:val="BDAE9D"/>
                <w:szCs w:val="20"/>
              </w:rPr>
              <w:t xml:space="preserve"> </w:t>
            </w:r>
            <w:r w:rsidRPr="00000317">
              <w:rPr>
                <w:color w:val="FFAA00"/>
                <w:szCs w:val="20"/>
              </w:rPr>
              <w:t>(</w:t>
            </w:r>
            <w:proofErr w:type="spellStart"/>
            <w:r w:rsidRPr="00000317">
              <w:rPr>
                <w:color w:val="F8F8F8"/>
                <w:szCs w:val="20"/>
              </w:rPr>
              <w:t>row</w:t>
            </w:r>
            <w:r w:rsidRPr="00000317">
              <w:rPr>
                <w:color w:val="FFAA00"/>
                <w:szCs w:val="20"/>
              </w:rPr>
              <w:t>.</w:t>
            </w:r>
            <w:r w:rsidRPr="00000317">
              <w:rPr>
                <w:color w:val="F8F8F8"/>
                <w:szCs w:val="20"/>
              </w:rPr>
              <w:t>Cells</w:t>
            </w:r>
            <w:proofErr w:type="spellEnd"/>
            <w:r w:rsidRPr="00000317">
              <w:rPr>
                <w:color w:val="FFAA00"/>
                <w:szCs w:val="20"/>
              </w:rPr>
              <w:t>[</w:t>
            </w:r>
            <w:r w:rsidRPr="00000317">
              <w:rPr>
                <w:color w:val="FF3A83"/>
                <w:szCs w:val="20"/>
              </w:rPr>
              <w:t>0</w:t>
            </w:r>
            <w:r w:rsidRPr="00000317">
              <w:rPr>
                <w:color w:val="FFAA00"/>
                <w:szCs w:val="20"/>
              </w:rPr>
              <w:t>].</w:t>
            </w:r>
            <w:r w:rsidRPr="00000317">
              <w:rPr>
                <w:color w:val="F8F8F8"/>
                <w:szCs w:val="20"/>
              </w:rPr>
              <w:t>Value</w:t>
            </w:r>
            <w:r w:rsidRPr="00000317">
              <w:rPr>
                <w:color w:val="BDAE9D"/>
                <w:szCs w:val="20"/>
              </w:rPr>
              <w:t xml:space="preserve"> </w:t>
            </w:r>
            <w:r w:rsidRPr="00000317">
              <w:rPr>
                <w:color w:val="FFAA00"/>
                <w:szCs w:val="20"/>
              </w:rPr>
              <w:t>!=</w:t>
            </w:r>
            <w:r w:rsidRPr="00000317">
              <w:rPr>
                <w:color w:val="BDAE9D"/>
                <w:szCs w:val="20"/>
              </w:rPr>
              <w:t xml:space="preserve"> </w:t>
            </w:r>
            <w:r w:rsidRPr="00000317">
              <w:rPr>
                <w:color w:val="F8F8F8"/>
                <w:szCs w:val="20"/>
              </w:rPr>
              <w:t>null</w:t>
            </w:r>
            <w:r w:rsidRPr="00000317">
              <w:rPr>
                <w:color w:val="FFAA00"/>
                <w:szCs w:val="20"/>
              </w:rPr>
              <w:t>)</w:t>
            </w:r>
          </w:p>
          <w:p w14:paraId="1B90D057" w14:textId="77777777" w:rsidR="00000317" w:rsidRPr="00000317" w:rsidRDefault="00000317" w:rsidP="00000317">
            <w:pPr>
              <w:widowControl/>
              <w:shd w:val="clear" w:color="auto" w:fill="2A211C"/>
              <w:rPr>
                <w:color w:val="BDAE9D"/>
                <w:szCs w:val="20"/>
              </w:rPr>
            </w:pPr>
            <w:r w:rsidRPr="00000317">
              <w:rPr>
                <w:color w:val="BDAE9D"/>
                <w:szCs w:val="20"/>
              </w:rPr>
              <w:t xml:space="preserve">    </w:t>
            </w:r>
            <w:r w:rsidRPr="00000317">
              <w:rPr>
                <w:color w:val="FFAA00"/>
                <w:szCs w:val="20"/>
              </w:rPr>
              <w:t>{</w:t>
            </w:r>
          </w:p>
          <w:p w14:paraId="1D955FE4" w14:textId="77777777" w:rsidR="00000317" w:rsidRPr="00000317" w:rsidRDefault="00000317" w:rsidP="00000317">
            <w:pPr>
              <w:widowControl/>
              <w:shd w:val="clear" w:color="auto" w:fill="2A211C"/>
              <w:rPr>
                <w:color w:val="1E9AE0"/>
                <w:szCs w:val="20"/>
              </w:rPr>
            </w:pPr>
            <w:r w:rsidRPr="00000317">
              <w:rPr>
                <w:color w:val="BDAE9D"/>
                <w:szCs w:val="20"/>
              </w:rPr>
              <w:t xml:space="preserve">        </w:t>
            </w:r>
            <w:r w:rsidRPr="00000317">
              <w:rPr>
                <w:color w:val="F6F080"/>
                <w:szCs w:val="20"/>
              </w:rPr>
              <w:t>if</w:t>
            </w:r>
            <w:r w:rsidRPr="00000317">
              <w:rPr>
                <w:color w:val="BDAE9D"/>
                <w:szCs w:val="20"/>
              </w:rPr>
              <w:t xml:space="preserve"> </w:t>
            </w:r>
            <w:r w:rsidRPr="00000317">
              <w:rPr>
                <w:color w:val="FFAA00"/>
                <w:szCs w:val="20"/>
              </w:rPr>
              <w:t>(</w:t>
            </w:r>
            <w:r w:rsidRPr="00000317">
              <w:rPr>
                <w:color w:val="F8F8F8"/>
                <w:szCs w:val="20"/>
              </w:rPr>
              <w:t>values</w:t>
            </w:r>
            <w:r w:rsidRPr="00000317">
              <w:rPr>
                <w:color w:val="FFAA00"/>
                <w:szCs w:val="20"/>
              </w:rPr>
              <w:t>[</w:t>
            </w:r>
            <w:r w:rsidRPr="00000317">
              <w:rPr>
                <w:color w:val="FF3A83"/>
                <w:szCs w:val="20"/>
              </w:rPr>
              <w:t>1</w:t>
            </w:r>
            <w:r w:rsidRPr="00000317">
              <w:rPr>
                <w:color w:val="FFAA00"/>
                <w:szCs w:val="20"/>
              </w:rPr>
              <w:t>]</w:t>
            </w:r>
            <w:r w:rsidRPr="00000317">
              <w:rPr>
                <w:color w:val="BDAE9D"/>
                <w:szCs w:val="20"/>
              </w:rPr>
              <w:t xml:space="preserve"> </w:t>
            </w:r>
            <w:r w:rsidRPr="00000317">
              <w:rPr>
                <w:color w:val="FFAA00"/>
                <w:szCs w:val="20"/>
              </w:rPr>
              <w:t>==</w:t>
            </w:r>
            <w:r w:rsidRPr="00000317">
              <w:rPr>
                <w:color w:val="BDAE9D"/>
                <w:szCs w:val="20"/>
              </w:rPr>
              <w:t xml:space="preserve"> </w:t>
            </w:r>
            <w:proofErr w:type="spellStart"/>
            <w:r w:rsidRPr="00000317">
              <w:rPr>
                <w:color w:val="F8F8F8"/>
                <w:szCs w:val="20"/>
              </w:rPr>
              <w:t>row</w:t>
            </w:r>
            <w:r w:rsidRPr="00000317">
              <w:rPr>
                <w:color w:val="FFAA00"/>
                <w:szCs w:val="20"/>
              </w:rPr>
              <w:t>.</w:t>
            </w:r>
            <w:r w:rsidRPr="00000317">
              <w:rPr>
                <w:color w:val="F8F8F8"/>
                <w:szCs w:val="20"/>
              </w:rPr>
              <w:t>Cells</w:t>
            </w:r>
            <w:proofErr w:type="spellEnd"/>
            <w:r w:rsidRPr="00000317">
              <w:rPr>
                <w:color w:val="FFAA00"/>
                <w:szCs w:val="20"/>
              </w:rPr>
              <w:t>[</w:t>
            </w:r>
            <w:r w:rsidRPr="00000317">
              <w:rPr>
                <w:color w:val="FF3A83"/>
                <w:szCs w:val="20"/>
              </w:rPr>
              <w:t>0</w:t>
            </w:r>
            <w:r w:rsidRPr="00000317">
              <w:rPr>
                <w:color w:val="FFAA00"/>
                <w:szCs w:val="20"/>
              </w:rPr>
              <w:t>].</w:t>
            </w:r>
            <w:proofErr w:type="spellStart"/>
            <w:r w:rsidRPr="00000317">
              <w:rPr>
                <w:color w:val="F8F8F8"/>
                <w:szCs w:val="20"/>
              </w:rPr>
              <w:t>Value</w:t>
            </w:r>
            <w:r w:rsidRPr="00000317">
              <w:rPr>
                <w:color w:val="FFAA00"/>
                <w:szCs w:val="20"/>
              </w:rPr>
              <w:t>.</w:t>
            </w:r>
            <w:r w:rsidRPr="00000317">
              <w:rPr>
                <w:color w:val="F8F8F8"/>
                <w:szCs w:val="20"/>
              </w:rPr>
              <w:t>ToString</w:t>
            </w:r>
            <w:proofErr w:type="spellEnd"/>
            <w:r w:rsidRPr="00000317">
              <w:rPr>
                <w:color w:val="FFAA00"/>
                <w:szCs w:val="20"/>
              </w:rPr>
              <w:t>())</w:t>
            </w:r>
            <w:r w:rsidRPr="00000317">
              <w:rPr>
                <w:color w:val="1E9AE0"/>
                <w:szCs w:val="20"/>
              </w:rPr>
              <w:t xml:space="preserve">// </w:t>
            </w:r>
            <w:r w:rsidRPr="00000317">
              <w:rPr>
                <w:color w:val="1E9AE0"/>
                <w:szCs w:val="20"/>
              </w:rPr>
              <w:t>搜尋過的商品代號</w:t>
            </w:r>
          </w:p>
          <w:p w14:paraId="068C6FD8" w14:textId="77777777" w:rsidR="00000317" w:rsidRPr="00000317" w:rsidRDefault="00000317" w:rsidP="00000317">
            <w:pPr>
              <w:widowControl/>
              <w:shd w:val="clear" w:color="auto" w:fill="2A211C"/>
              <w:rPr>
                <w:color w:val="BDAE9D"/>
                <w:szCs w:val="20"/>
              </w:rPr>
            </w:pPr>
            <w:r w:rsidRPr="00000317">
              <w:rPr>
                <w:color w:val="BDAE9D"/>
                <w:szCs w:val="20"/>
              </w:rPr>
              <w:t xml:space="preserve">        </w:t>
            </w:r>
            <w:r w:rsidRPr="00000317">
              <w:rPr>
                <w:color w:val="FFAA00"/>
                <w:szCs w:val="20"/>
              </w:rPr>
              <w:t>{</w:t>
            </w:r>
          </w:p>
          <w:p w14:paraId="54AB65EB" w14:textId="77777777" w:rsidR="00000317" w:rsidRPr="00000317" w:rsidRDefault="00000317" w:rsidP="00000317">
            <w:pPr>
              <w:widowControl/>
              <w:shd w:val="clear" w:color="auto" w:fill="2A211C"/>
              <w:rPr>
                <w:color w:val="BDAE9D"/>
                <w:szCs w:val="20"/>
              </w:rPr>
            </w:pPr>
            <w:r w:rsidRPr="00000317">
              <w:rPr>
                <w:color w:val="BDAE9D"/>
                <w:szCs w:val="20"/>
              </w:rPr>
              <w:t xml:space="preserve">            </w:t>
            </w:r>
            <w:r w:rsidRPr="00000317">
              <w:rPr>
                <w:color w:val="F8F8F8"/>
                <w:szCs w:val="20"/>
              </w:rPr>
              <w:t>found</w:t>
            </w:r>
            <w:r w:rsidRPr="00000317">
              <w:rPr>
                <w:color w:val="BDAE9D"/>
                <w:szCs w:val="20"/>
              </w:rPr>
              <w:t xml:space="preserve"> </w:t>
            </w:r>
            <w:r w:rsidRPr="00000317">
              <w:rPr>
                <w:color w:val="FFAA00"/>
                <w:szCs w:val="20"/>
              </w:rPr>
              <w:t>=</w:t>
            </w:r>
            <w:r w:rsidRPr="00000317">
              <w:rPr>
                <w:color w:val="BDAE9D"/>
                <w:szCs w:val="20"/>
              </w:rPr>
              <w:t xml:space="preserve"> </w:t>
            </w:r>
            <w:r w:rsidRPr="00000317">
              <w:rPr>
                <w:color w:val="F6F080"/>
                <w:szCs w:val="20"/>
              </w:rPr>
              <w:t>true</w:t>
            </w:r>
            <w:r w:rsidRPr="00000317">
              <w:rPr>
                <w:color w:val="FFAA00"/>
                <w:szCs w:val="20"/>
              </w:rPr>
              <w:t>;</w:t>
            </w:r>
          </w:p>
          <w:p w14:paraId="4E71C7E7" w14:textId="77777777" w:rsidR="00000317" w:rsidRPr="00000317" w:rsidRDefault="00000317" w:rsidP="00000317">
            <w:pPr>
              <w:widowControl/>
              <w:shd w:val="clear" w:color="auto" w:fill="2A211C"/>
              <w:rPr>
                <w:color w:val="BDAE9D"/>
                <w:szCs w:val="20"/>
              </w:rPr>
            </w:pPr>
            <w:r w:rsidRPr="00000317">
              <w:rPr>
                <w:color w:val="BDAE9D"/>
                <w:szCs w:val="20"/>
              </w:rPr>
              <w:t xml:space="preserve">            </w:t>
            </w:r>
            <w:r w:rsidRPr="00000317">
              <w:rPr>
                <w:color w:val="F6F080"/>
                <w:szCs w:val="20"/>
              </w:rPr>
              <w:t>break</w:t>
            </w:r>
            <w:r w:rsidRPr="00000317">
              <w:rPr>
                <w:color w:val="FFAA00"/>
                <w:szCs w:val="20"/>
              </w:rPr>
              <w:t>;</w:t>
            </w:r>
          </w:p>
          <w:p w14:paraId="7E0ED975" w14:textId="77777777" w:rsidR="00000317" w:rsidRPr="00000317" w:rsidRDefault="00000317" w:rsidP="00000317">
            <w:pPr>
              <w:widowControl/>
              <w:shd w:val="clear" w:color="auto" w:fill="2A211C"/>
              <w:rPr>
                <w:color w:val="BDAE9D"/>
                <w:szCs w:val="20"/>
              </w:rPr>
            </w:pPr>
            <w:r w:rsidRPr="00000317">
              <w:rPr>
                <w:color w:val="BDAE9D"/>
                <w:szCs w:val="20"/>
              </w:rPr>
              <w:t xml:space="preserve">        </w:t>
            </w:r>
            <w:r w:rsidRPr="00000317">
              <w:rPr>
                <w:color w:val="FFAA00"/>
                <w:szCs w:val="20"/>
              </w:rPr>
              <w:t>}</w:t>
            </w:r>
          </w:p>
          <w:p w14:paraId="1AB956F7" w14:textId="77777777" w:rsidR="00000317" w:rsidRPr="00000317" w:rsidRDefault="00000317" w:rsidP="00000317">
            <w:pPr>
              <w:widowControl/>
              <w:shd w:val="clear" w:color="auto" w:fill="2A211C"/>
              <w:rPr>
                <w:color w:val="BDAE9D"/>
                <w:szCs w:val="20"/>
              </w:rPr>
            </w:pPr>
            <w:r w:rsidRPr="00000317">
              <w:rPr>
                <w:color w:val="BDAE9D"/>
                <w:szCs w:val="20"/>
              </w:rPr>
              <w:t xml:space="preserve">    </w:t>
            </w:r>
            <w:r w:rsidRPr="00000317">
              <w:rPr>
                <w:color w:val="FFAA00"/>
                <w:szCs w:val="20"/>
              </w:rPr>
              <w:t>}</w:t>
            </w:r>
          </w:p>
          <w:p w14:paraId="534A0624" w14:textId="77777777" w:rsidR="00000317" w:rsidRPr="00000317" w:rsidRDefault="00000317" w:rsidP="00000317">
            <w:pPr>
              <w:widowControl/>
              <w:shd w:val="clear" w:color="auto" w:fill="2A211C"/>
              <w:rPr>
                <w:color w:val="BDAE9D"/>
                <w:szCs w:val="20"/>
              </w:rPr>
            </w:pPr>
            <w:r w:rsidRPr="00000317">
              <w:rPr>
                <w:color w:val="FFAA00"/>
                <w:szCs w:val="20"/>
              </w:rPr>
              <w:t>}</w:t>
            </w:r>
          </w:p>
          <w:p w14:paraId="59DA66B2" w14:textId="77777777" w:rsidR="00000317" w:rsidRPr="00000317" w:rsidRDefault="00000317" w:rsidP="00000317">
            <w:pPr>
              <w:widowControl/>
              <w:shd w:val="clear" w:color="auto" w:fill="2A211C"/>
              <w:rPr>
                <w:color w:val="BDAE9D"/>
                <w:szCs w:val="20"/>
              </w:rPr>
            </w:pPr>
            <w:r w:rsidRPr="00000317">
              <w:rPr>
                <w:color w:val="F6F080"/>
                <w:szCs w:val="20"/>
              </w:rPr>
              <w:t>if</w:t>
            </w:r>
            <w:r w:rsidRPr="00000317">
              <w:rPr>
                <w:color w:val="BDAE9D"/>
                <w:szCs w:val="20"/>
              </w:rPr>
              <w:t xml:space="preserve"> </w:t>
            </w:r>
            <w:r w:rsidRPr="00000317">
              <w:rPr>
                <w:color w:val="FFAA00"/>
                <w:szCs w:val="20"/>
              </w:rPr>
              <w:t>(</w:t>
            </w:r>
            <w:r w:rsidRPr="00000317">
              <w:rPr>
                <w:color w:val="F8F8F8"/>
                <w:szCs w:val="20"/>
              </w:rPr>
              <w:t>found</w:t>
            </w:r>
            <w:r w:rsidRPr="00000317">
              <w:rPr>
                <w:color w:val="BDAE9D"/>
                <w:szCs w:val="20"/>
              </w:rPr>
              <w:t xml:space="preserve"> </w:t>
            </w:r>
            <w:r w:rsidRPr="00000317">
              <w:rPr>
                <w:color w:val="FFAA00"/>
                <w:szCs w:val="20"/>
              </w:rPr>
              <w:t>==</w:t>
            </w:r>
            <w:r w:rsidRPr="00000317">
              <w:rPr>
                <w:color w:val="BDAE9D"/>
                <w:szCs w:val="20"/>
              </w:rPr>
              <w:t xml:space="preserve"> </w:t>
            </w:r>
            <w:r w:rsidRPr="00000317">
              <w:rPr>
                <w:color w:val="F6F080"/>
                <w:szCs w:val="20"/>
              </w:rPr>
              <w:t>false</w:t>
            </w:r>
            <w:r w:rsidRPr="00000317">
              <w:rPr>
                <w:color w:val="FFAA00"/>
                <w:szCs w:val="20"/>
              </w:rPr>
              <w:t>)</w:t>
            </w:r>
          </w:p>
          <w:p w14:paraId="3BDEE6E1" w14:textId="6B45E8C1" w:rsidR="00000317" w:rsidRPr="00F6049F" w:rsidRDefault="00000317" w:rsidP="00A9340E">
            <w:pPr>
              <w:widowControl/>
              <w:shd w:val="clear" w:color="auto" w:fill="2A211C"/>
            </w:pPr>
            <w:r w:rsidRPr="00000317">
              <w:rPr>
                <w:color w:val="BDAE9D"/>
                <w:szCs w:val="20"/>
              </w:rPr>
              <w:t xml:space="preserve">    </w:t>
            </w:r>
            <w:r w:rsidRPr="00000317">
              <w:rPr>
                <w:color w:val="F8F8F8"/>
                <w:szCs w:val="20"/>
              </w:rPr>
              <w:t>dataGridViewSKOSQuoteLib_GetStockByNoLONG</w:t>
            </w:r>
            <w:r w:rsidRPr="00000317">
              <w:rPr>
                <w:color w:val="FFAA00"/>
                <w:szCs w:val="20"/>
              </w:rPr>
              <w:t>.</w:t>
            </w:r>
            <w:r w:rsidRPr="00000317">
              <w:rPr>
                <w:color w:val="F8F8F8"/>
                <w:szCs w:val="20"/>
              </w:rPr>
              <w:t>Rows</w:t>
            </w:r>
            <w:r w:rsidRPr="00000317">
              <w:rPr>
                <w:color w:val="FFAA00"/>
                <w:szCs w:val="20"/>
              </w:rPr>
              <w:t>.</w:t>
            </w:r>
            <w:r w:rsidRPr="00000317">
              <w:rPr>
                <w:color w:val="F8F8F8"/>
                <w:szCs w:val="20"/>
              </w:rPr>
              <w:t>Add</w:t>
            </w:r>
            <w:r w:rsidRPr="00000317">
              <w:rPr>
                <w:color w:val="FFAA00"/>
                <w:szCs w:val="20"/>
              </w:rPr>
              <w:t>(</w:t>
            </w:r>
            <w:r w:rsidRPr="00000317">
              <w:rPr>
                <w:color w:val="F8F8F8"/>
                <w:szCs w:val="20"/>
              </w:rPr>
              <w:t>pSKStock</w:t>
            </w:r>
            <w:r w:rsidRPr="00000317">
              <w:rPr>
                <w:color w:val="FFAA00"/>
                <w:szCs w:val="20"/>
              </w:rPr>
              <w:t>.</w:t>
            </w:r>
            <w:r w:rsidRPr="00000317">
              <w:rPr>
                <w:color w:val="F8F8F8"/>
                <w:szCs w:val="20"/>
              </w:rPr>
              <w:t>bstrStockNo</w:t>
            </w:r>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bstrStockName</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sDecimal</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nDenominator</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bstrMarketNo</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bstrExchangeNo</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bstrExchangeName</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bstrCallPut</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nOpen</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nHigh</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nLow</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nClose</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nSettlePrice</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nTickQty</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nRef</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nBid</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nBc</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nAsk</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nAc</w:t>
            </w:r>
            <w:proofErr w:type="spellEnd"/>
            <w:r w:rsidRPr="00000317">
              <w:rPr>
                <w:color w:val="FFAA00"/>
                <w:szCs w:val="20"/>
              </w:rPr>
              <w:t>,</w:t>
            </w:r>
            <w:r w:rsidRPr="00000317">
              <w:rPr>
                <w:color w:val="BDAE9D"/>
                <w:szCs w:val="20"/>
              </w:rPr>
              <w:t xml:space="preserve"> </w:t>
            </w:r>
            <w:proofErr w:type="spellStart"/>
            <w:r w:rsidRPr="00000317">
              <w:rPr>
                <w:color w:val="F8F8F8"/>
                <w:szCs w:val="20"/>
              </w:rPr>
              <w:t>pSKStock</w:t>
            </w:r>
            <w:r w:rsidRPr="00000317">
              <w:rPr>
                <w:color w:val="FFAA00"/>
                <w:szCs w:val="20"/>
              </w:rPr>
              <w:t>.</w:t>
            </w:r>
            <w:r w:rsidRPr="00000317">
              <w:rPr>
                <w:color w:val="F8F8F8"/>
                <w:szCs w:val="20"/>
              </w:rPr>
              <w:t>nTradingDay</w:t>
            </w:r>
            <w:proofErr w:type="spellEnd"/>
            <w:r w:rsidRPr="00000317">
              <w:rPr>
                <w:color w:val="FFAA00"/>
                <w:szCs w:val="20"/>
              </w:rPr>
              <w:t>);</w:t>
            </w:r>
          </w:p>
        </w:tc>
      </w:tr>
      <w:tr w:rsidR="00000317" w:rsidRPr="00F6049F" w14:paraId="4BDC6EC3" w14:textId="77777777" w:rsidTr="00C1611C">
        <w:trPr>
          <w:trHeight w:val="256"/>
        </w:trPr>
        <w:tc>
          <w:tcPr>
            <w:tcW w:w="10088" w:type="dxa"/>
            <w:tcBorders>
              <w:top w:val="single" w:sz="4" w:space="0" w:color="808080"/>
              <w:left w:val="single" w:sz="4" w:space="0" w:color="808080"/>
              <w:bottom w:val="single" w:sz="4" w:space="0" w:color="808080"/>
              <w:right w:val="single" w:sz="4" w:space="0" w:color="808080"/>
            </w:tcBorders>
          </w:tcPr>
          <w:p w14:paraId="10BD5E6E" w14:textId="77777777" w:rsidR="00000317" w:rsidRPr="00F6049F" w:rsidRDefault="00000317" w:rsidP="00A9340E">
            <w:r w:rsidRPr="00F6049F">
              <w:t>執行成功畫面</w:t>
            </w:r>
          </w:p>
        </w:tc>
      </w:tr>
      <w:tr w:rsidR="00000317" w:rsidRPr="00F6049F" w14:paraId="186F20DC" w14:textId="77777777" w:rsidTr="00C1611C">
        <w:trPr>
          <w:trHeight w:val="256"/>
        </w:trPr>
        <w:tc>
          <w:tcPr>
            <w:tcW w:w="10088" w:type="dxa"/>
            <w:tcBorders>
              <w:top w:val="single" w:sz="4" w:space="0" w:color="808080"/>
              <w:left w:val="single" w:sz="4" w:space="0" w:color="808080"/>
              <w:bottom w:val="single" w:sz="4" w:space="0" w:color="808080"/>
              <w:right w:val="single" w:sz="4" w:space="0" w:color="808080"/>
            </w:tcBorders>
          </w:tcPr>
          <w:p w14:paraId="62920FA5" w14:textId="338EC0AB" w:rsidR="00A855BE" w:rsidRPr="00F6049F" w:rsidRDefault="00A855BE" w:rsidP="00A9340E">
            <w:r w:rsidRPr="00F6049F">
              <w:rPr>
                <w:noProof/>
              </w:rPr>
              <w:drawing>
                <wp:inline distT="0" distB="0" distL="0" distR="0" wp14:anchorId="7B8662F0" wp14:editId="6D8E9B47">
                  <wp:extent cx="2695951" cy="228632"/>
                  <wp:effectExtent l="0" t="0" r="0" b="0"/>
                  <wp:docPr id="16111121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12109" name=""/>
                          <pic:cNvPicPr/>
                        </pic:nvPicPr>
                        <pic:blipFill>
                          <a:blip r:embed="rId26"/>
                          <a:stretch>
                            <a:fillRect/>
                          </a:stretch>
                        </pic:blipFill>
                        <pic:spPr>
                          <a:xfrm>
                            <a:off x="0" y="0"/>
                            <a:ext cx="2695951" cy="228632"/>
                          </a:xfrm>
                          <a:prstGeom prst="rect">
                            <a:avLst/>
                          </a:prstGeom>
                        </pic:spPr>
                      </pic:pic>
                    </a:graphicData>
                  </a:graphic>
                </wp:inline>
              </w:drawing>
            </w:r>
          </w:p>
        </w:tc>
      </w:tr>
    </w:tbl>
    <w:p w14:paraId="17DE548F" w14:textId="77777777" w:rsidR="00000317" w:rsidRPr="00F6049F" w:rsidRDefault="00000317" w:rsidP="003B4252"/>
    <w:p w14:paraId="5FF80999" w14:textId="181A422C" w:rsidR="003E1C59" w:rsidRPr="00F6049F" w:rsidRDefault="003E1C59" w:rsidP="003B4252">
      <w:pPr>
        <w:pStyle w:val="4"/>
        <w:rPr>
          <w:rFonts w:ascii="Times New Roman" w:eastAsia="標楷體" w:hAnsi="Times New Roman"/>
          <w:sz w:val="28"/>
          <w:szCs w:val="28"/>
        </w:rPr>
      </w:pPr>
      <w:bookmarkStart w:id="38" w:name="_SKOSQuoteLib_GetStockByNoNineDigitL"/>
      <w:bookmarkEnd w:id="38"/>
      <w:proofErr w:type="spellStart"/>
      <w:r w:rsidRPr="00F6049F">
        <w:rPr>
          <w:rFonts w:ascii="Times New Roman" w:eastAsia="標楷體" w:hAnsi="Times New Roman"/>
          <w:sz w:val="28"/>
          <w:szCs w:val="28"/>
        </w:rPr>
        <w:lastRenderedPageBreak/>
        <w:t>SKOSQuoteLib_GetStockByNoNineDigitLONG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2126"/>
        <w:gridCol w:w="6360"/>
      </w:tblGrid>
      <w:tr w:rsidR="003E1C59" w:rsidRPr="00F6049F" w14:paraId="282751D4" w14:textId="77777777" w:rsidTr="009740D5">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49950993" w14:textId="77777777" w:rsidR="003E1C59" w:rsidRPr="00F6049F" w:rsidRDefault="003E1C59" w:rsidP="003B4252">
            <w:pPr>
              <w:rPr>
                <w:bCs/>
                <w:color w:val="984806"/>
              </w:rPr>
            </w:pPr>
            <w:r w:rsidRPr="00F6049F">
              <w:rPr>
                <w:bCs/>
                <w:color w:val="984806"/>
              </w:rPr>
              <w:t>(LONG index)(CME</w:t>
            </w:r>
            <w:r w:rsidRPr="00F6049F">
              <w:rPr>
                <w:bCs/>
                <w:color w:val="984806"/>
              </w:rPr>
              <w:t>九位</w:t>
            </w:r>
            <w:r w:rsidRPr="00F6049F">
              <w:rPr>
                <w:bCs/>
                <w:color w:val="984806"/>
                <w:lang w:eastAsia="zh-HK"/>
              </w:rPr>
              <w:t>小數</w:t>
            </w:r>
            <w:r w:rsidRPr="00F6049F">
              <w:rPr>
                <w:bCs/>
                <w:color w:val="984806"/>
              </w:rPr>
              <w:t>擴充</w:t>
            </w:r>
            <w:r w:rsidRPr="00F6049F">
              <w:rPr>
                <w:bCs/>
                <w:color w:val="984806"/>
              </w:rPr>
              <w:t>)</w:t>
            </w:r>
          </w:p>
          <w:p w14:paraId="759D21D1" w14:textId="77777777" w:rsidR="003E1C59" w:rsidRPr="00F6049F" w:rsidRDefault="003E1C59" w:rsidP="003B4252">
            <w:r w:rsidRPr="00F6049F">
              <w:rPr>
                <w:bCs/>
                <w:color w:val="984806"/>
              </w:rPr>
              <w:t>根據</w:t>
            </w:r>
            <w:r w:rsidRPr="00F6049F">
              <w:rPr>
                <w:bCs/>
                <w:color w:val="984806"/>
                <w:lang w:eastAsia="zh-HK"/>
              </w:rPr>
              <w:t>商品</w:t>
            </w:r>
            <w:r w:rsidRPr="00F6049F">
              <w:rPr>
                <w:bCs/>
                <w:color w:val="984806"/>
              </w:rPr>
              <w:t>代號，取回海期報價的相關資訊。</w:t>
            </w:r>
          </w:p>
        </w:tc>
      </w:tr>
      <w:tr w:rsidR="003E1C59" w:rsidRPr="00F6049F" w14:paraId="7DF8406E" w14:textId="77777777" w:rsidTr="009740D5">
        <w:trPr>
          <w:trHeight w:val="523"/>
        </w:trPr>
        <w:tc>
          <w:tcPr>
            <w:tcW w:w="1250" w:type="dxa"/>
            <w:tcBorders>
              <w:top w:val="single" w:sz="4" w:space="0" w:color="auto"/>
              <w:left w:val="single" w:sz="4" w:space="0" w:color="auto"/>
              <w:bottom w:val="single" w:sz="4" w:space="0" w:color="auto"/>
              <w:right w:val="single" w:sz="4" w:space="0" w:color="auto"/>
            </w:tcBorders>
            <w:hideMark/>
          </w:tcPr>
          <w:p w14:paraId="077AF215" w14:textId="77777777" w:rsidR="003E1C59" w:rsidRPr="00F6049F" w:rsidRDefault="003E1C59" w:rsidP="003B4252">
            <w:pPr>
              <w:rPr>
                <w:rStyle w:val="afa"/>
              </w:rPr>
            </w:pPr>
            <w:r w:rsidRPr="00F6049F">
              <w:rPr>
                <w:rStyle w:val="afa"/>
              </w:rPr>
              <w:t>宣告</w:t>
            </w:r>
          </w:p>
        </w:tc>
        <w:tc>
          <w:tcPr>
            <w:tcW w:w="8486" w:type="dxa"/>
            <w:gridSpan w:val="2"/>
            <w:tcBorders>
              <w:top w:val="single" w:sz="4" w:space="0" w:color="auto"/>
              <w:left w:val="single" w:sz="4" w:space="0" w:color="auto"/>
              <w:bottom w:val="single" w:sz="4" w:space="0" w:color="auto"/>
              <w:right w:val="single" w:sz="4" w:space="0" w:color="auto"/>
            </w:tcBorders>
            <w:hideMark/>
          </w:tcPr>
          <w:p w14:paraId="12A5CEB9" w14:textId="77777777" w:rsidR="003E1C59" w:rsidRPr="00F6049F" w:rsidRDefault="003E1C59" w:rsidP="003B4252">
            <w:pPr>
              <w:autoSpaceDE w:val="0"/>
              <w:autoSpaceDN w:val="0"/>
              <w:adjustRightInd w:val="0"/>
            </w:pPr>
            <w:r w:rsidRPr="00F6049F">
              <w:rPr>
                <w:bCs/>
                <w:color w:val="0000FF"/>
              </w:rPr>
              <w:t>Long</w:t>
            </w:r>
            <w:r w:rsidRPr="00F6049F">
              <w:t xml:space="preserve"> </w:t>
            </w:r>
            <w:proofErr w:type="spellStart"/>
            <w:r w:rsidRPr="00F6049F">
              <w:t>SKOSQuoteLib_GetStockByNoNineDigitLONG</w:t>
            </w:r>
            <w:proofErr w:type="spellEnd"/>
            <w:r w:rsidRPr="00F6049F">
              <w:t>([</w:t>
            </w:r>
            <w:r w:rsidRPr="00F6049F">
              <w:rPr>
                <w:color w:val="FF0000"/>
              </w:rPr>
              <w:t>in</w:t>
            </w:r>
            <w:r w:rsidRPr="00F6049F">
              <w:t xml:space="preserve">] </w:t>
            </w:r>
            <w:r w:rsidRPr="00F6049F">
              <w:rPr>
                <w:bCs/>
                <w:color w:val="0000FF"/>
              </w:rPr>
              <w:t>BSTR</w:t>
            </w:r>
            <w:r w:rsidRPr="00F6049F">
              <w:t xml:space="preserve"> </w:t>
            </w:r>
            <w:proofErr w:type="spellStart"/>
            <w:r w:rsidRPr="00F6049F">
              <w:t>bstrStockNo</w:t>
            </w:r>
            <w:proofErr w:type="spellEnd"/>
            <w:r w:rsidRPr="00F6049F">
              <w:t>, [</w:t>
            </w:r>
            <w:proofErr w:type="spellStart"/>
            <w:r w:rsidRPr="00F6049F">
              <w:rPr>
                <w:color w:val="FF0000"/>
              </w:rPr>
              <w:t>in,</w:t>
            </w:r>
            <w:r w:rsidRPr="00F6049F">
              <w:rPr>
                <w:b/>
                <w:color w:val="FF0000"/>
              </w:rPr>
              <w:t>out</w:t>
            </w:r>
            <w:proofErr w:type="spellEnd"/>
            <w:r w:rsidRPr="00F6049F">
              <w:t xml:space="preserve">] </w:t>
            </w:r>
            <w:r w:rsidRPr="00F6049F">
              <w:rPr>
                <w:bCs/>
                <w:color w:val="0000FF"/>
              </w:rPr>
              <w:t xml:space="preserve">struct </w:t>
            </w:r>
            <w:r w:rsidRPr="00F6049F">
              <w:rPr>
                <w:b/>
                <w:bCs/>
                <w:color w:val="ED7D31"/>
              </w:rPr>
              <w:t>SKFOREIGN_9LONG*</w:t>
            </w:r>
            <w:r w:rsidRPr="00F6049F">
              <w:t xml:space="preserve"> </w:t>
            </w:r>
            <w:proofErr w:type="spellStart"/>
            <w:r w:rsidRPr="00F6049F">
              <w:t>pSKStock</w:t>
            </w:r>
            <w:proofErr w:type="spellEnd"/>
            <w:r w:rsidRPr="00F6049F">
              <w:t>);</w:t>
            </w:r>
          </w:p>
        </w:tc>
      </w:tr>
      <w:tr w:rsidR="003E1C59" w:rsidRPr="00F6049F" w14:paraId="295DEB80" w14:textId="77777777" w:rsidTr="009740D5">
        <w:trPr>
          <w:trHeight w:val="163"/>
        </w:trPr>
        <w:tc>
          <w:tcPr>
            <w:tcW w:w="1250" w:type="dxa"/>
            <w:vMerge w:val="restart"/>
            <w:tcBorders>
              <w:top w:val="single" w:sz="4" w:space="0" w:color="auto"/>
              <w:left w:val="single" w:sz="4" w:space="0" w:color="auto"/>
              <w:bottom w:val="single" w:sz="4" w:space="0" w:color="auto"/>
              <w:right w:val="single" w:sz="4" w:space="0" w:color="auto"/>
            </w:tcBorders>
            <w:hideMark/>
          </w:tcPr>
          <w:p w14:paraId="37CCC920" w14:textId="77777777" w:rsidR="003E1C59" w:rsidRPr="00F6049F" w:rsidRDefault="003E1C59"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464CB28E" w14:textId="77777777" w:rsidR="003E1C59" w:rsidRPr="00F6049F" w:rsidRDefault="003E1C59" w:rsidP="003B4252">
            <w:proofErr w:type="spellStart"/>
            <w:r w:rsidRPr="00F6049F">
              <w:t>bstrStockNo</w:t>
            </w:r>
            <w:proofErr w:type="spellEnd"/>
          </w:p>
        </w:tc>
        <w:tc>
          <w:tcPr>
            <w:tcW w:w="6360" w:type="dxa"/>
            <w:tcBorders>
              <w:top w:val="single" w:sz="4" w:space="0" w:color="auto"/>
              <w:left w:val="single" w:sz="4" w:space="0" w:color="auto"/>
              <w:bottom w:val="single" w:sz="4" w:space="0" w:color="auto"/>
              <w:right w:val="single" w:sz="4" w:space="0" w:color="auto"/>
            </w:tcBorders>
            <w:hideMark/>
          </w:tcPr>
          <w:p w14:paraId="076ADAF0" w14:textId="77777777" w:rsidR="003E1C59" w:rsidRPr="00F6049F" w:rsidRDefault="003E1C59" w:rsidP="003B4252">
            <w:pPr>
              <w:tabs>
                <w:tab w:val="left" w:pos="720"/>
              </w:tabs>
              <w:ind w:left="720" w:hangingChars="300" w:hanging="720"/>
              <w:rPr>
                <w:noProof/>
              </w:rPr>
            </w:pPr>
            <w:r w:rsidRPr="00F6049F">
              <w:rPr>
                <w:noProof/>
              </w:rPr>
              <w:t>海期商品代號，例如</w:t>
            </w:r>
            <w:r w:rsidRPr="00F6049F">
              <w:rPr>
                <w:noProof/>
              </w:rPr>
              <w:t xml:space="preserve"> “CME,ES2109”  (</w:t>
            </w:r>
            <w:r w:rsidRPr="00F6049F">
              <w:rPr>
                <w:noProof/>
              </w:rPr>
              <w:t>小</w:t>
            </w:r>
            <w:r w:rsidRPr="00F6049F">
              <w:rPr>
                <w:noProof/>
              </w:rPr>
              <w:t>SP</w:t>
            </w:r>
            <w:r w:rsidRPr="00F6049F">
              <w:rPr>
                <w:noProof/>
              </w:rPr>
              <w:t>指數</w:t>
            </w:r>
            <w:r w:rsidRPr="00F6049F">
              <w:rPr>
                <w:noProof/>
              </w:rPr>
              <w:t>)</w:t>
            </w:r>
            <w:r w:rsidRPr="00F6049F">
              <w:rPr>
                <w:noProof/>
              </w:rPr>
              <w:t>。</w:t>
            </w:r>
          </w:p>
        </w:tc>
      </w:tr>
      <w:tr w:rsidR="003E1C59" w:rsidRPr="00F6049F" w14:paraId="24646E8D" w14:textId="77777777" w:rsidTr="009740D5">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205DD4" w14:textId="77777777" w:rsidR="003E1C59" w:rsidRPr="00F6049F" w:rsidRDefault="003E1C59" w:rsidP="003B4252">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BBC36B3" w14:textId="77777777" w:rsidR="003E1C59" w:rsidRPr="00F6049F" w:rsidRDefault="003E1C59" w:rsidP="003B4252">
            <w:proofErr w:type="spellStart"/>
            <w:r w:rsidRPr="00F6049F">
              <w:t>pSKStock</w:t>
            </w:r>
            <w:proofErr w:type="spellEnd"/>
          </w:p>
        </w:tc>
        <w:tc>
          <w:tcPr>
            <w:tcW w:w="6360" w:type="dxa"/>
            <w:tcBorders>
              <w:top w:val="single" w:sz="4" w:space="0" w:color="auto"/>
              <w:left w:val="single" w:sz="4" w:space="0" w:color="auto"/>
              <w:bottom w:val="single" w:sz="4" w:space="0" w:color="auto"/>
              <w:right w:val="single" w:sz="4" w:space="0" w:color="auto"/>
            </w:tcBorders>
            <w:hideMark/>
          </w:tcPr>
          <w:p w14:paraId="5E8B6311" w14:textId="1289D078" w:rsidR="003E1C59" w:rsidRPr="00F6049F" w:rsidRDefault="003E1C59" w:rsidP="003B4252">
            <w:r w:rsidRPr="00F6049F">
              <w:t>SKCOM</w:t>
            </w:r>
            <w:r w:rsidRPr="00F6049F">
              <w:t>元件中的</w:t>
            </w:r>
            <w:r w:rsidR="00000000">
              <w:fldChar w:fldCharType="begin"/>
            </w:r>
            <w:r w:rsidR="00000000">
              <w:instrText>HYPERLINK \l "_SKFOREIGN_9LONG_(_</w:instrText>
            </w:r>
            <w:r w:rsidR="00000000">
              <w:instrText>海外報價商品物件</w:instrText>
            </w:r>
            <w:r w:rsidR="00000000">
              <w:instrText>-</w:instrText>
            </w:r>
            <w:r w:rsidR="00000000">
              <w:instrText>九位擴充</w:instrText>
            </w:r>
            <w:r w:rsidR="00000000">
              <w:instrText>"</w:instrText>
            </w:r>
            <w:r w:rsidR="00000000">
              <w:fldChar w:fldCharType="separate"/>
            </w:r>
            <w:r w:rsidRPr="00661C69">
              <w:rPr>
                <w:rStyle w:val="a3"/>
                <w:b/>
                <w:bCs/>
              </w:rPr>
              <w:t>SKFOREIGN_9LONG</w:t>
            </w:r>
            <w:r w:rsidR="00000000">
              <w:rPr>
                <w:rStyle w:val="a3"/>
                <w:b/>
                <w:bCs/>
              </w:rPr>
              <w:fldChar w:fldCharType="end"/>
            </w:r>
            <w:r w:rsidRPr="00F6049F">
              <w:t>物件，將物件帶入此欄位中。</w:t>
            </w:r>
          </w:p>
        </w:tc>
      </w:tr>
      <w:tr w:rsidR="003E1C59" w:rsidRPr="00F6049F" w14:paraId="52DB7C20" w14:textId="77777777" w:rsidTr="009740D5">
        <w:tc>
          <w:tcPr>
            <w:tcW w:w="1250" w:type="dxa"/>
            <w:tcBorders>
              <w:top w:val="single" w:sz="4" w:space="0" w:color="auto"/>
              <w:left w:val="single" w:sz="4" w:space="0" w:color="auto"/>
              <w:bottom w:val="single" w:sz="4" w:space="0" w:color="auto"/>
              <w:right w:val="single" w:sz="4" w:space="0" w:color="auto"/>
            </w:tcBorders>
            <w:hideMark/>
          </w:tcPr>
          <w:p w14:paraId="3BF1D5DD" w14:textId="77777777" w:rsidR="003E1C59" w:rsidRPr="00F6049F" w:rsidRDefault="003E1C59" w:rsidP="003B4252">
            <w:r w:rsidRPr="00F6049F">
              <w:rPr>
                <w:rStyle w:val="afa"/>
              </w:rPr>
              <w:t>回傳值</w:t>
            </w:r>
          </w:p>
        </w:tc>
        <w:tc>
          <w:tcPr>
            <w:tcW w:w="8486" w:type="dxa"/>
            <w:gridSpan w:val="2"/>
            <w:tcBorders>
              <w:top w:val="single" w:sz="4" w:space="0" w:color="auto"/>
              <w:left w:val="single" w:sz="4" w:space="0" w:color="auto"/>
              <w:bottom w:val="single" w:sz="4" w:space="0" w:color="auto"/>
              <w:right w:val="single" w:sz="4" w:space="0" w:color="auto"/>
            </w:tcBorders>
            <w:hideMark/>
          </w:tcPr>
          <w:p w14:paraId="47A6536E" w14:textId="77777777" w:rsidR="003E1C59" w:rsidRPr="00F6049F" w:rsidRDefault="003E1C59" w:rsidP="003B4252">
            <w:r w:rsidRPr="00F6049F">
              <w:t>0</w:t>
            </w:r>
            <w:r w:rsidRPr="00F6049F">
              <w:t>表示成功，其餘非</w:t>
            </w:r>
            <w:r w:rsidRPr="00F6049F">
              <w:t>0</w:t>
            </w:r>
            <w:r w:rsidRPr="00F6049F">
              <w:t>數值都表示失敗。錯誤代碼可參考對照表。</w:t>
            </w:r>
          </w:p>
        </w:tc>
      </w:tr>
      <w:tr w:rsidR="003E1C59" w:rsidRPr="00F6049F" w14:paraId="493F01C7" w14:textId="77777777" w:rsidTr="009740D5">
        <w:tc>
          <w:tcPr>
            <w:tcW w:w="1250" w:type="dxa"/>
            <w:tcBorders>
              <w:top w:val="single" w:sz="4" w:space="0" w:color="auto"/>
              <w:left w:val="single" w:sz="4" w:space="0" w:color="auto"/>
              <w:bottom w:val="single" w:sz="4" w:space="0" w:color="auto"/>
              <w:right w:val="single" w:sz="4" w:space="0" w:color="auto"/>
            </w:tcBorders>
            <w:hideMark/>
          </w:tcPr>
          <w:p w14:paraId="4935B74F" w14:textId="77777777" w:rsidR="003E1C59" w:rsidRPr="00F6049F" w:rsidRDefault="003E1C59" w:rsidP="003B4252">
            <w:r w:rsidRPr="00F6049F">
              <w:rPr>
                <w:b/>
                <w:bCs/>
              </w:rPr>
              <w:t>備註</w:t>
            </w:r>
          </w:p>
        </w:tc>
        <w:tc>
          <w:tcPr>
            <w:tcW w:w="8486" w:type="dxa"/>
            <w:gridSpan w:val="2"/>
            <w:tcBorders>
              <w:top w:val="single" w:sz="4" w:space="0" w:color="auto"/>
              <w:left w:val="single" w:sz="4" w:space="0" w:color="auto"/>
              <w:bottom w:val="single" w:sz="4" w:space="0" w:color="auto"/>
              <w:right w:val="single" w:sz="4" w:space="0" w:color="auto"/>
            </w:tcBorders>
          </w:tcPr>
          <w:p w14:paraId="2CC629D1" w14:textId="16776CF7" w:rsidR="003E1C59" w:rsidRPr="00F6049F" w:rsidRDefault="003E1C59" w:rsidP="003B4252">
            <w:pPr>
              <w:rPr>
                <w:color w:val="FF0000"/>
              </w:rPr>
            </w:pPr>
            <w:r w:rsidRPr="00F6049F">
              <w:rPr>
                <w:noProof/>
                <w:color w:val="FF0000"/>
              </w:rPr>
              <w:t>＊須使</w:t>
            </w:r>
            <w:r w:rsidRPr="00F6049F">
              <w:rPr>
                <w:color w:val="FF0000"/>
              </w:rPr>
              <w:t>用</w:t>
            </w:r>
            <w:r w:rsidR="00661C69">
              <w:rPr>
                <w:color w:val="FF0000"/>
              </w:rPr>
              <w:fldChar w:fldCharType="begin"/>
            </w:r>
            <w:r w:rsidR="00661C69">
              <w:rPr>
                <w:color w:val="FF0000"/>
              </w:rPr>
              <w:instrText>HYPERLINK  \l "_SKOSQuoteLib_EnterMonitorLONG"</w:instrText>
            </w:r>
            <w:r w:rsidR="00661C69">
              <w:rPr>
                <w:color w:val="FF0000"/>
              </w:rPr>
            </w:r>
            <w:r w:rsidR="00661C69">
              <w:rPr>
                <w:color w:val="FF0000"/>
              </w:rPr>
              <w:fldChar w:fldCharType="separate"/>
            </w:r>
            <w:r w:rsidR="00661C69" w:rsidRPr="00661C69">
              <w:rPr>
                <w:rStyle w:val="a3"/>
              </w:rPr>
              <w:t>SKOSQuoteLib_EnterMonitorLONG</w:t>
            </w:r>
            <w:r w:rsidR="00661C69">
              <w:rPr>
                <w:color w:val="FF0000"/>
              </w:rPr>
              <w:fldChar w:fldCharType="end"/>
            </w:r>
            <w:r w:rsidRPr="00F6049F">
              <w:rPr>
                <w:color w:val="FF0000"/>
              </w:rPr>
              <w:t>登入，方可執行此函式。</w:t>
            </w:r>
          </w:p>
        </w:tc>
      </w:tr>
    </w:tbl>
    <w:p w14:paraId="11341ABE" w14:textId="77777777" w:rsidR="003E1C59" w:rsidRPr="00F6049F" w:rsidRDefault="003E1C59" w:rsidP="003B4252"/>
    <w:p w14:paraId="22EE3225" w14:textId="2706876A" w:rsidR="00B05DFF" w:rsidRPr="00F6049F" w:rsidRDefault="00B05DFF">
      <w:pPr>
        <w:widowControl/>
      </w:pPr>
      <w:r w:rsidRPr="00F6049F">
        <w:br w:type="page"/>
      </w:r>
    </w:p>
    <w:tbl>
      <w:tblPr>
        <w:tblStyle w:val="af9"/>
        <w:tblpPr w:leftFromText="180" w:rightFromText="180" w:vertAnchor="text" w:horzAnchor="margin" w:tblpY="270"/>
        <w:tblW w:w="10088" w:type="dxa"/>
        <w:tblInd w:w="0" w:type="dxa"/>
        <w:tblLook w:val="04A0" w:firstRow="1" w:lastRow="0" w:firstColumn="1" w:lastColumn="0" w:noHBand="0" w:noVBand="1"/>
      </w:tblPr>
      <w:tblGrid>
        <w:gridCol w:w="10435"/>
      </w:tblGrid>
      <w:tr w:rsidR="00B05DFF" w:rsidRPr="00F6049F" w14:paraId="574962B7" w14:textId="77777777" w:rsidTr="00A9340E">
        <w:tc>
          <w:tcPr>
            <w:tcW w:w="10088" w:type="dxa"/>
            <w:tcBorders>
              <w:top w:val="single" w:sz="4" w:space="0" w:color="808080"/>
              <w:left w:val="single" w:sz="4" w:space="0" w:color="808080"/>
              <w:bottom w:val="single" w:sz="4" w:space="0" w:color="808080"/>
              <w:right w:val="single" w:sz="4" w:space="0" w:color="808080"/>
            </w:tcBorders>
          </w:tcPr>
          <w:p w14:paraId="6599C5E2" w14:textId="77777777" w:rsidR="00B05DFF" w:rsidRPr="00F6049F" w:rsidRDefault="00B05DFF" w:rsidP="00A9340E">
            <w:pPr>
              <w:rPr>
                <w:sz w:val="22"/>
                <w:szCs w:val="28"/>
              </w:rPr>
            </w:pPr>
            <w:r w:rsidRPr="00F6049F">
              <w:rPr>
                <w:sz w:val="22"/>
                <w:szCs w:val="28"/>
              </w:rPr>
              <w:lastRenderedPageBreak/>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B05DFF" w:rsidRPr="00F6049F" w14:paraId="48A6097C"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355CEABC" w14:textId="77777777" w:rsidR="00B05DFF" w:rsidRPr="00F6049F" w:rsidRDefault="00B05DFF" w:rsidP="00A9340E">
            <w:r w:rsidRPr="00F6049F">
              <w:t>UI</w:t>
            </w:r>
            <w:r w:rsidRPr="00F6049F">
              <w:t>示意圖</w:t>
            </w:r>
          </w:p>
        </w:tc>
      </w:tr>
      <w:tr w:rsidR="00B05DFF" w:rsidRPr="00F6049F" w14:paraId="06446E4D"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24C6B610" w14:textId="77777777" w:rsidR="00B05DFF" w:rsidRPr="00F6049F" w:rsidRDefault="00B05DFF" w:rsidP="00A9340E"/>
          <w:tbl>
            <w:tblPr>
              <w:tblStyle w:val="af9"/>
              <w:tblW w:w="0" w:type="auto"/>
              <w:tblInd w:w="0" w:type="dxa"/>
              <w:tblLook w:val="04A0" w:firstRow="1" w:lastRow="0" w:firstColumn="1" w:lastColumn="0" w:noHBand="0" w:noVBand="1"/>
            </w:tblPr>
            <w:tblGrid>
              <w:gridCol w:w="4926"/>
              <w:gridCol w:w="5283"/>
            </w:tblGrid>
            <w:tr w:rsidR="00D329B0" w:rsidRPr="00F6049F" w14:paraId="0F0BA578" w14:textId="77777777" w:rsidTr="00A9340E">
              <w:tc>
                <w:tcPr>
                  <w:tcW w:w="4811" w:type="dxa"/>
                </w:tcPr>
                <w:p w14:paraId="76433962" w14:textId="34A83D41" w:rsidR="00B05DFF" w:rsidRPr="00F6049F" w:rsidRDefault="00B05DFF" w:rsidP="00056AD4">
                  <w:pPr>
                    <w:framePr w:hSpace="180" w:wrap="around" w:vAnchor="text" w:hAnchor="margin" w:y="270"/>
                  </w:pPr>
                  <w:r w:rsidRPr="00F6049F">
                    <w:rPr>
                      <w:noProof/>
                    </w:rPr>
                    <w:drawing>
                      <wp:inline distT="0" distB="0" distL="0" distR="0" wp14:anchorId="3542C673" wp14:editId="1CF7C822">
                        <wp:extent cx="2984500" cy="1226189"/>
                        <wp:effectExtent l="0" t="0" r="6350" b="0"/>
                        <wp:docPr id="9554076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07671" name=""/>
                                <pic:cNvPicPr/>
                              </pic:nvPicPr>
                              <pic:blipFill>
                                <a:blip r:embed="rId27"/>
                                <a:stretch>
                                  <a:fillRect/>
                                </a:stretch>
                              </pic:blipFill>
                              <pic:spPr>
                                <a:xfrm>
                                  <a:off x="0" y="0"/>
                                  <a:ext cx="3004872" cy="1234559"/>
                                </a:xfrm>
                                <a:prstGeom prst="rect">
                                  <a:avLst/>
                                </a:prstGeom>
                              </pic:spPr>
                            </pic:pic>
                          </a:graphicData>
                        </a:graphic>
                      </wp:inline>
                    </w:drawing>
                  </w:r>
                </w:p>
              </w:tc>
              <w:tc>
                <w:tcPr>
                  <w:tcW w:w="4812" w:type="dxa"/>
                </w:tcPr>
                <w:p w14:paraId="12562D11" w14:textId="2AB57A9D" w:rsidR="00B05DFF" w:rsidRPr="00F6049F" w:rsidRDefault="00B05DFF"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buttonSKOSQuoteLib_GetStockByNoNineDigitLONG</w:t>
                  </w:r>
                  <w:proofErr w:type="spellEnd"/>
                  <w:r w:rsidRPr="00F6049F">
                    <w:t>」。</w:t>
                  </w:r>
                </w:p>
              </w:tc>
            </w:tr>
          </w:tbl>
          <w:p w14:paraId="4CD79A3A" w14:textId="77777777" w:rsidR="00B05DFF" w:rsidRPr="00F6049F" w:rsidRDefault="00B05DFF" w:rsidP="00A9340E"/>
        </w:tc>
      </w:tr>
      <w:tr w:rsidR="00B05DFF" w:rsidRPr="00F6049F" w14:paraId="1106FC24"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0A48418A" w14:textId="77777777" w:rsidR="00B05DFF" w:rsidRPr="00F6049F" w:rsidRDefault="00B05DFF" w:rsidP="00A9340E">
            <w:r w:rsidRPr="00F6049F">
              <w:t>全域變數</w:t>
            </w:r>
          </w:p>
        </w:tc>
      </w:tr>
      <w:tr w:rsidR="00B05DFF" w:rsidRPr="00F6049F" w14:paraId="3E3F2CE1"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54039C9C" w14:textId="77777777" w:rsidR="00B05DFF" w:rsidRPr="00E56AE6" w:rsidRDefault="00B05DFF"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299BFAF8" w14:textId="77777777" w:rsidR="00B05DFF" w:rsidRPr="00E56AE6" w:rsidRDefault="00B05DFF"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5FF7BDF4" w14:textId="77777777" w:rsidR="00B05DFF" w:rsidRPr="00F6049F" w:rsidRDefault="00B05DFF"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B05DFF" w:rsidRPr="00F6049F" w14:paraId="3DBFE062"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18A99B84" w14:textId="6F084C3C" w:rsidR="00B05DFF" w:rsidRPr="00F6049F" w:rsidRDefault="00B05DFF" w:rsidP="00A9340E">
            <w:r w:rsidRPr="00F6049F">
              <w:t>Current Block (</w:t>
            </w:r>
            <w:r w:rsidRPr="00F6049F">
              <w:t>可放在</w:t>
            </w:r>
            <w:proofErr w:type="spellStart"/>
            <w:r w:rsidRPr="00F6049F">
              <w:t>buttonSKOSQuoteLib_GetStockByNoNineDigitLONG_Click</w:t>
            </w:r>
            <w:proofErr w:type="spellEnd"/>
            <w:r w:rsidRPr="00F6049F">
              <w:t>的</w:t>
            </w:r>
            <w:r w:rsidRPr="00F6049F">
              <w:t>Click</w:t>
            </w:r>
            <w:r w:rsidRPr="00F6049F">
              <w:t>事件裡</w:t>
            </w:r>
            <w:r w:rsidRPr="00F6049F">
              <w:t>)</w:t>
            </w:r>
          </w:p>
        </w:tc>
      </w:tr>
      <w:tr w:rsidR="00B05DFF" w:rsidRPr="00F6049F" w14:paraId="3D18B90D"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454EDA99" w14:textId="77777777" w:rsidR="00B05DFF" w:rsidRPr="00B05DFF" w:rsidRDefault="00B05DFF" w:rsidP="00B05DFF">
            <w:pPr>
              <w:widowControl/>
              <w:shd w:val="clear" w:color="auto" w:fill="2A211C"/>
              <w:rPr>
                <w:color w:val="BDAE9D"/>
                <w:szCs w:val="20"/>
              </w:rPr>
            </w:pPr>
            <w:proofErr w:type="spellStart"/>
            <w:r w:rsidRPr="00B05DFF">
              <w:rPr>
                <w:color w:val="F8F8F8"/>
                <w:szCs w:val="20"/>
              </w:rPr>
              <w:t>dataGridViewSKOSQuoteLib_GetStockByNoLONG</w:t>
            </w:r>
            <w:r w:rsidRPr="00B05DFF">
              <w:rPr>
                <w:color w:val="FFAA00"/>
                <w:szCs w:val="20"/>
              </w:rPr>
              <w:t>.</w:t>
            </w:r>
            <w:r w:rsidRPr="00B05DFF">
              <w:rPr>
                <w:color w:val="F8F8F8"/>
                <w:szCs w:val="20"/>
              </w:rPr>
              <w:t>Rows</w:t>
            </w:r>
            <w:r w:rsidRPr="00B05DFF">
              <w:rPr>
                <w:color w:val="FFAA00"/>
                <w:szCs w:val="20"/>
              </w:rPr>
              <w:t>.</w:t>
            </w:r>
            <w:r w:rsidRPr="00B05DFF">
              <w:rPr>
                <w:color w:val="F8F8F8"/>
                <w:szCs w:val="20"/>
              </w:rPr>
              <w:t>Clear</w:t>
            </w:r>
            <w:proofErr w:type="spellEnd"/>
            <w:r w:rsidRPr="00B05DFF">
              <w:rPr>
                <w:color w:val="FFAA00"/>
                <w:szCs w:val="20"/>
              </w:rPr>
              <w:t>();</w:t>
            </w:r>
          </w:p>
          <w:p w14:paraId="7D250A94" w14:textId="77777777" w:rsidR="00B05DFF" w:rsidRPr="00B05DFF" w:rsidRDefault="00B05DFF" w:rsidP="00B05DFF">
            <w:pPr>
              <w:widowControl/>
              <w:shd w:val="clear" w:color="auto" w:fill="2A211C"/>
              <w:rPr>
                <w:color w:val="BDAE9D"/>
                <w:szCs w:val="20"/>
              </w:rPr>
            </w:pPr>
          </w:p>
          <w:p w14:paraId="1113B84B" w14:textId="77777777" w:rsidR="00B05DFF" w:rsidRPr="00B05DFF" w:rsidRDefault="00B05DFF" w:rsidP="00B05DFF">
            <w:pPr>
              <w:widowControl/>
              <w:shd w:val="clear" w:color="auto" w:fill="2A211C"/>
              <w:rPr>
                <w:color w:val="BDAE9D"/>
                <w:szCs w:val="20"/>
              </w:rPr>
            </w:pPr>
            <w:r w:rsidRPr="00B05DFF">
              <w:rPr>
                <w:color w:val="F8F8F8"/>
                <w:szCs w:val="20"/>
              </w:rPr>
              <w:t>SKFOREIGN_9LONG</w:t>
            </w:r>
            <w:r w:rsidRPr="00B05DFF">
              <w:rPr>
                <w:color w:val="BDAE9D"/>
                <w:szCs w:val="20"/>
              </w:rPr>
              <w:t xml:space="preserve"> </w:t>
            </w:r>
            <w:proofErr w:type="spellStart"/>
            <w:r w:rsidRPr="00B05DFF">
              <w:rPr>
                <w:color w:val="F8F8F8"/>
                <w:szCs w:val="20"/>
              </w:rPr>
              <w:t>pSKStock</w:t>
            </w:r>
            <w:proofErr w:type="spellEnd"/>
            <w:r w:rsidRPr="00B05DFF">
              <w:rPr>
                <w:color w:val="BDAE9D"/>
                <w:szCs w:val="20"/>
              </w:rPr>
              <w:t xml:space="preserve"> </w:t>
            </w:r>
            <w:r w:rsidRPr="00B05DFF">
              <w:rPr>
                <w:color w:val="FFAA00"/>
                <w:szCs w:val="20"/>
              </w:rPr>
              <w:t>=</w:t>
            </w:r>
            <w:r w:rsidRPr="00B05DFF">
              <w:rPr>
                <w:color w:val="BDAE9D"/>
                <w:szCs w:val="20"/>
              </w:rPr>
              <w:t xml:space="preserve"> </w:t>
            </w:r>
            <w:r w:rsidRPr="00B05DFF">
              <w:rPr>
                <w:color w:val="F6F080"/>
                <w:szCs w:val="20"/>
              </w:rPr>
              <w:t>new</w:t>
            </w:r>
            <w:r w:rsidRPr="00B05DFF">
              <w:rPr>
                <w:color w:val="BDAE9D"/>
                <w:szCs w:val="20"/>
              </w:rPr>
              <w:t xml:space="preserve"> </w:t>
            </w:r>
            <w:r w:rsidRPr="00B05DFF">
              <w:rPr>
                <w:color w:val="F8F8F8"/>
                <w:szCs w:val="20"/>
              </w:rPr>
              <w:t>SKFOREIGN_9LONG</w:t>
            </w:r>
            <w:r w:rsidRPr="00B05DFF">
              <w:rPr>
                <w:color w:val="FFAA00"/>
                <w:szCs w:val="20"/>
              </w:rPr>
              <w:t>();</w:t>
            </w:r>
          </w:p>
          <w:p w14:paraId="3C91D7B5" w14:textId="77777777" w:rsidR="00B05DFF" w:rsidRPr="00B05DFF" w:rsidRDefault="00B05DFF" w:rsidP="00B05DFF">
            <w:pPr>
              <w:widowControl/>
              <w:shd w:val="clear" w:color="auto" w:fill="2A211C"/>
              <w:rPr>
                <w:color w:val="BDAE9D"/>
                <w:szCs w:val="20"/>
              </w:rPr>
            </w:pPr>
            <w:r w:rsidRPr="00B05DFF">
              <w:rPr>
                <w:color w:val="F8F8F8"/>
                <w:szCs w:val="20"/>
              </w:rPr>
              <w:t>string</w:t>
            </w:r>
            <w:r w:rsidRPr="00B05DFF">
              <w:rPr>
                <w:color w:val="BDAE9D"/>
                <w:szCs w:val="20"/>
              </w:rPr>
              <w:t xml:space="preserve"> </w:t>
            </w:r>
            <w:proofErr w:type="spellStart"/>
            <w:r w:rsidRPr="00B05DFF">
              <w:rPr>
                <w:color w:val="F8F8F8"/>
                <w:szCs w:val="20"/>
              </w:rPr>
              <w:t>bstrStockNo</w:t>
            </w:r>
            <w:proofErr w:type="spellEnd"/>
            <w:r w:rsidRPr="00B05DFF">
              <w:rPr>
                <w:color w:val="BDAE9D"/>
                <w:szCs w:val="20"/>
              </w:rPr>
              <w:t xml:space="preserve"> </w:t>
            </w:r>
            <w:r w:rsidRPr="00B05DFF">
              <w:rPr>
                <w:color w:val="FFAA00"/>
                <w:szCs w:val="20"/>
              </w:rPr>
              <w:t>=</w:t>
            </w:r>
            <w:r w:rsidRPr="00B05DFF">
              <w:rPr>
                <w:color w:val="BDAE9D"/>
                <w:szCs w:val="20"/>
              </w:rPr>
              <w:t xml:space="preserve"> </w:t>
            </w:r>
            <w:proofErr w:type="spellStart"/>
            <w:r w:rsidRPr="00B05DFF">
              <w:rPr>
                <w:color w:val="F8F8F8"/>
                <w:szCs w:val="20"/>
              </w:rPr>
              <w:t>textBoxSKOSQuoteLib_GetStockByNoLONG</w:t>
            </w:r>
            <w:r w:rsidRPr="00B05DFF">
              <w:rPr>
                <w:color w:val="FFAA00"/>
                <w:szCs w:val="20"/>
              </w:rPr>
              <w:t>.</w:t>
            </w:r>
            <w:r w:rsidRPr="00B05DFF">
              <w:rPr>
                <w:color w:val="F8F8F8"/>
                <w:szCs w:val="20"/>
              </w:rPr>
              <w:t>Text</w:t>
            </w:r>
            <w:proofErr w:type="spellEnd"/>
            <w:r w:rsidRPr="00B05DFF">
              <w:rPr>
                <w:color w:val="FFAA00"/>
                <w:szCs w:val="20"/>
              </w:rPr>
              <w:t>;</w:t>
            </w:r>
          </w:p>
          <w:p w14:paraId="420D1904" w14:textId="77777777" w:rsidR="00B05DFF" w:rsidRPr="00B05DFF" w:rsidRDefault="00B05DFF" w:rsidP="00B05DFF">
            <w:pPr>
              <w:widowControl/>
              <w:shd w:val="clear" w:color="auto" w:fill="2A211C"/>
              <w:rPr>
                <w:color w:val="1E9AE0"/>
                <w:szCs w:val="20"/>
              </w:rPr>
            </w:pPr>
            <w:r w:rsidRPr="00B05DFF">
              <w:rPr>
                <w:color w:val="1E9AE0"/>
                <w:szCs w:val="20"/>
              </w:rPr>
              <w:t>// (LONG index)(CME</w:t>
            </w:r>
            <w:r w:rsidRPr="00B05DFF">
              <w:rPr>
                <w:color w:val="1E9AE0"/>
                <w:szCs w:val="20"/>
              </w:rPr>
              <w:t>九位小數擴充</w:t>
            </w:r>
            <w:r w:rsidRPr="00B05DFF">
              <w:rPr>
                <w:color w:val="1E9AE0"/>
                <w:szCs w:val="20"/>
              </w:rPr>
              <w:t>)</w:t>
            </w:r>
            <w:r w:rsidRPr="00B05DFF">
              <w:rPr>
                <w:color w:val="1E9AE0"/>
                <w:szCs w:val="20"/>
              </w:rPr>
              <w:t>根據商品代號，取回海期報價的相關資訊。</w:t>
            </w:r>
          </w:p>
          <w:p w14:paraId="0B857544" w14:textId="77777777" w:rsidR="00B05DFF" w:rsidRPr="00B05DFF" w:rsidRDefault="00B05DFF" w:rsidP="00B05DFF">
            <w:pPr>
              <w:widowControl/>
              <w:shd w:val="clear" w:color="auto" w:fill="2A211C"/>
              <w:rPr>
                <w:color w:val="BDAE9D"/>
                <w:szCs w:val="20"/>
              </w:rPr>
            </w:pPr>
            <w:r w:rsidRPr="00B05DFF">
              <w:rPr>
                <w:color w:val="FFAA00"/>
                <w:szCs w:val="20"/>
              </w:rPr>
              <w:t>int</w:t>
            </w:r>
            <w:r w:rsidRPr="00B05DFF">
              <w:rPr>
                <w:color w:val="BDAE9D"/>
                <w:szCs w:val="20"/>
              </w:rPr>
              <w:t xml:space="preserve"> </w:t>
            </w:r>
            <w:proofErr w:type="spellStart"/>
            <w:r w:rsidRPr="00B05DFF">
              <w:rPr>
                <w:color w:val="F8F8F8"/>
                <w:szCs w:val="20"/>
              </w:rPr>
              <w:t>nCode</w:t>
            </w:r>
            <w:proofErr w:type="spellEnd"/>
            <w:r w:rsidRPr="00B05DFF">
              <w:rPr>
                <w:color w:val="BDAE9D"/>
                <w:szCs w:val="20"/>
              </w:rPr>
              <w:t xml:space="preserve"> </w:t>
            </w:r>
            <w:r w:rsidRPr="00B05DFF">
              <w:rPr>
                <w:color w:val="FFAA00"/>
                <w:szCs w:val="20"/>
              </w:rPr>
              <w:t>=</w:t>
            </w:r>
            <w:r w:rsidRPr="00B05DFF">
              <w:rPr>
                <w:color w:val="BDAE9D"/>
                <w:szCs w:val="20"/>
              </w:rPr>
              <w:t xml:space="preserve"> </w:t>
            </w:r>
            <w:proofErr w:type="spellStart"/>
            <w:r w:rsidRPr="00B05DFF">
              <w:rPr>
                <w:color w:val="F8F8F8"/>
                <w:szCs w:val="20"/>
              </w:rPr>
              <w:t>m_pSKOSQuote</w:t>
            </w:r>
            <w:r w:rsidRPr="00B05DFF">
              <w:rPr>
                <w:color w:val="FFAA00"/>
                <w:szCs w:val="20"/>
              </w:rPr>
              <w:t>.</w:t>
            </w:r>
            <w:r w:rsidRPr="00B05DFF">
              <w:rPr>
                <w:color w:val="F8F8F8"/>
                <w:szCs w:val="20"/>
              </w:rPr>
              <w:t>SKOSQuoteLib_GetStockByNoNineDigitLONG</w:t>
            </w:r>
            <w:proofErr w:type="spellEnd"/>
            <w:r w:rsidRPr="00B05DFF">
              <w:rPr>
                <w:color w:val="FFAA00"/>
                <w:szCs w:val="20"/>
              </w:rPr>
              <w:t>(</w:t>
            </w:r>
            <w:proofErr w:type="spellStart"/>
            <w:r w:rsidRPr="00B05DFF">
              <w:rPr>
                <w:color w:val="F8F8F8"/>
                <w:szCs w:val="20"/>
              </w:rPr>
              <w:t>bstrStockNo</w:t>
            </w:r>
            <w:proofErr w:type="spellEnd"/>
            <w:r w:rsidRPr="00B05DFF">
              <w:rPr>
                <w:color w:val="FFAA00"/>
                <w:szCs w:val="20"/>
              </w:rPr>
              <w:t>,</w:t>
            </w:r>
            <w:r w:rsidRPr="00B05DFF">
              <w:rPr>
                <w:color w:val="BDAE9D"/>
                <w:szCs w:val="20"/>
              </w:rPr>
              <w:t xml:space="preserve"> </w:t>
            </w:r>
            <w:r w:rsidRPr="00B05DFF">
              <w:rPr>
                <w:color w:val="F8F8F8"/>
                <w:szCs w:val="20"/>
              </w:rPr>
              <w:t>ref</w:t>
            </w:r>
            <w:r w:rsidRPr="00B05DFF">
              <w:rPr>
                <w:color w:val="BDAE9D"/>
                <w:szCs w:val="20"/>
              </w:rPr>
              <w:t xml:space="preserve"> </w:t>
            </w:r>
            <w:proofErr w:type="spellStart"/>
            <w:r w:rsidRPr="00B05DFF">
              <w:rPr>
                <w:color w:val="F8F8F8"/>
                <w:szCs w:val="20"/>
              </w:rPr>
              <w:t>pSKStock</w:t>
            </w:r>
            <w:proofErr w:type="spellEnd"/>
            <w:r w:rsidRPr="00B05DFF">
              <w:rPr>
                <w:color w:val="FFAA00"/>
                <w:szCs w:val="20"/>
              </w:rPr>
              <w:t>);</w:t>
            </w:r>
          </w:p>
          <w:p w14:paraId="19F057C5" w14:textId="77777777" w:rsidR="00B05DFF" w:rsidRPr="00B05DFF" w:rsidRDefault="00B05DFF" w:rsidP="00B05DFF">
            <w:pPr>
              <w:widowControl/>
              <w:shd w:val="clear" w:color="auto" w:fill="2A211C"/>
              <w:rPr>
                <w:color w:val="BDAE9D"/>
                <w:szCs w:val="20"/>
              </w:rPr>
            </w:pPr>
          </w:p>
          <w:p w14:paraId="3463DE88" w14:textId="77777777" w:rsidR="00B05DFF" w:rsidRPr="00B05DFF" w:rsidRDefault="00B05DFF" w:rsidP="00B05DFF">
            <w:pPr>
              <w:widowControl/>
              <w:shd w:val="clear" w:color="auto" w:fill="2A211C"/>
              <w:rPr>
                <w:color w:val="1E9AE0"/>
                <w:szCs w:val="20"/>
              </w:rPr>
            </w:pPr>
            <w:r w:rsidRPr="00B05DFF">
              <w:rPr>
                <w:color w:val="1E9AE0"/>
                <w:szCs w:val="20"/>
              </w:rPr>
              <w:t xml:space="preserve">// </w:t>
            </w:r>
            <w:r w:rsidRPr="00B05DFF">
              <w:rPr>
                <w:color w:val="1E9AE0"/>
                <w:szCs w:val="20"/>
              </w:rPr>
              <w:t>取得回傳訊息</w:t>
            </w:r>
          </w:p>
          <w:p w14:paraId="765CE98F" w14:textId="77777777" w:rsidR="00B05DFF" w:rsidRPr="00B05DFF" w:rsidRDefault="00B05DFF" w:rsidP="00B05DFF">
            <w:pPr>
              <w:widowControl/>
              <w:shd w:val="clear" w:color="auto" w:fill="2A211C"/>
              <w:rPr>
                <w:color w:val="BDAE9D"/>
                <w:szCs w:val="20"/>
              </w:rPr>
            </w:pPr>
            <w:r w:rsidRPr="00B05DFF">
              <w:rPr>
                <w:color w:val="F8F8F8"/>
                <w:szCs w:val="20"/>
              </w:rPr>
              <w:t>string</w:t>
            </w:r>
            <w:r w:rsidRPr="00B05DFF">
              <w:rPr>
                <w:color w:val="BDAE9D"/>
                <w:szCs w:val="20"/>
              </w:rPr>
              <w:t xml:space="preserve"> </w:t>
            </w:r>
            <w:r w:rsidRPr="00B05DFF">
              <w:rPr>
                <w:color w:val="F8F8F8"/>
                <w:szCs w:val="20"/>
              </w:rPr>
              <w:t>msg</w:t>
            </w:r>
            <w:r w:rsidRPr="00B05DFF">
              <w:rPr>
                <w:color w:val="BDAE9D"/>
                <w:szCs w:val="20"/>
              </w:rPr>
              <w:t xml:space="preserve"> </w:t>
            </w:r>
            <w:r w:rsidRPr="00B05DFF">
              <w:rPr>
                <w:color w:val="FFAA00"/>
                <w:szCs w:val="20"/>
              </w:rPr>
              <w:t>=</w:t>
            </w:r>
            <w:r w:rsidRPr="00B05DFF">
              <w:rPr>
                <w:color w:val="BDAE9D"/>
                <w:szCs w:val="20"/>
              </w:rPr>
              <w:t xml:space="preserve"> </w:t>
            </w:r>
            <w:r w:rsidRPr="00B05DFF">
              <w:rPr>
                <w:color w:val="55E439"/>
                <w:szCs w:val="20"/>
              </w:rPr>
              <w:t>"</w:t>
            </w:r>
            <w:r w:rsidRPr="00B05DFF">
              <w:rPr>
                <w:color w:val="55E439"/>
                <w:szCs w:val="20"/>
              </w:rPr>
              <w:t>【</w:t>
            </w:r>
            <w:proofErr w:type="spellStart"/>
            <w:r w:rsidRPr="00B05DFF">
              <w:rPr>
                <w:color w:val="55E439"/>
                <w:szCs w:val="20"/>
              </w:rPr>
              <w:t>SKOSQuoteLib_GetStockByNoNineDigitLONG</w:t>
            </w:r>
            <w:proofErr w:type="spellEnd"/>
            <w:r w:rsidRPr="00B05DFF">
              <w:rPr>
                <w:color w:val="55E439"/>
                <w:szCs w:val="20"/>
              </w:rPr>
              <w:t>】</w:t>
            </w:r>
            <w:r w:rsidRPr="00B05DFF">
              <w:rPr>
                <w:color w:val="55E439"/>
                <w:szCs w:val="20"/>
              </w:rPr>
              <w:t>"</w:t>
            </w:r>
            <w:r w:rsidRPr="00B05DFF">
              <w:rPr>
                <w:color w:val="BDAE9D"/>
                <w:szCs w:val="20"/>
              </w:rPr>
              <w:t xml:space="preserve"> </w:t>
            </w:r>
            <w:r w:rsidRPr="00B05DFF">
              <w:rPr>
                <w:color w:val="FFAA00"/>
                <w:szCs w:val="20"/>
              </w:rPr>
              <w:t>+</w:t>
            </w:r>
            <w:r w:rsidRPr="00B05DFF">
              <w:rPr>
                <w:color w:val="BDAE9D"/>
                <w:szCs w:val="20"/>
              </w:rPr>
              <w:t xml:space="preserve"> </w:t>
            </w:r>
            <w:proofErr w:type="spellStart"/>
            <w:r w:rsidRPr="00B05DFF">
              <w:rPr>
                <w:color w:val="F8F8F8"/>
                <w:szCs w:val="20"/>
              </w:rPr>
              <w:t>m_pSKCenter</w:t>
            </w:r>
            <w:r w:rsidRPr="00B05DFF">
              <w:rPr>
                <w:color w:val="FFAA00"/>
                <w:szCs w:val="20"/>
              </w:rPr>
              <w:t>.</w:t>
            </w:r>
            <w:r w:rsidRPr="00B05DFF">
              <w:rPr>
                <w:color w:val="F8F8F8"/>
                <w:szCs w:val="20"/>
              </w:rPr>
              <w:t>SKCenterLib_GetReturnCodeMessage</w:t>
            </w:r>
            <w:proofErr w:type="spellEnd"/>
            <w:r w:rsidRPr="00B05DFF">
              <w:rPr>
                <w:color w:val="FFAA00"/>
                <w:szCs w:val="20"/>
              </w:rPr>
              <w:t>(</w:t>
            </w:r>
            <w:proofErr w:type="spellStart"/>
            <w:r w:rsidRPr="00B05DFF">
              <w:rPr>
                <w:color w:val="F8F8F8"/>
                <w:szCs w:val="20"/>
              </w:rPr>
              <w:t>nCode</w:t>
            </w:r>
            <w:proofErr w:type="spellEnd"/>
            <w:r w:rsidRPr="00B05DFF">
              <w:rPr>
                <w:color w:val="FFAA00"/>
                <w:szCs w:val="20"/>
              </w:rPr>
              <w:t>);</w:t>
            </w:r>
          </w:p>
          <w:p w14:paraId="65791134" w14:textId="77777777" w:rsidR="00B05DFF" w:rsidRPr="00B05DFF" w:rsidRDefault="00B05DFF" w:rsidP="00B05DFF">
            <w:pPr>
              <w:widowControl/>
              <w:shd w:val="clear" w:color="auto" w:fill="2A211C"/>
              <w:rPr>
                <w:color w:val="BDAE9D"/>
                <w:szCs w:val="20"/>
              </w:rPr>
            </w:pPr>
            <w:proofErr w:type="spellStart"/>
            <w:r w:rsidRPr="00B05DFF">
              <w:rPr>
                <w:color w:val="F8F8F8"/>
                <w:szCs w:val="20"/>
              </w:rPr>
              <w:t>richTextBoxMethodMessage</w:t>
            </w:r>
            <w:r w:rsidRPr="00B05DFF">
              <w:rPr>
                <w:color w:val="FFAA00"/>
                <w:szCs w:val="20"/>
              </w:rPr>
              <w:t>.</w:t>
            </w:r>
            <w:r w:rsidRPr="00B05DFF">
              <w:rPr>
                <w:color w:val="F8F8F8"/>
                <w:szCs w:val="20"/>
              </w:rPr>
              <w:t>AppendText</w:t>
            </w:r>
            <w:proofErr w:type="spellEnd"/>
            <w:r w:rsidRPr="00B05DFF">
              <w:rPr>
                <w:color w:val="FFAA00"/>
                <w:szCs w:val="20"/>
              </w:rPr>
              <w:t>(</w:t>
            </w:r>
            <w:r w:rsidRPr="00B05DFF">
              <w:rPr>
                <w:color w:val="F8F8F8"/>
                <w:szCs w:val="20"/>
              </w:rPr>
              <w:t>msg</w:t>
            </w:r>
            <w:r w:rsidRPr="00B05DFF">
              <w:rPr>
                <w:color w:val="BDAE9D"/>
                <w:szCs w:val="20"/>
              </w:rPr>
              <w:t xml:space="preserve"> </w:t>
            </w:r>
            <w:r w:rsidRPr="00B05DFF">
              <w:rPr>
                <w:color w:val="FFAA00"/>
                <w:szCs w:val="20"/>
              </w:rPr>
              <w:t>+</w:t>
            </w:r>
            <w:r w:rsidRPr="00B05DFF">
              <w:rPr>
                <w:color w:val="BDAE9D"/>
                <w:szCs w:val="20"/>
              </w:rPr>
              <w:t xml:space="preserve"> </w:t>
            </w:r>
            <w:r w:rsidRPr="00B05DFF">
              <w:rPr>
                <w:color w:val="55E439"/>
                <w:szCs w:val="20"/>
              </w:rPr>
              <w:t>"\n"</w:t>
            </w:r>
            <w:r w:rsidRPr="00B05DFF">
              <w:rPr>
                <w:color w:val="FFAA00"/>
                <w:szCs w:val="20"/>
              </w:rPr>
              <w:t>);</w:t>
            </w:r>
          </w:p>
          <w:p w14:paraId="7095D446" w14:textId="77777777" w:rsidR="00B05DFF" w:rsidRPr="00B05DFF" w:rsidRDefault="00B05DFF" w:rsidP="00B05DFF">
            <w:pPr>
              <w:widowControl/>
              <w:shd w:val="clear" w:color="auto" w:fill="2A211C"/>
              <w:rPr>
                <w:color w:val="BDAE9D"/>
                <w:szCs w:val="20"/>
              </w:rPr>
            </w:pPr>
          </w:p>
          <w:p w14:paraId="3EFD8035" w14:textId="77777777" w:rsidR="00B05DFF" w:rsidRPr="00B05DFF" w:rsidRDefault="00B05DFF" w:rsidP="00B05DFF">
            <w:pPr>
              <w:widowControl/>
              <w:shd w:val="clear" w:color="auto" w:fill="2A211C"/>
              <w:rPr>
                <w:color w:val="1E9AE0"/>
                <w:szCs w:val="20"/>
              </w:rPr>
            </w:pPr>
            <w:r w:rsidRPr="00B05DFF">
              <w:rPr>
                <w:color w:val="1E9AE0"/>
                <w:szCs w:val="20"/>
              </w:rPr>
              <w:t>// SKFOREIGNLONG</w:t>
            </w:r>
          </w:p>
          <w:p w14:paraId="1E2C57FC" w14:textId="77777777" w:rsidR="00B05DFF" w:rsidRPr="00B05DFF" w:rsidRDefault="00B05DFF" w:rsidP="00B05DFF">
            <w:pPr>
              <w:widowControl/>
              <w:shd w:val="clear" w:color="auto" w:fill="2A211C"/>
              <w:rPr>
                <w:color w:val="1E9AE0"/>
                <w:szCs w:val="20"/>
              </w:rPr>
            </w:pPr>
            <w:r w:rsidRPr="00B05DFF">
              <w:rPr>
                <w:color w:val="FFAA00"/>
                <w:szCs w:val="20"/>
              </w:rPr>
              <w:t>bool</w:t>
            </w:r>
            <w:r w:rsidRPr="00B05DFF">
              <w:rPr>
                <w:color w:val="BDAE9D"/>
                <w:szCs w:val="20"/>
              </w:rPr>
              <w:t xml:space="preserve"> </w:t>
            </w:r>
            <w:r w:rsidRPr="00B05DFF">
              <w:rPr>
                <w:color w:val="F8F8F8"/>
                <w:szCs w:val="20"/>
              </w:rPr>
              <w:t>found</w:t>
            </w:r>
            <w:r w:rsidRPr="00B05DFF">
              <w:rPr>
                <w:color w:val="BDAE9D"/>
                <w:szCs w:val="20"/>
              </w:rPr>
              <w:t xml:space="preserve"> </w:t>
            </w:r>
            <w:r w:rsidRPr="00B05DFF">
              <w:rPr>
                <w:color w:val="FFAA00"/>
                <w:szCs w:val="20"/>
              </w:rPr>
              <w:t>=</w:t>
            </w:r>
            <w:r w:rsidRPr="00B05DFF">
              <w:rPr>
                <w:color w:val="BDAE9D"/>
                <w:szCs w:val="20"/>
              </w:rPr>
              <w:t xml:space="preserve"> </w:t>
            </w:r>
            <w:r w:rsidRPr="00B05DFF">
              <w:rPr>
                <w:color w:val="F6F080"/>
                <w:szCs w:val="20"/>
              </w:rPr>
              <w:t>false</w:t>
            </w:r>
            <w:r w:rsidRPr="00B05DFF">
              <w:rPr>
                <w:color w:val="FFAA00"/>
                <w:szCs w:val="20"/>
              </w:rPr>
              <w:t>;</w:t>
            </w:r>
            <w:r w:rsidRPr="00B05DFF">
              <w:rPr>
                <w:color w:val="BDAE9D"/>
                <w:szCs w:val="20"/>
              </w:rPr>
              <w:t xml:space="preserve"> </w:t>
            </w:r>
            <w:r w:rsidRPr="00B05DFF">
              <w:rPr>
                <w:color w:val="1E9AE0"/>
                <w:szCs w:val="20"/>
              </w:rPr>
              <w:t xml:space="preserve">// </w:t>
            </w:r>
            <w:r w:rsidRPr="00B05DFF">
              <w:rPr>
                <w:color w:val="1E9AE0"/>
                <w:szCs w:val="20"/>
              </w:rPr>
              <w:t>找到就不新增資料</w:t>
            </w:r>
          </w:p>
          <w:p w14:paraId="26381326" w14:textId="77777777" w:rsidR="00B05DFF" w:rsidRPr="00B05DFF" w:rsidRDefault="00B05DFF" w:rsidP="00B05DFF">
            <w:pPr>
              <w:widowControl/>
              <w:shd w:val="clear" w:color="auto" w:fill="2A211C"/>
              <w:rPr>
                <w:color w:val="1E9AE0"/>
                <w:szCs w:val="20"/>
              </w:rPr>
            </w:pPr>
            <w:r w:rsidRPr="00B05DFF">
              <w:rPr>
                <w:color w:val="F8F8F8"/>
                <w:szCs w:val="20"/>
              </w:rPr>
              <w:t>string</w:t>
            </w:r>
            <w:r w:rsidRPr="00B05DFF">
              <w:rPr>
                <w:color w:val="FFAA00"/>
                <w:szCs w:val="20"/>
              </w:rPr>
              <w:t>[]</w:t>
            </w:r>
            <w:r w:rsidRPr="00B05DFF">
              <w:rPr>
                <w:color w:val="BDAE9D"/>
                <w:szCs w:val="20"/>
              </w:rPr>
              <w:t xml:space="preserve"> </w:t>
            </w:r>
            <w:r w:rsidRPr="00B05DFF">
              <w:rPr>
                <w:color w:val="F8F8F8"/>
                <w:szCs w:val="20"/>
              </w:rPr>
              <w:t>values</w:t>
            </w:r>
            <w:r w:rsidRPr="00B05DFF">
              <w:rPr>
                <w:color w:val="BDAE9D"/>
                <w:szCs w:val="20"/>
              </w:rPr>
              <w:t xml:space="preserve"> </w:t>
            </w:r>
            <w:r w:rsidRPr="00B05DFF">
              <w:rPr>
                <w:color w:val="FFAA00"/>
                <w:szCs w:val="20"/>
              </w:rPr>
              <w:t>=</w:t>
            </w:r>
            <w:r w:rsidRPr="00B05DFF">
              <w:rPr>
                <w:color w:val="BDAE9D"/>
                <w:szCs w:val="20"/>
              </w:rPr>
              <w:t xml:space="preserve"> </w:t>
            </w:r>
            <w:proofErr w:type="spellStart"/>
            <w:r w:rsidRPr="00B05DFF">
              <w:rPr>
                <w:color w:val="F8F8F8"/>
                <w:szCs w:val="20"/>
              </w:rPr>
              <w:t>bstrStockNo</w:t>
            </w:r>
            <w:r w:rsidRPr="00B05DFF">
              <w:rPr>
                <w:color w:val="FFAA00"/>
                <w:szCs w:val="20"/>
              </w:rPr>
              <w:t>.</w:t>
            </w:r>
            <w:r w:rsidRPr="00B05DFF">
              <w:rPr>
                <w:color w:val="F8F8F8"/>
                <w:szCs w:val="20"/>
              </w:rPr>
              <w:t>Split</w:t>
            </w:r>
            <w:proofErr w:type="spellEnd"/>
            <w:r w:rsidRPr="00B05DFF">
              <w:rPr>
                <w:color w:val="FFAA00"/>
                <w:szCs w:val="20"/>
              </w:rPr>
              <w:t>(</w:t>
            </w:r>
            <w:r w:rsidRPr="00B05DFF">
              <w:rPr>
                <w:color w:val="55E439"/>
                <w:szCs w:val="20"/>
              </w:rPr>
              <w:t>','</w:t>
            </w:r>
            <w:r w:rsidRPr="00B05DFF">
              <w:rPr>
                <w:color w:val="FFAA00"/>
                <w:szCs w:val="20"/>
              </w:rPr>
              <w:t>);</w:t>
            </w:r>
            <w:r w:rsidRPr="00B05DFF">
              <w:rPr>
                <w:color w:val="BDAE9D"/>
                <w:szCs w:val="20"/>
              </w:rPr>
              <w:t xml:space="preserve"> </w:t>
            </w:r>
            <w:r w:rsidRPr="00B05DFF">
              <w:rPr>
                <w:color w:val="1E9AE0"/>
                <w:szCs w:val="20"/>
              </w:rPr>
              <w:t xml:space="preserve">// </w:t>
            </w:r>
            <w:r w:rsidRPr="00B05DFF">
              <w:rPr>
                <w:color w:val="1E9AE0"/>
                <w:szCs w:val="20"/>
              </w:rPr>
              <w:t>取出商品代號</w:t>
            </w:r>
          </w:p>
          <w:p w14:paraId="50435FE9" w14:textId="77777777" w:rsidR="00B05DFF" w:rsidRPr="00B05DFF" w:rsidRDefault="00B05DFF" w:rsidP="00B05DFF">
            <w:pPr>
              <w:widowControl/>
              <w:shd w:val="clear" w:color="auto" w:fill="2A211C"/>
              <w:rPr>
                <w:color w:val="BDAE9D"/>
                <w:szCs w:val="20"/>
              </w:rPr>
            </w:pPr>
            <w:r w:rsidRPr="00B05DFF">
              <w:rPr>
                <w:color w:val="F8F8F8"/>
                <w:szCs w:val="20"/>
              </w:rPr>
              <w:t>foreach</w:t>
            </w:r>
            <w:r w:rsidRPr="00B05DFF">
              <w:rPr>
                <w:color w:val="BDAE9D"/>
                <w:szCs w:val="20"/>
              </w:rPr>
              <w:t xml:space="preserve"> </w:t>
            </w:r>
            <w:r w:rsidRPr="00B05DFF">
              <w:rPr>
                <w:color w:val="FFAA00"/>
                <w:szCs w:val="20"/>
              </w:rPr>
              <w:t>(</w:t>
            </w:r>
            <w:proofErr w:type="spellStart"/>
            <w:r w:rsidRPr="00B05DFF">
              <w:rPr>
                <w:color w:val="F8F8F8"/>
                <w:szCs w:val="20"/>
              </w:rPr>
              <w:t>DataGridViewRow</w:t>
            </w:r>
            <w:proofErr w:type="spellEnd"/>
            <w:r w:rsidRPr="00B05DFF">
              <w:rPr>
                <w:color w:val="BDAE9D"/>
                <w:szCs w:val="20"/>
              </w:rPr>
              <w:t xml:space="preserve"> </w:t>
            </w:r>
            <w:r w:rsidRPr="00B05DFF">
              <w:rPr>
                <w:color w:val="F8F8F8"/>
                <w:szCs w:val="20"/>
              </w:rPr>
              <w:t>row</w:t>
            </w:r>
            <w:r w:rsidRPr="00B05DFF">
              <w:rPr>
                <w:color w:val="BDAE9D"/>
                <w:szCs w:val="20"/>
              </w:rPr>
              <w:t xml:space="preserve"> </w:t>
            </w:r>
            <w:r w:rsidRPr="00B05DFF">
              <w:rPr>
                <w:color w:val="F8F8F8"/>
                <w:szCs w:val="20"/>
              </w:rPr>
              <w:t>in</w:t>
            </w:r>
            <w:r w:rsidRPr="00B05DFF">
              <w:rPr>
                <w:color w:val="BDAE9D"/>
                <w:szCs w:val="20"/>
              </w:rPr>
              <w:t xml:space="preserve"> </w:t>
            </w:r>
            <w:proofErr w:type="spellStart"/>
            <w:r w:rsidRPr="00B05DFF">
              <w:rPr>
                <w:color w:val="F8F8F8"/>
                <w:szCs w:val="20"/>
              </w:rPr>
              <w:t>dataGridViewSKOSQuoteLib_GetStockByNoLONG</w:t>
            </w:r>
            <w:r w:rsidRPr="00B05DFF">
              <w:rPr>
                <w:color w:val="FFAA00"/>
                <w:szCs w:val="20"/>
              </w:rPr>
              <w:t>.</w:t>
            </w:r>
            <w:r w:rsidRPr="00B05DFF">
              <w:rPr>
                <w:color w:val="F8F8F8"/>
                <w:szCs w:val="20"/>
              </w:rPr>
              <w:t>Rows</w:t>
            </w:r>
            <w:proofErr w:type="spellEnd"/>
            <w:r w:rsidRPr="00B05DFF">
              <w:rPr>
                <w:color w:val="FFAA00"/>
                <w:szCs w:val="20"/>
              </w:rPr>
              <w:t>)</w:t>
            </w:r>
          </w:p>
          <w:p w14:paraId="43C355F2" w14:textId="77777777" w:rsidR="00B05DFF" w:rsidRPr="00B05DFF" w:rsidRDefault="00B05DFF" w:rsidP="00B05DFF">
            <w:pPr>
              <w:widowControl/>
              <w:shd w:val="clear" w:color="auto" w:fill="2A211C"/>
              <w:rPr>
                <w:color w:val="BDAE9D"/>
                <w:szCs w:val="20"/>
              </w:rPr>
            </w:pPr>
            <w:r w:rsidRPr="00B05DFF">
              <w:rPr>
                <w:color w:val="FFAA00"/>
                <w:szCs w:val="20"/>
              </w:rPr>
              <w:t>{</w:t>
            </w:r>
          </w:p>
          <w:p w14:paraId="37C4F8C2" w14:textId="77777777" w:rsidR="00B05DFF" w:rsidRPr="00B05DFF" w:rsidRDefault="00B05DFF" w:rsidP="00B05DFF">
            <w:pPr>
              <w:widowControl/>
              <w:shd w:val="clear" w:color="auto" w:fill="2A211C"/>
              <w:rPr>
                <w:color w:val="BDAE9D"/>
                <w:szCs w:val="20"/>
              </w:rPr>
            </w:pPr>
            <w:r w:rsidRPr="00B05DFF">
              <w:rPr>
                <w:color w:val="BDAE9D"/>
                <w:szCs w:val="20"/>
              </w:rPr>
              <w:t xml:space="preserve">    </w:t>
            </w:r>
            <w:r w:rsidRPr="00B05DFF">
              <w:rPr>
                <w:color w:val="F6F080"/>
                <w:szCs w:val="20"/>
              </w:rPr>
              <w:t>if</w:t>
            </w:r>
            <w:r w:rsidRPr="00B05DFF">
              <w:rPr>
                <w:color w:val="BDAE9D"/>
                <w:szCs w:val="20"/>
              </w:rPr>
              <w:t xml:space="preserve"> </w:t>
            </w:r>
            <w:r w:rsidRPr="00B05DFF">
              <w:rPr>
                <w:color w:val="FFAA00"/>
                <w:szCs w:val="20"/>
              </w:rPr>
              <w:t>(</w:t>
            </w:r>
            <w:proofErr w:type="spellStart"/>
            <w:r w:rsidRPr="00B05DFF">
              <w:rPr>
                <w:color w:val="F8F8F8"/>
                <w:szCs w:val="20"/>
              </w:rPr>
              <w:t>row</w:t>
            </w:r>
            <w:r w:rsidRPr="00B05DFF">
              <w:rPr>
                <w:color w:val="FFAA00"/>
                <w:szCs w:val="20"/>
              </w:rPr>
              <w:t>.</w:t>
            </w:r>
            <w:r w:rsidRPr="00B05DFF">
              <w:rPr>
                <w:color w:val="F8F8F8"/>
                <w:szCs w:val="20"/>
              </w:rPr>
              <w:t>IsNewRow</w:t>
            </w:r>
            <w:proofErr w:type="spellEnd"/>
            <w:r w:rsidRPr="00B05DFF">
              <w:rPr>
                <w:color w:val="FFAA00"/>
                <w:szCs w:val="20"/>
              </w:rPr>
              <w:t>)</w:t>
            </w:r>
          </w:p>
          <w:p w14:paraId="1A880E22" w14:textId="77777777" w:rsidR="00B05DFF" w:rsidRPr="00B05DFF" w:rsidRDefault="00B05DFF" w:rsidP="00B05DFF">
            <w:pPr>
              <w:widowControl/>
              <w:shd w:val="clear" w:color="auto" w:fill="2A211C"/>
              <w:rPr>
                <w:color w:val="BDAE9D"/>
                <w:szCs w:val="20"/>
              </w:rPr>
            </w:pPr>
            <w:r w:rsidRPr="00B05DFF">
              <w:rPr>
                <w:color w:val="BDAE9D"/>
                <w:szCs w:val="20"/>
              </w:rPr>
              <w:t xml:space="preserve">        </w:t>
            </w:r>
            <w:r w:rsidRPr="00B05DFF">
              <w:rPr>
                <w:color w:val="F6F080"/>
                <w:szCs w:val="20"/>
              </w:rPr>
              <w:t>continue</w:t>
            </w:r>
            <w:r w:rsidRPr="00B05DFF">
              <w:rPr>
                <w:color w:val="FFAA00"/>
                <w:szCs w:val="20"/>
              </w:rPr>
              <w:t>;</w:t>
            </w:r>
          </w:p>
          <w:p w14:paraId="7092F827" w14:textId="77777777" w:rsidR="00B05DFF" w:rsidRPr="00B05DFF" w:rsidRDefault="00B05DFF" w:rsidP="00B05DFF">
            <w:pPr>
              <w:widowControl/>
              <w:shd w:val="clear" w:color="auto" w:fill="2A211C"/>
              <w:rPr>
                <w:color w:val="BDAE9D"/>
                <w:szCs w:val="20"/>
              </w:rPr>
            </w:pPr>
            <w:r w:rsidRPr="00B05DFF">
              <w:rPr>
                <w:color w:val="BDAE9D"/>
                <w:szCs w:val="20"/>
              </w:rPr>
              <w:t xml:space="preserve">    </w:t>
            </w:r>
            <w:r w:rsidRPr="00B05DFF">
              <w:rPr>
                <w:color w:val="F6F080"/>
                <w:szCs w:val="20"/>
              </w:rPr>
              <w:t>if</w:t>
            </w:r>
            <w:r w:rsidRPr="00B05DFF">
              <w:rPr>
                <w:color w:val="BDAE9D"/>
                <w:szCs w:val="20"/>
              </w:rPr>
              <w:t xml:space="preserve"> </w:t>
            </w:r>
            <w:r w:rsidRPr="00B05DFF">
              <w:rPr>
                <w:color w:val="FFAA00"/>
                <w:szCs w:val="20"/>
              </w:rPr>
              <w:t>(</w:t>
            </w:r>
            <w:proofErr w:type="spellStart"/>
            <w:r w:rsidRPr="00B05DFF">
              <w:rPr>
                <w:color w:val="F8F8F8"/>
                <w:szCs w:val="20"/>
              </w:rPr>
              <w:t>row</w:t>
            </w:r>
            <w:r w:rsidRPr="00B05DFF">
              <w:rPr>
                <w:color w:val="FFAA00"/>
                <w:szCs w:val="20"/>
              </w:rPr>
              <w:t>.</w:t>
            </w:r>
            <w:r w:rsidRPr="00B05DFF">
              <w:rPr>
                <w:color w:val="F8F8F8"/>
                <w:szCs w:val="20"/>
              </w:rPr>
              <w:t>Cells</w:t>
            </w:r>
            <w:proofErr w:type="spellEnd"/>
            <w:r w:rsidRPr="00B05DFF">
              <w:rPr>
                <w:color w:val="FFAA00"/>
                <w:szCs w:val="20"/>
              </w:rPr>
              <w:t>[</w:t>
            </w:r>
            <w:r w:rsidRPr="00B05DFF">
              <w:rPr>
                <w:color w:val="FF3A83"/>
                <w:szCs w:val="20"/>
              </w:rPr>
              <w:t>0</w:t>
            </w:r>
            <w:r w:rsidRPr="00B05DFF">
              <w:rPr>
                <w:color w:val="FFAA00"/>
                <w:szCs w:val="20"/>
              </w:rPr>
              <w:t>].</w:t>
            </w:r>
            <w:r w:rsidRPr="00B05DFF">
              <w:rPr>
                <w:color w:val="F8F8F8"/>
                <w:szCs w:val="20"/>
              </w:rPr>
              <w:t>Value</w:t>
            </w:r>
            <w:r w:rsidRPr="00B05DFF">
              <w:rPr>
                <w:color w:val="BDAE9D"/>
                <w:szCs w:val="20"/>
              </w:rPr>
              <w:t xml:space="preserve"> </w:t>
            </w:r>
            <w:r w:rsidRPr="00B05DFF">
              <w:rPr>
                <w:color w:val="FFAA00"/>
                <w:szCs w:val="20"/>
              </w:rPr>
              <w:t>!=</w:t>
            </w:r>
            <w:r w:rsidRPr="00B05DFF">
              <w:rPr>
                <w:color w:val="BDAE9D"/>
                <w:szCs w:val="20"/>
              </w:rPr>
              <w:t xml:space="preserve"> </w:t>
            </w:r>
            <w:r w:rsidRPr="00B05DFF">
              <w:rPr>
                <w:color w:val="F8F8F8"/>
                <w:szCs w:val="20"/>
              </w:rPr>
              <w:t>null</w:t>
            </w:r>
            <w:r w:rsidRPr="00B05DFF">
              <w:rPr>
                <w:color w:val="FFAA00"/>
                <w:szCs w:val="20"/>
              </w:rPr>
              <w:t>)</w:t>
            </w:r>
          </w:p>
          <w:p w14:paraId="5146ED26" w14:textId="77777777" w:rsidR="00B05DFF" w:rsidRPr="00B05DFF" w:rsidRDefault="00B05DFF" w:rsidP="00B05DFF">
            <w:pPr>
              <w:widowControl/>
              <w:shd w:val="clear" w:color="auto" w:fill="2A211C"/>
              <w:rPr>
                <w:color w:val="BDAE9D"/>
                <w:szCs w:val="20"/>
              </w:rPr>
            </w:pPr>
            <w:r w:rsidRPr="00B05DFF">
              <w:rPr>
                <w:color w:val="BDAE9D"/>
                <w:szCs w:val="20"/>
              </w:rPr>
              <w:t xml:space="preserve">    </w:t>
            </w:r>
            <w:r w:rsidRPr="00B05DFF">
              <w:rPr>
                <w:color w:val="FFAA00"/>
                <w:szCs w:val="20"/>
              </w:rPr>
              <w:t>{</w:t>
            </w:r>
          </w:p>
          <w:p w14:paraId="2904A3BF" w14:textId="77777777" w:rsidR="00B05DFF" w:rsidRPr="00B05DFF" w:rsidRDefault="00B05DFF" w:rsidP="00B05DFF">
            <w:pPr>
              <w:widowControl/>
              <w:shd w:val="clear" w:color="auto" w:fill="2A211C"/>
              <w:rPr>
                <w:color w:val="1E9AE0"/>
                <w:szCs w:val="20"/>
              </w:rPr>
            </w:pPr>
            <w:r w:rsidRPr="00B05DFF">
              <w:rPr>
                <w:color w:val="BDAE9D"/>
                <w:szCs w:val="20"/>
              </w:rPr>
              <w:t xml:space="preserve">        </w:t>
            </w:r>
            <w:r w:rsidRPr="00B05DFF">
              <w:rPr>
                <w:color w:val="F6F080"/>
                <w:szCs w:val="20"/>
              </w:rPr>
              <w:t>if</w:t>
            </w:r>
            <w:r w:rsidRPr="00B05DFF">
              <w:rPr>
                <w:color w:val="BDAE9D"/>
                <w:szCs w:val="20"/>
              </w:rPr>
              <w:t xml:space="preserve"> </w:t>
            </w:r>
            <w:r w:rsidRPr="00B05DFF">
              <w:rPr>
                <w:color w:val="FFAA00"/>
                <w:szCs w:val="20"/>
              </w:rPr>
              <w:t>(</w:t>
            </w:r>
            <w:r w:rsidRPr="00B05DFF">
              <w:rPr>
                <w:color w:val="F8F8F8"/>
                <w:szCs w:val="20"/>
              </w:rPr>
              <w:t>values</w:t>
            </w:r>
            <w:r w:rsidRPr="00B05DFF">
              <w:rPr>
                <w:color w:val="FFAA00"/>
                <w:szCs w:val="20"/>
              </w:rPr>
              <w:t>[</w:t>
            </w:r>
            <w:r w:rsidRPr="00B05DFF">
              <w:rPr>
                <w:color w:val="FF3A83"/>
                <w:szCs w:val="20"/>
              </w:rPr>
              <w:t>1</w:t>
            </w:r>
            <w:r w:rsidRPr="00B05DFF">
              <w:rPr>
                <w:color w:val="FFAA00"/>
                <w:szCs w:val="20"/>
              </w:rPr>
              <w:t>]</w:t>
            </w:r>
            <w:r w:rsidRPr="00B05DFF">
              <w:rPr>
                <w:color w:val="BDAE9D"/>
                <w:szCs w:val="20"/>
              </w:rPr>
              <w:t xml:space="preserve"> </w:t>
            </w:r>
            <w:r w:rsidRPr="00B05DFF">
              <w:rPr>
                <w:color w:val="FFAA00"/>
                <w:szCs w:val="20"/>
              </w:rPr>
              <w:t>==</w:t>
            </w:r>
            <w:r w:rsidRPr="00B05DFF">
              <w:rPr>
                <w:color w:val="BDAE9D"/>
                <w:szCs w:val="20"/>
              </w:rPr>
              <w:t xml:space="preserve"> </w:t>
            </w:r>
            <w:proofErr w:type="spellStart"/>
            <w:r w:rsidRPr="00B05DFF">
              <w:rPr>
                <w:color w:val="F8F8F8"/>
                <w:szCs w:val="20"/>
              </w:rPr>
              <w:t>row</w:t>
            </w:r>
            <w:r w:rsidRPr="00B05DFF">
              <w:rPr>
                <w:color w:val="FFAA00"/>
                <w:szCs w:val="20"/>
              </w:rPr>
              <w:t>.</w:t>
            </w:r>
            <w:r w:rsidRPr="00B05DFF">
              <w:rPr>
                <w:color w:val="F8F8F8"/>
                <w:szCs w:val="20"/>
              </w:rPr>
              <w:t>Cells</w:t>
            </w:r>
            <w:proofErr w:type="spellEnd"/>
            <w:r w:rsidRPr="00B05DFF">
              <w:rPr>
                <w:color w:val="FFAA00"/>
                <w:szCs w:val="20"/>
              </w:rPr>
              <w:t>[</w:t>
            </w:r>
            <w:r w:rsidRPr="00B05DFF">
              <w:rPr>
                <w:color w:val="FF3A83"/>
                <w:szCs w:val="20"/>
              </w:rPr>
              <w:t>0</w:t>
            </w:r>
            <w:r w:rsidRPr="00B05DFF">
              <w:rPr>
                <w:color w:val="FFAA00"/>
                <w:szCs w:val="20"/>
              </w:rPr>
              <w:t>].</w:t>
            </w:r>
            <w:proofErr w:type="spellStart"/>
            <w:r w:rsidRPr="00B05DFF">
              <w:rPr>
                <w:color w:val="F8F8F8"/>
                <w:szCs w:val="20"/>
              </w:rPr>
              <w:t>Value</w:t>
            </w:r>
            <w:r w:rsidRPr="00B05DFF">
              <w:rPr>
                <w:color w:val="FFAA00"/>
                <w:szCs w:val="20"/>
              </w:rPr>
              <w:t>.</w:t>
            </w:r>
            <w:r w:rsidRPr="00B05DFF">
              <w:rPr>
                <w:color w:val="F8F8F8"/>
                <w:szCs w:val="20"/>
              </w:rPr>
              <w:t>ToString</w:t>
            </w:r>
            <w:proofErr w:type="spellEnd"/>
            <w:r w:rsidRPr="00B05DFF">
              <w:rPr>
                <w:color w:val="FFAA00"/>
                <w:szCs w:val="20"/>
              </w:rPr>
              <w:t>())</w:t>
            </w:r>
            <w:r w:rsidRPr="00B05DFF">
              <w:rPr>
                <w:color w:val="1E9AE0"/>
                <w:szCs w:val="20"/>
              </w:rPr>
              <w:t xml:space="preserve">// </w:t>
            </w:r>
            <w:r w:rsidRPr="00B05DFF">
              <w:rPr>
                <w:color w:val="1E9AE0"/>
                <w:szCs w:val="20"/>
              </w:rPr>
              <w:t>搜尋過的商品代號</w:t>
            </w:r>
          </w:p>
          <w:p w14:paraId="320AA12B" w14:textId="77777777" w:rsidR="00B05DFF" w:rsidRPr="00B05DFF" w:rsidRDefault="00B05DFF" w:rsidP="00B05DFF">
            <w:pPr>
              <w:widowControl/>
              <w:shd w:val="clear" w:color="auto" w:fill="2A211C"/>
              <w:rPr>
                <w:color w:val="BDAE9D"/>
                <w:szCs w:val="20"/>
              </w:rPr>
            </w:pPr>
            <w:r w:rsidRPr="00B05DFF">
              <w:rPr>
                <w:color w:val="BDAE9D"/>
                <w:szCs w:val="20"/>
              </w:rPr>
              <w:t xml:space="preserve">        </w:t>
            </w:r>
            <w:r w:rsidRPr="00B05DFF">
              <w:rPr>
                <w:color w:val="FFAA00"/>
                <w:szCs w:val="20"/>
              </w:rPr>
              <w:t>{</w:t>
            </w:r>
          </w:p>
          <w:p w14:paraId="5CD5ACBC" w14:textId="77777777" w:rsidR="00B05DFF" w:rsidRPr="00B05DFF" w:rsidRDefault="00B05DFF" w:rsidP="00B05DFF">
            <w:pPr>
              <w:widowControl/>
              <w:shd w:val="clear" w:color="auto" w:fill="2A211C"/>
              <w:rPr>
                <w:color w:val="BDAE9D"/>
                <w:szCs w:val="20"/>
              </w:rPr>
            </w:pPr>
            <w:r w:rsidRPr="00B05DFF">
              <w:rPr>
                <w:color w:val="BDAE9D"/>
                <w:szCs w:val="20"/>
              </w:rPr>
              <w:lastRenderedPageBreak/>
              <w:t xml:space="preserve">            </w:t>
            </w:r>
            <w:r w:rsidRPr="00B05DFF">
              <w:rPr>
                <w:color w:val="F8F8F8"/>
                <w:szCs w:val="20"/>
              </w:rPr>
              <w:t>found</w:t>
            </w:r>
            <w:r w:rsidRPr="00B05DFF">
              <w:rPr>
                <w:color w:val="BDAE9D"/>
                <w:szCs w:val="20"/>
              </w:rPr>
              <w:t xml:space="preserve"> </w:t>
            </w:r>
            <w:r w:rsidRPr="00B05DFF">
              <w:rPr>
                <w:color w:val="FFAA00"/>
                <w:szCs w:val="20"/>
              </w:rPr>
              <w:t>=</w:t>
            </w:r>
            <w:r w:rsidRPr="00B05DFF">
              <w:rPr>
                <w:color w:val="BDAE9D"/>
                <w:szCs w:val="20"/>
              </w:rPr>
              <w:t xml:space="preserve"> </w:t>
            </w:r>
            <w:r w:rsidRPr="00B05DFF">
              <w:rPr>
                <w:color w:val="F6F080"/>
                <w:szCs w:val="20"/>
              </w:rPr>
              <w:t>true</w:t>
            </w:r>
            <w:r w:rsidRPr="00B05DFF">
              <w:rPr>
                <w:color w:val="FFAA00"/>
                <w:szCs w:val="20"/>
              </w:rPr>
              <w:t>;</w:t>
            </w:r>
          </w:p>
          <w:p w14:paraId="0C509865" w14:textId="77777777" w:rsidR="00B05DFF" w:rsidRPr="00B05DFF" w:rsidRDefault="00B05DFF" w:rsidP="00B05DFF">
            <w:pPr>
              <w:widowControl/>
              <w:shd w:val="clear" w:color="auto" w:fill="2A211C"/>
              <w:rPr>
                <w:color w:val="BDAE9D"/>
                <w:szCs w:val="20"/>
              </w:rPr>
            </w:pPr>
            <w:r w:rsidRPr="00B05DFF">
              <w:rPr>
                <w:color w:val="BDAE9D"/>
                <w:szCs w:val="20"/>
              </w:rPr>
              <w:t xml:space="preserve">            </w:t>
            </w:r>
            <w:r w:rsidRPr="00B05DFF">
              <w:rPr>
                <w:color w:val="F6F080"/>
                <w:szCs w:val="20"/>
              </w:rPr>
              <w:t>break</w:t>
            </w:r>
            <w:r w:rsidRPr="00B05DFF">
              <w:rPr>
                <w:color w:val="FFAA00"/>
                <w:szCs w:val="20"/>
              </w:rPr>
              <w:t>;</w:t>
            </w:r>
          </w:p>
          <w:p w14:paraId="0AF303FB" w14:textId="77777777" w:rsidR="00B05DFF" w:rsidRPr="00B05DFF" w:rsidRDefault="00B05DFF" w:rsidP="00B05DFF">
            <w:pPr>
              <w:widowControl/>
              <w:shd w:val="clear" w:color="auto" w:fill="2A211C"/>
              <w:rPr>
                <w:color w:val="BDAE9D"/>
                <w:szCs w:val="20"/>
              </w:rPr>
            </w:pPr>
            <w:r w:rsidRPr="00B05DFF">
              <w:rPr>
                <w:color w:val="BDAE9D"/>
                <w:szCs w:val="20"/>
              </w:rPr>
              <w:t xml:space="preserve">        </w:t>
            </w:r>
            <w:r w:rsidRPr="00B05DFF">
              <w:rPr>
                <w:color w:val="FFAA00"/>
                <w:szCs w:val="20"/>
              </w:rPr>
              <w:t>}</w:t>
            </w:r>
          </w:p>
          <w:p w14:paraId="27EC6AE2" w14:textId="77777777" w:rsidR="00B05DFF" w:rsidRPr="00B05DFF" w:rsidRDefault="00B05DFF" w:rsidP="00B05DFF">
            <w:pPr>
              <w:widowControl/>
              <w:shd w:val="clear" w:color="auto" w:fill="2A211C"/>
              <w:rPr>
                <w:color w:val="BDAE9D"/>
                <w:szCs w:val="20"/>
              </w:rPr>
            </w:pPr>
            <w:r w:rsidRPr="00B05DFF">
              <w:rPr>
                <w:color w:val="BDAE9D"/>
                <w:szCs w:val="20"/>
              </w:rPr>
              <w:t xml:space="preserve">    </w:t>
            </w:r>
            <w:r w:rsidRPr="00B05DFF">
              <w:rPr>
                <w:color w:val="FFAA00"/>
                <w:szCs w:val="20"/>
              </w:rPr>
              <w:t>}</w:t>
            </w:r>
          </w:p>
          <w:p w14:paraId="33CD2A82" w14:textId="77777777" w:rsidR="00B05DFF" w:rsidRPr="00B05DFF" w:rsidRDefault="00B05DFF" w:rsidP="00B05DFF">
            <w:pPr>
              <w:widowControl/>
              <w:shd w:val="clear" w:color="auto" w:fill="2A211C"/>
              <w:rPr>
                <w:color w:val="BDAE9D"/>
                <w:szCs w:val="20"/>
              </w:rPr>
            </w:pPr>
            <w:r w:rsidRPr="00B05DFF">
              <w:rPr>
                <w:color w:val="FFAA00"/>
                <w:szCs w:val="20"/>
              </w:rPr>
              <w:t>}</w:t>
            </w:r>
          </w:p>
          <w:p w14:paraId="60E47EDD" w14:textId="77777777" w:rsidR="00B05DFF" w:rsidRPr="00B05DFF" w:rsidRDefault="00B05DFF" w:rsidP="00B05DFF">
            <w:pPr>
              <w:widowControl/>
              <w:shd w:val="clear" w:color="auto" w:fill="2A211C"/>
              <w:rPr>
                <w:color w:val="BDAE9D"/>
                <w:szCs w:val="20"/>
              </w:rPr>
            </w:pPr>
            <w:r w:rsidRPr="00B05DFF">
              <w:rPr>
                <w:color w:val="F6F080"/>
                <w:szCs w:val="20"/>
              </w:rPr>
              <w:t>if</w:t>
            </w:r>
            <w:r w:rsidRPr="00B05DFF">
              <w:rPr>
                <w:color w:val="BDAE9D"/>
                <w:szCs w:val="20"/>
              </w:rPr>
              <w:t xml:space="preserve"> </w:t>
            </w:r>
            <w:r w:rsidRPr="00B05DFF">
              <w:rPr>
                <w:color w:val="FFAA00"/>
                <w:szCs w:val="20"/>
              </w:rPr>
              <w:t>(</w:t>
            </w:r>
            <w:r w:rsidRPr="00B05DFF">
              <w:rPr>
                <w:color w:val="F8F8F8"/>
                <w:szCs w:val="20"/>
              </w:rPr>
              <w:t>found</w:t>
            </w:r>
            <w:r w:rsidRPr="00B05DFF">
              <w:rPr>
                <w:color w:val="BDAE9D"/>
                <w:szCs w:val="20"/>
              </w:rPr>
              <w:t xml:space="preserve"> </w:t>
            </w:r>
            <w:r w:rsidRPr="00B05DFF">
              <w:rPr>
                <w:color w:val="FFAA00"/>
                <w:szCs w:val="20"/>
              </w:rPr>
              <w:t>==</w:t>
            </w:r>
            <w:r w:rsidRPr="00B05DFF">
              <w:rPr>
                <w:color w:val="BDAE9D"/>
                <w:szCs w:val="20"/>
              </w:rPr>
              <w:t xml:space="preserve"> </w:t>
            </w:r>
            <w:r w:rsidRPr="00B05DFF">
              <w:rPr>
                <w:color w:val="F6F080"/>
                <w:szCs w:val="20"/>
              </w:rPr>
              <w:t>false</w:t>
            </w:r>
            <w:r w:rsidRPr="00B05DFF">
              <w:rPr>
                <w:color w:val="FFAA00"/>
                <w:szCs w:val="20"/>
              </w:rPr>
              <w:t>)</w:t>
            </w:r>
          </w:p>
          <w:p w14:paraId="5313E3D8" w14:textId="0F9485A2" w:rsidR="00B05DFF" w:rsidRPr="00F6049F" w:rsidRDefault="00B05DFF" w:rsidP="00A9340E">
            <w:pPr>
              <w:widowControl/>
              <w:shd w:val="clear" w:color="auto" w:fill="2A211C"/>
            </w:pPr>
            <w:r w:rsidRPr="00B05DFF">
              <w:rPr>
                <w:color w:val="BDAE9D"/>
                <w:szCs w:val="20"/>
              </w:rPr>
              <w:t xml:space="preserve">    </w:t>
            </w:r>
            <w:r w:rsidRPr="00B05DFF">
              <w:rPr>
                <w:color w:val="F8F8F8"/>
                <w:szCs w:val="20"/>
              </w:rPr>
              <w:t>dataGridViewSKOSQuoteLib_GetStockByNoLONG</w:t>
            </w:r>
            <w:r w:rsidRPr="00B05DFF">
              <w:rPr>
                <w:color w:val="FFAA00"/>
                <w:szCs w:val="20"/>
              </w:rPr>
              <w:t>.</w:t>
            </w:r>
            <w:r w:rsidRPr="00B05DFF">
              <w:rPr>
                <w:color w:val="F8F8F8"/>
                <w:szCs w:val="20"/>
              </w:rPr>
              <w:t>Rows</w:t>
            </w:r>
            <w:r w:rsidRPr="00B05DFF">
              <w:rPr>
                <w:color w:val="FFAA00"/>
                <w:szCs w:val="20"/>
              </w:rPr>
              <w:t>.</w:t>
            </w:r>
            <w:r w:rsidRPr="00B05DFF">
              <w:rPr>
                <w:color w:val="F8F8F8"/>
                <w:szCs w:val="20"/>
              </w:rPr>
              <w:t>Add</w:t>
            </w:r>
            <w:r w:rsidRPr="00B05DFF">
              <w:rPr>
                <w:color w:val="FFAA00"/>
                <w:szCs w:val="20"/>
              </w:rPr>
              <w:t>(</w:t>
            </w:r>
            <w:r w:rsidRPr="00B05DFF">
              <w:rPr>
                <w:color w:val="F8F8F8"/>
                <w:szCs w:val="20"/>
              </w:rPr>
              <w:t>pSKStock</w:t>
            </w:r>
            <w:r w:rsidRPr="00B05DFF">
              <w:rPr>
                <w:color w:val="FFAA00"/>
                <w:szCs w:val="20"/>
              </w:rPr>
              <w:t>.</w:t>
            </w:r>
            <w:r w:rsidRPr="00B05DFF">
              <w:rPr>
                <w:color w:val="F8F8F8"/>
                <w:szCs w:val="20"/>
              </w:rPr>
              <w:t>bstrStockNo</w:t>
            </w:r>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bstrStockName</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sDecimal</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nDenominator</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bstrMarketNo</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bstrExchangeNo</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bstrExchangeName</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bstrCallPut</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nOpen</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nHigh</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nLow</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nClose</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nSettlePrice</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nTickQty</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nRef</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nBid</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nBc</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nAsk</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nAc</w:t>
            </w:r>
            <w:proofErr w:type="spellEnd"/>
            <w:r w:rsidRPr="00B05DFF">
              <w:rPr>
                <w:color w:val="FFAA00"/>
                <w:szCs w:val="20"/>
              </w:rPr>
              <w:t>,</w:t>
            </w:r>
            <w:r w:rsidRPr="00B05DFF">
              <w:rPr>
                <w:color w:val="BDAE9D"/>
                <w:szCs w:val="20"/>
              </w:rPr>
              <w:t xml:space="preserve"> </w:t>
            </w:r>
            <w:proofErr w:type="spellStart"/>
            <w:r w:rsidRPr="00B05DFF">
              <w:rPr>
                <w:color w:val="F8F8F8"/>
                <w:szCs w:val="20"/>
              </w:rPr>
              <w:t>pSKStock</w:t>
            </w:r>
            <w:r w:rsidRPr="00B05DFF">
              <w:rPr>
                <w:color w:val="FFAA00"/>
                <w:szCs w:val="20"/>
              </w:rPr>
              <w:t>.</w:t>
            </w:r>
            <w:r w:rsidRPr="00B05DFF">
              <w:rPr>
                <w:color w:val="F8F8F8"/>
                <w:szCs w:val="20"/>
              </w:rPr>
              <w:t>nTradingDay</w:t>
            </w:r>
            <w:proofErr w:type="spellEnd"/>
            <w:r w:rsidRPr="00B05DFF">
              <w:rPr>
                <w:color w:val="FFAA00"/>
                <w:szCs w:val="20"/>
              </w:rPr>
              <w:t>);</w:t>
            </w:r>
          </w:p>
        </w:tc>
      </w:tr>
      <w:tr w:rsidR="00B05DFF" w:rsidRPr="00F6049F" w14:paraId="5E564AB0"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787FEA8E" w14:textId="77777777" w:rsidR="00B05DFF" w:rsidRPr="00F6049F" w:rsidRDefault="00B05DFF" w:rsidP="00A9340E">
            <w:r w:rsidRPr="00F6049F">
              <w:t>執行成功畫面</w:t>
            </w:r>
          </w:p>
        </w:tc>
      </w:tr>
      <w:tr w:rsidR="00B05DFF" w:rsidRPr="00F6049F" w14:paraId="47147509"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2F7C1A94" w14:textId="30662403" w:rsidR="00B05DFF" w:rsidRPr="00F6049F" w:rsidRDefault="00A855BE" w:rsidP="00A9340E">
            <w:r w:rsidRPr="00F6049F">
              <w:rPr>
                <w:noProof/>
              </w:rPr>
              <w:drawing>
                <wp:inline distT="0" distB="0" distL="0" distR="0" wp14:anchorId="59806114" wp14:editId="2D191BE0">
                  <wp:extent cx="2448267" cy="342948"/>
                  <wp:effectExtent l="0" t="0" r="0" b="0"/>
                  <wp:docPr id="10045852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5296" name=""/>
                          <pic:cNvPicPr/>
                        </pic:nvPicPr>
                        <pic:blipFill>
                          <a:blip r:embed="rId28"/>
                          <a:stretch>
                            <a:fillRect/>
                          </a:stretch>
                        </pic:blipFill>
                        <pic:spPr>
                          <a:xfrm>
                            <a:off x="0" y="0"/>
                            <a:ext cx="2448267" cy="342948"/>
                          </a:xfrm>
                          <a:prstGeom prst="rect">
                            <a:avLst/>
                          </a:prstGeom>
                        </pic:spPr>
                      </pic:pic>
                    </a:graphicData>
                  </a:graphic>
                </wp:inline>
              </w:drawing>
            </w:r>
          </w:p>
        </w:tc>
      </w:tr>
    </w:tbl>
    <w:p w14:paraId="4085BC68" w14:textId="77777777" w:rsidR="00B05DFF" w:rsidRPr="00F6049F" w:rsidRDefault="00B05DFF" w:rsidP="003B4252"/>
    <w:p w14:paraId="01020F47" w14:textId="77777777" w:rsidR="006C7877" w:rsidRPr="00F6049F" w:rsidRDefault="006C7877">
      <w:pPr>
        <w:widowControl/>
        <w:rPr>
          <w:b/>
          <w:bCs/>
          <w:sz w:val="32"/>
          <w:szCs w:val="36"/>
        </w:rPr>
      </w:pPr>
      <w:r w:rsidRPr="00F6049F">
        <w:br w:type="page"/>
      </w:r>
    </w:p>
    <w:p w14:paraId="29997FB8" w14:textId="5C248B54" w:rsidR="003E1C59" w:rsidRPr="00F6049F" w:rsidRDefault="003E1C59" w:rsidP="003B4252">
      <w:pPr>
        <w:pStyle w:val="3"/>
        <w:rPr>
          <w:rFonts w:ascii="Times New Roman" w:eastAsia="標楷體" w:hAnsi="Times New Roman"/>
        </w:rPr>
      </w:pPr>
      <w:r w:rsidRPr="00F6049F">
        <w:rPr>
          <w:rFonts w:ascii="Times New Roman" w:eastAsia="標楷體" w:hAnsi="Times New Roman"/>
        </w:rPr>
        <w:lastRenderedPageBreak/>
        <w:t>即時報價</w:t>
      </w:r>
    </w:p>
    <w:p w14:paraId="5951AD44" w14:textId="67348238" w:rsidR="003E1C59" w:rsidRPr="00F6049F" w:rsidRDefault="003E1C59" w:rsidP="003B4252">
      <w:pPr>
        <w:pStyle w:val="4"/>
        <w:rPr>
          <w:rFonts w:ascii="Times New Roman" w:eastAsia="標楷體" w:hAnsi="Times New Roman"/>
          <w:sz w:val="28"/>
          <w:szCs w:val="28"/>
        </w:rPr>
      </w:pPr>
      <w:bookmarkStart w:id="39" w:name="_SKOSQuoteLib_RequestStocks"/>
      <w:bookmarkEnd w:id="39"/>
      <w:proofErr w:type="spellStart"/>
      <w:r w:rsidRPr="00F6049F">
        <w:rPr>
          <w:rFonts w:ascii="Times New Roman" w:eastAsia="標楷體" w:hAnsi="Times New Roman"/>
          <w:sz w:val="28"/>
          <w:szCs w:val="28"/>
        </w:rPr>
        <w:t>SKOSQuoteLib_RequestStocks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2126"/>
        <w:gridCol w:w="6372"/>
      </w:tblGrid>
      <w:tr w:rsidR="003E1C59" w:rsidRPr="00F6049F" w14:paraId="78AB64ED" w14:textId="77777777" w:rsidTr="000A1B3E">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D70E950" w14:textId="77777777" w:rsidR="003E1C59" w:rsidRPr="00F6049F" w:rsidRDefault="003E1C59" w:rsidP="003B4252">
            <w:pPr>
              <w:rPr>
                <w:bCs/>
                <w:color w:val="984806"/>
              </w:rPr>
            </w:pPr>
            <w:r w:rsidRPr="00F6049F">
              <w:rPr>
                <w:bCs/>
                <w:color w:val="984806"/>
                <w:lang w:eastAsia="zh-HK"/>
              </w:rPr>
              <w:t>訂閱指定商品即時報價</w:t>
            </w:r>
          </w:p>
          <w:p w14:paraId="5FB37335" w14:textId="77777777" w:rsidR="003E1C59" w:rsidRPr="00F6049F" w:rsidRDefault="003E1C59" w:rsidP="003B4252">
            <w:pPr>
              <w:rPr>
                <w:bCs/>
                <w:color w:val="984806"/>
              </w:rPr>
            </w:pPr>
            <w:r w:rsidRPr="00F6049F">
              <w:rPr>
                <w:bCs/>
                <w:color w:val="984806"/>
              </w:rPr>
              <w:t>要求伺服器針對</w:t>
            </w:r>
            <w:r w:rsidRPr="00F6049F">
              <w:rPr>
                <w:bCs/>
                <w:color w:val="984806"/>
              </w:rPr>
              <w:t xml:space="preserve"> </w:t>
            </w:r>
            <w:proofErr w:type="spellStart"/>
            <w:r w:rsidRPr="00F6049F">
              <w:rPr>
                <w:bCs/>
                <w:color w:val="984806"/>
              </w:rPr>
              <w:t>bstrStockNos</w:t>
            </w:r>
            <w:proofErr w:type="spellEnd"/>
            <w:r w:rsidRPr="00F6049F">
              <w:rPr>
                <w:bCs/>
                <w:color w:val="984806"/>
              </w:rPr>
              <w:t xml:space="preserve"> </w:t>
            </w:r>
            <w:r w:rsidRPr="00F6049F">
              <w:rPr>
                <w:bCs/>
                <w:color w:val="984806"/>
              </w:rPr>
              <w:t>內的商品代號做報價通知動作。</w:t>
            </w:r>
          </w:p>
          <w:p w14:paraId="0257AD98" w14:textId="1FB1E6DE" w:rsidR="003E1C59" w:rsidRPr="00F6049F" w:rsidRDefault="003E1C59" w:rsidP="003B4252">
            <w:r w:rsidRPr="00F6049F">
              <w:rPr>
                <w:bCs/>
                <w:color w:val="984806"/>
              </w:rPr>
              <w:t>報價更新由</w:t>
            </w:r>
            <w:hyperlink w:anchor="_4-5-e_OnNotifyQuoteLONG" w:history="1">
              <w:hyperlink w:anchor="_OnNotifyQuoteLONG" w:history="1">
                <w:r w:rsidRPr="00F6049F">
                  <w:rPr>
                    <w:rStyle w:val="a3"/>
                  </w:rPr>
                  <w:t>OnNotifyQuote</w:t>
                </w:r>
              </w:hyperlink>
              <w:r w:rsidRPr="00F6049F">
                <w:rPr>
                  <w:rStyle w:val="a3"/>
                </w:rPr>
                <w:t>LONG</w:t>
              </w:r>
            </w:hyperlink>
            <w:r w:rsidRPr="00F6049F">
              <w:rPr>
                <w:bCs/>
                <w:color w:val="984806"/>
              </w:rPr>
              <w:t>事件取得更通知。</w:t>
            </w:r>
          </w:p>
        </w:tc>
      </w:tr>
      <w:tr w:rsidR="003E1C59" w:rsidRPr="00F6049F" w14:paraId="58A454E1" w14:textId="77777777" w:rsidTr="000A1B3E">
        <w:trPr>
          <w:trHeight w:val="523"/>
        </w:trPr>
        <w:tc>
          <w:tcPr>
            <w:tcW w:w="1384" w:type="dxa"/>
            <w:tcBorders>
              <w:top w:val="single" w:sz="4" w:space="0" w:color="auto"/>
              <w:left w:val="single" w:sz="4" w:space="0" w:color="auto"/>
              <w:bottom w:val="single" w:sz="4" w:space="0" w:color="auto"/>
              <w:right w:val="single" w:sz="4" w:space="0" w:color="auto"/>
            </w:tcBorders>
            <w:hideMark/>
          </w:tcPr>
          <w:p w14:paraId="624BC797" w14:textId="77777777" w:rsidR="003E1C59" w:rsidRPr="00F6049F" w:rsidRDefault="003E1C59"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1034E791" w14:textId="77777777" w:rsidR="003E1C59" w:rsidRPr="00F6049F" w:rsidRDefault="003E1C59" w:rsidP="003B4252">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SKOSQuoteLib_RequestStocks</w:t>
            </w:r>
            <w:proofErr w:type="spellEnd"/>
            <w:r w:rsidRPr="00F6049F">
              <w:t>([</w:t>
            </w:r>
            <w:proofErr w:type="spellStart"/>
            <w:r w:rsidRPr="00F6049F">
              <w:rPr>
                <w:color w:val="FF0000"/>
              </w:rPr>
              <w:t>in,out</w:t>
            </w:r>
            <w:proofErr w:type="spellEnd"/>
            <w:r w:rsidRPr="00F6049F">
              <w:t xml:space="preserve">] </w:t>
            </w:r>
            <w:r w:rsidRPr="00F6049F">
              <w:rPr>
                <w:bCs/>
                <w:color w:val="0000FF"/>
              </w:rPr>
              <w:t>SHORT*</w:t>
            </w:r>
            <w:r w:rsidRPr="00F6049F">
              <w:t xml:space="preserve"> </w:t>
            </w:r>
            <w:proofErr w:type="spellStart"/>
            <w:r w:rsidRPr="00F6049F">
              <w:t>psPageNo</w:t>
            </w:r>
            <w:proofErr w:type="spellEnd"/>
            <w:r w:rsidRPr="00F6049F">
              <w:t>, [</w:t>
            </w:r>
            <w:r w:rsidRPr="00F6049F">
              <w:rPr>
                <w:color w:val="FF0000"/>
              </w:rPr>
              <w:t>in</w:t>
            </w:r>
            <w:r w:rsidRPr="00F6049F">
              <w:t xml:space="preserve">] </w:t>
            </w:r>
            <w:r w:rsidRPr="00F6049F">
              <w:rPr>
                <w:bCs/>
                <w:color w:val="0000FF"/>
              </w:rPr>
              <w:t>BSTR</w:t>
            </w:r>
            <w:r w:rsidRPr="00F6049F">
              <w:t xml:space="preserve"> </w:t>
            </w:r>
            <w:proofErr w:type="spellStart"/>
            <w:r w:rsidRPr="00F6049F">
              <w:t>bstrStockNos</w:t>
            </w:r>
            <w:proofErr w:type="spellEnd"/>
            <w:r w:rsidRPr="00F6049F">
              <w:t>);</w:t>
            </w:r>
          </w:p>
        </w:tc>
      </w:tr>
      <w:tr w:rsidR="003E1C59" w:rsidRPr="00F6049F" w14:paraId="04EFD495" w14:textId="77777777" w:rsidTr="000A1B3E">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33592636" w14:textId="77777777" w:rsidR="003E1C59" w:rsidRPr="00F6049F" w:rsidRDefault="003E1C59"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7E1BC3B9" w14:textId="77777777" w:rsidR="003E1C59" w:rsidRPr="00F6049F" w:rsidRDefault="003E1C59" w:rsidP="003B4252">
            <w:proofErr w:type="spellStart"/>
            <w:r w:rsidRPr="00F6049F">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A3095CF" w14:textId="77777777" w:rsidR="003E1C59" w:rsidRPr="00F6049F" w:rsidRDefault="003E1C59" w:rsidP="003B4252">
            <w:r w:rsidRPr="00F6049F">
              <w:rPr>
                <w:noProof/>
              </w:rPr>
              <w:t xml:space="preserve">psPageNo </w:t>
            </w:r>
            <w:r w:rsidRPr="00F6049F">
              <w:rPr>
                <w:noProof/>
              </w:rPr>
              <w:t>每一次送出要求報價的動作都需要向報價伺服器指定一個特定的</w:t>
            </w:r>
            <w:r w:rsidRPr="00F6049F">
              <w:rPr>
                <w:noProof/>
              </w:rPr>
              <w:t xml:space="preserve"> Page </w:t>
            </w:r>
            <w:r w:rsidRPr="00F6049F">
              <w:rPr>
                <w:noProof/>
              </w:rPr>
              <w:t>編號，伺服器會以編號當作</w:t>
            </w:r>
            <w:r w:rsidRPr="00F6049F">
              <w:rPr>
                <w:noProof/>
              </w:rPr>
              <w:t>Key</w:t>
            </w:r>
            <w:r w:rsidRPr="00F6049F">
              <w:rPr>
                <w:noProof/>
              </w:rPr>
              <w:t>值維護每一次送出不同的商品代號。當要變更某一</w:t>
            </w:r>
            <w:r w:rsidRPr="00F6049F">
              <w:rPr>
                <w:noProof/>
              </w:rPr>
              <w:t xml:space="preserve"> Page </w:t>
            </w:r>
            <w:r w:rsidRPr="00F6049F">
              <w:rPr>
                <w:noProof/>
              </w:rPr>
              <w:t>索取報價的內容，即重複使用相同的</w:t>
            </w:r>
            <w:r w:rsidRPr="00F6049F">
              <w:rPr>
                <w:noProof/>
              </w:rPr>
              <w:t xml:space="preserve"> Page </w:t>
            </w:r>
            <w:r w:rsidRPr="00F6049F">
              <w:rPr>
                <w:noProof/>
              </w:rPr>
              <w:t>編號，即可取消之前索取的內容，以新的內容取代。當</w:t>
            </w:r>
            <w:r w:rsidRPr="00F6049F">
              <w:rPr>
                <w:noProof/>
              </w:rPr>
              <w:t>psPageNo = -1</w:t>
            </w:r>
            <w:r w:rsidRPr="00F6049F">
              <w:rPr>
                <w:noProof/>
              </w:rPr>
              <w:t>時帶入，函式庫會指定一個新的編號，並回傳給呼叫端。</w:t>
            </w:r>
          </w:p>
        </w:tc>
      </w:tr>
      <w:tr w:rsidR="003E1C59" w:rsidRPr="00F6049F" w14:paraId="2A234AB7" w14:textId="77777777" w:rsidTr="000A1B3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BB1C4F" w14:textId="77777777" w:rsidR="003E1C59" w:rsidRPr="00F6049F" w:rsidRDefault="003E1C59" w:rsidP="003B4252">
            <w:pPr>
              <w:widowControl/>
            </w:pPr>
          </w:p>
        </w:tc>
        <w:tc>
          <w:tcPr>
            <w:tcW w:w="2126" w:type="dxa"/>
            <w:tcBorders>
              <w:top w:val="single" w:sz="4" w:space="0" w:color="auto"/>
              <w:left w:val="single" w:sz="4" w:space="0" w:color="auto"/>
              <w:bottom w:val="single" w:sz="4" w:space="0" w:color="auto"/>
              <w:right w:val="single" w:sz="4" w:space="0" w:color="auto"/>
            </w:tcBorders>
            <w:hideMark/>
          </w:tcPr>
          <w:p w14:paraId="483A0E24" w14:textId="77777777" w:rsidR="003E1C59" w:rsidRPr="00F6049F" w:rsidRDefault="003E1C59" w:rsidP="003B4252">
            <w:proofErr w:type="spellStart"/>
            <w:r w:rsidRPr="00F6049F">
              <w:t>bstrStockNos</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63D5643" w14:textId="77777777" w:rsidR="003E1C59" w:rsidRPr="00F6049F" w:rsidRDefault="003E1C59" w:rsidP="003B4252">
            <w:r w:rsidRPr="00F6049F">
              <w:rPr>
                <w:noProof/>
                <w:lang w:eastAsia="zh-HK"/>
              </w:rPr>
              <w:t>欲訂閱</w:t>
            </w:r>
            <w:r w:rsidRPr="00F6049F">
              <w:rPr>
                <w:noProof/>
              </w:rPr>
              <w:t>的海期商品代號，以</w:t>
            </w:r>
            <w:r w:rsidRPr="00F6049F">
              <w:rPr>
                <w:noProof/>
              </w:rPr>
              <w:t>{</w:t>
            </w:r>
            <w:r w:rsidRPr="00F6049F">
              <w:rPr>
                <w:noProof/>
              </w:rPr>
              <w:t>「交易所代碼」</w:t>
            </w:r>
            <w:r w:rsidRPr="00F6049F">
              <w:rPr>
                <w:noProof/>
              </w:rPr>
              <w:t>,</w:t>
            </w:r>
            <w:r w:rsidRPr="00F6049F">
              <w:rPr>
                <w:noProof/>
              </w:rPr>
              <w:t>「商品報價代碼」</w:t>
            </w:r>
            <w:r w:rsidRPr="00F6049F">
              <w:rPr>
                <w:noProof/>
              </w:rPr>
              <w:t>}</w:t>
            </w:r>
            <w:r w:rsidRPr="00F6049F">
              <w:rPr>
                <w:noProof/>
              </w:rPr>
              <w:t>為單位，多筆以</w:t>
            </w:r>
            <w:r w:rsidRPr="00F6049F">
              <w:rPr>
                <w:noProof/>
              </w:rPr>
              <w:t>”#”</w:t>
            </w:r>
            <w:r w:rsidRPr="00F6049F">
              <w:rPr>
                <w:noProof/>
              </w:rPr>
              <w:t>做區隔。</w:t>
            </w:r>
          </w:p>
        </w:tc>
      </w:tr>
      <w:tr w:rsidR="003E1C59" w:rsidRPr="00F6049F" w14:paraId="67C05431" w14:textId="77777777" w:rsidTr="000A1B3E">
        <w:tc>
          <w:tcPr>
            <w:tcW w:w="1384" w:type="dxa"/>
            <w:tcBorders>
              <w:top w:val="single" w:sz="4" w:space="0" w:color="auto"/>
              <w:left w:val="single" w:sz="4" w:space="0" w:color="auto"/>
              <w:bottom w:val="single" w:sz="4" w:space="0" w:color="auto"/>
              <w:right w:val="single" w:sz="4" w:space="0" w:color="auto"/>
            </w:tcBorders>
            <w:hideMark/>
          </w:tcPr>
          <w:p w14:paraId="26F62A6B" w14:textId="77777777" w:rsidR="003E1C59" w:rsidRPr="00F6049F" w:rsidRDefault="003E1C59"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4CC61FD7" w14:textId="77777777" w:rsidR="003E1C59" w:rsidRPr="00F6049F" w:rsidRDefault="003E1C59" w:rsidP="003B4252">
            <w:r w:rsidRPr="00F6049F">
              <w:t>0</w:t>
            </w:r>
            <w:r w:rsidRPr="00F6049F">
              <w:t>表示成功，其餘非</w:t>
            </w:r>
            <w:r w:rsidRPr="00F6049F">
              <w:t>0</w:t>
            </w:r>
            <w:r w:rsidRPr="00F6049F">
              <w:t>數值都表示失敗。錯誤代碼可參考對照表。</w:t>
            </w:r>
          </w:p>
        </w:tc>
      </w:tr>
      <w:tr w:rsidR="003E1C59" w:rsidRPr="00F6049F" w14:paraId="1F477179" w14:textId="77777777" w:rsidTr="000A1B3E">
        <w:tc>
          <w:tcPr>
            <w:tcW w:w="1384" w:type="dxa"/>
            <w:tcBorders>
              <w:top w:val="single" w:sz="4" w:space="0" w:color="auto"/>
              <w:left w:val="single" w:sz="4" w:space="0" w:color="auto"/>
              <w:bottom w:val="single" w:sz="4" w:space="0" w:color="auto"/>
              <w:right w:val="single" w:sz="4" w:space="0" w:color="auto"/>
            </w:tcBorders>
            <w:hideMark/>
          </w:tcPr>
          <w:p w14:paraId="586ADAE1" w14:textId="77777777" w:rsidR="003E1C59" w:rsidRPr="00F6049F" w:rsidRDefault="003E1C59" w:rsidP="003B425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165BC5FA" w14:textId="77777777" w:rsidR="003E1C59" w:rsidRPr="00F6049F" w:rsidRDefault="003E1C59" w:rsidP="003B4252">
            <w:pPr>
              <w:tabs>
                <w:tab w:val="left" w:pos="720"/>
              </w:tabs>
              <w:ind w:left="720" w:hangingChars="300" w:hanging="720"/>
              <w:rPr>
                <w:noProof/>
              </w:rPr>
            </w:pPr>
            <w:r w:rsidRPr="00F6049F">
              <w:rPr>
                <w:noProof/>
              </w:rPr>
              <w:t>*</w:t>
            </w:r>
            <w:r w:rsidRPr="00F6049F">
              <w:rPr>
                <w:noProof/>
              </w:rPr>
              <w:t>若</w:t>
            </w:r>
            <w:proofErr w:type="spellStart"/>
            <w:r w:rsidRPr="00F6049F">
              <w:t>bstrStockNos</w:t>
            </w:r>
            <w:proofErr w:type="spellEnd"/>
            <w:r w:rsidRPr="00F6049F">
              <w:t>字串中</w:t>
            </w:r>
            <w:r w:rsidRPr="00F6049F">
              <w:rPr>
                <w:noProof/>
              </w:rPr>
              <w:t>”</w:t>
            </w:r>
            <w:r w:rsidRPr="00F6049F">
              <w:rPr>
                <w:noProof/>
              </w:rPr>
              <w:t>含無效之商品代碼</w:t>
            </w:r>
            <w:r w:rsidRPr="00F6049F">
              <w:rPr>
                <w:noProof/>
              </w:rPr>
              <w:t>”</w:t>
            </w:r>
            <w:r w:rsidRPr="00F6049F">
              <w:rPr>
                <w:noProof/>
              </w:rPr>
              <w:t>，則不會送出此次訂閱即時報價。</w:t>
            </w:r>
          </w:p>
          <w:p w14:paraId="59C6D24C" w14:textId="77777777" w:rsidR="003E1C59" w:rsidRPr="00F6049F" w:rsidRDefault="003E1C59" w:rsidP="003B4252">
            <w:pPr>
              <w:tabs>
                <w:tab w:val="left" w:pos="720"/>
              </w:tabs>
              <w:ind w:left="720" w:hangingChars="300" w:hanging="720"/>
              <w:rPr>
                <w:noProof/>
              </w:rPr>
            </w:pPr>
          </w:p>
          <w:p w14:paraId="3B7E9C94" w14:textId="77777777" w:rsidR="003E1C59" w:rsidRPr="00F6049F" w:rsidRDefault="003E1C59" w:rsidP="003B4252">
            <w:pPr>
              <w:tabs>
                <w:tab w:val="left" w:pos="720"/>
              </w:tabs>
              <w:ind w:left="720" w:hangingChars="300" w:hanging="720"/>
              <w:rPr>
                <w:noProof/>
              </w:rPr>
            </w:pPr>
            <w:r w:rsidRPr="00F6049F">
              <w:rPr>
                <w:noProof/>
              </w:rPr>
              <w:t>舉例說明：</w:t>
            </w:r>
          </w:p>
          <w:p w14:paraId="0349B3FC" w14:textId="77777777" w:rsidR="003E1C59" w:rsidRPr="00F6049F" w:rsidRDefault="003E1C59" w:rsidP="003B4252">
            <w:pPr>
              <w:tabs>
                <w:tab w:val="left" w:pos="720"/>
              </w:tabs>
              <w:ind w:left="720" w:hangingChars="300" w:hanging="720"/>
              <w:rPr>
                <w:noProof/>
              </w:rPr>
            </w:pPr>
            <w:r w:rsidRPr="00F6049F">
              <w:rPr>
                <w:noProof/>
              </w:rPr>
              <w:tab/>
              <w:t xml:space="preserve">psPageNo = -1 </w:t>
            </w:r>
            <w:r w:rsidRPr="00F6049F">
              <w:rPr>
                <w:noProof/>
              </w:rPr>
              <w:t>時，</w:t>
            </w:r>
            <w:r w:rsidRPr="00F6049F">
              <w:rPr>
                <w:noProof/>
              </w:rPr>
              <w:t>pStockNos = “CBOT,ZB1712#HKEx,HSI1712#CBOT,YM1712”</w:t>
            </w:r>
            <w:r w:rsidRPr="00F6049F">
              <w:rPr>
                <w:noProof/>
              </w:rPr>
              <w:t>，表示向伺服器索取這三檔股票的報價。如果是第一次執行，則</w:t>
            </w:r>
            <w:r w:rsidRPr="00F6049F">
              <w:rPr>
                <w:noProof/>
              </w:rPr>
              <w:t xml:space="preserve"> psPageNo </w:t>
            </w:r>
            <w:r w:rsidRPr="00F6049F">
              <w:rPr>
                <w:noProof/>
              </w:rPr>
              <w:t>將會是回傳</w:t>
            </w:r>
            <w:r w:rsidRPr="00F6049F">
              <w:rPr>
                <w:noProof/>
              </w:rPr>
              <w:t>0</w:t>
            </w:r>
            <w:r w:rsidRPr="00F6049F">
              <w:rPr>
                <w:noProof/>
              </w:rPr>
              <w:t>，表示這次的索取是用</w:t>
            </w:r>
            <w:r w:rsidRPr="00F6049F">
              <w:rPr>
                <w:noProof/>
              </w:rPr>
              <w:t xml:space="preserve">Page </w:t>
            </w:r>
            <w:r w:rsidRPr="00F6049F">
              <w:rPr>
                <w:noProof/>
              </w:rPr>
              <w:t>編號為</w:t>
            </w:r>
            <w:r w:rsidRPr="00F6049F">
              <w:rPr>
                <w:noProof/>
              </w:rPr>
              <w:t xml:space="preserve"> 0 </w:t>
            </w:r>
            <w:r w:rsidRPr="00F6049F">
              <w:rPr>
                <w:noProof/>
              </w:rPr>
              <w:t>的</w:t>
            </w:r>
            <w:r w:rsidRPr="00F6049F">
              <w:rPr>
                <w:noProof/>
              </w:rPr>
              <w:t xml:space="preserve"> Page</w:t>
            </w:r>
            <w:r w:rsidRPr="00F6049F">
              <w:rPr>
                <w:noProof/>
              </w:rPr>
              <w:t>。</w:t>
            </w:r>
          </w:p>
          <w:p w14:paraId="3D8A7256" w14:textId="77777777" w:rsidR="003E1C59" w:rsidRPr="00F6049F" w:rsidRDefault="003E1C59" w:rsidP="003B4252">
            <w:pPr>
              <w:tabs>
                <w:tab w:val="left" w:pos="720"/>
              </w:tabs>
              <w:ind w:left="720" w:hangingChars="300" w:hanging="720"/>
              <w:rPr>
                <w:noProof/>
              </w:rPr>
            </w:pPr>
            <w:r w:rsidRPr="00F6049F">
              <w:rPr>
                <w:noProof/>
              </w:rPr>
              <w:tab/>
            </w:r>
            <w:r w:rsidRPr="00F6049F">
              <w:rPr>
                <w:noProof/>
              </w:rPr>
              <w:t>當想要取消這三檔的股票，改換其他股票時，則：</w:t>
            </w:r>
          </w:p>
          <w:p w14:paraId="03511208" w14:textId="77777777" w:rsidR="003E1C59" w:rsidRPr="00F6049F" w:rsidRDefault="003E1C59" w:rsidP="003B4252">
            <w:pPr>
              <w:tabs>
                <w:tab w:val="left" w:pos="720"/>
              </w:tabs>
              <w:ind w:left="720" w:hangingChars="300" w:hanging="720"/>
              <w:rPr>
                <w:noProof/>
              </w:rPr>
            </w:pPr>
            <w:r w:rsidRPr="00F6049F">
              <w:rPr>
                <w:noProof/>
              </w:rPr>
              <w:tab/>
              <w:t>psPageNo = 0</w:t>
            </w:r>
            <w:r w:rsidRPr="00F6049F">
              <w:rPr>
                <w:noProof/>
              </w:rPr>
              <w:t>，</w:t>
            </w:r>
            <w:r w:rsidRPr="00F6049F">
              <w:rPr>
                <w:noProof/>
              </w:rPr>
              <w:t xml:space="preserve"> pStockNos =“bla bla…What you want” </w:t>
            </w:r>
            <w:r w:rsidRPr="00F6049F">
              <w:rPr>
                <w:noProof/>
              </w:rPr>
              <w:t>帶入即可。</w:t>
            </w:r>
          </w:p>
          <w:p w14:paraId="582D7DA5" w14:textId="77777777" w:rsidR="003E1C59" w:rsidRPr="00F6049F" w:rsidRDefault="003E1C59" w:rsidP="003B4252">
            <w:pPr>
              <w:tabs>
                <w:tab w:val="left" w:pos="720"/>
              </w:tabs>
              <w:ind w:left="720" w:hangingChars="300" w:hanging="720"/>
              <w:rPr>
                <w:noProof/>
              </w:rPr>
            </w:pPr>
          </w:p>
          <w:p w14:paraId="6439FA62" w14:textId="7D3C7385" w:rsidR="003E1C59" w:rsidRPr="00F6049F" w:rsidRDefault="003E1C59" w:rsidP="003B4252">
            <w:pPr>
              <w:tabs>
                <w:tab w:val="left" w:pos="720"/>
              </w:tabs>
              <w:ind w:left="720" w:hangingChars="300" w:hanging="720"/>
            </w:pPr>
            <w:r w:rsidRPr="00F6049F">
              <w:rPr>
                <w:color w:val="FF0000"/>
              </w:rPr>
              <w:t>*</w:t>
            </w:r>
            <w:r w:rsidRPr="00F6049F">
              <w:rPr>
                <w:color w:val="FF0000"/>
              </w:rPr>
              <w:t>避免在</w:t>
            </w:r>
            <w:r w:rsidR="00661C69" w:rsidRPr="00F6049F">
              <w:fldChar w:fldCharType="begin"/>
            </w:r>
            <w:r w:rsidR="00661C69">
              <w:instrText>HYPERLINK  \l "_OnConnect"</w:instrText>
            </w:r>
            <w:r w:rsidR="00661C69" w:rsidRPr="00F6049F">
              <w:fldChar w:fldCharType="separate"/>
            </w:r>
            <w:r w:rsidR="00661C69" w:rsidRPr="00F6049F">
              <w:rPr>
                <w:rStyle w:val="a3"/>
              </w:rPr>
              <w:t>OnConnect</w:t>
            </w:r>
            <w:r w:rsidR="00661C69" w:rsidRPr="00F6049F">
              <w:rPr>
                <w:rStyle w:val="a3"/>
              </w:rPr>
              <w:fldChar w:fldCharType="end"/>
            </w:r>
            <w:r w:rsidRPr="00F6049F">
              <w:rPr>
                <w:color w:val="FF0000"/>
              </w:rPr>
              <w:t xml:space="preserve"> Event</w:t>
            </w:r>
            <w:r w:rsidRPr="00F6049F">
              <w:rPr>
                <w:color w:val="FF0000"/>
              </w:rPr>
              <w:t>直接進行</w:t>
            </w:r>
            <w:proofErr w:type="spellStart"/>
            <w:r w:rsidRPr="00F6049F">
              <w:rPr>
                <w:color w:val="FF0000"/>
              </w:rPr>
              <w:t>RequestStocks</w:t>
            </w:r>
            <w:proofErr w:type="spellEnd"/>
            <w:r w:rsidRPr="00F6049F">
              <w:rPr>
                <w:color w:val="FF0000"/>
              </w:rPr>
              <w:t>等報價訂閱，若各交易所商品未下載完成，即無法進行商品訂閱</w:t>
            </w:r>
          </w:p>
        </w:tc>
      </w:tr>
    </w:tbl>
    <w:p w14:paraId="12D8E9B4" w14:textId="77777777" w:rsidR="003E1C59" w:rsidRPr="00F6049F" w:rsidRDefault="003E1C59" w:rsidP="003B4252"/>
    <w:p w14:paraId="3C509C78" w14:textId="7B8F6DE0" w:rsidR="00B05DFF" w:rsidRPr="00F6049F" w:rsidRDefault="00B05DFF">
      <w:pPr>
        <w:widowControl/>
      </w:pPr>
      <w:r w:rsidRPr="00F6049F">
        <w:br w:type="page"/>
      </w:r>
    </w:p>
    <w:tbl>
      <w:tblPr>
        <w:tblStyle w:val="af9"/>
        <w:tblpPr w:leftFromText="180" w:rightFromText="180" w:vertAnchor="text" w:horzAnchor="margin" w:tblpY="270"/>
        <w:tblW w:w="10088" w:type="dxa"/>
        <w:tblInd w:w="0" w:type="dxa"/>
        <w:tblLook w:val="04A0" w:firstRow="1" w:lastRow="0" w:firstColumn="1" w:lastColumn="0" w:noHBand="0" w:noVBand="1"/>
      </w:tblPr>
      <w:tblGrid>
        <w:gridCol w:w="10088"/>
      </w:tblGrid>
      <w:tr w:rsidR="00B05DFF" w:rsidRPr="00F6049F" w14:paraId="62CB95B7" w14:textId="77777777" w:rsidTr="00A9340E">
        <w:tc>
          <w:tcPr>
            <w:tcW w:w="10088" w:type="dxa"/>
            <w:tcBorders>
              <w:top w:val="single" w:sz="4" w:space="0" w:color="808080"/>
              <w:left w:val="single" w:sz="4" w:space="0" w:color="808080"/>
              <w:bottom w:val="single" w:sz="4" w:space="0" w:color="808080"/>
              <w:right w:val="single" w:sz="4" w:space="0" w:color="808080"/>
            </w:tcBorders>
          </w:tcPr>
          <w:p w14:paraId="1B172AA4" w14:textId="77777777" w:rsidR="00B05DFF" w:rsidRPr="00F6049F" w:rsidRDefault="00B05DFF" w:rsidP="00A9340E">
            <w:pPr>
              <w:rPr>
                <w:sz w:val="22"/>
                <w:szCs w:val="28"/>
              </w:rPr>
            </w:pPr>
            <w:r w:rsidRPr="00F6049F">
              <w:rPr>
                <w:sz w:val="22"/>
                <w:szCs w:val="28"/>
              </w:rPr>
              <w:lastRenderedPageBreak/>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B05DFF" w:rsidRPr="00F6049F" w14:paraId="7FC06662"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373B79E7" w14:textId="77777777" w:rsidR="00B05DFF" w:rsidRPr="00F6049F" w:rsidRDefault="00B05DFF" w:rsidP="00A9340E">
            <w:r w:rsidRPr="00F6049F">
              <w:t>UI</w:t>
            </w:r>
            <w:r w:rsidRPr="00F6049F">
              <w:t>示意圖</w:t>
            </w:r>
          </w:p>
        </w:tc>
      </w:tr>
      <w:tr w:rsidR="00B05DFF" w:rsidRPr="00F6049F" w14:paraId="3F82516E"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1324CB25" w14:textId="77777777" w:rsidR="00B05DFF" w:rsidRPr="00F6049F" w:rsidRDefault="00B05DFF" w:rsidP="00A9340E"/>
          <w:tbl>
            <w:tblPr>
              <w:tblStyle w:val="af9"/>
              <w:tblW w:w="0" w:type="auto"/>
              <w:tblInd w:w="0" w:type="dxa"/>
              <w:tblLook w:val="04A0" w:firstRow="1" w:lastRow="0" w:firstColumn="1" w:lastColumn="0" w:noHBand="0" w:noVBand="1"/>
            </w:tblPr>
            <w:tblGrid>
              <w:gridCol w:w="4988"/>
              <w:gridCol w:w="4812"/>
            </w:tblGrid>
            <w:tr w:rsidR="00B05DFF" w:rsidRPr="00F6049F" w14:paraId="3C4E0E9B" w14:textId="77777777" w:rsidTr="00A9340E">
              <w:tc>
                <w:tcPr>
                  <w:tcW w:w="4811" w:type="dxa"/>
                </w:tcPr>
                <w:p w14:paraId="05920291" w14:textId="59E416A7" w:rsidR="00B05DFF" w:rsidRPr="00F6049F" w:rsidRDefault="00B05DFF" w:rsidP="00056AD4">
                  <w:pPr>
                    <w:framePr w:hSpace="180" w:wrap="around" w:vAnchor="text" w:hAnchor="margin" w:y="270"/>
                  </w:pPr>
                  <w:r w:rsidRPr="00F6049F">
                    <w:rPr>
                      <w:noProof/>
                    </w:rPr>
                    <w:drawing>
                      <wp:inline distT="0" distB="0" distL="0" distR="0" wp14:anchorId="1E45F6C9" wp14:editId="62D2B80E">
                        <wp:extent cx="3030583" cy="1098550"/>
                        <wp:effectExtent l="0" t="0" r="0" b="6350"/>
                        <wp:docPr id="6149442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44266" name=""/>
                                <pic:cNvPicPr/>
                              </pic:nvPicPr>
                              <pic:blipFill>
                                <a:blip r:embed="rId29"/>
                                <a:stretch>
                                  <a:fillRect/>
                                </a:stretch>
                              </pic:blipFill>
                              <pic:spPr>
                                <a:xfrm>
                                  <a:off x="0" y="0"/>
                                  <a:ext cx="3042424" cy="1102842"/>
                                </a:xfrm>
                                <a:prstGeom prst="rect">
                                  <a:avLst/>
                                </a:prstGeom>
                              </pic:spPr>
                            </pic:pic>
                          </a:graphicData>
                        </a:graphic>
                      </wp:inline>
                    </w:drawing>
                  </w:r>
                </w:p>
              </w:tc>
              <w:tc>
                <w:tcPr>
                  <w:tcW w:w="4812" w:type="dxa"/>
                </w:tcPr>
                <w:p w14:paraId="28C5BDF9" w14:textId="6DD7C568" w:rsidR="00B05DFF" w:rsidRPr="00F6049F" w:rsidRDefault="00B05DFF" w:rsidP="00056AD4">
                  <w:pPr>
                    <w:framePr w:hSpace="180" w:wrap="around" w:vAnchor="text" w:hAnchor="margin" w:y="270"/>
                  </w:pPr>
                  <w:r w:rsidRPr="00F6049F">
                    <w:t>拉出</w:t>
                  </w:r>
                  <w:r w:rsidRPr="00F6049F">
                    <w:t xml:space="preserve"> 2</w:t>
                  </w:r>
                  <w:r w:rsidRPr="00F6049F">
                    <w:t>個</w:t>
                  </w:r>
                  <w:proofErr w:type="spellStart"/>
                  <w:r w:rsidRPr="00F6049F">
                    <w:t>TextBox</w:t>
                  </w:r>
                  <w:proofErr w:type="spellEnd"/>
                  <w:r w:rsidRPr="00F6049F">
                    <w:t>，命名</w:t>
                  </w:r>
                  <w:r w:rsidRPr="00F6049F">
                    <w:t>(Name)</w:t>
                  </w:r>
                  <w:r w:rsidRPr="00F6049F">
                    <w:t>為「</w:t>
                  </w:r>
                  <w:r w:rsidRPr="00F6049F">
                    <w:t>textBoxpsPageNo2</w:t>
                  </w:r>
                  <w:r w:rsidRPr="00F6049F">
                    <w:t>」、「</w:t>
                  </w:r>
                  <w:proofErr w:type="spellStart"/>
                  <w:r w:rsidRPr="00F6049F">
                    <w:t>textBoxStockNos</w:t>
                  </w:r>
                  <w:proofErr w:type="spellEnd"/>
                  <w:r w:rsidRPr="00F6049F">
                    <w:t>」。</w:t>
                  </w:r>
                </w:p>
                <w:p w14:paraId="4D792A06" w14:textId="1453048D" w:rsidR="00B05DFF" w:rsidRPr="00F6049F" w:rsidRDefault="00B05DFF" w:rsidP="00056AD4">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buttonSKOSQuoteLib_RequestStocks</w:t>
                  </w:r>
                  <w:proofErr w:type="spellEnd"/>
                  <w:r w:rsidRPr="00F6049F">
                    <w:t>」。</w:t>
                  </w:r>
                </w:p>
              </w:tc>
            </w:tr>
          </w:tbl>
          <w:p w14:paraId="199335C4" w14:textId="77777777" w:rsidR="00B05DFF" w:rsidRPr="00F6049F" w:rsidRDefault="00B05DFF" w:rsidP="00A9340E"/>
        </w:tc>
      </w:tr>
      <w:tr w:rsidR="00B05DFF" w:rsidRPr="00F6049F" w14:paraId="53814DC5"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057ACFC4" w14:textId="77777777" w:rsidR="00B05DFF" w:rsidRPr="00F6049F" w:rsidRDefault="00B05DFF" w:rsidP="00A9340E">
            <w:r w:rsidRPr="00F6049F">
              <w:t>全域變數</w:t>
            </w:r>
          </w:p>
        </w:tc>
      </w:tr>
      <w:tr w:rsidR="00B05DFF" w:rsidRPr="00F6049F" w14:paraId="78820F9A"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229167EB" w14:textId="77777777" w:rsidR="00B05DFF" w:rsidRPr="00E56AE6" w:rsidRDefault="00B05DFF"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3F4C64AF" w14:textId="77777777" w:rsidR="00B05DFF" w:rsidRPr="00E56AE6" w:rsidRDefault="00B05DFF"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70BF5DE5" w14:textId="77777777" w:rsidR="00B05DFF" w:rsidRPr="00F6049F" w:rsidRDefault="00B05DFF"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B05DFF" w:rsidRPr="00F6049F" w14:paraId="243A26DE"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309D7910" w14:textId="311BA133" w:rsidR="00B05DFF" w:rsidRPr="00F6049F" w:rsidRDefault="00B05DFF" w:rsidP="00A9340E">
            <w:r w:rsidRPr="00F6049F">
              <w:t>Current Block (</w:t>
            </w:r>
            <w:r w:rsidRPr="00F6049F">
              <w:t>可放在</w:t>
            </w:r>
            <w:proofErr w:type="spellStart"/>
            <w:r w:rsidRPr="00F6049F">
              <w:t>buttonSKOSQuoteLib_RequestStocks_Click</w:t>
            </w:r>
            <w:proofErr w:type="spellEnd"/>
            <w:r w:rsidRPr="00F6049F">
              <w:t>的</w:t>
            </w:r>
            <w:r w:rsidRPr="00F6049F">
              <w:t>Click</w:t>
            </w:r>
            <w:r w:rsidRPr="00F6049F">
              <w:t>事件裡</w:t>
            </w:r>
            <w:r w:rsidRPr="00F6049F">
              <w:t>)</w:t>
            </w:r>
          </w:p>
        </w:tc>
      </w:tr>
      <w:tr w:rsidR="00D329B0" w:rsidRPr="00F6049F" w14:paraId="14182F89"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6D343018" w14:textId="77777777" w:rsidR="00B05DFF" w:rsidRPr="00B05DFF" w:rsidRDefault="00B05DFF" w:rsidP="00B05DFF">
            <w:pPr>
              <w:widowControl/>
              <w:shd w:val="clear" w:color="auto" w:fill="2A211C"/>
              <w:rPr>
                <w:color w:val="BDAE9D"/>
                <w:szCs w:val="20"/>
              </w:rPr>
            </w:pPr>
            <w:proofErr w:type="spellStart"/>
            <w:r w:rsidRPr="00B05DFF">
              <w:rPr>
                <w:color w:val="F8F8F8"/>
                <w:szCs w:val="20"/>
              </w:rPr>
              <w:t>dataGridViewStocks</w:t>
            </w:r>
            <w:r w:rsidRPr="00B05DFF">
              <w:rPr>
                <w:color w:val="FFAA00"/>
                <w:szCs w:val="20"/>
              </w:rPr>
              <w:t>.</w:t>
            </w:r>
            <w:r w:rsidRPr="00B05DFF">
              <w:rPr>
                <w:color w:val="F8F8F8"/>
                <w:szCs w:val="20"/>
              </w:rPr>
              <w:t>Rows</w:t>
            </w:r>
            <w:r w:rsidRPr="00B05DFF">
              <w:rPr>
                <w:color w:val="FFAA00"/>
                <w:szCs w:val="20"/>
              </w:rPr>
              <w:t>.</w:t>
            </w:r>
            <w:r w:rsidRPr="00B05DFF">
              <w:rPr>
                <w:color w:val="F8F8F8"/>
                <w:szCs w:val="20"/>
              </w:rPr>
              <w:t>Clear</w:t>
            </w:r>
            <w:proofErr w:type="spellEnd"/>
            <w:r w:rsidRPr="00B05DFF">
              <w:rPr>
                <w:color w:val="FFAA00"/>
                <w:szCs w:val="20"/>
              </w:rPr>
              <w:t>();</w:t>
            </w:r>
          </w:p>
          <w:p w14:paraId="0625FA64" w14:textId="77777777" w:rsidR="00B05DFF" w:rsidRPr="00B05DFF" w:rsidRDefault="00B05DFF" w:rsidP="00B05DFF">
            <w:pPr>
              <w:widowControl/>
              <w:shd w:val="clear" w:color="auto" w:fill="2A211C"/>
              <w:rPr>
                <w:color w:val="BDAE9D"/>
                <w:szCs w:val="20"/>
              </w:rPr>
            </w:pPr>
          </w:p>
          <w:p w14:paraId="7A037091" w14:textId="77777777" w:rsidR="00B05DFF" w:rsidRPr="00B05DFF" w:rsidRDefault="00B05DFF" w:rsidP="00B05DFF">
            <w:pPr>
              <w:widowControl/>
              <w:shd w:val="clear" w:color="auto" w:fill="2A211C"/>
              <w:rPr>
                <w:color w:val="BDAE9D"/>
                <w:szCs w:val="20"/>
              </w:rPr>
            </w:pPr>
            <w:r w:rsidRPr="00B05DFF">
              <w:rPr>
                <w:color w:val="FFAA00"/>
                <w:szCs w:val="20"/>
              </w:rPr>
              <w:t>short</w:t>
            </w:r>
            <w:r w:rsidRPr="00B05DFF">
              <w:rPr>
                <w:color w:val="BDAE9D"/>
                <w:szCs w:val="20"/>
              </w:rPr>
              <w:t xml:space="preserve"> </w:t>
            </w:r>
            <w:proofErr w:type="spellStart"/>
            <w:r w:rsidRPr="00B05DFF">
              <w:rPr>
                <w:color w:val="F8F8F8"/>
                <w:szCs w:val="20"/>
              </w:rPr>
              <w:t>psPageNo</w:t>
            </w:r>
            <w:proofErr w:type="spellEnd"/>
            <w:r w:rsidRPr="00B05DFF">
              <w:rPr>
                <w:color w:val="BDAE9D"/>
                <w:szCs w:val="20"/>
              </w:rPr>
              <w:t xml:space="preserve"> </w:t>
            </w:r>
            <w:r w:rsidRPr="00B05DFF">
              <w:rPr>
                <w:color w:val="FFAA00"/>
                <w:szCs w:val="20"/>
              </w:rPr>
              <w:t>=</w:t>
            </w:r>
            <w:r w:rsidRPr="00B05DFF">
              <w:rPr>
                <w:color w:val="BDAE9D"/>
                <w:szCs w:val="20"/>
              </w:rPr>
              <w:t xml:space="preserve"> </w:t>
            </w:r>
            <w:proofErr w:type="spellStart"/>
            <w:r w:rsidRPr="00B05DFF">
              <w:rPr>
                <w:color w:val="FFAA00"/>
                <w:szCs w:val="20"/>
              </w:rPr>
              <w:t>short.</w:t>
            </w:r>
            <w:r w:rsidRPr="00B05DFF">
              <w:rPr>
                <w:color w:val="F8F8F8"/>
                <w:szCs w:val="20"/>
              </w:rPr>
              <w:t>Parse</w:t>
            </w:r>
            <w:proofErr w:type="spellEnd"/>
            <w:r w:rsidRPr="00B05DFF">
              <w:rPr>
                <w:color w:val="FFAA00"/>
                <w:szCs w:val="20"/>
              </w:rPr>
              <w:t>(</w:t>
            </w:r>
            <w:r w:rsidRPr="00B05DFF">
              <w:rPr>
                <w:color w:val="F8F8F8"/>
                <w:szCs w:val="20"/>
              </w:rPr>
              <w:t>textBoxpsPageNo2</w:t>
            </w:r>
            <w:r w:rsidRPr="00B05DFF">
              <w:rPr>
                <w:color w:val="FFAA00"/>
                <w:szCs w:val="20"/>
              </w:rPr>
              <w:t>.</w:t>
            </w:r>
            <w:r w:rsidRPr="00B05DFF">
              <w:rPr>
                <w:color w:val="F8F8F8"/>
                <w:szCs w:val="20"/>
              </w:rPr>
              <w:t>Text</w:t>
            </w:r>
            <w:r w:rsidRPr="00B05DFF">
              <w:rPr>
                <w:color w:val="FFAA00"/>
                <w:szCs w:val="20"/>
              </w:rPr>
              <w:t>);</w:t>
            </w:r>
          </w:p>
          <w:p w14:paraId="71026B40" w14:textId="77777777" w:rsidR="00B05DFF" w:rsidRPr="00B05DFF" w:rsidRDefault="00B05DFF" w:rsidP="00B05DFF">
            <w:pPr>
              <w:widowControl/>
              <w:shd w:val="clear" w:color="auto" w:fill="2A211C"/>
              <w:rPr>
                <w:color w:val="1E9AE0"/>
                <w:szCs w:val="20"/>
              </w:rPr>
            </w:pPr>
            <w:r w:rsidRPr="00B05DFF">
              <w:rPr>
                <w:color w:val="1E9AE0"/>
                <w:szCs w:val="20"/>
              </w:rPr>
              <w:t xml:space="preserve">// </w:t>
            </w:r>
            <w:r w:rsidRPr="00B05DFF">
              <w:rPr>
                <w:color w:val="1E9AE0"/>
                <w:szCs w:val="20"/>
              </w:rPr>
              <w:t>訂閱指定商品即時報價，要求伺服器針對</w:t>
            </w:r>
            <w:r w:rsidRPr="00B05DFF">
              <w:rPr>
                <w:color w:val="1E9AE0"/>
                <w:szCs w:val="20"/>
              </w:rPr>
              <w:t xml:space="preserve"> </w:t>
            </w:r>
            <w:proofErr w:type="spellStart"/>
            <w:r w:rsidRPr="00B05DFF">
              <w:rPr>
                <w:color w:val="1E9AE0"/>
                <w:szCs w:val="20"/>
              </w:rPr>
              <w:t>bstrStockNos</w:t>
            </w:r>
            <w:proofErr w:type="spellEnd"/>
            <w:r w:rsidRPr="00B05DFF">
              <w:rPr>
                <w:color w:val="1E9AE0"/>
                <w:szCs w:val="20"/>
              </w:rPr>
              <w:t xml:space="preserve"> </w:t>
            </w:r>
            <w:r w:rsidRPr="00B05DFF">
              <w:rPr>
                <w:color w:val="1E9AE0"/>
                <w:szCs w:val="20"/>
              </w:rPr>
              <w:t>內的商品代號做報價通知動作。報價更新由</w:t>
            </w:r>
            <w:proofErr w:type="spellStart"/>
            <w:r w:rsidRPr="00B05DFF">
              <w:rPr>
                <w:color w:val="1E9AE0"/>
                <w:szCs w:val="20"/>
              </w:rPr>
              <w:t>OnNotifyQuote</w:t>
            </w:r>
            <w:proofErr w:type="spellEnd"/>
            <w:r w:rsidRPr="00B05DFF">
              <w:rPr>
                <w:color w:val="1E9AE0"/>
                <w:szCs w:val="20"/>
              </w:rPr>
              <w:t>事件取得更通知。</w:t>
            </w:r>
          </w:p>
          <w:p w14:paraId="04D96AC4" w14:textId="77777777" w:rsidR="00B05DFF" w:rsidRPr="00B05DFF" w:rsidRDefault="00B05DFF" w:rsidP="00B05DFF">
            <w:pPr>
              <w:widowControl/>
              <w:shd w:val="clear" w:color="auto" w:fill="2A211C"/>
              <w:rPr>
                <w:color w:val="BDAE9D"/>
                <w:szCs w:val="20"/>
              </w:rPr>
            </w:pPr>
            <w:r w:rsidRPr="00B05DFF">
              <w:rPr>
                <w:color w:val="FFAA00"/>
                <w:szCs w:val="20"/>
              </w:rPr>
              <w:t>int</w:t>
            </w:r>
            <w:r w:rsidRPr="00B05DFF">
              <w:rPr>
                <w:color w:val="BDAE9D"/>
                <w:szCs w:val="20"/>
              </w:rPr>
              <w:t xml:space="preserve"> </w:t>
            </w:r>
            <w:proofErr w:type="spellStart"/>
            <w:r w:rsidRPr="00B05DFF">
              <w:rPr>
                <w:color w:val="F8F8F8"/>
                <w:szCs w:val="20"/>
              </w:rPr>
              <w:t>nCode</w:t>
            </w:r>
            <w:proofErr w:type="spellEnd"/>
            <w:r w:rsidRPr="00B05DFF">
              <w:rPr>
                <w:color w:val="BDAE9D"/>
                <w:szCs w:val="20"/>
              </w:rPr>
              <w:t xml:space="preserve"> </w:t>
            </w:r>
            <w:r w:rsidRPr="00B05DFF">
              <w:rPr>
                <w:color w:val="FFAA00"/>
                <w:szCs w:val="20"/>
              </w:rPr>
              <w:t>=</w:t>
            </w:r>
            <w:r w:rsidRPr="00B05DFF">
              <w:rPr>
                <w:color w:val="BDAE9D"/>
                <w:szCs w:val="20"/>
              </w:rPr>
              <w:t xml:space="preserve"> </w:t>
            </w:r>
            <w:proofErr w:type="spellStart"/>
            <w:r w:rsidRPr="00B05DFF">
              <w:rPr>
                <w:color w:val="F8F8F8"/>
                <w:szCs w:val="20"/>
              </w:rPr>
              <w:t>m_pSKOSQuote</w:t>
            </w:r>
            <w:r w:rsidRPr="00B05DFF">
              <w:rPr>
                <w:color w:val="FFAA00"/>
                <w:szCs w:val="20"/>
              </w:rPr>
              <w:t>.</w:t>
            </w:r>
            <w:r w:rsidRPr="00B05DFF">
              <w:rPr>
                <w:color w:val="F8F8F8"/>
                <w:szCs w:val="20"/>
              </w:rPr>
              <w:t>SKOSQuoteLib_RequestStocks</w:t>
            </w:r>
            <w:proofErr w:type="spellEnd"/>
            <w:r w:rsidRPr="00B05DFF">
              <w:rPr>
                <w:color w:val="FFAA00"/>
                <w:szCs w:val="20"/>
              </w:rPr>
              <w:t>(</w:t>
            </w:r>
            <w:proofErr w:type="spellStart"/>
            <w:r w:rsidRPr="00B05DFF">
              <w:rPr>
                <w:color w:val="F8F8F8"/>
                <w:szCs w:val="20"/>
              </w:rPr>
              <w:t>psPageNo</w:t>
            </w:r>
            <w:proofErr w:type="spellEnd"/>
            <w:r w:rsidRPr="00B05DFF">
              <w:rPr>
                <w:color w:val="FFAA00"/>
                <w:szCs w:val="20"/>
              </w:rPr>
              <w:t>,</w:t>
            </w:r>
            <w:r w:rsidRPr="00B05DFF">
              <w:rPr>
                <w:color w:val="BDAE9D"/>
                <w:szCs w:val="20"/>
              </w:rPr>
              <w:t xml:space="preserve"> </w:t>
            </w:r>
            <w:proofErr w:type="spellStart"/>
            <w:r w:rsidRPr="00B05DFF">
              <w:rPr>
                <w:color w:val="F8F8F8"/>
                <w:szCs w:val="20"/>
              </w:rPr>
              <w:t>textBoxStockNos</w:t>
            </w:r>
            <w:r w:rsidRPr="00B05DFF">
              <w:rPr>
                <w:color w:val="FFAA00"/>
                <w:szCs w:val="20"/>
              </w:rPr>
              <w:t>.</w:t>
            </w:r>
            <w:r w:rsidRPr="00B05DFF">
              <w:rPr>
                <w:color w:val="F8F8F8"/>
                <w:szCs w:val="20"/>
              </w:rPr>
              <w:t>Text</w:t>
            </w:r>
            <w:proofErr w:type="spellEnd"/>
            <w:r w:rsidRPr="00B05DFF">
              <w:rPr>
                <w:color w:val="FFAA00"/>
                <w:szCs w:val="20"/>
              </w:rPr>
              <w:t>);</w:t>
            </w:r>
          </w:p>
          <w:p w14:paraId="23E1A610" w14:textId="77777777" w:rsidR="00B05DFF" w:rsidRPr="00B05DFF" w:rsidRDefault="00B05DFF" w:rsidP="00B05DFF">
            <w:pPr>
              <w:widowControl/>
              <w:shd w:val="clear" w:color="auto" w:fill="2A211C"/>
              <w:rPr>
                <w:color w:val="BDAE9D"/>
                <w:szCs w:val="20"/>
              </w:rPr>
            </w:pPr>
          </w:p>
          <w:p w14:paraId="22AC8AE2" w14:textId="77777777" w:rsidR="00B05DFF" w:rsidRPr="00B05DFF" w:rsidRDefault="00B05DFF" w:rsidP="00B05DFF">
            <w:pPr>
              <w:widowControl/>
              <w:shd w:val="clear" w:color="auto" w:fill="2A211C"/>
              <w:rPr>
                <w:color w:val="1E9AE0"/>
                <w:szCs w:val="20"/>
              </w:rPr>
            </w:pPr>
            <w:r w:rsidRPr="00B05DFF">
              <w:rPr>
                <w:color w:val="1E9AE0"/>
                <w:szCs w:val="20"/>
              </w:rPr>
              <w:t xml:space="preserve">// </w:t>
            </w:r>
            <w:r w:rsidRPr="00B05DFF">
              <w:rPr>
                <w:color w:val="1E9AE0"/>
                <w:szCs w:val="20"/>
              </w:rPr>
              <w:t>取得回傳訊息</w:t>
            </w:r>
          </w:p>
          <w:p w14:paraId="5058B620" w14:textId="77777777" w:rsidR="00B05DFF" w:rsidRPr="00B05DFF" w:rsidRDefault="00B05DFF" w:rsidP="00B05DFF">
            <w:pPr>
              <w:widowControl/>
              <w:shd w:val="clear" w:color="auto" w:fill="2A211C"/>
              <w:rPr>
                <w:color w:val="BDAE9D"/>
                <w:szCs w:val="20"/>
              </w:rPr>
            </w:pPr>
            <w:r w:rsidRPr="00B05DFF">
              <w:rPr>
                <w:color w:val="F8F8F8"/>
                <w:szCs w:val="20"/>
              </w:rPr>
              <w:t>string</w:t>
            </w:r>
            <w:r w:rsidRPr="00B05DFF">
              <w:rPr>
                <w:color w:val="BDAE9D"/>
                <w:szCs w:val="20"/>
              </w:rPr>
              <w:t xml:space="preserve"> </w:t>
            </w:r>
            <w:r w:rsidRPr="00B05DFF">
              <w:rPr>
                <w:color w:val="F8F8F8"/>
                <w:szCs w:val="20"/>
              </w:rPr>
              <w:t>msg</w:t>
            </w:r>
            <w:r w:rsidRPr="00B05DFF">
              <w:rPr>
                <w:color w:val="BDAE9D"/>
                <w:szCs w:val="20"/>
              </w:rPr>
              <w:t xml:space="preserve"> </w:t>
            </w:r>
            <w:r w:rsidRPr="00B05DFF">
              <w:rPr>
                <w:color w:val="FFAA00"/>
                <w:szCs w:val="20"/>
              </w:rPr>
              <w:t>=</w:t>
            </w:r>
            <w:r w:rsidRPr="00B05DFF">
              <w:rPr>
                <w:color w:val="BDAE9D"/>
                <w:szCs w:val="20"/>
              </w:rPr>
              <w:t xml:space="preserve"> </w:t>
            </w:r>
            <w:r w:rsidRPr="00B05DFF">
              <w:rPr>
                <w:color w:val="55E439"/>
                <w:szCs w:val="20"/>
              </w:rPr>
              <w:t>"</w:t>
            </w:r>
            <w:r w:rsidRPr="00B05DFF">
              <w:rPr>
                <w:color w:val="55E439"/>
                <w:szCs w:val="20"/>
              </w:rPr>
              <w:t>【</w:t>
            </w:r>
            <w:proofErr w:type="spellStart"/>
            <w:r w:rsidRPr="00B05DFF">
              <w:rPr>
                <w:color w:val="55E439"/>
                <w:szCs w:val="20"/>
              </w:rPr>
              <w:t>SKOSQuoteLib_RequestStocks</w:t>
            </w:r>
            <w:proofErr w:type="spellEnd"/>
            <w:r w:rsidRPr="00B05DFF">
              <w:rPr>
                <w:color w:val="55E439"/>
                <w:szCs w:val="20"/>
              </w:rPr>
              <w:t>】</w:t>
            </w:r>
            <w:r w:rsidRPr="00B05DFF">
              <w:rPr>
                <w:color w:val="55E439"/>
                <w:szCs w:val="20"/>
              </w:rPr>
              <w:t>"</w:t>
            </w:r>
            <w:r w:rsidRPr="00B05DFF">
              <w:rPr>
                <w:color w:val="BDAE9D"/>
                <w:szCs w:val="20"/>
              </w:rPr>
              <w:t xml:space="preserve"> </w:t>
            </w:r>
            <w:r w:rsidRPr="00B05DFF">
              <w:rPr>
                <w:color w:val="FFAA00"/>
                <w:szCs w:val="20"/>
              </w:rPr>
              <w:t>+</w:t>
            </w:r>
            <w:r w:rsidRPr="00B05DFF">
              <w:rPr>
                <w:color w:val="BDAE9D"/>
                <w:szCs w:val="20"/>
              </w:rPr>
              <w:t xml:space="preserve"> </w:t>
            </w:r>
            <w:proofErr w:type="spellStart"/>
            <w:r w:rsidRPr="00B05DFF">
              <w:rPr>
                <w:color w:val="F8F8F8"/>
                <w:szCs w:val="20"/>
              </w:rPr>
              <w:t>m_pSKCenter</w:t>
            </w:r>
            <w:r w:rsidRPr="00B05DFF">
              <w:rPr>
                <w:color w:val="FFAA00"/>
                <w:szCs w:val="20"/>
              </w:rPr>
              <w:t>.</w:t>
            </w:r>
            <w:r w:rsidRPr="00B05DFF">
              <w:rPr>
                <w:color w:val="F8F8F8"/>
                <w:szCs w:val="20"/>
              </w:rPr>
              <w:t>SKCenterLib_GetReturnCodeMessage</w:t>
            </w:r>
            <w:proofErr w:type="spellEnd"/>
            <w:r w:rsidRPr="00B05DFF">
              <w:rPr>
                <w:color w:val="FFAA00"/>
                <w:szCs w:val="20"/>
              </w:rPr>
              <w:t>(</w:t>
            </w:r>
            <w:proofErr w:type="spellStart"/>
            <w:r w:rsidRPr="00B05DFF">
              <w:rPr>
                <w:color w:val="F8F8F8"/>
                <w:szCs w:val="20"/>
              </w:rPr>
              <w:t>nCode</w:t>
            </w:r>
            <w:proofErr w:type="spellEnd"/>
            <w:r w:rsidRPr="00B05DFF">
              <w:rPr>
                <w:color w:val="FFAA00"/>
                <w:szCs w:val="20"/>
              </w:rPr>
              <w:t>);</w:t>
            </w:r>
          </w:p>
          <w:p w14:paraId="6533ED01" w14:textId="2D70EB94" w:rsidR="00B05DFF" w:rsidRPr="00F6049F" w:rsidRDefault="00B05DFF" w:rsidP="00A9340E">
            <w:pPr>
              <w:widowControl/>
              <w:shd w:val="clear" w:color="auto" w:fill="2A211C"/>
            </w:pPr>
            <w:proofErr w:type="spellStart"/>
            <w:r w:rsidRPr="00B05DFF">
              <w:rPr>
                <w:color w:val="F8F8F8"/>
                <w:szCs w:val="20"/>
              </w:rPr>
              <w:t>richTextBoxMethodMessage</w:t>
            </w:r>
            <w:r w:rsidRPr="00B05DFF">
              <w:rPr>
                <w:color w:val="FFAA00"/>
                <w:szCs w:val="20"/>
              </w:rPr>
              <w:t>.</w:t>
            </w:r>
            <w:r w:rsidRPr="00B05DFF">
              <w:rPr>
                <w:color w:val="F8F8F8"/>
                <w:szCs w:val="20"/>
              </w:rPr>
              <w:t>AppendText</w:t>
            </w:r>
            <w:proofErr w:type="spellEnd"/>
            <w:r w:rsidRPr="00B05DFF">
              <w:rPr>
                <w:color w:val="FFAA00"/>
                <w:szCs w:val="20"/>
              </w:rPr>
              <w:t>(</w:t>
            </w:r>
            <w:r w:rsidRPr="00B05DFF">
              <w:rPr>
                <w:color w:val="F8F8F8"/>
                <w:szCs w:val="20"/>
              </w:rPr>
              <w:t>msg</w:t>
            </w:r>
            <w:r w:rsidRPr="00B05DFF">
              <w:rPr>
                <w:color w:val="BDAE9D"/>
                <w:szCs w:val="20"/>
              </w:rPr>
              <w:t xml:space="preserve"> </w:t>
            </w:r>
            <w:r w:rsidRPr="00B05DFF">
              <w:rPr>
                <w:color w:val="FFAA00"/>
                <w:szCs w:val="20"/>
              </w:rPr>
              <w:t>+</w:t>
            </w:r>
            <w:r w:rsidRPr="00B05DFF">
              <w:rPr>
                <w:color w:val="BDAE9D"/>
                <w:szCs w:val="20"/>
              </w:rPr>
              <w:t xml:space="preserve"> </w:t>
            </w:r>
            <w:r w:rsidRPr="00B05DFF">
              <w:rPr>
                <w:color w:val="55E439"/>
                <w:szCs w:val="20"/>
              </w:rPr>
              <w:t>"\n"</w:t>
            </w:r>
            <w:r w:rsidRPr="00B05DFF">
              <w:rPr>
                <w:color w:val="FFAA00"/>
                <w:szCs w:val="20"/>
              </w:rPr>
              <w:t>);</w:t>
            </w:r>
          </w:p>
        </w:tc>
      </w:tr>
      <w:tr w:rsidR="00B05DFF" w:rsidRPr="00F6049F" w14:paraId="171EFE1F"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7EE44B05" w14:textId="77777777" w:rsidR="00B05DFF" w:rsidRPr="00F6049F" w:rsidRDefault="00B05DFF" w:rsidP="00A9340E">
            <w:r w:rsidRPr="00F6049F">
              <w:t>執行成功畫面</w:t>
            </w:r>
          </w:p>
        </w:tc>
      </w:tr>
      <w:tr w:rsidR="00B05DFF" w:rsidRPr="00F6049F" w14:paraId="11E261FC"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1B07B61E" w14:textId="7171A60B" w:rsidR="00B05DFF" w:rsidRPr="00F6049F" w:rsidRDefault="00A855BE" w:rsidP="00A9340E">
            <w:r w:rsidRPr="00F6049F">
              <w:rPr>
                <w:noProof/>
              </w:rPr>
              <w:drawing>
                <wp:inline distT="0" distB="0" distL="0" distR="0" wp14:anchorId="2FFBF0D4" wp14:editId="6F52C02B">
                  <wp:extent cx="2657846" cy="181000"/>
                  <wp:effectExtent l="0" t="0" r="9525" b="9525"/>
                  <wp:docPr id="4394394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39438" name=""/>
                          <pic:cNvPicPr/>
                        </pic:nvPicPr>
                        <pic:blipFill>
                          <a:blip r:embed="rId30"/>
                          <a:stretch>
                            <a:fillRect/>
                          </a:stretch>
                        </pic:blipFill>
                        <pic:spPr>
                          <a:xfrm>
                            <a:off x="0" y="0"/>
                            <a:ext cx="2657846" cy="181000"/>
                          </a:xfrm>
                          <a:prstGeom prst="rect">
                            <a:avLst/>
                          </a:prstGeom>
                        </pic:spPr>
                      </pic:pic>
                    </a:graphicData>
                  </a:graphic>
                </wp:inline>
              </w:drawing>
            </w:r>
          </w:p>
        </w:tc>
      </w:tr>
    </w:tbl>
    <w:p w14:paraId="487712C0" w14:textId="77777777" w:rsidR="00B05DFF" w:rsidRPr="00F6049F" w:rsidRDefault="00B05DFF" w:rsidP="003B4252"/>
    <w:p w14:paraId="56EDE11B" w14:textId="77777777" w:rsidR="006C7877" w:rsidRPr="00F6049F" w:rsidRDefault="006C7877">
      <w:pPr>
        <w:widowControl/>
        <w:rPr>
          <w:sz w:val="28"/>
          <w:szCs w:val="28"/>
        </w:rPr>
      </w:pPr>
      <w:r w:rsidRPr="00F6049F">
        <w:rPr>
          <w:sz w:val="28"/>
          <w:szCs w:val="28"/>
        </w:rPr>
        <w:br w:type="page"/>
      </w:r>
    </w:p>
    <w:p w14:paraId="553191BB" w14:textId="1F4FE416" w:rsidR="003E1C59" w:rsidRPr="00F6049F" w:rsidRDefault="003E1C59" w:rsidP="00B05DFF">
      <w:pPr>
        <w:pStyle w:val="5"/>
        <w:ind w:left="480"/>
        <w:rPr>
          <w:rFonts w:ascii="Times New Roman" w:eastAsia="標楷體" w:hAnsi="Times New Roman" w:cs="Times New Roman"/>
          <w:sz w:val="28"/>
          <w:szCs w:val="28"/>
        </w:rPr>
      </w:pPr>
      <w:bookmarkStart w:id="40" w:name="_SKOSQuoteLib_GetStockByIndexLONG"/>
      <w:bookmarkEnd w:id="40"/>
      <w:proofErr w:type="spellStart"/>
      <w:r w:rsidRPr="00F6049F">
        <w:rPr>
          <w:rFonts w:ascii="Times New Roman" w:eastAsia="標楷體" w:hAnsi="Times New Roman" w:cs="Times New Roman"/>
          <w:sz w:val="28"/>
          <w:szCs w:val="28"/>
        </w:rPr>
        <w:lastRenderedPageBreak/>
        <w:t>SKOSQuoteLib_GetStockByIndexLONG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2526"/>
        <w:gridCol w:w="6706"/>
      </w:tblGrid>
      <w:tr w:rsidR="003E1C59" w:rsidRPr="00F6049F" w14:paraId="3948693C" w14:textId="77777777" w:rsidTr="0082430B">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69B0A8CB" w14:textId="77777777" w:rsidR="003E1C59" w:rsidRPr="00F6049F" w:rsidRDefault="003E1C59" w:rsidP="003B4252">
            <w:r w:rsidRPr="00F6049F">
              <w:rPr>
                <w:bCs/>
                <w:color w:val="984806"/>
              </w:rPr>
              <w:t>(LONG index)</w:t>
            </w:r>
            <w:r w:rsidRPr="00F6049F">
              <w:rPr>
                <w:bCs/>
                <w:color w:val="984806"/>
              </w:rPr>
              <w:t>根據系統所編的索引代</w:t>
            </w:r>
            <w:r w:rsidRPr="00F6049F">
              <w:rPr>
                <w:bCs/>
                <w:color w:val="984806"/>
                <w:lang w:eastAsia="zh-HK"/>
              </w:rPr>
              <w:t>碼</w:t>
            </w:r>
            <w:r w:rsidRPr="00F6049F">
              <w:rPr>
                <w:bCs/>
                <w:color w:val="984806"/>
              </w:rPr>
              <w:t>，取回海期報價的相關資訊。</w:t>
            </w:r>
          </w:p>
        </w:tc>
      </w:tr>
      <w:tr w:rsidR="003E1C59" w:rsidRPr="00F6049F" w14:paraId="2CD58A5A" w14:textId="77777777" w:rsidTr="0082430B">
        <w:trPr>
          <w:trHeight w:val="523"/>
        </w:trPr>
        <w:tc>
          <w:tcPr>
            <w:tcW w:w="1384" w:type="dxa"/>
            <w:tcBorders>
              <w:top w:val="single" w:sz="4" w:space="0" w:color="auto"/>
              <w:left w:val="single" w:sz="4" w:space="0" w:color="auto"/>
              <w:bottom w:val="single" w:sz="4" w:space="0" w:color="auto"/>
              <w:right w:val="single" w:sz="4" w:space="0" w:color="auto"/>
            </w:tcBorders>
            <w:hideMark/>
          </w:tcPr>
          <w:p w14:paraId="29F9F572" w14:textId="77777777" w:rsidR="003E1C59" w:rsidRPr="00F6049F" w:rsidRDefault="003E1C59"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549D74D" w14:textId="77777777" w:rsidR="003E1C59" w:rsidRPr="00F6049F" w:rsidRDefault="003E1C59" w:rsidP="003B4252">
            <w:pPr>
              <w:autoSpaceDE w:val="0"/>
              <w:autoSpaceDN w:val="0"/>
              <w:adjustRightInd w:val="0"/>
            </w:pPr>
            <w:r w:rsidRPr="00F6049F">
              <w:rPr>
                <w:bCs/>
                <w:color w:val="0000FF"/>
              </w:rPr>
              <w:t>Long</w:t>
            </w:r>
            <w:r w:rsidRPr="00F6049F">
              <w:t xml:space="preserve"> </w:t>
            </w:r>
            <w:proofErr w:type="spellStart"/>
            <w:r w:rsidRPr="00F6049F">
              <w:t>SKOSQuoteLib_GetStockByIndexLONG</w:t>
            </w:r>
            <w:proofErr w:type="spellEnd"/>
            <w:r w:rsidRPr="00F6049F">
              <w:t>([</w:t>
            </w:r>
            <w:r w:rsidRPr="00F6049F">
              <w:rPr>
                <w:color w:val="FF0000"/>
              </w:rPr>
              <w:t>in</w:t>
            </w:r>
            <w:r w:rsidRPr="00F6049F">
              <w:t xml:space="preserve">] </w:t>
            </w:r>
            <w:r w:rsidRPr="00F6049F">
              <w:rPr>
                <w:bCs/>
                <w:color w:val="0000FF"/>
              </w:rPr>
              <w:t>LONG</w:t>
            </w:r>
            <w:r w:rsidRPr="00F6049F">
              <w:t xml:space="preserve"> </w:t>
            </w:r>
            <w:proofErr w:type="spellStart"/>
            <w:r w:rsidRPr="00F6049F">
              <w:t>nIndex</w:t>
            </w:r>
            <w:proofErr w:type="spellEnd"/>
            <w:r w:rsidRPr="00F6049F">
              <w:t>, [</w:t>
            </w:r>
            <w:proofErr w:type="spellStart"/>
            <w:r w:rsidRPr="00F6049F">
              <w:rPr>
                <w:color w:val="FF0000"/>
              </w:rPr>
              <w:t>in,</w:t>
            </w:r>
            <w:r w:rsidRPr="00F6049F">
              <w:rPr>
                <w:b/>
                <w:color w:val="FF0000"/>
              </w:rPr>
              <w:t>out</w:t>
            </w:r>
            <w:proofErr w:type="spellEnd"/>
            <w:r w:rsidRPr="00F6049F">
              <w:t xml:space="preserve">] </w:t>
            </w:r>
            <w:r w:rsidRPr="00F6049F">
              <w:rPr>
                <w:bCs/>
                <w:color w:val="0000FF"/>
              </w:rPr>
              <w:t xml:space="preserve">struct </w:t>
            </w:r>
            <w:r w:rsidRPr="00F6049F">
              <w:rPr>
                <w:b/>
                <w:bCs/>
                <w:color w:val="ED7D31"/>
              </w:rPr>
              <w:t>SKFOREIGNLONG*</w:t>
            </w:r>
            <w:r w:rsidRPr="00F6049F">
              <w:t xml:space="preserve"> </w:t>
            </w:r>
            <w:proofErr w:type="spellStart"/>
            <w:r w:rsidRPr="00F6049F">
              <w:t>pSKStock</w:t>
            </w:r>
            <w:proofErr w:type="spellEnd"/>
            <w:r w:rsidRPr="00F6049F">
              <w:t>);</w:t>
            </w:r>
          </w:p>
        </w:tc>
      </w:tr>
      <w:tr w:rsidR="003E1C59" w:rsidRPr="00F6049F" w14:paraId="62B46589" w14:textId="77777777" w:rsidTr="0082430B">
        <w:trPr>
          <w:trHeight w:val="163"/>
        </w:trPr>
        <w:tc>
          <w:tcPr>
            <w:tcW w:w="1384" w:type="dxa"/>
            <w:vMerge w:val="restart"/>
            <w:tcBorders>
              <w:top w:val="single" w:sz="4" w:space="0" w:color="auto"/>
              <w:left w:val="single" w:sz="4" w:space="0" w:color="auto"/>
              <w:bottom w:val="single" w:sz="4" w:space="0" w:color="auto"/>
              <w:right w:val="single" w:sz="4" w:space="0" w:color="auto"/>
            </w:tcBorders>
          </w:tcPr>
          <w:p w14:paraId="17296F65" w14:textId="77777777" w:rsidR="003E1C59" w:rsidRPr="00F6049F" w:rsidRDefault="003E1C59" w:rsidP="003B4252">
            <w:pPr>
              <w:rPr>
                <w:rStyle w:val="afa"/>
              </w:rPr>
            </w:pPr>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2BA34138" w14:textId="77777777" w:rsidR="003E1C59" w:rsidRPr="00F6049F" w:rsidRDefault="003E1C59" w:rsidP="003B4252">
            <w:proofErr w:type="spellStart"/>
            <w:r w:rsidRPr="00F6049F">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109DEC8" w14:textId="77777777" w:rsidR="003E1C59" w:rsidRPr="00F6049F" w:rsidRDefault="003E1C59" w:rsidP="003B4252">
            <w:r w:rsidRPr="00F6049F">
              <w:rPr>
                <w:noProof/>
              </w:rPr>
              <w:t>系統</w:t>
            </w:r>
            <w:r w:rsidRPr="00F6049F">
              <w:rPr>
                <w:noProof/>
                <w:lang w:eastAsia="zh-HK"/>
              </w:rPr>
              <w:t>所</w:t>
            </w:r>
            <w:r w:rsidRPr="00F6049F">
              <w:rPr>
                <w:noProof/>
              </w:rPr>
              <w:t>編的索引代碼。</w:t>
            </w:r>
          </w:p>
        </w:tc>
      </w:tr>
      <w:tr w:rsidR="003E1C59" w:rsidRPr="00F6049F" w14:paraId="7C90EF19" w14:textId="77777777" w:rsidTr="0082430B">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A83287" w14:textId="77777777" w:rsidR="003E1C59" w:rsidRPr="00F6049F" w:rsidRDefault="003E1C59" w:rsidP="003B4252">
            <w:pPr>
              <w:widowControl/>
              <w:rPr>
                <w:rStyle w:val="afa"/>
              </w:rPr>
            </w:pPr>
          </w:p>
        </w:tc>
        <w:tc>
          <w:tcPr>
            <w:tcW w:w="2126" w:type="dxa"/>
            <w:tcBorders>
              <w:top w:val="single" w:sz="4" w:space="0" w:color="auto"/>
              <w:left w:val="single" w:sz="4" w:space="0" w:color="auto"/>
              <w:bottom w:val="single" w:sz="4" w:space="0" w:color="auto"/>
              <w:right w:val="single" w:sz="4" w:space="0" w:color="auto"/>
            </w:tcBorders>
            <w:hideMark/>
          </w:tcPr>
          <w:p w14:paraId="78A7453F" w14:textId="77777777" w:rsidR="003E1C59" w:rsidRPr="00F6049F" w:rsidRDefault="003E1C59" w:rsidP="003B4252">
            <w:proofErr w:type="spellStart"/>
            <w:r w:rsidRPr="00F6049F">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4188AC8" w14:textId="23B402A9" w:rsidR="003E1C59" w:rsidRPr="00F6049F" w:rsidRDefault="003E1C59" w:rsidP="003B4252">
            <w:r w:rsidRPr="00F6049F">
              <w:t>SKCOM</w:t>
            </w:r>
            <w:r w:rsidRPr="00F6049F">
              <w:t>元件中的</w:t>
            </w:r>
            <w:r w:rsidRPr="00F6049F">
              <w:t xml:space="preserve"> </w:t>
            </w:r>
            <w:hyperlink w:anchor="_SKFOREIGNLONG_(_海外報價商品物件" w:history="1">
              <w:r w:rsidRPr="00661C69">
                <w:rPr>
                  <w:rStyle w:val="a3"/>
                  <w:b/>
                  <w:bCs/>
                </w:rPr>
                <w:t>SKFOREIGNLONG</w:t>
              </w:r>
            </w:hyperlink>
            <w:r w:rsidRPr="00F6049F">
              <w:t>物件，將物件帶入此欄位中。</w:t>
            </w:r>
          </w:p>
        </w:tc>
      </w:tr>
      <w:tr w:rsidR="003E1C59" w:rsidRPr="00F6049F" w14:paraId="0F416B3A" w14:textId="77777777" w:rsidTr="0082430B">
        <w:tc>
          <w:tcPr>
            <w:tcW w:w="1384" w:type="dxa"/>
            <w:tcBorders>
              <w:top w:val="single" w:sz="4" w:space="0" w:color="auto"/>
              <w:left w:val="single" w:sz="4" w:space="0" w:color="auto"/>
              <w:bottom w:val="single" w:sz="4" w:space="0" w:color="auto"/>
              <w:right w:val="single" w:sz="4" w:space="0" w:color="auto"/>
            </w:tcBorders>
            <w:hideMark/>
          </w:tcPr>
          <w:p w14:paraId="5F31871E" w14:textId="77777777" w:rsidR="003E1C59" w:rsidRPr="00F6049F" w:rsidRDefault="003E1C59"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0A197F9D" w14:textId="77777777" w:rsidR="003E1C59" w:rsidRPr="00F6049F" w:rsidRDefault="003E1C59" w:rsidP="003B4252">
            <w:r w:rsidRPr="00F6049F">
              <w:t>0</w:t>
            </w:r>
            <w:r w:rsidRPr="00F6049F">
              <w:t>表示成功，其餘非</w:t>
            </w:r>
            <w:r w:rsidRPr="00F6049F">
              <w:t>0</w:t>
            </w:r>
            <w:r w:rsidRPr="00F6049F">
              <w:t>數值都表示失敗。錯誤代碼可參考對照表。</w:t>
            </w:r>
          </w:p>
        </w:tc>
      </w:tr>
      <w:tr w:rsidR="003E1C59" w:rsidRPr="00F6049F" w14:paraId="3A13F64E" w14:textId="77777777" w:rsidTr="0082430B">
        <w:tc>
          <w:tcPr>
            <w:tcW w:w="1384" w:type="dxa"/>
            <w:tcBorders>
              <w:top w:val="single" w:sz="4" w:space="0" w:color="auto"/>
              <w:left w:val="single" w:sz="4" w:space="0" w:color="auto"/>
              <w:bottom w:val="single" w:sz="4" w:space="0" w:color="auto"/>
              <w:right w:val="single" w:sz="4" w:space="0" w:color="auto"/>
            </w:tcBorders>
            <w:hideMark/>
          </w:tcPr>
          <w:p w14:paraId="5BBB4498" w14:textId="77777777" w:rsidR="003E1C59" w:rsidRPr="00F6049F" w:rsidRDefault="003E1C59" w:rsidP="003B425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3A4361B9" w14:textId="77777777" w:rsidR="003E1C59" w:rsidRPr="00F6049F" w:rsidRDefault="003E1C59" w:rsidP="003B4252">
            <w:pPr>
              <w:tabs>
                <w:tab w:val="left" w:pos="720"/>
              </w:tabs>
              <w:ind w:left="720" w:hangingChars="300" w:hanging="720"/>
              <w:rPr>
                <w:color w:val="FF0000"/>
              </w:rPr>
            </w:pPr>
            <w:r w:rsidRPr="00F6049F">
              <w:rPr>
                <w:color w:val="FF0000"/>
              </w:rPr>
              <w:t>＊商品物件價格未經小數處理。</w:t>
            </w:r>
          </w:p>
          <w:p w14:paraId="4608BC44" w14:textId="6625A8B9" w:rsidR="003E1C59" w:rsidRPr="00F6049F" w:rsidRDefault="003E1C59" w:rsidP="003B4252">
            <w:pPr>
              <w:tabs>
                <w:tab w:val="left" w:pos="720"/>
              </w:tabs>
              <w:ind w:left="720" w:hangingChars="300" w:hanging="720"/>
              <w:rPr>
                <w:color w:val="FF0000"/>
              </w:rPr>
            </w:pPr>
            <w:r w:rsidRPr="00F6049F">
              <w:rPr>
                <w:color w:val="FF0000"/>
              </w:rPr>
              <w:t>＊避免在</w:t>
            </w:r>
            <w:r w:rsidR="00661C69" w:rsidRPr="00F6049F">
              <w:fldChar w:fldCharType="begin"/>
            </w:r>
            <w:r w:rsidR="00661C69">
              <w:instrText>HYPERLINK  \l "_OnConnect"</w:instrText>
            </w:r>
            <w:r w:rsidR="00661C69" w:rsidRPr="00F6049F">
              <w:fldChar w:fldCharType="separate"/>
            </w:r>
            <w:r w:rsidR="00661C69" w:rsidRPr="00F6049F">
              <w:rPr>
                <w:rStyle w:val="a3"/>
              </w:rPr>
              <w:t>OnConnect</w:t>
            </w:r>
            <w:r w:rsidR="00661C69" w:rsidRPr="00F6049F">
              <w:rPr>
                <w:rStyle w:val="a3"/>
              </w:rPr>
              <w:fldChar w:fldCharType="end"/>
            </w:r>
            <w:r w:rsidRPr="00F6049F">
              <w:rPr>
                <w:color w:val="FF0000"/>
              </w:rPr>
              <w:t xml:space="preserve"> Event</w:t>
            </w:r>
            <w:r w:rsidRPr="00F6049F">
              <w:rPr>
                <w:color w:val="FF0000"/>
              </w:rPr>
              <w:t>直接進行，若各交易所商品未下載完成，將無法取得商品基本資料。</w:t>
            </w:r>
          </w:p>
          <w:p w14:paraId="582B502C" w14:textId="41916CA0" w:rsidR="003E1C59" w:rsidRPr="00F6049F" w:rsidRDefault="003E1C59" w:rsidP="003B4252">
            <w:pPr>
              <w:rPr>
                <w:color w:val="FF0000"/>
              </w:rPr>
            </w:pPr>
            <w:r w:rsidRPr="00F6049F">
              <w:rPr>
                <w:noProof/>
                <w:color w:val="FF0000"/>
              </w:rPr>
              <w:t>＊須使</w:t>
            </w:r>
            <w:r w:rsidRPr="00F6049F">
              <w:rPr>
                <w:color w:val="FF0000"/>
              </w:rPr>
              <w:t>用</w:t>
            </w:r>
            <w:r w:rsidR="00661C69">
              <w:rPr>
                <w:color w:val="FF0000"/>
              </w:rPr>
              <w:fldChar w:fldCharType="begin"/>
            </w:r>
            <w:r w:rsidR="00661C69">
              <w:rPr>
                <w:color w:val="FF0000"/>
              </w:rPr>
              <w:instrText>HYPERLINK  \l "_SKOSQuoteLib_EnterMonitorLONG"</w:instrText>
            </w:r>
            <w:r w:rsidR="00661C69">
              <w:rPr>
                <w:color w:val="FF0000"/>
              </w:rPr>
            </w:r>
            <w:r w:rsidR="00661C69">
              <w:rPr>
                <w:color w:val="FF0000"/>
              </w:rPr>
              <w:fldChar w:fldCharType="separate"/>
            </w:r>
            <w:r w:rsidR="00661C69" w:rsidRPr="00661C69">
              <w:rPr>
                <w:rStyle w:val="a3"/>
              </w:rPr>
              <w:t>SKOSQuoteLib_EnterMonitorLONG</w:t>
            </w:r>
            <w:r w:rsidR="00661C69">
              <w:rPr>
                <w:color w:val="FF0000"/>
              </w:rPr>
              <w:fldChar w:fldCharType="end"/>
            </w:r>
            <w:r w:rsidRPr="00F6049F">
              <w:rPr>
                <w:color w:val="FF0000"/>
              </w:rPr>
              <w:t>登入，方可執行此函式。</w:t>
            </w:r>
          </w:p>
          <w:p w14:paraId="10AF8F2A" w14:textId="77777777" w:rsidR="003E1C59" w:rsidRPr="00F6049F" w:rsidRDefault="003E1C59" w:rsidP="003B4252">
            <w:pPr>
              <w:tabs>
                <w:tab w:val="left" w:pos="720"/>
              </w:tabs>
              <w:ind w:left="720" w:hangingChars="300" w:hanging="720"/>
              <w:rPr>
                <w:noProof/>
              </w:rPr>
            </w:pPr>
            <w:r w:rsidRPr="00F6049F">
              <w:rPr>
                <w:noProof/>
              </w:rPr>
              <w:drawing>
                <wp:inline distT="0" distB="0" distL="0" distR="0" wp14:anchorId="770060D0" wp14:editId="648EF0A4">
                  <wp:extent cx="5721985" cy="1251721"/>
                  <wp:effectExtent l="0" t="0" r="0" b="5715"/>
                  <wp:docPr id="139" name="圖片 139" descr="一張含有 文字, 螢幕擷取畫面, 字型, 電子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圖片 139" descr="一張含有 文字, 螢幕擷取畫面, 字型, 電子藍 的圖片&#10;&#10;自動產生的描述"/>
                          <pic:cNvPicPr/>
                        </pic:nvPicPr>
                        <pic:blipFill>
                          <a:blip r:embed="rId31"/>
                          <a:stretch>
                            <a:fillRect/>
                          </a:stretch>
                        </pic:blipFill>
                        <pic:spPr>
                          <a:xfrm>
                            <a:off x="0" y="0"/>
                            <a:ext cx="5743152" cy="1256352"/>
                          </a:xfrm>
                          <a:prstGeom prst="rect">
                            <a:avLst/>
                          </a:prstGeom>
                        </pic:spPr>
                      </pic:pic>
                    </a:graphicData>
                  </a:graphic>
                </wp:inline>
              </w:drawing>
            </w:r>
          </w:p>
        </w:tc>
      </w:tr>
    </w:tbl>
    <w:p w14:paraId="2ADCE315" w14:textId="77777777" w:rsidR="003E1C59" w:rsidRPr="00F6049F" w:rsidRDefault="003E1C59" w:rsidP="003B4252"/>
    <w:p w14:paraId="30467632" w14:textId="77777777" w:rsidR="006C7877" w:rsidRPr="00F6049F" w:rsidRDefault="006C7877">
      <w:pPr>
        <w:widowControl/>
        <w:rPr>
          <w:sz w:val="28"/>
          <w:szCs w:val="28"/>
        </w:rPr>
      </w:pPr>
      <w:r w:rsidRPr="00F6049F">
        <w:rPr>
          <w:sz w:val="28"/>
          <w:szCs w:val="28"/>
        </w:rPr>
        <w:br w:type="page"/>
      </w:r>
    </w:p>
    <w:p w14:paraId="465F0200" w14:textId="7EE19CBA" w:rsidR="003E1C59" w:rsidRPr="00F6049F" w:rsidRDefault="003E1C59" w:rsidP="00B05DFF">
      <w:pPr>
        <w:pStyle w:val="5"/>
        <w:ind w:left="480"/>
        <w:rPr>
          <w:rFonts w:ascii="Times New Roman" w:eastAsia="標楷體" w:hAnsi="Times New Roman" w:cs="Times New Roman"/>
          <w:sz w:val="28"/>
          <w:szCs w:val="28"/>
        </w:rPr>
      </w:pPr>
      <w:bookmarkStart w:id="41" w:name="_SKOSQuoteLib_GetStockByIndexNineDig"/>
      <w:bookmarkEnd w:id="41"/>
      <w:proofErr w:type="spellStart"/>
      <w:r w:rsidRPr="00F6049F">
        <w:rPr>
          <w:rFonts w:ascii="Times New Roman" w:eastAsia="標楷體" w:hAnsi="Times New Roman" w:cs="Times New Roman"/>
          <w:sz w:val="28"/>
          <w:szCs w:val="28"/>
        </w:rPr>
        <w:lastRenderedPageBreak/>
        <w:t>SKOSQuoteLib_GetStockByIndexNineDigitLONG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2518"/>
        <w:gridCol w:w="6714"/>
      </w:tblGrid>
      <w:tr w:rsidR="003E1C59" w:rsidRPr="00F6049F" w14:paraId="78371CE4" w14:textId="77777777" w:rsidTr="003C5B3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45DC854E" w14:textId="77777777" w:rsidR="003E1C59" w:rsidRPr="00F6049F" w:rsidRDefault="003E1C59" w:rsidP="003B4252">
            <w:pPr>
              <w:rPr>
                <w:bCs/>
                <w:color w:val="984806"/>
              </w:rPr>
            </w:pPr>
            <w:r w:rsidRPr="00F6049F">
              <w:rPr>
                <w:bCs/>
                <w:color w:val="984806"/>
              </w:rPr>
              <w:t>(LONG index)(CME</w:t>
            </w:r>
            <w:r w:rsidRPr="00F6049F">
              <w:rPr>
                <w:bCs/>
                <w:color w:val="984806"/>
              </w:rPr>
              <w:t>九位擴充</w:t>
            </w:r>
            <w:r w:rsidRPr="00F6049F">
              <w:rPr>
                <w:bCs/>
                <w:color w:val="984806"/>
              </w:rPr>
              <w:t>)</w:t>
            </w:r>
          </w:p>
          <w:p w14:paraId="37F2C9DE" w14:textId="77777777" w:rsidR="003E1C59" w:rsidRPr="00F6049F" w:rsidRDefault="003E1C59" w:rsidP="003B4252">
            <w:r w:rsidRPr="00F6049F">
              <w:rPr>
                <w:bCs/>
                <w:color w:val="984806"/>
              </w:rPr>
              <w:t>根據系統所編的索引代</w:t>
            </w:r>
            <w:r w:rsidRPr="00F6049F">
              <w:rPr>
                <w:bCs/>
                <w:color w:val="984806"/>
                <w:lang w:eastAsia="zh-HK"/>
              </w:rPr>
              <w:t>碼</w:t>
            </w:r>
            <w:r w:rsidRPr="00F6049F">
              <w:rPr>
                <w:bCs/>
                <w:color w:val="984806"/>
              </w:rPr>
              <w:t>，取回海期報價的相關資訊。</w:t>
            </w:r>
          </w:p>
        </w:tc>
      </w:tr>
      <w:tr w:rsidR="003E1C59" w:rsidRPr="00F6049F" w14:paraId="3CCBC304" w14:textId="77777777" w:rsidTr="003C5B37">
        <w:trPr>
          <w:trHeight w:val="523"/>
        </w:trPr>
        <w:tc>
          <w:tcPr>
            <w:tcW w:w="1384" w:type="dxa"/>
            <w:tcBorders>
              <w:top w:val="single" w:sz="4" w:space="0" w:color="auto"/>
              <w:left w:val="single" w:sz="4" w:space="0" w:color="auto"/>
              <w:bottom w:val="single" w:sz="4" w:space="0" w:color="auto"/>
              <w:right w:val="single" w:sz="4" w:space="0" w:color="auto"/>
            </w:tcBorders>
            <w:hideMark/>
          </w:tcPr>
          <w:p w14:paraId="755C4F76" w14:textId="77777777" w:rsidR="003E1C59" w:rsidRPr="00F6049F" w:rsidRDefault="003E1C59"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1614CCA" w14:textId="77777777" w:rsidR="003E1C59" w:rsidRPr="00F6049F" w:rsidRDefault="003E1C59" w:rsidP="003B4252">
            <w:pPr>
              <w:autoSpaceDE w:val="0"/>
              <w:autoSpaceDN w:val="0"/>
              <w:adjustRightInd w:val="0"/>
            </w:pPr>
            <w:r w:rsidRPr="00F6049F">
              <w:rPr>
                <w:bCs/>
                <w:color w:val="0000FF"/>
              </w:rPr>
              <w:t>Long</w:t>
            </w:r>
            <w:r w:rsidRPr="00F6049F">
              <w:t xml:space="preserve"> </w:t>
            </w:r>
            <w:proofErr w:type="spellStart"/>
            <w:r w:rsidRPr="00F6049F">
              <w:t>SKOSQuoteLib_GetStockByIndexNineDigitLONG</w:t>
            </w:r>
            <w:proofErr w:type="spellEnd"/>
            <w:r w:rsidRPr="00F6049F">
              <w:t>([</w:t>
            </w:r>
            <w:r w:rsidRPr="00F6049F">
              <w:rPr>
                <w:color w:val="FF0000"/>
              </w:rPr>
              <w:t>in</w:t>
            </w:r>
            <w:r w:rsidRPr="00F6049F">
              <w:t xml:space="preserve">] </w:t>
            </w:r>
            <w:r w:rsidRPr="00F6049F">
              <w:rPr>
                <w:bCs/>
                <w:color w:val="0000FF"/>
              </w:rPr>
              <w:t>LONG</w:t>
            </w:r>
            <w:r w:rsidRPr="00F6049F">
              <w:t xml:space="preserve"> </w:t>
            </w:r>
            <w:proofErr w:type="spellStart"/>
            <w:r w:rsidRPr="00F6049F">
              <w:t>nIndex</w:t>
            </w:r>
            <w:proofErr w:type="spellEnd"/>
            <w:r w:rsidRPr="00F6049F">
              <w:t>, [</w:t>
            </w:r>
            <w:proofErr w:type="spellStart"/>
            <w:r w:rsidRPr="00F6049F">
              <w:rPr>
                <w:color w:val="FF0000"/>
              </w:rPr>
              <w:t>in,</w:t>
            </w:r>
            <w:r w:rsidRPr="00F6049F">
              <w:rPr>
                <w:b/>
                <w:color w:val="FF0000"/>
              </w:rPr>
              <w:t>out</w:t>
            </w:r>
            <w:proofErr w:type="spellEnd"/>
            <w:r w:rsidRPr="00F6049F">
              <w:t xml:space="preserve">] </w:t>
            </w:r>
            <w:r w:rsidRPr="00F6049F">
              <w:rPr>
                <w:bCs/>
                <w:color w:val="0000FF"/>
              </w:rPr>
              <w:t xml:space="preserve">struct </w:t>
            </w:r>
            <w:r w:rsidRPr="00F6049F">
              <w:rPr>
                <w:b/>
                <w:bCs/>
                <w:color w:val="ED7D31"/>
              </w:rPr>
              <w:t>SKFOREIGN_9LONG*</w:t>
            </w:r>
            <w:r w:rsidRPr="00F6049F">
              <w:t xml:space="preserve"> </w:t>
            </w:r>
            <w:proofErr w:type="spellStart"/>
            <w:r w:rsidRPr="00F6049F">
              <w:t>pSKStock</w:t>
            </w:r>
            <w:proofErr w:type="spellEnd"/>
            <w:r w:rsidRPr="00F6049F">
              <w:t>);</w:t>
            </w:r>
          </w:p>
        </w:tc>
      </w:tr>
      <w:tr w:rsidR="003E1C59" w:rsidRPr="00F6049F" w14:paraId="4B45A58D" w14:textId="77777777" w:rsidTr="003C5B37">
        <w:trPr>
          <w:trHeight w:val="163"/>
        </w:trPr>
        <w:tc>
          <w:tcPr>
            <w:tcW w:w="1384" w:type="dxa"/>
            <w:vMerge w:val="restart"/>
            <w:tcBorders>
              <w:top w:val="single" w:sz="4" w:space="0" w:color="auto"/>
              <w:left w:val="single" w:sz="4" w:space="0" w:color="auto"/>
              <w:bottom w:val="single" w:sz="4" w:space="0" w:color="auto"/>
              <w:right w:val="single" w:sz="4" w:space="0" w:color="auto"/>
            </w:tcBorders>
          </w:tcPr>
          <w:p w14:paraId="70053E00" w14:textId="77777777" w:rsidR="003E1C59" w:rsidRPr="00F6049F" w:rsidRDefault="003E1C59" w:rsidP="003B4252">
            <w:pPr>
              <w:rPr>
                <w:rStyle w:val="afa"/>
              </w:rPr>
            </w:pPr>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14288621" w14:textId="77777777" w:rsidR="003E1C59" w:rsidRPr="00F6049F" w:rsidRDefault="003E1C59" w:rsidP="003B4252">
            <w:proofErr w:type="spellStart"/>
            <w:r w:rsidRPr="00F6049F">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1AE6AD7" w14:textId="77777777" w:rsidR="003E1C59" w:rsidRPr="00F6049F" w:rsidRDefault="003E1C59" w:rsidP="003B4252">
            <w:r w:rsidRPr="00F6049F">
              <w:rPr>
                <w:noProof/>
              </w:rPr>
              <w:t>系統</w:t>
            </w:r>
            <w:r w:rsidRPr="00F6049F">
              <w:rPr>
                <w:noProof/>
                <w:lang w:eastAsia="zh-HK"/>
              </w:rPr>
              <w:t>所</w:t>
            </w:r>
            <w:r w:rsidRPr="00F6049F">
              <w:rPr>
                <w:noProof/>
              </w:rPr>
              <w:t>編的索引代碼。</w:t>
            </w:r>
          </w:p>
        </w:tc>
      </w:tr>
      <w:tr w:rsidR="003E1C59" w:rsidRPr="00F6049F" w14:paraId="5626C963" w14:textId="77777777" w:rsidTr="003C5B3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ECFE58" w14:textId="77777777" w:rsidR="003E1C59" w:rsidRPr="00F6049F" w:rsidRDefault="003E1C59" w:rsidP="003B4252">
            <w:pPr>
              <w:widowControl/>
              <w:rPr>
                <w:rStyle w:val="afa"/>
              </w:rPr>
            </w:pPr>
          </w:p>
        </w:tc>
        <w:tc>
          <w:tcPr>
            <w:tcW w:w="2126" w:type="dxa"/>
            <w:tcBorders>
              <w:top w:val="single" w:sz="4" w:space="0" w:color="auto"/>
              <w:left w:val="single" w:sz="4" w:space="0" w:color="auto"/>
              <w:bottom w:val="single" w:sz="4" w:space="0" w:color="auto"/>
              <w:right w:val="single" w:sz="4" w:space="0" w:color="auto"/>
            </w:tcBorders>
            <w:hideMark/>
          </w:tcPr>
          <w:p w14:paraId="23E653EE" w14:textId="77777777" w:rsidR="003E1C59" w:rsidRPr="00F6049F" w:rsidRDefault="003E1C59" w:rsidP="003B4252">
            <w:proofErr w:type="spellStart"/>
            <w:r w:rsidRPr="00F6049F">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62EA2C2" w14:textId="3566546E" w:rsidR="003E1C59" w:rsidRPr="00F6049F" w:rsidRDefault="003E1C59" w:rsidP="003B4252">
            <w:r w:rsidRPr="00F6049F">
              <w:t>SKCOM</w:t>
            </w:r>
            <w:r w:rsidRPr="00F6049F">
              <w:t>元件中的</w:t>
            </w:r>
            <w:r w:rsidR="00000000">
              <w:fldChar w:fldCharType="begin"/>
            </w:r>
            <w:r w:rsidR="00000000">
              <w:instrText>HYPERLINK \l "_SKFOREIGN_9LONG_(_</w:instrText>
            </w:r>
            <w:r w:rsidR="00000000">
              <w:instrText>海外報價商品物件</w:instrText>
            </w:r>
            <w:r w:rsidR="00000000">
              <w:instrText>-</w:instrText>
            </w:r>
            <w:r w:rsidR="00000000">
              <w:instrText>九位擴充</w:instrText>
            </w:r>
            <w:r w:rsidR="00000000">
              <w:instrText>"</w:instrText>
            </w:r>
            <w:r w:rsidR="00000000">
              <w:fldChar w:fldCharType="separate"/>
            </w:r>
            <w:r w:rsidRPr="00661C69">
              <w:rPr>
                <w:rStyle w:val="a3"/>
                <w:b/>
                <w:bCs/>
              </w:rPr>
              <w:t>SKFOREIGN_9LONG</w:t>
            </w:r>
            <w:r w:rsidR="00000000">
              <w:rPr>
                <w:rStyle w:val="a3"/>
                <w:b/>
                <w:bCs/>
              </w:rPr>
              <w:fldChar w:fldCharType="end"/>
            </w:r>
            <w:r w:rsidRPr="00F6049F">
              <w:t>物件，將物件帶入此欄位中。</w:t>
            </w:r>
          </w:p>
        </w:tc>
      </w:tr>
      <w:tr w:rsidR="003E1C59" w:rsidRPr="00F6049F" w14:paraId="17DA3B80" w14:textId="77777777" w:rsidTr="003C5B37">
        <w:tc>
          <w:tcPr>
            <w:tcW w:w="1384" w:type="dxa"/>
            <w:tcBorders>
              <w:top w:val="single" w:sz="4" w:space="0" w:color="auto"/>
              <w:left w:val="single" w:sz="4" w:space="0" w:color="auto"/>
              <w:bottom w:val="single" w:sz="4" w:space="0" w:color="auto"/>
              <w:right w:val="single" w:sz="4" w:space="0" w:color="auto"/>
            </w:tcBorders>
            <w:hideMark/>
          </w:tcPr>
          <w:p w14:paraId="2908BDCC" w14:textId="77777777" w:rsidR="003E1C59" w:rsidRPr="00F6049F" w:rsidRDefault="003E1C59"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4F6604FD" w14:textId="77777777" w:rsidR="003E1C59" w:rsidRPr="00F6049F" w:rsidRDefault="003E1C59" w:rsidP="003B4252">
            <w:r w:rsidRPr="00F6049F">
              <w:t>0</w:t>
            </w:r>
            <w:r w:rsidRPr="00F6049F">
              <w:t>表示成功，其餘非</w:t>
            </w:r>
            <w:r w:rsidRPr="00F6049F">
              <w:t>0</w:t>
            </w:r>
            <w:r w:rsidRPr="00F6049F">
              <w:t>數值都表示失敗。錯誤代碼可參考對照表。</w:t>
            </w:r>
          </w:p>
        </w:tc>
      </w:tr>
      <w:tr w:rsidR="003E1C59" w:rsidRPr="00F6049F" w14:paraId="4E3C01B8" w14:textId="77777777" w:rsidTr="003C5B37">
        <w:tc>
          <w:tcPr>
            <w:tcW w:w="1384" w:type="dxa"/>
            <w:tcBorders>
              <w:top w:val="single" w:sz="4" w:space="0" w:color="auto"/>
              <w:left w:val="single" w:sz="4" w:space="0" w:color="auto"/>
              <w:bottom w:val="single" w:sz="4" w:space="0" w:color="auto"/>
              <w:right w:val="single" w:sz="4" w:space="0" w:color="auto"/>
            </w:tcBorders>
            <w:hideMark/>
          </w:tcPr>
          <w:p w14:paraId="2A294BF5" w14:textId="77777777" w:rsidR="003E1C59" w:rsidRPr="00F6049F" w:rsidRDefault="003E1C59" w:rsidP="003B425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0D53C129" w14:textId="77777777" w:rsidR="003E1C59" w:rsidRPr="00F6049F" w:rsidRDefault="003E1C59" w:rsidP="003B4252">
            <w:pPr>
              <w:tabs>
                <w:tab w:val="left" w:pos="720"/>
              </w:tabs>
              <w:ind w:left="720" w:hangingChars="300" w:hanging="720"/>
              <w:rPr>
                <w:color w:val="FF0000"/>
              </w:rPr>
            </w:pPr>
            <w:r w:rsidRPr="00F6049F">
              <w:rPr>
                <w:color w:val="FF0000"/>
              </w:rPr>
              <w:t>＊商品物件價格未經小數處理。</w:t>
            </w:r>
          </w:p>
          <w:p w14:paraId="6125FC7D" w14:textId="02F87F04" w:rsidR="003E1C59" w:rsidRPr="00F6049F" w:rsidRDefault="003E1C59" w:rsidP="003B4252">
            <w:pPr>
              <w:tabs>
                <w:tab w:val="left" w:pos="720"/>
              </w:tabs>
              <w:ind w:left="720" w:hangingChars="300" w:hanging="720"/>
              <w:rPr>
                <w:color w:val="FF0000"/>
              </w:rPr>
            </w:pPr>
            <w:r w:rsidRPr="00F6049F">
              <w:rPr>
                <w:color w:val="FF0000"/>
              </w:rPr>
              <w:t>＊避免在</w:t>
            </w:r>
            <w:r w:rsidR="00661C69" w:rsidRPr="00F6049F">
              <w:fldChar w:fldCharType="begin"/>
            </w:r>
            <w:r w:rsidR="00661C69">
              <w:instrText>HYPERLINK  \l "_OnConnect"</w:instrText>
            </w:r>
            <w:r w:rsidR="00661C69" w:rsidRPr="00F6049F">
              <w:fldChar w:fldCharType="separate"/>
            </w:r>
            <w:r w:rsidR="00661C69" w:rsidRPr="00F6049F">
              <w:rPr>
                <w:rStyle w:val="a3"/>
              </w:rPr>
              <w:t>OnConnect</w:t>
            </w:r>
            <w:r w:rsidR="00661C69" w:rsidRPr="00F6049F">
              <w:rPr>
                <w:rStyle w:val="a3"/>
              </w:rPr>
              <w:fldChar w:fldCharType="end"/>
            </w:r>
            <w:r w:rsidRPr="00F6049F">
              <w:rPr>
                <w:color w:val="FF0000"/>
              </w:rPr>
              <w:t xml:space="preserve"> Event</w:t>
            </w:r>
            <w:r w:rsidRPr="00F6049F">
              <w:rPr>
                <w:color w:val="FF0000"/>
              </w:rPr>
              <w:t>直接進行，若各交易所商品未下載完成，將無法取得商品基本資料。</w:t>
            </w:r>
          </w:p>
          <w:p w14:paraId="095422E7" w14:textId="5A2D4FA5" w:rsidR="003E1C59" w:rsidRPr="00F6049F" w:rsidRDefault="003E1C59" w:rsidP="003B4252">
            <w:pPr>
              <w:rPr>
                <w:color w:val="FF0000"/>
              </w:rPr>
            </w:pPr>
            <w:r w:rsidRPr="00F6049F">
              <w:rPr>
                <w:noProof/>
                <w:color w:val="FF0000"/>
              </w:rPr>
              <w:t>＊須使</w:t>
            </w:r>
            <w:r w:rsidRPr="00F6049F">
              <w:rPr>
                <w:color w:val="FF0000"/>
              </w:rPr>
              <w:t>用</w:t>
            </w:r>
            <w:r w:rsidR="00661C69">
              <w:rPr>
                <w:color w:val="FF0000"/>
              </w:rPr>
              <w:fldChar w:fldCharType="begin"/>
            </w:r>
            <w:r w:rsidR="00661C69">
              <w:rPr>
                <w:color w:val="FF0000"/>
              </w:rPr>
              <w:instrText>HYPERLINK  \l "_SKOSQuoteLib_EnterMonitorLONG"</w:instrText>
            </w:r>
            <w:r w:rsidR="00661C69">
              <w:rPr>
                <w:color w:val="FF0000"/>
              </w:rPr>
            </w:r>
            <w:r w:rsidR="00661C69">
              <w:rPr>
                <w:color w:val="FF0000"/>
              </w:rPr>
              <w:fldChar w:fldCharType="separate"/>
            </w:r>
            <w:r w:rsidR="00661C69" w:rsidRPr="00661C69">
              <w:rPr>
                <w:rStyle w:val="a3"/>
              </w:rPr>
              <w:t>SKOSQuoteLib_EnterMonitorLONG</w:t>
            </w:r>
            <w:r w:rsidR="00661C69">
              <w:rPr>
                <w:color w:val="FF0000"/>
              </w:rPr>
              <w:fldChar w:fldCharType="end"/>
            </w:r>
            <w:r w:rsidRPr="00F6049F">
              <w:rPr>
                <w:color w:val="FF0000"/>
              </w:rPr>
              <w:t>登入，方可執行此函式。</w:t>
            </w:r>
          </w:p>
          <w:p w14:paraId="7BCBA313" w14:textId="77777777" w:rsidR="003E1C59" w:rsidRPr="00F6049F" w:rsidRDefault="003E1C59" w:rsidP="003B4252">
            <w:pPr>
              <w:tabs>
                <w:tab w:val="left" w:pos="720"/>
              </w:tabs>
              <w:ind w:left="720" w:hangingChars="300" w:hanging="720"/>
              <w:rPr>
                <w:noProof/>
              </w:rPr>
            </w:pPr>
            <w:r w:rsidRPr="00F6049F">
              <w:rPr>
                <w:noProof/>
              </w:rPr>
              <w:drawing>
                <wp:inline distT="0" distB="0" distL="0" distR="0" wp14:anchorId="713995EF" wp14:editId="4939E73D">
                  <wp:extent cx="5721985" cy="1251721"/>
                  <wp:effectExtent l="0" t="0" r="0" b="5715"/>
                  <wp:docPr id="133" name="圖片 133" descr="一張含有 文字, 螢幕擷取畫面, 字型, 電子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圖片 133" descr="一張含有 文字, 螢幕擷取畫面, 字型, 電子藍 的圖片&#10;&#10;自動產生的描述"/>
                          <pic:cNvPicPr/>
                        </pic:nvPicPr>
                        <pic:blipFill>
                          <a:blip r:embed="rId31"/>
                          <a:stretch>
                            <a:fillRect/>
                          </a:stretch>
                        </pic:blipFill>
                        <pic:spPr>
                          <a:xfrm>
                            <a:off x="0" y="0"/>
                            <a:ext cx="5743152" cy="1256352"/>
                          </a:xfrm>
                          <a:prstGeom prst="rect">
                            <a:avLst/>
                          </a:prstGeom>
                        </pic:spPr>
                      </pic:pic>
                    </a:graphicData>
                  </a:graphic>
                </wp:inline>
              </w:drawing>
            </w:r>
          </w:p>
        </w:tc>
      </w:tr>
    </w:tbl>
    <w:p w14:paraId="6F1AC662" w14:textId="77777777" w:rsidR="003E1C59" w:rsidRPr="00F6049F" w:rsidRDefault="003E1C59" w:rsidP="003B4252"/>
    <w:p w14:paraId="69EF38B1" w14:textId="77777777" w:rsidR="006C7877" w:rsidRPr="00F6049F" w:rsidRDefault="006C7877">
      <w:pPr>
        <w:widowControl/>
        <w:rPr>
          <w:b/>
          <w:bCs/>
          <w:sz w:val="32"/>
          <w:szCs w:val="36"/>
        </w:rPr>
      </w:pPr>
      <w:r w:rsidRPr="00F6049F">
        <w:br w:type="page"/>
      </w:r>
    </w:p>
    <w:p w14:paraId="506B5068" w14:textId="1A3121ED" w:rsidR="003E1C59" w:rsidRPr="00F6049F" w:rsidRDefault="003E1C59" w:rsidP="003B4252">
      <w:pPr>
        <w:pStyle w:val="3"/>
        <w:rPr>
          <w:rFonts w:ascii="Times New Roman" w:eastAsia="標楷體" w:hAnsi="Times New Roman"/>
        </w:rPr>
      </w:pPr>
      <w:r w:rsidRPr="00F6049F">
        <w:rPr>
          <w:rFonts w:ascii="Times New Roman" w:eastAsia="標楷體" w:hAnsi="Times New Roman"/>
        </w:rPr>
        <w:lastRenderedPageBreak/>
        <w:t>十檔</w:t>
      </w:r>
      <w:r w:rsidRPr="00F6049F">
        <w:rPr>
          <w:rFonts w:ascii="Times New Roman" w:eastAsia="標楷體" w:hAnsi="Times New Roman"/>
        </w:rPr>
        <w:t>&amp;</w:t>
      </w:r>
      <w:r w:rsidRPr="00F6049F">
        <w:rPr>
          <w:rFonts w:ascii="Times New Roman" w:eastAsia="標楷體" w:hAnsi="Times New Roman"/>
        </w:rPr>
        <w:t>五檔</w:t>
      </w:r>
      <w:r w:rsidRPr="00F6049F">
        <w:rPr>
          <w:rFonts w:ascii="Times New Roman" w:eastAsia="標楷體" w:hAnsi="Times New Roman"/>
        </w:rPr>
        <w:t>&amp;</w:t>
      </w:r>
      <w:r w:rsidRPr="00F6049F">
        <w:rPr>
          <w:rFonts w:ascii="Times New Roman" w:eastAsia="標楷體" w:hAnsi="Times New Roman"/>
        </w:rPr>
        <w:t>成交明細</w:t>
      </w:r>
    </w:p>
    <w:p w14:paraId="075DDD70" w14:textId="195ED5F7" w:rsidR="00BC36E7" w:rsidRPr="00F6049F" w:rsidRDefault="00BC36E7" w:rsidP="003B4252">
      <w:pPr>
        <w:pStyle w:val="4"/>
        <w:rPr>
          <w:rFonts w:ascii="Times New Roman" w:eastAsia="標楷體" w:hAnsi="Times New Roman"/>
          <w:sz w:val="28"/>
          <w:szCs w:val="28"/>
        </w:rPr>
      </w:pPr>
      <w:bookmarkStart w:id="42" w:name="_SKOSQuoteLib_RequestTicks"/>
      <w:bookmarkEnd w:id="42"/>
      <w:proofErr w:type="spellStart"/>
      <w:r w:rsidRPr="00F6049F">
        <w:rPr>
          <w:rFonts w:ascii="Times New Roman" w:eastAsia="標楷體" w:hAnsi="Times New Roman"/>
          <w:sz w:val="28"/>
          <w:szCs w:val="28"/>
        </w:rPr>
        <w:t>SKOSQuoteLib_RequestTicks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2065"/>
        <w:gridCol w:w="6379"/>
      </w:tblGrid>
      <w:tr w:rsidR="00BC36E7" w:rsidRPr="00F6049F" w14:paraId="4C579614" w14:textId="77777777" w:rsidTr="00BC36E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3704C072" w14:textId="24E038E0" w:rsidR="00BC36E7" w:rsidRPr="00F6049F" w:rsidRDefault="002C1AA6" w:rsidP="003B4252">
            <w:r w:rsidRPr="00F6049F">
              <w:rPr>
                <w:bCs/>
                <w:color w:val="984806"/>
                <w:lang w:eastAsia="zh-HK"/>
              </w:rPr>
              <w:t>訂閱與</w:t>
            </w:r>
            <w:r w:rsidR="00BC36E7" w:rsidRPr="00F6049F">
              <w:rPr>
                <w:bCs/>
                <w:color w:val="984806"/>
              </w:rPr>
              <w:t>要求傳送成交明細以及五檔</w:t>
            </w:r>
            <w:r w:rsidR="004B13C5" w:rsidRPr="00F6049F">
              <w:rPr>
                <w:bCs/>
                <w:color w:val="984806"/>
              </w:rPr>
              <w:t>、十檔</w:t>
            </w:r>
            <w:r w:rsidR="00BC36E7" w:rsidRPr="00F6049F">
              <w:rPr>
                <w:bCs/>
                <w:color w:val="984806"/>
              </w:rPr>
              <w:t>。</w:t>
            </w:r>
          </w:p>
        </w:tc>
      </w:tr>
      <w:tr w:rsidR="00BC36E7" w:rsidRPr="00F6049F" w14:paraId="7F382BBD"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57254DBD" w14:textId="77777777" w:rsidR="00BC36E7" w:rsidRPr="00F6049F" w:rsidRDefault="00BC36E7"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4D2428A5" w14:textId="77777777" w:rsidR="00BC36E7" w:rsidRPr="00F6049F" w:rsidRDefault="00BC36E7" w:rsidP="003B4252">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SKOSQuoteLib_RequestTicks</w:t>
            </w:r>
            <w:proofErr w:type="spellEnd"/>
            <w:r w:rsidRPr="00F6049F">
              <w:t>([</w:t>
            </w:r>
            <w:proofErr w:type="spellStart"/>
            <w:r w:rsidRPr="00F6049F">
              <w:rPr>
                <w:color w:val="FF0000"/>
              </w:rPr>
              <w:t>in,out</w:t>
            </w:r>
            <w:proofErr w:type="spellEnd"/>
            <w:r w:rsidRPr="00F6049F">
              <w:t xml:space="preserve">] </w:t>
            </w:r>
            <w:r w:rsidRPr="00F6049F">
              <w:rPr>
                <w:bCs/>
                <w:color w:val="0000FF"/>
              </w:rPr>
              <w:t>SHORT*</w:t>
            </w:r>
            <w:r w:rsidRPr="00F6049F">
              <w:t xml:space="preserve"> </w:t>
            </w:r>
            <w:proofErr w:type="spellStart"/>
            <w:r w:rsidRPr="00F6049F">
              <w:t>psPageNo</w:t>
            </w:r>
            <w:proofErr w:type="spellEnd"/>
            <w:r w:rsidRPr="00F6049F">
              <w:t>, [</w:t>
            </w:r>
            <w:r w:rsidRPr="00F6049F">
              <w:rPr>
                <w:color w:val="FF0000"/>
              </w:rPr>
              <w:t>in</w:t>
            </w:r>
            <w:r w:rsidRPr="00F6049F">
              <w:t xml:space="preserve">] </w:t>
            </w:r>
            <w:r w:rsidRPr="00F6049F">
              <w:rPr>
                <w:bCs/>
                <w:color w:val="0000FF"/>
              </w:rPr>
              <w:t>BSTR</w:t>
            </w:r>
            <w:r w:rsidRPr="00F6049F">
              <w:t xml:space="preserve"> </w:t>
            </w:r>
            <w:proofErr w:type="spellStart"/>
            <w:r w:rsidRPr="00F6049F">
              <w:t>bstrStockNo</w:t>
            </w:r>
            <w:proofErr w:type="spellEnd"/>
            <w:r w:rsidRPr="00F6049F">
              <w:t>);</w:t>
            </w:r>
          </w:p>
        </w:tc>
      </w:tr>
      <w:tr w:rsidR="00BC36E7" w:rsidRPr="00F6049F" w14:paraId="43068870" w14:textId="77777777" w:rsidTr="00BC36E7">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28F2DDC9" w14:textId="77777777" w:rsidR="00BC36E7" w:rsidRPr="00F6049F" w:rsidRDefault="00BC36E7"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8331FB2" w14:textId="77777777" w:rsidR="00BC36E7" w:rsidRPr="00F6049F" w:rsidRDefault="00BC36E7" w:rsidP="003B4252">
            <w:proofErr w:type="spellStart"/>
            <w:r w:rsidRPr="00F6049F">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1F6A1078" w14:textId="52EEC976" w:rsidR="00BC36E7" w:rsidRPr="00F6049F" w:rsidRDefault="00BC36E7" w:rsidP="003B4252">
            <w:pPr>
              <w:tabs>
                <w:tab w:val="left" w:pos="720"/>
              </w:tabs>
              <w:ind w:left="720" w:hangingChars="300" w:hanging="720"/>
              <w:rPr>
                <w:noProof/>
              </w:rPr>
            </w:pPr>
            <w:r w:rsidRPr="00F6049F">
              <w:rPr>
                <w:noProof/>
              </w:rPr>
              <w:t>每一次送出要求成交明細的動作都需要向報價伺服器指定一個特定的</w:t>
            </w:r>
            <w:r w:rsidRPr="00F6049F">
              <w:rPr>
                <w:noProof/>
              </w:rPr>
              <w:t xml:space="preserve"> Page </w:t>
            </w:r>
            <w:r w:rsidRPr="00F6049F">
              <w:rPr>
                <w:noProof/>
              </w:rPr>
              <w:t>編號。</w:t>
            </w:r>
            <w:r w:rsidRPr="00F6049F">
              <w:rPr>
                <w:noProof/>
              </w:rPr>
              <w:t>(</w:t>
            </w:r>
            <w:r w:rsidRPr="00F6049F">
              <w:rPr>
                <w:noProof/>
              </w:rPr>
              <w:t>請參考</w:t>
            </w:r>
            <w:r w:rsidRPr="00F6049F">
              <w:rPr>
                <w:noProof/>
              </w:rPr>
              <w:t>RequestStocks</w:t>
            </w:r>
            <w:r w:rsidRPr="00F6049F">
              <w:rPr>
                <w:noProof/>
              </w:rPr>
              <w:t>觀念說明</w:t>
            </w:r>
            <w:r w:rsidRPr="00F6049F">
              <w:rPr>
                <w:noProof/>
              </w:rPr>
              <w:t>)</w:t>
            </w:r>
            <w:r w:rsidRPr="00F6049F">
              <w:rPr>
                <w:noProof/>
              </w:rPr>
              <w:t>。</w:t>
            </w:r>
          </w:p>
        </w:tc>
      </w:tr>
      <w:tr w:rsidR="00BC36E7" w:rsidRPr="00F6049F" w14:paraId="4D913342" w14:textId="77777777" w:rsidTr="00BC36E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ACF70B" w14:textId="77777777" w:rsidR="00BC36E7" w:rsidRPr="00F6049F" w:rsidRDefault="00BC36E7" w:rsidP="003B4252">
            <w:pPr>
              <w:widowControl/>
            </w:pPr>
          </w:p>
        </w:tc>
        <w:tc>
          <w:tcPr>
            <w:tcW w:w="2126" w:type="dxa"/>
            <w:tcBorders>
              <w:top w:val="single" w:sz="4" w:space="0" w:color="auto"/>
              <w:left w:val="single" w:sz="4" w:space="0" w:color="auto"/>
              <w:bottom w:val="single" w:sz="4" w:space="0" w:color="auto"/>
              <w:right w:val="single" w:sz="4" w:space="0" w:color="auto"/>
            </w:tcBorders>
            <w:hideMark/>
          </w:tcPr>
          <w:p w14:paraId="428E5057" w14:textId="77777777" w:rsidR="00BC36E7" w:rsidRPr="00F6049F" w:rsidRDefault="00BC36E7" w:rsidP="003B4252">
            <w:proofErr w:type="spellStart"/>
            <w:r w:rsidRPr="00F6049F">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8ACF072" w14:textId="2113A922" w:rsidR="00BC36E7" w:rsidRPr="00F6049F" w:rsidRDefault="00BC36E7" w:rsidP="003B4252">
            <w:r w:rsidRPr="00F6049F">
              <w:rPr>
                <w:noProof/>
              </w:rPr>
              <w:t>指定的商品，</w:t>
            </w:r>
            <w:r w:rsidRPr="00F6049F">
              <w:rPr>
                <w:b/>
                <w:noProof/>
                <w:color w:val="FF0000"/>
              </w:rPr>
              <w:t>一個</w:t>
            </w:r>
            <w:r w:rsidRPr="00F6049F">
              <w:rPr>
                <w:b/>
                <w:noProof/>
                <w:color w:val="FF0000"/>
              </w:rPr>
              <w:t>Page</w:t>
            </w:r>
            <w:r w:rsidRPr="00F6049F">
              <w:rPr>
                <w:b/>
                <w:noProof/>
                <w:color w:val="FF0000"/>
              </w:rPr>
              <w:t>僅能索取一檔</w:t>
            </w:r>
            <w:r w:rsidRPr="00F6049F">
              <w:rPr>
                <w:noProof/>
              </w:rPr>
              <w:t>。格式「交易所代碼」</w:t>
            </w:r>
            <w:r w:rsidRPr="00F6049F">
              <w:rPr>
                <w:noProof/>
              </w:rPr>
              <w:t>,</w:t>
            </w:r>
            <w:r w:rsidRPr="00F6049F">
              <w:rPr>
                <w:noProof/>
              </w:rPr>
              <w:t>「商品報價代碼」。</w:t>
            </w:r>
            <w:r w:rsidRPr="00F6049F">
              <w:rPr>
                <w:noProof/>
              </w:rPr>
              <w:t>Ex</w:t>
            </w:r>
            <w:r w:rsidRPr="00F6049F">
              <w:rPr>
                <w:noProof/>
              </w:rPr>
              <w:t>：</w:t>
            </w:r>
            <w:r w:rsidRPr="00F6049F">
              <w:rPr>
                <w:noProof/>
              </w:rPr>
              <w:t>”C</w:t>
            </w:r>
            <w:r w:rsidR="00ED7482" w:rsidRPr="00F6049F">
              <w:rPr>
                <w:noProof/>
              </w:rPr>
              <w:t>ME</w:t>
            </w:r>
            <w:r w:rsidR="00F550E0" w:rsidRPr="00F6049F">
              <w:rPr>
                <w:noProof/>
              </w:rPr>
              <w:t>,ES20</w:t>
            </w:r>
            <w:r w:rsidR="00613549" w:rsidRPr="00F6049F">
              <w:rPr>
                <w:noProof/>
              </w:rPr>
              <w:t>12</w:t>
            </w:r>
            <w:r w:rsidRPr="00F6049F">
              <w:rPr>
                <w:noProof/>
              </w:rPr>
              <w:t>”</w:t>
            </w:r>
          </w:p>
        </w:tc>
      </w:tr>
      <w:tr w:rsidR="00BC36E7" w:rsidRPr="00F6049F" w14:paraId="79984601"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56684FC1" w14:textId="77777777" w:rsidR="00BC36E7" w:rsidRPr="00F6049F" w:rsidRDefault="00BC36E7"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7AC884B6" w14:textId="77777777" w:rsidR="00BC36E7" w:rsidRPr="00F6049F" w:rsidRDefault="00BC36E7" w:rsidP="003B4252">
            <w:r w:rsidRPr="00F6049F">
              <w:t>0</w:t>
            </w:r>
            <w:r w:rsidRPr="00F6049F">
              <w:t>表示成功，其餘非</w:t>
            </w:r>
            <w:r w:rsidRPr="00F6049F">
              <w:t>0</w:t>
            </w:r>
            <w:r w:rsidRPr="00F6049F">
              <w:t>數值都表示失敗。錯誤代碼可參考對照表。</w:t>
            </w:r>
          </w:p>
        </w:tc>
      </w:tr>
      <w:tr w:rsidR="00BC36E7" w:rsidRPr="00F6049F" w14:paraId="43E8E14D"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61C2995C" w14:textId="77777777" w:rsidR="00BC36E7" w:rsidRPr="00F6049F" w:rsidRDefault="00BC36E7" w:rsidP="003B4252">
            <w:pPr>
              <w:rPr>
                <w:b/>
                <w:bCs/>
              </w:rPr>
            </w:pPr>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3882F12C" w14:textId="7AB9A0ED" w:rsidR="00ED7482" w:rsidRPr="00F6049F" w:rsidRDefault="00ED7482" w:rsidP="003B4252">
            <w:pPr>
              <w:tabs>
                <w:tab w:val="left" w:pos="720"/>
              </w:tabs>
              <w:ind w:left="720" w:hangingChars="300" w:hanging="720"/>
            </w:pPr>
            <w:r w:rsidRPr="00F6049F">
              <w:rPr>
                <w:noProof/>
              </w:rPr>
              <w:t>*</w:t>
            </w:r>
            <w:r w:rsidRPr="00F6049F">
              <w:rPr>
                <w:noProof/>
              </w:rPr>
              <w:t>若</w:t>
            </w:r>
            <w:proofErr w:type="spellStart"/>
            <w:r w:rsidRPr="00F6049F">
              <w:t>bstrStockNo</w:t>
            </w:r>
            <w:proofErr w:type="spellEnd"/>
            <w:r w:rsidRPr="00F6049F">
              <w:t>為</w:t>
            </w:r>
            <w:r w:rsidRPr="00F6049F">
              <w:rPr>
                <w:noProof/>
              </w:rPr>
              <w:t>無效之商品代碼</w:t>
            </w:r>
            <w:r w:rsidRPr="00F6049F">
              <w:rPr>
                <w:noProof/>
              </w:rPr>
              <w:t>”</w:t>
            </w:r>
            <w:r w:rsidRPr="00F6049F">
              <w:rPr>
                <w:noProof/>
              </w:rPr>
              <w:t>，則不會送出此次訂閱要求。</w:t>
            </w:r>
          </w:p>
          <w:p w14:paraId="2D2C1CEC" w14:textId="77777777" w:rsidR="00ED7482" w:rsidRPr="00F6049F" w:rsidRDefault="00ED7482" w:rsidP="003B4252"/>
          <w:p w14:paraId="01824826" w14:textId="5732ACDB" w:rsidR="00BC36E7" w:rsidRPr="00F6049F" w:rsidRDefault="00BC36E7" w:rsidP="003B4252">
            <w:r w:rsidRPr="00F6049F">
              <w:t>即時</w:t>
            </w:r>
            <w:r w:rsidRPr="00F6049F">
              <w:t>Tick</w:t>
            </w:r>
            <w:r w:rsidRPr="00F6049F">
              <w:t>由</w:t>
            </w:r>
            <w:r w:rsidR="00661C69">
              <w:fldChar w:fldCharType="begin"/>
            </w:r>
            <w:r w:rsidR="00661C69">
              <w:instrText>HYPERLINK  \l "_OnNotifyTicksNineDigitLONG"</w:instrText>
            </w:r>
            <w:r w:rsidR="00661C69">
              <w:fldChar w:fldCharType="separate"/>
            </w:r>
            <w:r w:rsidR="00661C69" w:rsidRPr="00661C69">
              <w:rPr>
                <w:rStyle w:val="a3"/>
              </w:rPr>
              <w:t>OnNotifyTicksNineDigitLONG</w:t>
            </w:r>
            <w:r w:rsidR="00661C69">
              <w:fldChar w:fldCharType="end"/>
            </w:r>
            <w:r w:rsidRPr="00F6049F">
              <w:t>事件通知。</w:t>
            </w:r>
          </w:p>
          <w:p w14:paraId="3809C7E8" w14:textId="7E225682" w:rsidR="00BC36E7" w:rsidRPr="00F6049F" w:rsidRDefault="00BC36E7" w:rsidP="003B4252">
            <w:r w:rsidRPr="00F6049F">
              <w:t>Tick</w:t>
            </w:r>
            <w:r w:rsidRPr="00F6049F">
              <w:t>回補由</w:t>
            </w:r>
            <w:r w:rsidRPr="00F6049F">
              <w:t xml:space="preserve"> </w:t>
            </w:r>
            <w:hyperlink w:anchor="_OnNotifyHistoryTicksNineDigitLONG" w:history="1">
              <w:r w:rsidR="00661C69" w:rsidRPr="00661C69">
                <w:rPr>
                  <w:rStyle w:val="a3"/>
                </w:rPr>
                <w:t>OnNotifyHistoryTicksNineDigitLONG</w:t>
              </w:r>
            </w:hyperlink>
            <w:r w:rsidRPr="00F6049F">
              <w:t>事件通知。</w:t>
            </w:r>
          </w:p>
          <w:p w14:paraId="3A8EE7D0" w14:textId="77777777" w:rsidR="00E9126F" w:rsidRPr="00F6049F" w:rsidRDefault="00E9126F" w:rsidP="00E9126F">
            <w:r w:rsidRPr="00F6049F">
              <w:t>最佳五檔位數擴充版由</w:t>
            </w:r>
            <w:r w:rsidRPr="00F6049F">
              <w:fldChar w:fldCharType="begin"/>
            </w:r>
            <w:r w:rsidRPr="00F6049F">
              <w:instrText>HYPERLINK \l "_4-5-h_OnNotifyBest5NineDigitLONG"</w:instrText>
            </w:r>
            <w:r w:rsidRPr="00F6049F">
              <w:fldChar w:fldCharType="separate"/>
            </w:r>
            <w:hyperlink w:anchor="_OnNotifyBest5NineDigitLONG" w:history="1">
              <w:r w:rsidRPr="00F6049F">
                <w:rPr>
                  <w:rStyle w:val="a3"/>
                </w:rPr>
                <w:t>OnNotifyBest5</w:t>
              </w:r>
            </w:hyperlink>
            <w:r w:rsidRPr="00F6049F">
              <w:rPr>
                <w:rStyle w:val="a3"/>
              </w:rPr>
              <w:t>NineDigitLONG</w:t>
            </w:r>
            <w:r w:rsidRPr="00F6049F">
              <w:rPr>
                <w:rStyle w:val="a3"/>
              </w:rPr>
              <w:fldChar w:fldCharType="end"/>
            </w:r>
            <w:r w:rsidRPr="00F6049F">
              <w:t>事件通知。</w:t>
            </w:r>
          </w:p>
          <w:p w14:paraId="175FED8F" w14:textId="77777777" w:rsidR="00E9126F" w:rsidRPr="00F6049F" w:rsidRDefault="00E9126F" w:rsidP="00E9126F">
            <w:r w:rsidRPr="00F6049F">
              <w:t>最佳十檔位數擴充版由</w:t>
            </w:r>
            <w:hyperlink w:anchor="_OnNotifyBest10NineDigitLONG" w:history="1">
              <w:r w:rsidRPr="00F6049F">
                <w:rPr>
                  <w:rStyle w:val="a3"/>
                </w:rPr>
                <w:t>OnNotifyBest10NineDigitLONG</w:t>
              </w:r>
            </w:hyperlink>
            <w:r w:rsidRPr="00F6049F">
              <w:t>事件通知。</w:t>
            </w:r>
          </w:p>
          <w:p w14:paraId="7E169897" w14:textId="603BE212" w:rsidR="00572D11" w:rsidRPr="00F6049F" w:rsidRDefault="00572D11" w:rsidP="003B4252">
            <w:r w:rsidRPr="00F6049F">
              <w:rPr>
                <w:color w:val="FF0000"/>
              </w:rPr>
              <w:t>*</w:t>
            </w:r>
            <w:r w:rsidRPr="00F6049F">
              <w:rPr>
                <w:color w:val="FF0000"/>
              </w:rPr>
              <w:t>避免在</w:t>
            </w:r>
            <w:r w:rsidR="00661C69" w:rsidRPr="00F6049F">
              <w:fldChar w:fldCharType="begin"/>
            </w:r>
            <w:r w:rsidR="00661C69">
              <w:instrText>HYPERLINK  \l "_OnConnect"</w:instrText>
            </w:r>
            <w:r w:rsidR="00661C69" w:rsidRPr="00F6049F">
              <w:fldChar w:fldCharType="separate"/>
            </w:r>
            <w:r w:rsidR="00661C69" w:rsidRPr="00F6049F">
              <w:rPr>
                <w:rStyle w:val="a3"/>
              </w:rPr>
              <w:t>OnConnect</w:t>
            </w:r>
            <w:r w:rsidR="00661C69" w:rsidRPr="00F6049F">
              <w:rPr>
                <w:rStyle w:val="a3"/>
              </w:rPr>
              <w:fldChar w:fldCharType="end"/>
            </w:r>
            <w:r w:rsidRPr="00F6049F">
              <w:rPr>
                <w:color w:val="FF0000"/>
              </w:rPr>
              <w:t xml:space="preserve"> Event</w:t>
            </w:r>
            <w:r w:rsidRPr="00F6049F">
              <w:rPr>
                <w:color w:val="FF0000"/>
              </w:rPr>
              <w:t>直接進行</w:t>
            </w:r>
            <w:proofErr w:type="spellStart"/>
            <w:r w:rsidRPr="00F6049F">
              <w:rPr>
                <w:color w:val="FF0000"/>
              </w:rPr>
              <w:t>RequestTicks</w:t>
            </w:r>
            <w:proofErr w:type="spellEnd"/>
            <w:r w:rsidRPr="00F6049F">
              <w:rPr>
                <w:color w:val="FF0000"/>
              </w:rPr>
              <w:t>等報價訂閱，</w:t>
            </w:r>
            <w:r w:rsidR="00EF4827" w:rsidRPr="00F6049F">
              <w:rPr>
                <w:color w:val="FF0000"/>
              </w:rPr>
              <w:t>若</w:t>
            </w:r>
            <w:r w:rsidRPr="00F6049F">
              <w:rPr>
                <w:color w:val="FF0000"/>
              </w:rPr>
              <w:t>各交易所商品未下載完成，</w:t>
            </w:r>
            <w:r w:rsidR="00EF4827" w:rsidRPr="00F6049F">
              <w:rPr>
                <w:color w:val="FF0000"/>
              </w:rPr>
              <w:t>即無法進行商品訂閱</w:t>
            </w:r>
          </w:p>
        </w:tc>
      </w:tr>
    </w:tbl>
    <w:p w14:paraId="58182382" w14:textId="77777777" w:rsidR="00BC36E7" w:rsidRPr="00F6049F" w:rsidRDefault="00BC36E7" w:rsidP="003B4252"/>
    <w:p w14:paraId="5AC56C7A" w14:textId="62DF6D98" w:rsidR="00942B8B" w:rsidRPr="00F6049F" w:rsidRDefault="00942B8B">
      <w:pPr>
        <w:widowControl/>
      </w:pPr>
      <w:r w:rsidRPr="00F6049F">
        <w:br w:type="page"/>
      </w:r>
    </w:p>
    <w:tbl>
      <w:tblPr>
        <w:tblStyle w:val="af9"/>
        <w:tblpPr w:leftFromText="180" w:rightFromText="180" w:vertAnchor="text" w:horzAnchor="margin" w:tblpY="270"/>
        <w:tblW w:w="10088" w:type="dxa"/>
        <w:tblInd w:w="0" w:type="dxa"/>
        <w:tblLook w:val="04A0" w:firstRow="1" w:lastRow="0" w:firstColumn="1" w:lastColumn="0" w:noHBand="0" w:noVBand="1"/>
      </w:tblPr>
      <w:tblGrid>
        <w:gridCol w:w="10088"/>
      </w:tblGrid>
      <w:tr w:rsidR="00942B8B" w:rsidRPr="00F6049F" w14:paraId="754DA42B" w14:textId="77777777" w:rsidTr="00A9340E">
        <w:tc>
          <w:tcPr>
            <w:tcW w:w="10088" w:type="dxa"/>
            <w:tcBorders>
              <w:top w:val="single" w:sz="4" w:space="0" w:color="808080"/>
              <w:left w:val="single" w:sz="4" w:space="0" w:color="808080"/>
              <w:bottom w:val="single" w:sz="4" w:space="0" w:color="808080"/>
              <w:right w:val="single" w:sz="4" w:space="0" w:color="808080"/>
            </w:tcBorders>
          </w:tcPr>
          <w:p w14:paraId="29F9F58B" w14:textId="77777777" w:rsidR="00942B8B" w:rsidRPr="00F6049F" w:rsidRDefault="00942B8B" w:rsidP="00A9340E">
            <w:pPr>
              <w:rPr>
                <w:sz w:val="22"/>
                <w:szCs w:val="28"/>
              </w:rPr>
            </w:pPr>
            <w:r w:rsidRPr="00F6049F">
              <w:rPr>
                <w:sz w:val="22"/>
                <w:szCs w:val="28"/>
              </w:rPr>
              <w:lastRenderedPageBreak/>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942B8B" w:rsidRPr="00F6049F" w14:paraId="1A7413C4"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3E9FFB2F" w14:textId="77777777" w:rsidR="00942B8B" w:rsidRPr="00F6049F" w:rsidRDefault="00942B8B" w:rsidP="00A9340E">
            <w:r w:rsidRPr="00F6049F">
              <w:t>UI</w:t>
            </w:r>
            <w:r w:rsidRPr="00F6049F">
              <w:t>示意圖</w:t>
            </w:r>
          </w:p>
        </w:tc>
      </w:tr>
      <w:tr w:rsidR="00942B8B" w:rsidRPr="00F6049F" w14:paraId="371C8320"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862"/>
            </w:tblGrid>
            <w:tr w:rsidR="00942B8B" w:rsidRPr="00F6049F" w14:paraId="42EEFF22" w14:textId="77777777" w:rsidTr="00942B8B">
              <w:tc>
                <w:tcPr>
                  <w:tcW w:w="9862" w:type="dxa"/>
                </w:tcPr>
                <w:p w14:paraId="423D40E2" w14:textId="28521E5E" w:rsidR="00942B8B" w:rsidRPr="00F6049F" w:rsidRDefault="00942B8B" w:rsidP="00A9340E">
                  <w:pPr>
                    <w:framePr w:hSpace="180" w:wrap="around" w:vAnchor="text" w:hAnchor="margin" w:y="270"/>
                  </w:pPr>
                  <w:r w:rsidRPr="00F6049F">
                    <w:rPr>
                      <w:noProof/>
                    </w:rPr>
                    <w:drawing>
                      <wp:inline distT="0" distB="0" distL="0" distR="0" wp14:anchorId="7163D396" wp14:editId="5A47C4BA">
                        <wp:extent cx="5930900" cy="1815090"/>
                        <wp:effectExtent l="0" t="0" r="0" b="0"/>
                        <wp:docPr id="99541454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14545" name=""/>
                                <pic:cNvPicPr/>
                              </pic:nvPicPr>
                              <pic:blipFill>
                                <a:blip r:embed="rId32"/>
                                <a:stretch>
                                  <a:fillRect/>
                                </a:stretch>
                              </pic:blipFill>
                              <pic:spPr>
                                <a:xfrm>
                                  <a:off x="0" y="0"/>
                                  <a:ext cx="5946178" cy="1819766"/>
                                </a:xfrm>
                                <a:prstGeom prst="rect">
                                  <a:avLst/>
                                </a:prstGeom>
                              </pic:spPr>
                            </pic:pic>
                          </a:graphicData>
                        </a:graphic>
                      </wp:inline>
                    </w:drawing>
                  </w:r>
                </w:p>
              </w:tc>
            </w:tr>
            <w:tr w:rsidR="00942B8B" w:rsidRPr="00F6049F" w14:paraId="5CB8DB99" w14:textId="77777777" w:rsidTr="00942B8B">
              <w:tc>
                <w:tcPr>
                  <w:tcW w:w="9862" w:type="dxa"/>
                </w:tcPr>
                <w:p w14:paraId="3DE3F95D" w14:textId="100237E8" w:rsidR="00942B8B" w:rsidRPr="00F6049F" w:rsidRDefault="00942B8B" w:rsidP="00942B8B">
                  <w:pPr>
                    <w:framePr w:hSpace="180" w:wrap="around" w:vAnchor="text" w:hAnchor="margin" w:y="270"/>
                  </w:pPr>
                  <w:r w:rsidRPr="00F6049F">
                    <w:t>拉出</w:t>
                  </w:r>
                  <w:r w:rsidRPr="00F6049F">
                    <w:t xml:space="preserve"> 2</w:t>
                  </w:r>
                  <w:r w:rsidRPr="00F6049F">
                    <w:t>個</w:t>
                  </w:r>
                  <w:proofErr w:type="spellStart"/>
                  <w:r w:rsidRPr="00F6049F">
                    <w:t>TextBox</w:t>
                  </w:r>
                  <w:proofErr w:type="spellEnd"/>
                  <w:r w:rsidRPr="00F6049F">
                    <w:t>，命名</w:t>
                  </w:r>
                  <w:r w:rsidRPr="00F6049F">
                    <w:t>(Name)</w:t>
                  </w:r>
                  <w:r w:rsidRPr="00F6049F">
                    <w:t>為「</w:t>
                  </w:r>
                  <w:proofErr w:type="spellStart"/>
                  <w:r w:rsidRPr="00F6049F">
                    <w:t>textBoxpsPageNo</w:t>
                  </w:r>
                  <w:proofErr w:type="spellEnd"/>
                  <w:r w:rsidRPr="00F6049F">
                    <w:t>」、「</w:t>
                  </w:r>
                  <w:proofErr w:type="spellStart"/>
                  <w:r w:rsidR="00454BE6" w:rsidRPr="00F6049F">
                    <w:t>textBoxTicks</w:t>
                  </w:r>
                  <w:proofErr w:type="spellEnd"/>
                  <w:r w:rsidRPr="00F6049F">
                    <w:t>」。</w:t>
                  </w:r>
                </w:p>
                <w:p w14:paraId="65BE9DCE" w14:textId="16C69DC3" w:rsidR="00942B8B" w:rsidRPr="00F6049F" w:rsidRDefault="00942B8B" w:rsidP="00942B8B">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00454BE6" w:rsidRPr="00F6049F">
                    <w:t>buttonSKOSQuoteLib_RequestTicks</w:t>
                  </w:r>
                  <w:proofErr w:type="spellEnd"/>
                  <w:r w:rsidRPr="00F6049F">
                    <w:t>」。</w:t>
                  </w:r>
                </w:p>
              </w:tc>
            </w:tr>
          </w:tbl>
          <w:p w14:paraId="6F0BE9FD" w14:textId="77777777" w:rsidR="00942B8B" w:rsidRPr="00F6049F" w:rsidRDefault="00942B8B" w:rsidP="00A9340E"/>
        </w:tc>
      </w:tr>
      <w:tr w:rsidR="00942B8B" w:rsidRPr="00F6049F" w14:paraId="1C8D0503"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5BDF31F9" w14:textId="77777777" w:rsidR="00942B8B" w:rsidRPr="00F6049F" w:rsidRDefault="00942B8B" w:rsidP="00A9340E">
            <w:r w:rsidRPr="00F6049F">
              <w:t>全域變數</w:t>
            </w:r>
          </w:p>
        </w:tc>
      </w:tr>
      <w:tr w:rsidR="00942B8B" w:rsidRPr="00F6049F" w14:paraId="1363BC46"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6905F89D" w14:textId="77777777" w:rsidR="00942B8B" w:rsidRPr="00E56AE6" w:rsidRDefault="00942B8B"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251F858A" w14:textId="77777777" w:rsidR="00942B8B" w:rsidRPr="00E56AE6" w:rsidRDefault="00942B8B"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4552C531" w14:textId="77777777" w:rsidR="00942B8B" w:rsidRPr="00F6049F" w:rsidRDefault="00942B8B"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942B8B" w:rsidRPr="00F6049F" w14:paraId="04D64AF0"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743A8A3D" w14:textId="796A9EB9" w:rsidR="00942B8B" w:rsidRPr="00F6049F" w:rsidRDefault="00942B8B" w:rsidP="00A9340E">
            <w:r w:rsidRPr="00F6049F">
              <w:t>Current Block (</w:t>
            </w:r>
            <w:r w:rsidRPr="00F6049F">
              <w:t>可放在</w:t>
            </w:r>
            <w:proofErr w:type="spellStart"/>
            <w:r w:rsidR="00763968" w:rsidRPr="00F6049F">
              <w:t>buttonSKOSQuoteLib_RequestTicks</w:t>
            </w:r>
            <w:r w:rsidRPr="00F6049F">
              <w:t>_Click</w:t>
            </w:r>
            <w:proofErr w:type="spellEnd"/>
            <w:r w:rsidRPr="00F6049F">
              <w:t>的</w:t>
            </w:r>
            <w:r w:rsidRPr="00F6049F">
              <w:t>Click</w:t>
            </w:r>
            <w:r w:rsidRPr="00F6049F">
              <w:t>事件裡</w:t>
            </w:r>
            <w:r w:rsidRPr="00F6049F">
              <w:t>)</w:t>
            </w:r>
          </w:p>
        </w:tc>
      </w:tr>
      <w:tr w:rsidR="00942B8B" w:rsidRPr="00F6049F" w14:paraId="1A3FA66B"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31C2E02F" w14:textId="77777777" w:rsidR="00763968" w:rsidRPr="00763968" w:rsidRDefault="00763968" w:rsidP="00763968">
            <w:pPr>
              <w:widowControl/>
              <w:shd w:val="clear" w:color="auto" w:fill="2A211C"/>
              <w:rPr>
                <w:color w:val="1E9AE0"/>
                <w:szCs w:val="20"/>
              </w:rPr>
            </w:pPr>
            <w:r w:rsidRPr="00763968">
              <w:rPr>
                <w:color w:val="1E9AE0"/>
                <w:szCs w:val="20"/>
              </w:rPr>
              <w:t xml:space="preserve">// </w:t>
            </w:r>
            <w:r w:rsidRPr="00763968">
              <w:rPr>
                <w:color w:val="1E9AE0"/>
                <w:szCs w:val="20"/>
              </w:rPr>
              <w:t>訂閱與要求傳送成交明細以及五檔</w:t>
            </w:r>
          </w:p>
          <w:p w14:paraId="1C1F3854" w14:textId="77777777" w:rsidR="00763968" w:rsidRPr="00763968" w:rsidRDefault="00763968" w:rsidP="00763968">
            <w:pPr>
              <w:widowControl/>
              <w:shd w:val="clear" w:color="auto" w:fill="2A211C"/>
              <w:rPr>
                <w:color w:val="BDAE9D"/>
                <w:szCs w:val="20"/>
              </w:rPr>
            </w:pPr>
            <w:r w:rsidRPr="00763968">
              <w:rPr>
                <w:color w:val="FFAA00"/>
                <w:szCs w:val="20"/>
              </w:rPr>
              <w:t>short</w:t>
            </w:r>
            <w:r w:rsidRPr="00763968">
              <w:rPr>
                <w:color w:val="BDAE9D"/>
                <w:szCs w:val="20"/>
              </w:rPr>
              <w:t xml:space="preserve"> </w:t>
            </w:r>
            <w:proofErr w:type="spellStart"/>
            <w:r w:rsidRPr="00763968">
              <w:rPr>
                <w:color w:val="F8F8F8"/>
                <w:szCs w:val="20"/>
              </w:rPr>
              <w:t>psPageNo</w:t>
            </w:r>
            <w:proofErr w:type="spellEnd"/>
            <w:r w:rsidRPr="00763968">
              <w:rPr>
                <w:color w:val="BDAE9D"/>
                <w:szCs w:val="20"/>
              </w:rPr>
              <w:t xml:space="preserve"> </w:t>
            </w:r>
            <w:r w:rsidRPr="00763968">
              <w:rPr>
                <w:color w:val="FFAA00"/>
                <w:szCs w:val="20"/>
              </w:rPr>
              <w:t>=</w:t>
            </w:r>
            <w:r w:rsidRPr="00763968">
              <w:rPr>
                <w:color w:val="BDAE9D"/>
                <w:szCs w:val="20"/>
              </w:rPr>
              <w:t xml:space="preserve"> </w:t>
            </w:r>
            <w:proofErr w:type="spellStart"/>
            <w:r w:rsidRPr="00763968">
              <w:rPr>
                <w:color w:val="FFAA00"/>
                <w:szCs w:val="20"/>
              </w:rPr>
              <w:t>short.</w:t>
            </w:r>
            <w:r w:rsidRPr="00763968">
              <w:rPr>
                <w:color w:val="F8F8F8"/>
                <w:szCs w:val="20"/>
              </w:rPr>
              <w:t>Parse</w:t>
            </w:r>
            <w:proofErr w:type="spellEnd"/>
            <w:r w:rsidRPr="00763968">
              <w:rPr>
                <w:color w:val="FFAA00"/>
                <w:szCs w:val="20"/>
              </w:rPr>
              <w:t>(</w:t>
            </w:r>
            <w:proofErr w:type="spellStart"/>
            <w:r w:rsidRPr="00763968">
              <w:rPr>
                <w:color w:val="F8F8F8"/>
                <w:szCs w:val="20"/>
              </w:rPr>
              <w:t>textBoxpsPageNo</w:t>
            </w:r>
            <w:r w:rsidRPr="00763968">
              <w:rPr>
                <w:color w:val="FFAA00"/>
                <w:szCs w:val="20"/>
              </w:rPr>
              <w:t>.</w:t>
            </w:r>
            <w:r w:rsidRPr="00763968">
              <w:rPr>
                <w:color w:val="F8F8F8"/>
                <w:szCs w:val="20"/>
              </w:rPr>
              <w:t>Text</w:t>
            </w:r>
            <w:proofErr w:type="spellEnd"/>
            <w:r w:rsidRPr="00763968">
              <w:rPr>
                <w:color w:val="FFAA00"/>
                <w:szCs w:val="20"/>
              </w:rPr>
              <w:t>);</w:t>
            </w:r>
          </w:p>
          <w:p w14:paraId="74C0AC67" w14:textId="77777777" w:rsidR="00763968" w:rsidRPr="00763968" w:rsidRDefault="00763968" w:rsidP="00763968">
            <w:pPr>
              <w:widowControl/>
              <w:shd w:val="clear" w:color="auto" w:fill="2A211C"/>
              <w:rPr>
                <w:color w:val="BDAE9D"/>
                <w:szCs w:val="20"/>
              </w:rPr>
            </w:pPr>
            <w:r w:rsidRPr="00763968">
              <w:rPr>
                <w:color w:val="FFAA00"/>
                <w:szCs w:val="20"/>
              </w:rPr>
              <w:t>int</w:t>
            </w:r>
            <w:r w:rsidRPr="00763968">
              <w:rPr>
                <w:color w:val="BDAE9D"/>
                <w:szCs w:val="20"/>
              </w:rPr>
              <w:t xml:space="preserve"> </w:t>
            </w:r>
            <w:proofErr w:type="spellStart"/>
            <w:r w:rsidRPr="00763968">
              <w:rPr>
                <w:color w:val="F8F8F8"/>
                <w:szCs w:val="20"/>
              </w:rPr>
              <w:t>nCode</w:t>
            </w:r>
            <w:proofErr w:type="spellEnd"/>
            <w:r w:rsidRPr="00763968">
              <w:rPr>
                <w:color w:val="BDAE9D"/>
                <w:szCs w:val="20"/>
              </w:rPr>
              <w:t xml:space="preserve"> </w:t>
            </w:r>
            <w:r w:rsidRPr="00763968">
              <w:rPr>
                <w:color w:val="FFAA00"/>
                <w:szCs w:val="20"/>
              </w:rPr>
              <w:t>=</w:t>
            </w:r>
            <w:r w:rsidRPr="00763968">
              <w:rPr>
                <w:color w:val="BDAE9D"/>
                <w:szCs w:val="20"/>
              </w:rPr>
              <w:t xml:space="preserve"> </w:t>
            </w:r>
            <w:proofErr w:type="spellStart"/>
            <w:r w:rsidRPr="00763968">
              <w:rPr>
                <w:color w:val="F8F8F8"/>
                <w:szCs w:val="20"/>
              </w:rPr>
              <w:t>m_pSKOSQuote</w:t>
            </w:r>
            <w:r w:rsidRPr="00763968">
              <w:rPr>
                <w:color w:val="FFAA00"/>
                <w:szCs w:val="20"/>
              </w:rPr>
              <w:t>.</w:t>
            </w:r>
            <w:r w:rsidRPr="00763968">
              <w:rPr>
                <w:color w:val="F8F8F8"/>
                <w:szCs w:val="20"/>
              </w:rPr>
              <w:t>SKOSQuoteLib_RequestTicks</w:t>
            </w:r>
            <w:proofErr w:type="spellEnd"/>
            <w:r w:rsidRPr="00763968">
              <w:rPr>
                <w:color w:val="FFAA00"/>
                <w:szCs w:val="20"/>
              </w:rPr>
              <w:t>(</w:t>
            </w:r>
            <w:proofErr w:type="spellStart"/>
            <w:r w:rsidRPr="00763968">
              <w:rPr>
                <w:color w:val="F8F8F8"/>
                <w:szCs w:val="20"/>
              </w:rPr>
              <w:t>psPageNo</w:t>
            </w:r>
            <w:proofErr w:type="spellEnd"/>
            <w:r w:rsidRPr="00763968">
              <w:rPr>
                <w:color w:val="FFAA00"/>
                <w:szCs w:val="20"/>
              </w:rPr>
              <w:t>,</w:t>
            </w:r>
            <w:r w:rsidRPr="00763968">
              <w:rPr>
                <w:color w:val="BDAE9D"/>
                <w:szCs w:val="20"/>
              </w:rPr>
              <w:t xml:space="preserve"> </w:t>
            </w:r>
            <w:proofErr w:type="spellStart"/>
            <w:r w:rsidRPr="00763968">
              <w:rPr>
                <w:color w:val="F8F8F8"/>
                <w:szCs w:val="20"/>
              </w:rPr>
              <w:t>textBoxTicks</w:t>
            </w:r>
            <w:r w:rsidRPr="00763968">
              <w:rPr>
                <w:color w:val="FFAA00"/>
                <w:szCs w:val="20"/>
              </w:rPr>
              <w:t>.</w:t>
            </w:r>
            <w:r w:rsidRPr="00763968">
              <w:rPr>
                <w:color w:val="F8F8F8"/>
                <w:szCs w:val="20"/>
              </w:rPr>
              <w:t>Text</w:t>
            </w:r>
            <w:proofErr w:type="spellEnd"/>
            <w:r w:rsidRPr="00763968">
              <w:rPr>
                <w:color w:val="FFAA00"/>
                <w:szCs w:val="20"/>
              </w:rPr>
              <w:t>);</w:t>
            </w:r>
          </w:p>
          <w:p w14:paraId="1EA2ECF9" w14:textId="77777777" w:rsidR="00763968" w:rsidRPr="00763968" w:rsidRDefault="00763968" w:rsidP="00763968">
            <w:pPr>
              <w:widowControl/>
              <w:shd w:val="clear" w:color="auto" w:fill="2A211C"/>
              <w:rPr>
                <w:color w:val="BDAE9D"/>
                <w:szCs w:val="20"/>
              </w:rPr>
            </w:pPr>
          </w:p>
          <w:p w14:paraId="6B69C22E" w14:textId="77777777" w:rsidR="00763968" w:rsidRPr="00763968" w:rsidRDefault="00763968" w:rsidP="00763968">
            <w:pPr>
              <w:widowControl/>
              <w:shd w:val="clear" w:color="auto" w:fill="2A211C"/>
              <w:rPr>
                <w:color w:val="1E9AE0"/>
                <w:szCs w:val="20"/>
              </w:rPr>
            </w:pPr>
            <w:r w:rsidRPr="00763968">
              <w:rPr>
                <w:color w:val="1E9AE0"/>
                <w:szCs w:val="20"/>
              </w:rPr>
              <w:t xml:space="preserve">// </w:t>
            </w:r>
            <w:r w:rsidRPr="00763968">
              <w:rPr>
                <w:color w:val="1E9AE0"/>
                <w:szCs w:val="20"/>
              </w:rPr>
              <w:t>取得回傳訊息</w:t>
            </w:r>
          </w:p>
          <w:p w14:paraId="534B419E" w14:textId="77777777" w:rsidR="00763968" w:rsidRPr="00763968" w:rsidRDefault="00763968" w:rsidP="00763968">
            <w:pPr>
              <w:widowControl/>
              <w:shd w:val="clear" w:color="auto" w:fill="2A211C"/>
              <w:rPr>
                <w:color w:val="BDAE9D"/>
                <w:szCs w:val="20"/>
              </w:rPr>
            </w:pPr>
            <w:r w:rsidRPr="00763968">
              <w:rPr>
                <w:color w:val="F8F8F8"/>
                <w:szCs w:val="20"/>
              </w:rPr>
              <w:t>string</w:t>
            </w:r>
            <w:r w:rsidRPr="00763968">
              <w:rPr>
                <w:color w:val="BDAE9D"/>
                <w:szCs w:val="20"/>
              </w:rPr>
              <w:t xml:space="preserve"> </w:t>
            </w:r>
            <w:r w:rsidRPr="00763968">
              <w:rPr>
                <w:color w:val="F8F8F8"/>
                <w:szCs w:val="20"/>
              </w:rPr>
              <w:t>msg</w:t>
            </w:r>
            <w:r w:rsidRPr="00763968">
              <w:rPr>
                <w:color w:val="BDAE9D"/>
                <w:szCs w:val="20"/>
              </w:rPr>
              <w:t xml:space="preserve"> </w:t>
            </w:r>
            <w:r w:rsidRPr="00763968">
              <w:rPr>
                <w:color w:val="FFAA00"/>
                <w:szCs w:val="20"/>
              </w:rPr>
              <w:t>=</w:t>
            </w:r>
            <w:r w:rsidRPr="00763968">
              <w:rPr>
                <w:color w:val="BDAE9D"/>
                <w:szCs w:val="20"/>
              </w:rPr>
              <w:t xml:space="preserve"> </w:t>
            </w:r>
            <w:r w:rsidRPr="00763968">
              <w:rPr>
                <w:color w:val="55E439"/>
                <w:szCs w:val="20"/>
              </w:rPr>
              <w:t>"</w:t>
            </w:r>
            <w:r w:rsidRPr="00763968">
              <w:rPr>
                <w:color w:val="55E439"/>
                <w:szCs w:val="20"/>
              </w:rPr>
              <w:t>【</w:t>
            </w:r>
            <w:proofErr w:type="spellStart"/>
            <w:r w:rsidRPr="00763968">
              <w:rPr>
                <w:color w:val="55E439"/>
                <w:szCs w:val="20"/>
              </w:rPr>
              <w:t>SKOSQuoteLib_RequestTicks</w:t>
            </w:r>
            <w:proofErr w:type="spellEnd"/>
            <w:r w:rsidRPr="00763968">
              <w:rPr>
                <w:color w:val="55E439"/>
                <w:szCs w:val="20"/>
              </w:rPr>
              <w:t>】</w:t>
            </w:r>
            <w:r w:rsidRPr="00763968">
              <w:rPr>
                <w:color w:val="55E439"/>
                <w:szCs w:val="20"/>
              </w:rPr>
              <w:t>"</w:t>
            </w:r>
            <w:r w:rsidRPr="00763968">
              <w:rPr>
                <w:color w:val="BDAE9D"/>
                <w:szCs w:val="20"/>
              </w:rPr>
              <w:t xml:space="preserve"> </w:t>
            </w:r>
            <w:r w:rsidRPr="00763968">
              <w:rPr>
                <w:color w:val="FFAA00"/>
                <w:szCs w:val="20"/>
              </w:rPr>
              <w:t>+</w:t>
            </w:r>
            <w:r w:rsidRPr="00763968">
              <w:rPr>
                <w:color w:val="BDAE9D"/>
                <w:szCs w:val="20"/>
              </w:rPr>
              <w:t xml:space="preserve"> </w:t>
            </w:r>
            <w:proofErr w:type="spellStart"/>
            <w:r w:rsidRPr="00763968">
              <w:rPr>
                <w:color w:val="F8F8F8"/>
                <w:szCs w:val="20"/>
              </w:rPr>
              <w:t>m_pSKCenter</w:t>
            </w:r>
            <w:r w:rsidRPr="00763968">
              <w:rPr>
                <w:color w:val="FFAA00"/>
                <w:szCs w:val="20"/>
              </w:rPr>
              <w:t>.</w:t>
            </w:r>
            <w:r w:rsidRPr="00763968">
              <w:rPr>
                <w:color w:val="F8F8F8"/>
                <w:szCs w:val="20"/>
              </w:rPr>
              <w:t>SKCenterLib_GetReturnCodeMessage</w:t>
            </w:r>
            <w:proofErr w:type="spellEnd"/>
            <w:r w:rsidRPr="00763968">
              <w:rPr>
                <w:color w:val="FFAA00"/>
                <w:szCs w:val="20"/>
              </w:rPr>
              <w:t>(</w:t>
            </w:r>
            <w:proofErr w:type="spellStart"/>
            <w:r w:rsidRPr="00763968">
              <w:rPr>
                <w:color w:val="F8F8F8"/>
                <w:szCs w:val="20"/>
              </w:rPr>
              <w:t>nCode</w:t>
            </w:r>
            <w:proofErr w:type="spellEnd"/>
            <w:r w:rsidRPr="00763968">
              <w:rPr>
                <w:color w:val="FFAA00"/>
                <w:szCs w:val="20"/>
              </w:rPr>
              <w:t>);</w:t>
            </w:r>
          </w:p>
          <w:p w14:paraId="1FABBB5D" w14:textId="255A53FD" w:rsidR="00942B8B" w:rsidRPr="00F6049F" w:rsidRDefault="00763968" w:rsidP="00A9340E">
            <w:pPr>
              <w:widowControl/>
              <w:shd w:val="clear" w:color="auto" w:fill="2A211C"/>
            </w:pPr>
            <w:proofErr w:type="spellStart"/>
            <w:r w:rsidRPr="00763968">
              <w:rPr>
                <w:color w:val="F8F8F8"/>
                <w:szCs w:val="20"/>
              </w:rPr>
              <w:t>richTextBoxMethodMessage</w:t>
            </w:r>
            <w:r w:rsidRPr="00763968">
              <w:rPr>
                <w:color w:val="FFAA00"/>
                <w:szCs w:val="20"/>
              </w:rPr>
              <w:t>.</w:t>
            </w:r>
            <w:r w:rsidRPr="00763968">
              <w:rPr>
                <w:color w:val="F8F8F8"/>
                <w:szCs w:val="20"/>
              </w:rPr>
              <w:t>AppendText</w:t>
            </w:r>
            <w:proofErr w:type="spellEnd"/>
            <w:r w:rsidRPr="00763968">
              <w:rPr>
                <w:color w:val="FFAA00"/>
                <w:szCs w:val="20"/>
              </w:rPr>
              <w:t>(</w:t>
            </w:r>
            <w:r w:rsidRPr="00763968">
              <w:rPr>
                <w:color w:val="F8F8F8"/>
                <w:szCs w:val="20"/>
              </w:rPr>
              <w:t>msg</w:t>
            </w:r>
            <w:r w:rsidRPr="00763968">
              <w:rPr>
                <w:color w:val="BDAE9D"/>
                <w:szCs w:val="20"/>
              </w:rPr>
              <w:t xml:space="preserve"> </w:t>
            </w:r>
            <w:r w:rsidRPr="00763968">
              <w:rPr>
                <w:color w:val="FFAA00"/>
                <w:szCs w:val="20"/>
              </w:rPr>
              <w:t>+</w:t>
            </w:r>
            <w:r w:rsidRPr="00763968">
              <w:rPr>
                <w:color w:val="BDAE9D"/>
                <w:szCs w:val="20"/>
              </w:rPr>
              <w:t xml:space="preserve"> </w:t>
            </w:r>
            <w:r w:rsidRPr="00763968">
              <w:rPr>
                <w:color w:val="55E439"/>
                <w:szCs w:val="20"/>
              </w:rPr>
              <w:t>"\n"</w:t>
            </w:r>
            <w:r w:rsidRPr="00763968">
              <w:rPr>
                <w:color w:val="FFAA00"/>
                <w:szCs w:val="20"/>
              </w:rPr>
              <w:t>);</w:t>
            </w:r>
          </w:p>
        </w:tc>
      </w:tr>
      <w:tr w:rsidR="00942B8B" w:rsidRPr="00F6049F" w14:paraId="2FB41F12"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16E0233A" w14:textId="77777777" w:rsidR="00942B8B" w:rsidRPr="00F6049F" w:rsidRDefault="00942B8B" w:rsidP="00A9340E">
            <w:r w:rsidRPr="00F6049F">
              <w:t>執行成功畫面</w:t>
            </w:r>
          </w:p>
        </w:tc>
      </w:tr>
      <w:tr w:rsidR="00942B8B" w:rsidRPr="00F6049F" w14:paraId="4AF5FAA8"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2C18B574" w14:textId="6A9A6359" w:rsidR="00942B8B" w:rsidRPr="00F6049F" w:rsidRDefault="00A855BE" w:rsidP="00A9340E">
            <w:r w:rsidRPr="00F6049F">
              <w:rPr>
                <w:noProof/>
              </w:rPr>
              <w:drawing>
                <wp:inline distT="0" distB="0" distL="0" distR="0" wp14:anchorId="3FE241D9" wp14:editId="6604E69D">
                  <wp:extent cx="2343477" cy="152421"/>
                  <wp:effectExtent l="0" t="0" r="0" b="0"/>
                  <wp:docPr id="19453664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66417" name=""/>
                          <pic:cNvPicPr/>
                        </pic:nvPicPr>
                        <pic:blipFill>
                          <a:blip r:embed="rId33"/>
                          <a:stretch>
                            <a:fillRect/>
                          </a:stretch>
                        </pic:blipFill>
                        <pic:spPr>
                          <a:xfrm>
                            <a:off x="0" y="0"/>
                            <a:ext cx="2343477" cy="152421"/>
                          </a:xfrm>
                          <a:prstGeom prst="rect">
                            <a:avLst/>
                          </a:prstGeom>
                        </pic:spPr>
                      </pic:pic>
                    </a:graphicData>
                  </a:graphic>
                </wp:inline>
              </w:drawing>
            </w:r>
          </w:p>
        </w:tc>
      </w:tr>
    </w:tbl>
    <w:p w14:paraId="307C41ED" w14:textId="77777777" w:rsidR="00942B8B" w:rsidRPr="00F6049F" w:rsidRDefault="00942B8B" w:rsidP="003B4252"/>
    <w:p w14:paraId="1D985AD7" w14:textId="77777777" w:rsidR="006C7877" w:rsidRPr="00F6049F" w:rsidRDefault="006C7877">
      <w:pPr>
        <w:widowControl/>
        <w:rPr>
          <w:sz w:val="28"/>
          <w:szCs w:val="28"/>
        </w:rPr>
      </w:pPr>
      <w:bookmarkStart w:id="43" w:name="_4-5-5_SKOSQuoteLib_RequestOverseaPr"/>
      <w:bookmarkStart w:id="44" w:name="_4-5-6_SKOSQuoteLib_RequestKLine"/>
      <w:bookmarkEnd w:id="43"/>
      <w:bookmarkEnd w:id="44"/>
      <w:r w:rsidRPr="00F6049F">
        <w:rPr>
          <w:sz w:val="28"/>
          <w:szCs w:val="28"/>
        </w:rPr>
        <w:br w:type="page"/>
      </w:r>
    </w:p>
    <w:p w14:paraId="4C4970D4" w14:textId="123886CE" w:rsidR="009806F2" w:rsidRPr="00F6049F" w:rsidRDefault="009806F2" w:rsidP="00D83B43">
      <w:pPr>
        <w:pStyle w:val="5"/>
        <w:ind w:left="480"/>
        <w:rPr>
          <w:rFonts w:ascii="Times New Roman" w:eastAsia="標楷體" w:hAnsi="Times New Roman" w:cs="Times New Roman"/>
          <w:sz w:val="28"/>
          <w:szCs w:val="28"/>
        </w:rPr>
      </w:pPr>
      <w:bookmarkStart w:id="45" w:name="_SKOSQuoteLib_GetTickNineDigitLONG"/>
      <w:bookmarkEnd w:id="45"/>
      <w:proofErr w:type="spellStart"/>
      <w:r w:rsidRPr="00F6049F">
        <w:rPr>
          <w:rFonts w:ascii="Times New Roman" w:eastAsia="標楷體" w:hAnsi="Times New Roman" w:cs="Times New Roman"/>
          <w:sz w:val="28"/>
          <w:szCs w:val="28"/>
        </w:rPr>
        <w:lastRenderedPageBreak/>
        <w:t>SKOSQuoteLib_GetTickNineDigitLONG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2501"/>
        <w:gridCol w:w="6778"/>
      </w:tblGrid>
      <w:tr w:rsidR="009806F2" w:rsidRPr="00F6049F" w14:paraId="31D44D5C" w14:textId="77777777" w:rsidTr="0071269E">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387A5766" w14:textId="77777777" w:rsidR="009806F2" w:rsidRPr="00F6049F" w:rsidRDefault="009806F2" w:rsidP="0071269E">
            <w:pPr>
              <w:rPr>
                <w:bCs/>
                <w:color w:val="984806"/>
              </w:rPr>
            </w:pPr>
            <w:r w:rsidRPr="00F6049F">
              <w:rPr>
                <w:bCs/>
                <w:color w:val="984806"/>
              </w:rPr>
              <w:t>(LONG index)(CME</w:t>
            </w:r>
            <w:r w:rsidRPr="00F6049F">
              <w:rPr>
                <w:bCs/>
                <w:color w:val="984806"/>
              </w:rPr>
              <w:t>九位</w:t>
            </w:r>
            <w:r w:rsidRPr="00F6049F">
              <w:rPr>
                <w:bCs/>
                <w:color w:val="984806"/>
                <w:lang w:eastAsia="zh-HK"/>
              </w:rPr>
              <w:t>小數</w:t>
            </w:r>
            <w:r w:rsidRPr="00F6049F">
              <w:rPr>
                <w:bCs/>
                <w:color w:val="984806"/>
              </w:rPr>
              <w:t>擴充</w:t>
            </w:r>
            <w:r w:rsidRPr="00F6049F">
              <w:rPr>
                <w:bCs/>
                <w:color w:val="984806"/>
              </w:rPr>
              <w:t>)</w:t>
            </w:r>
          </w:p>
          <w:p w14:paraId="4877AA7D" w14:textId="77777777" w:rsidR="009806F2" w:rsidRPr="00F6049F" w:rsidRDefault="009806F2" w:rsidP="0071269E">
            <w:r w:rsidRPr="00F6049F">
              <w:rPr>
                <w:bCs/>
                <w:color w:val="984806"/>
              </w:rPr>
              <w:t>取得成交明細資訊。</w:t>
            </w:r>
            <w:r w:rsidRPr="00F6049F">
              <w:rPr>
                <w:bCs/>
                <w:color w:val="984806"/>
              </w:rPr>
              <w:t>(</w:t>
            </w:r>
            <w:r w:rsidRPr="00F6049F">
              <w:rPr>
                <w:bCs/>
                <w:color w:val="984806"/>
                <w:lang w:eastAsia="zh-HK"/>
              </w:rPr>
              <w:t>需先訂閱即時成交明細</w:t>
            </w:r>
            <w:proofErr w:type="spellStart"/>
            <w:r w:rsidRPr="00F6049F">
              <w:rPr>
                <w:bCs/>
                <w:color w:val="984806"/>
              </w:rPr>
              <w:t>RequestTicks</w:t>
            </w:r>
            <w:proofErr w:type="spellEnd"/>
            <w:r w:rsidRPr="00F6049F">
              <w:rPr>
                <w:bCs/>
                <w:color w:val="984806"/>
              </w:rPr>
              <w:t>)</w:t>
            </w:r>
          </w:p>
        </w:tc>
      </w:tr>
      <w:tr w:rsidR="009806F2" w:rsidRPr="00F6049F" w14:paraId="69E39515" w14:textId="77777777" w:rsidTr="0071269E">
        <w:trPr>
          <w:trHeight w:val="523"/>
        </w:trPr>
        <w:tc>
          <w:tcPr>
            <w:tcW w:w="1384" w:type="dxa"/>
            <w:tcBorders>
              <w:top w:val="single" w:sz="4" w:space="0" w:color="auto"/>
              <w:left w:val="single" w:sz="4" w:space="0" w:color="auto"/>
              <w:bottom w:val="single" w:sz="4" w:space="0" w:color="auto"/>
              <w:right w:val="single" w:sz="4" w:space="0" w:color="auto"/>
            </w:tcBorders>
            <w:hideMark/>
          </w:tcPr>
          <w:p w14:paraId="38A894FE" w14:textId="77777777" w:rsidR="009806F2" w:rsidRPr="00F6049F" w:rsidRDefault="009806F2" w:rsidP="0071269E">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3668B48F" w14:textId="77777777" w:rsidR="009806F2" w:rsidRPr="00F6049F" w:rsidRDefault="009806F2" w:rsidP="0071269E">
            <w:pPr>
              <w:autoSpaceDE w:val="0"/>
              <w:autoSpaceDN w:val="0"/>
              <w:adjustRightInd w:val="0"/>
            </w:pPr>
            <w:r w:rsidRPr="00F6049F">
              <w:rPr>
                <w:bCs/>
                <w:color w:val="0000FF"/>
              </w:rPr>
              <w:t>Long</w:t>
            </w:r>
            <w:r w:rsidRPr="00F6049F">
              <w:t xml:space="preserve"> </w:t>
            </w:r>
            <w:proofErr w:type="spellStart"/>
            <w:r w:rsidRPr="00F6049F">
              <w:t>SKOSQuoteLib_GetTickNineDigitLONG</w:t>
            </w:r>
            <w:proofErr w:type="spellEnd"/>
            <w:r w:rsidRPr="00F6049F">
              <w:t>([</w:t>
            </w:r>
            <w:r w:rsidRPr="00F6049F">
              <w:rPr>
                <w:color w:val="FF0000"/>
              </w:rPr>
              <w:t>in</w:t>
            </w:r>
            <w:r w:rsidRPr="00F6049F">
              <w:t xml:space="preserve">] </w:t>
            </w:r>
            <w:r w:rsidRPr="00F6049F">
              <w:rPr>
                <w:bCs/>
                <w:color w:val="0000FF"/>
              </w:rPr>
              <w:t>LONG</w:t>
            </w:r>
            <w:r w:rsidRPr="00F6049F">
              <w:t xml:space="preserve"> </w:t>
            </w:r>
            <w:proofErr w:type="spellStart"/>
            <w:r w:rsidRPr="00F6049F">
              <w:t>nIndex</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nPtr</w:t>
            </w:r>
            <w:proofErr w:type="spellEnd"/>
            <w:r w:rsidRPr="00F6049F">
              <w:t>, [</w:t>
            </w:r>
            <w:proofErr w:type="spellStart"/>
            <w:r w:rsidRPr="00F6049F">
              <w:rPr>
                <w:color w:val="FF0000"/>
              </w:rPr>
              <w:t>in,</w:t>
            </w:r>
            <w:r w:rsidRPr="00F6049F">
              <w:rPr>
                <w:b/>
                <w:color w:val="FF0000"/>
              </w:rPr>
              <w:t>out</w:t>
            </w:r>
            <w:proofErr w:type="spellEnd"/>
            <w:r w:rsidRPr="00F6049F">
              <w:t xml:space="preserve">] </w:t>
            </w:r>
            <w:r w:rsidRPr="00F6049F">
              <w:rPr>
                <w:bCs/>
                <w:color w:val="0000FF"/>
              </w:rPr>
              <w:t xml:space="preserve">struct </w:t>
            </w:r>
            <w:r w:rsidRPr="00F6049F">
              <w:rPr>
                <w:b/>
                <w:bCs/>
                <w:color w:val="ED7D31"/>
              </w:rPr>
              <w:t>SKFOREIGNTICK_9*</w:t>
            </w:r>
            <w:r w:rsidRPr="00F6049F">
              <w:t xml:space="preserve"> </w:t>
            </w:r>
            <w:proofErr w:type="spellStart"/>
            <w:r w:rsidRPr="00F6049F">
              <w:t>pSKTick</w:t>
            </w:r>
            <w:proofErr w:type="spellEnd"/>
            <w:r w:rsidRPr="00F6049F">
              <w:t>);</w:t>
            </w:r>
          </w:p>
        </w:tc>
      </w:tr>
      <w:tr w:rsidR="009806F2" w:rsidRPr="00F6049F" w14:paraId="2332EBCF" w14:textId="77777777" w:rsidTr="0071269E">
        <w:trPr>
          <w:trHeight w:val="163"/>
        </w:trPr>
        <w:tc>
          <w:tcPr>
            <w:tcW w:w="1384" w:type="dxa"/>
            <w:vMerge w:val="restart"/>
            <w:tcBorders>
              <w:top w:val="single" w:sz="4" w:space="0" w:color="auto"/>
              <w:left w:val="single" w:sz="4" w:space="0" w:color="auto"/>
              <w:bottom w:val="single" w:sz="4" w:space="0" w:color="auto"/>
              <w:right w:val="single" w:sz="4" w:space="0" w:color="auto"/>
            </w:tcBorders>
          </w:tcPr>
          <w:p w14:paraId="5ADB3D3D" w14:textId="77777777" w:rsidR="009806F2" w:rsidRPr="00F6049F" w:rsidRDefault="009806F2" w:rsidP="0071269E">
            <w:pPr>
              <w:rPr>
                <w:rStyle w:val="afa"/>
              </w:rPr>
            </w:pPr>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27C93B9B" w14:textId="77777777" w:rsidR="009806F2" w:rsidRPr="00F6049F" w:rsidRDefault="009806F2" w:rsidP="0071269E">
            <w:proofErr w:type="spellStart"/>
            <w:r w:rsidRPr="00F6049F">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E00791B" w14:textId="77777777" w:rsidR="009806F2" w:rsidRPr="00F6049F" w:rsidRDefault="009806F2" w:rsidP="0071269E">
            <w:r w:rsidRPr="00F6049F">
              <w:rPr>
                <w:noProof/>
              </w:rPr>
              <w:t>系統</w:t>
            </w:r>
            <w:r w:rsidRPr="00F6049F">
              <w:rPr>
                <w:noProof/>
                <w:lang w:eastAsia="zh-HK"/>
              </w:rPr>
              <w:t>所</w:t>
            </w:r>
            <w:r w:rsidRPr="00F6049F">
              <w:rPr>
                <w:noProof/>
              </w:rPr>
              <w:t>編的海期商品索引代碼。</w:t>
            </w:r>
          </w:p>
        </w:tc>
      </w:tr>
      <w:tr w:rsidR="009806F2" w:rsidRPr="00F6049F" w14:paraId="78780176" w14:textId="77777777" w:rsidTr="0071269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8D265C" w14:textId="77777777" w:rsidR="009806F2" w:rsidRPr="00F6049F" w:rsidRDefault="009806F2" w:rsidP="0071269E">
            <w:pPr>
              <w:widowControl/>
              <w:rPr>
                <w:rStyle w:val="afa"/>
              </w:rPr>
            </w:pPr>
          </w:p>
        </w:tc>
        <w:tc>
          <w:tcPr>
            <w:tcW w:w="2126" w:type="dxa"/>
            <w:tcBorders>
              <w:top w:val="single" w:sz="4" w:space="0" w:color="auto"/>
              <w:left w:val="single" w:sz="4" w:space="0" w:color="auto"/>
              <w:bottom w:val="single" w:sz="4" w:space="0" w:color="auto"/>
              <w:right w:val="single" w:sz="4" w:space="0" w:color="auto"/>
            </w:tcBorders>
            <w:hideMark/>
          </w:tcPr>
          <w:p w14:paraId="0905802D" w14:textId="77777777" w:rsidR="009806F2" w:rsidRPr="00F6049F" w:rsidRDefault="009806F2" w:rsidP="0071269E">
            <w:proofErr w:type="spellStart"/>
            <w:r w:rsidRPr="00F6049F">
              <w:t>nPtr</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312EF6D" w14:textId="77777777" w:rsidR="009806F2" w:rsidRPr="00F6049F" w:rsidRDefault="009806F2" w:rsidP="0071269E">
            <w:pPr>
              <w:rPr>
                <w:noProof/>
              </w:rPr>
            </w:pPr>
            <w:r w:rsidRPr="00F6049F">
              <w:rPr>
                <w:noProof/>
              </w:rPr>
              <w:t>第幾筆成交明細，又稱成交明細順序。可以根據此</w:t>
            </w:r>
            <w:r w:rsidRPr="00F6049F">
              <w:rPr>
                <w:noProof/>
              </w:rPr>
              <w:t xml:space="preserve"> Index </w:t>
            </w:r>
            <w:r w:rsidRPr="00F6049F">
              <w:rPr>
                <w:noProof/>
              </w:rPr>
              <w:t>取得指定第幾筆成交明細資訊。</w:t>
            </w:r>
          </w:p>
        </w:tc>
      </w:tr>
      <w:tr w:rsidR="009806F2" w:rsidRPr="00F6049F" w14:paraId="6164D63A" w14:textId="77777777" w:rsidTr="0071269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DCF60B" w14:textId="77777777" w:rsidR="009806F2" w:rsidRPr="00F6049F" w:rsidRDefault="009806F2" w:rsidP="0071269E">
            <w:pPr>
              <w:widowControl/>
              <w:rPr>
                <w:rStyle w:val="afa"/>
              </w:rPr>
            </w:pPr>
          </w:p>
        </w:tc>
        <w:tc>
          <w:tcPr>
            <w:tcW w:w="2126" w:type="dxa"/>
            <w:tcBorders>
              <w:top w:val="single" w:sz="4" w:space="0" w:color="auto"/>
              <w:left w:val="single" w:sz="4" w:space="0" w:color="auto"/>
              <w:bottom w:val="single" w:sz="4" w:space="0" w:color="auto"/>
              <w:right w:val="single" w:sz="4" w:space="0" w:color="auto"/>
            </w:tcBorders>
            <w:hideMark/>
          </w:tcPr>
          <w:p w14:paraId="6DD7C64E" w14:textId="77777777" w:rsidR="009806F2" w:rsidRPr="00F6049F" w:rsidRDefault="009806F2" w:rsidP="0071269E">
            <w:proofErr w:type="spellStart"/>
            <w:r w:rsidRPr="00F6049F">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9DF9507" w14:textId="7F6246E3" w:rsidR="009806F2" w:rsidRPr="00F6049F" w:rsidRDefault="009806F2" w:rsidP="0071269E">
            <w:r w:rsidRPr="00F6049F">
              <w:t>SKCOM</w:t>
            </w:r>
            <w:r w:rsidRPr="00F6049F">
              <w:t>元件中的</w:t>
            </w:r>
            <w:r w:rsidR="00000000">
              <w:fldChar w:fldCharType="begin"/>
            </w:r>
            <w:r w:rsidR="00000000">
              <w:instrText>HYPERLINK \l "_SKFOREIGNTICK_9(_</w:instrText>
            </w:r>
            <w:r w:rsidR="00000000">
              <w:instrText>海外報價</w:instrText>
            </w:r>
            <w:r w:rsidR="00000000">
              <w:instrText>TICK</w:instrText>
            </w:r>
            <w:r w:rsidR="00000000">
              <w:instrText>物件</w:instrText>
            </w:r>
            <w:r w:rsidR="00000000">
              <w:instrText>-</w:instrText>
            </w:r>
            <w:r w:rsidR="00000000">
              <w:instrText>九位擴充</w:instrText>
            </w:r>
            <w:r w:rsidR="00000000">
              <w:instrText>_)"</w:instrText>
            </w:r>
            <w:r w:rsidR="00000000">
              <w:fldChar w:fldCharType="separate"/>
            </w:r>
            <w:r w:rsidRPr="007F6485">
              <w:rPr>
                <w:rStyle w:val="a3"/>
                <w:b/>
                <w:bCs/>
              </w:rPr>
              <w:t>SKFOREIGNTICK_9</w:t>
            </w:r>
            <w:r w:rsidR="00000000">
              <w:rPr>
                <w:rStyle w:val="a3"/>
                <w:b/>
                <w:bCs/>
              </w:rPr>
              <w:fldChar w:fldCharType="end"/>
            </w:r>
            <w:r w:rsidRPr="00F6049F">
              <w:t>物件，將物件帶入此欄位中。</w:t>
            </w:r>
          </w:p>
        </w:tc>
      </w:tr>
      <w:tr w:rsidR="009806F2" w:rsidRPr="00F6049F" w14:paraId="65236B93" w14:textId="77777777" w:rsidTr="0071269E">
        <w:tc>
          <w:tcPr>
            <w:tcW w:w="1384" w:type="dxa"/>
            <w:tcBorders>
              <w:top w:val="single" w:sz="4" w:space="0" w:color="auto"/>
              <w:left w:val="single" w:sz="4" w:space="0" w:color="auto"/>
              <w:bottom w:val="single" w:sz="4" w:space="0" w:color="auto"/>
              <w:right w:val="single" w:sz="4" w:space="0" w:color="auto"/>
            </w:tcBorders>
            <w:hideMark/>
          </w:tcPr>
          <w:p w14:paraId="747B611C" w14:textId="77777777" w:rsidR="009806F2" w:rsidRPr="00F6049F" w:rsidRDefault="009806F2" w:rsidP="0071269E">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3C495A8B" w14:textId="77777777" w:rsidR="009806F2" w:rsidRPr="00F6049F" w:rsidRDefault="009806F2" w:rsidP="0071269E">
            <w:r w:rsidRPr="00F6049F">
              <w:t>0</w:t>
            </w:r>
            <w:r w:rsidRPr="00F6049F">
              <w:t>表示成功，其餘非</w:t>
            </w:r>
            <w:r w:rsidRPr="00F6049F">
              <w:t>0</w:t>
            </w:r>
            <w:r w:rsidRPr="00F6049F">
              <w:t>數值都表示失敗。錯誤代碼可參考對照表。</w:t>
            </w:r>
          </w:p>
        </w:tc>
      </w:tr>
      <w:tr w:rsidR="009806F2" w:rsidRPr="00F6049F" w14:paraId="363A8097" w14:textId="77777777" w:rsidTr="0071269E">
        <w:tc>
          <w:tcPr>
            <w:tcW w:w="1384" w:type="dxa"/>
            <w:tcBorders>
              <w:top w:val="single" w:sz="4" w:space="0" w:color="auto"/>
              <w:left w:val="single" w:sz="4" w:space="0" w:color="auto"/>
              <w:bottom w:val="single" w:sz="4" w:space="0" w:color="auto"/>
              <w:right w:val="single" w:sz="4" w:space="0" w:color="auto"/>
            </w:tcBorders>
            <w:hideMark/>
          </w:tcPr>
          <w:p w14:paraId="1AE2C185" w14:textId="77777777" w:rsidR="009806F2" w:rsidRPr="00F6049F" w:rsidRDefault="009806F2" w:rsidP="0071269E">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0826BA00" w14:textId="289F1ECE" w:rsidR="009806F2" w:rsidRPr="00F6049F" w:rsidRDefault="009806F2" w:rsidP="0071269E">
            <w:pPr>
              <w:tabs>
                <w:tab w:val="left" w:pos="720"/>
              </w:tabs>
              <w:rPr>
                <w:noProof/>
              </w:rPr>
            </w:pPr>
            <w:r w:rsidRPr="00F6049F">
              <w:rPr>
                <w:noProof/>
              </w:rPr>
              <w:t>避免在</w:t>
            </w:r>
            <w:hyperlink w:anchor="_OnNotifyHistoryTicksNineDigitLONG" w:history="1">
              <w:r w:rsidRPr="007F6485">
                <w:rPr>
                  <w:rStyle w:val="a3"/>
                  <w:noProof/>
                </w:rPr>
                <w:t>SKOSQuoteLib_OnNotifyHistoryTicksNineDigitLONG</w:t>
              </w:r>
            </w:hyperlink>
            <w:r w:rsidRPr="00F6049F">
              <w:rPr>
                <w:noProof/>
              </w:rPr>
              <w:t>、</w:t>
            </w:r>
            <w:hyperlink w:anchor="_OnNotifyTicksNineDigitLONG" w:history="1">
              <w:r w:rsidRPr="007F6485">
                <w:rPr>
                  <w:rStyle w:val="a3"/>
                  <w:noProof/>
                </w:rPr>
                <w:t>SKOSQuoteLib_OnNotifyTicksNineDigitLONG</w:t>
              </w:r>
            </w:hyperlink>
            <w:r w:rsidRPr="00F6049F">
              <w:rPr>
                <w:noProof/>
              </w:rPr>
              <w:t>通知事件裡進行</w:t>
            </w:r>
          </w:p>
          <w:p w14:paraId="50BA4BB2" w14:textId="3D8F0F13" w:rsidR="009806F2" w:rsidRPr="00F6049F" w:rsidRDefault="009806F2" w:rsidP="0071269E">
            <w:pPr>
              <w:rPr>
                <w:color w:val="FF0000"/>
              </w:rPr>
            </w:pPr>
            <w:r w:rsidRPr="00F6049F">
              <w:rPr>
                <w:noProof/>
                <w:color w:val="FF0000"/>
              </w:rPr>
              <w:t>＊須使</w:t>
            </w:r>
            <w:r w:rsidRPr="00F6049F">
              <w:rPr>
                <w:color w:val="FF0000"/>
              </w:rPr>
              <w:t>用</w:t>
            </w:r>
            <w:r w:rsidR="00661C69">
              <w:rPr>
                <w:color w:val="FF0000"/>
              </w:rPr>
              <w:fldChar w:fldCharType="begin"/>
            </w:r>
            <w:r w:rsidR="00661C69">
              <w:rPr>
                <w:color w:val="FF0000"/>
              </w:rPr>
              <w:instrText>HYPERLINK  \l "_SKOSQuoteLib_EnterMonitorLONG"</w:instrText>
            </w:r>
            <w:r w:rsidR="00661C69">
              <w:rPr>
                <w:color w:val="FF0000"/>
              </w:rPr>
            </w:r>
            <w:r w:rsidR="00661C69">
              <w:rPr>
                <w:color w:val="FF0000"/>
              </w:rPr>
              <w:fldChar w:fldCharType="separate"/>
            </w:r>
            <w:r w:rsidR="00661C69" w:rsidRPr="00661C69">
              <w:rPr>
                <w:rStyle w:val="a3"/>
              </w:rPr>
              <w:t>SKOSQuoteLib_EnterMonitorLONG</w:t>
            </w:r>
            <w:r w:rsidR="00661C69">
              <w:rPr>
                <w:color w:val="FF0000"/>
              </w:rPr>
              <w:fldChar w:fldCharType="end"/>
            </w:r>
            <w:r w:rsidRPr="00F6049F">
              <w:rPr>
                <w:color w:val="FF0000"/>
              </w:rPr>
              <w:t>登入，方可執行此函式。</w:t>
            </w:r>
          </w:p>
          <w:p w14:paraId="15F6C043" w14:textId="77777777" w:rsidR="009806F2" w:rsidRPr="00F6049F" w:rsidRDefault="009806F2" w:rsidP="0071269E">
            <w:pPr>
              <w:tabs>
                <w:tab w:val="left" w:pos="720"/>
              </w:tabs>
              <w:rPr>
                <w:noProof/>
              </w:rPr>
            </w:pPr>
            <w:r w:rsidRPr="00F6049F">
              <w:rPr>
                <w:noProof/>
              </w:rPr>
              <w:drawing>
                <wp:inline distT="0" distB="0" distL="0" distR="0" wp14:anchorId="7CC0F0EC" wp14:editId="10E79056">
                  <wp:extent cx="5760085" cy="1167265"/>
                  <wp:effectExtent l="0" t="0" r="0" b="0"/>
                  <wp:docPr id="130" name="圖片 130" descr="一張含有 文字, 螢幕擷取畫面, 字型,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圖片 130" descr="一張含有 文字, 螢幕擷取畫面, 字型, Rectangle 的圖片&#10;&#10;自動產生的描述"/>
                          <pic:cNvPicPr/>
                        </pic:nvPicPr>
                        <pic:blipFill>
                          <a:blip r:embed="rId34"/>
                          <a:stretch>
                            <a:fillRect/>
                          </a:stretch>
                        </pic:blipFill>
                        <pic:spPr>
                          <a:xfrm>
                            <a:off x="0" y="0"/>
                            <a:ext cx="5787377" cy="1172796"/>
                          </a:xfrm>
                          <a:prstGeom prst="rect">
                            <a:avLst/>
                          </a:prstGeom>
                        </pic:spPr>
                      </pic:pic>
                    </a:graphicData>
                  </a:graphic>
                </wp:inline>
              </w:drawing>
            </w:r>
          </w:p>
        </w:tc>
      </w:tr>
    </w:tbl>
    <w:p w14:paraId="7D63E7CF" w14:textId="77777777" w:rsidR="009806F2" w:rsidRPr="00F6049F" w:rsidRDefault="009806F2" w:rsidP="009806F2"/>
    <w:p w14:paraId="02E888FC" w14:textId="77777777" w:rsidR="006C7877" w:rsidRPr="00F6049F" w:rsidRDefault="006C7877">
      <w:pPr>
        <w:widowControl/>
        <w:rPr>
          <w:sz w:val="28"/>
          <w:szCs w:val="28"/>
        </w:rPr>
      </w:pPr>
      <w:r w:rsidRPr="00F6049F">
        <w:rPr>
          <w:sz w:val="28"/>
          <w:szCs w:val="28"/>
        </w:rPr>
        <w:br w:type="page"/>
      </w:r>
    </w:p>
    <w:p w14:paraId="0F3BB586" w14:textId="78E1A0F3" w:rsidR="009806F2" w:rsidRPr="00F6049F" w:rsidRDefault="009806F2" w:rsidP="00D83B43">
      <w:pPr>
        <w:pStyle w:val="5"/>
        <w:ind w:left="480"/>
        <w:rPr>
          <w:rFonts w:ascii="Times New Roman" w:eastAsia="標楷體" w:hAnsi="Times New Roman" w:cs="Times New Roman"/>
          <w:sz w:val="28"/>
          <w:szCs w:val="28"/>
        </w:rPr>
      </w:pPr>
      <w:bookmarkStart w:id="46" w:name="_SKOSQuoteLib_GetBest5NineDigitLONG"/>
      <w:bookmarkEnd w:id="46"/>
      <w:r w:rsidRPr="00F6049F">
        <w:rPr>
          <w:rFonts w:ascii="Times New Roman" w:eastAsia="標楷體" w:hAnsi="Times New Roman" w:cs="Times New Roman"/>
          <w:sz w:val="28"/>
          <w:szCs w:val="28"/>
        </w:rPr>
        <w:lastRenderedPageBreak/>
        <w:t>SKOSQuoteLib_GetBest5NineDigitLONG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2119"/>
        <w:gridCol w:w="6343"/>
      </w:tblGrid>
      <w:tr w:rsidR="009806F2" w:rsidRPr="00F6049F" w14:paraId="6F0A5DAD" w14:textId="77777777" w:rsidTr="00E10C82">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00AF9539" w14:textId="77777777" w:rsidR="009806F2" w:rsidRPr="00F6049F" w:rsidRDefault="009806F2" w:rsidP="00E10C82">
            <w:pPr>
              <w:rPr>
                <w:bCs/>
                <w:color w:val="984806"/>
              </w:rPr>
            </w:pPr>
            <w:r w:rsidRPr="00F6049F">
              <w:rPr>
                <w:bCs/>
                <w:color w:val="984806"/>
              </w:rPr>
              <w:t>(LONG index)(CME</w:t>
            </w:r>
            <w:r w:rsidRPr="00F6049F">
              <w:rPr>
                <w:bCs/>
                <w:color w:val="984806"/>
              </w:rPr>
              <w:t>九位</w:t>
            </w:r>
            <w:r w:rsidRPr="00F6049F">
              <w:rPr>
                <w:bCs/>
                <w:color w:val="984806"/>
                <w:lang w:eastAsia="zh-HK"/>
              </w:rPr>
              <w:t>小數</w:t>
            </w:r>
            <w:r w:rsidRPr="00F6049F">
              <w:rPr>
                <w:bCs/>
                <w:color w:val="984806"/>
              </w:rPr>
              <w:t>擴充</w:t>
            </w:r>
            <w:r w:rsidRPr="00F6049F">
              <w:rPr>
                <w:bCs/>
                <w:color w:val="984806"/>
              </w:rPr>
              <w:t>)</w:t>
            </w:r>
          </w:p>
          <w:p w14:paraId="6AFC6061" w14:textId="77777777" w:rsidR="009806F2" w:rsidRPr="00F6049F" w:rsidRDefault="009806F2" w:rsidP="00E10C82">
            <w:pPr>
              <w:rPr>
                <w:bCs/>
                <w:color w:val="984806"/>
              </w:rPr>
            </w:pPr>
            <w:r w:rsidRPr="00F6049F">
              <w:rPr>
                <w:bCs/>
                <w:color w:val="984806"/>
              </w:rPr>
              <w:t>取得最佳五檔價格資訊。</w:t>
            </w:r>
            <w:r w:rsidRPr="00F6049F">
              <w:rPr>
                <w:bCs/>
                <w:color w:val="984806"/>
              </w:rPr>
              <w:t>(</w:t>
            </w:r>
            <w:r w:rsidRPr="00F6049F">
              <w:rPr>
                <w:bCs/>
                <w:color w:val="984806"/>
                <w:lang w:eastAsia="zh-HK"/>
              </w:rPr>
              <w:t>需先訂閱最佳五檔</w:t>
            </w:r>
            <w:proofErr w:type="spellStart"/>
            <w:r w:rsidRPr="00F6049F">
              <w:rPr>
                <w:bCs/>
                <w:color w:val="984806"/>
              </w:rPr>
              <w:t>RequestTicks</w:t>
            </w:r>
            <w:proofErr w:type="spellEnd"/>
            <w:r w:rsidRPr="00F6049F">
              <w:rPr>
                <w:bCs/>
                <w:color w:val="984806"/>
              </w:rPr>
              <w:t>)</w:t>
            </w:r>
          </w:p>
        </w:tc>
      </w:tr>
      <w:tr w:rsidR="009806F2" w:rsidRPr="00F6049F" w14:paraId="2875F615" w14:textId="77777777" w:rsidTr="00E10C82">
        <w:trPr>
          <w:trHeight w:val="523"/>
        </w:trPr>
        <w:tc>
          <w:tcPr>
            <w:tcW w:w="1384" w:type="dxa"/>
            <w:tcBorders>
              <w:top w:val="single" w:sz="4" w:space="0" w:color="auto"/>
              <w:left w:val="single" w:sz="4" w:space="0" w:color="auto"/>
              <w:bottom w:val="single" w:sz="4" w:space="0" w:color="auto"/>
              <w:right w:val="single" w:sz="4" w:space="0" w:color="auto"/>
            </w:tcBorders>
            <w:hideMark/>
          </w:tcPr>
          <w:p w14:paraId="7BB8A590" w14:textId="77777777" w:rsidR="009806F2" w:rsidRPr="00F6049F" w:rsidRDefault="009806F2" w:rsidP="00E10C8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5B47EEB" w14:textId="77777777" w:rsidR="009806F2" w:rsidRPr="00F6049F" w:rsidRDefault="009806F2" w:rsidP="00E10C82">
            <w:pPr>
              <w:autoSpaceDE w:val="0"/>
              <w:autoSpaceDN w:val="0"/>
              <w:adjustRightInd w:val="0"/>
            </w:pPr>
            <w:r w:rsidRPr="00F6049F">
              <w:rPr>
                <w:bCs/>
                <w:color w:val="0000FF"/>
              </w:rPr>
              <w:t>Long</w:t>
            </w:r>
            <w:r w:rsidRPr="00F6049F">
              <w:t xml:space="preserve"> SKOSQuoteLib_GetBest5NineDigitLONG([</w:t>
            </w:r>
            <w:r w:rsidRPr="00F6049F">
              <w:rPr>
                <w:color w:val="FF0000"/>
              </w:rPr>
              <w:t>in</w:t>
            </w:r>
            <w:r w:rsidRPr="00F6049F">
              <w:t xml:space="preserve">] </w:t>
            </w:r>
            <w:r w:rsidRPr="00F6049F">
              <w:rPr>
                <w:bCs/>
                <w:color w:val="0000FF"/>
              </w:rPr>
              <w:t>LONG</w:t>
            </w:r>
            <w:r w:rsidRPr="00F6049F">
              <w:t xml:space="preserve"> </w:t>
            </w:r>
            <w:proofErr w:type="spellStart"/>
            <w:r w:rsidRPr="00F6049F">
              <w:t>nIndex</w:t>
            </w:r>
            <w:proofErr w:type="spellEnd"/>
            <w:r w:rsidRPr="00F6049F">
              <w:t>, [</w:t>
            </w:r>
            <w:proofErr w:type="spellStart"/>
            <w:r w:rsidRPr="00F6049F">
              <w:rPr>
                <w:color w:val="FF0000"/>
              </w:rPr>
              <w:t>in,</w:t>
            </w:r>
            <w:r w:rsidRPr="00F6049F">
              <w:rPr>
                <w:b/>
                <w:color w:val="FF0000"/>
              </w:rPr>
              <w:t>out</w:t>
            </w:r>
            <w:proofErr w:type="spellEnd"/>
            <w:r w:rsidRPr="00F6049F">
              <w:t xml:space="preserve">] </w:t>
            </w:r>
            <w:r w:rsidRPr="00F6049F">
              <w:rPr>
                <w:bCs/>
                <w:color w:val="0000FF"/>
              </w:rPr>
              <w:t xml:space="preserve">struct </w:t>
            </w:r>
            <w:r w:rsidRPr="00F6049F">
              <w:rPr>
                <w:b/>
                <w:bCs/>
                <w:color w:val="ED7D31"/>
              </w:rPr>
              <w:t>SKBEST5_9*</w:t>
            </w:r>
            <w:r w:rsidRPr="00F6049F">
              <w:t xml:space="preserve"> pSKBest5);</w:t>
            </w:r>
          </w:p>
        </w:tc>
      </w:tr>
      <w:tr w:rsidR="009806F2" w:rsidRPr="00F6049F" w14:paraId="5206A803" w14:textId="77777777" w:rsidTr="00E10C82">
        <w:trPr>
          <w:trHeight w:val="163"/>
        </w:trPr>
        <w:tc>
          <w:tcPr>
            <w:tcW w:w="1384" w:type="dxa"/>
            <w:vMerge w:val="restart"/>
            <w:tcBorders>
              <w:top w:val="single" w:sz="4" w:space="0" w:color="auto"/>
              <w:left w:val="single" w:sz="4" w:space="0" w:color="auto"/>
              <w:bottom w:val="single" w:sz="4" w:space="0" w:color="auto"/>
              <w:right w:val="single" w:sz="4" w:space="0" w:color="auto"/>
            </w:tcBorders>
          </w:tcPr>
          <w:p w14:paraId="506E4F15" w14:textId="77777777" w:rsidR="009806F2" w:rsidRPr="00F6049F" w:rsidRDefault="009806F2" w:rsidP="00E10C82">
            <w:pPr>
              <w:rPr>
                <w:rStyle w:val="afa"/>
              </w:rPr>
            </w:pPr>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32DCAF19" w14:textId="77777777" w:rsidR="009806F2" w:rsidRPr="00F6049F" w:rsidRDefault="009806F2" w:rsidP="00E10C82">
            <w:proofErr w:type="spellStart"/>
            <w:r w:rsidRPr="00F6049F">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7361D16" w14:textId="77777777" w:rsidR="009806F2" w:rsidRPr="00F6049F" w:rsidRDefault="009806F2" w:rsidP="00E10C82">
            <w:r w:rsidRPr="00F6049F">
              <w:rPr>
                <w:noProof/>
              </w:rPr>
              <w:t>系統</w:t>
            </w:r>
            <w:r w:rsidRPr="00F6049F">
              <w:rPr>
                <w:noProof/>
                <w:lang w:eastAsia="zh-HK"/>
              </w:rPr>
              <w:t>所</w:t>
            </w:r>
            <w:r w:rsidRPr="00F6049F">
              <w:rPr>
                <w:noProof/>
              </w:rPr>
              <w:t>編的海期商品索引代碼。</w:t>
            </w:r>
          </w:p>
        </w:tc>
      </w:tr>
      <w:tr w:rsidR="009806F2" w:rsidRPr="00F6049F" w14:paraId="2A142F04" w14:textId="77777777" w:rsidTr="00E10C8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685ED1" w14:textId="77777777" w:rsidR="009806F2" w:rsidRPr="00F6049F" w:rsidRDefault="009806F2" w:rsidP="00E10C82">
            <w:pPr>
              <w:widowControl/>
              <w:rPr>
                <w:rStyle w:val="afa"/>
              </w:rPr>
            </w:pPr>
          </w:p>
        </w:tc>
        <w:tc>
          <w:tcPr>
            <w:tcW w:w="2126" w:type="dxa"/>
            <w:tcBorders>
              <w:top w:val="single" w:sz="4" w:space="0" w:color="auto"/>
              <w:left w:val="single" w:sz="4" w:space="0" w:color="auto"/>
              <w:bottom w:val="single" w:sz="4" w:space="0" w:color="auto"/>
              <w:right w:val="single" w:sz="4" w:space="0" w:color="auto"/>
            </w:tcBorders>
            <w:hideMark/>
          </w:tcPr>
          <w:p w14:paraId="130A6F11" w14:textId="77777777" w:rsidR="009806F2" w:rsidRPr="00F6049F" w:rsidRDefault="009806F2" w:rsidP="00E10C82">
            <w:proofErr w:type="spellStart"/>
            <w:r w:rsidRPr="00F6049F">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12538B50" w14:textId="18DB8FCF" w:rsidR="009806F2" w:rsidRPr="00F6049F" w:rsidRDefault="009806F2" w:rsidP="00E10C82">
            <w:r w:rsidRPr="00F6049F">
              <w:t>SKCOM</w:t>
            </w:r>
            <w:r w:rsidRPr="00F6049F">
              <w:t>元件中的</w:t>
            </w:r>
            <w:r w:rsidR="00000000">
              <w:fldChar w:fldCharType="begin"/>
            </w:r>
            <w:r w:rsidR="00000000">
              <w:instrText>HYPERLINK \l "_SKBEST5_9(_</w:instrText>
            </w:r>
            <w:r w:rsidR="00000000">
              <w:instrText>五檔價格物件</w:instrText>
            </w:r>
            <w:r w:rsidR="00000000">
              <w:instrText>-</w:instrText>
            </w:r>
            <w:r w:rsidR="00000000">
              <w:instrText>九位擴充</w:instrText>
            </w:r>
            <w:r w:rsidR="00000000">
              <w:instrText>_)"</w:instrText>
            </w:r>
            <w:r w:rsidR="00000000">
              <w:fldChar w:fldCharType="separate"/>
            </w:r>
            <w:r w:rsidRPr="009A0237">
              <w:rPr>
                <w:rStyle w:val="a3"/>
                <w:b/>
                <w:bCs/>
              </w:rPr>
              <w:t>SKBEST5_9</w:t>
            </w:r>
            <w:r w:rsidR="00000000">
              <w:rPr>
                <w:rStyle w:val="a3"/>
                <w:b/>
                <w:bCs/>
              </w:rPr>
              <w:fldChar w:fldCharType="end"/>
            </w:r>
            <w:r w:rsidRPr="00F6049F">
              <w:t>物件，將物件帶入此欄位中。</w:t>
            </w:r>
          </w:p>
        </w:tc>
      </w:tr>
      <w:tr w:rsidR="009806F2" w:rsidRPr="00F6049F" w14:paraId="7D5DC7DF" w14:textId="77777777" w:rsidTr="00E10C82">
        <w:tc>
          <w:tcPr>
            <w:tcW w:w="1384" w:type="dxa"/>
            <w:tcBorders>
              <w:top w:val="single" w:sz="4" w:space="0" w:color="auto"/>
              <w:left w:val="single" w:sz="4" w:space="0" w:color="auto"/>
              <w:bottom w:val="single" w:sz="4" w:space="0" w:color="auto"/>
              <w:right w:val="single" w:sz="4" w:space="0" w:color="auto"/>
            </w:tcBorders>
            <w:hideMark/>
          </w:tcPr>
          <w:p w14:paraId="635C73B5" w14:textId="77777777" w:rsidR="009806F2" w:rsidRPr="00F6049F" w:rsidRDefault="009806F2" w:rsidP="00E10C8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6CCFDCFD" w14:textId="77777777" w:rsidR="009806F2" w:rsidRPr="00F6049F" w:rsidRDefault="009806F2" w:rsidP="00E10C82">
            <w:r w:rsidRPr="00F6049F">
              <w:t>0</w:t>
            </w:r>
            <w:r w:rsidRPr="00F6049F">
              <w:t>表示成功，其餘非</w:t>
            </w:r>
            <w:r w:rsidRPr="00F6049F">
              <w:t>0</w:t>
            </w:r>
            <w:r w:rsidRPr="00F6049F">
              <w:t>數值都表示失敗。錯誤代碼可參考對照表。</w:t>
            </w:r>
          </w:p>
        </w:tc>
      </w:tr>
      <w:tr w:rsidR="009806F2" w:rsidRPr="00F6049F" w14:paraId="0935F934" w14:textId="77777777" w:rsidTr="00E10C82">
        <w:tc>
          <w:tcPr>
            <w:tcW w:w="1384" w:type="dxa"/>
            <w:tcBorders>
              <w:top w:val="single" w:sz="4" w:space="0" w:color="auto"/>
              <w:left w:val="single" w:sz="4" w:space="0" w:color="auto"/>
              <w:bottom w:val="single" w:sz="4" w:space="0" w:color="auto"/>
              <w:right w:val="single" w:sz="4" w:space="0" w:color="auto"/>
            </w:tcBorders>
            <w:hideMark/>
          </w:tcPr>
          <w:p w14:paraId="11C9C0DB" w14:textId="77777777" w:rsidR="009806F2" w:rsidRPr="00F6049F" w:rsidRDefault="009806F2" w:rsidP="00E10C82">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03F85B5E" w14:textId="144C4AF3" w:rsidR="009806F2" w:rsidRPr="00F6049F" w:rsidRDefault="009806F2" w:rsidP="00E10C82">
            <w:pPr>
              <w:tabs>
                <w:tab w:val="left" w:pos="720"/>
              </w:tabs>
            </w:pPr>
            <w:r w:rsidRPr="00F6049F">
              <w:t>五檔更新由</w:t>
            </w:r>
            <w:r w:rsidR="009A0237">
              <w:fldChar w:fldCharType="begin"/>
            </w:r>
            <w:r w:rsidR="009A0237">
              <w:instrText>HYPERLINK  \l "_OnNotifyBest5NineDigitLONG"</w:instrText>
            </w:r>
            <w:r w:rsidR="009A0237">
              <w:fldChar w:fldCharType="separate"/>
            </w:r>
            <w:r w:rsidRPr="009A0237">
              <w:rPr>
                <w:rStyle w:val="a3"/>
              </w:rPr>
              <w:t>OnNotifyBest5NineDigitLONG</w:t>
            </w:r>
            <w:r w:rsidR="009A0237">
              <w:fldChar w:fldCharType="end"/>
            </w:r>
            <w:r w:rsidRPr="00F6049F">
              <w:t>事件通知取得。</w:t>
            </w:r>
          </w:p>
          <w:p w14:paraId="69D5D566" w14:textId="317DB75E" w:rsidR="009806F2" w:rsidRPr="00F6049F" w:rsidRDefault="009806F2" w:rsidP="00E10C82">
            <w:pPr>
              <w:tabs>
                <w:tab w:val="left" w:pos="720"/>
              </w:tabs>
              <w:rPr>
                <w:color w:val="FF0000"/>
              </w:rPr>
            </w:pPr>
            <w:r w:rsidRPr="00F6049F">
              <w:rPr>
                <w:color w:val="FF0000"/>
              </w:rPr>
              <w:t>避免在</w:t>
            </w:r>
            <w:hyperlink w:anchor="_OnNotifyBest5NineDigitLONG" w:history="1">
              <w:r w:rsidRPr="009A0237">
                <w:rPr>
                  <w:rStyle w:val="a3"/>
                </w:rPr>
                <w:t>SKOSQuoteLib_OnNotifyBest5NineDigitLONG</w:t>
              </w:r>
            </w:hyperlink>
            <w:r w:rsidRPr="00F6049F">
              <w:rPr>
                <w:color w:val="FF0000"/>
              </w:rPr>
              <w:t>通知事件裡進行</w:t>
            </w:r>
          </w:p>
          <w:p w14:paraId="4B68A95C" w14:textId="66057A58" w:rsidR="009806F2" w:rsidRPr="00F6049F" w:rsidRDefault="009806F2" w:rsidP="00E10C82">
            <w:pPr>
              <w:rPr>
                <w:color w:val="FF0000"/>
              </w:rPr>
            </w:pPr>
            <w:r w:rsidRPr="00F6049F">
              <w:rPr>
                <w:noProof/>
                <w:color w:val="FF0000"/>
              </w:rPr>
              <w:t>＊須使</w:t>
            </w:r>
            <w:r w:rsidRPr="00F6049F">
              <w:rPr>
                <w:color w:val="FF0000"/>
              </w:rPr>
              <w:t>用</w:t>
            </w:r>
            <w:hyperlink w:anchor="_SKOSQuoteLib_EnterMonitorLONG" w:history="1">
              <w:r w:rsidR="00661C69" w:rsidRPr="00661C69">
                <w:rPr>
                  <w:rStyle w:val="a3"/>
                </w:rPr>
                <w:t>SKOSQuoteLib_EnterMonitorLONG</w:t>
              </w:r>
            </w:hyperlink>
            <w:r w:rsidRPr="00F6049F">
              <w:rPr>
                <w:color w:val="FF0000"/>
              </w:rPr>
              <w:t>登入，方可執行此函式。</w:t>
            </w:r>
          </w:p>
        </w:tc>
      </w:tr>
    </w:tbl>
    <w:p w14:paraId="76A5FE01" w14:textId="77777777" w:rsidR="009806F2" w:rsidRPr="00F6049F" w:rsidRDefault="009806F2" w:rsidP="009806F2"/>
    <w:p w14:paraId="590E5C74" w14:textId="77777777" w:rsidR="009806F2" w:rsidRPr="00F6049F" w:rsidRDefault="009806F2" w:rsidP="009806F2">
      <w:r w:rsidRPr="00F6049F">
        <w:br w:type="page"/>
      </w:r>
    </w:p>
    <w:p w14:paraId="0265D89F" w14:textId="6B33A501" w:rsidR="003D4407" w:rsidRPr="00F6049F" w:rsidRDefault="003D4407" w:rsidP="003B4252">
      <w:pPr>
        <w:pStyle w:val="4"/>
        <w:rPr>
          <w:rFonts w:ascii="Times New Roman" w:eastAsia="標楷體" w:hAnsi="Times New Roman"/>
          <w:sz w:val="28"/>
          <w:szCs w:val="28"/>
        </w:rPr>
      </w:pPr>
      <w:bookmarkStart w:id="47" w:name="_SKOSQuoteLib_RequestMarketDepth"/>
      <w:bookmarkEnd w:id="47"/>
      <w:proofErr w:type="spellStart"/>
      <w:r w:rsidRPr="00F6049F">
        <w:rPr>
          <w:rFonts w:ascii="Times New Roman" w:eastAsia="標楷體" w:hAnsi="Times New Roman"/>
          <w:sz w:val="28"/>
          <w:szCs w:val="28"/>
        </w:rPr>
        <w:lastRenderedPageBreak/>
        <w:t>SKOSQuoteLib_RequestMarketDepth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2087"/>
        <w:gridCol w:w="6370"/>
      </w:tblGrid>
      <w:tr w:rsidR="003D4407" w:rsidRPr="00F6049F" w14:paraId="1F072B00" w14:textId="77777777" w:rsidTr="008D7655">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18340742" w14:textId="77777777" w:rsidR="003D4407" w:rsidRPr="00F6049F" w:rsidRDefault="003D4407" w:rsidP="003B4252">
            <w:r w:rsidRPr="00F6049F">
              <w:rPr>
                <w:bCs/>
                <w:color w:val="984806"/>
                <w:lang w:eastAsia="zh-HK"/>
              </w:rPr>
              <w:t>訂閱與</w:t>
            </w:r>
            <w:r w:rsidRPr="00F6049F">
              <w:rPr>
                <w:bCs/>
                <w:color w:val="984806"/>
              </w:rPr>
              <w:t>要求傳送最佳十檔</w:t>
            </w:r>
            <w:r w:rsidRPr="00F6049F">
              <w:rPr>
                <w:bCs/>
                <w:color w:val="984806"/>
              </w:rPr>
              <w:t>(</w:t>
            </w:r>
            <w:r w:rsidRPr="00F6049F">
              <w:rPr>
                <w:bCs/>
                <w:color w:val="984806"/>
                <w:lang w:eastAsia="zh-HK"/>
              </w:rPr>
              <w:t>僅</w:t>
            </w:r>
            <w:r w:rsidRPr="00F6049F">
              <w:rPr>
                <w:bCs/>
                <w:color w:val="984806"/>
              </w:rPr>
              <w:t>包含最佳十、五檔；</w:t>
            </w:r>
            <w:r w:rsidRPr="00F6049F">
              <w:rPr>
                <w:bCs/>
                <w:color w:val="984806"/>
                <w:lang w:eastAsia="zh-HK"/>
              </w:rPr>
              <w:t>不包含</w:t>
            </w:r>
            <w:r w:rsidRPr="00F6049F">
              <w:rPr>
                <w:bCs/>
                <w:color w:val="984806"/>
              </w:rPr>
              <w:t>訂閱歷史與即時成交明細</w:t>
            </w:r>
            <w:r w:rsidRPr="00F6049F">
              <w:rPr>
                <w:bCs/>
                <w:color w:val="984806"/>
              </w:rPr>
              <w:t>)</w:t>
            </w:r>
          </w:p>
        </w:tc>
      </w:tr>
      <w:tr w:rsidR="003D4407" w:rsidRPr="00F6049F" w14:paraId="10443B91" w14:textId="77777777" w:rsidTr="008D7655">
        <w:trPr>
          <w:trHeight w:val="523"/>
        </w:trPr>
        <w:tc>
          <w:tcPr>
            <w:tcW w:w="1384" w:type="dxa"/>
            <w:tcBorders>
              <w:top w:val="single" w:sz="4" w:space="0" w:color="auto"/>
              <w:left w:val="single" w:sz="4" w:space="0" w:color="auto"/>
              <w:bottom w:val="single" w:sz="4" w:space="0" w:color="auto"/>
              <w:right w:val="single" w:sz="4" w:space="0" w:color="auto"/>
            </w:tcBorders>
            <w:hideMark/>
          </w:tcPr>
          <w:p w14:paraId="71095612" w14:textId="77777777" w:rsidR="003D4407" w:rsidRPr="00F6049F" w:rsidRDefault="003D4407"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0E37DDCA" w14:textId="77777777" w:rsidR="003D4407" w:rsidRPr="00F6049F" w:rsidRDefault="003D4407" w:rsidP="003B4252">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SKOSQuoteLib_RequestMarketDepth</w:t>
            </w:r>
            <w:proofErr w:type="spellEnd"/>
            <w:r w:rsidRPr="00F6049F">
              <w:t>([</w:t>
            </w:r>
            <w:proofErr w:type="spellStart"/>
            <w:r w:rsidRPr="00F6049F">
              <w:rPr>
                <w:color w:val="FF0000"/>
              </w:rPr>
              <w:t>in,out</w:t>
            </w:r>
            <w:proofErr w:type="spellEnd"/>
            <w:r w:rsidRPr="00F6049F">
              <w:t xml:space="preserve">] </w:t>
            </w:r>
            <w:r w:rsidRPr="00F6049F">
              <w:rPr>
                <w:bCs/>
                <w:color w:val="0000FF"/>
              </w:rPr>
              <w:t>SHORT*</w:t>
            </w:r>
            <w:r w:rsidRPr="00F6049F">
              <w:t xml:space="preserve"> </w:t>
            </w:r>
            <w:proofErr w:type="spellStart"/>
            <w:r w:rsidRPr="00F6049F">
              <w:t>psPageNo</w:t>
            </w:r>
            <w:proofErr w:type="spellEnd"/>
            <w:r w:rsidRPr="00F6049F">
              <w:t>, [</w:t>
            </w:r>
            <w:r w:rsidRPr="00F6049F">
              <w:rPr>
                <w:color w:val="FF0000"/>
              </w:rPr>
              <w:t>in</w:t>
            </w:r>
            <w:r w:rsidRPr="00F6049F">
              <w:t xml:space="preserve">] </w:t>
            </w:r>
            <w:r w:rsidRPr="00F6049F">
              <w:rPr>
                <w:bCs/>
                <w:color w:val="0000FF"/>
              </w:rPr>
              <w:t>BSTR</w:t>
            </w:r>
            <w:r w:rsidRPr="00F6049F">
              <w:t xml:space="preserve"> </w:t>
            </w:r>
            <w:proofErr w:type="spellStart"/>
            <w:r w:rsidRPr="00F6049F">
              <w:t>bstrStockNo</w:t>
            </w:r>
            <w:proofErr w:type="spellEnd"/>
            <w:r w:rsidRPr="00F6049F">
              <w:t>);</w:t>
            </w:r>
          </w:p>
        </w:tc>
      </w:tr>
      <w:tr w:rsidR="003D4407" w:rsidRPr="00F6049F" w14:paraId="7B46EC4F" w14:textId="77777777" w:rsidTr="008D7655">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24ADF176" w14:textId="77777777" w:rsidR="003D4407" w:rsidRPr="00F6049F" w:rsidRDefault="003D4407"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4014EFCB" w14:textId="77777777" w:rsidR="003D4407" w:rsidRPr="00F6049F" w:rsidRDefault="003D4407" w:rsidP="003B4252">
            <w:proofErr w:type="spellStart"/>
            <w:r w:rsidRPr="00F6049F">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E4013DC" w14:textId="77777777" w:rsidR="003D4407" w:rsidRPr="00F6049F" w:rsidRDefault="003D4407" w:rsidP="003B4252">
            <w:pPr>
              <w:tabs>
                <w:tab w:val="left" w:pos="720"/>
              </w:tabs>
              <w:ind w:left="720" w:hangingChars="300" w:hanging="720"/>
              <w:rPr>
                <w:noProof/>
              </w:rPr>
            </w:pPr>
            <w:r w:rsidRPr="00F6049F">
              <w:rPr>
                <w:noProof/>
              </w:rPr>
              <w:t>每一次送出要求即時成交明細的動作都需要向報價伺服器指定一個特定的</w:t>
            </w:r>
            <w:r w:rsidRPr="00F6049F">
              <w:rPr>
                <w:noProof/>
              </w:rPr>
              <w:t xml:space="preserve"> Page </w:t>
            </w:r>
            <w:r w:rsidRPr="00F6049F">
              <w:rPr>
                <w:noProof/>
              </w:rPr>
              <w:t>編號。</w:t>
            </w:r>
            <w:r w:rsidRPr="00F6049F">
              <w:rPr>
                <w:noProof/>
              </w:rPr>
              <w:t>(</w:t>
            </w:r>
            <w:r w:rsidRPr="00F6049F">
              <w:rPr>
                <w:noProof/>
              </w:rPr>
              <w:t>請參考</w:t>
            </w:r>
            <w:r w:rsidRPr="00F6049F">
              <w:rPr>
                <w:noProof/>
              </w:rPr>
              <w:t>RequestStocks</w:t>
            </w:r>
            <w:r w:rsidRPr="00F6049F">
              <w:rPr>
                <w:noProof/>
              </w:rPr>
              <w:t>觀念說明</w:t>
            </w:r>
            <w:r w:rsidRPr="00F6049F">
              <w:rPr>
                <w:noProof/>
              </w:rPr>
              <w:t>)</w:t>
            </w:r>
            <w:r w:rsidRPr="00F6049F">
              <w:rPr>
                <w:noProof/>
              </w:rPr>
              <w:t>。</w:t>
            </w:r>
          </w:p>
        </w:tc>
      </w:tr>
      <w:tr w:rsidR="003D4407" w:rsidRPr="00F6049F" w14:paraId="3D2002BB" w14:textId="77777777" w:rsidTr="008D7655">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E4899C" w14:textId="77777777" w:rsidR="003D4407" w:rsidRPr="00F6049F" w:rsidRDefault="003D4407" w:rsidP="003B4252">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C8009B3" w14:textId="77777777" w:rsidR="003D4407" w:rsidRPr="00F6049F" w:rsidRDefault="003D4407" w:rsidP="003B4252">
            <w:proofErr w:type="spellStart"/>
            <w:r w:rsidRPr="00F6049F">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70104C0" w14:textId="77777777" w:rsidR="003D4407" w:rsidRPr="00F6049F" w:rsidRDefault="003D4407" w:rsidP="003B4252">
            <w:r w:rsidRPr="00F6049F">
              <w:rPr>
                <w:noProof/>
              </w:rPr>
              <w:t>索取的商品股票代號，</w:t>
            </w:r>
            <w:r w:rsidRPr="00F6049F">
              <w:rPr>
                <w:b/>
                <w:noProof/>
                <w:color w:val="FF0000"/>
              </w:rPr>
              <w:t>一個</w:t>
            </w:r>
            <w:r w:rsidRPr="00F6049F">
              <w:rPr>
                <w:b/>
                <w:noProof/>
                <w:color w:val="FF0000"/>
              </w:rPr>
              <w:t>Page</w:t>
            </w:r>
            <w:r w:rsidRPr="00F6049F">
              <w:rPr>
                <w:b/>
                <w:noProof/>
                <w:color w:val="FF0000"/>
              </w:rPr>
              <w:t>僅能索取一檔</w:t>
            </w:r>
            <w:r w:rsidRPr="00F6049F">
              <w:rPr>
                <w:noProof/>
              </w:rPr>
              <w:t>。</w:t>
            </w:r>
          </w:p>
        </w:tc>
      </w:tr>
      <w:tr w:rsidR="003D4407" w:rsidRPr="00F6049F" w14:paraId="6A7E17ED" w14:textId="77777777" w:rsidTr="008D7655">
        <w:tc>
          <w:tcPr>
            <w:tcW w:w="1384" w:type="dxa"/>
            <w:tcBorders>
              <w:top w:val="single" w:sz="4" w:space="0" w:color="auto"/>
              <w:left w:val="single" w:sz="4" w:space="0" w:color="auto"/>
              <w:bottom w:val="single" w:sz="4" w:space="0" w:color="auto"/>
              <w:right w:val="single" w:sz="4" w:space="0" w:color="auto"/>
            </w:tcBorders>
            <w:hideMark/>
          </w:tcPr>
          <w:p w14:paraId="101596A1" w14:textId="77777777" w:rsidR="003D4407" w:rsidRPr="00F6049F" w:rsidRDefault="003D4407"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27405809" w14:textId="77777777" w:rsidR="003D4407" w:rsidRPr="00F6049F" w:rsidRDefault="003D4407" w:rsidP="003B4252">
            <w:r w:rsidRPr="00F6049F">
              <w:t>0</w:t>
            </w:r>
            <w:r w:rsidRPr="00F6049F">
              <w:t>表示成功，其餘非</w:t>
            </w:r>
            <w:r w:rsidRPr="00F6049F">
              <w:t>0</w:t>
            </w:r>
            <w:r w:rsidRPr="00F6049F">
              <w:t>數值都表示失敗。錯誤代碼可參考對照表。</w:t>
            </w:r>
          </w:p>
        </w:tc>
      </w:tr>
      <w:tr w:rsidR="003D4407" w:rsidRPr="00F6049F" w14:paraId="24056E99" w14:textId="77777777" w:rsidTr="008D7655">
        <w:tc>
          <w:tcPr>
            <w:tcW w:w="1384" w:type="dxa"/>
            <w:tcBorders>
              <w:top w:val="single" w:sz="4" w:space="0" w:color="auto"/>
              <w:left w:val="single" w:sz="4" w:space="0" w:color="auto"/>
              <w:bottom w:val="single" w:sz="4" w:space="0" w:color="auto"/>
              <w:right w:val="single" w:sz="4" w:space="0" w:color="auto"/>
            </w:tcBorders>
            <w:hideMark/>
          </w:tcPr>
          <w:p w14:paraId="0268C3F5" w14:textId="77777777" w:rsidR="003D4407" w:rsidRPr="00F6049F" w:rsidRDefault="003D4407" w:rsidP="003B4252">
            <w:pPr>
              <w:rPr>
                <w:b/>
                <w:bCs/>
              </w:rPr>
            </w:pPr>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2DC309AE" w14:textId="77777777" w:rsidR="00682FD5" w:rsidRPr="00F6049F" w:rsidRDefault="00682FD5" w:rsidP="00682FD5">
            <w:r w:rsidRPr="00F6049F">
              <w:t>最佳五檔位數擴充版由</w:t>
            </w:r>
            <w:r w:rsidRPr="00F6049F">
              <w:fldChar w:fldCharType="begin"/>
            </w:r>
            <w:r w:rsidRPr="00F6049F">
              <w:instrText>HYPERLINK \l "_4-5-h_OnNotifyBest5NineDigitLONG"</w:instrText>
            </w:r>
            <w:r w:rsidRPr="00F6049F">
              <w:fldChar w:fldCharType="separate"/>
            </w:r>
            <w:hyperlink w:anchor="_OnNotifyBest5NineDigitLONG" w:history="1">
              <w:r w:rsidRPr="00F6049F">
                <w:rPr>
                  <w:rStyle w:val="a3"/>
                </w:rPr>
                <w:t>OnNotifyBest5</w:t>
              </w:r>
            </w:hyperlink>
            <w:r w:rsidRPr="00F6049F">
              <w:rPr>
                <w:rStyle w:val="a3"/>
              </w:rPr>
              <w:t>NineDigitLONG</w:t>
            </w:r>
            <w:r w:rsidRPr="00F6049F">
              <w:rPr>
                <w:rStyle w:val="a3"/>
              </w:rPr>
              <w:fldChar w:fldCharType="end"/>
            </w:r>
            <w:r w:rsidRPr="00F6049F">
              <w:t>事件通知。</w:t>
            </w:r>
          </w:p>
          <w:p w14:paraId="2E572EAE" w14:textId="77777777" w:rsidR="00682FD5" w:rsidRPr="00F6049F" w:rsidRDefault="00682FD5" w:rsidP="00682FD5">
            <w:r w:rsidRPr="00F6049F">
              <w:t>最佳十檔位數擴充版由</w:t>
            </w:r>
            <w:hyperlink w:anchor="_OnNotifyBest10NineDigitLONG" w:history="1">
              <w:r w:rsidRPr="00F6049F">
                <w:rPr>
                  <w:rStyle w:val="a3"/>
                </w:rPr>
                <w:t>OnNotifyBest10NineDigitLONG</w:t>
              </w:r>
            </w:hyperlink>
            <w:r w:rsidRPr="00F6049F">
              <w:t>事件通知。</w:t>
            </w:r>
          </w:p>
          <w:p w14:paraId="66A005A5" w14:textId="27978207" w:rsidR="003D4407" w:rsidRPr="00F6049F" w:rsidRDefault="003D4407" w:rsidP="003B4252">
            <w:r w:rsidRPr="00F6049F">
              <w:rPr>
                <w:b/>
              </w:rPr>
              <w:t>不會</w:t>
            </w:r>
            <w:r w:rsidRPr="00F6049F">
              <w:t>進行傳送成交明細資料，與</w:t>
            </w:r>
            <w:hyperlink w:anchor="_SKOSQuoteLib_RequestStocks" w:history="1">
              <w:r w:rsidRPr="00021D60">
                <w:rPr>
                  <w:rStyle w:val="a3"/>
                </w:rPr>
                <w:t>SKOSQuoteLib_RequestTicks</w:t>
              </w:r>
            </w:hyperlink>
            <w:r w:rsidRPr="00F6049F">
              <w:t>不同，請擇一使用</w:t>
            </w:r>
            <w:r w:rsidRPr="00F6049F">
              <w:t>;</w:t>
            </w:r>
            <w:r w:rsidRPr="00F6049F">
              <w:t>因無回補歷史成交明細資料，</w:t>
            </w:r>
            <w:r w:rsidR="00021D60">
              <w:fldChar w:fldCharType="begin"/>
            </w:r>
            <w:r w:rsidR="00021D60">
              <w:instrText>HYPERLINK  \l "_SKOSQuoteLib_GetTickNineDigitLONG"</w:instrText>
            </w:r>
            <w:r w:rsidR="00021D60">
              <w:fldChar w:fldCharType="separate"/>
            </w:r>
            <w:r w:rsidRPr="00021D60">
              <w:rPr>
                <w:rStyle w:val="a3"/>
              </w:rPr>
              <w:t>SKOSQuoteLib_GetTickNineDigitLONG</w:t>
            </w:r>
            <w:r w:rsidR="00021D60">
              <w:fldChar w:fldCharType="end"/>
            </w:r>
            <w:r w:rsidRPr="00F6049F">
              <w:t>僅查閱，</w:t>
            </w:r>
            <w:r w:rsidRPr="00F6049F">
              <w:rPr>
                <w:b/>
              </w:rPr>
              <w:t>訂閱後</w:t>
            </w:r>
            <w:r w:rsidRPr="00F6049F">
              <w:t>之即時成交明細資料。</w:t>
            </w:r>
          </w:p>
        </w:tc>
      </w:tr>
    </w:tbl>
    <w:p w14:paraId="7F70AD62" w14:textId="77777777" w:rsidR="003D4407" w:rsidRPr="00F6049F" w:rsidRDefault="003D4407" w:rsidP="003B4252"/>
    <w:p w14:paraId="383FA2ED" w14:textId="7C5A365C" w:rsidR="004A674B" w:rsidRPr="00F6049F" w:rsidRDefault="004A674B">
      <w:pPr>
        <w:widowControl/>
      </w:pPr>
      <w:r w:rsidRPr="00F6049F">
        <w:br w:type="page"/>
      </w:r>
    </w:p>
    <w:tbl>
      <w:tblPr>
        <w:tblStyle w:val="af9"/>
        <w:tblpPr w:leftFromText="180" w:rightFromText="180" w:vertAnchor="text" w:horzAnchor="margin" w:tblpY="270"/>
        <w:tblW w:w="10088" w:type="dxa"/>
        <w:tblInd w:w="0" w:type="dxa"/>
        <w:tblLook w:val="04A0" w:firstRow="1" w:lastRow="0" w:firstColumn="1" w:lastColumn="0" w:noHBand="0" w:noVBand="1"/>
      </w:tblPr>
      <w:tblGrid>
        <w:gridCol w:w="10088"/>
      </w:tblGrid>
      <w:tr w:rsidR="004A674B" w:rsidRPr="00F6049F" w14:paraId="55341EE6" w14:textId="77777777" w:rsidTr="00A9340E">
        <w:tc>
          <w:tcPr>
            <w:tcW w:w="10088" w:type="dxa"/>
            <w:tcBorders>
              <w:top w:val="single" w:sz="4" w:space="0" w:color="808080"/>
              <w:left w:val="single" w:sz="4" w:space="0" w:color="808080"/>
              <w:bottom w:val="single" w:sz="4" w:space="0" w:color="808080"/>
              <w:right w:val="single" w:sz="4" w:space="0" w:color="808080"/>
            </w:tcBorders>
          </w:tcPr>
          <w:p w14:paraId="743FF8AE" w14:textId="77777777" w:rsidR="004A674B" w:rsidRPr="00F6049F" w:rsidRDefault="004A674B" w:rsidP="00A9340E">
            <w:pPr>
              <w:rPr>
                <w:sz w:val="22"/>
                <w:szCs w:val="28"/>
              </w:rPr>
            </w:pPr>
            <w:r w:rsidRPr="00F6049F">
              <w:rPr>
                <w:sz w:val="22"/>
                <w:szCs w:val="28"/>
              </w:rPr>
              <w:lastRenderedPageBreak/>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4A674B" w:rsidRPr="00F6049F" w14:paraId="45FED15C"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4B9248C7" w14:textId="77777777" w:rsidR="004A674B" w:rsidRPr="00F6049F" w:rsidRDefault="004A674B" w:rsidP="00A9340E">
            <w:r w:rsidRPr="00F6049F">
              <w:t>UI</w:t>
            </w:r>
            <w:r w:rsidRPr="00F6049F">
              <w:t>示意圖</w:t>
            </w:r>
          </w:p>
        </w:tc>
      </w:tr>
      <w:tr w:rsidR="004A674B" w:rsidRPr="00F6049F" w14:paraId="6856643E"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862"/>
            </w:tblGrid>
            <w:tr w:rsidR="004A674B" w:rsidRPr="00F6049F" w14:paraId="6CB6E79D" w14:textId="77777777" w:rsidTr="00A9340E">
              <w:tc>
                <w:tcPr>
                  <w:tcW w:w="9862" w:type="dxa"/>
                </w:tcPr>
                <w:p w14:paraId="5BB292CF" w14:textId="13EFADA6" w:rsidR="004A674B" w:rsidRPr="00F6049F" w:rsidRDefault="004A674B" w:rsidP="00A9340E">
                  <w:pPr>
                    <w:framePr w:hSpace="180" w:wrap="around" w:vAnchor="text" w:hAnchor="margin" w:y="270"/>
                  </w:pPr>
                  <w:r w:rsidRPr="00F6049F">
                    <w:rPr>
                      <w:noProof/>
                    </w:rPr>
                    <w:drawing>
                      <wp:inline distT="0" distB="0" distL="0" distR="0" wp14:anchorId="6CE56247" wp14:editId="5895B1A6">
                        <wp:extent cx="5194300" cy="1589662"/>
                        <wp:effectExtent l="0" t="0" r="6350" b="0"/>
                        <wp:docPr id="19622868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86805" name=""/>
                                <pic:cNvPicPr/>
                              </pic:nvPicPr>
                              <pic:blipFill>
                                <a:blip r:embed="rId35"/>
                                <a:stretch>
                                  <a:fillRect/>
                                </a:stretch>
                              </pic:blipFill>
                              <pic:spPr>
                                <a:xfrm>
                                  <a:off x="0" y="0"/>
                                  <a:ext cx="5206376" cy="1593358"/>
                                </a:xfrm>
                                <a:prstGeom prst="rect">
                                  <a:avLst/>
                                </a:prstGeom>
                              </pic:spPr>
                            </pic:pic>
                          </a:graphicData>
                        </a:graphic>
                      </wp:inline>
                    </w:drawing>
                  </w:r>
                </w:p>
              </w:tc>
            </w:tr>
            <w:tr w:rsidR="004A674B" w:rsidRPr="00F6049F" w14:paraId="286684D1" w14:textId="77777777" w:rsidTr="00A9340E">
              <w:tc>
                <w:tcPr>
                  <w:tcW w:w="9862" w:type="dxa"/>
                </w:tcPr>
                <w:p w14:paraId="1CBA0BE1" w14:textId="22FDA5A1" w:rsidR="004A674B" w:rsidRPr="00F6049F" w:rsidRDefault="004A674B" w:rsidP="00A9340E">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buttonSKOSQuoteLib_RequestMarketDepth</w:t>
                  </w:r>
                  <w:proofErr w:type="spellEnd"/>
                  <w:r w:rsidRPr="00F6049F">
                    <w:t>」。</w:t>
                  </w:r>
                </w:p>
              </w:tc>
            </w:tr>
          </w:tbl>
          <w:p w14:paraId="000203BF" w14:textId="77777777" w:rsidR="004A674B" w:rsidRPr="00F6049F" w:rsidRDefault="004A674B" w:rsidP="00A9340E"/>
        </w:tc>
      </w:tr>
      <w:tr w:rsidR="004A674B" w:rsidRPr="00F6049F" w14:paraId="0C17DC75"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55507EA8" w14:textId="77777777" w:rsidR="004A674B" w:rsidRPr="00F6049F" w:rsidRDefault="004A674B" w:rsidP="00A9340E">
            <w:r w:rsidRPr="00F6049F">
              <w:t>全域變數</w:t>
            </w:r>
          </w:p>
        </w:tc>
      </w:tr>
      <w:tr w:rsidR="004A674B" w:rsidRPr="00F6049F" w14:paraId="693F4681"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0A713DCA" w14:textId="77777777" w:rsidR="004A674B" w:rsidRPr="00E56AE6" w:rsidRDefault="004A674B"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355C1439" w14:textId="77777777" w:rsidR="004A674B" w:rsidRPr="00E56AE6" w:rsidRDefault="004A674B"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28809E22" w14:textId="77777777" w:rsidR="004A674B" w:rsidRPr="00F6049F" w:rsidRDefault="004A674B"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4A674B" w:rsidRPr="00F6049F" w14:paraId="55525A26"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3B80BFFE" w14:textId="7C91F42B" w:rsidR="004A674B" w:rsidRPr="00F6049F" w:rsidRDefault="004A674B" w:rsidP="00A9340E">
            <w:r w:rsidRPr="00F6049F">
              <w:t>Current Block (</w:t>
            </w:r>
            <w:r w:rsidRPr="00F6049F">
              <w:t>可放在</w:t>
            </w:r>
            <w:proofErr w:type="spellStart"/>
            <w:r w:rsidR="009D352F" w:rsidRPr="00F6049F">
              <w:t>buttonSKOSQuoteLib_RequestMarketDepth</w:t>
            </w:r>
            <w:r w:rsidRPr="00F6049F">
              <w:t>_Click</w:t>
            </w:r>
            <w:proofErr w:type="spellEnd"/>
            <w:r w:rsidRPr="00F6049F">
              <w:t>的</w:t>
            </w:r>
            <w:r w:rsidRPr="00F6049F">
              <w:t>Click</w:t>
            </w:r>
            <w:r w:rsidRPr="00F6049F">
              <w:t>事件裡</w:t>
            </w:r>
            <w:r w:rsidRPr="00F6049F">
              <w:t>)</w:t>
            </w:r>
          </w:p>
        </w:tc>
      </w:tr>
      <w:tr w:rsidR="004A674B" w:rsidRPr="00F6049F" w14:paraId="6C633CAF"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2493C49C" w14:textId="77777777" w:rsidR="001428AE" w:rsidRPr="001428AE" w:rsidRDefault="001428AE" w:rsidP="001428AE">
            <w:pPr>
              <w:widowControl/>
              <w:shd w:val="clear" w:color="auto" w:fill="2A211C"/>
              <w:rPr>
                <w:color w:val="1E9AE0"/>
                <w:szCs w:val="20"/>
              </w:rPr>
            </w:pPr>
            <w:r w:rsidRPr="001428AE">
              <w:rPr>
                <w:color w:val="1E9AE0"/>
                <w:szCs w:val="20"/>
              </w:rPr>
              <w:t xml:space="preserve">// </w:t>
            </w:r>
            <w:r w:rsidRPr="001428AE">
              <w:rPr>
                <w:color w:val="1E9AE0"/>
                <w:szCs w:val="20"/>
              </w:rPr>
              <w:t>訂閱與要求傳送最佳十檔</w:t>
            </w:r>
            <w:r w:rsidRPr="001428AE">
              <w:rPr>
                <w:color w:val="1E9AE0"/>
                <w:szCs w:val="20"/>
              </w:rPr>
              <w:t>(</w:t>
            </w:r>
            <w:r w:rsidRPr="001428AE">
              <w:rPr>
                <w:color w:val="1E9AE0"/>
                <w:szCs w:val="20"/>
              </w:rPr>
              <w:t>僅包含最佳十、五檔；不包含訂閱歷史與即時成交明細</w:t>
            </w:r>
            <w:r w:rsidRPr="001428AE">
              <w:rPr>
                <w:color w:val="1E9AE0"/>
                <w:szCs w:val="20"/>
              </w:rPr>
              <w:t>)</w:t>
            </w:r>
          </w:p>
          <w:p w14:paraId="53EA6C43" w14:textId="77777777" w:rsidR="001428AE" w:rsidRPr="001428AE" w:rsidRDefault="001428AE" w:rsidP="001428AE">
            <w:pPr>
              <w:widowControl/>
              <w:shd w:val="clear" w:color="auto" w:fill="2A211C"/>
              <w:rPr>
                <w:color w:val="BDAE9D"/>
                <w:szCs w:val="20"/>
              </w:rPr>
            </w:pPr>
            <w:r w:rsidRPr="001428AE">
              <w:rPr>
                <w:color w:val="FFAA00"/>
                <w:szCs w:val="20"/>
              </w:rPr>
              <w:t>short</w:t>
            </w:r>
            <w:r w:rsidRPr="001428AE">
              <w:rPr>
                <w:color w:val="BDAE9D"/>
                <w:szCs w:val="20"/>
              </w:rPr>
              <w:t xml:space="preserve"> </w:t>
            </w:r>
            <w:proofErr w:type="spellStart"/>
            <w:r w:rsidRPr="001428AE">
              <w:rPr>
                <w:color w:val="F8F8F8"/>
                <w:szCs w:val="20"/>
              </w:rPr>
              <w:t>psPageNo</w:t>
            </w:r>
            <w:proofErr w:type="spellEnd"/>
            <w:r w:rsidRPr="001428AE">
              <w:rPr>
                <w:color w:val="BDAE9D"/>
                <w:szCs w:val="20"/>
              </w:rPr>
              <w:t xml:space="preserve"> </w:t>
            </w:r>
            <w:r w:rsidRPr="001428AE">
              <w:rPr>
                <w:color w:val="FFAA00"/>
                <w:szCs w:val="20"/>
              </w:rPr>
              <w:t>=</w:t>
            </w:r>
            <w:r w:rsidRPr="001428AE">
              <w:rPr>
                <w:color w:val="BDAE9D"/>
                <w:szCs w:val="20"/>
              </w:rPr>
              <w:t xml:space="preserve"> </w:t>
            </w:r>
            <w:proofErr w:type="spellStart"/>
            <w:r w:rsidRPr="001428AE">
              <w:rPr>
                <w:color w:val="FFAA00"/>
                <w:szCs w:val="20"/>
              </w:rPr>
              <w:t>short.</w:t>
            </w:r>
            <w:r w:rsidRPr="001428AE">
              <w:rPr>
                <w:color w:val="F8F8F8"/>
                <w:szCs w:val="20"/>
              </w:rPr>
              <w:t>Parse</w:t>
            </w:r>
            <w:proofErr w:type="spellEnd"/>
            <w:r w:rsidRPr="001428AE">
              <w:rPr>
                <w:color w:val="FFAA00"/>
                <w:szCs w:val="20"/>
              </w:rPr>
              <w:t>(</w:t>
            </w:r>
            <w:proofErr w:type="spellStart"/>
            <w:r w:rsidRPr="001428AE">
              <w:rPr>
                <w:color w:val="F8F8F8"/>
                <w:szCs w:val="20"/>
              </w:rPr>
              <w:t>textBoxpsPageNo</w:t>
            </w:r>
            <w:r w:rsidRPr="001428AE">
              <w:rPr>
                <w:color w:val="FFAA00"/>
                <w:szCs w:val="20"/>
              </w:rPr>
              <w:t>.</w:t>
            </w:r>
            <w:r w:rsidRPr="001428AE">
              <w:rPr>
                <w:color w:val="F8F8F8"/>
                <w:szCs w:val="20"/>
              </w:rPr>
              <w:t>Text</w:t>
            </w:r>
            <w:proofErr w:type="spellEnd"/>
            <w:r w:rsidRPr="001428AE">
              <w:rPr>
                <w:color w:val="FFAA00"/>
                <w:szCs w:val="20"/>
              </w:rPr>
              <w:t>);</w:t>
            </w:r>
          </w:p>
          <w:p w14:paraId="63482D24" w14:textId="77777777" w:rsidR="001428AE" w:rsidRPr="001428AE" w:rsidRDefault="001428AE" w:rsidP="001428AE">
            <w:pPr>
              <w:widowControl/>
              <w:shd w:val="clear" w:color="auto" w:fill="2A211C"/>
              <w:rPr>
                <w:color w:val="BDAE9D"/>
                <w:szCs w:val="20"/>
              </w:rPr>
            </w:pPr>
            <w:r w:rsidRPr="001428AE">
              <w:rPr>
                <w:color w:val="FFAA00"/>
                <w:szCs w:val="20"/>
              </w:rPr>
              <w:t>int</w:t>
            </w:r>
            <w:r w:rsidRPr="001428AE">
              <w:rPr>
                <w:color w:val="BDAE9D"/>
                <w:szCs w:val="20"/>
              </w:rPr>
              <w:t xml:space="preserve"> </w:t>
            </w:r>
            <w:proofErr w:type="spellStart"/>
            <w:r w:rsidRPr="001428AE">
              <w:rPr>
                <w:color w:val="F8F8F8"/>
                <w:szCs w:val="20"/>
              </w:rPr>
              <w:t>nCode</w:t>
            </w:r>
            <w:proofErr w:type="spellEnd"/>
            <w:r w:rsidRPr="001428AE">
              <w:rPr>
                <w:color w:val="BDAE9D"/>
                <w:szCs w:val="20"/>
              </w:rPr>
              <w:t xml:space="preserve"> </w:t>
            </w:r>
            <w:r w:rsidRPr="001428AE">
              <w:rPr>
                <w:color w:val="FFAA00"/>
                <w:szCs w:val="20"/>
              </w:rPr>
              <w:t>=</w:t>
            </w:r>
            <w:r w:rsidRPr="001428AE">
              <w:rPr>
                <w:color w:val="BDAE9D"/>
                <w:szCs w:val="20"/>
              </w:rPr>
              <w:t xml:space="preserve"> </w:t>
            </w:r>
            <w:proofErr w:type="spellStart"/>
            <w:r w:rsidRPr="001428AE">
              <w:rPr>
                <w:color w:val="F8F8F8"/>
                <w:szCs w:val="20"/>
              </w:rPr>
              <w:t>m_pSKOSQuote</w:t>
            </w:r>
            <w:r w:rsidRPr="001428AE">
              <w:rPr>
                <w:color w:val="FFAA00"/>
                <w:szCs w:val="20"/>
              </w:rPr>
              <w:t>.</w:t>
            </w:r>
            <w:r w:rsidRPr="001428AE">
              <w:rPr>
                <w:color w:val="F8F8F8"/>
                <w:szCs w:val="20"/>
              </w:rPr>
              <w:t>SKOSQuoteLib_RequestMarketDepth</w:t>
            </w:r>
            <w:proofErr w:type="spellEnd"/>
            <w:r w:rsidRPr="001428AE">
              <w:rPr>
                <w:color w:val="FFAA00"/>
                <w:szCs w:val="20"/>
              </w:rPr>
              <w:t>(</w:t>
            </w:r>
            <w:proofErr w:type="spellStart"/>
            <w:r w:rsidRPr="001428AE">
              <w:rPr>
                <w:color w:val="F8F8F8"/>
                <w:szCs w:val="20"/>
              </w:rPr>
              <w:t>psPageNo</w:t>
            </w:r>
            <w:proofErr w:type="spellEnd"/>
            <w:r w:rsidRPr="001428AE">
              <w:rPr>
                <w:color w:val="FFAA00"/>
                <w:szCs w:val="20"/>
              </w:rPr>
              <w:t>,</w:t>
            </w:r>
            <w:r w:rsidRPr="001428AE">
              <w:rPr>
                <w:color w:val="BDAE9D"/>
                <w:szCs w:val="20"/>
              </w:rPr>
              <w:t xml:space="preserve"> </w:t>
            </w:r>
            <w:proofErr w:type="spellStart"/>
            <w:r w:rsidRPr="001428AE">
              <w:rPr>
                <w:color w:val="F8F8F8"/>
                <w:szCs w:val="20"/>
              </w:rPr>
              <w:t>textBoxTicks</w:t>
            </w:r>
            <w:r w:rsidRPr="001428AE">
              <w:rPr>
                <w:color w:val="FFAA00"/>
                <w:szCs w:val="20"/>
              </w:rPr>
              <w:t>.</w:t>
            </w:r>
            <w:r w:rsidRPr="001428AE">
              <w:rPr>
                <w:color w:val="F8F8F8"/>
                <w:szCs w:val="20"/>
              </w:rPr>
              <w:t>Text</w:t>
            </w:r>
            <w:proofErr w:type="spellEnd"/>
            <w:r w:rsidRPr="001428AE">
              <w:rPr>
                <w:color w:val="FFAA00"/>
                <w:szCs w:val="20"/>
              </w:rPr>
              <w:t>);</w:t>
            </w:r>
          </w:p>
          <w:p w14:paraId="62F8A002" w14:textId="77777777" w:rsidR="001428AE" w:rsidRPr="001428AE" w:rsidRDefault="001428AE" w:rsidP="001428AE">
            <w:pPr>
              <w:widowControl/>
              <w:shd w:val="clear" w:color="auto" w:fill="2A211C"/>
              <w:rPr>
                <w:color w:val="BDAE9D"/>
                <w:szCs w:val="20"/>
              </w:rPr>
            </w:pPr>
          </w:p>
          <w:p w14:paraId="771F5613" w14:textId="77777777" w:rsidR="001428AE" w:rsidRPr="001428AE" w:rsidRDefault="001428AE" w:rsidP="001428AE">
            <w:pPr>
              <w:widowControl/>
              <w:shd w:val="clear" w:color="auto" w:fill="2A211C"/>
              <w:rPr>
                <w:color w:val="1E9AE0"/>
                <w:szCs w:val="20"/>
              </w:rPr>
            </w:pPr>
            <w:r w:rsidRPr="001428AE">
              <w:rPr>
                <w:color w:val="1E9AE0"/>
                <w:szCs w:val="20"/>
              </w:rPr>
              <w:t xml:space="preserve">// </w:t>
            </w:r>
            <w:r w:rsidRPr="001428AE">
              <w:rPr>
                <w:color w:val="1E9AE0"/>
                <w:szCs w:val="20"/>
              </w:rPr>
              <w:t>取得回傳訊息</w:t>
            </w:r>
          </w:p>
          <w:p w14:paraId="0835FF95" w14:textId="77777777" w:rsidR="001428AE" w:rsidRPr="001428AE" w:rsidRDefault="001428AE" w:rsidP="001428AE">
            <w:pPr>
              <w:widowControl/>
              <w:shd w:val="clear" w:color="auto" w:fill="2A211C"/>
              <w:rPr>
                <w:color w:val="BDAE9D"/>
                <w:szCs w:val="20"/>
              </w:rPr>
            </w:pPr>
            <w:r w:rsidRPr="001428AE">
              <w:rPr>
                <w:color w:val="F8F8F8"/>
                <w:szCs w:val="20"/>
              </w:rPr>
              <w:t>string</w:t>
            </w:r>
            <w:r w:rsidRPr="001428AE">
              <w:rPr>
                <w:color w:val="BDAE9D"/>
                <w:szCs w:val="20"/>
              </w:rPr>
              <w:t xml:space="preserve"> </w:t>
            </w:r>
            <w:r w:rsidRPr="001428AE">
              <w:rPr>
                <w:color w:val="F8F8F8"/>
                <w:szCs w:val="20"/>
              </w:rPr>
              <w:t>msg</w:t>
            </w:r>
            <w:r w:rsidRPr="001428AE">
              <w:rPr>
                <w:color w:val="BDAE9D"/>
                <w:szCs w:val="20"/>
              </w:rPr>
              <w:t xml:space="preserve"> </w:t>
            </w:r>
            <w:r w:rsidRPr="001428AE">
              <w:rPr>
                <w:color w:val="FFAA00"/>
                <w:szCs w:val="20"/>
              </w:rPr>
              <w:t>=</w:t>
            </w:r>
            <w:r w:rsidRPr="001428AE">
              <w:rPr>
                <w:color w:val="BDAE9D"/>
                <w:szCs w:val="20"/>
              </w:rPr>
              <w:t xml:space="preserve"> </w:t>
            </w:r>
            <w:r w:rsidRPr="001428AE">
              <w:rPr>
                <w:color w:val="55E439"/>
                <w:szCs w:val="20"/>
              </w:rPr>
              <w:t>"</w:t>
            </w:r>
            <w:r w:rsidRPr="001428AE">
              <w:rPr>
                <w:color w:val="55E439"/>
                <w:szCs w:val="20"/>
              </w:rPr>
              <w:t>【</w:t>
            </w:r>
            <w:proofErr w:type="spellStart"/>
            <w:r w:rsidRPr="001428AE">
              <w:rPr>
                <w:color w:val="55E439"/>
                <w:szCs w:val="20"/>
              </w:rPr>
              <w:t>SKOSQuoteLib_RequestMarketDepth</w:t>
            </w:r>
            <w:proofErr w:type="spellEnd"/>
            <w:r w:rsidRPr="001428AE">
              <w:rPr>
                <w:color w:val="55E439"/>
                <w:szCs w:val="20"/>
              </w:rPr>
              <w:t>】</w:t>
            </w:r>
            <w:r w:rsidRPr="001428AE">
              <w:rPr>
                <w:color w:val="55E439"/>
                <w:szCs w:val="20"/>
              </w:rPr>
              <w:t>"</w:t>
            </w:r>
            <w:r w:rsidRPr="001428AE">
              <w:rPr>
                <w:color w:val="BDAE9D"/>
                <w:szCs w:val="20"/>
              </w:rPr>
              <w:t xml:space="preserve"> </w:t>
            </w:r>
            <w:r w:rsidRPr="001428AE">
              <w:rPr>
                <w:color w:val="FFAA00"/>
                <w:szCs w:val="20"/>
              </w:rPr>
              <w:t>+</w:t>
            </w:r>
            <w:r w:rsidRPr="001428AE">
              <w:rPr>
                <w:color w:val="BDAE9D"/>
                <w:szCs w:val="20"/>
              </w:rPr>
              <w:t xml:space="preserve"> </w:t>
            </w:r>
            <w:proofErr w:type="spellStart"/>
            <w:r w:rsidRPr="001428AE">
              <w:rPr>
                <w:color w:val="F8F8F8"/>
                <w:szCs w:val="20"/>
              </w:rPr>
              <w:t>m_pSKCenter</w:t>
            </w:r>
            <w:r w:rsidRPr="001428AE">
              <w:rPr>
                <w:color w:val="FFAA00"/>
                <w:szCs w:val="20"/>
              </w:rPr>
              <w:t>.</w:t>
            </w:r>
            <w:r w:rsidRPr="001428AE">
              <w:rPr>
                <w:color w:val="F8F8F8"/>
                <w:szCs w:val="20"/>
              </w:rPr>
              <w:t>SKCenterLib_GetReturnCodeMessage</w:t>
            </w:r>
            <w:proofErr w:type="spellEnd"/>
            <w:r w:rsidRPr="001428AE">
              <w:rPr>
                <w:color w:val="FFAA00"/>
                <w:szCs w:val="20"/>
              </w:rPr>
              <w:t>(</w:t>
            </w:r>
            <w:proofErr w:type="spellStart"/>
            <w:r w:rsidRPr="001428AE">
              <w:rPr>
                <w:color w:val="F8F8F8"/>
                <w:szCs w:val="20"/>
              </w:rPr>
              <w:t>nCode</w:t>
            </w:r>
            <w:proofErr w:type="spellEnd"/>
            <w:r w:rsidRPr="001428AE">
              <w:rPr>
                <w:color w:val="FFAA00"/>
                <w:szCs w:val="20"/>
              </w:rPr>
              <w:t>);</w:t>
            </w:r>
          </w:p>
          <w:p w14:paraId="65EA664B" w14:textId="639397BA" w:rsidR="004A674B" w:rsidRPr="00F6049F" w:rsidRDefault="001428AE" w:rsidP="00A9340E">
            <w:pPr>
              <w:widowControl/>
              <w:shd w:val="clear" w:color="auto" w:fill="2A211C"/>
            </w:pPr>
            <w:proofErr w:type="spellStart"/>
            <w:r w:rsidRPr="001428AE">
              <w:rPr>
                <w:color w:val="F8F8F8"/>
                <w:szCs w:val="20"/>
              </w:rPr>
              <w:t>richTextBoxMethodMessage</w:t>
            </w:r>
            <w:r w:rsidRPr="001428AE">
              <w:rPr>
                <w:color w:val="FFAA00"/>
                <w:szCs w:val="20"/>
              </w:rPr>
              <w:t>.</w:t>
            </w:r>
            <w:r w:rsidRPr="001428AE">
              <w:rPr>
                <w:color w:val="F8F8F8"/>
                <w:szCs w:val="20"/>
              </w:rPr>
              <w:t>AppendText</w:t>
            </w:r>
            <w:proofErr w:type="spellEnd"/>
            <w:r w:rsidRPr="001428AE">
              <w:rPr>
                <w:color w:val="FFAA00"/>
                <w:szCs w:val="20"/>
              </w:rPr>
              <w:t>(</w:t>
            </w:r>
            <w:r w:rsidRPr="001428AE">
              <w:rPr>
                <w:color w:val="F8F8F8"/>
                <w:szCs w:val="20"/>
              </w:rPr>
              <w:t>msg</w:t>
            </w:r>
            <w:r w:rsidRPr="001428AE">
              <w:rPr>
                <w:color w:val="BDAE9D"/>
                <w:szCs w:val="20"/>
              </w:rPr>
              <w:t xml:space="preserve"> </w:t>
            </w:r>
            <w:r w:rsidRPr="001428AE">
              <w:rPr>
                <w:color w:val="FFAA00"/>
                <w:szCs w:val="20"/>
              </w:rPr>
              <w:t>+</w:t>
            </w:r>
            <w:r w:rsidRPr="001428AE">
              <w:rPr>
                <w:color w:val="BDAE9D"/>
                <w:szCs w:val="20"/>
              </w:rPr>
              <w:t xml:space="preserve"> </w:t>
            </w:r>
            <w:r w:rsidRPr="001428AE">
              <w:rPr>
                <w:color w:val="55E439"/>
                <w:szCs w:val="20"/>
              </w:rPr>
              <w:t>"\n"</w:t>
            </w:r>
            <w:r w:rsidRPr="001428AE">
              <w:rPr>
                <w:color w:val="FFAA00"/>
                <w:szCs w:val="20"/>
              </w:rPr>
              <w:t>);</w:t>
            </w:r>
          </w:p>
        </w:tc>
      </w:tr>
      <w:tr w:rsidR="004A674B" w:rsidRPr="00F6049F" w14:paraId="6C1C34C7"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361C05ED" w14:textId="77777777" w:rsidR="004A674B" w:rsidRPr="00F6049F" w:rsidRDefault="004A674B" w:rsidP="00A9340E">
            <w:r w:rsidRPr="00F6049F">
              <w:t>執行成功畫面</w:t>
            </w:r>
          </w:p>
        </w:tc>
      </w:tr>
      <w:tr w:rsidR="004A674B" w:rsidRPr="00F6049F" w14:paraId="5520DAC8"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1121B4C6" w14:textId="6059EE68" w:rsidR="004A674B" w:rsidRPr="00F6049F" w:rsidRDefault="00A855BE" w:rsidP="00A9340E">
            <w:r w:rsidRPr="00F6049F">
              <w:rPr>
                <w:noProof/>
              </w:rPr>
              <w:drawing>
                <wp:inline distT="0" distB="0" distL="0" distR="0" wp14:anchorId="751BE611" wp14:editId="4A5615A8">
                  <wp:extent cx="2676899" cy="181000"/>
                  <wp:effectExtent l="0" t="0" r="9525" b="9525"/>
                  <wp:docPr id="6584796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79679" name=""/>
                          <pic:cNvPicPr/>
                        </pic:nvPicPr>
                        <pic:blipFill>
                          <a:blip r:embed="rId36"/>
                          <a:stretch>
                            <a:fillRect/>
                          </a:stretch>
                        </pic:blipFill>
                        <pic:spPr>
                          <a:xfrm>
                            <a:off x="0" y="0"/>
                            <a:ext cx="2676899" cy="181000"/>
                          </a:xfrm>
                          <a:prstGeom prst="rect">
                            <a:avLst/>
                          </a:prstGeom>
                        </pic:spPr>
                      </pic:pic>
                    </a:graphicData>
                  </a:graphic>
                </wp:inline>
              </w:drawing>
            </w:r>
          </w:p>
        </w:tc>
      </w:tr>
    </w:tbl>
    <w:p w14:paraId="2BE46694" w14:textId="77777777" w:rsidR="004A674B" w:rsidRPr="00F6049F" w:rsidRDefault="004A674B" w:rsidP="003B4252"/>
    <w:p w14:paraId="67EDB081" w14:textId="77777777" w:rsidR="006C7877" w:rsidRPr="00F6049F" w:rsidRDefault="006C7877">
      <w:pPr>
        <w:widowControl/>
        <w:rPr>
          <w:sz w:val="28"/>
          <w:szCs w:val="28"/>
        </w:rPr>
      </w:pPr>
      <w:r w:rsidRPr="00F6049F">
        <w:rPr>
          <w:sz w:val="28"/>
          <w:szCs w:val="28"/>
        </w:rPr>
        <w:br w:type="page"/>
      </w:r>
    </w:p>
    <w:p w14:paraId="40728EF5" w14:textId="2DDBE505" w:rsidR="003D4407" w:rsidRPr="00F6049F" w:rsidRDefault="003D4407" w:rsidP="00D83B43">
      <w:pPr>
        <w:pStyle w:val="5"/>
        <w:ind w:left="480"/>
        <w:rPr>
          <w:rFonts w:ascii="Times New Roman" w:eastAsia="標楷體" w:hAnsi="Times New Roman" w:cs="Times New Roman"/>
          <w:sz w:val="28"/>
          <w:szCs w:val="28"/>
        </w:rPr>
      </w:pPr>
      <w:bookmarkStart w:id="48" w:name="_SKOSQuoteLib_RequestLiveTick"/>
      <w:bookmarkEnd w:id="48"/>
      <w:proofErr w:type="spellStart"/>
      <w:r w:rsidRPr="00F6049F">
        <w:rPr>
          <w:rFonts w:ascii="Times New Roman" w:eastAsia="標楷體" w:hAnsi="Times New Roman" w:cs="Times New Roman"/>
          <w:sz w:val="28"/>
          <w:szCs w:val="28"/>
        </w:rPr>
        <w:lastRenderedPageBreak/>
        <w:t>SKOSQuoteLib_RequestLiveTick</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2073"/>
        <w:gridCol w:w="6376"/>
      </w:tblGrid>
      <w:tr w:rsidR="003D4407" w:rsidRPr="00F6049F" w14:paraId="63BE31D4" w14:textId="77777777" w:rsidTr="00A149C2">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05E32CC4" w14:textId="77777777" w:rsidR="003D4407" w:rsidRPr="00F6049F" w:rsidRDefault="003D4407" w:rsidP="003B4252">
            <w:pPr>
              <w:rPr>
                <w:bCs/>
                <w:color w:val="984806"/>
              </w:rPr>
            </w:pPr>
            <w:r w:rsidRPr="00F6049F">
              <w:rPr>
                <w:bCs/>
                <w:color w:val="984806"/>
                <w:lang w:eastAsia="zh-HK"/>
              </w:rPr>
              <w:t>訂閱與</w:t>
            </w:r>
            <w:r w:rsidRPr="00F6049F">
              <w:rPr>
                <w:bCs/>
                <w:color w:val="984806"/>
              </w:rPr>
              <w:t>要求傳送</w:t>
            </w:r>
            <w:r w:rsidRPr="00F6049F">
              <w:rPr>
                <w:b/>
                <w:bCs/>
                <w:color w:val="984806"/>
              </w:rPr>
              <w:t>即時</w:t>
            </w:r>
            <w:r w:rsidRPr="00F6049F">
              <w:rPr>
                <w:bCs/>
                <w:color w:val="984806"/>
              </w:rPr>
              <w:t>成交明細。</w:t>
            </w:r>
          </w:p>
          <w:p w14:paraId="773913EC" w14:textId="77777777" w:rsidR="003D4407" w:rsidRPr="00F6049F" w:rsidRDefault="003D4407" w:rsidP="003B4252">
            <w:r w:rsidRPr="00F6049F">
              <w:rPr>
                <w:bCs/>
                <w:color w:val="984806"/>
              </w:rPr>
              <w:t>(</w:t>
            </w:r>
            <w:r w:rsidRPr="00F6049F">
              <w:rPr>
                <w:bCs/>
                <w:color w:val="984806"/>
                <w:lang w:eastAsia="zh-HK"/>
              </w:rPr>
              <w:t>本功能</w:t>
            </w:r>
            <w:r w:rsidRPr="00F6049F">
              <w:rPr>
                <w:b/>
                <w:bCs/>
                <w:color w:val="984806"/>
                <w:lang w:eastAsia="zh-HK"/>
              </w:rPr>
              <w:t>不會</w:t>
            </w:r>
            <w:r w:rsidRPr="00F6049F">
              <w:rPr>
                <w:b/>
                <w:bCs/>
                <w:color w:val="984806"/>
              </w:rPr>
              <w:t>訂閱</w:t>
            </w:r>
            <w:r w:rsidRPr="00F6049F">
              <w:rPr>
                <w:bCs/>
                <w:color w:val="984806"/>
                <w:lang w:eastAsia="zh-HK"/>
              </w:rPr>
              <w:t>最佳</w:t>
            </w:r>
            <w:r w:rsidRPr="00F6049F">
              <w:rPr>
                <w:bCs/>
                <w:color w:val="984806"/>
              </w:rPr>
              <w:t>五檔與</w:t>
            </w:r>
            <w:r w:rsidRPr="00F6049F">
              <w:rPr>
                <w:bCs/>
                <w:color w:val="984806"/>
                <w:lang w:eastAsia="zh-HK"/>
              </w:rPr>
              <w:t>最佳</w:t>
            </w:r>
            <w:r w:rsidRPr="00F6049F">
              <w:rPr>
                <w:bCs/>
                <w:color w:val="984806"/>
              </w:rPr>
              <w:t>十檔、</w:t>
            </w:r>
            <w:r w:rsidRPr="00F6049F">
              <w:rPr>
                <w:bCs/>
                <w:color w:val="984806"/>
                <w:lang w:eastAsia="zh-HK"/>
              </w:rPr>
              <w:t>亦不包含歷史</w:t>
            </w:r>
            <w:r w:rsidRPr="00F6049F">
              <w:rPr>
                <w:bCs/>
                <w:color w:val="984806"/>
              </w:rPr>
              <w:t>Ticks)</w:t>
            </w:r>
          </w:p>
        </w:tc>
      </w:tr>
      <w:tr w:rsidR="003D4407" w:rsidRPr="00F6049F" w14:paraId="378C3095" w14:textId="77777777" w:rsidTr="00A149C2">
        <w:trPr>
          <w:trHeight w:val="523"/>
        </w:trPr>
        <w:tc>
          <w:tcPr>
            <w:tcW w:w="1384" w:type="dxa"/>
            <w:tcBorders>
              <w:top w:val="single" w:sz="4" w:space="0" w:color="auto"/>
              <w:left w:val="single" w:sz="4" w:space="0" w:color="auto"/>
              <w:bottom w:val="single" w:sz="4" w:space="0" w:color="auto"/>
              <w:right w:val="single" w:sz="4" w:space="0" w:color="auto"/>
            </w:tcBorders>
            <w:hideMark/>
          </w:tcPr>
          <w:p w14:paraId="128A7DD7" w14:textId="77777777" w:rsidR="003D4407" w:rsidRPr="00F6049F" w:rsidRDefault="003D4407" w:rsidP="003B4252">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660A6331" w14:textId="77777777" w:rsidR="003D4407" w:rsidRPr="00F6049F" w:rsidRDefault="003D4407" w:rsidP="003B4252">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SKOSQuoteLib_RequestLiveTick</w:t>
            </w:r>
            <w:proofErr w:type="spellEnd"/>
            <w:r w:rsidRPr="00F6049F">
              <w:t>([</w:t>
            </w:r>
            <w:proofErr w:type="spellStart"/>
            <w:r w:rsidRPr="00F6049F">
              <w:rPr>
                <w:color w:val="FF0000"/>
              </w:rPr>
              <w:t>in,out</w:t>
            </w:r>
            <w:proofErr w:type="spellEnd"/>
            <w:r w:rsidRPr="00F6049F">
              <w:t xml:space="preserve">] </w:t>
            </w:r>
            <w:r w:rsidRPr="00F6049F">
              <w:rPr>
                <w:bCs/>
                <w:color w:val="0000FF"/>
              </w:rPr>
              <w:t>SHORT*</w:t>
            </w:r>
            <w:r w:rsidRPr="00F6049F">
              <w:t xml:space="preserve"> </w:t>
            </w:r>
            <w:proofErr w:type="spellStart"/>
            <w:r w:rsidRPr="00F6049F">
              <w:t>psPageNo</w:t>
            </w:r>
            <w:proofErr w:type="spellEnd"/>
            <w:r w:rsidRPr="00F6049F">
              <w:t>, [</w:t>
            </w:r>
            <w:r w:rsidRPr="00F6049F">
              <w:rPr>
                <w:color w:val="FF0000"/>
              </w:rPr>
              <w:t>in</w:t>
            </w:r>
            <w:r w:rsidRPr="00F6049F">
              <w:t xml:space="preserve">] </w:t>
            </w:r>
            <w:r w:rsidRPr="00F6049F">
              <w:rPr>
                <w:bCs/>
                <w:color w:val="0000FF"/>
              </w:rPr>
              <w:t>BSTR</w:t>
            </w:r>
            <w:r w:rsidRPr="00F6049F">
              <w:t xml:space="preserve"> </w:t>
            </w:r>
            <w:proofErr w:type="spellStart"/>
            <w:r w:rsidRPr="00F6049F">
              <w:t>bstrStockNo</w:t>
            </w:r>
            <w:proofErr w:type="spellEnd"/>
            <w:r w:rsidRPr="00F6049F">
              <w:t>);</w:t>
            </w:r>
          </w:p>
        </w:tc>
      </w:tr>
      <w:tr w:rsidR="003D4407" w:rsidRPr="00F6049F" w14:paraId="6334A5B3" w14:textId="77777777" w:rsidTr="00A149C2">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18309F8B" w14:textId="77777777" w:rsidR="003D4407" w:rsidRPr="00F6049F" w:rsidRDefault="003D4407"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1C65620D" w14:textId="77777777" w:rsidR="003D4407" w:rsidRPr="00F6049F" w:rsidRDefault="003D4407" w:rsidP="003B4252">
            <w:proofErr w:type="spellStart"/>
            <w:r w:rsidRPr="00F6049F">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86F5C4B" w14:textId="77777777" w:rsidR="003D4407" w:rsidRPr="00F6049F" w:rsidRDefault="003D4407" w:rsidP="003B4252">
            <w:pPr>
              <w:tabs>
                <w:tab w:val="left" w:pos="720"/>
              </w:tabs>
              <w:ind w:left="720" w:hangingChars="300" w:hanging="720"/>
              <w:rPr>
                <w:noProof/>
              </w:rPr>
            </w:pPr>
            <w:r w:rsidRPr="00F6049F">
              <w:rPr>
                <w:noProof/>
              </w:rPr>
              <w:t>每一次送出要求即時成交明細的動作都需要向報價伺服器指定一個特定的</w:t>
            </w:r>
            <w:r w:rsidRPr="00F6049F">
              <w:rPr>
                <w:noProof/>
              </w:rPr>
              <w:t xml:space="preserve"> Page </w:t>
            </w:r>
            <w:r w:rsidRPr="00F6049F">
              <w:rPr>
                <w:noProof/>
              </w:rPr>
              <w:t>編號。</w:t>
            </w:r>
            <w:r w:rsidRPr="00F6049F">
              <w:rPr>
                <w:noProof/>
              </w:rPr>
              <w:t>(</w:t>
            </w:r>
            <w:r w:rsidRPr="00F6049F">
              <w:rPr>
                <w:noProof/>
              </w:rPr>
              <w:t>請參考</w:t>
            </w:r>
            <w:r w:rsidRPr="00F6049F">
              <w:rPr>
                <w:noProof/>
              </w:rPr>
              <w:t>RequestStocks</w:t>
            </w:r>
            <w:r w:rsidRPr="00F6049F">
              <w:rPr>
                <w:noProof/>
              </w:rPr>
              <w:t>觀念說明</w:t>
            </w:r>
            <w:r w:rsidRPr="00F6049F">
              <w:rPr>
                <w:noProof/>
              </w:rPr>
              <w:t>)</w:t>
            </w:r>
            <w:r w:rsidRPr="00F6049F">
              <w:rPr>
                <w:noProof/>
              </w:rPr>
              <w:t>。</w:t>
            </w:r>
          </w:p>
        </w:tc>
      </w:tr>
      <w:tr w:rsidR="003D4407" w:rsidRPr="00F6049F" w14:paraId="36422A57" w14:textId="77777777" w:rsidTr="00A149C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C5B8FD" w14:textId="77777777" w:rsidR="003D4407" w:rsidRPr="00F6049F" w:rsidRDefault="003D4407" w:rsidP="003B4252">
            <w:pPr>
              <w:widowControl/>
            </w:pPr>
          </w:p>
        </w:tc>
        <w:tc>
          <w:tcPr>
            <w:tcW w:w="2126" w:type="dxa"/>
            <w:tcBorders>
              <w:top w:val="single" w:sz="4" w:space="0" w:color="auto"/>
              <w:left w:val="single" w:sz="4" w:space="0" w:color="auto"/>
              <w:bottom w:val="single" w:sz="4" w:space="0" w:color="auto"/>
              <w:right w:val="single" w:sz="4" w:space="0" w:color="auto"/>
            </w:tcBorders>
            <w:hideMark/>
          </w:tcPr>
          <w:p w14:paraId="3D56B081" w14:textId="77777777" w:rsidR="003D4407" w:rsidRPr="00F6049F" w:rsidRDefault="003D4407" w:rsidP="003B4252">
            <w:proofErr w:type="spellStart"/>
            <w:r w:rsidRPr="00F6049F">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1BE2299" w14:textId="77777777" w:rsidR="003D4407" w:rsidRPr="00F6049F" w:rsidRDefault="003D4407" w:rsidP="003B4252">
            <w:r w:rsidRPr="00F6049F">
              <w:rPr>
                <w:noProof/>
              </w:rPr>
              <w:t>索取的商品股票代號，</w:t>
            </w:r>
            <w:r w:rsidRPr="00F6049F">
              <w:rPr>
                <w:b/>
                <w:noProof/>
                <w:color w:val="FF0000"/>
              </w:rPr>
              <w:t>一個</w:t>
            </w:r>
            <w:r w:rsidRPr="00F6049F">
              <w:rPr>
                <w:b/>
                <w:noProof/>
                <w:color w:val="FF0000"/>
              </w:rPr>
              <w:t>Page</w:t>
            </w:r>
            <w:r w:rsidRPr="00F6049F">
              <w:rPr>
                <w:b/>
                <w:noProof/>
                <w:color w:val="FF0000"/>
              </w:rPr>
              <w:t>僅能索取一檔</w:t>
            </w:r>
            <w:r w:rsidRPr="00F6049F">
              <w:rPr>
                <w:noProof/>
              </w:rPr>
              <w:t>。</w:t>
            </w:r>
          </w:p>
        </w:tc>
      </w:tr>
      <w:tr w:rsidR="003D4407" w:rsidRPr="00F6049F" w14:paraId="34118AD7" w14:textId="77777777" w:rsidTr="00A149C2">
        <w:tc>
          <w:tcPr>
            <w:tcW w:w="1384" w:type="dxa"/>
            <w:tcBorders>
              <w:top w:val="single" w:sz="4" w:space="0" w:color="auto"/>
              <w:left w:val="single" w:sz="4" w:space="0" w:color="auto"/>
              <w:bottom w:val="single" w:sz="4" w:space="0" w:color="auto"/>
              <w:right w:val="single" w:sz="4" w:space="0" w:color="auto"/>
            </w:tcBorders>
            <w:hideMark/>
          </w:tcPr>
          <w:p w14:paraId="235F0E85" w14:textId="77777777" w:rsidR="003D4407" w:rsidRPr="00F6049F" w:rsidRDefault="003D4407" w:rsidP="003B4252">
            <w:r w:rsidRPr="00F6049F">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10BCBFAA" w14:textId="77777777" w:rsidR="003D4407" w:rsidRPr="00F6049F" w:rsidRDefault="003D4407" w:rsidP="003B4252">
            <w:r w:rsidRPr="00F6049F">
              <w:t>0</w:t>
            </w:r>
            <w:r w:rsidRPr="00F6049F">
              <w:t>表示成功，其餘非</w:t>
            </w:r>
            <w:r w:rsidRPr="00F6049F">
              <w:t>0</w:t>
            </w:r>
            <w:r w:rsidRPr="00F6049F">
              <w:t>數值都表示失敗。錯誤代碼可參考對照表。</w:t>
            </w:r>
          </w:p>
        </w:tc>
      </w:tr>
      <w:tr w:rsidR="003D4407" w:rsidRPr="00F6049F" w14:paraId="1BF6A11E" w14:textId="77777777" w:rsidTr="00A149C2">
        <w:tc>
          <w:tcPr>
            <w:tcW w:w="1384" w:type="dxa"/>
            <w:tcBorders>
              <w:top w:val="single" w:sz="4" w:space="0" w:color="auto"/>
              <w:left w:val="single" w:sz="4" w:space="0" w:color="auto"/>
              <w:bottom w:val="single" w:sz="4" w:space="0" w:color="auto"/>
              <w:right w:val="single" w:sz="4" w:space="0" w:color="auto"/>
            </w:tcBorders>
            <w:hideMark/>
          </w:tcPr>
          <w:p w14:paraId="200828C8" w14:textId="77777777" w:rsidR="003D4407" w:rsidRPr="00F6049F" w:rsidRDefault="003D4407" w:rsidP="003B4252">
            <w:pPr>
              <w:rPr>
                <w:b/>
                <w:bCs/>
              </w:rPr>
            </w:pPr>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74114FDA" w14:textId="0C0210C5" w:rsidR="003D4407" w:rsidRPr="00F6049F" w:rsidRDefault="003D4407" w:rsidP="003B4252">
            <w:r w:rsidRPr="00F6049F">
              <w:t>即時</w:t>
            </w:r>
            <w:r w:rsidRPr="00F6049F">
              <w:t>Tick</w:t>
            </w:r>
            <w:r w:rsidRPr="00F6049F">
              <w:t>由</w:t>
            </w:r>
            <w:r w:rsidR="00021D60">
              <w:fldChar w:fldCharType="begin"/>
            </w:r>
            <w:r w:rsidR="00021D60">
              <w:instrText>HYPERLINK  \l "_OnNotifyTicksNineDigitLONG"</w:instrText>
            </w:r>
            <w:r w:rsidR="00021D60">
              <w:fldChar w:fldCharType="separate"/>
            </w:r>
            <w:r w:rsidR="00021D60" w:rsidRPr="00021D60">
              <w:rPr>
                <w:rStyle w:val="a3"/>
              </w:rPr>
              <w:t>OnNotifyTicksNineDigitLONG</w:t>
            </w:r>
            <w:r w:rsidR="00021D60">
              <w:fldChar w:fldCharType="end"/>
            </w:r>
            <w:r w:rsidRPr="00F6049F">
              <w:t>事件通知。</w:t>
            </w:r>
          </w:p>
          <w:p w14:paraId="57315E2C" w14:textId="50ECC42B" w:rsidR="003D4407" w:rsidRPr="00F6049F" w:rsidRDefault="003D4407" w:rsidP="003B4252">
            <w:r w:rsidRPr="00F6049F">
              <w:rPr>
                <w:b/>
              </w:rPr>
              <w:t>不會</w:t>
            </w:r>
            <w:r w:rsidRPr="00F6049F">
              <w:t>回補歷史成交明細資料，與</w:t>
            </w:r>
            <w:hyperlink w:anchor="_SKOSQuoteLib_RequestTicks" w:history="1">
              <w:r w:rsidRPr="00021D60">
                <w:rPr>
                  <w:rStyle w:val="a3"/>
                </w:rPr>
                <w:t>SKOSQuoteLib_RequestTicks</w:t>
              </w:r>
            </w:hyperlink>
            <w:r w:rsidRPr="00F6049F">
              <w:t>不同，請擇一使用</w:t>
            </w:r>
            <w:r w:rsidRPr="00F6049F">
              <w:t>;</w:t>
            </w:r>
            <w:r w:rsidRPr="00F6049F">
              <w:t>因無回補歷史成交明細資料，</w:t>
            </w:r>
            <w:r w:rsidR="00021D60">
              <w:fldChar w:fldCharType="begin"/>
            </w:r>
            <w:r w:rsidR="00021D60">
              <w:instrText>HYPERLINK  \l "_SKOSQuoteLib_GetTickNineDigitLONG"</w:instrText>
            </w:r>
            <w:r w:rsidR="00021D60">
              <w:fldChar w:fldCharType="separate"/>
            </w:r>
            <w:r w:rsidR="00021D60" w:rsidRPr="00021D60">
              <w:rPr>
                <w:rStyle w:val="a3"/>
              </w:rPr>
              <w:t>SKOSQuoteLib_GetTickNineDigitLONG</w:t>
            </w:r>
            <w:r w:rsidR="00021D60">
              <w:fldChar w:fldCharType="end"/>
            </w:r>
            <w:r w:rsidRPr="00F6049F">
              <w:t>僅查閱，</w:t>
            </w:r>
            <w:r w:rsidRPr="00F6049F">
              <w:rPr>
                <w:b/>
              </w:rPr>
              <w:t>訂閱後</w:t>
            </w:r>
            <w:r w:rsidRPr="00F6049F">
              <w:t>之即時成交明細資料。</w:t>
            </w:r>
          </w:p>
        </w:tc>
      </w:tr>
    </w:tbl>
    <w:p w14:paraId="5F8FBB49" w14:textId="77777777" w:rsidR="003D4407" w:rsidRPr="00F6049F" w:rsidRDefault="003D4407" w:rsidP="003B4252"/>
    <w:p w14:paraId="26F2CF3D" w14:textId="77777777" w:rsidR="006C7877" w:rsidRPr="00F6049F" w:rsidRDefault="006C7877">
      <w:pPr>
        <w:widowControl/>
        <w:rPr>
          <w:b/>
          <w:bCs/>
          <w:sz w:val="32"/>
          <w:szCs w:val="36"/>
        </w:rPr>
      </w:pPr>
      <w:r w:rsidRPr="00F6049F">
        <w:br w:type="page"/>
      </w:r>
    </w:p>
    <w:p w14:paraId="7D9BD193" w14:textId="249944D8" w:rsidR="003D4407" w:rsidRPr="00F6049F" w:rsidRDefault="003D4407" w:rsidP="003B4252">
      <w:pPr>
        <w:pStyle w:val="3"/>
        <w:rPr>
          <w:rFonts w:ascii="Times New Roman" w:eastAsia="標楷體" w:hAnsi="Times New Roman"/>
        </w:rPr>
      </w:pPr>
      <w:r w:rsidRPr="00F6049F">
        <w:rPr>
          <w:rFonts w:ascii="Times New Roman" w:eastAsia="標楷體" w:hAnsi="Times New Roman"/>
        </w:rPr>
        <w:lastRenderedPageBreak/>
        <w:t>技術分析</w:t>
      </w:r>
    </w:p>
    <w:p w14:paraId="782DA6BA" w14:textId="4C05168D" w:rsidR="003D4407" w:rsidRPr="00F6049F" w:rsidRDefault="003D4407" w:rsidP="003B4252">
      <w:pPr>
        <w:pStyle w:val="4"/>
        <w:rPr>
          <w:rFonts w:ascii="Times New Roman" w:eastAsia="標楷體" w:hAnsi="Times New Roman"/>
          <w:sz w:val="28"/>
          <w:szCs w:val="28"/>
        </w:rPr>
      </w:pPr>
      <w:bookmarkStart w:id="49" w:name="_SKOSQuoteLib_RequestKLineByDate"/>
      <w:bookmarkEnd w:id="49"/>
      <w:proofErr w:type="spellStart"/>
      <w:r w:rsidRPr="00F6049F">
        <w:rPr>
          <w:rFonts w:ascii="Times New Roman" w:eastAsia="標楷體" w:hAnsi="Times New Roman"/>
          <w:sz w:val="28"/>
          <w:szCs w:val="28"/>
        </w:rPr>
        <w:t>SKOSQuoteLib_RequestKLineByDate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2126"/>
        <w:gridCol w:w="6347"/>
      </w:tblGrid>
      <w:tr w:rsidR="003D4407" w:rsidRPr="00F6049F" w14:paraId="742C6F1E" w14:textId="77777777" w:rsidTr="00E51D8F">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0A623232" w14:textId="77777777" w:rsidR="003D4407" w:rsidRPr="00F6049F" w:rsidRDefault="003D4407" w:rsidP="003B4252">
            <w:r w:rsidRPr="00F6049F">
              <w:rPr>
                <w:bCs/>
                <w:color w:val="984806"/>
              </w:rPr>
              <w:t>取得</w:t>
            </w:r>
            <w:r w:rsidRPr="00F6049F">
              <w:rPr>
                <w:bCs/>
                <w:color w:val="984806"/>
              </w:rPr>
              <w:t>K</w:t>
            </w:r>
            <w:r w:rsidRPr="00F6049F">
              <w:rPr>
                <w:bCs/>
                <w:color w:val="984806"/>
              </w:rPr>
              <w:t>線資料，可指定日期區間，分</w:t>
            </w:r>
            <w:r w:rsidRPr="00F6049F">
              <w:rPr>
                <w:bCs/>
                <w:color w:val="984806"/>
              </w:rPr>
              <w:t>K</w:t>
            </w:r>
            <w:r w:rsidRPr="00F6049F">
              <w:rPr>
                <w:bCs/>
                <w:color w:val="984806"/>
              </w:rPr>
              <w:t>時可指定幾分</w:t>
            </w:r>
            <w:r w:rsidRPr="00F6049F">
              <w:rPr>
                <w:bCs/>
                <w:color w:val="984806"/>
              </w:rPr>
              <w:t>K</w:t>
            </w:r>
            <w:r w:rsidRPr="00F6049F">
              <w:rPr>
                <w:bCs/>
                <w:color w:val="984806"/>
              </w:rPr>
              <w:t>。</w:t>
            </w:r>
          </w:p>
        </w:tc>
      </w:tr>
      <w:tr w:rsidR="003D4407" w:rsidRPr="00F6049F" w14:paraId="54565A43" w14:textId="77777777" w:rsidTr="00E51D8F">
        <w:trPr>
          <w:trHeight w:val="523"/>
        </w:trPr>
        <w:tc>
          <w:tcPr>
            <w:tcW w:w="1263" w:type="dxa"/>
            <w:tcBorders>
              <w:top w:val="single" w:sz="4" w:space="0" w:color="auto"/>
              <w:left w:val="single" w:sz="4" w:space="0" w:color="auto"/>
              <w:bottom w:val="single" w:sz="4" w:space="0" w:color="auto"/>
              <w:right w:val="single" w:sz="4" w:space="0" w:color="auto"/>
            </w:tcBorders>
            <w:hideMark/>
          </w:tcPr>
          <w:p w14:paraId="67AFD2A0" w14:textId="77777777" w:rsidR="003D4407" w:rsidRPr="00F6049F" w:rsidRDefault="003D4407" w:rsidP="003B4252">
            <w:pPr>
              <w:rPr>
                <w:rStyle w:val="afa"/>
              </w:rPr>
            </w:pPr>
            <w:r w:rsidRPr="00F6049F">
              <w:rPr>
                <w:rStyle w:val="afa"/>
              </w:rPr>
              <w:t>宣告</w:t>
            </w:r>
          </w:p>
        </w:tc>
        <w:tc>
          <w:tcPr>
            <w:tcW w:w="8473" w:type="dxa"/>
            <w:gridSpan w:val="2"/>
            <w:tcBorders>
              <w:top w:val="single" w:sz="4" w:space="0" w:color="auto"/>
              <w:left w:val="single" w:sz="4" w:space="0" w:color="auto"/>
              <w:bottom w:val="single" w:sz="4" w:space="0" w:color="auto"/>
              <w:right w:val="single" w:sz="4" w:space="0" w:color="auto"/>
            </w:tcBorders>
            <w:hideMark/>
          </w:tcPr>
          <w:p w14:paraId="5F30205C" w14:textId="77777777" w:rsidR="003D4407" w:rsidRPr="00F6049F" w:rsidRDefault="003D4407" w:rsidP="003B4252">
            <w:pPr>
              <w:autoSpaceDE w:val="0"/>
              <w:autoSpaceDN w:val="0"/>
              <w:adjustRightInd w:val="0"/>
            </w:pPr>
            <w:r w:rsidRPr="00F6049F">
              <w:rPr>
                <w:bCs/>
                <w:color w:val="0000FF"/>
              </w:rPr>
              <w:t>Long</w:t>
            </w:r>
            <w:r w:rsidRPr="00F6049F">
              <w:t xml:space="preserve"> </w:t>
            </w:r>
            <w:proofErr w:type="spellStart"/>
            <w:r w:rsidRPr="00F6049F">
              <w:t>SKOSQuoteLib_RequestKLineByDate</w:t>
            </w:r>
            <w:proofErr w:type="spellEnd"/>
            <w:r w:rsidRPr="00F6049F">
              <w:t>([</w:t>
            </w:r>
            <w:r w:rsidRPr="00F6049F">
              <w:rPr>
                <w:color w:val="FF0000"/>
              </w:rPr>
              <w:t>in</w:t>
            </w:r>
            <w:r w:rsidRPr="00F6049F">
              <w:t xml:space="preserve">] </w:t>
            </w:r>
            <w:r w:rsidRPr="00F6049F">
              <w:rPr>
                <w:bCs/>
                <w:color w:val="0000FF"/>
              </w:rPr>
              <w:t>BSTR</w:t>
            </w:r>
            <w:r w:rsidRPr="00F6049F">
              <w:rPr>
                <w:color w:val="C0C0C0"/>
                <w:kern w:val="0"/>
                <w:sz w:val="36"/>
                <w:szCs w:val="36"/>
              </w:rPr>
              <w:t xml:space="preserve"> </w:t>
            </w:r>
            <w:proofErr w:type="spellStart"/>
            <w:r w:rsidRPr="00F6049F">
              <w:t>bstrStockNo</w:t>
            </w:r>
            <w:proofErr w:type="spellEnd"/>
            <w:r w:rsidRPr="00F6049F">
              <w:t>, [</w:t>
            </w:r>
            <w:r w:rsidRPr="00F6049F">
              <w:rPr>
                <w:color w:val="FF0000"/>
              </w:rPr>
              <w:t>in</w:t>
            </w:r>
            <w:r w:rsidRPr="00F6049F">
              <w:t>]</w:t>
            </w:r>
            <w:r w:rsidRPr="00F6049F">
              <w:rPr>
                <w:bCs/>
                <w:color w:val="0000FF"/>
              </w:rPr>
              <w:t xml:space="preserve">SHORT </w:t>
            </w:r>
            <w:proofErr w:type="spellStart"/>
            <w:r w:rsidRPr="00F6049F">
              <w:t>sKLineType</w:t>
            </w:r>
            <w:proofErr w:type="spellEnd"/>
            <w:r w:rsidRPr="00F6049F">
              <w:t>, [</w:t>
            </w:r>
            <w:r w:rsidRPr="00F6049F">
              <w:rPr>
                <w:color w:val="FF0000"/>
              </w:rPr>
              <w:t>in</w:t>
            </w:r>
            <w:r w:rsidRPr="00F6049F">
              <w:t xml:space="preserve">] </w:t>
            </w:r>
            <w:r w:rsidRPr="00F6049F">
              <w:rPr>
                <w:bCs/>
                <w:color w:val="0000FF"/>
              </w:rPr>
              <w:t>BSTR</w:t>
            </w:r>
            <w:r w:rsidRPr="00F6049F">
              <w:t xml:space="preserve"> </w:t>
            </w:r>
            <w:proofErr w:type="spellStart"/>
            <w:r w:rsidRPr="00F6049F">
              <w:t>bstrStartDate</w:t>
            </w:r>
            <w:proofErr w:type="spellEnd"/>
            <w:r w:rsidRPr="00F6049F">
              <w:t>, [</w:t>
            </w:r>
            <w:r w:rsidRPr="00F6049F">
              <w:rPr>
                <w:color w:val="FF0000"/>
              </w:rPr>
              <w:t>in</w:t>
            </w:r>
            <w:r w:rsidRPr="00F6049F">
              <w:t xml:space="preserve">] </w:t>
            </w:r>
            <w:r w:rsidRPr="00F6049F">
              <w:rPr>
                <w:bCs/>
                <w:color w:val="0000FF"/>
              </w:rPr>
              <w:t>BSTR</w:t>
            </w:r>
            <w:r w:rsidRPr="00F6049F">
              <w:t xml:space="preserve"> </w:t>
            </w:r>
            <w:proofErr w:type="spellStart"/>
            <w:r w:rsidRPr="00F6049F">
              <w:t>bstrEndDate</w:t>
            </w:r>
            <w:proofErr w:type="spellEnd"/>
            <w:r w:rsidRPr="00F6049F">
              <w:t>, [</w:t>
            </w:r>
            <w:r w:rsidRPr="00F6049F">
              <w:rPr>
                <w:color w:val="FF0000"/>
              </w:rPr>
              <w:t>in</w:t>
            </w:r>
            <w:r w:rsidRPr="00F6049F">
              <w:t xml:space="preserve">] </w:t>
            </w:r>
            <w:r w:rsidRPr="00F6049F">
              <w:rPr>
                <w:bCs/>
                <w:color w:val="0000FF"/>
              </w:rPr>
              <w:t xml:space="preserve">SHORT </w:t>
            </w:r>
            <w:proofErr w:type="spellStart"/>
            <w:r w:rsidRPr="00F6049F">
              <w:t>sMinuteNumber</w:t>
            </w:r>
            <w:proofErr w:type="spellEnd"/>
            <w:r w:rsidRPr="00F6049F">
              <w:t>);</w:t>
            </w:r>
          </w:p>
        </w:tc>
      </w:tr>
      <w:tr w:rsidR="003D4407" w:rsidRPr="00F6049F" w14:paraId="749373C0" w14:textId="77777777" w:rsidTr="00E51D8F">
        <w:trPr>
          <w:trHeight w:val="547"/>
        </w:trPr>
        <w:tc>
          <w:tcPr>
            <w:tcW w:w="1263" w:type="dxa"/>
            <w:vMerge w:val="restart"/>
            <w:tcBorders>
              <w:top w:val="single" w:sz="4" w:space="0" w:color="auto"/>
              <w:left w:val="single" w:sz="4" w:space="0" w:color="auto"/>
              <w:right w:val="single" w:sz="4" w:space="0" w:color="auto"/>
            </w:tcBorders>
            <w:hideMark/>
          </w:tcPr>
          <w:p w14:paraId="0FD1AB50" w14:textId="77777777" w:rsidR="003D4407" w:rsidRPr="00F6049F" w:rsidRDefault="003D4407" w:rsidP="003B4252">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79A5CFE9" w14:textId="77777777" w:rsidR="003D4407" w:rsidRPr="00F6049F" w:rsidRDefault="003D4407" w:rsidP="003B4252">
            <w:proofErr w:type="spellStart"/>
            <w:r w:rsidRPr="00F6049F">
              <w:t>bstrStockNo</w:t>
            </w:r>
            <w:proofErr w:type="spellEnd"/>
          </w:p>
        </w:tc>
        <w:tc>
          <w:tcPr>
            <w:tcW w:w="6347" w:type="dxa"/>
            <w:tcBorders>
              <w:top w:val="single" w:sz="4" w:space="0" w:color="auto"/>
              <w:left w:val="single" w:sz="4" w:space="0" w:color="auto"/>
              <w:bottom w:val="single" w:sz="4" w:space="0" w:color="auto"/>
              <w:right w:val="single" w:sz="4" w:space="0" w:color="auto"/>
            </w:tcBorders>
          </w:tcPr>
          <w:p w14:paraId="69261228" w14:textId="77777777" w:rsidR="003D4407" w:rsidRPr="00F6049F" w:rsidRDefault="003D4407" w:rsidP="003B4252">
            <w:r w:rsidRPr="00F6049F">
              <w:t>海期商品代號，例如</w:t>
            </w:r>
            <w:r w:rsidRPr="00F6049F">
              <w:t xml:space="preserve"> CME,ES1609</w:t>
            </w:r>
            <w:r w:rsidRPr="00F6049F">
              <w:t>。</w:t>
            </w:r>
          </w:p>
        </w:tc>
      </w:tr>
      <w:tr w:rsidR="003D4407" w:rsidRPr="00F6049F" w14:paraId="62E3CC2B" w14:textId="77777777" w:rsidTr="00E51D8F">
        <w:trPr>
          <w:trHeight w:val="533"/>
        </w:trPr>
        <w:tc>
          <w:tcPr>
            <w:tcW w:w="1263" w:type="dxa"/>
            <w:vMerge/>
            <w:tcBorders>
              <w:left w:val="single" w:sz="4" w:space="0" w:color="auto"/>
              <w:right w:val="single" w:sz="4" w:space="0" w:color="auto"/>
            </w:tcBorders>
          </w:tcPr>
          <w:p w14:paraId="57CC8A2E" w14:textId="77777777" w:rsidR="003D4407" w:rsidRPr="00F6049F" w:rsidRDefault="003D4407" w:rsidP="003B4252">
            <w:pPr>
              <w:rPr>
                <w:rStyle w:val="afa"/>
              </w:rPr>
            </w:pPr>
          </w:p>
        </w:tc>
        <w:tc>
          <w:tcPr>
            <w:tcW w:w="2126" w:type="dxa"/>
            <w:tcBorders>
              <w:top w:val="single" w:sz="4" w:space="0" w:color="auto"/>
              <w:left w:val="single" w:sz="4" w:space="0" w:color="auto"/>
              <w:bottom w:val="single" w:sz="4" w:space="0" w:color="auto"/>
              <w:right w:val="single" w:sz="4" w:space="0" w:color="auto"/>
            </w:tcBorders>
          </w:tcPr>
          <w:p w14:paraId="5CDDE33F" w14:textId="77777777" w:rsidR="003D4407" w:rsidRPr="00F6049F" w:rsidRDefault="003D4407" w:rsidP="003B4252">
            <w:proofErr w:type="spellStart"/>
            <w:r w:rsidRPr="00F6049F">
              <w:t>sKLineType</w:t>
            </w:r>
            <w:proofErr w:type="spellEnd"/>
          </w:p>
        </w:tc>
        <w:tc>
          <w:tcPr>
            <w:tcW w:w="6347" w:type="dxa"/>
            <w:tcBorders>
              <w:top w:val="single" w:sz="4" w:space="0" w:color="auto"/>
              <w:left w:val="single" w:sz="4" w:space="0" w:color="auto"/>
              <w:bottom w:val="single" w:sz="4" w:space="0" w:color="auto"/>
              <w:right w:val="single" w:sz="4" w:space="0" w:color="auto"/>
            </w:tcBorders>
          </w:tcPr>
          <w:p w14:paraId="4763CE3D" w14:textId="77777777" w:rsidR="003D4407" w:rsidRPr="00F6049F" w:rsidRDefault="003D4407" w:rsidP="003B4252">
            <w:r w:rsidRPr="00F6049F">
              <w:t xml:space="preserve">0 = </w:t>
            </w:r>
            <w:r w:rsidRPr="00F6049F">
              <w:t>分線。</w:t>
            </w:r>
          </w:p>
          <w:p w14:paraId="5AEBD8A5" w14:textId="77777777" w:rsidR="003D4407" w:rsidRPr="00F6049F" w:rsidRDefault="003D4407" w:rsidP="003B4252">
            <w:r w:rsidRPr="00F6049F">
              <w:t xml:space="preserve">1 = </w:t>
            </w:r>
            <w:r w:rsidRPr="00F6049F">
              <w:t>日線。</w:t>
            </w:r>
          </w:p>
          <w:p w14:paraId="24E30DA8" w14:textId="77777777" w:rsidR="003D4407" w:rsidRPr="00F6049F" w:rsidRDefault="003D4407" w:rsidP="003B4252">
            <w:r w:rsidRPr="00F6049F">
              <w:t xml:space="preserve">2 = </w:t>
            </w:r>
            <w:r w:rsidRPr="00F6049F">
              <w:t>週線。</w:t>
            </w:r>
          </w:p>
          <w:p w14:paraId="358FA619" w14:textId="77777777" w:rsidR="003D4407" w:rsidRPr="00F6049F" w:rsidRDefault="003D4407" w:rsidP="003B4252">
            <w:r w:rsidRPr="00F6049F">
              <w:t xml:space="preserve">3 = </w:t>
            </w:r>
            <w:r w:rsidRPr="00F6049F">
              <w:t>月線。</w:t>
            </w:r>
          </w:p>
        </w:tc>
      </w:tr>
      <w:tr w:rsidR="003D4407" w:rsidRPr="00F6049F" w14:paraId="438072A3" w14:textId="77777777" w:rsidTr="00E51D8F">
        <w:trPr>
          <w:trHeight w:val="431"/>
        </w:trPr>
        <w:tc>
          <w:tcPr>
            <w:tcW w:w="1263" w:type="dxa"/>
            <w:vMerge/>
            <w:tcBorders>
              <w:left w:val="single" w:sz="4" w:space="0" w:color="auto"/>
              <w:right w:val="single" w:sz="4" w:space="0" w:color="auto"/>
            </w:tcBorders>
          </w:tcPr>
          <w:p w14:paraId="581C8B93" w14:textId="77777777" w:rsidR="003D4407" w:rsidRPr="00F6049F" w:rsidRDefault="003D4407" w:rsidP="003B4252">
            <w:pPr>
              <w:rPr>
                <w:rStyle w:val="afa"/>
              </w:rPr>
            </w:pPr>
          </w:p>
        </w:tc>
        <w:tc>
          <w:tcPr>
            <w:tcW w:w="2126" w:type="dxa"/>
            <w:tcBorders>
              <w:top w:val="single" w:sz="4" w:space="0" w:color="auto"/>
              <w:left w:val="single" w:sz="4" w:space="0" w:color="auto"/>
              <w:bottom w:val="single" w:sz="4" w:space="0" w:color="auto"/>
              <w:right w:val="single" w:sz="4" w:space="0" w:color="auto"/>
            </w:tcBorders>
          </w:tcPr>
          <w:p w14:paraId="5A236D34" w14:textId="77777777" w:rsidR="003D4407" w:rsidRPr="00F6049F" w:rsidRDefault="003D4407" w:rsidP="003B4252">
            <w:proofErr w:type="spellStart"/>
            <w:r w:rsidRPr="00F6049F">
              <w:t>bstrStartDate</w:t>
            </w:r>
            <w:proofErr w:type="spellEnd"/>
          </w:p>
        </w:tc>
        <w:tc>
          <w:tcPr>
            <w:tcW w:w="6347" w:type="dxa"/>
            <w:tcBorders>
              <w:top w:val="single" w:sz="4" w:space="0" w:color="auto"/>
              <w:left w:val="single" w:sz="4" w:space="0" w:color="auto"/>
              <w:bottom w:val="single" w:sz="4" w:space="0" w:color="auto"/>
              <w:right w:val="single" w:sz="4" w:space="0" w:color="auto"/>
            </w:tcBorders>
          </w:tcPr>
          <w:p w14:paraId="1C2145D3" w14:textId="77777777" w:rsidR="003D4407" w:rsidRPr="00F6049F" w:rsidRDefault="003D4407" w:rsidP="003B4252">
            <w:r w:rsidRPr="00F6049F">
              <w:rPr>
                <w:noProof/>
              </w:rPr>
              <w:t>起始日期，格式為：</w:t>
            </w:r>
            <w:r w:rsidRPr="00F6049F">
              <w:rPr>
                <w:noProof/>
              </w:rPr>
              <w:t>YYYYMMDD (ex:20201001)</w:t>
            </w:r>
          </w:p>
        </w:tc>
      </w:tr>
      <w:tr w:rsidR="003D4407" w:rsidRPr="00F6049F" w14:paraId="4CB5A905" w14:textId="77777777" w:rsidTr="00E51D8F">
        <w:trPr>
          <w:trHeight w:val="423"/>
        </w:trPr>
        <w:tc>
          <w:tcPr>
            <w:tcW w:w="1263" w:type="dxa"/>
            <w:vMerge/>
            <w:tcBorders>
              <w:left w:val="single" w:sz="4" w:space="0" w:color="auto"/>
              <w:right w:val="single" w:sz="4" w:space="0" w:color="auto"/>
            </w:tcBorders>
          </w:tcPr>
          <w:p w14:paraId="31BABFE4" w14:textId="77777777" w:rsidR="003D4407" w:rsidRPr="00F6049F" w:rsidRDefault="003D4407" w:rsidP="003B4252">
            <w:pPr>
              <w:rPr>
                <w:rStyle w:val="afa"/>
              </w:rPr>
            </w:pPr>
          </w:p>
        </w:tc>
        <w:tc>
          <w:tcPr>
            <w:tcW w:w="2126" w:type="dxa"/>
            <w:tcBorders>
              <w:top w:val="single" w:sz="4" w:space="0" w:color="auto"/>
              <w:left w:val="single" w:sz="4" w:space="0" w:color="auto"/>
              <w:bottom w:val="single" w:sz="4" w:space="0" w:color="auto"/>
              <w:right w:val="single" w:sz="4" w:space="0" w:color="auto"/>
            </w:tcBorders>
          </w:tcPr>
          <w:p w14:paraId="64605E26" w14:textId="77777777" w:rsidR="003D4407" w:rsidRPr="00F6049F" w:rsidRDefault="003D4407" w:rsidP="003B4252">
            <w:proofErr w:type="spellStart"/>
            <w:r w:rsidRPr="00F6049F">
              <w:t>bstrEndDate</w:t>
            </w:r>
            <w:proofErr w:type="spellEnd"/>
          </w:p>
        </w:tc>
        <w:tc>
          <w:tcPr>
            <w:tcW w:w="6347" w:type="dxa"/>
            <w:tcBorders>
              <w:top w:val="single" w:sz="4" w:space="0" w:color="auto"/>
              <w:left w:val="single" w:sz="4" w:space="0" w:color="auto"/>
              <w:bottom w:val="single" w:sz="4" w:space="0" w:color="auto"/>
              <w:right w:val="single" w:sz="4" w:space="0" w:color="auto"/>
            </w:tcBorders>
          </w:tcPr>
          <w:p w14:paraId="6008CD37" w14:textId="77777777" w:rsidR="003D4407" w:rsidRPr="00F6049F" w:rsidRDefault="003D4407" w:rsidP="003B4252">
            <w:r w:rsidRPr="00F6049F">
              <w:rPr>
                <w:noProof/>
              </w:rPr>
              <w:t>結束日期，格式為：</w:t>
            </w:r>
            <w:r w:rsidRPr="00F6049F">
              <w:rPr>
                <w:noProof/>
              </w:rPr>
              <w:t>YYYYMMDD (ex:20201010)</w:t>
            </w:r>
          </w:p>
        </w:tc>
      </w:tr>
      <w:tr w:rsidR="003D4407" w:rsidRPr="00F6049F" w14:paraId="518FAA33" w14:textId="77777777" w:rsidTr="00E51D8F">
        <w:trPr>
          <w:trHeight w:val="423"/>
        </w:trPr>
        <w:tc>
          <w:tcPr>
            <w:tcW w:w="1263" w:type="dxa"/>
            <w:vMerge/>
            <w:tcBorders>
              <w:left w:val="single" w:sz="4" w:space="0" w:color="auto"/>
              <w:bottom w:val="single" w:sz="4" w:space="0" w:color="auto"/>
              <w:right w:val="single" w:sz="4" w:space="0" w:color="auto"/>
            </w:tcBorders>
          </w:tcPr>
          <w:p w14:paraId="70221030" w14:textId="77777777" w:rsidR="003D4407" w:rsidRPr="00F6049F" w:rsidRDefault="003D4407" w:rsidP="003B4252">
            <w:pPr>
              <w:rPr>
                <w:rStyle w:val="afa"/>
              </w:rPr>
            </w:pPr>
          </w:p>
        </w:tc>
        <w:tc>
          <w:tcPr>
            <w:tcW w:w="2126" w:type="dxa"/>
            <w:tcBorders>
              <w:top w:val="single" w:sz="4" w:space="0" w:color="auto"/>
              <w:left w:val="single" w:sz="4" w:space="0" w:color="auto"/>
              <w:bottom w:val="single" w:sz="4" w:space="0" w:color="auto"/>
              <w:right w:val="single" w:sz="4" w:space="0" w:color="auto"/>
            </w:tcBorders>
          </w:tcPr>
          <w:p w14:paraId="65D3E670" w14:textId="77777777" w:rsidR="003D4407" w:rsidRPr="00F6049F" w:rsidRDefault="003D4407" w:rsidP="003B4252">
            <w:proofErr w:type="spellStart"/>
            <w:r w:rsidRPr="00F6049F">
              <w:t>sMinuteNumber</w:t>
            </w:r>
            <w:proofErr w:type="spellEnd"/>
          </w:p>
        </w:tc>
        <w:tc>
          <w:tcPr>
            <w:tcW w:w="6347" w:type="dxa"/>
            <w:tcBorders>
              <w:top w:val="single" w:sz="4" w:space="0" w:color="auto"/>
              <w:left w:val="single" w:sz="4" w:space="0" w:color="auto"/>
              <w:bottom w:val="single" w:sz="4" w:space="0" w:color="auto"/>
              <w:right w:val="single" w:sz="4" w:space="0" w:color="auto"/>
            </w:tcBorders>
          </w:tcPr>
          <w:p w14:paraId="0D3C5133" w14:textId="77777777" w:rsidR="003D4407" w:rsidRPr="00F6049F" w:rsidRDefault="003D4407" w:rsidP="003B4252">
            <w:pPr>
              <w:rPr>
                <w:noProof/>
              </w:rPr>
            </w:pPr>
            <w:r w:rsidRPr="00F6049F">
              <w:rPr>
                <w:noProof/>
              </w:rPr>
              <w:t>指定幾分</w:t>
            </w:r>
            <w:r w:rsidRPr="00F6049F">
              <w:rPr>
                <w:noProof/>
              </w:rPr>
              <w:t>K (ex : 1=1</w:t>
            </w:r>
            <w:r w:rsidRPr="00F6049F">
              <w:rPr>
                <w:noProof/>
              </w:rPr>
              <w:t>分</w:t>
            </w:r>
            <w:r w:rsidRPr="00F6049F">
              <w:rPr>
                <w:noProof/>
              </w:rPr>
              <w:t>K, 3=3</w:t>
            </w:r>
            <w:r w:rsidRPr="00F6049F">
              <w:rPr>
                <w:noProof/>
              </w:rPr>
              <w:t>分</w:t>
            </w:r>
            <w:r w:rsidRPr="00F6049F">
              <w:rPr>
                <w:noProof/>
              </w:rPr>
              <w:t>K)</w:t>
            </w:r>
          </w:p>
          <w:p w14:paraId="5E03C454" w14:textId="77777777" w:rsidR="003D4407" w:rsidRPr="00F6049F" w:rsidRDefault="003D4407" w:rsidP="003B4252">
            <w:proofErr w:type="spellStart"/>
            <w:r w:rsidRPr="00F6049F">
              <w:t>sKLineType</w:t>
            </w:r>
            <w:proofErr w:type="spellEnd"/>
            <w:r w:rsidRPr="00F6049F">
              <w:t xml:space="preserve"> = 0</w:t>
            </w:r>
            <w:r w:rsidRPr="00F6049F">
              <w:t>時</w:t>
            </w:r>
            <w:r w:rsidRPr="00F6049F">
              <w:t xml:space="preserve">, </w:t>
            </w:r>
            <w:r w:rsidRPr="00F6049F">
              <w:t>此參數才有意義</w:t>
            </w:r>
          </w:p>
        </w:tc>
      </w:tr>
      <w:tr w:rsidR="003D4407" w:rsidRPr="00F6049F" w14:paraId="62A3F931" w14:textId="77777777" w:rsidTr="00E51D8F">
        <w:tc>
          <w:tcPr>
            <w:tcW w:w="1263" w:type="dxa"/>
            <w:tcBorders>
              <w:top w:val="single" w:sz="4" w:space="0" w:color="auto"/>
              <w:left w:val="single" w:sz="4" w:space="0" w:color="auto"/>
              <w:bottom w:val="single" w:sz="4" w:space="0" w:color="auto"/>
              <w:right w:val="single" w:sz="4" w:space="0" w:color="auto"/>
            </w:tcBorders>
            <w:hideMark/>
          </w:tcPr>
          <w:p w14:paraId="0F813EA5" w14:textId="77777777" w:rsidR="003D4407" w:rsidRPr="00F6049F" w:rsidRDefault="003D4407" w:rsidP="003B4252">
            <w:r w:rsidRPr="00F6049F">
              <w:rPr>
                <w:rStyle w:val="afa"/>
              </w:rPr>
              <w:t>回傳值</w:t>
            </w:r>
          </w:p>
        </w:tc>
        <w:tc>
          <w:tcPr>
            <w:tcW w:w="8473" w:type="dxa"/>
            <w:gridSpan w:val="2"/>
            <w:tcBorders>
              <w:top w:val="single" w:sz="4" w:space="0" w:color="auto"/>
              <w:left w:val="single" w:sz="4" w:space="0" w:color="auto"/>
              <w:bottom w:val="single" w:sz="4" w:space="0" w:color="auto"/>
              <w:right w:val="single" w:sz="4" w:space="0" w:color="auto"/>
            </w:tcBorders>
            <w:hideMark/>
          </w:tcPr>
          <w:p w14:paraId="6C4D0ACB" w14:textId="77777777" w:rsidR="003D4407" w:rsidRPr="00F6049F" w:rsidRDefault="003D4407" w:rsidP="003B4252">
            <w:r w:rsidRPr="00F6049F">
              <w:t>0</w:t>
            </w:r>
            <w:r w:rsidRPr="00F6049F">
              <w:t>表示成功，其餘非</w:t>
            </w:r>
            <w:r w:rsidRPr="00F6049F">
              <w:t>0</w:t>
            </w:r>
            <w:r w:rsidRPr="00F6049F">
              <w:t>數值都表示失敗。錯誤代碼可參考對照表。</w:t>
            </w:r>
          </w:p>
        </w:tc>
      </w:tr>
      <w:tr w:rsidR="003D4407" w:rsidRPr="00F6049F" w14:paraId="04500E48" w14:textId="77777777" w:rsidTr="00E51D8F">
        <w:tc>
          <w:tcPr>
            <w:tcW w:w="1263" w:type="dxa"/>
            <w:tcBorders>
              <w:top w:val="single" w:sz="4" w:space="0" w:color="auto"/>
              <w:left w:val="single" w:sz="4" w:space="0" w:color="auto"/>
              <w:bottom w:val="single" w:sz="4" w:space="0" w:color="auto"/>
              <w:right w:val="single" w:sz="4" w:space="0" w:color="auto"/>
            </w:tcBorders>
            <w:hideMark/>
          </w:tcPr>
          <w:p w14:paraId="479BB8EC" w14:textId="77777777" w:rsidR="003D4407" w:rsidRPr="00F6049F" w:rsidRDefault="003D4407" w:rsidP="003B4252">
            <w:r w:rsidRPr="00F6049F">
              <w:rPr>
                <w:b/>
                <w:bCs/>
              </w:rPr>
              <w:t>備註</w:t>
            </w:r>
          </w:p>
        </w:tc>
        <w:tc>
          <w:tcPr>
            <w:tcW w:w="8473" w:type="dxa"/>
            <w:gridSpan w:val="2"/>
            <w:tcBorders>
              <w:top w:val="single" w:sz="4" w:space="0" w:color="auto"/>
              <w:left w:val="single" w:sz="4" w:space="0" w:color="auto"/>
              <w:bottom w:val="single" w:sz="4" w:space="0" w:color="auto"/>
              <w:right w:val="single" w:sz="4" w:space="0" w:color="auto"/>
            </w:tcBorders>
            <w:hideMark/>
          </w:tcPr>
          <w:p w14:paraId="3C1213B2" w14:textId="77777777" w:rsidR="003D4407" w:rsidRPr="00F6049F" w:rsidRDefault="003D4407" w:rsidP="003B4252">
            <w:pPr>
              <w:tabs>
                <w:tab w:val="left" w:pos="720"/>
              </w:tabs>
              <w:ind w:left="720" w:hangingChars="300" w:hanging="720"/>
            </w:pPr>
            <w:r w:rsidRPr="00F6049F">
              <w:rPr>
                <w:noProof/>
              </w:rPr>
              <w:t>*</w:t>
            </w:r>
            <w:r w:rsidRPr="00F6049F">
              <w:rPr>
                <w:noProof/>
              </w:rPr>
              <w:t>若</w:t>
            </w:r>
            <w:proofErr w:type="spellStart"/>
            <w:r w:rsidRPr="00F6049F">
              <w:t>bstrStockNo</w:t>
            </w:r>
            <w:proofErr w:type="spellEnd"/>
            <w:r w:rsidRPr="00F6049F">
              <w:t>為</w:t>
            </w:r>
            <w:r w:rsidRPr="00F6049F">
              <w:rPr>
                <w:noProof/>
              </w:rPr>
              <w:t>無效之商品代碼</w:t>
            </w:r>
            <w:r w:rsidRPr="00F6049F">
              <w:rPr>
                <w:noProof/>
              </w:rPr>
              <w:t>”</w:t>
            </w:r>
            <w:r w:rsidRPr="00F6049F">
              <w:rPr>
                <w:noProof/>
              </w:rPr>
              <w:t>，則不會送出此次</w:t>
            </w:r>
            <w:r w:rsidRPr="00F6049F">
              <w:rPr>
                <w:noProof/>
              </w:rPr>
              <w:t>K</w:t>
            </w:r>
            <w:r w:rsidRPr="00F6049F">
              <w:rPr>
                <w:noProof/>
              </w:rPr>
              <w:t>線查詢。</w:t>
            </w:r>
          </w:p>
          <w:p w14:paraId="1C8A64F7" w14:textId="74086BFE" w:rsidR="003D4407" w:rsidRPr="00F6049F" w:rsidRDefault="003D4407" w:rsidP="003B4252">
            <w:r w:rsidRPr="00F6049F">
              <w:t>K</w:t>
            </w:r>
            <w:r w:rsidRPr="00F6049F">
              <w:t>線資料</w:t>
            </w:r>
            <w:r w:rsidRPr="00F6049F">
              <w:fldChar w:fldCharType="begin"/>
            </w:r>
            <w:r w:rsidR="00021D60">
              <w:instrText>HYPERLINK  \l "_OnKLineData"</w:instrText>
            </w:r>
            <w:r w:rsidRPr="00F6049F">
              <w:fldChar w:fldCharType="separate"/>
            </w:r>
            <w:r w:rsidRPr="00F6049F">
              <w:rPr>
                <w:rStyle w:val="a3"/>
              </w:rPr>
              <w:t>OnKLineData</w:t>
            </w:r>
            <w:r w:rsidRPr="00F6049F">
              <w:rPr>
                <w:rStyle w:val="a3"/>
              </w:rPr>
              <w:fldChar w:fldCharType="end"/>
            </w:r>
            <w:r w:rsidRPr="00F6049F">
              <w:t>事件通知取得。</w:t>
            </w:r>
          </w:p>
        </w:tc>
      </w:tr>
    </w:tbl>
    <w:p w14:paraId="0E409CA0" w14:textId="77777777" w:rsidR="003D4407" w:rsidRPr="00F6049F" w:rsidRDefault="003D4407" w:rsidP="003B4252">
      <w:bookmarkStart w:id="50" w:name="_4-5-a_OnConnect"/>
      <w:bookmarkEnd w:id="50"/>
    </w:p>
    <w:p w14:paraId="4E4A06C3" w14:textId="08F23D9C" w:rsidR="00ED5EFE" w:rsidRPr="00F6049F" w:rsidRDefault="00ED5EFE">
      <w:pPr>
        <w:widowControl/>
      </w:pPr>
      <w:r w:rsidRPr="00F6049F">
        <w:br w:type="page"/>
      </w:r>
    </w:p>
    <w:tbl>
      <w:tblPr>
        <w:tblStyle w:val="af9"/>
        <w:tblpPr w:leftFromText="180" w:rightFromText="180" w:vertAnchor="text" w:horzAnchor="margin" w:tblpY="270"/>
        <w:tblW w:w="10088" w:type="dxa"/>
        <w:tblInd w:w="0" w:type="dxa"/>
        <w:tblLook w:val="04A0" w:firstRow="1" w:lastRow="0" w:firstColumn="1" w:lastColumn="0" w:noHBand="0" w:noVBand="1"/>
      </w:tblPr>
      <w:tblGrid>
        <w:gridCol w:w="10088"/>
      </w:tblGrid>
      <w:tr w:rsidR="00ED5EFE" w:rsidRPr="00F6049F" w14:paraId="35A196B0" w14:textId="77777777" w:rsidTr="00A9340E">
        <w:tc>
          <w:tcPr>
            <w:tcW w:w="10088" w:type="dxa"/>
            <w:tcBorders>
              <w:top w:val="single" w:sz="4" w:space="0" w:color="808080"/>
              <w:left w:val="single" w:sz="4" w:space="0" w:color="808080"/>
              <w:bottom w:val="single" w:sz="4" w:space="0" w:color="808080"/>
              <w:right w:val="single" w:sz="4" w:space="0" w:color="808080"/>
            </w:tcBorders>
          </w:tcPr>
          <w:p w14:paraId="3454D5FA" w14:textId="77777777" w:rsidR="00ED5EFE" w:rsidRPr="00F6049F" w:rsidRDefault="00ED5EFE" w:rsidP="00A9340E">
            <w:pPr>
              <w:rPr>
                <w:sz w:val="22"/>
                <w:szCs w:val="28"/>
              </w:rPr>
            </w:pPr>
            <w:r w:rsidRPr="00F6049F">
              <w:rPr>
                <w:sz w:val="22"/>
                <w:szCs w:val="28"/>
              </w:rPr>
              <w:lastRenderedPageBreak/>
              <w:t>C#</w:t>
            </w:r>
            <w:r w:rsidRPr="00F6049F">
              <w:rPr>
                <w:sz w:val="22"/>
                <w:szCs w:val="28"/>
              </w:rPr>
              <w:t>範例程式碼</w:t>
            </w:r>
            <w:r w:rsidRPr="00F6049F">
              <w:rPr>
                <w:sz w:val="22"/>
                <w:szCs w:val="28"/>
              </w:rPr>
              <w:t>_</w:t>
            </w:r>
            <w:proofErr w:type="spellStart"/>
            <w:r w:rsidRPr="00F6049F">
              <w:rPr>
                <w:sz w:val="22"/>
                <w:szCs w:val="28"/>
              </w:rPr>
              <w:t>OSQuoteForm.cs</w:t>
            </w:r>
            <w:proofErr w:type="spellEnd"/>
          </w:p>
        </w:tc>
      </w:tr>
      <w:tr w:rsidR="00ED5EFE" w:rsidRPr="00F6049F" w14:paraId="1904E6EE"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131EA0A0" w14:textId="77777777" w:rsidR="00ED5EFE" w:rsidRPr="00F6049F" w:rsidRDefault="00ED5EFE" w:rsidP="00A9340E">
            <w:r w:rsidRPr="00F6049F">
              <w:t>UI</w:t>
            </w:r>
            <w:r w:rsidRPr="00F6049F">
              <w:t>示意圖</w:t>
            </w:r>
          </w:p>
        </w:tc>
      </w:tr>
      <w:tr w:rsidR="00ED5EFE" w:rsidRPr="00F6049F" w14:paraId="120C40B2"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862"/>
            </w:tblGrid>
            <w:tr w:rsidR="00ED5EFE" w:rsidRPr="00F6049F" w14:paraId="07427BD6" w14:textId="77777777" w:rsidTr="00A9340E">
              <w:tc>
                <w:tcPr>
                  <w:tcW w:w="9862" w:type="dxa"/>
                </w:tcPr>
                <w:p w14:paraId="6C1BF2E7" w14:textId="38911259" w:rsidR="00ED5EFE" w:rsidRPr="00F6049F" w:rsidRDefault="00ED5EFE" w:rsidP="00A9340E">
                  <w:pPr>
                    <w:framePr w:hSpace="180" w:wrap="around" w:vAnchor="text" w:hAnchor="margin" w:y="270"/>
                  </w:pPr>
                  <w:r w:rsidRPr="00F6049F">
                    <w:rPr>
                      <w:noProof/>
                    </w:rPr>
                    <w:drawing>
                      <wp:inline distT="0" distB="0" distL="0" distR="0" wp14:anchorId="3079ADF6" wp14:editId="50D39A2B">
                        <wp:extent cx="4264204" cy="1259840"/>
                        <wp:effectExtent l="0" t="0" r="3175" b="0"/>
                        <wp:docPr id="338092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9270" name=""/>
                                <pic:cNvPicPr/>
                              </pic:nvPicPr>
                              <pic:blipFill>
                                <a:blip r:embed="rId37"/>
                                <a:stretch>
                                  <a:fillRect/>
                                </a:stretch>
                              </pic:blipFill>
                              <pic:spPr>
                                <a:xfrm>
                                  <a:off x="0" y="0"/>
                                  <a:ext cx="4270164" cy="1261601"/>
                                </a:xfrm>
                                <a:prstGeom prst="rect">
                                  <a:avLst/>
                                </a:prstGeom>
                              </pic:spPr>
                            </pic:pic>
                          </a:graphicData>
                        </a:graphic>
                      </wp:inline>
                    </w:drawing>
                  </w:r>
                </w:p>
              </w:tc>
            </w:tr>
            <w:tr w:rsidR="00ED5EFE" w:rsidRPr="00F6049F" w14:paraId="2C985A04" w14:textId="77777777" w:rsidTr="00A9340E">
              <w:tc>
                <w:tcPr>
                  <w:tcW w:w="9862" w:type="dxa"/>
                </w:tcPr>
                <w:p w14:paraId="1041C1A4" w14:textId="4A79A8B0" w:rsidR="00ED5EFE" w:rsidRPr="00F6049F" w:rsidRDefault="00ED5EFE" w:rsidP="00A9340E">
                  <w:pPr>
                    <w:framePr w:hSpace="180" w:wrap="around" w:vAnchor="text" w:hAnchor="margin" w:y="270"/>
                  </w:pPr>
                  <w:r w:rsidRPr="00F6049F">
                    <w:t>拉出</w:t>
                  </w:r>
                  <w:r w:rsidRPr="00F6049F">
                    <w:t xml:space="preserve"> 4</w:t>
                  </w:r>
                  <w:r w:rsidRPr="00F6049F">
                    <w:t>個</w:t>
                  </w:r>
                  <w:proofErr w:type="spellStart"/>
                  <w:r w:rsidRPr="00F6049F">
                    <w:t>TextBox</w:t>
                  </w:r>
                  <w:proofErr w:type="spellEnd"/>
                  <w:r w:rsidRPr="00F6049F">
                    <w:t>，命名</w:t>
                  </w:r>
                  <w:r w:rsidRPr="00F6049F">
                    <w:t>(Name)</w:t>
                  </w:r>
                  <w:r w:rsidRPr="00F6049F">
                    <w:t>為「</w:t>
                  </w:r>
                  <w:proofErr w:type="spellStart"/>
                  <w:r w:rsidRPr="00F6049F">
                    <w:t>textBoxbstrStockNo</w:t>
                  </w:r>
                  <w:proofErr w:type="spellEnd"/>
                  <w:r w:rsidRPr="00F6049F">
                    <w:t>」、「</w:t>
                  </w:r>
                  <w:proofErr w:type="spellStart"/>
                  <w:r w:rsidRPr="00F6049F">
                    <w:t>textBoxbstrStartDate</w:t>
                  </w:r>
                  <w:proofErr w:type="spellEnd"/>
                  <w:r w:rsidRPr="00F6049F">
                    <w:t>」、「</w:t>
                  </w:r>
                  <w:proofErr w:type="spellStart"/>
                  <w:r w:rsidRPr="00F6049F">
                    <w:t>textBoxbstrEndDate</w:t>
                  </w:r>
                  <w:proofErr w:type="spellEnd"/>
                  <w:r w:rsidRPr="00F6049F">
                    <w:t>」、「</w:t>
                  </w:r>
                  <w:proofErr w:type="spellStart"/>
                  <w:r w:rsidRPr="00F6049F">
                    <w:t>textBoxsMinuteNumber</w:t>
                  </w:r>
                  <w:proofErr w:type="spellEnd"/>
                  <w:r w:rsidRPr="00F6049F">
                    <w:t>」。</w:t>
                  </w:r>
                </w:p>
                <w:p w14:paraId="1D790F8D" w14:textId="027436D6" w:rsidR="00ED5EFE" w:rsidRPr="00F6049F" w:rsidRDefault="00ED5EFE" w:rsidP="00A9340E">
                  <w:pPr>
                    <w:framePr w:hSpace="180" w:wrap="around" w:vAnchor="text" w:hAnchor="margin" w:y="270"/>
                  </w:pPr>
                  <w:r w:rsidRPr="00F6049F">
                    <w:t>拉出</w:t>
                  </w:r>
                  <w:r w:rsidRPr="00F6049F">
                    <w:t xml:space="preserve"> 1</w:t>
                  </w:r>
                  <w:r w:rsidRPr="00F6049F">
                    <w:t>個</w:t>
                  </w:r>
                  <w:proofErr w:type="spellStart"/>
                  <w:r w:rsidRPr="00F6049F">
                    <w:t>ComboBox</w:t>
                  </w:r>
                  <w:proofErr w:type="spellEnd"/>
                  <w:r w:rsidRPr="00F6049F">
                    <w:t>，命名</w:t>
                  </w:r>
                  <w:r w:rsidRPr="00F6049F">
                    <w:t>(Name)</w:t>
                  </w:r>
                  <w:r w:rsidRPr="00F6049F">
                    <w:t>為「</w:t>
                  </w:r>
                  <w:proofErr w:type="spellStart"/>
                  <w:r w:rsidRPr="00F6049F">
                    <w:t>comboBoxsKLineType</w:t>
                  </w:r>
                  <w:proofErr w:type="spellEnd"/>
                  <w:r w:rsidRPr="00F6049F">
                    <w:t>」。</w:t>
                  </w:r>
                </w:p>
                <w:p w14:paraId="1C957438" w14:textId="6A5A41F6" w:rsidR="00ED5EFE" w:rsidRPr="00F6049F" w:rsidRDefault="00ED5EFE" w:rsidP="00A9340E">
                  <w:pPr>
                    <w:framePr w:hSpace="180" w:wrap="around" w:vAnchor="text" w:hAnchor="margin" w:y="270"/>
                  </w:pPr>
                  <w:r w:rsidRPr="00F6049F">
                    <w:t>拉出</w:t>
                  </w:r>
                  <w:r w:rsidRPr="00F6049F">
                    <w:t xml:space="preserve"> 1</w:t>
                  </w:r>
                  <w:r w:rsidRPr="00F6049F">
                    <w:t>個</w:t>
                  </w:r>
                  <w:r w:rsidRPr="00F6049F">
                    <w:t>Button</w:t>
                  </w:r>
                  <w:r w:rsidRPr="00F6049F">
                    <w:t>，命名</w:t>
                  </w:r>
                  <w:r w:rsidRPr="00F6049F">
                    <w:t>(Name)</w:t>
                  </w:r>
                  <w:r w:rsidRPr="00F6049F">
                    <w:t>為「</w:t>
                  </w:r>
                  <w:proofErr w:type="spellStart"/>
                  <w:r w:rsidRPr="00F6049F">
                    <w:t>buttonSKOSQuoteLib_RequestKLineByDate</w:t>
                  </w:r>
                  <w:proofErr w:type="spellEnd"/>
                  <w:r w:rsidRPr="00F6049F">
                    <w:t>」。</w:t>
                  </w:r>
                </w:p>
              </w:tc>
            </w:tr>
          </w:tbl>
          <w:p w14:paraId="6BC224D7" w14:textId="77777777" w:rsidR="00ED5EFE" w:rsidRPr="00F6049F" w:rsidRDefault="00ED5EFE" w:rsidP="00A9340E"/>
        </w:tc>
      </w:tr>
      <w:tr w:rsidR="00ED5EFE" w:rsidRPr="00F6049F" w14:paraId="4B21ACD9"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7B1AB86A" w14:textId="77777777" w:rsidR="00ED5EFE" w:rsidRPr="00F6049F" w:rsidRDefault="00ED5EFE" w:rsidP="00A9340E">
            <w:r w:rsidRPr="00F6049F">
              <w:t>全域變數</w:t>
            </w:r>
          </w:p>
        </w:tc>
      </w:tr>
      <w:tr w:rsidR="00ED5EFE" w:rsidRPr="00F6049F" w14:paraId="0719F46E"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65F0E1DD" w14:textId="77777777" w:rsidR="00ED5EFE" w:rsidRPr="00E56AE6" w:rsidRDefault="00ED5EFE"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6515BDBD" w14:textId="77777777" w:rsidR="00ED5EFE" w:rsidRPr="00E56AE6" w:rsidRDefault="00ED5EFE"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0E1CEF6E" w14:textId="77777777" w:rsidR="00ED5EFE" w:rsidRPr="00F6049F" w:rsidRDefault="00ED5EFE" w:rsidP="00A9340E">
            <w:pPr>
              <w:widowControl/>
              <w:shd w:val="clear" w:color="auto" w:fill="2A211C"/>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742BCE" w:rsidRPr="00F6049F" w14:paraId="41CACBD0"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2B1E3B04" w14:textId="48F41E03" w:rsidR="00742BCE" w:rsidRPr="00F6049F" w:rsidRDefault="00742BCE" w:rsidP="00A9340E">
            <w:r w:rsidRPr="00F6049F">
              <w:t>Constructor</w:t>
            </w:r>
          </w:p>
        </w:tc>
      </w:tr>
      <w:tr w:rsidR="00742BCE" w:rsidRPr="00F6049F" w14:paraId="2EE2A6B3"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2B6629FD" w14:textId="77777777" w:rsidR="00742BCE" w:rsidRPr="00742BCE" w:rsidRDefault="00742BCE" w:rsidP="00742BCE">
            <w:pPr>
              <w:widowControl/>
              <w:shd w:val="clear" w:color="auto" w:fill="2A211C"/>
              <w:rPr>
                <w:color w:val="1E9AE0"/>
                <w:szCs w:val="20"/>
              </w:rPr>
            </w:pPr>
            <w:r w:rsidRPr="00742BCE">
              <w:rPr>
                <w:color w:val="1E9AE0"/>
                <w:szCs w:val="20"/>
              </w:rPr>
              <w:t>//</w:t>
            </w:r>
            <w:proofErr w:type="spellStart"/>
            <w:r w:rsidRPr="00742BCE">
              <w:rPr>
                <w:color w:val="1E9AE0"/>
                <w:szCs w:val="20"/>
              </w:rPr>
              <w:t>comboBoxsKLineType</w:t>
            </w:r>
            <w:proofErr w:type="spellEnd"/>
          </w:p>
          <w:p w14:paraId="0965950C" w14:textId="77777777" w:rsidR="00742BCE" w:rsidRPr="00742BCE" w:rsidRDefault="00742BCE" w:rsidP="00742BCE">
            <w:pPr>
              <w:widowControl/>
              <w:shd w:val="clear" w:color="auto" w:fill="2A211C"/>
              <w:rPr>
                <w:color w:val="BDAE9D"/>
                <w:szCs w:val="20"/>
              </w:rPr>
            </w:pPr>
            <w:r w:rsidRPr="00742BCE">
              <w:rPr>
                <w:color w:val="FFAA00"/>
                <w:szCs w:val="20"/>
              </w:rPr>
              <w:t>{</w:t>
            </w:r>
          </w:p>
          <w:p w14:paraId="1913A170"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comboBoxsKLineType</w:t>
            </w:r>
            <w:r w:rsidRPr="00742BCE">
              <w:rPr>
                <w:color w:val="FFAA00"/>
                <w:szCs w:val="20"/>
              </w:rPr>
              <w:t>.</w:t>
            </w:r>
            <w:r w:rsidRPr="00742BCE">
              <w:rPr>
                <w:color w:val="F8F8F8"/>
                <w:szCs w:val="20"/>
              </w:rPr>
              <w:t>Items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w:t>
            </w:r>
            <w:r w:rsidRPr="00742BCE">
              <w:rPr>
                <w:color w:val="55E439"/>
                <w:szCs w:val="20"/>
              </w:rPr>
              <w:t>分線</w:t>
            </w:r>
            <w:r w:rsidRPr="00742BCE">
              <w:rPr>
                <w:color w:val="55E439"/>
                <w:szCs w:val="20"/>
              </w:rPr>
              <w:t>"</w:t>
            </w:r>
            <w:r w:rsidRPr="00742BCE">
              <w:rPr>
                <w:color w:val="FFAA00"/>
                <w:szCs w:val="20"/>
              </w:rPr>
              <w:t>);</w:t>
            </w:r>
          </w:p>
          <w:p w14:paraId="21250262"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comboBoxsKLineType</w:t>
            </w:r>
            <w:r w:rsidRPr="00742BCE">
              <w:rPr>
                <w:color w:val="FFAA00"/>
                <w:szCs w:val="20"/>
              </w:rPr>
              <w:t>.</w:t>
            </w:r>
            <w:r w:rsidRPr="00742BCE">
              <w:rPr>
                <w:color w:val="F8F8F8"/>
                <w:szCs w:val="20"/>
              </w:rPr>
              <w:t>Items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w:t>
            </w:r>
            <w:r w:rsidRPr="00742BCE">
              <w:rPr>
                <w:color w:val="55E439"/>
                <w:szCs w:val="20"/>
              </w:rPr>
              <w:t>日線</w:t>
            </w:r>
            <w:r w:rsidRPr="00742BCE">
              <w:rPr>
                <w:color w:val="55E439"/>
                <w:szCs w:val="20"/>
              </w:rPr>
              <w:t>"</w:t>
            </w:r>
            <w:r w:rsidRPr="00742BCE">
              <w:rPr>
                <w:color w:val="FFAA00"/>
                <w:szCs w:val="20"/>
              </w:rPr>
              <w:t>);</w:t>
            </w:r>
          </w:p>
          <w:p w14:paraId="23D92206"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comboBoxsKLineType</w:t>
            </w:r>
            <w:r w:rsidRPr="00742BCE">
              <w:rPr>
                <w:color w:val="FFAA00"/>
                <w:szCs w:val="20"/>
              </w:rPr>
              <w:t>.</w:t>
            </w:r>
            <w:r w:rsidRPr="00742BCE">
              <w:rPr>
                <w:color w:val="F8F8F8"/>
                <w:szCs w:val="20"/>
              </w:rPr>
              <w:t>Items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w:t>
            </w:r>
            <w:r w:rsidRPr="00742BCE">
              <w:rPr>
                <w:color w:val="55E439"/>
                <w:szCs w:val="20"/>
              </w:rPr>
              <w:t>週線</w:t>
            </w:r>
            <w:r w:rsidRPr="00742BCE">
              <w:rPr>
                <w:color w:val="55E439"/>
                <w:szCs w:val="20"/>
              </w:rPr>
              <w:t>"</w:t>
            </w:r>
            <w:r w:rsidRPr="00742BCE">
              <w:rPr>
                <w:color w:val="FFAA00"/>
                <w:szCs w:val="20"/>
              </w:rPr>
              <w:t>);</w:t>
            </w:r>
          </w:p>
          <w:p w14:paraId="5BFB1167"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comboBoxsKLineType</w:t>
            </w:r>
            <w:r w:rsidRPr="00742BCE">
              <w:rPr>
                <w:color w:val="FFAA00"/>
                <w:szCs w:val="20"/>
              </w:rPr>
              <w:t>.</w:t>
            </w:r>
            <w:r w:rsidRPr="00742BCE">
              <w:rPr>
                <w:color w:val="F8F8F8"/>
                <w:szCs w:val="20"/>
              </w:rPr>
              <w:t>Items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w:t>
            </w:r>
            <w:r w:rsidRPr="00742BCE">
              <w:rPr>
                <w:color w:val="55E439"/>
                <w:szCs w:val="20"/>
              </w:rPr>
              <w:t>月線</w:t>
            </w:r>
            <w:r w:rsidRPr="00742BCE">
              <w:rPr>
                <w:color w:val="55E439"/>
                <w:szCs w:val="20"/>
              </w:rPr>
              <w:t>"</w:t>
            </w:r>
            <w:r w:rsidRPr="00742BCE">
              <w:rPr>
                <w:color w:val="FFAA00"/>
                <w:szCs w:val="20"/>
              </w:rPr>
              <w:t>);</w:t>
            </w:r>
          </w:p>
          <w:p w14:paraId="6D8F55FC" w14:textId="7734C35C" w:rsidR="00742BCE" w:rsidRPr="00F6049F" w:rsidRDefault="00742BCE" w:rsidP="00742BCE">
            <w:pPr>
              <w:widowControl/>
              <w:shd w:val="clear" w:color="auto" w:fill="2A211C"/>
            </w:pPr>
            <w:r w:rsidRPr="00742BCE">
              <w:rPr>
                <w:color w:val="FFAA00"/>
                <w:szCs w:val="20"/>
              </w:rPr>
              <w:t>}</w:t>
            </w:r>
          </w:p>
        </w:tc>
      </w:tr>
      <w:tr w:rsidR="00ED5EFE" w:rsidRPr="00F6049F" w14:paraId="112DCD43"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09C2CC8C" w14:textId="22335C27" w:rsidR="00ED5EFE" w:rsidRPr="00F6049F" w:rsidRDefault="00ED5EFE" w:rsidP="00A9340E">
            <w:r w:rsidRPr="00F6049F">
              <w:t>Current Block (</w:t>
            </w:r>
            <w:r w:rsidRPr="00F6049F">
              <w:t>可放在</w:t>
            </w:r>
            <w:proofErr w:type="spellStart"/>
            <w:r w:rsidRPr="00F6049F">
              <w:t>buttonSKOSQuoteLib_RequestKLineByDate_Click</w:t>
            </w:r>
            <w:proofErr w:type="spellEnd"/>
            <w:r w:rsidRPr="00F6049F">
              <w:t>的</w:t>
            </w:r>
            <w:r w:rsidRPr="00F6049F">
              <w:t>Click</w:t>
            </w:r>
            <w:r w:rsidRPr="00F6049F">
              <w:t>事件裡</w:t>
            </w:r>
            <w:r w:rsidRPr="00F6049F">
              <w:t>)</w:t>
            </w:r>
          </w:p>
        </w:tc>
      </w:tr>
      <w:tr w:rsidR="00ED5EFE" w:rsidRPr="00F6049F" w14:paraId="569C96B3"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52DB6572" w14:textId="77777777" w:rsidR="00ED5EFE" w:rsidRPr="00ED5EFE" w:rsidRDefault="00ED5EFE" w:rsidP="00ED5EFE">
            <w:pPr>
              <w:widowControl/>
              <w:shd w:val="clear" w:color="auto" w:fill="2A211C"/>
              <w:rPr>
                <w:color w:val="BDAE9D"/>
                <w:szCs w:val="20"/>
              </w:rPr>
            </w:pPr>
            <w:proofErr w:type="spellStart"/>
            <w:r w:rsidRPr="00ED5EFE">
              <w:rPr>
                <w:color w:val="F8F8F8"/>
                <w:szCs w:val="20"/>
              </w:rPr>
              <w:t>dataGridViewKLine</w:t>
            </w:r>
            <w:r w:rsidRPr="00ED5EFE">
              <w:rPr>
                <w:color w:val="FFAA00"/>
                <w:szCs w:val="20"/>
              </w:rPr>
              <w:t>.</w:t>
            </w:r>
            <w:r w:rsidRPr="00ED5EFE">
              <w:rPr>
                <w:color w:val="F8F8F8"/>
                <w:szCs w:val="20"/>
              </w:rPr>
              <w:t>Rows</w:t>
            </w:r>
            <w:r w:rsidRPr="00ED5EFE">
              <w:rPr>
                <w:color w:val="FFAA00"/>
                <w:szCs w:val="20"/>
              </w:rPr>
              <w:t>.</w:t>
            </w:r>
            <w:r w:rsidRPr="00ED5EFE">
              <w:rPr>
                <w:color w:val="F8F8F8"/>
                <w:szCs w:val="20"/>
              </w:rPr>
              <w:t>Clear</w:t>
            </w:r>
            <w:proofErr w:type="spellEnd"/>
            <w:r w:rsidRPr="00ED5EFE">
              <w:rPr>
                <w:color w:val="FFAA00"/>
                <w:szCs w:val="20"/>
              </w:rPr>
              <w:t>();</w:t>
            </w:r>
          </w:p>
          <w:p w14:paraId="45CFA679" w14:textId="77777777" w:rsidR="00ED5EFE" w:rsidRPr="00ED5EFE" w:rsidRDefault="00ED5EFE" w:rsidP="00ED5EFE">
            <w:pPr>
              <w:widowControl/>
              <w:shd w:val="clear" w:color="auto" w:fill="2A211C"/>
              <w:rPr>
                <w:color w:val="BDAE9D"/>
                <w:szCs w:val="20"/>
              </w:rPr>
            </w:pPr>
          </w:p>
          <w:p w14:paraId="4A32448D" w14:textId="77777777" w:rsidR="00ED5EFE" w:rsidRPr="00ED5EFE" w:rsidRDefault="00ED5EFE" w:rsidP="00ED5EFE">
            <w:pPr>
              <w:widowControl/>
              <w:shd w:val="clear" w:color="auto" w:fill="2A211C"/>
              <w:rPr>
                <w:color w:val="BDAE9D"/>
                <w:szCs w:val="20"/>
              </w:rPr>
            </w:pPr>
            <w:r w:rsidRPr="00ED5EFE">
              <w:rPr>
                <w:color w:val="FFAA00"/>
                <w:szCs w:val="20"/>
              </w:rPr>
              <w:t>short</w:t>
            </w:r>
            <w:r w:rsidRPr="00ED5EFE">
              <w:rPr>
                <w:color w:val="BDAE9D"/>
                <w:szCs w:val="20"/>
              </w:rPr>
              <w:t xml:space="preserve"> </w:t>
            </w:r>
            <w:proofErr w:type="spellStart"/>
            <w:r w:rsidRPr="00ED5EFE">
              <w:rPr>
                <w:color w:val="F8F8F8"/>
                <w:szCs w:val="20"/>
              </w:rPr>
              <w:t>sKLineType</w:t>
            </w:r>
            <w:proofErr w:type="spellEnd"/>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FF3A83"/>
                <w:szCs w:val="20"/>
              </w:rPr>
              <w:t>0</w:t>
            </w:r>
            <w:r w:rsidRPr="00ED5EFE">
              <w:rPr>
                <w:color w:val="FFAA00"/>
                <w:szCs w:val="20"/>
              </w:rPr>
              <w:t>;</w:t>
            </w:r>
          </w:p>
          <w:p w14:paraId="057CB1D7" w14:textId="77777777" w:rsidR="00ED5EFE" w:rsidRPr="00ED5EFE" w:rsidRDefault="00ED5EFE" w:rsidP="00ED5EFE">
            <w:pPr>
              <w:widowControl/>
              <w:shd w:val="clear" w:color="auto" w:fill="2A211C"/>
              <w:rPr>
                <w:color w:val="BDAE9D"/>
                <w:szCs w:val="20"/>
              </w:rPr>
            </w:pPr>
            <w:r w:rsidRPr="00ED5EFE">
              <w:rPr>
                <w:color w:val="F8F8F8"/>
                <w:szCs w:val="20"/>
              </w:rPr>
              <w:t>string</w:t>
            </w:r>
            <w:r w:rsidRPr="00ED5EFE">
              <w:rPr>
                <w:color w:val="BDAE9D"/>
                <w:szCs w:val="20"/>
              </w:rPr>
              <w:t xml:space="preserve"> </w:t>
            </w:r>
            <w:proofErr w:type="spellStart"/>
            <w:r w:rsidRPr="00ED5EFE">
              <w:rPr>
                <w:color w:val="F8F8F8"/>
                <w:szCs w:val="20"/>
              </w:rPr>
              <w:t>bstrStartDate</w:t>
            </w:r>
            <w:proofErr w:type="spellEnd"/>
            <w:r w:rsidRPr="00ED5EFE">
              <w:rPr>
                <w:color w:val="BDAE9D"/>
                <w:szCs w:val="20"/>
              </w:rPr>
              <w:t xml:space="preserve"> </w:t>
            </w:r>
            <w:r w:rsidRPr="00ED5EFE">
              <w:rPr>
                <w:color w:val="FFAA00"/>
                <w:szCs w:val="20"/>
              </w:rPr>
              <w:t>=</w:t>
            </w:r>
            <w:r w:rsidRPr="00ED5EFE">
              <w:rPr>
                <w:color w:val="BDAE9D"/>
                <w:szCs w:val="20"/>
              </w:rPr>
              <w:t xml:space="preserve"> </w:t>
            </w:r>
            <w:proofErr w:type="spellStart"/>
            <w:r w:rsidRPr="00ED5EFE">
              <w:rPr>
                <w:color w:val="F8F8F8"/>
                <w:szCs w:val="20"/>
              </w:rPr>
              <w:t>textBoxbstrStartDate</w:t>
            </w:r>
            <w:r w:rsidRPr="00ED5EFE">
              <w:rPr>
                <w:color w:val="FFAA00"/>
                <w:szCs w:val="20"/>
              </w:rPr>
              <w:t>.</w:t>
            </w:r>
            <w:r w:rsidRPr="00ED5EFE">
              <w:rPr>
                <w:color w:val="F8F8F8"/>
                <w:szCs w:val="20"/>
              </w:rPr>
              <w:t>Text</w:t>
            </w:r>
            <w:proofErr w:type="spellEnd"/>
            <w:r w:rsidRPr="00ED5EFE">
              <w:rPr>
                <w:color w:val="FFAA00"/>
                <w:szCs w:val="20"/>
              </w:rPr>
              <w:t>;</w:t>
            </w:r>
          </w:p>
          <w:p w14:paraId="1BBF25B4" w14:textId="77777777" w:rsidR="00ED5EFE" w:rsidRPr="00ED5EFE" w:rsidRDefault="00ED5EFE" w:rsidP="00ED5EFE">
            <w:pPr>
              <w:widowControl/>
              <w:shd w:val="clear" w:color="auto" w:fill="2A211C"/>
              <w:rPr>
                <w:color w:val="BDAE9D"/>
                <w:szCs w:val="20"/>
              </w:rPr>
            </w:pPr>
            <w:r w:rsidRPr="00ED5EFE">
              <w:rPr>
                <w:color w:val="F8F8F8"/>
                <w:szCs w:val="20"/>
              </w:rPr>
              <w:t>string</w:t>
            </w:r>
            <w:r w:rsidRPr="00ED5EFE">
              <w:rPr>
                <w:color w:val="BDAE9D"/>
                <w:szCs w:val="20"/>
              </w:rPr>
              <w:t xml:space="preserve"> </w:t>
            </w:r>
            <w:proofErr w:type="spellStart"/>
            <w:r w:rsidRPr="00ED5EFE">
              <w:rPr>
                <w:color w:val="F8F8F8"/>
                <w:szCs w:val="20"/>
              </w:rPr>
              <w:t>bstrEndDate</w:t>
            </w:r>
            <w:proofErr w:type="spellEnd"/>
            <w:r w:rsidRPr="00ED5EFE">
              <w:rPr>
                <w:color w:val="BDAE9D"/>
                <w:szCs w:val="20"/>
              </w:rPr>
              <w:t xml:space="preserve"> </w:t>
            </w:r>
            <w:r w:rsidRPr="00ED5EFE">
              <w:rPr>
                <w:color w:val="FFAA00"/>
                <w:szCs w:val="20"/>
              </w:rPr>
              <w:t>=</w:t>
            </w:r>
            <w:r w:rsidRPr="00ED5EFE">
              <w:rPr>
                <w:color w:val="BDAE9D"/>
                <w:szCs w:val="20"/>
              </w:rPr>
              <w:t xml:space="preserve"> </w:t>
            </w:r>
            <w:proofErr w:type="spellStart"/>
            <w:r w:rsidRPr="00ED5EFE">
              <w:rPr>
                <w:color w:val="F8F8F8"/>
                <w:szCs w:val="20"/>
              </w:rPr>
              <w:t>textBoxbstrEndDate</w:t>
            </w:r>
            <w:r w:rsidRPr="00ED5EFE">
              <w:rPr>
                <w:color w:val="FFAA00"/>
                <w:szCs w:val="20"/>
              </w:rPr>
              <w:t>.</w:t>
            </w:r>
            <w:r w:rsidRPr="00ED5EFE">
              <w:rPr>
                <w:color w:val="F8F8F8"/>
                <w:szCs w:val="20"/>
              </w:rPr>
              <w:t>Text</w:t>
            </w:r>
            <w:proofErr w:type="spellEnd"/>
            <w:r w:rsidRPr="00ED5EFE">
              <w:rPr>
                <w:color w:val="FFAA00"/>
                <w:szCs w:val="20"/>
              </w:rPr>
              <w:t>;</w:t>
            </w:r>
          </w:p>
          <w:p w14:paraId="0F161E65" w14:textId="77777777" w:rsidR="00ED5EFE" w:rsidRPr="00ED5EFE" w:rsidRDefault="00ED5EFE" w:rsidP="00ED5EFE">
            <w:pPr>
              <w:widowControl/>
              <w:shd w:val="clear" w:color="auto" w:fill="2A211C"/>
              <w:rPr>
                <w:color w:val="BDAE9D"/>
                <w:szCs w:val="20"/>
              </w:rPr>
            </w:pPr>
            <w:r w:rsidRPr="00ED5EFE">
              <w:rPr>
                <w:color w:val="FFAA00"/>
                <w:szCs w:val="20"/>
              </w:rPr>
              <w:t>short</w:t>
            </w:r>
            <w:r w:rsidRPr="00ED5EFE">
              <w:rPr>
                <w:color w:val="BDAE9D"/>
                <w:szCs w:val="20"/>
              </w:rPr>
              <w:t xml:space="preserve"> </w:t>
            </w:r>
            <w:proofErr w:type="spellStart"/>
            <w:r w:rsidRPr="00ED5EFE">
              <w:rPr>
                <w:color w:val="F8F8F8"/>
                <w:szCs w:val="20"/>
              </w:rPr>
              <w:t>sMinuteNumber</w:t>
            </w:r>
            <w:proofErr w:type="spellEnd"/>
            <w:r w:rsidRPr="00ED5EFE">
              <w:rPr>
                <w:color w:val="BDAE9D"/>
                <w:szCs w:val="20"/>
              </w:rPr>
              <w:t xml:space="preserve"> </w:t>
            </w:r>
            <w:r w:rsidRPr="00ED5EFE">
              <w:rPr>
                <w:color w:val="FFAA00"/>
                <w:szCs w:val="20"/>
              </w:rPr>
              <w:t>=</w:t>
            </w:r>
            <w:r w:rsidRPr="00ED5EFE">
              <w:rPr>
                <w:color w:val="BDAE9D"/>
                <w:szCs w:val="20"/>
              </w:rPr>
              <w:t xml:space="preserve"> </w:t>
            </w:r>
            <w:proofErr w:type="spellStart"/>
            <w:r w:rsidRPr="00ED5EFE">
              <w:rPr>
                <w:color w:val="FFAA00"/>
                <w:szCs w:val="20"/>
              </w:rPr>
              <w:t>short.</w:t>
            </w:r>
            <w:r w:rsidRPr="00ED5EFE">
              <w:rPr>
                <w:color w:val="F8F8F8"/>
                <w:szCs w:val="20"/>
              </w:rPr>
              <w:t>Parse</w:t>
            </w:r>
            <w:proofErr w:type="spellEnd"/>
            <w:r w:rsidRPr="00ED5EFE">
              <w:rPr>
                <w:color w:val="FFAA00"/>
                <w:szCs w:val="20"/>
              </w:rPr>
              <w:t>(</w:t>
            </w:r>
            <w:proofErr w:type="spellStart"/>
            <w:r w:rsidRPr="00ED5EFE">
              <w:rPr>
                <w:color w:val="F8F8F8"/>
                <w:szCs w:val="20"/>
              </w:rPr>
              <w:t>textBoxsMinuteNumber</w:t>
            </w:r>
            <w:r w:rsidRPr="00ED5EFE">
              <w:rPr>
                <w:color w:val="FFAA00"/>
                <w:szCs w:val="20"/>
              </w:rPr>
              <w:t>.</w:t>
            </w:r>
            <w:r w:rsidRPr="00ED5EFE">
              <w:rPr>
                <w:color w:val="F8F8F8"/>
                <w:szCs w:val="20"/>
              </w:rPr>
              <w:t>Text</w:t>
            </w:r>
            <w:proofErr w:type="spellEnd"/>
            <w:r w:rsidRPr="00ED5EFE">
              <w:rPr>
                <w:color w:val="FFAA00"/>
                <w:szCs w:val="20"/>
              </w:rPr>
              <w:t>);</w:t>
            </w:r>
          </w:p>
          <w:p w14:paraId="5E98BE6A" w14:textId="77777777" w:rsidR="00ED5EFE" w:rsidRPr="00ED5EFE" w:rsidRDefault="00ED5EFE" w:rsidP="00ED5EFE">
            <w:pPr>
              <w:widowControl/>
              <w:shd w:val="clear" w:color="auto" w:fill="2A211C"/>
              <w:rPr>
                <w:color w:val="BDAE9D"/>
                <w:szCs w:val="20"/>
              </w:rPr>
            </w:pPr>
          </w:p>
          <w:p w14:paraId="24CDCB6A" w14:textId="77777777" w:rsidR="00ED5EFE" w:rsidRPr="00ED5EFE" w:rsidRDefault="00ED5EFE" w:rsidP="00ED5EFE">
            <w:pPr>
              <w:widowControl/>
              <w:shd w:val="clear" w:color="auto" w:fill="2A211C"/>
              <w:rPr>
                <w:color w:val="BDAE9D"/>
                <w:szCs w:val="20"/>
              </w:rPr>
            </w:pPr>
            <w:r w:rsidRPr="00ED5EFE">
              <w:rPr>
                <w:color w:val="F8F8F8"/>
                <w:szCs w:val="20"/>
              </w:rPr>
              <w:t>string</w:t>
            </w:r>
            <w:r w:rsidRPr="00ED5EFE">
              <w:rPr>
                <w:color w:val="BDAE9D"/>
                <w:szCs w:val="20"/>
              </w:rPr>
              <w:t xml:space="preserve"> </w:t>
            </w:r>
            <w:proofErr w:type="spellStart"/>
            <w:r w:rsidRPr="00ED5EFE">
              <w:rPr>
                <w:color w:val="F8F8F8"/>
                <w:szCs w:val="20"/>
              </w:rPr>
              <w:t>selectValue</w:t>
            </w:r>
            <w:proofErr w:type="spellEnd"/>
            <w:r w:rsidRPr="00ED5EFE">
              <w:rPr>
                <w:color w:val="BDAE9D"/>
                <w:szCs w:val="20"/>
              </w:rPr>
              <w:t xml:space="preserve"> </w:t>
            </w:r>
            <w:r w:rsidRPr="00ED5EFE">
              <w:rPr>
                <w:color w:val="FFAA00"/>
                <w:szCs w:val="20"/>
              </w:rPr>
              <w:t>=</w:t>
            </w:r>
            <w:r w:rsidRPr="00ED5EFE">
              <w:rPr>
                <w:color w:val="BDAE9D"/>
                <w:szCs w:val="20"/>
              </w:rPr>
              <w:t xml:space="preserve"> </w:t>
            </w:r>
            <w:proofErr w:type="spellStart"/>
            <w:r w:rsidRPr="00ED5EFE">
              <w:rPr>
                <w:color w:val="F8F8F8"/>
                <w:szCs w:val="20"/>
              </w:rPr>
              <w:t>comboBoxsKLineType</w:t>
            </w:r>
            <w:r w:rsidRPr="00ED5EFE">
              <w:rPr>
                <w:color w:val="FFAA00"/>
                <w:szCs w:val="20"/>
              </w:rPr>
              <w:t>.</w:t>
            </w:r>
            <w:r w:rsidRPr="00ED5EFE">
              <w:rPr>
                <w:color w:val="F8F8F8"/>
                <w:szCs w:val="20"/>
              </w:rPr>
              <w:t>SelectedItem</w:t>
            </w:r>
            <w:r w:rsidRPr="00ED5EFE">
              <w:rPr>
                <w:color w:val="FFAA00"/>
                <w:szCs w:val="20"/>
              </w:rPr>
              <w:t>.</w:t>
            </w:r>
            <w:r w:rsidRPr="00ED5EFE">
              <w:rPr>
                <w:color w:val="F8F8F8"/>
                <w:szCs w:val="20"/>
              </w:rPr>
              <w:t>ToString</w:t>
            </w:r>
            <w:proofErr w:type="spellEnd"/>
            <w:r w:rsidRPr="00ED5EFE">
              <w:rPr>
                <w:color w:val="FFAA00"/>
                <w:szCs w:val="20"/>
              </w:rPr>
              <w:t>();</w:t>
            </w:r>
          </w:p>
          <w:p w14:paraId="0601725C" w14:textId="77777777" w:rsidR="00ED5EFE" w:rsidRPr="00ED5EFE" w:rsidRDefault="00ED5EFE" w:rsidP="00ED5EFE">
            <w:pPr>
              <w:widowControl/>
              <w:shd w:val="clear" w:color="auto" w:fill="2A211C"/>
              <w:rPr>
                <w:color w:val="BDAE9D"/>
                <w:szCs w:val="20"/>
              </w:rPr>
            </w:pPr>
            <w:r w:rsidRPr="00ED5EFE">
              <w:rPr>
                <w:color w:val="F6F080"/>
                <w:szCs w:val="20"/>
              </w:rPr>
              <w:t>if</w:t>
            </w:r>
            <w:r w:rsidRPr="00ED5EFE">
              <w:rPr>
                <w:color w:val="BDAE9D"/>
                <w:szCs w:val="20"/>
              </w:rPr>
              <w:t xml:space="preserve"> </w:t>
            </w:r>
            <w:r w:rsidRPr="00ED5EFE">
              <w:rPr>
                <w:color w:val="FFAA00"/>
                <w:szCs w:val="20"/>
              </w:rPr>
              <w:t>(</w:t>
            </w:r>
            <w:proofErr w:type="spellStart"/>
            <w:r w:rsidRPr="00ED5EFE">
              <w:rPr>
                <w:color w:val="F8F8F8"/>
                <w:szCs w:val="20"/>
              </w:rPr>
              <w:t>selectValue</w:t>
            </w:r>
            <w:proofErr w:type="spellEnd"/>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55E439"/>
                <w:szCs w:val="20"/>
              </w:rPr>
              <w:t>"</w:t>
            </w:r>
            <w:r w:rsidRPr="00ED5EFE">
              <w:rPr>
                <w:color w:val="55E439"/>
                <w:szCs w:val="20"/>
              </w:rPr>
              <w:t>分線</w:t>
            </w:r>
            <w:r w:rsidRPr="00ED5EFE">
              <w:rPr>
                <w:color w:val="55E439"/>
                <w:szCs w:val="20"/>
              </w:rPr>
              <w:t>"</w:t>
            </w:r>
            <w:r w:rsidRPr="00ED5EFE">
              <w:rPr>
                <w:color w:val="FFAA00"/>
                <w:szCs w:val="20"/>
              </w:rPr>
              <w:t>)</w:t>
            </w:r>
            <w:r w:rsidRPr="00ED5EFE">
              <w:rPr>
                <w:color w:val="BDAE9D"/>
                <w:szCs w:val="20"/>
              </w:rPr>
              <w:t xml:space="preserve"> </w:t>
            </w:r>
            <w:proofErr w:type="spellStart"/>
            <w:r w:rsidRPr="00ED5EFE">
              <w:rPr>
                <w:color w:val="F8F8F8"/>
                <w:szCs w:val="20"/>
              </w:rPr>
              <w:t>sKLineType</w:t>
            </w:r>
            <w:proofErr w:type="spellEnd"/>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FF3A83"/>
                <w:szCs w:val="20"/>
              </w:rPr>
              <w:t>0</w:t>
            </w:r>
            <w:r w:rsidRPr="00ED5EFE">
              <w:rPr>
                <w:color w:val="FFAA00"/>
                <w:szCs w:val="20"/>
              </w:rPr>
              <w:t>;</w:t>
            </w:r>
          </w:p>
          <w:p w14:paraId="008CE687" w14:textId="77777777" w:rsidR="00ED5EFE" w:rsidRPr="00ED5EFE" w:rsidRDefault="00ED5EFE" w:rsidP="00ED5EFE">
            <w:pPr>
              <w:widowControl/>
              <w:shd w:val="clear" w:color="auto" w:fill="2A211C"/>
              <w:rPr>
                <w:color w:val="BDAE9D"/>
                <w:szCs w:val="20"/>
              </w:rPr>
            </w:pPr>
            <w:r w:rsidRPr="00ED5EFE">
              <w:rPr>
                <w:color w:val="F6F080"/>
                <w:szCs w:val="20"/>
              </w:rPr>
              <w:t>else</w:t>
            </w:r>
            <w:r w:rsidRPr="00ED5EFE">
              <w:rPr>
                <w:color w:val="BDAE9D"/>
                <w:szCs w:val="20"/>
              </w:rPr>
              <w:t xml:space="preserve"> </w:t>
            </w:r>
            <w:r w:rsidRPr="00ED5EFE">
              <w:rPr>
                <w:color w:val="F6F080"/>
                <w:szCs w:val="20"/>
              </w:rPr>
              <w:t>if</w:t>
            </w:r>
            <w:r w:rsidRPr="00ED5EFE">
              <w:rPr>
                <w:color w:val="BDAE9D"/>
                <w:szCs w:val="20"/>
              </w:rPr>
              <w:t xml:space="preserve"> </w:t>
            </w:r>
            <w:r w:rsidRPr="00ED5EFE">
              <w:rPr>
                <w:color w:val="FFAA00"/>
                <w:szCs w:val="20"/>
              </w:rPr>
              <w:t>(</w:t>
            </w:r>
            <w:proofErr w:type="spellStart"/>
            <w:r w:rsidRPr="00ED5EFE">
              <w:rPr>
                <w:color w:val="F8F8F8"/>
                <w:szCs w:val="20"/>
              </w:rPr>
              <w:t>selectValue</w:t>
            </w:r>
            <w:proofErr w:type="spellEnd"/>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55E439"/>
                <w:szCs w:val="20"/>
              </w:rPr>
              <w:t>"</w:t>
            </w:r>
            <w:r w:rsidRPr="00ED5EFE">
              <w:rPr>
                <w:color w:val="55E439"/>
                <w:szCs w:val="20"/>
              </w:rPr>
              <w:t>日線</w:t>
            </w:r>
            <w:r w:rsidRPr="00ED5EFE">
              <w:rPr>
                <w:color w:val="55E439"/>
                <w:szCs w:val="20"/>
              </w:rPr>
              <w:t>"</w:t>
            </w:r>
            <w:r w:rsidRPr="00ED5EFE">
              <w:rPr>
                <w:color w:val="FFAA00"/>
                <w:szCs w:val="20"/>
              </w:rPr>
              <w:t>)</w:t>
            </w:r>
            <w:r w:rsidRPr="00ED5EFE">
              <w:rPr>
                <w:color w:val="BDAE9D"/>
                <w:szCs w:val="20"/>
              </w:rPr>
              <w:t xml:space="preserve"> </w:t>
            </w:r>
            <w:proofErr w:type="spellStart"/>
            <w:r w:rsidRPr="00ED5EFE">
              <w:rPr>
                <w:color w:val="F8F8F8"/>
                <w:szCs w:val="20"/>
              </w:rPr>
              <w:t>sKLineType</w:t>
            </w:r>
            <w:proofErr w:type="spellEnd"/>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FF3A83"/>
                <w:szCs w:val="20"/>
              </w:rPr>
              <w:t>1</w:t>
            </w:r>
            <w:r w:rsidRPr="00ED5EFE">
              <w:rPr>
                <w:color w:val="FFAA00"/>
                <w:szCs w:val="20"/>
              </w:rPr>
              <w:t>;</w:t>
            </w:r>
          </w:p>
          <w:p w14:paraId="387477E0" w14:textId="77777777" w:rsidR="00ED5EFE" w:rsidRPr="00ED5EFE" w:rsidRDefault="00ED5EFE" w:rsidP="00ED5EFE">
            <w:pPr>
              <w:widowControl/>
              <w:shd w:val="clear" w:color="auto" w:fill="2A211C"/>
              <w:rPr>
                <w:color w:val="BDAE9D"/>
                <w:szCs w:val="20"/>
              </w:rPr>
            </w:pPr>
            <w:r w:rsidRPr="00ED5EFE">
              <w:rPr>
                <w:color w:val="F6F080"/>
                <w:szCs w:val="20"/>
              </w:rPr>
              <w:t>else</w:t>
            </w:r>
            <w:r w:rsidRPr="00ED5EFE">
              <w:rPr>
                <w:color w:val="BDAE9D"/>
                <w:szCs w:val="20"/>
              </w:rPr>
              <w:t xml:space="preserve"> </w:t>
            </w:r>
            <w:r w:rsidRPr="00ED5EFE">
              <w:rPr>
                <w:color w:val="F6F080"/>
                <w:szCs w:val="20"/>
              </w:rPr>
              <w:t>if</w:t>
            </w:r>
            <w:r w:rsidRPr="00ED5EFE">
              <w:rPr>
                <w:color w:val="BDAE9D"/>
                <w:szCs w:val="20"/>
              </w:rPr>
              <w:t xml:space="preserve"> </w:t>
            </w:r>
            <w:r w:rsidRPr="00ED5EFE">
              <w:rPr>
                <w:color w:val="FFAA00"/>
                <w:szCs w:val="20"/>
              </w:rPr>
              <w:t>(</w:t>
            </w:r>
            <w:proofErr w:type="spellStart"/>
            <w:r w:rsidRPr="00ED5EFE">
              <w:rPr>
                <w:color w:val="F8F8F8"/>
                <w:szCs w:val="20"/>
              </w:rPr>
              <w:t>selectValue</w:t>
            </w:r>
            <w:proofErr w:type="spellEnd"/>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55E439"/>
                <w:szCs w:val="20"/>
              </w:rPr>
              <w:t>"</w:t>
            </w:r>
            <w:r w:rsidRPr="00ED5EFE">
              <w:rPr>
                <w:color w:val="55E439"/>
                <w:szCs w:val="20"/>
              </w:rPr>
              <w:t>週線</w:t>
            </w:r>
            <w:r w:rsidRPr="00ED5EFE">
              <w:rPr>
                <w:color w:val="55E439"/>
                <w:szCs w:val="20"/>
              </w:rPr>
              <w:t>"</w:t>
            </w:r>
            <w:r w:rsidRPr="00ED5EFE">
              <w:rPr>
                <w:color w:val="FFAA00"/>
                <w:szCs w:val="20"/>
              </w:rPr>
              <w:t>)</w:t>
            </w:r>
            <w:r w:rsidRPr="00ED5EFE">
              <w:rPr>
                <w:color w:val="BDAE9D"/>
                <w:szCs w:val="20"/>
              </w:rPr>
              <w:t xml:space="preserve"> </w:t>
            </w:r>
            <w:proofErr w:type="spellStart"/>
            <w:r w:rsidRPr="00ED5EFE">
              <w:rPr>
                <w:color w:val="F8F8F8"/>
                <w:szCs w:val="20"/>
              </w:rPr>
              <w:t>sKLineType</w:t>
            </w:r>
            <w:proofErr w:type="spellEnd"/>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FF3A83"/>
                <w:szCs w:val="20"/>
              </w:rPr>
              <w:t>2</w:t>
            </w:r>
            <w:r w:rsidRPr="00ED5EFE">
              <w:rPr>
                <w:color w:val="FFAA00"/>
                <w:szCs w:val="20"/>
              </w:rPr>
              <w:t>;</w:t>
            </w:r>
          </w:p>
          <w:p w14:paraId="67279401" w14:textId="77777777" w:rsidR="00ED5EFE" w:rsidRPr="00ED5EFE" w:rsidRDefault="00ED5EFE" w:rsidP="00ED5EFE">
            <w:pPr>
              <w:widowControl/>
              <w:shd w:val="clear" w:color="auto" w:fill="2A211C"/>
              <w:rPr>
                <w:color w:val="BDAE9D"/>
                <w:szCs w:val="20"/>
              </w:rPr>
            </w:pPr>
            <w:r w:rsidRPr="00ED5EFE">
              <w:rPr>
                <w:color w:val="F6F080"/>
                <w:szCs w:val="20"/>
              </w:rPr>
              <w:t>else</w:t>
            </w:r>
            <w:r w:rsidRPr="00ED5EFE">
              <w:rPr>
                <w:color w:val="BDAE9D"/>
                <w:szCs w:val="20"/>
              </w:rPr>
              <w:t xml:space="preserve"> </w:t>
            </w:r>
            <w:r w:rsidRPr="00ED5EFE">
              <w:rPr>
                <w:color w:val="F6F080"/>
                <w:szCs w:val="20"/>
              </w:rPr>
              <w:t>if</w:t>
            </w:r>
            <w:r w:rsidRPr="00ED5EFE">
              <w:rPr>
                <w:color w:val="BDAE9D"/>
                <w:szCs w:val="20"/>
              </w:rPr>
              <w:t xml:space="preserve"> </w:t>
            </w:r>
            <w:r w:rsidRPr="00ED5EFE">
              <w:rPr>
                <w:color w:val="FFAA00"/>
                <w:szCs w:val="20"/>
              </w:rPr>
              <w:t>(</w:t>
            </w:r>
            <w:proofErr w:type="spellStart"/>
            <w:r w:rsidRPr="00ED5EFE">
              <w:rPr>
                <w:color w:val="F8F8F8"/>
                <w:szCs w:val="20"/>
              </w:rPr>
              <w:t>selectValue</w:t>
            </w:r>
            <w:proofErr w:type="spellEnd"/>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55E439"/>
                <w:szCs w:val="20"/>
              </w:rPr>
              <w:t>"</w:t>
            </w:r>
            <w:r w:rsidRPr="00ED5EFE">
              <w:rPr>
                <w:color w:val="55E439"/>
                <w:szCs w:val="20"/>
              </w:rPr>
              <w:t>月線</w:t>
            </w:r>
            <w:r w:rsidRPr="00ED5EFE">
              <w:rPr>
                <w:color w:val="55E439"/>
                <w:szCs w:val="20"/>
              </w:rPr>
              <w:t>"</w:t>
            </w:r>
            <w:r w:rsidRPr="00ED5EFE">
              <w:rPr>
                <w:color w:val="FFAA00"/>
                <w:szCs w:val="20"/>
              </w:rPr>
              <w:t>)</w:t>
            </w:r>
            <w:r w:rsidRPr="00ED5EFE">
              <w:rPr>
                <w:color w:val="BDAE9D"/>
                <w:szCs w:val="20"/>
              </w:rPr>
              <w:t xml:space="preserve"> </w:t>
            </w:r>
            <w:proofErr w:type="spellStart"/>
            <w:r w:rsidRPr="00ED5EFE">
              <w:rPr>
                <w:color w:val="F8F8F8"/>
                <w:szCs w:val="20"/>
              </w:rPr>
              <w:t>sKLineType</w:t>
            </w:r>
            <w:proofErr w:type="spellEnd"/>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FF3A83"/>
                <w:szCs w:val="20"/>
              </w:rPr>
              <w:t>3</w:t>
            </w:r>
            <w:r w:rsidRPr="00ED5EFE">
              <w:rPr>
                <w:color w:val="FFAA00"/>
                <w:szCs w:val="20"/>
              </w:rPr>
              <w:t>;</w:t>
            </w:r>
          </w:p>
          <w:p w14:paraId="7465E88A" w14:textId="77777777" w:rsidR="00ED5EFE" w:rsidRPr="00ED5EFE" w:rsidRDefault="00ED5EFE" w:rsidP="00ED5EFE">
            <w:pPr>
              <w:widowControl/>
              <w:shd w:val="clear" w:color="auto" w:fill="2A211C"/>
              <w:rPr>
                <w:color w:val="BDAE9D"/>
                <w:szCs w:val="20"/>
              </w:rPr>
            </w:pPr>
          </w:p>
          <w:p w14:paraId="0496F1D8" w14:textId="77777777" w:rsidR="00ED5EFE" w:rsidRPr="00ED5EFE" w:rsidRDefault="00ED5EFE" w:rsidP="00ED5EFE">
            <w:pPr>
              <w:widowControl/>
              <w:shd w:val="clear" w:color="auto" w:fill="2A211C"/>
              <w:rPr>
                <w:color w:val="1E9AE0"/>
                <w:szCs w:val="20"/>
              </w:rPr>
            </w:pPr>
            <w:r w:rsidRPr="00ED5EFE">
              <w:rPr>
                <w:color w:val="1E9AE0"/>
                <w:szCs w:val="20"/>
              </w:rPr>
              <w:t xml:space="preserve">// </w:t>
            </w:r>
            <w:r w:rsidRPr="00ED5EFE">
              <w:rPr>
                <w:color w:val="1E9AE0"/>
                <w:szCs w:val="20"/>
              </w:rPr>
              <w:t>取得</w:t>
            </w:r>
            <w:r w:rsidRPr="00ED5EFE">
              <w:rPr>
                <w:color w:val="1E9AE0"/>
                <w:szCs w:val="20"/>
              </w:rPr>
              <w:t>K</w:t>
            </w:r>
            <w:r w:rsidRPr="00ED5EFE">
              <w:rPr>
                <w:color w:val="1E9AE0"/>
                <w:szCs w:val="20"/>
              </w:rPr>
              <w:t>線資料，可指定日期區間，分</w:t>
            </w:r>
            <w:r w:rsidRPr="00ED5EFE">
              <w:rPr>
                <w:color w:val="1E9AE0"/>
                <w:szCs w:val="20"/>
              </w:rPr>
              <w:t>K</w:t>
            </w:r>
            <w:r w:rsidRPr="00ED5EFE">
              <w:rPr>
                <w:color w:val="1E9AE0"/>
                <w:szCs w:val="20"/>
              </w:rPr>
              <w:t>時可指定幾分</w:t>
            </w:r>
            <w:r w:rsidRPr="00ED5EFE">
              <w:rPr>
                <w:color w:val="1E9AE0"/>
                <w:szCs w:val="20"/>
              </w:rPr>
              <w:t>K</w:t>
            </w:r>
          </w:p>
          <w:p w14:paraId="2DC89AC0" w14:textId="77777777" w:rsidR="00ED5EFE" w:rsidRPr="00ED5EFE" w:rsidRDefault="00ED5EFE" w:rsidP="00ED5EFE">
            <w:pPr>
              <w:widowControl/>
              <w:shd w:val="clear" w:color="auto" w:fill="2A211C"/>
              <w:rPr>
                <w:color w:val="BDAE9D"/>
                <w:szCs w:val="20"/>
              </w:rPr>
            </w:pPr>
          </w:p>
          <w:p w14:paraId="03E582D5" w14:textId="77777777" w:rsidR="00ED5EFE" w:rsidRPr="00ED5EFE" w:rsidRDefault="00ED5EFE" w:rsidP="00ED5EFE">
            <w:pPr>
              <w:widowControl/>
              <w:shd w:val="clear" w:color="auto" w:fill="2A211C"/>
              <w:rPr>
                <w:color w:val="BDAE9D"/>
                <w:szCs w:val="20"/>
              </w:rPr>
            </w:pPr>
            <w:r w:rsidRPr="00ED5EFE">
              <w:rPr>
                <w:color w:val="FFAA00"/>
                <w:szCs w:val="20"/>
              </w:rPr>
              <w:t>int</w:t>
            </w:r>
            <w:r w:rsidRPr="00ED5EFE">
              <w:rPr>
                <w:color w:val="BDAE9D"/>
                <w:szCs w:val="20"/>
              </w:rPr>
              <w:t xml:space="preserve"> </w:t>
            </w:r>
            <w:proofErr w:type="spellStart"/>
            <w:r w:rsidRPr="00ED5EFE">
              <w:rPr>
                <w:color w:val="F8F8F8"/>
                <w:szCs w:val="20"/>
              </w:rPr>
              <w:t>nCode</w:t>
            </w:r>
            <w:proofErr w:type="spellEnd"/>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F8F8F8"/>
                <w:szCs w:val="20"/>
              </w:rPr>
              <w:t>m_pSKOSQuote</w:t>
            </w:r>
            <w:r w:rsidRPr="00ED5EFE">
              <w:rPr>
                <w:color w:val="FFAA00"/>
                <w:szCs w:val="20"/>
              </w:rPr>
              <w:t>.</w:t>
            </w:r>
            <w:r w:rsidRPr="00ED5EFE">
              <w:rPr>
                <w:color w:val="F8F8F8"/>
                <w:szCs w:val="20"/>
              </w:rPr>
              <w:t>SKOSQuoteLib_RequestKLineByDate</w:t>
            </w:r>
            <w:r w:rsidRPr="00ED5EFE">
              <w:rPr>
                <w:color w:val="FFAA00"/>
                <w:szCs w:val="20"/>
              </w:rPr>
              <w:t>(</w:t>
            </w:r>
            <w:r w:rsidRPr="00ED5EFE">
              <w:rPr>
                <w:color w:val="F8F8F8"/>
                <w:szCs w:val="20"/>
              </w:rPr>
              <w:t>textBoxbstrStockNo</w:t>
            </w:r>
            <w:r w:rsidRPr="00ED5EFE">
              <w:rPr>
                <w:color w:val="FFAA00"/>
                <w:szCs w:val="20"/>
              </w:rPr>
              <w:t>.</w:t>
            </w:r>
            <w:r w:rsidRPr="00ED5EFE">
              <w:rPr>
                <w:color w:val="F8F8F8"/>
                <w:szCs w:val="20"/>
              </w:rPr>
              <w:t>Text</w:t>
            </w:r>
            <w:r w:rsidRPr="00ED5EFE">
              <w:rPr>
                <w:color w:val="FFAA00"/>
                <w:szCs w:val="20"/>
              </w:rPr>
              <w:t>,</w:t>
            </w:r>
            <w:r w:rsidRPr="00ED5EFE">
              <w:rPr>
                <w:color w:val="BDAE9D"/>
                <w:szCs w:val="20"/>
              </w:rPr>
              <w:t xml:space="preserve"> </w:t>
            </w:r>
            <w:proofErr w:type="spellStart"/>
            <w:r w:rsidRPr="00ED5EFE">
              <w:rPr>
                <w:color w:val="F8F8F8"/>
                <w:szCs w:val="20"/>
              </w:rPr>
              <w:t>sKLineType</w:t>
            </w:r>
            <w:proofErr w:type="spellEnd"/>
            <w:r w:rsidRPr="00ED5EFE">
              <w:rPr>
                <w:color w:val="FFAA00"/>
                <w:szCs w:val="20"/>
              </w:rPr>
              <w:t>,</w:t>
            </w:r>
            <w:r w:rsidRPr="00ED5EFE">
              <w:rPr>
                <w:color w:val="BDAE9D"/>
                <w:szCs w:val="20"/>
              </w:rPr>
              <w:t xml:space="preserve"> </w:t>
            </w:r>
            <w:proofErr w:type="spellStart"/>
            <w:r w:rsidRPr="00ED5EFE">
              <w:rPr>
                <w:color w:val="F8F8F8"/>
                <w:szCs w:val="20"/>
              </w:rPr>
              <w:t>bstrStartDate</w:t>
            </w:r>
            <w:proofErr w:type="spellEnd"/>
            <w:r w:rsidRPr="00ED5EFE">
              <w:rPr>
                <w:color w:val="FFAA00"/>
                <w:szCs w:val="20"/>
              </w:rPr>
              <w:t>,</w:t>
            </w:r>
            <w:r w:rsidRPr="00ED5EFE">
              <w:rPr>
                <w:color w:val="BDAE9D"/>
                <w:szCs w:val="20"/>
              </w:rPr>
              <w:t xml:space="preserve"> </w:t>
            </w:r>
            <w:proofErr w:type="spellStart"/>
            <w:r w:rsidRPr="00ED5EFE">
              <w:rPr>
                <w:color w:val="F8F8F8"/>
                <w:szCs w:val="20"/>
              </w:rPr>
              <w:t>bstrEndDate</w:t>
            </w:r>
            <w:proofErr w:type="spellEnd"/>
            <w:r w:rsidRPr="00ED5EFE">
              <w:rPr>
                <w:color w:val="FFAA00"/>
                <w:szCs w:val="20"/>
              </w:rPr>
              <w:t>,</w:t>
            </w:r>
            <w:r w:rsidRPr="00ED5EFE">
              <w:rPr>
                <w:color w:val="BDAE9D"/>
                <w:szCs w:val="20"/>
              </w:rPr>
              <w:t xml:space="preserve"> </w:t>
            </w:r>
            <w:proofErr w:type="spellStart"/>
            <w:r w:rsidRPr="00ED5EFE">
              <w:rPr>
                <w:color w:val="F8F8F8"/>
                <w:szCs w:val="20"/>
              </w:rPr>
              <w:t>sMinuteNumber</w:t>
            </w:r>
            <w:proofErr w:type="spellEnd"/>
            <w:r w:rsidRPr="00ED5EFE">
              <w:rPr>
                <w:color w:val="FFAA00"/>
                <w:szCs w:val="20"/>
              </w:rPr>
              <w:t>);</w:t>
            </w:r>
          </w:p>
          <w:p w14:paraId="16D8D902" w14:textId="77777777" w:rsidR="00ED5EFE" w:rsidRPr="00ED5EFE" w:rsidRDefault="00ED5EFE" w:rsidP="00ED5EFE">
            <w:pPr>
              <w:widowControl/>
              <w:shd w:val="clear" w:color="auto" w:fill="2A211C"/>
              <w:rPr>
                <w:color w:val="BDAE9D"/>
                <w:szCs w:val="20"/>
              </w:rPr>
            </w:pPr>
          </w:p>
          <w:p w14:paraId="1809DAF9" w14:textId="77777777" w:rsidR="00ED5EFE" w:rsidRPr="00ED5EFE" w:rsidRDefault="00ED5EFE" w:rsidP="00ED5EFE">
            <w:pPr>
              <w:widowControl/>
              <w:shd w:val="clear" w:color="auto" w:fill="2A211C"/>
              <w:rPr>
                <w:color w:val="1E9AE0"/>
                <w:szCs w:val="20"/>
              </w:rPr>
            </w:pPr>
            <w:r w:rsidRPr="00ED5EFE">
              <w:rPr>
                <w:color w:val="1E9AE0"/>
                <w:szCs w:val="20"/>
              </w:rPr>
              <w:t xml:space="preserve">// </w:t>
            </w:r>
            <w:r w:rsidRPr="00ED5EFE">
              <w:rPr>
                <w:color w:val="1E9AE0"/>
                <w:szCs w:val="20"/>
              </w:rPr>
              <w:t>取得</w:t>
            </w:r>
            <w:r w:rsidRPr="00ED5EFE">
              <w:rPr>
                <w:color w:val="1E9AE0"/>
                <w:szCs w:val="20"/>
              </w:rPr>
              <w:t>K</w:t>
            </w:r>
            <w:r w:rsidRPr="00ED5EFE">
              <w:rPr>
                <w:color w:val="1E9AE0"/>
                <w:szCs w:val="20"/>
              </w:rPr>
              <w:t>線資料，不可指定日期區間</w:t>
            </w:r>
          </w:p>
          <w:p w14:paraId="4D22539B" w14:textId="77777777" w:rsidR="00ED5EFE" w:rsidRPr="00ED5EFE" w:rsidRDefault="00ED5EFE" w:rsidP="00ED5EFE">
            <w:pPr>
              <w:widowControl/>
              <w:shd w:val="clear" w:color="auto" w:fill="2A211C"/>
              <w:rPr>
                <w:color w:val="BDAE9D"/>
                <w:szCs w:val="20"/>
              </w:rPr>
            </w:pPr>
            <w:r w:rsidRPr="00ED5EFE">
              <w:rPr>
                <w:color w:val="FFAA00"/>
                <w:szCs w:val="20"/>
              </w:rPr>
              <w:t>{</w:t>
            </w:r>
          </w:p>
          <w:p w14:paraId="38EE3049" w14:textId="77777777" w:rsidR="00ED5EFE" w:rsidRPr="00ED5EFE" w:rsidRDefault="00ED5EFE" w:rsidP="00ED5EFE">
            <w:pPr>
              <w:widowControl/>
              <w:shd w:val="clear" w:color="auto" w:fill="2A211C"/>
              <w:rPr>
                <w:color w:val="1E9AE0"/>
                <w:szCs w:val="20"/>
              </w:rPr>
            </w:pPr>
            <w:r w:rsidRPr="00ED5EFE">
              <w:rPr>
                <w:color w:val="BDAE9D"/>
                <w:szCs w:val="20"/>
              </w:rPr>
              <w:t xml:space="preserve">    </w:t>
            </w:r>
            <w:r w:rsidRPr="00ED5EFE">
              <w:rPr>
                <w:color w:val="1E9AE0"/>
                <w:szCs w:val="20"/>
              </w:rPr>
              <w:t xml:space="preserve">//int </w:t>
            </w:r>
            <w:proofErr w:type="spellStart"/>
            <w:r w:rsidRPr="00ED5EFE">
              <w:rPr>
                <w:color w:val="1E9AE0"/>
                <w:szCs w:val="20"/>
              </w:rPr>
              <w:t>nCode</w:t>
            </w:r>
            <w:proofErr w:type="spellEnd"/>
            <w:r w:rsidRPr="00ED5EFE">
              <w:rPr>
                <w:color w:val="1E9AE0"/>
                <w:szCs w:val="20"/>
              </w:rPr>
              <w:t xml:space="preserve"> = </w:t>
            </w:r>
            <w:proofErr w:type="spellStart"/>
            <w:r w:rsidRPr="00ED5EFE">
              <w:rPr>
                <w:color w:val="1E9AE0"/>
                <w:szCs w:val="20"/>
              </w:rPr>
              <w:t>m_pSKOSQuote.SKOSQuoteLib_RequestKLine</w:t>
            </w:r>
            <w:proofErr w:type="spellEnd"/>
            <w:r w:rsidRPr="00ED5EFE">
              <w:rPr>
                <w:color w:val="1E9AE0"/>
                <w:szCs w:val="20"/>
              </w:rPr>
              <w:t>(</w:t>
            </w:r>
            <w:proofErr w:type="spellStart"/>
            <w:r w:rsidRPr="00ED5EFE">
              <w:rPr>
                <w:color w:val="1E9AE0"/>
                <w:szCs w:val="20"/>
              </w:rPr>
              <w:t>textBoxbstrStockNo.Text</w:t>
            </w:r>
            <w:proofErr w:type="spellEnd"/>
            <w:r w:rsidRPr="00ED5EFE">
              <w:rPr>
                <w:color w:val="1E9AE0"/>
                <w:szCs w:val="20"/>
              </w:rPr>
              <w:t xml:space="preserve">, </w:t>
            </w:r>
            <w:proofErr w:type="spellStart"/>
            <w:r w:rsidRPr="00ED5EFE">
              <w:rPr>
                <w:color w:val="1E9AE0"/>
                <w:szCs w:val="20"/>
              </w:rPr>
              <w:t>sKLineType</w:t>
            </w:r>
            <w:proofErr w:type="spellEnd"/>
            <w:r w:rsidRPr="00ED5EFE">
              <w:rPr>
                <w:color w:val="1E9AE0"/>
                <w:szCs w:val="20"/>
              </w:rPr>
              <w:t>);</w:t>
            </w:r>
          </w:p>
          <w:p w14:paraId="24BF253B" w14:textId="77777777" w:rsidR="00ED5EFE" w:rsidRPr="00ED5EFE" w:rsidRDefault="00ED5EFE" w:rsidP="00ED5EFE">
            <w:pPr>
              <w:widowControl/>
              <w:shd w:val="clear" w:color="auto" w:fill="2A211C"/>
              <w:rPr>
                <w:color w:val="BDAE9D"/>
                <w:szCs w:val="20"/>
              </w:rPr>
            </w:pPr>
            <w:r w:rsidRPr="00ED5EFE">
              <w:rPr>
                <w:color w:val="FFAA00"/>
                <w:szCs w:val="20"/>
              </w:rPr>
              <w:t>}</w:t>
            </w:r>
          </w:p>
          <w:p w14:paraId="54041190" w14:textId="77777777" w:rsidR="00ED5EFE" w:rsidRPr="00ED5EFE" w:rsidRDefault="00ED5EFE" w:rsidP="00ED5EFE">
            <w:pPr>
              <w:widowControl/>
              <w:shd w:val="clear" w:color="auto" w:fill="2A211C"/>
              <w:rPr>
                <w:color w:val="BDAE9D"/>
                <w:szCs w:val="20"/>
              </w:rPr>
            </w:pPr>
          </w:p>
          <w:p w14:paraId="3B22A5F1" w14:textId="77777777" w:rsidR="00ED5EFE" w:rsidRPr="00ED5EFE" w:rsidRDefault="00ED5EFE" w:rsidP="00ED5EFE">
            <w:pPr>
              <w:widowControl/>
              <w:shd w:val="clear" w:color="auto" w:fill="2A211C"/>
              <w:rPr>
                <w:color w:val="1E9AE0"/>
                <w:szCs w:val="20"/>
              </w:rPr>
            </w:pPr>
            <w:r w:rsidRPr="00ED5EFE">
              <w:rPr>
                <w:color w:val="1E9AE0"/>
                <w:szCs w:val="20"/>
              </w:rPr>
              <w:t xml:space="preserve">// </w:t>
            </w:r>
            <w:r w:rsidRPr="00ED5EFE">
              <w:rPr>
                <w:color w:val="1E9AE0"/>
                <w:szCs w:val="20"/>
              </w:rPr>
              <w:t>取得回傳訊息</w:t>
            </w:r>
          </w:p>
          <w:p w14:paraId="3B44E638" w14:textId="77777777" w:rsidR="00ED5EFE" w:rsidRPr="00ED5EFE" w:rsidRDefault="00ED5EFE" w:rsidP="00ED5EFE">
            <w:pPr>
              <w:widowControl/>
              <w:shd w:val="clear" w:color="auto" w:fill="2A211C"/>
              <w:rPr>
                <w:color w:val="BDAE9D"/>
                <w:szCs w:val="20"/>
              </w:rPr>
            </w:pPr>
            <w:r w:rsidRPr="00ED5EFE">
              <w:rPr>
                <w:color w:val="F8F8F8"/>
                <w:szCs w:val="20"/>
              </w:rPr>
              <w:t>string</w:t>
            </w:r>
            <w:r w:rsidRPr="00ED5EFE">
              <w:rPr>
                <w:color w:val="BDAE9D"/>
                <w:szCs w:val="20"/>
              </w:rPr>
              <w:t xml:space="preserve"> </w:t>
            </w:r>
            <w:r w:rsidRPr="00ED5EFE">
              <w:rPr>
                <w:color w:val="F8F8F8"/>
                <w:szCs w:val="20"/>
              </w:rPr>
              <w:t>msg</w:t>
            </w:r>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55E439"/>
                <w:szCs w:val="20"/>
              </w:rPr>
              <w:t>"</w:t>
            </w:r>
            <w:r w:rsidRPr="00ED5EFE">
              <w:rPr>
                <w:color w:val="55E439"/>
                <w:szCs w:val="20"/>
              </w:rPr>
              <w:t>【</w:t>
            </w:r>
            <w:proofErr w:type="spellStart"/>
            <w:r w:rsidRPr="00ED5EFE">
              <w:rPr>
                <w:color w:val="55E439"/>
                <w:szCs w:val="20"/>
              </w:rPr>
              <w:t>SKOSQuoteLib_RequestKLineByDate</w:t>
            </w:r>
            <w:proofErr w:type="spellEnd"/>
            <w:r w:rsidRPr="00ED5EFE">
              <w:rPr>
                <w:color w:val="55E439"/>
                <w:szCs w:val="20"/>
              </w:rPr>
              <w:t>】</w:t>
            </w:r>
            <w:r w:rsidRPr="00ED5EFE">
              <w:rPr>
                <w:color w:val="55E439"/>
                <w:szCs w:val="20"/>
              </w:rPr>
              <w:t>"</w:t>
            </w:r>
            <w:r w:rsidRPr="00ED5EFE">
              <w:rPr>
                <w:color w:val="BDAE9D"/>
                <w:szCs w:val="20"/>
              </w:rPr>
              <w:t xml:space="preserve"> </w:t>
            </w:r>
            <w:r w:rsidRPr="00ED5EFE">
              <w:rPr>
                <w:color w:val="FFAA00"/>
                <w:szCs w:val="20"/>
              </w:rPr>
              <w:t>+</w:t>
            </w:r>
            <w:r w:rsidRPr="00ED5EFE">
              <w:rPr>
                <w:color w:val="BDAE9D"/>
                <w:szCs w:val="20"/>
              </w:rPr>
              <w:t xml:space="preserve"> </w:t>
            </w:r>
            <w:proofErr w:type="spellStart"/>
            <w:r w:rsidRPr="00ED5EFE">
              <w:rPr>
                <w:color w:val="F8F8F8"/>
                <w:szCs w:val="20"/>
              </w:rPr>
              <w:t>m_pSKCenter</w:t>
            </w:r>
            <w:r w:rsidRPr="00ED5EFE">
              <w:rPr>
                <w:color w:val="FFAA00"/>
                <w:szCs w:val="20"/>
              </w:rPr>
              <w:t>.</w:t>
            </w:r>
            <w:r w:rsidRPr="00ED5EFE">
              <w:rPr>
                <w:color w:val="F8F8F8"/>
                <w:szCs w:val="20"/>
              </w:rPr>
              <w:t>SKCenterLib_GetReturnCodeMessage</w:t>
            </w:r>
            <w:proofErr w:type="spellEnd"/>
            <w:r w:rsidRPr="00ED5EFE">
              <w:rPr>
                <w:color w:val="FFAA00"/>
                <w:szCs w:val="20"/>
              </w:rPr>
              <w:t>(</w:t>
            </w:r>
            <w:proofErr w:type="spellStart"/>
            <w:r w:rsidRPr="00ED5EFE">
              <w:rPr>
                <w:color w:val="F8F8F8"/>
                <w:szCs w:val="20"/>
              </w:rPr>
              <w:t>nCode</w:t>
            </w:r>
            <w:proofErr w:type="spellEnd"/>
            <w:r w:rsidRPr="00ED5EFE">
              <w:rPr>
                <w:color w:val="FFAA00"/>
                <w:szCs w:val="20"/>
              </w:rPr>
              <w:t>);</w:t>
            </w:r>
          </w:p>
          <w:p w14:paraId="4485A876" w14:textId="645C4ECB" w:rsidR="00ED5EFE" w:rsidRPr="00F6049F" w:rsidRDefault="00ED5EFE" w:rsidP="00A9340E">
            <w:pPr>
              <w:widowControl/>
              <w:shd w:val="clear" w:color="auto" w:fill="2A211C"/>
            </w:pPr>
            <w:proofErr w:type="spellStart"/>
            <w:r w:rsidRPr="00ED5EFE">
              <w:rPr>
                <w:color w:val="F8F8F8"/>
                <w:szCs w:val="20"/>
              </w:rPr>
              <w:t>richTextBoxMethodMessage</w:t>
            </w:r>
            <w:r w:rsidRPr="00ED5EFE">
              <w:rPr>
                <w:color w:val="FFAA00"/>
                <w:szCs w:val="20"/>
              </w:rPr>
              <w:t>.</w:t>
            </w:r>
            <w:r w:rsidRPr="00ED5EFE">
              <w:rPr>
                <w:color w:val="F8F8F8"/>
                <w:szCs w:val="20"/>
              </w:rPr>
              <w:t>AppendText</w:t>
            </w:r>
            <w:proofErr w:type="spellEnd"/>
            <w:r w:rsidRPr="00ED5EFE">
              <w:rPr>
                <w:color w:val="FFAA00"/>
                <w:szCs w:val="20"/>
              </w:rPr>
              <w:t>(</w:t>
            </w:r>
            <w:r w:rsidRPr="00ED5EFE">
              <w:rPr>
                <w:color w:val="F8F8F8"/>
                <w:szCs w:val="20"/>
              </w:rPr>
              <w:t>msg</w:t>
            </w:r>
            <w:r w:rsidRPr="00ED5EFE">
              <w:rPr>
                <w:color w:val="BDAE9D"/>
                <w:szCs w:val="20"/>
              </w:rPr>
              <w:t xml:space="preserve"> </w:t>
            </w:r>
            <w:r w:rsidRPr="00ED5EFE">
              <w:rPr>
                <w:color w:val="FFAA00"/>
                <w:szCs w:val="20"/>
              </w:rPr>
              <w:t>+</w:t>
            </w:r>
            <w:r w:rsidRPr="00ED5EFE">
              <w:rPr>
                <w:color w:val="BDAE9D"/>
                <w:szCs w:val="20"/>
              </w:rPr>
              <w:t xml:space="preserve"> </w:t>
            </w:r>
            <w:r w:rsidRPr="00ED5EFE">
              <w:rPr>
                <w:color w:val="55E439"/>
                <w:szCs w:val="20"/>
              </w:rPr>
              <w:t>"\n"</w:t>
            </w:r>
            <w:r w:rsidRPr="00ED5EFE">
              <w:rPr>
                <w:color w:val="FFAA00"/>
                <w:szCs w:val="20"/>
              </w:rPr>
              <w:t>);</w:t>
            </w:r>
          </w:p>
        </w:tc>
      </w:tr>
      <w:tr w:rsidR="00ED5EFE" w:rsidRPr="00F6049F" w14:paraId="63A3E33D"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504E3714" w14:textId="77777777" w:rsidR="00ED5EFE" w:rsidRPr="00F6049F" w:rsidRDefault="00ED5EFE" w:rsidP="00A9340E">
            <w:r w:rsidRPr="00F6049F">
              <w:t>執行成功畫面</w:t>
            </w:r>
          </w:p>
        </w:tc>
      </w:tr>
      <w:tr w:rsidR="00ED5EFE" w:rsidRPr="00F6049F" w14:paraId="4FC292FD" w14:textId="77777777" w:rsidTr="00A9340E">
        <w:trPr>
          <w:trHeight w:val="256"/>
        </w:trPr>
        <w:tc>
          <w:tcPr>
            <w:tcW w:w="10088" w:type="dxa"/>
            <w:tcBorders>
              <w:top w:val="single" w:sz="4" w:space="0" w:color="808080"/>
              <w:left w:val="single" w:sz="4" w:space="0" w:color="808080"/>
              <w:bottom w:val="single" w:sz="4" w:space="0" w:color="808080"/>
              <w:right w:val="single" w:sz="4" w:space="0" w:color="808080"/>
            </w:tcBorders>
          </w:tcPr>
          <w:p w14:paraId="2151875C" w14:textId="41F70390" w:rsidR="00ED5EFE" w:rsidRPr="00F6049F" w:rsidRDefault="00F23019" w:rsidP="00A9340E">
            <w:r w:rsidRPr="00F6049F">
              <w:rPr>
                <w:noProof/>
              </w:rPr>
              <w:drawing>
                <wp:inline distT="0" distB="0" distL="0" distR="0" wp14:anchorId="3C508EF8" wp14:editId="7989A0E6">
                  <wp:extent cx="2724530" cy="200053"/>
                  <wp:effectExtent l="0" t="0" r="0" b="9525"/>
                  <wp:docPr id="9174930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9303" name=""/>
                          <pic:cNvPicPr/>
                        </pic:nvPicPr>
                        <pic:blipFill>
                          <a:blip r:embed="rId38"/>
                          <a:stretch>
                            <a:fillRect/>
                          </a:stretch>
                        </pic:blipFill>
                        <pic:spPr>
                          <a:xfrm>
                            <a:off x="0" y="0"/>
                            <a:ext cx="2724530" cy="200053"/>
                          </a:xfrm>
                          <a:prstGeom prst="rect">
                            <a:avLst/>
                          </a:prstGeom>
                        </pic:spPr>
                      </pic:pic>
                    </a:graphicData>
                  </a:graphic>
                </wp:inline>
              </w:drawing>
            </w:r>
          </w:p>
        </w:tc>
      </w:tr>
    </w:tbl>
    <w:p w14:paraId="50324A2F" w14:textId="77777777" w:rsidR="00ED5EFE" w:rsidRPr="00F6049F" w:rsidRDefault="00ED5EFE" w:rsidP="003B4252"/>
    <w:p w14:paraId="2ABB4E02" w14:textId="77777777" w:rsidR="006C7877" w:rsidRPr="00F6049F" w:rsidRDefault="006C7877">
      <w:pPr>
        <w:widowControl/>
        <w:rPr>
          <w:sz w:val="28"/>
          <w:szCs w:val="28"/>
        </w:rPr>
      </w:pPr>
      <w:r w:rsidRPr="00F6049F">
        <w:rPr>
          <w:sz w:val="28"/>
          <w:szCs w:val="28"/>
        </w:rPr>
        <w:br w:type="page"/>
      </w:r>
    </w:p>
    <w:p w14:paraId="5DD01DE0" w14:textId="6C30E482" w:rsidR="00BC36E7" w:rsidRPr="00F6049F" w:rsidRDefault="00BC36E7" w:rsidP="00ED5EFE">
      <w:pPr>
        <w:pStyle w:val="5"/>
        <w:ind w:left="480"/>
        <w:rPr>
          <w:rFonts w:ascii="Times New Roman" w:eastAsia="標楷體" w:hAnsi="Times New Roman" w:cs="Times New Roman"/>
          <w:sz w:val="28"/>
          <w:szCs w:val="28"/>
        </w:rPr>
      </w:pPr>
      <w:bookmarkStart w:id="51" w:name="_SKOSQuoteLib_RequestKLine"/>
      <w:bookmarkEnd w:id="51"/>
      <w:proofErr w:type="spellStart"/>
      <w:r w:rsidRPr="00F6049F">
        <w:rPr>
          <w:rFonts w:ascii="Times New Roman" w:eastAsia="標楷體" w:hAnsi="Times New Roman" w:cs="Times New Roman"/>
          <w:sz w:val="28"/>
          <w:szCs w:val="28"/>
        </w:rPr>
        <w:lastRenderedPageBreak/>
        <w:t>SKOSQuoteLib_RequestKLine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2077"/>
        <w:gridCol w:w="6362"/>
      </w:tblGrid>
      <w:tr w:rsidR="00BC36E7" w:rsidRPr="00F6049F" w14:paraId="53F0A21F" w14:textId="77777777" w:rsidTr="00334196">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141710EA" w14:textId="77777777" w:rsidR="00BC36E7" w:rsidRPr="00F6049F" w:rsidRDefault="00BC36E7">
            <w:r w:rsidRPr="00F6049F">
              <w:rPr>
                <w:bCs/>
                <w:color w:val="984806"/>
              </w:rPr>
              <w:t>取得</w:t>
            </w:r>
            <w:r w:rsidRPr="00F6049F">
              <w:rPr>
                <w:bCs/>
                <w:color w:val="984806"/>
              </w:rPr>
              <w:t>K</w:t>
            </w:r>
            <w:r w:rsidRPr="00F6049F">
              <w:rPr>
                <w:bCs/>
                <w:color w:val="984806"/>
              </w:rPr>
              <w:t>線資料。</w:t>
            </w:r>
          </w:p>
        </w:tc>
      </w:tr>
      <w:tr w:rsidR="00BC36E7" w:rsidRPr="00F6049F" w14:paraId="785606EC"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5188532E" w14:textId="77777777" w:rsidR="00BC36E7" w:rsidRPr="00F6049F" w:rsidRDefault="00BC36E7">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5EBF655" w14:textId="17969E50" w:rsidR="00BC36E7" w:rsidRPr="00F6049F" w:rsidRDefault="00BC36E7" w:rsidP="00334196">
            <w:pPr>
              <w:autoSpaceDE w:val="0"/>
              <w:autoSpaceDN w:val="0"/>
              <w:adjustRightInd w:val="0"/>
              <w:rPr>
                <w:kern w:val="0"/>
                <w:sz w:val="19"/>
                <w:szCs w:val="19"/>
              </w:rPr>
            </w:pPr>
            <w:r w:rsidRPr="00F6049F">
              <w:rPr>
                <w:bCs/>
                <w:color w:val="0000FF"/>
              </w:rPr>
              <w:t>Long</w:t>
            </w:r>
            <w:r w:rsidRPr="00F6049F">
              <w:t xml:space="preserve"> </w:t>
            </w:r>
            <w:proofErr w:type="spellStart"/>
            <w:r w:rsidRPr="00F6049F">
              <w:t>SKOSQuoteLib_RequestKLine</w:t>
            </w:r>
            <w:proofErr w:type="spellEnd"/>
            <w:r w:rsidRPr="00F6049F">
              <w:t>(</w:t>
            </w:r>
            <w:r w:rsidR="00334196" w:rsidRPr="00F6049F">
              <w:t>[</w:t>
            </w:r>
            <w:r w:rsidR="00334196" w:rsidRPr="00F6049F">
              <w:rPr>
                <w:color w:val="FF0000"/>
              </w:rPr>
              <w:t>in</w:t>
            </w:r>
            <w:r w:rsidR="00334196" w:rsidRPr="00F6049F">
              <w:t xml:space="preserve">] </w:t>
            </w:r>
            <w:r w:rsidR="00334196" w:rsidRPr="00F6049F">
              <w:rPr>
                <w:bCs/>
                <w:color w:val="0000FF"/>
              </w:rPr>
              <w:t>BSTR</w:t>
            </w:r>
            <w:r w:rsidR="00334196" w:rsidRPr="00F6049F">
              <w:rPr>
                <w:color w:val="C0C0C0"/>
                <w:kern w:val="0"/>
                <w:sz w:val="36"/>
                <w:szCs w:val="36"/>
              </w:rPr>
              <w:t xml:space="preserve"> </w:t>
            </w:r>
            <w:proofErr w:type="spellStart"/>
            <w:r w:rsidR="00334196" w:rsidRPr="00F6049F">
              <w:t>bstrStockNo</w:t>
            </w:r>
            <w:proofErr w:type="spellEnd"/>
            <w:r w:rsidR="00334196" w:rsidRPr="00F6049F">
              <w:t>, [</w:t>
            </w:r>
            <w:r w:rsidR="00334196" w:rsidRPr="00F6049F">
              <w:rPr>
                <w:color w:val="FF0000"/>
              </w:rPr>
              <w:t>in</w:t>
            </w:r>
            <w:r w:rsidR="00334196" w:rsidRPr="00F6049F">
              <w:t>]</w:t>
            </w:r>
            <w:r w:rsidR="00334196" w:rsidRPr="00F6049F">
              <w:rPr>
                <w:bCs/>
                <w:color w:val="0000FF"/>
              </w:rPr>
              <w:t xml:space="preserve">SHORT </w:t>
            </w:r>
            <w:proofErr w:type="spellStart"/>
            <w:r w:rsidR="00334196" w:rsidRPr="00F6049F">
              <w:t>sKLineType</w:t>
            </w:r>
            <w:proofErr w:type="spellEnd"/>
            <w:r w:rsidRPr="00F6049F">
              <w:t>);</w:t>
            </w:r>
          </w:p>
        </w:tc>
      </w:tr>
      <w:tr w:rsidR="00334196" w:rsidRPr="00F6049F" w14:paraId="668299E0" w14:textId="77777777" w:rsidTr="00674235">
        <w:trPr>
          <w:trHeight w:val="547"/>
        </w:trPr>
        <w:tc>
          <w:tcPr>
            <w:tcW w:w="1384" w:type="dxa"/>
            <w:vMerge w:val="restart"/>
            <w:tcBorders>
              <w:top w:val="single" w:sz="4" w:space="0" w:color="auto"/>
              <w:left w:val="single" w:sz="4" w:space="0" w:color="auto"/>
              <w:right w:val="single" w:sz="4" w:space="0" w:color="auto"/>
            </w:tcBorders>
            <w:hideMark/>
          </w:tcPr>
          <w:p w14:paraId="1754893E" w14:textId="77777777" w:rsidR="00334196" w:rsidRPr="00F6049F" w:rsidRDefault="00334196">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2121CC98" w14:textId="10E31910" w:rsidR="00334196" w:rsidRPr="00F6049F" w:rsidRDefault="00334196" w:rsidP="00334196">
            <w:proofErr w:type="spellStart"/>
            <w:r w:rsidRPr="00F6049F">
              <w:t>bstrStockNo</w:t>
            </w:r>
            <w:proofErr w:type="spellEnd"/>
          </w:p>
        </w:tc>
        <w:tc>
          <w:tcPr>
            <w:tcW w:w="6806" w:type="dxa"/>
            <w:tcBorders>
              <w:top w:val="single" w:sz="4" w:space="0" w:color="auto"/>
              <w:left w:val="single" w:sz="4" w:space="0" w:color="auto"/>
              <w:bottom w:val="single" w:sz="4" w:space="0" w:color="auto"/>
              <w:right w:val="single" w:sz="4" w:space="0" w:color="auto"/>
            </w:tcBorders>
          </w:tcPr>
          <w:p w14:paraId="28B2981F" w14:textId="31A18555" w:rsidR="00334196" w:rsidRPr="00F6049F" w:rsidRDefault="00334196" w:rsidP="00334196">
            <w:r w:rsidRPr="00F6049F">
              <w:t>海期商品代號，例如</w:t>
            </w:r>
            <w:r w:rsidRPr="00F6049F">
              <w:t xml:space="preserve"> CME,ES1609</w:t>
            </w:r>
            <w:r w:rsidRPr="00F6049F">
              <w:t>。</w:t>
            </w:r>
          </w:p>
        </w:tc>
      </w:tr>
      <w:tr w:rsidR="00334196" w:rsidRPr="00F6049F" w14:paraId="3E45B412" w14:textId="77777777" w:rsidTr="00334196">
        <w:trPr>
          <w:trHeight w:val="533"/>
        </w:trPr>
        <w:tc>
          <w:tcPr>
            <w:tcW w:w="1283" w:type="dxa"/>
            <w:vMerge/>
            <w:tcBorders>
              <w:left w:val="single" w:sz="4" w:space="0" w:color="auto"/>
              <w:bottom w:val="single" w:sz="4" w:space="0" w:color="auto"/>
              <w:right w:val="single" w:sz="4" w:space="0" w:color="auto"/>
            </w:tcBorders>
          </w:tcPr>
          <w:p w14:paraId="0B198F8B" w14:textId="77777777" w:rsidR="00334196" w:rsidRPr="00F6049F" w:rsidRDefault="00334196">
            <w:pPr>
              <w:rPr>
                <w:rStyle w:val="afa"/>
              </w:rPr>
            </w:pPr>
          </w:p>
        </w:tc>
        <w:tc>
          <w:tcPr>
            <w:tcW w:w="2098" w:type="dxa"/>
            <w:tcBorders>
              <w:top w:val="single" w:sz="4" w:space="0" w:color="auto"/>
              <w:left w:val="single" w:sz="4" w:space="0" w:color="auto"/>
              <w:bottom w:val="single" w:sz="4" w:space="0" w:color="auto"/>
              <w:right w:val="single" w:sz="4" w:space="0" w:color="auto"/>
            </w:tcBorders>
          </w:tcPr>
          <w:p w14:paraId="6EA486E2" w14:textId="1914B8E5" w:rsidR="00334196" w:rsidRPr="00F6049F" w:rsidRDefault="00334196" w:rsidP="00334196">
            <w:proofErr w:type="spellStart"/>
            <w:r w:rsidRPr="00F6049F">
              <w:t>sKLineType</w:t>
            </w:r>
            <w:proofErr w:type="spellEnd"/>
          </w:p>
        </w:tc>
        <w:tc>
          <w:tcPr>
            <w:tcW w:w="6355" w:type="dxa"/>
            <w:tcBorders>
              <w:top w:val="single" w:sz="4" w:space="0" w:color="auto"/>
              <w:left w:val="single" w:sz="4" w:space="0" w:color="auto"/>
              <w:bottom w:val="single" w:sz="4" w:space="0" w:color="auto"/>
              <w:right w:val="single" w:sz="4" w:space="0" w:color="auto"/>
            </w:tcBorders>
          </w:tcPr>
          <w:p w14:paraId="2BF26F44" w14:textId="4B5781EF" w:rsidR="00334196" w:rsidRPr="00F6049F" w:rsidRDefault="00334196" w:rsidP="00334196">
            <w:r w:rsidRPr="00F6049F">
              <w:t xml:space="preserve">0 = </w:t>
            </w:r>
            <w:r w:rsidRPr="00F6049F">
              <w:t>分鐘線。</w:t>
            </w:r>
          </w:p>
          <w:p w14:paraId="0EA35C0C" w14:textId="0A46CC78" w:rsidR="00334196" w:rsidRPr="00F6049F" w:rsidRDefault="00334196" w:rsidP="00334196">
            <w:r w:rsidRPr="00F6049F">
              <w:t xml:space="preserve">1 = </w:t>
            </w:r>
            <w:r w:rsidRPr="00F6049F">
              <w:t>日線。</w:t>
            </w:r>
          </w:p>
          <w:p w14:paraId="2C0EF1C2" w14:textId="591EDC74" w:rsidR="00334196" w:rsidRPr="00F6049F" w:rsidRDefault="00334196" w:rsidP="00334196">
            <w:r w:rsidRPr="00F6049F">
              <w:t xml:space="preserve">2 = </w:t>
            </w:r>
            <w:r w:rsidRPr="00F6049F">
              <w:t>週線。</w:t>
            </w:r>
          </w:p>
          <w:p w14:paraId="38D77F91" w14:textId="0FFC2536" w:rsidR="00334196" w:rsidRPr="00F6049F" w:rsidRDefault="00334196" w:rsidP="00334196">
            <w:r w:rsidRPr="00F6049F">
              <w:t xml:space="preserve">3 = </w:t>
            </w:r>
            <w:r w:rsidRPr="00F6049F">
              <w:t>月線。</w:t>
            </w:r>
          </w:p>
        </w:tc>
      </w:tr>
      <w:tr w:rsidR="00BC36E7" w:rsidRPr="00F6049F" w14:paraId="11F2F008" w14:textId="77777777" w:rsidTr="00334196">
        <w:tc>
          <w:tcPr>
            <w:tcW w:w="1283" w:type="dxa"/>
            <w:tcBorders>
              <w:top w:val="single" w:sz="4" w:space="0" w:color="auto"/>
              <w:left w:val="single" w:sz="4" w:space="0" w:color="auto"/>
              <w:bottom w:val="single" w:sz="4" w:space="0" w:color="auto"/>
              <w:right w:val="single" w:sz="4" w:space="0" w:color="auto"/>
            </w:tcBorders>
            <w:hideMark/>
          </w:tcPr>
          <w:p w14:paraId="3B56248E" w14:textId="77777777" w:rsidR="00BC36E7" w:rsidRPr="00F6049F" w:rsidRDefault="00BC36E7">
            <w:r w:rsidRPr="00F6049F">
              <w:rPr>
                <w:rStyle w:val="afa"/>
              </w:rPr>
              <w:t>回傳值</w:t>
            </w:r>
          </w:p>
        </w:tc>
        <w:tc>
          <w:tcPr>
            <w:tcW w:w="8453" w:type="dxa"/>
            <w:gridSpan w:val="2"/>
            <w:tcBorders>
              <w:top w:val="single" w:sz="4" w:space="0" w:color="auto"/>
              <w:left w:val="single" w:sz="4" w:space="0" w:color="auto"/>
              <w:bottom w:val="single" w:sz="4" w:space="0" w:color="auto"/>
              <w:right w:val="single" w:sz="4" w:space="0" w:color="auto"/>
            </w:tcBorders>
            <w:hideMark/>
          </w:tcPr>
          <w:p w14:paraId="72C530ED" w14:textId="77777777" w:rsidR="00BC36E7" w:rsidRPr="00F6049F" w:rsidRDefault="00BC36E7">
            <w:r w:rsidRPr="00F6049F">
              <w:t>0</w:t>
            </w:r>
            <w:r w:rsidRPr="00F6049F">
              <w:t>表示成功，其餘非</w:t>
            </w:r>
            <w:r w:rsidRPr="00F6049F">
              <w:t>0</w:t>
            </w:r>
            <w:r w:rsidRPr="00F6049F">
              <w:t>數值都表示失敗。錯誤代碼可參考對照表。</w:t>
            </w:r>
          </w:p>
        </w:tc>
      </w:tr>
      <w:tr w:rsidR="00BC36E7" w:rsidRPr="00F6049F" w14:paraId="16CE2155" w14:textId="77777777" w:rsidTr="00334196">
        <w:tc>
          <w:tcPr>
            <w:tcW w:w="1283" w:type="dxa"/>
            <w:tcBorders>
              <w:top w:val="single" w:sz="4" w:space="0" w:color="auto"/>
              <w:left w:val="single" w:sz="4" w:space="0" w:color="auto"/>
              <w:bottom w:val="single" w:sz="4" w:space="0" w:color="auto"/>
              <w:right w:val="single" w:sz="4" w:space="0" w:color="auto"/>
            </w:tcBorders>
            <w:hideMark/>
          </w:tcPr>
          <w:p w14:paraId="2FEF272B" w14:textId="77777777" w:rsidR="00BC36E7" w:rsidRPr="00F6049F" w:rsidRDefault="00BC36E7">
            <w:r w:rsidRPr="00F6049F">
              <w:rPr>
                <w:b/>
                <w:bCs/>
              </w:rPr>
              <w:t>備註</w:t>
            </w:r>
          </w:p>
        </w:tc>
        <w:tc>
          <w:tcPr>
            <w:tcW w:w="8453" w:type="dxa"/>
            <w:gridSpan w:val="2"/>
            <w:tcBorders>
              <w:top w:val="single" w:sz="4" w:space="0" w:color="auto"/>
              <w:left w:val="single" w:sz="4" w:space="0" w:color="auto"/>
              <w:bottom w:val="single" w:sz="4" w:space="0" w:color="auto"/>
              <w:right w:val="single" w:sz="4" w:space="0" w:color="auto"/>
            </w:tcBorders>
            <w:hideMark/>
          </w:tcPr>
          <w:p w14:paraId="1B21A30F" w14:textId="6040F6DE" w:rsidR="00ED7482" w:rsidRPr="00F6049F" w:rsidRDefault="00ED7482" w:rsidP="00ED7482">
            <w:pPr>
              <w:tabs>
                <w:tab w:val="left" w:pos="720"/>
              </w:tabs>
              <w:ind w:left="720" w:hangingChars="300" w:hanging="720"/>
            </w:pPr>
            <w:r w:rsidRPr="00F6049F">
              <w:rPr>
                <w:noProof/>
              </w:rPr>
              <w:t>*</w:t>
            </w:r>
            <w:r w:rsidRPr="00F6049F">
              <w:rPr>
                <w:noProof/>
              </w:rPr>
              <w:t>若</w:t>
            </w:r>
            <w:proofErr w:type="spellStart"/>
            <w:r w:rsidRPr="00F6049F">
              <w:t>bstrStockNo</w:t>
            </w:r>
            <w:proofErr w:type="spellEnd"/>
            <w:r w:rsidRPr="00F6049F">
              <w:t>為</w:t>
            </w:r>
            <w:r w:rsidRPr="00F6049F">
              <w:rPr>
                <w:noProof/>
              </w:rPr>
              <w:t>無效之商品代碼</w:t>
            </w:r>
            <w:r w:rsidRPr="00F6049F">
              <w:rPr>
                <w:noProof/>
              </w:rPr>
              <w:t>”</w:t>
            </w:r>
            <w:r w:rsidRPr="00F6049F">
              <w:rPr>
                <w:noProof/>
              </w:rPr>
              <w:t>，則不會送出此次</w:t>
            </w:r>
            <w:r w:rsidRPr="00F6049F">
              <w:rPr>
                <w:noProof/>
              </w:rPr>
              <w:t>K</w:t>
            </w:r>
            <w:r w:rsidRPr="00F6049F">
              <w:rPr>
                <w:noProof/>
              </w:rPr>
              <w:t>線查詢。</w:t>
            </w:r>
          </w:p>
          <w:p w14:paraId="04BE624F" w14:textId="1B7140B3" w:rsidR="00BC36E7" w:rsidRPr="00F6049F" w:rsidRDefault="00BC36E7">
            <w:r w:rsidRPr="00F6049F">
              <w:t>K</w:t>
            </w:r>
            <w:r w:rsidRPr="00F6049F">
              <w:t>線資料</w:t>
            </w:r>
            <w:r w:rsidRPr="00F6049F">
              <w:fldChar w:fldCharType="begin"/>
            </w:r>
            <w:r w:rsidR="00021D60">
              <w:instrText>HYPERLINK  \l "_OnKLineData"</w:instrText>
            </w:r>
            <w:r w:rsidRPr="00F6049F">
              <w:fldChar w:fldCharType="separate"/>
            </w:r>
            <w:r w:rsidRPr="00F6049F">
              <w:rPr>
                <w:rStyle w:val="a3"/>
              </w:rPr>
              <w:t>OnKLineData</w:t>
            </w:r>
            <w:r w:rsidRPr="00F6049F">
              <w:rPr>
                <w:rStyle w:val="a3"/>
              </w:rPr>
              <w:fldChar w:fldCharType="end"/>
            </w:r>
            <w:r w:rsidRPr="00F6049F">
              <w:t>事件通知取得。</w:t>
            </w:r>
          </w:p>
        </w:tc>
      </w:tr>
    </w:tbl>
    <w:p w14:paraId="7CE168EE" w14:textId="77777777" w:rsidR="00BC36E7" w:rsidRPr="00F6049F" w:rsidRDefault="00BC36E7" w:rsidP="00BC36E7"/>
    <w:p w14:paraId="31456E61" w14:textId="77777777" w:rsidR="00BC36E7" w:rsidRPr="00F6049F" w:rsidRDefault="00BC36E7" w:rsidP="00BC36E7">
      <w:bookmarkStart w:id="52" w:name="_4-5-7_SKOSQuoteLib_RequestServerTim"/>
      <w:bookmarkEnd w:id="52"/>
    </w:p>
    <w:p w14:paraId="4DA375E7" w14:textId="77777777" w:rsidR="004B6653" w:rsidRPr="00F6049F" w:rsidRDefault="004B6653" w:rsidP="004B6653">
      <w:bookmarkStart w:id="53" w:name="_4-5-8_SKOSQuoteLib_GetStockByIndex"/>
      <w:bookmarkEnd w:id="53"/>
    </w:p>
    <w:p w14:paraId="66624451" w14:textId="77777777" w:rsidR="006C7877" w:rsidRPr="00F6049F" w:rsidRDefault="006C7877">
      <w:pPr>
        <w:widowControl/>
        <w:rPr>
          <w:b/>
          <w:bCs/>
          <w:kern w:val="52"/>
          <w:sz w:val="40"/>
          <w:szCs w:val="40"/>
        </w:rPr>
      </w:pPr>
      <w:bookmarkStart w:id="54" w:name="_4-5-9_SKOSQuoteLib_RequestStocks"/>
      <w:bookmarkStart w:id="55" w:name="_4-5-10_SKOSQuoteLib_GetStockByNo"/>
      <w:bookmarkStart w:id="56" w:name="_4-5-13_SKOSQuoteLib_Initialize"/>
      <w:bookmarkStart w:id="57" w:name="_4-5-14_SKOSQuoteLib_IsConnected"/>
      <w:bookmarkStart w:id="58" w:name="_4-5-16_SKOSQuoteLib_RequestLiveTick"/>
      <w:bookmarkStart w:id="59" w:name="_4-5-17_SKOSQuoteLib_GetStockByIndex"/>
      <w:bookmarkStart w:id="60" w:name="_4-5-21_SKOSQuoteLib_RequestMarketDe"/>
      <w:bookmarkStart w:id="61" w:name="_4-5-22_SKOSQuoteLib_GetQuoteStatus"/>
      <w:bookmarkStart w:id="62" w:name="_4-5-a_OnConnect_1"/>
      <w:bookmarkStart w:id="63" w:name="_4-5-23_SKOSQuoteLib_RequestKLineByD"/>
      <w:bookmarkStart w:id="64" w:name="_4-5-24_SKOSQuoteLib_EnterMonitorLON"/>
      <w:bookmarkStart w:id="65" w:name="_4-5-14_SKOSQuoteLib_EnterMonitorLON"/>
      <w:bookmarkStart w:id="66" w:name="_4-5-25_SKOSQuoteLib_GetStockByIndex"/>
      <w:bookmarkStart w:id="67" w:name="_4-5-26_SKOSQuoteLib_GetStockByIndex"/>
      <w:bookmarkStart w:id="68" w:name="_4-5-27_SKOSQuoteLib_GetStockByNoLON"/>
      <w:bookmarkStart w:id="69" w:name="_4-5-28_SKOSQuoteLib_GetStockByNoNin"/>
      <w:bookmarkStart w:id="70" w:name="_4-5-29_SKOSQuoteLib_GetTickNineDigi"/>
      <w:bookmarkStart w:id="71" w:name="_4-5-30_SKOSQuoteLib_GetBest5NineDig"/>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F6049F">
        <w:rPr>
          <w:sz w:val="40"/>
          <w:szCs w:val="40"/>
        </w:rPr>
        <w:br w:type="page"/>
      </w:r>
    </w:p>
    <w:p w14:paraId="64066BA4" w14:textId="6EAC6316" w:rsidR="003D4407" w:rsidRPr="00F6049F" w:rsidRDefault="003D4407" w:rsidP="003D4407">
      <w:pPr>
        <w:pStyle w:val="1"/>
        <w:rPr>
          <w:rFonts w:ascii="Times New Roman" w:hAnsi="Times New Roman"/>
          <w:sz w:val="40"/>
          <w:szCs w:val="40"/>
        </w:rPr>
      </w:pPr>
      <w:r w:rsidRPr="00F6049F">
        <w:rPr>
          <w:rFonts w:ascii="Times New Roman" w:hAnsi="Times New Roman"/>
          <w:sz w:val="40"/>
          <w:szCs w:val="40"/>
        </w:rPr>
        <w:lastRenderedPageBreak/>
        <w:t>事件</w:t>
      </w:r>
    </w:p>
    <w:p w14:paraId="3DAA8225" w14:textId="0948BA49" w:rsidR="00DA143E" w:rsidRPr="00F6049F" w:rsidRDefault="00DA143E" w:rsidP="003D4407">
      <w:pPr>
        <w:pStyle w:val="2"/>
        <w:rPr>
          <w:rFonts w:ascii="Times New Roman" w:hAnsi="Times New Roman"/>
          <w:sz w:val="36"/>
          <w:szCs w:val="44"/>
        </w:rPr>
      </w:pPr>
      <w:r w:rsidRPr="00F6049F">
        <w:rPr>
          <w:rFonts w:ascii="Times New Roman" w:hAnsi="Times New Roman"/>
          <w:sz w:val="36"/>
          <w:szCs w:val="44"/>
        </w:rPr>
        <w:t>連線</w:t>
      </w:r>
    </w:p>
    <w:p w14:paraId="5CE388FE" w14:textId="62E3C50B" w:rsidR="00BC36E7" w:rsidRPr="00F6049F" w:rsidRDefault="00BC36E7" w:rsidP="00DA143E">
      <w:pPr>
        <w:pStyle w:val="3"/>
        <w:rPr>
          <w:rFonts w:ascii="Times New Roman" w:eastAsia="標楷體" w:hAnsi="Times New Roman"/>
          <w:sz w:val="28"/>
          <w:szCs w:val="32"/>
        </w:rPr>
      </w:pPr>
      <w:bookmarkStart w:id="72" w:name="_OnConnect"/>
      <w:bookmarkEnd w:id="72"/>
      <w:proofErr w:type="spellStart"/>
      <w:r w:rsidRPr="00F6049F">
        <w:rPr>
          <w:rFonts w:ascii="Times New Roman" w:eastAsia="標楷體" w:hAnsi="Times New Roman"/>
          <w:sz w:val="28"/>
          <w:szCs w:val="32"/>
        </w:rPr>
        <w:t>OnConnect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901"/>
        <w:gridCol w:w="6609"/>
      </w:tblGrid>
      <w:tr w:rsidR="00BC36E7" w:rsidRPr="00F6049F" w14:paraId="71DD8037" w14:textId="77777777" w:rsidTr="00BC36E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00B703C" w14:textId="77777777" w:rsidR="00BC36E7" w:rsidRPr="00F6049F" w:rsidRDefault="00BC36E7" w:rsidP="003D4407">
            <w:pPr>
              <w:tabs>
                <w:tab w:val="left" w:pos="1800"/>
              </w:tabs>
              <w:rPr>
                <w:color w:val="FF0000"/>
              </w:rPr>
            </w:pPr>
            <w:r w:rsidRPr="00F6049F">
              <w:rPr>
                <w:bCs/>
                <w:color w:val="984806"/>
              </w:rPr>
              <w:t>接收連線狀態。</w:t>
            </w:r>
          </w:p>
        </w:tc>
      </w:tr>
      <w:tr w:rsidR="00BC36E7" w:rsidRPr="00F6049F" w14:paraId="4A511595"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598CB6B0" w14:textId="77777777" w:rsidR="00BC36E7" w:rsidRPr="00F6049F" w:rsidRDefault="00BC36E7" w:rsidP="003D4407">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06496FC2" w14:textId="1814C333" w:rsidR="00BC36E7" w:rsidRPr="00F6049F" w:rsidRDefault="00BC36E7" w:rsidP="003D4407">
            <w:pPr>
              <w:autoSpaceDE w:val="0"/>
              <w:autoSpaceDN w:val="0"/>
              <w:adjustRightInd w:val="0"/>
            </w:pPr>
            <w:r w:rsidRPr="00F6049F">
              <w:rPr>
                <w:bCs/>
                <w:color w:val="0000FF"/>
              </w:rPr>
              <w:t>void</w:t>
            </w:r>
            <w:r w:rsidR="0096054E" w:rsidRPr="00F6049F">
              <w:t xml:space="preserve"> </w:t>
            </w:r>
            <w:proofErr w:type="spellStart"/>
            <w:r w:rsidR="0096054E" w:rsidRPr="00F6049F">
              <w:t>OnConnect</w:t>
            </w:r>
            <w:proofErr w:type="spellEnd"/>
            <w:r w:rsidRPr="00F6049F">
              <w:t>([</w:t>
            </w:r>
            <w:r w:rsidRPr="00F6049F">
              <w:rPr>
                <w:color w:val="FF0000"/>
              </w:rPr>
              <w:t>in</w:t>
            </w:r>
            <w:r w:rsidRPr="00F6049F">
              <w:t xml:space="preserve">] </w:t>
            </w:r>
            <w:r w:rsidRPr="00F6049F">
              <w:rPr>
                <w:bCs/>
                <w:color w:val="0000FF"/>
              </w:rPr>
              <w:t>LONG</w:t>
            </w:r>
            <w:r w:rsidRPr="00F6049F">
              <w:t xml:space="preserve"> </w:t>
            </w:r>
            <w:proofErr w:type="spellStart"/>
            <w:r w:rsidRPr="00F6049F">
              <w:t>n</w:t>
            </w:r>
            <w:r w:rsidR="00BE0BE8" w:rsidRPr="00F6049F">
              <w:t>Code</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w:t>
            </w:r>
            <w:r w:rsidR="00BE0BE8" w:rsidRPr="00F6049F">
              <w:t>Socket</w:t>
            </w:r>
            <w:r w:rsidRPr="00F6049F">
              <w:t>Code</w:t>
            </w:r>
            <w:proofErr w:type="spellEnd"/>
            <w:r w:rsidRPr="00F6049F">
              <w:t>);</w:t>
            </w:r>
          </w:p>
        </w:tc>
      </w:tr>
      <w:tr w:rsidR="00BC36E7" w:rsidRPr="00F6049F" w14:paraId="68A17C1A" w14:textId="77777777" w:rsidTr="00BC36E7">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23B5C022" w14:textId="77777777" w:rsidR="00BC36E7" w:rsidRPr="00F6049F" w:rsidRDefault="00BC36E7" w:rsidP="003D4407">
            <w:r w:rsidRPr="00F6049F">
              <w:rPr>
                <w:rStyle w:val="afa"/>
              </w:rPr>
              <w:t>參數</w:t>
            </w:r>
          </w:p>
        </w:tc>
        <w:tc>
          <w:tcPr>
            <w:tcW w:w="1985" w:type="dxa"/>
            <w:tcBorders>
              <w:top w:val="single" w:sz="4" w:space="0" w:color="auto"/>
              <w:left w:val="single" w:sz="4" w:space="0" w:color="auto"/>
              <w:bottom w:val="single" w:sz="4" w:space="0" w:color="auto"/>
              <w:right w:val="single" w:sz="4" w:space="0" w:color="auto"/>
            </w:tcBorders>
            <w:hideMark/>
          </w:tcPr>
          <w:p w14:paraId="0E98AB60" w14:textId="190C46DB" w:rsidR="00BC36E7" w:rsidRPr="00F6049F" w:rsidRDefault="00BC36E7" w:rsidP="003D4407">
            <w:proofErr w:type="spellStart"/>
            <w:r w:rsidRPr="00F6049F">
              <w:t>n</w:t>
            </w:r>
            <w:r w:rsidR="00BE0BE8" w:rsidRPr="00F6049F">
              <w:t>Code</w:t>
            </w:r>
            <w:proofErr w:type="spellEnd"/>
          </w:p>
        </w:tc>
        <w:tc>
          <w:tcPr>
            <w:tcW w:w="6947" w:type="dxa"/>
            <w:tcBorders>
              <w:top w:val="single" w:sz="4" w:space="0" w:color="auto"/>
              <w:left w:val="single" w:sz="4" w:space="0" w:color="auto"/>
              <w:bottom w:val="single" w:sz="4" w:space="0" w:color="auto"/>
              <w:right w:val="single" w:sz="4" w:space="0" w:color="auto"/>
            </w:tcBorders>
            <w:hideMark/>
          </w:tcPr>
          <w:p w14:paraId="11F33F3F" w14:textId="77777777" w:rsidR="00BC36E7" w:rsidRPr="00F6049F" w:rsidRDefault="00BC36E7" w:rsidP="003D4407">
            <w:pPr>
              <w:tabs>
                <w:tab w:val="left" w:pos="720"/>
              </w:tabs>
            </w:pPr>
            <w:r w:rsidRPr="00F6049F">
              <w:t xml:space="preserve">SK_SUBJECT_CONNECTION_CONNECTED </w:t>
            </w:r>
            <w:r w:rsidRPr="00F6049F">
              <w:t>表示為連線事件。</w:t>
            </w:r>
          </w:p>
          <w:p w14:paraId="58B2873C" w14:textId="77777777" w:rsidR="00BC36E7" w:rsidRPr="00F6049F" w:rsidRDefault="00BC36E7" w:rsidP="003D4407">
            <w:pPr>
              <w:tabs>
                <w:tab w:val="left" w:pos="720"/>
              </w:tabs>
            </w:pPr>
            <w:r w:rsidRPr="00F6049F">
              <w:t xml:space="preserve">SK_SUBJECT_CONNECTION_DISCONNECT </w:t>
            </w:r>
            <w:r w:rsidRPr="00F6049F">
              <w:t>表示為斷線事件。</w:t>
            </w:r>
          </w:p>
          <w:p w14:paraId="3BCDFE4C" w14:textId="62CBC84D" w:rsidR="00BE0BE8" w:rsidRPr="00F6049F" w:rsidRDefault="00BE0BE8" w:rsidP="003D4407">
            <w:pPr>
              <w:tabs>
                <w:tab w:val="left" w:pos="720"/>
              </w:tabs>
            </w:pPr>
            <w:r w:rsidRPr="00F6049F">
              <w:rPr>
                <w:noProof/>
                <w:lang w:eastAsia="zh-HK"/>
              </w:rPr>
              <w:t>其他錯誤代碼</w:t>
            </w:r>
            <w:r w:rsidRPr="00F6049F">
              <w:rPr>
                <w:noProof/>
              </w:rPr>
              <w:t>，</w:t>
            </w:r>
            <w:r w:rsidRPr="00F6049F">
              <w:rPr>
                <w:noProof/>
                <w:lang w:eastAsia="zh-HK"/>
              </w:rPr>
              <w:t>可參考代碼定義表</w:t>
            </w:r>
          </w:p>
        </w:tc>
      </w:tr>
      <w:tr w:rsidR="00BC36E7" w:rsidRPr="00F6049F" w14:paraId="2B6F7DA4" w14:textId="77777777" w:rsidTr="00BC36E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22F120" w14:textId="77777777" w:rsidR="00BC36E7" w:rsidRPr="00F6049F" w:rsidRDefault="00BC36E7" w:rsidP="003D4407">
            <w:pPr>
              <w:widowControl/>
            </w:pPr>
          </w:p>
        </w:tc>
        <w:tc>
          <w:tcPr>
            <w:tcW w:w="1985" w:type="dxa"/>
            <w:tcBorders>
              <w:top w:val="single" w:sz="4" w:space="0" w:color="auto"/>
              <w:left w:val="single" w:sz="4" w:space="0" w:color="auto"/>
              <w:bottom w:val="single" w:sz="4" w:space="0" w:color="auto"/>
              <w:right w:val="single" w:sz="4" w:space="0" w:color="auto"/>
            </w:tcBorders>
            <w:hideMark/>
          </w:tcPr>
          <w:p w14:paraId="55891FE1" w14:textId="10FC1811" w:rsidR="00BC36E7" w:rsidRPr="00F6049F" w:rsidRDefault="00BC36E7" w:rsidP="003D4407">
            <w:proofErr w:type="spellStart"/>
            <w:r w:rsidRPr="00F6049F">
              <w:t>n</w:t>
            </w:r>
            <w:r w:rsidR="00BE0BE8" w:rsidRPr="00F6049F">
              <w:t>Socket</w:t>
            </w:r>
            <w:r w:rsidRPr="00F6049F">
              <w:t>Code</w:t>
            </w:r>
            <w:proofErr w:type="spellEnd"/>
          </w:p>
        </w:tc>
        <w:tc>
          <w:tcPr>
            <w:tcW w:w="6947" w:type="dxa"/>
            <w:tcBorders>
              <w:top w:val="single" w:sz="4" w:space="0" w:color="auto"/>
              <w:left w:val="single" w:sz="4" w:space="0" w:color="auto"/>
              <w:bottom w:val="single" w:sz="4" w:space="0" w:color="auto"/>
              <w:right w:val="single" w:sz="4" w:space="0" w:color="auto"/>
            </w:tcBorders>
            <w:hideMark/>
          </w:tcPr>
          <w:p w14:paraId="6E61726C" w14:textId="05BE66D3" w:rsidR="00BC36E7" w:rsidRPr="00F6049F" w:rsidRDefault="00BC36E7" w:rsidP="003D4407">
            <w:pPr>
              <w:tabs>
                <w:tab w:val="left" w:pos="720"/>
              </w:tabs>
              <w:ind w:left="720" w:hangingChars="300" w:hanging="720"/>
              <w:rPr>
                <w:noProof/>
              </w:rPr>
            </w:pPr>
            <w:r w:rsidRPr="00F6049F">
              <w:t>表示事件所獲得的代碼，代碼為</w:t>
            </w:r>
            <w:r w:rsidRPr="00F6049F">
              <w:t>0</w:t>
            </w:r>
            <w:r w:rsidRPr="00F6049F">
              <w:t>值即表示執行正確，非</w:t>
            </w:r>
            <w:r w:rsidRPr="00F6049F">
              <w:t>0</w:t>
            </w:r>
            <w:r w:rsidRPr="00F6049F">
              <w:t>表示例外事件。</w:t>
            </w:r>
          </w:p>
        </w:tc>
      </w:tr>
      <w:tr w:rsidR="00BC36E7" w:rsidRPr="00F6049F" w14:paraId="4EF27FB6"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6F33BF56" w14:textId="77777777" w:rsidR="00BC36E7" w:rsidRPr="00F6049F" w:rsidRDefault="00BC36E7" w:rsidP="003D4407">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2F404060" w14:textId="6D822EC1" w:rsidR="00026BAD" w:rsidRPr="00736525" w:rsidRDefault="002A3347" w:rsidP="00736525">
            <w:pPr>
              <w:tabs>
                <w:tab w:val="left" w:pos="720"/>
              </w:tabs>
              <w:ind w:left="720" w:hangingChars="300" w:hanging="720"/>
              <w:rPr>
                <w:color w:val="FF0000"/>
              </w:rPr>
            </w:pPr>
            <w:r w:rsidRPr="00F6049F">
              <w:rPr>
                <w:color w:val="FF0000"/>
              </w:rPr>
              <w:t>避免在此處直接進行</w:t>
            </w:r>
            <w:r w:rsidR="00661C69">
              <w:rPr>
                <w:color w:val="FF0000"/>
              </w:rPr>
              <w:fldChar w:fldCharType="begin"/>
            </w:r>
            <w:r w:rsidR="00661C69">
              <w:rPr>
                <w:color w:val="FF0000"/>
              </w:rPr>
              <w:instrText>HYPERLINK  \l "_SKOSQuoteLib_EnterMonitorLONG"</w:instrText>
            </w:r>
            <w:r w:rsidR="00661C69">
              <w:rPr>
                <w:color w:val="FF0000"/>
              </w:rPr>
            </w:r>
            <w:r w:rsidR="00661C69">
              <w:rPr>
                <w:color w:val="FF0000"/>
              </w:rPr>
              <w:fldChar w:fldCharType="separate"/>
            </w:r>
            <w:r w:rsidR="00661C69" w:rsidRPr="00661C69">
              <w:rPr>
                <w:rStyle w:val="a3"/>
              </w:rPr>
              <w:t>SKOSQuoteLib_EnterMonitorLONG</w:t>
            </w:r>
            <w:r w:rsidR="00661C69">
              <w:rPr>
                <w:color w:val="FF0000"/>
              </w:rPr>
              <w:fldChar w:fldCharType="end"/>
            </w:r>
            <w:r w:rsidR="00470F74" w:rsidRPr="00F6049F">
              <w:t>、</w:t>
            </w:r>
            <w:r w:rsidR="00FB3827">
              <w:fldChar w:fldCharType="begin"/>
            </w:r>
            <w:r w:rsidR="00FB3827">
              <w:instrText>HYPERLINK  \l "_SKOSQuoteLib_LeaveMonitor"</w:instrText>
            </w:r>
            <w:r w:rsidR="00FB3827">
              <w:fldChar w:fldCharType="separate"/>
            </w:r>
            <w:r w:rsidR="00470F74" w:rsidRPr="00FB3827">
              <w:rPr>
                <w:rStyle w:val="a3"/>
              </w:rPr>
              <w:t>SKOSQuoteLib_LeaveMonitor</w:t>
            </w:r>
            <w:r w:rsidR="00FB3827">
              <w:fldChar w:fldCharType="end"/>
            </w:r>
            <w:r w:rsidR="00470F74" w:rsidRPr="00F6049F">
              <w:t>、</w:t>
            </w:r>
            <w:r w:rsidR="00FB3827">
              <w:rPr>
                <w:color w:val="FF0000"/>
              </w:rPr>
              <w:fldChar w:fldCharType="begin"/>
            </w:r>
            <w:r w:rsidR="00FB3827">
              <w:rPr>
                <w:color w:val="FF0000"/>
              </w:rPr>
              <w:instrText>HYPERLINK  \l "_SKOSQuoteLib_RequestStocks"</w:instrText>
            </w:r>
            <w:r w:rsidR="00FB3827">
              <w:rPr>
                <w:color w:val="FF0000"/>
              </w:rPr>
            </w:r>
            <w:r w:rsidR="00FB3827">
              <w:rPr>
                <w:color w:val="FF0000"/>
              </w:rPr>
              <w:fldChar w:fldCharType="separate"/>
            </w:r>
            <w:r w:rsidRPr="00FB3827">
              <w:rPr>
                <w:rStyle w:val="a3"/>
              </w:rPr>
              <w:t xml:space="preserve">RequestStocks </w:t>
            </w:r>
            <w:r w:rsidR="00FB3827">
              <w:rPr>
                <w:color w:val="FF0000"/>
              </w:rPr>
              <w:fldChar w:fldCharType="end"/>
            </w:r>
            <w:r w:rsidRPr="00F6049F">
              <w:rPr>
                <w:color w:val="FF0000"/>
              </w:rPr>
              <w:t xml:space="preserve">and </w:t>
            </w:r>
            <w:hyperlink w:anchor="_SKOSQuoteLib_RequestTicks" w:history="1">
              <w:r w:rsidRPr="00FB3827">
                <w:rPr>
                  <w:rStyle w:val="a3"/>
                </w:rPr>
                <w:t xml:space="preserve">RequestTicks </w:t>
              </w:r>
            </w:hyperlink>
            <w:r w:rsidRPr="00F6049F">
              <w:rPr>
                <w:color w:val="FF0000"/>
              </w:rPr>
              <w:t>等報價訂閱，</w:t>
            </w:r>
            <w:r w:rsidR="00743FBD" w:rsidRPr="00F6049F">
              <w:rPr>
                <w:color w:val="FF0000"/>
              </w:rPr>
              <w:t>若</w:t>
            </w:r>
            <w:r w:rsidRPr="00F6049F">
              <w:rPr>
                <w:color w:val="FF0000"/>
              </w:rPr>
              <w:t>各交易所商品未下載完成</w:t>
            </w:r>
            <w:r w:rsidR="00572D11" w:rsidRPr="00F6049F">
              <w:rPr>
                <w:color w:val="FF0000"/>
              </w:rPr>
              <w:t>，</w:t>
            </w:r>
            <w:r w:rsidR="00831919" w:rsidRPr="00F6049F">
              <w:rPr>
                <w:color w:val="FF0000"/>
              </w:rPr>
              <w:t>即無法進行商品訂閱。</w:t>
            </w:r>
          </w:p>
        </w:tc>
      </w:tr>
    </w:tbl>
    <w:p w14:paraId="481A44FB" w14:textId="77777777" w:rsidR="00BC36E7" w:rsidRPr="00F6049F" w:rsidRDefault="00BC36E7" w:rsidP="003D4407"/>
    <w:p w14:paraId="3586DB6A" w14:textId="119C4F05" w:rsidR="00DD4FFC" w:rsidRPr="00F6049F" w:rsidRDefault="00DD4FFC">
      <w:pPr>
        <w:widowControl/>
      </w:pPr>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DD4FFC" w:rsidRPr="00F6049F" w14:paraId="310E9646" w14:textId="77777777" w:rsidTr="00A9340E">
        <w:tc>
          <w:tcPr>
            <w:tcW w:w="9736" w:type="dxa"/>
            <w:tcBorders>
              <w:top w:val="single" w:sz="4" w:space="0" w:color="808080"/>
              <w:left w:val="single" w:sz="4" w:space="0" w:color="808080"/>
              <w:bottom w:val="single" w:sz="4" w:space="0" w:color="808080"/>
              <w:right w:val="single" w:sz="4" w:space="0" w:color="808080"/>
            </w:tcBorders>
          </w:tcPr>
          <w:p w14:paraId="1D0DAF66" w14:textId="6EBC6405" w:rsidR="00DD4FFC" w:rsidRPr="00F6049F" w:rsidRDefault="00DD4FFC" w:rsidP="00A9340E">
            <w:pPr>
              <w:rPr>
                <w:sz w:val="22"/>
                <w:szCs w:val="28"/>
              </w:rPr>
            </w:pPr>
            <w:r w:rsidRPr="00F6049F">
              <w:rPr>
                <w:sz w:val="22"/>
                <w:szCs w:val="28"/>
              </w:rPr>
              <w:lastRenderedPageBreak/>
              <w:t>C#</w:t>
            </w:r>
            <w:r w:rsidRPr="00F6049F">
              <w:rPr>
                <w:sz w:val="22"/>
                <w:szCs w:val="28"/>
              </w:rPr>
              <w:t>範例程式碼</w:t>
            </w:r>
            <w:r w:rsidRPr="00F6049F">
              <w:rPr>
                <w:sz w:val="22"/>
                <w:szCs w:val="28"/>
              </w:rPr>
              <w:t xml:space="preserve">_ </w:t>
            </w:r>
            <w:proofErr w:type="spellStart"/>
            <w:r w:rsidRPr="00F6049F">
              <w:rPr>
                <w:sz w:val="22"/>
                <w:szCs w:val="28"/>
              </w:rPr>
              <w:t>OSQuoteForm.cs</w:t>
            </w:r>
            <w:proofErr w:type="spellEnd"/>
          </w:p>
        </w:tc>
      </w:tr>
      <w:tr w:rsidR="00DD4FFC" w:rsidRPr="00F6049F" w14:paraId="1D73E0D1"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17A7DA71" w14:textId="77777777" w:rsidR="00DD4FFC" w:rsidRPr="00F6049F" w:rsidRDefault="00DD4FFC" w:rsidP="00A9340E">
            <w:pPr>
              <w:rPr>
                <w:color w:val="FF0000"/>
              </w:rPr>
            </w:pPr>
            <w:r w:rsidRPr="00F6049F">
              <w:t>UI</w:t>
            </w:r>
            <w:r w:rsidRPr="00F6049F">
              <w:t>示意圖</w:t>
            </w:r>
          </w:p>
        </w:tc>
      </w:tr>
      <w:tr w:rsidR="00DD4FFC" w:rsidRPr="00F6049F" w14:paraId="5282EBF0"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01847B82" w14:textId="0EBB03DB" w:rsidR="00DD4FFC" w:rsidRPr="00F6049F" w:rsidRDefault="00DD4FFC" w:rsidP="00A9340E">
            <w:r w:rsidRPr="00F6049F">
              <w:t>拉出</w:t>
            </w:r>
            <w:r w:rsidRPr="00F6049F">
              <w:t>1</w:t>
            </w:r>
            <w:r w:rsidRPr="00F6049F">
              <w:t>個</w:t>
            </w:r>
            <w:proofErr w:type="spellStart"/>
            <w:r w:rsidR="00CF5527" w:rsidRPr="00F6049F">
              <w:t>R</w:t>
            </w:r>
            <w:r w:rsidRPr="00F6049F">
              <w:t>ichTextBox</w:t>
            </w:r>
            <w:proofErr w:type="spellEnd"/>
            <w:r w:rsidRPr="00F6049F">
              <w:t>，命名</w:t>
            </w:r>
            <w:r w:rsidRPr="00F6049F">
              <w:t>(Name)</w:t>
            </w:r>
            <w:r w:rsidRPr="00F6049F">
              <w:t>為「</w:t>
            </w:r>
            <w:proofErr w:type="spellStart"/>
            <w:r w:rsidRPr="00F6049F">
              <w:t>richTextBoxMessage</w:t>
            </w:r>
            <w:proofErr w:type="spellEnd"/>
            <w:r w:rsidRPr="00F6049F">
              <w:t>」。</w:t>
            </w:r>
            <w:r w:rsidRPr="00F6049F">
              <w:br/>
            </w:r>
            <w:r w:rsidRPr="00F6049F">
              <w:rPr>
                <w:noProof/>
              </w:rPr>
              <w:t xml:space="preserve"> </w:t>
            </w:r>
            <w:r w:rsidRPr="00F6049F">
              <w:rPr>
                <w:noProof/>
              </w:rPr>
              <w:drawing>
                <wp:inline distT="0" distB="0" distL="0" distR="0" wp14:anchorId="2C6757A4" wp14:editId="139A025A">
                  <wp:extent cx="2606722" cy="509260"/>
                  <wp:effectExtent l="0" t="0" r="3175" b="5715"/>
                  <wp:docPr id="517715251" name="圖片 1" descr="一張含有 Rectangle, 白色,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15251" name="圖片 1" descr="一張含有 Rectangle, 白色, 螢幕擷取畫面, 文字 的圖片&#10;&#10;自動產生的描述"/>
                          <pic:cNvPicPr/>
                        </pic:nvPicPr>
                        <pic:blipFill>
                          <a:blip r:embed="rId39"/>
                          <a:stretch>
                            <a:fillRect/>
                          </a:stretch>
                        </pic:blipFill>
                        <pic:spPr>
                          <a:xfrm>
                            <a:off x="0" y="0"/>
                            <a:ext cx="2615727" cy="511019"/>
                          </a:xfrm>
                          <a:prstGeom prst="rect">
                            <a:avLst/>
                          </a:prstGeom>
                        </pic:spPr>
                      </pic:pic>
                    </a:graphicData>
                  </a:graphic>
                </wp:inline>
              </w:drawing>
            </w:r>
          </w:p>
        </w:tc>
      </w:tr>
      <w:tr w:rsidR="00DD4FFC" w:rsidRPr="00F6049F" w14:paraId="01D125E5" w14:textId="77777777" w:rsidTr="00A9340E">
        <w:trPr>
          <w:trHeight w:val="256"/>
        </w:trPr>
        <w:tc>
          <w:tcPr>
            <w:tcW w:w="9736" w:type="dxa"/>
            <w:tcBorders>
              <w:top w:val="single" w:sz="4" w:space="0" w:color="808080"/>
              <w:left w:val="single" w:sz="4" w:space="0" w:color="808080"/>
              <w:bottom w:val="single" w:sz="4" w:space="0" w:color="808080"/>
              <w:right w:val="single" w:sz="4" w:space="0" w:color="808080"/>
            </w:tcBorders>
          </w:tcPr>
          <w:p w14:paraId="03A23B7F" w14:textId="77777777" w:rsidR="00DD4FFC" w:rsidRPr="00F6049F" w:rsidRDefault="00DD4FFC" w:rsidP="00A9340E">
            <w:r w:rsidRPr="00F6049F">
              <w:t>全域變數</w:t>
            </w:r>
          </w:p>
        </w:tc>
      </w:tr>
      <w:tr w:rsidR="00DD4FFC" w:rsidRPr="00F6049F" w14:paraId="003ABBEE" w14:textId="77777777" w:rsidTr="00A9340E">
        <w:trPr>
          <w:trHeight w:val="216"/>
        </w:trPr>
        <w:tc>
          <w:tcPr>
            <w:tcW w:w="9736" w:type="dxa"/>
            <w:tcBorders>
              <w:top w:val="single" w:sz="4" w:space="0" w:color="808080"/>
              <w:left w:val="single" w:sz="4" w:space="0" w:color="808080"/>
              <w:bottom w:val="single" w:sz="4" w:space="0" w:color="808080"/>
              <w:right w:val="single" w:sz="4" w:space="0" w:color="808080"/>
            </w:tcBorders>
          </w:tcPr>
          <w:p w14:paraId="571EB48F" w14:textId="77777777" w:rsidR="00DD4FFC" w:rsidRPr="00E56AE6" w:rsidRDefault="00DD4FFC" w:rsidP="00DD4FFC">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5001AE7C" w14:textId="77777777" w:rsidR="00DD4FFC" w:rsidRPr="00E56AE6" w:rsidRDefault="00DD4FFC" w:rsidP="00DD4FFC">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742D12E4" w14:textId="6B8FB166" w:rsidR="00DD4FFC" w:rsidRPr="00F6049F" w:rsidRDefault="00DD4FFC" w:rsidP="00DD4FFC">
            <w:pPr>
              <w:widowControl/>
              <w:shd w:val="clear" w:color="auto" w:fill="2A211C"/>
              <w:rPr>
                <w:color w:val="1E9AE0"/>
                <w:szCs w:val="20"/>
              </w:rPr>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DD4FFC" w:rsidRPr="00F6049F" w14:paraId="35DC85F8"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684839C1" w14:textId="77777777" w:rsidR="00DD4FFC" w:rsidRPr="00F6049F" w:rsidRDefault="00DD4FFC" w:rsidP="00A9340E">
            <w:r w:rsidRPr="00F6049F">
              <w:t>Current Block (</w:t>
            </w:r>
            <w:r w:rsidRPr="00F6049F">
              <w:t>可放在</w:t>
            </w:r>
            <w:r w:rsidRPr="00F6049F">
              <w:t>Form</w:t>
            </w:r>
            <w:r w:rsidRPr="00F6049F">
              <w:t>的</w:t>
            </w:r>
            <w:r w:rsidRPr="00F6049F">
              <w:t>Load</w:t>
            </w:r>
            <w:r w:rsidRPr="00F6049F">
              <w:t>事件裡</w:t>
            </w:r>
            <w:r w:rsidRPr="00F6049F">
              <w:t>)</w:t>
            </w:r>
          </w:p>
        </w:tc>
      </w:tr>
      <w:tr w:rsidR="00DD4FFC" w:rsidRPr="00F6049F" w14:paraId="4D2EA76F" w14:textId="77777777" w:rsidTr="00A9340E">
        <w:trPr>
          <w:trHeight w:val="1914"/>
        </w:trPr>
        <w:tc>
          <w:tcPr>
            <w:tcW w:w="9736" w:type="dxa"/>
            <w:tcBorders>
              <w:top w:val="single" w:sz="4" w:space="0" w:color="808080"/>
              <w:left w:val="single" w:sz="4" w:space="0" w:color="808080"/>
              <w:bottom w:val="single" w:sz="4" w:space="0" w:color="808080"/>
              <w:right w:val="single" w:sz="4" w:space="0" w:color="808080"/>
            </w:tcBorders>
          </w:tcPr>
          <w:p w14:paraId="69E6DA63" w14:textId="77777777" w:rsidR="00DD4FFC" w:rsidRPr="00DD4FFC" w:rsidRDefault="00DD4FFC" w:rsidP="00DD4FFC">
            <w:pPr>
              <w:widowControl/>
              <w:shd w:val="clear" w:color="auto" w:fill="2A211C"/>
              <w:rPr>
                <w:color w:val="1E9AE0"/>
                <w:szCs w:val="20"/>
              </w:rPr>
            </w:pPr>
            <w:r w:rsidRPr="00DD4FFC">
              <w:rPr>
                <w:color w:val="1E9AE0"/>
                <w:szCs w:val="20"/>
              </w:rPr>
              <w:t>//</w:t>
            </w:r>
            <w:r w:rsidRPr="00DD4FFC">
              <w:rPr>
                <w:color w:val="1E9AE0"/>
                <w:szCs w:val="20"/>
              </w:rPr>
              <w:t>接收連線狀態</w:t>
            </w:r>
          </w:p>
          <w:p w14:paraId="5854FC8D" w14:textId="77777777" w:rsidR="00DD4FFC" w:rsidRPr="00DD4FFC" w:rsidRDefault="00DD4FFC" w:rsidP="00DD4FFC">
            <w:pPr>
              <w:widowControl/>
              <w:shd w:val="clear" w:color="auto" w:fill="2A211C"/>
              <w:rPr>
                <w:color w:val="BDAE9D"/>
                <w:szCs w:val="20"/>
              </w:rPr>
            </w:pPr>
            <w:proofErr w:type="spellStart"/>
            <w:r w:rsidRPr="00DD4FFC">
              <w:rPr>
                <w:color w:val="F8F8F8"/>
                <w:szCs w:val="20"/>
              </w:rPr>
              <w:t>m_pSKOSQuote</w:t>
            </w:r>
            <w:r w:rsidRPr="00DD4FFC">
              <w:rPr>
                <w:color w:val="FFAA00"/>
                <w:szCs w:val="20"/>
              </w:rPr>
              <w:t>.</w:t>
            </w:r>
            <w:r w:rsidRPr="00DD4FFC">
              <w:rPr>
                <w:color w:val="F8F8F8"/>
                <w:szCs w:val="20"/>
              </w:rPr>
              <w:t>OnConnect</w:t>
            </w:r>
            <w:proofErr w:type="spellEnd"/>
            <w:r w:rsidRPr="00DD4FFC">
              <w:rPr>
                <w:color w:val="BDAE9D"/>
                <w:szCs w:val="20"/>
              </w:rPr>
              <w:t xml:space="preserve"> </w:t>
            </w:r>
            <w:r w:rsidRPr="00DD4FFC">
              <w:rPr>
                <w:color w:val="FFAA00"/>
                <w:szCs w:val="20"/>
              </w:rPr>
              <w:t>+=</w:t>
            </w:r>
            <w:r w:rsidRPr="00DD4FFC">
              <w:rPr>
                <w:color w:val="BDAE9D"/>
                <w:szCs w:val="20"/>
              </w:rPr>
              <w:t xml:space="preserve"> </w:t>
            </w:r>
            <w:r w:rsidRPr="00DD4FFC">
              <w:rPr>
                <w:color w:val="F6F080"/>
                <w:szCs w:val="20"/>
              </w:rPr>
              <w:t>new</w:t>
            </w:r>
            <w:r w:rsidRPr="00DD4FFC">
              <w:rPr>
                <w:color w:val="BDAE9D"/>
                <w:szCs w:val="20"/>
              </w:rPr>
              <w:t xml:space="preserve"> </w:t>
            </w:r>
            <w:r w:rsidRPr="00DD4FFC">
              <w:rPr>
                <w:color w:val="F8F8F8"/>
                <w:szCs w:val="20"/>
              </w:rPr>
              <w:t>_</w:t>
            </w:r>
            <w:proofErr w:type="spellStart"/>
            <w:r w:rsidRPr="00DD4FFC">
              <w:rPr>
                <w:color w:val="F8F8F8"/>
                <w:szCs w:val="20"/>
              </w:rPr>
              <w:t>ISKOSQuoteLibEvents_OnConnectEventHandler</w:t>
            </w:r>
            <w:proofErr w:type="spellEnd"/>
            <w:r w:rsidRPr="00DD4FFC">
              <w:rPr>
                <w:color w:val="FFAA00"/>
                <w:szCs w:val="20"/>
              </w:rPr>
              <w:t>(</w:t>
            </w:r>
            <w:proofErr w:type="spellStart"/>
            <w:r w:rsidRPr="00DD4FFC">
              <w:rPr>
                <w:color w:val="F8F8F8"/>
                <w:szCs w:val="20"/>
              </w:rPr>
              <w:t>OnConnect</w:t>
            </w:r>
            <w:proofErr w:type="spellEnd"/>
            <w:r w:rsidRPr="00DD4FFC">
              <w:rPr>
                <w:color w:val="FFAA00"/>
                <w:szCs w:val="20"/>
              </w:rPr>
              <w:t>);</w:t>
            </w:r>
          </w:p>
          <w:p w14:paraId="4F699F56" w14:textId="77777777" w:rsidR="00DD4FFC" w:rsidRPr="00DD4FFC" w:rsidRDefault="00DD4FFC" w:rsidP="00DD4FFC">
            <w:pPr>
              <w:widowControl/>
              <w:shd w:val="clear" w:color="auto" w:fill="2A211C"/>
              <w:rPr>
                <w:color w:val="BDAE9D"/>
                <w:szCs w:val="20"/>
              </w:rPr>
            </w:pPr>
            <w:r w:rsidRPr="00DD4FFC">
              <w:rPr>
                <w:color w:val="FFAA00"/>
                <w:szCs w:val="20"/>
              </w:rPr>
              <w:t>void</w:t>
            </w:r>
            <w:r w:rsidRPr="00DD4FFC">
              <w:rPr>
                <w:color w:val="BDAE9D"/>
                <w:szCs w:val="20"/>
              </w:rPr>
              <w:t xml:space="preserve"> </w:t>
            </w:r>
            <w:proofErr w:type="spellStart"/>
            <w:r w:rsidRPr="00DD4FFC">
              <w:rPr>
                <w:color w:val="F8F8F8"/>
                <w:szCs w:val="20"/>
              </w:rPr>
              <w:t>OnConnect</w:t>
            </w:r>
            <w:proofErr w:type="spellEnd"/>
            <w:r w:rsidRPr="00DD4FFC">
              <w:rPr>
                <w:color w:val="FFAA00"/>
                <w:szCs w:val="20"/>
              </w:rPr>
              <w:t>(int</w:t>
            </w:r>
            <w:r w:rsidRPr="00DD4FFC">
              <w:rPr>
                <w:color w:val="BDAE9D"/>
                <w:szCs w:val="20"/>
              </w:rPr>
              <w:t xml:space="preserve"> </w:t>
            </w:r>
            <w:proofErr w:type="spellStart"/>
            <w:r w:rsidRPr="00DD4FFC">
              <w:rPr>
                <w:color w:val="F8F8F8"/>
                <w:szCs w:val="20"/>
              </w:rPr>
              <w:t>nCode</w:t>
            </w:r>
            <w:proofErr w:type="spellEnd"/>
            <w:r w:rsidRPr="00DD4FFC">
              <w:rPr>
                <w:color w:val="FFAA00"/>
                <w:szCs w:val="20"/>
              </w:rPr>
              <w:t>,</w:t>
            </w:r>
            <w:r w:rsidRPr="00DD4FFC">
              <w:rPr>
                <w:color w:val="BDAE9D"/>
                <w:szCs w:val="20"/>
              </w:rPr>
              <w:t xml:space="preserve"> </w:t>
            </w:r>
            <w:r w:rsidRPr="00DD4FFC">
              <w:rPr>
                <w:color w:val="FFAA00"/>
                <w:szCs w:val="20"/>
              </w:rPr>
              <w:t>int</w:t>
            </w:r>
            <w:r w:rsidRPr="00DD4FFC">
              <w:rPr>
                <w:color w:val="BDAE9D"/>
                <w:szCs w:val="20"/>
              </w:rPr>
              <w:t xml:space="preserve"> </w:t>
            </w:r>
            <w:proofErr w:type="spellStart"/>
            <w:r w:rsidRPr="00DD4FFC">
              <w:rPr>
                <w:color w:val="F8F8F8"/>
                <w:szCs w:val="20"/>
              </w:rPr>
              <w:t>nSocketCode</w:t>
            </w:r>
            <w:proofErr w:type="spellEnd"/>
            <w:r w:rsidRPr="00DD4FFC">
              <w:rPr>
                <w:color w:val="FFAA00"/>
                <w:szCs w:val="20"/>
              </w:rPr>
              <w:t>)</w:t>
            </w:r>
          </w:p>
          <w:p w14:paraId="22129896" w14:textId="77777777" w:rsidR="00DD4FFC" w:rsidRPr="00DD4FFC" w:rsidRDefault="00DD4FFC" w:rsidP="00DD4FFC">
            <w:pPr>
              <w:widowControl/>
              <w:shd w:val="clear" w:color="auto" w:fill="2A211C"/>
              <w:rPr>
                <w:color w:val="BDAE9D"/>
                <w:szCs w:val="20"/>
              </w:rPr>
            </w:pPr>
            <w:r w:rsidRPr="00DD4FFC">
              <w:rPr>
                <w:color w:val="FFAA00"/>
                <w:szCs w:val="20"/>
              </w:rPr>
              <w:t>{</w:t>
            </w:r>
          </w:p>
          <w:p w14:paraId="3E746D03" w14:textId="77777777" w:rsidR="00DD4FFC" w:rsidRPr="00DD4FFC" w:rsidRDefault="00DD4FFC" w:rsidP="00DD4FFC">
            <w:pPr>
              <w:widowControl/>
              <w:shd w:val="clear" w:color="auto" w:fill="2A211C"/>
              <w:rPr>
                <w:color w:val="1E9AE0"/>
                <w:szCs w:val="20"/>
              </w:rPr>
            </w:pPr>
            <w:r w:rsidRPr="00DD4FFC">
              <w:rPr>
                <w:color w:val="BDAE9D"/>
                <w:szCs w:val="20"/>
              </w:rPr>
              <w:t xml:space="preserve">    </w:t>
            </w:r>
            <w:r w:rsidRPr="00DD4FFC">
              <w:rPr>
                <w:color w:val="1E9AE0"/>
                <w:szCs w:val="20"/>
              </w:rPr>
              <w:t xml:space="preserve">// </w:t>
            </w:r>
            <w:r w:rsidRPr="00DD4FFC">
              <w:rPr>
                <w:color w:val="1E9AE0"/>
                <w:szCs w:val="20"/>
              </w:rPr>
              <w:t>取得回傳訊息</w:t>
            </w:r>
          </w:p>
          <w:p w14:paraId="1386E09D" w14:textId="77777777" w:rsidR="00DD4FFC" w:rsidRPr="00DD4FFC" w:rsidRDefault="00DD4FFC" w:rsidP="00DD4FFC">
            <w:pPr>
              <w:widowControl/>
              <w:shd w:val="clear" w:color="auto" w:fill="2A211C"/>
              <w:rPr>
                <w:color w:val="BDAE9D"/>
                <w:szCs w:val="20"/>
              </w:rPr>
            </w:pPr>
            <w:r w:rsidRPr="00DD4FFC">
              <w:rPr>
                <w:color w:val="BDAE9D"/>
                <w:szCs w:val="20"/>
              </w:rPr>
              <w:t xml:space="preserve">    </w:t>
            </w:r>
            <w:r w:rsidRPr="00DD4FFC">
              <w:rPr>
                <w:color w:val="F8F8F8"/>
                <w:szCs w:val="20"/>
              </w:rPr>
              <w:t>string</w:t>
            </w:r>
            <w:r w:rsidRPr="00DD4FFC">
              <w:rPr>
                <w:color w:val="BDAE9D"/>
                <w:szCs w:val="20"/>
              </w:rPr>
              <w:t xml:space="preserve"> </w:t>
            </w:r>
            <w:r w:rsidRPr="00DD4FFC">
              <w:rPr>
                <w:color w:val="F8F8F8"/>
                <w:szCs w:val="20"/>
              </w:rPr>
              <w:t>msg</w:t>
            </w:r>
            <w:r w:rsidRPr="00DD4FFC">
              <w:rPr>
                <w:color w:val="BDAE9D"/>
                <w:szCs w:val="20"/>
              </w:rPr>
              <w:t xml:space="preserve"> </w:t>
            </w:r>
            <w:r w:rsidRPr="00DD4FFC">
              <w:rPr>
                <w:color w:val="FFAA00"/>
                <w:szCs w:val="20"/>
              </w:rPr>
              <w:t>=</w:t>
            </w:r>
            <w:r w:rsidRPr="00DD4FFC">
              <w:rPr>
                <w:color w:val="BDAE9D"/>
                <w:szCs w:val="20"/>
              </w:rPr>
              <w:t xml:space="preserve"> </w:t>
            </w:r>
            <w:r w:rsidRPr="00DD4FFC">
              <w:rPr>
                <w:color w:val="55E439"/>
                <w:szCs w:val="20"/>
              </w:rPr>
              <w:t>"</w:t>
            </w:r>
            <w:r w:rsidRPr="00DD4FFC">
              <w:rPr>
                <w:color w:val="55E439"/>
                <w:szCs w:val="20"/>
              </w:rPr>
              <w:t>【</w:t>
            </w:r>
            <w:proofErr w:type="spellStart"/>
            <w:r w:rsidRPr="00DD4FFC">
              <w:rPr>
                <w:color w:val="55E439"/>
                <w:szCs w:val="20"/>
              </w:rPr>
              <w:t>OnConnect</w:t>
            </w:r>
            <w:proofErr w:type="spellEnd"/>
            <w:r w:rsidRPr="00DD4FFC">
              <w:rPr>
                <w:color w:val="55E439"/>
                <w:szCs w:val="20"/>
              </w:rPr>
              <w:t>】</w:t>
            </w:r>
            <w:r w:rsidRPr="00DD4FFC">
              <w:rPr>
                <w:color w:val="55E439"/>
                <w:szCs w:val="20"/>
              </w:rPr>
              <w:t>"</w:t>
            </w:r>
            <w:r w:rsidRPr="00DD4FFC">
              <w:rPr>
                <w:color w:val="BDAE9D"/>
                <w:szCs w:val="20"/>
              </w:rPr>
              <w:t xml:space="preserve"> </w:t>
            </w:r>
            <w:r w:rsidRPr="00DD4FFC">
              <w:rPr>
                <w:color w:val="FFAA00"/>
                <w:szCs w:val="20"/>
              </w:rPr>
              <w:t>+</w:t>
            </w:r>
            <w:r w:rsidRPr="00DD4FFC">
              <w:rPr>
                <w:color w:val="BDAE9D"/>
                <w:szCs w:val="20"/>
              </w:rPr>
              <w:t xml:space="preserve"> </w:t>
            </w:r>
            <w:proofErr w:type="spellStart"/>
            <w:r w:rsidRPr="00DD4FFC">
              <w:rPr>
                <w:color w:val="F8F8F8"/>
                <w:szCs w:val="20"/>
              </w:rPr>
              <w:t>m_pSKCenter</w:t>
            </w:r>
            <w:r w:rsidRPr="00DD4FFC">
              <w:rPr>
                <w:color w:val="FFAA00"/>
                <w:szCs w:val="20"/>
              </w:rPr>
              <w:t>.</w:t>
            </w:r>
            <w:r w:rsidRPr="00DD4FFC">
              <w:rPr>
                <w:color w:val="F8F8F8"/>
                <w:szCs w:val="20"/>
              </w:rPr>
              <w:t>SKCenterLib_GetReturnCodeMessage</w:t>
            </w:r>
            <w:proofErr w:type="spellEnd"/>
            <w:r w:rsidRPr="00DD4FFC">
              <w:rPr>
                <w:color w:val="FFAA00"/>
                <w:szCs w:val="20"/>
              </w:rPr>
              <w:t>(</w:t>
            </w:r>
            <w:proofErr w:type="spellStart"/>
            <w:r w:rsidRPr="00DD4FFC">
              <w:rPr>
                <w:color w:val="F8F8F8"/>
                <w:szCs w:val="20"/>
              </w:rPr>
              <w:t>nCode</w:t>
            </w:r>
            <w:proofErr w:type="spellEnd"/>
            <w:r w:rsidRPr="00DD4FFC">
              <w:rPr>
                <w:color w:val="FFAA00"/>
                <w:szCs w:val="20"/>
              </w:rPr>
              <w:t>);</w:t>
            </w:r>
          </w:p>
          <w:p w14:paraId="38639651" w14:textId="77777777" w:rsidR="00DD4FFC" w:rsidRPr="00DD4FFC" w:rsidRDefault="00DD4FFC" w:rsidP="00DD4FFC">
            <w:pPr>
              <w:widowControl/>
              <w:shd w:val="clear" w:color="auto" w:fill="2A211C"/>
              <w:rPr>
                <w:color w:val="BDAE9D"/>
                <w:szCs w:val="20"/>
              </w:rPr>
            </w:pPr>
            <w:r w:rsidRPr="00DD4FFC">
              <w:rPr>
                <w:color w:val="BDAE9D"/>
                <w:szCs w:val="20"/>
              </w:rPr>
              <w:t xml:space="preserve">    </w:t>
            </w:r>
            <w:proofErr w:type="spellStart"/>
            <w:r w:rsidRPr="00DD4FFC">
              <w:rPr>
                <w:color w:val="F8F8F8"/>
                <w:szCs w:val="20"/>
              </w:rPr>
              <w:t>richTextBoxMessage</w:t>
            </w:r>
            <w:r w:rsidRPr="00DD4FFC">
              <w:rPr>
                <w:color w:val="FFAA00"/>
                <w:szCs w:val="20"/>
              </w:rPr>
              <w:t>.</w:t>
            </w:r>
            <w:r w:rsidRPr="00DD4FFC">
              <w:rPr>
                <w:color w:val="F8F8F8"/>
                <w:szCs w:val="20"/>
              </w:rPr>
              <w:t>AppendText</w:t>
            </w:r>
            <w:proofErr w:type="spellEnd"/>
            <w:r w:rsidRPr="00DD4FFC">
              <w:rPr>
                <w:color w:val="FFAA00"/>
                <w:szCs w:val="20"/>
              </w:rPr>
              <w:t>(</w:t>
            </w:r>
            <w:r w:rsidRPr="00DD4FFC">
              <w:rPr>
                <w:color w:val="F8F8F8"/>
                <w:szCs w:val="20"/>
              </w:rPr>
              <w:t>msg</w:t>
            </w:r>
            <w:r w:rsidRPr="00DD4FFC">
              <w:rPr>
                <w:color w:val="BDAE9D"/>
                <w:szCs w:val="20"/>
              </w:rPr>
              <w:t xml:space="preserve"> </w:t>
            </w:r>
            <w:r w:rsidRPr="00DD4FFC">
              <w:rPr>
                <w:color w:val="FFAA00"/>
                <w:szCs w:val="20"/>
              </w:rPr>
              <w:t>+</w:t>
            </w:r>
            <w:r w:rsidRPr="00DD4FFC">
              <w:rPr>
                <w:color w:val="BDAE9D"/>
                <w:szCs w:val="20"/>
              </w:rPr>
              <w:t xml:space="preserve"> </w:t>
            </w:r>
            <w:r w:rsidRPr="00DD4FFC">
              <w:rPr>
                <w:color w:val="55E439"/>
                <w:szCs w:val="20"/>
              </w:rPr>
              <w:t>"\n"</w:t>
            </w:r>
            <w:r w:rsidRPr="00DD4FFC">
              <w:rPr>
                <w:color w:val="FFAA00"/>
                <w:szCs w:val="20"/>
              </w:rPr>
              <w:t>);</w:t>
            </w:r>
          </w:p>
          <w:p w14:paraId="5F8A6C81" w14:textId="77777777" w:rsidR="00DD4FFC" w:rsidRPr="00DD4FFC" w:rsidRDefault="00DD4FFC" w:rsidP="00DD4FFC">
            <w:pPr>
              <w:widowControl/>
              <w:shd w:val="clear" w:color="auto" w:fill="2A211C"/>
              <w:rPr>
                <w:color w:val="BDAE9D"/>
                <w:szCs w:val="20"/>
              </w:rPr>
            </w:pPr>
          </w:p>
          <w:p w14:paraId="5C716ADA" w14:textId="77777777" w:rsidR="00DD4FFC" w:rsidRPr="00DD4FFC" w:rsidRDefault="00DD4FFC" w:rsidP="00DD4FFC">
            <w:pPr>
              <w:widowControl/>
              <w:shd w:val="clear" w:color="auto" w:fill="2A211C"/>
              <w:rPr>
                <w:color w:val="BDAE9D"/>
                <w:szCs w:val="20"/>
              </w:rPr>
            </w:pPr>
            <w:r w:rsidRPr="00DD4FFC">
              <w:rPr>
                <w:color w:val="BDAE9D"/>
                <w:szCs w:val="20"/>
              </w:rPr>
              <w:t xml:space="preserve">    </w:t>
            </w:r>
            <w:r w:rsidRPr="00DD4FFC">
              <w:rPr>
                <w:color w:val="F6F080"/>
                <w:szCs w:val="20"/>
              </w:rPr>
              <w:t>if</w:t>
            </w:r>
            <w:r w:rsidRPr="00DD4FFC">
              <w:rPr>
                <w:color w:val="BDAE9D"/>
                <w:szCs w:val="20"/>
              </w:rPr>
              <w:t xml:space="preserve"> </w:t>
            </w:r>
            <w:r w:rsidRPr="00DD4FFC">
              <w:rPr>
                <w:color w:val="FFAA00"/>
                <w:szCs w:val="20"/>
              </w:rPr>
              <w:t>(</w:t>
            </w:r>
            <w:proofErr w:type="spellStart"/>
            <w:r w:rsidRPr="00DD4FFC">
              <w:rPr>
                <w:color w:val="F8F8F8"/>
                <w:szCs w:val="20"/>
              </w:rPr>
              <w:t>nSocketCode</w:t>
            </w:r>
            <w:proofErr w:type="spellEnd"/>
            <w:r w:rsidRPr="00DD4FFC">
              <w:rPr>
                <w:color w:val="BDAE9D"/>
                <w:szCs w:val="20"/>
              </w:rPr>
              <w:t xml:space="preserve"> </w:t>
            </w:r>
            <w:r w:rsidRPr="00DD4FFC">
              <w:rPr>
                <w:color w:val="FFAA00"/>
                <w:szCs w:val="20"/>
              </w:rPr>
              <w:t>!=</w:t>
            </w:r>
            <w:r w:rsidRPr="00DD4FFC">
              <w:rPr>
                <w:color w:val="BDAE9D"/>
                <w:szCs w:val="20"/>
              </w:rPr>
              <w:t xml:space="preserve"> </w:t>
            </w:r>
            <w:r w:rsidRPr="00DD4FFC">
              <w:rPr>
                <w:color w:val="FF3A83"/>
                <w:szCs w:val="20"/>
              </w:rPr>
              <w:t>0</w:t>
            </w:r>
            <w:r w:rsidRPr="00DD4FFC">
              <w:rPr>
                <w:color w:val="FFAA00"/>
                <w:szCs w:val="20"/>
              </w:rPr>
              <w:t>)</w:t>
            </w:r>
          </w:p>
          <w:p w14:paraId="061D0CCF" w14:textId="77777777" w:rsidR="00DD4FFC" w:rsidRPr="00DD4FFC" w:rsidRDefault="00DD4FFC" w:rsidP="00DD4FFC">
            <w:pPr>
              <w:widowControl/>
              <w:shd w:val="clear" w:color="auto" w:fill="2A211C"/>
              <w:rPr>
                <w:color w:val="BDAE9D"/>
                <w:szCs w:val="20"/>
              </w:rPr>
            </w:pPr>
            <w:r w:rsidRPr="00DD4FFC">
              <w:rPr>
                <w:color w:val="BDAE9D"/>
                <w:szCs w:val="20"/>
              </w:rPr>
              <w:t xml:space="preserve">    </w:t>
            </w:r>
            <w:r w:rsidRPr="00DD4FFC">
              <w:rPr>
                <w:color w:val="FFAA00"/>
                <w:szCs w:val="20"/>
              </w:rPr>
              <w:t>{</w:t>
            </w:r>
          </w:p>
          <w:p w14:paraId="23810BFC" w14:textId="77777777" w:rsidR="00DD4FFC" w:rsidRPr="00DD4FFC" w:rsidRDefault="00DD4FFC" w:rsidP="00DD4FFC">
            <w:pPr>
              <w:widowControl/>
              <w:shd w:val="clear" w:color="auto" w:fill="2A211C"/>
              <w:rPr>
                <w:color w:val="1E9AE0"/>
                <w:szCs w:val="20"/>
              </w:rPr>
            </w:pPr>
            <w:r w:rsidRPr="00DD4FFC">
              <w:rPr>
                <w:color w:val="BDAE9D"/>
                <w:szCs w:val="20"/>
              </w:rPr>
              <w:t xml:space="preserve">        </w:t>
            </w:r>
            <w:r w:rsidRPr="00DD4FFC">
              <w:rPr>
                <w:color w:val="1E9AE0"/>
                <w:szCs w:val="20"/>
              </w:rPr>
              <w:t xml:space="preserve">// </w:t>
            </w:r>
            <w:r w:rsidRPr="00DD4FFC">
              <w:rPr>
                <w:color w:val="1E9AE0"/>
                <w:szCs w:val="20"/>
              </w:rPr>
              <w:t>取得回傳訊息</w:t>
            </w:r>
          </w:p>
          <w:p w14:paraId="28B59186" w14:textId="77777777" w:rsidR="00DD4FFC" w:rsidRPr="00DD4FFC" w:rsidRDefault="00DD4FFC" w:rsidP="00DD4FFC">
            <w:pPr>
              <w:widowControl/>
              <w:shd w:val="clear" w:color="auto" w:fill="2A211C"/>
              <w:rPr>
                <w:color w:val="BDAE9D"/>
                <w:szCs w:val="20"/>
              </w:rPr>
            </w:pPr>
            <w:r w:rsidRPr="00DD4FFC">
              <w:rPr>
                <w:color w:val="BDAE9D"/>
                <w:szCs w:val="20"/>
              </w:rPr>
              <w:t xml:space="preserve">        </w:t>
            </w:r>
            <w:r w:rsidRPr="00DD4FFC">
              <w:rPr>
                <w:color w:val="F8F8F8"/>
                <w:szCs w:val="20"/>
              </w:rPr>
              <w:t>msg</w:t>
            </w:r>
            <w:r w:rsidRPr="00DD4FFC">
              <w:rPr>
                <w:color w:val="BDAE9D"/>
                <w:szCs w:val="20"/>
              </w:rPr>
              <w:t xml:space="preserve"> </w:t>
            </w:r>
            <w:r w:rsidRPr="00DD4FFC">
              <w:rPr>
                <w:color w:val="FFAA00"/>
                <w:szCs w:val="20"/>
              </w:rPr>
              <w:t>=</w:t>
            </w:r>
            <w:r w:rsidRPr="00DD4FFC">
              <w:rPr>
                <w:color w:val="BDAE9D"/>
                <w:szCs w:val="20"/>
              </w:rPr>
              <w:t xml:space="preserve"> </w:t>
            </w:r>
            <w:r w:rsidRPr="00DD4FFC">
              <w:rPr>
                <w:color w:val="55E439"/>
                <w:szCs w:val="20"/>
              </w:rPr>
              <w:t>"</w:t>
            </w:r>
            <w:r w:rsidRPr="00DD4FFC">
              <w:rPr>
                <w:color w:val="55E439"/>
                <w:szCs w:val="20"/>
              </w:rPr>
              <w:t>【</w:t>
            </w:r>
            <w:proofErr w:type="spellStart"/>
            <w:r w:rsidRPr="00DD4FFC">
              <w:rPr>
                <w:color w:val="55E439"/>
                <w:szCs w:val="20"/>
              </w:rPr>
              <w:t>OnConnect</w:t>
            </w:r>
            <w:proofErr w:type="spellEnd"/>
            <w:r w:rsidRPr="00DD4FFC">
              <w:rPr>
                <w:color w:val="55E439"/>
                <w:szCs w:val="20"/>
              </w:rPr>
              <w:t>例外事件】</w:t>
            </w:r>
            <w:r w:rsidRPr="00DD4FFC">
              <w:rPr>
                <w:color w:val="55E439"/>
                <w:szCs w:val="20"/>
              </w:rPr>
              <w:t>"</w:t>
            </w:r>
            <w:r w:rsidRPr="00DD4FFC">
              <w:rPr>
                <w:color w:val="BDAE9D"/>
                <w:szCs w:val="20"/>
              </w:rPr>
              <w:t xml:space="preserve"> </w:t>
            </w:r>
            <w:r w:rsidRPr="00DD4FFC">
              <w:rPr>
                <w:color w:val="FFAA00"/>
                <w:szCs w:val="20"/>
              </w:rPr>
              <w:t>+</w:t>
            </w:r>
            <w:r w:rsidRPr="00DD4FFC">
              <w:rPr>
                <w:color w:val="BDAE9D"/>
                <w:szCs w:val="20"/>
              </w:rPr>
              <w:t xml:space="preserve"> </w:t>
            </w:r>
            <w:proofErr w:type="spellStart"/>
            <w:r w:rsidRPr="00DD4FFC">
              <w:rPr>
                <w:color w:val="F8F8F8"/>
                <w:szCs w:val="20"/>
              </w:rPr>
              <w:t>m_pSKCenter</w:t>
            </w:r>
            <w:r w:rsidRPr="00DD4FFC">
              <w:rPr>
                <w:color w:val="FFAA00"/>
                <w:szCs w:val="20"/>
              </w:rPr>
              <w:t>.</w:t>
            </w:r>
            <w:r w:rsidRPr="00DD4FFC">
              <w:rPr>
                <w:color w:val="F8F8F8"/>
                <w:szCs w:val="20"/>
              </w:rPr>
              <w:t>SKCenterLib_GetReturnCodeMessage</w:t>
            </w:r>
            <w:proofErr w:type="spellEnd"/>
            <w:r w:rsidRPr="00DD4FFC">
              <w:rPr>
                <w:color w:val="FFAA00"/>
                <w:szCs w:val="20"/>
              </w:rPr>
              <w:t>(</w:t>
            </w:r>
            <w:proofErr w:type="spellStart"/>
            <w:r w:rsidRPr="00DD4FFC">
              <w:rPr>
                <w:color w:val="F8F8F8"/>
                <w:szCs w:val="20"/>
              </w:rPr>
              <w:t>nSocketCode</w:t>
            </w:r>
            <w:proofErr w:type="spellEnd"/>
            <w:r w:rsidRPr="00DD4FFC">
              <w:rPr>
                <w:color w:val="FFAA00"/>
                <w:szCs w:val="20"/>
              </w:rPr>
              <w:t>);</w:t>
            </w:r>
          </w:p>
          <w:p w14:paraId="589C8663" w14:textId="77777777" w:rsidR="00DD4FFC" w:rsidRPr="00DD4FFC" w:rsidRDefault="00DD4FFC" w:rsidP="00DD4FFC">
            <w:pPr>
              <w:widowControl/>
              <w:shd w:val="clear" w:color="auto" w:fill="2A211C"/>
              <w:rPr>
                <w:color w:val="BDAE9D"/>
                <w:szCs w:val="20"/>
              </w:rPr>
            </w:pPr>
            <w:r w:rsidRPr="00DD4FFC">
              <w:rPr>
                <w:color w:val="BDAE9D"/>
                <w:szCs w:val="20"/>
              </w:rPr>
              <w:t xml:space="preserve">        </w:t>
            </w:r>
            <w:proofErr w:type="spellStart"/>
            <w:r w:rsidRPr="00DD4FFC">
              <w:rPr>
                <w:color w:val="F8F8F8"/>
                <w:szCs w:val="20"/>
              </w:rPr>
              <w:t>richTextBoxMessage</w:t>
            </w:r>
            <w:r w:rsidRPr="00DD4FFC">
              <w:rPr>
                <w:color w:val="FFAA00"/>
                <w:szCs w:val="20"/>
              </w:rPr>
              <w:t>.</w:t>
            </w:r>
            <w:r w:rsidRPr="00DD4FFC">
              <w:rPr>
                <w:color w:val="F8F8F8"/>
                <w:szCs w:val="20"/>
              </w:rPr>
              <w:t>AppendText</w:t>
            </w:r>
            <w:proofErr w:type="spellEnd"/>
            <w:r w:rsidRPr="00DD4FFC">
              <w:rPr>
                <w:color w:val="FFAA00"/>
                <w:szCs w:val="20"/>
              </w:rPr>
              <w:t>(</w:t>
            </w:r>
            <w:r w:rsidRPr="00DD4FFC">
              <w:rPr>
                <w:color w:val="F8F8F8"/>
                <w:szCs w:val="20"/>
              </w:rPr>
              <w:t>msg</w:t>
            </w:r>
            <w:r w:rsidRPr="00DD4FFC">
              <w:rPr>
                <w:color w:val="BDAE9D"/>
                <w:szCs w:val="20"/>
              </w:rPr>
              <w:t xml:space="preserve"> </w:t>
            </w:r>
            <w:r w:rsidRPr="00DD4FFC">
              <w:rPr>
                <w:color w:val="FFAA00"/>
                <w:szCs w:val="20"/>
              </w:rPr>
              <w:t>+</w:t>
            </w:r>
            <w:r w:rsidRPr="00DD4FFC">
              <w:rPr>
                <w:color w:val="BDAE9D"/>
                <w:szCs w:val="20"/>
              </w:rPr>
              <w:t xml:space="preserve"> </w:t>
            </w:r>
            <w:r w:rsidRPr="00DD4FFC">
              <w:rPr>
                <w:color w:val="55E439"/>
                <w:szCs w:val="20"/>
              </w:rPr>
              <w:t>"\n"</w:t>
            </w:r>
            <w:r w:rsidRPr="00DD4FFC">
              <w:rPr>
                <w:color w:val="FFAA00"/>
                <w:szCs w:val="20"/>
              </w:rPr>
              <w:t>);</w:t>
            </w:r>
          </w:p>
          <w:p w14:paraId="07DC7376" w14:textId="77777777" w:rsidR="00DD4FFC" w:rsidRPr="00DD4FFC" w:rsidRDefault="00DD4FFC" w:rsidP="00DD4FFC">
            <w:pPr>
              <w:widowControl/>
              <w:shd w:val="clear" w:color="auto" w:fill="2A211C"/>
              <w:rPr>
                <w:color w:val="BDAE9D"/>
                <w:szCs w:val="20"/>
              </w:rPr>
            </w:pPr>
            <w:r w:rsidRPr="00DD4FFC">
              <w:rPr>
                <w:color w:val="BDAE9D"/>
                <w:szCs w:val="20"/>
              </w:rPr>
              <w:t xml:space="preserve">    </w:t>
            </w:r>
            <w:r w:rsidRPr="00DD4FFC">
              <w:rPr>
                <w:color w:val="FFAA00"/>
                <w:szCs w:val="20"/>
              </w:rPr>
              <w:t>}</w:t>
            </w:r>
          </w:p>
          <w:p w14:paraId="10FCCC19" w14:textId="2CBFADF5" w:rsidR="00DD4FFC" w:rsidRPr="00F6049F" w:rsidRDefault="00DD4FFC" w:rsidP="00A9340E">
            <w:pPr>
              <w:widowControl/>
              <w:shd w:val="clear" w:color="auto" w:fill="2A211C"/>
            </w:pPr>
            <w:r w:rsidRPr="00DD4FFC">
              <w:rPr>
                <w:color w:val="FFAA00"/>
                <w:szCs w:val="20"/>
              </w:rPr>
              <w:t>}</w:t>
            </w:r>
          </w:p>
        </w:tc>
      </w:tr>
    </w:tbl>
    <w:tbl>
      <w:tblPr>
        <w:tblStyle w:val="af9"/>
        <w:tblW w:w="0" w:type="auto"/>
        <w:tblInd w:w="0" w:type="dxa"/>
        <w:tblLook w:val="04A0" w:firstRow="1" w:lastRow="0" w:firstColumn="1" w:lastColumn="0" w:noHBand="0" w:noVBand="1"/>
      </w:tblPr>
      <w:tblGrid>
        <w:gridCol w:w="9736"/>
      </w:tblGrid>
      <w:tr w:rsidR="00DD4FFC" w:rsidRPr="00F6049F" w14:paraId="79A461D9" w14:textId="77777777" w:rsidTr="00A9340E">
        <w:tc>
          <w:tcPr>
            <w:tcW w:w="9736" w:type="dxa"/>
          </w:tcPr>
          <w:p w14:paraId="11DA2AB0" w14:textId="77777777" w:rsidR="00DD4FFC" w:rsidRPr="00F6049F" w:rsidRDefault="00DD4FFC" w:rsidP="00A9340E">
            <w:r w:rsidRPr="00F6049F">
              <w:t>成功示意畫面</w:t>
            </w:r>
          </w:p>
        </w:tc>
      </w:tr>
      <w:tr w:rsidR="00DD4FFC" w:rsidRPr="00F6049F" w14:paraId="78A988F3" w14:textId="77777777" w:rsidTr="00A9340E">
        <w:tc>
          <w:tcPr>
            <w:tcW w:w="9736" w:type="dxa"/>
          </w:tcPr>
          <w:p w14:paraId="0057C1F8" w14:textId="77777777" w:rsidR="00DD4FFC" w:rsidRPr="00F6049F" w:rsidRDefault="00B537D9" w:rsidP="00A9340E">
            <w:r w:rsidRPr="00F6049F">
              <w:rPr>
                <w:noProof/>
              </w:rPr>
              <w:drawing>
                <wp:inline distT="0" distB="0" distL="0" distR="0" wp14:anchorId="474C33A3" wp14:editId="5165D7DE">
                  <wp:extent cx="2867425" cy="209579"/>
                  <wp:effectExtent l="0" t="0" r="9525" b="0"/>
                  <wp:docPr id="17823756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75690" name=""/>
                          <pic:cNvPicPr/>
                        </pic:nvPicPr>
                        <pic:blipFill>
                          <a:blip r:embed="rId40"/>
                          <a:stretch>
                            <a:fillRect/>
                          </a:stretch>
                        </pic:blipFill>
                        <pic:spPr>
                          <a:xfrm>
                            <a:off x="0" y="0"/>
                            <a:ext cx="2867425" cy="209579"/>
                          </a:xfrm>
                          <a:prstGeom prst="rect">
                            <a:avLst/>
                          </a:prstGeom>
                        </pic:spPr>
                      </pic:pic>
                    </a:graphicData>
                  </a:graphic>
                </wp:inline>
              </w:drawing>
            </w:r>
          </w:p>
          <w:p w14:paraId="324ABFB6" w14:textId="6504FF7E" w:rsidR="00B537D9" w:rsidRPr="00F6049F" w:rsidRDefault="00B537D9" w:rsidP="00A9340E">
            <w:r w:rsidRPr="00F6049F">
              <w:rPr>
                <w:noProof/>
              </w:rPr>
              <w:drawing>
                <wp:inline distT="0" distB="0" distL="0" distR="0" wp14:anchorId="0BCA71F3" wp14:editId="70821D57">
                  <wp:extent cx="2248214" cy="400106"/>
                  <wp:effectExtent l="0" t="0" r="0" b="0"/>
                  <wp:docPr id="9188204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20442" name=""/>
                          <pic:cNvPicPr/>
                        </pic:nvPicPr>
                        <pic:blipFill>
                          <a:blip r:embed="rId41"/>
                          <a:stretch>
                            <a:fillRect/>
                          </a:stretch>
                        </pic:blipFill>
                        <pic:spPr>
                          <a:xfrm>
                            <a:off x="0" y="0"/>
                            <a:ext cx="2248214" cy="400106"/>
                          </a:xfrm>
                          <a:prstGeom prst="rect">
                            <a:avLst/>
                          </a:prstGeom>
                        </pic:spPr>
                      </pic:pic>
                    </a:graphicData>
                  </a:graphic>
                </wp:inline>
              </w:drawing>
            </w:r>
          </w:p>
        </w:tc>
      </w:tr>
    </w:tbl>
    <w:p w14:paraId="1AF7B855" w14:textId="77777777" w:rsidR="00DD4FFC" w:rsidRPr="00F6049F" w:rsidRDefault="00DD4FFC" w:rsidP="00DD4FFC"/>
    <w:p w14:paraId="349040AB" w14:textId="77777777" w:rsidR="00DD4FFC" w:rsidRPr="00F6049F" w:rsidRDefault="00DD4FFC" w:rsidP="003D4407"/>
    <w:p w14:paraId="62D32266" w14:textId="77777777" w:rsidR="006C7877" w:rsidRPr="00F6049F" w:rsidRDefault="006C7877">
      <w:pPr>
        <w:widowControl/>
        <w:rPr>
          <w:b/>
          <w:bCs/>
          <w:sz w:val="40"/>
          <w:szCs w:val="48"/>
        </w:rPr>
      </w:pPr>
      <w:bookmarkStart w:id="73" w:name="_4-5-b_OnNotifyTicks"/>
      <w:bookmarkStart w:id="74" w:name="_4-5-e_OnOverseaProducts"/>
      <w:bookmarkEnd w:id="73"/>
      <w:bookmarkEnd w:id="74"/>
      <w:r w:rsidRPr="00F6049F">
        <w:br w:type="page"/>
      </w:r>
    </w:p>
    <w:p w14:paraId="0C15198B" w14:textId="570B2D3B" w:rsidR="00DA143E" w:rsidRPr="00F6049F" w:rsidRDefault="00DA143E" w:rsidP="003D4407">
      <w:pPr>
        <w:pStyle w:val="2"/>
        <w:rPr>
          <w:rFonts w:ascii="Times New Roman" w:hAnsi="Times New Roman"/>
        </w:rPr>
      </w:pPr>
      <w:r w:rsidRPr="00F6049F">
        <w:rPr>
          <w:rFonts w:ascii="Times New Roman" w:hAnsi="Times New Roman"/>
        </w:rPr>
        <w:lastRenderedPageBreak/>
        <w:t>商品清單</w:t>
      </w:r>
    </w:p>
    <w:p w14:paraId="07DF1FB5" w14:textId="58DB8775" w:rsidR="00BC36E7" w:rsidRPr="00F6049F" w:rsidRDefault="00BC36E7" w:rsidP="00DA143E">
      <w:pPr>
        <w:pStyle w:val="3"/>
        <w:rPr>
          <w:rFonts w:ascii="Times New Roman" w:eastAsia="標楷體" w:hAnsi="Times New Roman"/>
        </w:rPr>
      </w:pPr>
      <w:bookmarkStart w:id="75" w:name="_OnOverseaProducts"/>
      <w:bookmarkEnd w:id="75"/>
      <w:proofErr w:type="spellStart"/>
      <w:r w:rsidRPr="00F6049F">
        <w:rPr>
          <w:rFonts w:ascii="Times New Roman" w:eastAsia="標楷體" w:hAnsi="Times New Roman"/>
        </w:rPr>
        <w:t>OnOverseaProducts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2063"/>
        <w:gridCol w:w="6363"/>
      </w:tblGrid>
      <w:tr w:rsidR="00BC36E7" w:rsidRPr="00F6049F" w14:paraId="685F64B8" w14:textId="77777777" w:rsidTr="00BC36E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15D00513" w14:textId="77777777" w:rsidR="00BC36E7" w:rsidRPr="00F6049F" w:rsidRDefault="00BC36E7" w:rsidP="003D4407">
            <w:pPr>
              <w:tabs>
                <w:tab w:val="left" w:pos="1800"/>
              </w:tabs>
              <w:rPr>
                <w:color w:val="FF0000"/>
              </w:rPr>
            </w:pPr>
            <w:r w:rsidRPr="00F6049F">
              <w:rPr>
                <w:bCs/>
                <w:color w:val="984806"/>
              </w:rPr>
              <w:t>海期報價商品清單資訊。</w:t>
            </w:r>
          </w:p>
        </w:tc>
      </w:tr>
      <w:tr w:rsidR="00BC36E7" w:rsidRPr="00F6049F" w14:paraId="27278A5E"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2EA7D73D" w14:textId="77777777" w:rsidR="00BC36E7" w:rsidRPr="00F6049F" w:rsidRDefault="00BC36E7" w:rsidP="003D4407">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7F90451" w14:textId="77777777" w:rsidR="00BC36E7" w:rsidRPr="00F6049F" w:rsidRDefault="00BC36E7" w:rsidP="003D4407">
            <w:pPr>
              <w:autoSpaceDE w:val="0"/>
              <w:autoSpaceDN w:val="0"/>
              <w:adjustRightInd w:val="0"/>
            </w:pPr>
            <w:r w:rsidRPr="00F6049F">
              <w:rPr>
                <w:bCs/>
                <w:color w:val="0000FF"/>
              </w:rPr>
              <w:t>void</w:t>
            </w:r>
            <w:r w:rsidRPr="00F6049F">
              <w:t xml:space="preserve"> </w:t>
            </w:r>
            <w:proofErr w:type="spellStart"/>
            <w:r w:rsidRPr="00F6049F">
              <w:t>OnOverseaProducts</w:t>
            </w:r>
            <w:proofErr w:type="spellEnd"/>
            <w:r w:rsidRPr="00F6049F">
              <w:t>([</w:t>
            </w:r>
            <w:r w:rsidRPr="00F6049F">
              <w:rPr>
                <w:color w:val="FF0000"/>
              </w:rPr>
              <w:t>in</w:t>
            </w:r>
            <w:r w:rsidRPr="00F6049F">
              <w:t xml:space="preserve">] </w:t>
            </w:r>
            <w:r w:rsidRPr="00F6049F">
              <w:rPr>
                <w:bCs/>
                <w:color w:val="0000FF"/>
              </w:rPr>
              <w:t>BSTR</w:t>
            </w:r>
            <w:r w:rsidRPr="00F6049F">
              <w:t xml:space="preserve"> </w:t>
            </w:r>
            <w:proofErr w:type="spellStart"/>
            <w:r w:rsidRPr="00F6049F">
              <w:t>bstrValue</w:t>
            </w:r>
            <w:proofErr w:type="spellEnd"/>
            <w:r w:rsidRPr="00F6049F">
              <w:t>);</w:t>
            </w:r>
          </w:p>
        </w:tc>
      </w:tr>
      <w:tr w:rsidR="00BC36E7" w:rsidRPr="00F6049F" w14:paraId="53AC983B" w14:textId="77777777" w:rsidTr="00BC36E7">
        <w:trPr>
          <w:trHeight w:val="163"/>
        </w:trPr>
        <w:tc>
          <w:tcPr>
            <w:tcW w:w="1384" w:type="dxa"/>
            <w:tcBorders>
              <w:top w:val="single" w:sz="4" w:space="0" w:color="auto"/>
              <w:left w:val="single" w:sz="4" w:space="0" w:color="auto"/>
              <w:bottom w:val="single" w:sz="4" w:space="0" w:color="auto"/>
              <w:right w:val="single" w:sz="4" w:space="0" w:color="auto"/>
            </w:tcBorders>
            <w:hideMark/>
          </w:tcPr>
          <w:p w14:paraId="32F40434" w14:textId="77777777" w:rsidR="00BC36E7" w:rsidRPr="00F6049F" w:rsidRDefault="00BC36E7" w:rsidP="003D4407">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56520060" w14:textId="77777777" w:rsidR="00BC36E7" w:rsidRPr="00F6049F" w:rsidRDefault="00BC36E7" w:rsidP="003D4407">
            <w:proofErr w:type="spellStart"/>
            <w:r w:rsidRPr="00F6049F">
              <w:t>bstrValue</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2E559A3" w14:textId="187AFB9F" w:rsidR="00BC36E7" w:rsidRPr="00F6049F" w:rsidRDefault="00BC36E7" w:rsidP="003D4407">
            <w:pPr>
              <w:tabs>
                <w:tab w:val="left" w:pos="720"/>
              </w:tabs>
              <w:rPr>
                <w:noProof/>
              </w:rPr>
            </w:pPr>
            <w:r w:rsidRPr="00F6049F">
              <w:rPr>
                <w:noProof/>
              </w:rPr>
              <w:t>字串格式：</w:t>
            </w:r>
            <w:r w:rsidRPr="00F6049F">
              <w:rPr>
                <w:noProof/>
              </w:rPr>
              <w:t>[</w:t>
            </w:r>
            <w:r w:rsidRPr="00F6049F">
              <w:rPr>
                <w:noProof/>
              </w:rPr>
              <w:t>交易所代碼</w:t>
            </w:r>
            <w:r w:rsidRPr="00F6049F">
              <w:rPr>
                <w:noProof/>
              </w:rPr>
              <w:t>],[</w:t>
            </w:r>
            <w:r w:rsidRPr="00F6049F">
              <w:rPr>
                <w:noProof/>
              </w:rPr>
              <w:t>交易所名稱</w:t>
            </w:r>
            <w:r w:rsidRPr="00F6049F">
              <w:rPr>
                <w:noProof/>
              </w:rPr>
              <w:t>],[</w:t>
            </w:r>
            <w:r w:rsidRPr="00F6049F">
              <w:rPr>
                <w:noProof/>
              </w:rPr>
              <w:t>商品報價代碼</w:t>
            </w:r>
            <w:r w:rsidRPr="00F6049F">
              <w:rPr>
                <w:noProof/>
              </w:rPr>
              <w:t>],[</w:t>
            </w:r>
            <w:r w:rsidRPr="00F6049F">
              <w:rPr>
                <w:noProof/>
              </w:rPr>
              <w:t>商品名稱</w:t>
            </w:r>
            <w:r w:rsidRPr="00F6049F">
              <w:rPr>
                <w:noProof/>
              </w:rPr>
              <w:t>]</w:t>
            </w:r>
            <w:r w:rsidR="00572B70" w:rsidRPr="00F6049F">
              <w:rPr>
                <w:noProof/>
              </w:rPr>
              <w:t>,[</w:t>
            </w:r>
            <w:r w:rsidR="00F368FF" w:rsidRPr="00F6049F">
              <w:rPr>
                <w:noProof/>
              </w:rPr>
              <w:t>最後交易日</w:t>
            </w:r>
            <w:r w:rsidR="00F368FF" w:rsidRPr="00F6049F">
              <w:rPr>
                <w:noProof/>
              </w:rPr>
              <w:t>]</w:t>
            </w:r>
          </w:p>
        </w:tc>
      </w:tr>
      <w:tr w:rsidR="00BC36E7" w:rsidRPr="00F6049F" w14:paraId="71CD3D88"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1F58FD5B" w14:textId="77777777" w:rsidR="00BC36E7" w:rsidRPr="00F6049F" w:rsidRDefault="00BC36E7" w:rsidP="003D4407">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561ABE0E" w14:textId="77777777" w:rsidR="00BC36E7" w:rsidRPr="00F6049F" w:rsidRDefault="00572B70" w:rsidP="003D4407">
            <w:pPr>
              <w:tabs>
                <w:tab w:val="left" w:pos="720"/>
              </w:tabs>
              <w:ind w:left="720" w:hangingChars="300" w:hanging="720"/>
            </w:pPr>
            <w:r w:rsidRPr="00F6049F">
              <w:t>當全部資料已經全部回傳完畢，將回傳一筆以「</w:t>
            </w:r>
            <w:r w:rsidRPr="00F6049F">
              <w:t>##</w:t>
            </w:r>
            <w:r w:rsidRPr="00F6049F">
              <w:t>」開頭的內容，表示查詢結束。</w:t>
            </w:r>
          </w:p>
          <w:p w14:paraId="33FC5171" w14:textId="5AF9FAB9" w:rsidR="00773FCA" w:rsidRPr="00F6049F" w:rsidRDefault="00773FCA" w:rsidP="003D4407">
            <w:pPr>
              <w:tabs>
                <w:tab w:val="left" w:pos="720"/>
              </w:tabs>
              <w:ind w:left="720" w:hangingChars="300" w:hanging="720"/>
              <w:rPr>
                <w:noProof/>
              </w:rPr>
            </w:pPr>
            <w:r w:rsidRPr="00F6049F">
              <w:t>最後交易日的值為</w:t>
            </w:r>
            <w:r w:rsidRPr="00F6049F">
              <w:t>0</w:t>
            </w:r>
            <w:r w:rsidRPr="00F6049F">
              <w:t>或</w:t>
            </w:r>
            <w:r w:rsidRPr="00F6049F">
              <w:t>99991231</w:t>
            </w:r>
            <w:r w:rsidRPr="00F6049F">
              <w:t>時，表示該商品沒有最後交易日或為指數匯率等不可交易商品</w:t>
            </w:r>
          </w:p>
        </w:tc>
      </w:tr>
    </w:tbl>
    <w:p w14:paraId="69BE704E" w14:textId="77777777" w:rsidR="00BC36E7" w:rsidRPr="00F6049F" w:rsidRDefault="00BC36E7" w:rsidP="003D4407"/>
    <w:p w14:paraId="2AE6EC28" w14:textId="77777777" w:rsidR="00DD4FFC" w:rsidRPr="00F6049F" w:rsidRDefault="00DD4FFC">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DD4FFC" w:rsidRPr="00F6049F" w14:paraId="558F4A3A" w14:textId="77777777" w:rsidTr="00A9340E">
        <w:tc>
          <w:tcPr>
            <w:tcW w:w="9736" w:type="dxa"/>
            <w:tcBorders>
              <w:top w:val="single" w:sz="4" w:space="0" w:color="808080"/>
              <w:left w:val="single" w:sz="4" w:space="0" w:color="808080"/>
              <w:bottom w:val="single" w:sz="4" w:space="0" w:color="808080"/>
              <w:right w:val="single" w:sz="4" w:space="0" w:color="808080"/>
            </w:tcBorders>
          </w:tcPr>
          <w:p w14:paraId="38B0112A" w14:textId="7AC9CDBE" w:rsidR="00DD4FFC" w:rsidRPr="00F6049F" w:rsidRDefault="00DD4FFC" w:rsidP="00A9340E">
            <w:pPr>
              <w:rPr>
                <w:sz w:val="22"/>
                <w:szCs w:val="28"/>
              </w:rPr>
            </w:pPr>
            <w:r w:rsidRPr="00F6049F">
              <w:rPr>
                <w:sz w:val="22"/>
                <w:szCs w:val="28"/>
              </w:rPr>
              <w:lastRenderedPageBreak/>
              <w:t>C#</w:t>
            </w:r>
            <w:r w:rsidRPr="00F6049F">
              <w:rPr>
                <w:sz w:val="22"/>
                <w:szCs w:val="28"/>
              </w:rPr>
              <w:t>範例程式碼</w:t>
            </w:r>
            <w:r w:rsidRPr="00F6049F">
              <w:rPr>
                <w:sz w:val="22"/>
                <w:szCs w:val="28"/>
              </w:rPr>
              <w:t xml:space="preserve">_ </w:t>
            </w:r>
            <w:proofErr w:type="spellStart"/>
            <w:r w:rsidRPr="00F6049F">
              <w:rPr>
                <w:sz w:val="22"/>
                <w:szCs w:val="28"/>
              </w:rPr>
              <w:t>OSQuoteForm.cs</w:t>
            </w:r>
            <w:proofErr w:type="spellEnd"/>
          </w:p>
        </w:tc>
      </w:tr>
      <w:tr w:rsidR="00DD4FFC" w:rsidRPr="00F6049F" w14:paraId="55BE08FB"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751F8855" w14:textId="77777777" w:rsidR="00DD4FFC" w:rsidRPr="00F6049F" w:rsidRDefault="00DD4FFC" w:rsidP="00A9340E">
            <w:pPr>
              <w:rPr>
                <w:color w:val="FF0000"/>
              </w:rPr>
            </w:pPr>
            <w:r w:rsidRPr="00F6049F">
              <w:t>UI</w:t>
            </w:r>
            <w:r w:rsidRPr="00F6049F">
              <w:t>示意圖</w:t>
            </w:r>
          </w:p>
        </w:tc>
      </w:tr>
      <w:tr w:rsidR="00DD4FFC" w:rsidRPr="00F6049F" w14:paraId="14060E5E"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766B78CC" w14:textId="6D2BA682" w:rsidR="00DD4FFC" w:rsidRPr="00F6049F" w:rsidRDefault="00DD4FFC" w:rsidP="00A9340E">
            <w:r w:rsidRPr="00F6049F">
              <w:t>拉出</w:t>
            </w:r>
            <w:r w:rsidRPr="00F6049F">
              <w:t>1</w:t>
            </w:r>
            <w:r w:rsidRPr="00F6049F">
              <w:t>個</w:t>
            </w:r>
            <w:proofErr w:type="spellStart"/>
            <w:r w:rsidR="00CF5527" w:rsidRPr="00F6049F">
              <w:t>R</w:t>
            </w:r>
            <w:r w:rsidRPr="00F6049F">
              <w:t>ichTextBox</w:t>
            </w:r>
            <w:proofErr w:type="spellEnd"/>
            <w:r w:rsidRPr="00F6049F">
              <w:t>，命名</w:t>
            </w:r>
            <w:r w:rsidRPr="00F6049F">
              <w:t>(Name)</w:t>
            </w:r>
            <w:r w:rsidRPr="00F6049F">
              <w:t>為「</w:t>
            </w:r>
            <w:proofErr w:type="spellStart"/>
            <w:r w:rsidRPr="00F6049F">
              <w:t>richTextBoxOnOverseaProducts</w:t>
            </w:r>
            <w:proofErr w:type="spellEnd"/>
            <w:r w:rsidRPr="00F6049F">
              <w:t>」。</w:t>
            </w:r>
            <w:r w:rsidRPr="00F6049F">
              <w:br/>
            </w:r>
            <w:r w:rsidRPr="00F6049F">
              <w:rPr>
                <w:noProof/>
              </w:rPr>
              <w:t xml:space="preserve"> </w:t>
            </w:r>
            <w:r w:rsidRPr="00F6049F">
              <w:rPr>
                <w:noProof/>
              </w:rPr>
              <w:drawing>
                <wp:inline distT="0" distB="0" distL="0" distR="0" wp14:anchorId="0C262195" wp14:editId="2DE30F2C">
                  <wp:extent cx="2606722" cy="509260"/>
                  <wp:effectExtent l="0" t="0" r="3175" b="5715"/>
                  <wp:docPr id="948981736" name="圖片 1" descr="一張含有 Rectangle, 白色,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15251" name="圖片 1" descr="一張含有 Rectangle, 白色, 螢幕擷取畫面, 文字 的圖片&#10;&#10;自動產生的描述"/>
                          <pic:cNvPicPr/>
                        </pic:nvPicPr>
                        <pic:blipFill>
                          <a:blip r:embed="rId39"/>
                          <a:stretch>
                            <a:fillRect/>
                          </a:stretch>
                        </pic:blipFill>
                        <pic:spPr>
                          <a:xfrm>
                            <a:off x="0" y="0"/>
                            <a:ext cx="2615727" cy="511019"/>
                          </a:xfrm>
                          <a:prstGeom prst="rect">
                            <a:avLst/>
                          </a:prstGeom>
                        </pic:spPr>
                      </pic:pic>
                    </a:graphicData>
                  </a:graphic>
                </wp:inline>
              </w:drawing>
            </w:r>
          </w:p>
        </w:tc>
      </w:tr>
      <w:tr w:rsidR="00DD4FFC" w:rsidRPr="00F6049F" w14:paraId="11064C37" w14:textId="77777777" w:rsidTr="00A9340E">
        <w:trPr>
          <w:trHeight w:val="256"/>
        </w:trPr>
        <w:tc>
          <w:tcPr>
            <w:tcW w:w="9736" w:type="dxa"/>
            <w:tcBorders>
              <w:top w:val="single" w:sz="4" w:space="0" w:color="808080"/>
              <w:left w:val="single" w:sz="4" w:space="0" w:color="808080"/>
              <w:bottom w:val="single" w:sz="4" w:space="0" w:color="808080"/>
              <w:right w:val="single" w:sz="4" w:space="0" w:color="808080"/>
            </w:tcBorders>
          </w:tcPr>
          <w:p w14:paraId="4761E11F" w14:textId="77777777" w:rsidR="00DD4FFC" w:rsidRPr="00F6049F" w:rsidRDefault="00DD4FFC" w:rsidP="00A9340E">
            <w:r w:rsidRPr="00F6049F">
              <w:t>全域變數</w:t>
            </w:r>
          </w:p>
        </w:tc>
      </w:tr>
      <w:tr w:rsidR="00DD4FFC" w:rsidRPr="00F6049F" w14:paraId="19EEB643" w14:textId="77777777" w:rsidTr="00A9340E">
        <w:trPr>
          <w:trHeight w:val="216"/>
        </w:trPr>
        <w:tc>
          <w:tcPr>
            <w:tcW w:w="9736" w:type="dxa"/>
            <w:tcBorders>
              <w:top w:val="single" w:sz="4" w:space="0" w:color="808080"/>
              <w:left w:val="single" w:sz="4" w:space="0" w:color="808080"/>
              <w:bottom w:val="single" w:sz="4" w:space="0" w:color="808080"/>
              <w:right w:val="single" w:sz="4" w:space="0" w:color="808080"/>
            </w:tcBorders>
          </w:tcPr>
          <w:p w14:paraId="39A68750" w14:textId="77777777" w:rsidR="00DD4FFC" w:rsidRPr="00E56AE6" w:rsidRDefault="00DD4FFC"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44A1DDC8" w14:textId="77777777" w:rsidR="00DD4FFC" w:rsidRPr="00E56AE6" w:rsidRDefault="00DD4FFC"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10C613B5" w14:textId="77777777" w:rsidR="00DD4FFC" w:rsidRPr="00F6049F" w:rsidRDefault="00DD4FFC" w:rsidP="00A9340E">
            <w:pPr>
              <w:widowControl/>
              <w:shd w:val="clear" w:color="auto" w:fill="2A211C"/>
              <w:rPr>
                <w:color w:val="1E9AE0"/>
                <w:szCs w:val="20"/>
              </w:rPr>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DD4FFC" w:rsidRPr="00F6049F" w14:paraId="363367FE"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75D2E1F5" w14:textId="77777777" w:rsidR="00DD4FFC" w:rsidRPr="00F6049F" w:rsidRDefault="00DD4FFC" w:rsidP="00A9340E">
            <w:r w:rsidRPr="00F6049F">
              <w:t>Current Block (</w:t>
            </w:r>
            <w:r w:rsidRPr="00F6049F">
              <w:t>可放在</w:t>
            </w:r>
            <w:r w:rsidRPr="00F6049F">
              <w:t>Form</w:t>
            </w:r>
            <w:r w:rsidRPr="00F6049F">
              <w:t>的</w:t>
            </w:r>
            <w:r w:rsidRPr="00F6049F">
              <w:t>Load</w:t>
            </w:r>
            <w:r w:rsidRPr="00F6049F">
              <w:t>事件裡</w:t>
            </w:r>
            <w:r w:rsidRPr="00F6049F">
              <w:t>)</w:t>
            </w:r>
          </w:p>
        </w:tc>
      </w:tr>
      <w:tr w:rsidR="00DD4FFC" w:rsidRPr="00F6049F" w14:paraId="7232498D" w14:textId="77777777" w:rsidTr="00A9340E">
        <w:trPr>
          <w:trHeight w:val="1914"/>
        </w:trPr>
        <w:tc>
          <w:tcPr>
            <w:tcW w:w="9736" w:type="dxa"/>
            <w:tcBorders>
              <w:top w:val="single" w:sz="4" w:space="0" w:color="808080"/>
              <w:left w:val="single" w:sz="4" w:space="0" w:color="808080"/>
              <w:bottom w:val="single" w:sz="4" w:space="0" w:color="808080"/>
              <w:right w:val="single" w:sz="4" w:space="0" w:color="808080"/>
            </w:tcBorders>
          </w:tcPr>
          <w:p w14:paraId="4606A934" w14:textId="77777777" w:rsidR="00DD4FFC" w:rsidRPr="00DD4FFC" w:rsidRDefault="00DD4FFC" w:rsidP="00DD4FFC">
            <w:pPr>
              <w:widowControl/>
              <w:shd w:val="clear" w:color="auto" w:fill="2A211C"/>
              <w:rPr>
                <w:color w:val="1E9AE0"/>
                <w:szCs w:val="20"/>
              </w:rPr>
            </w:pPr>
            <w:r w:rsidRPr="00DD4FFC">
              <w:rPr>
                <w:color w:val="1E9AE0"/>
                <w:szCs w:val="20"/>
              </w:rPr>
              <w:t>//</w:t>
            </w:r>
            <w:r w:rsidRPr="00DD4FFC">
              <w:rPr>
                <w:color w:val="1E9AE0"/>
                <w:szCs w:val="20"/>
              </w:rPr>
              <w:t>海期報價商品清單資訊</w:t>
            </w:r>
          </w:p>
          <w:p w14:paraId="0895FA73" w14:textId="77777777" w:rsidR="00DD4FFC" w:rsidRPr="00DD4FFC" w:rsidRDefault="00DD4FFC" w:rsidP="00DD4FFC">
            <w:pPr>
              <w:widowControl/>
              <w:shd w:val="clear" w:color="auto" w:fill="2A211C"/>
              <w:rPr>
                <w:color w:val="BDAE9D"/>
                <w:szCs w:val="20"/>
              </w:rPr>
            </w:pPr>
            <w:proofErr w:type="spellStart"/>
            <w:r w:rsidRPr="00DD4FFC">
              <w:rPr>
                <w:color w:val="F8F8F8"/>
                <w:szCs w:val="20"/>
              </w:rPr>
              <w:t>m_pSKOSQuote</w:t>
            </w:r>
            <w:r w:rsidRPr="00DD4FFC">
              <w:rPr>
                <w:color w:val="FFAA00"/>
                <w:szCs w:val="20"/>
              </w:rPr>
              <w:t>.</w:t>
            </w:r>
            <w:r w:rsidRPr="00DD4FFC">
              <w:rPr>
                <w:color w:val="F8F8F8"/>
                <w:szCs w:val="20"/>
              </w:rPr>
              <w:t>OnOverseaProducts</w:t>
            </w:r>
            <w:proofErr w:type="spellEnd"/>
            <w:r w:rsidRPr="00DD4FFC">
              <w:rPr>
                <w:color w:val="BDAE9D"/>
                <w:szCs w:val="20"/>
              </w:rPr>
              <w:t xml:space="preserve"> </w:t>
            </w:r>
            <w:r w:rsidRPr="00DD4FFC">
              <w:rPr>
                <w:color w:val="FFAA00"/>
                <w:szCs w:val="20"/>
              </w:rPr>
              <w:t>+=</w:t>
            </w:r>
            <w:r w:rsidRPr="00DD4FFC">
              <w:rPr>
                <w:color w:val="BDAE9D"/>
                <w:szCs w:val="20"/>
              </w:rPr>
              <w:t xml:space="preserve"> </w:t>
            </w:r>
            <w:r w:rsidRPr="00DD4FFC">
              <w:rPr>
                <w:color w:val="F6F080"/>
                <w:szCs w:val="20"/>
              </w:rPr>
              <w:t>new</w:t>
            </w:r>
            <w:r w:rsidRPr="00DD4FFC">
              <w:rPr>
                <w:color w:val="BDAE9D"/>
                <w:szCs w:val="20"/>
              </w:rPr>
              <w:t xml:space="preserve"> </w:t>
            </w:r>
            <w:r w:rsidRPr="00DD4FFC">
              <w:rPr>
                <w:color w:val="F8F8F8"/>
                <w:szCs w:val="20"/>
              </w:rPr>
              <w:t>_ISKOSQuoteLibEvents_OnOverseaProductsEventHandler</w:t>
            </w:r>
            <w:r w:rsidRPr="00DD4FFC">
              <w:rPr>
                <w:color w:val="FFAA00"/>
                <w:szCs w:val="20"/>
              </w:rPr>
              <w:t>(</w:t>
            </w:r>
            <w:r w:rsidRPr="00DD4FFC">
              <w:rPr>
                <w:color w:val="F8F8F8"/>
                <w:szCs w:val="20"/>
              </w:rPr>
              <w:t>OnOverseaProducts</w:t>
            </w:r>
            <w:r w:rsidRPr="00DD4FFC">
              <w:rPr>
                <w:color w:val="FFAA00"/>
                <w:szCs w:val="20"/>
              </w:rPr>
              <w:t>);</w:t>
            </w:r>
          </w:p>
          <w:p w14:paraId="7CB5B6FC" w14:textId="77777777" w:rsidR="00DD4FFC" w:rsidRPr="00DD4FFC" w:rsidRDefault="00DD4FFC" w:rsidP="00DD4FFC">
            <w:pPr>
              <w:widowControl/>
              <w:shd w:val="clear" w:color="auto" w:fill="2A211C"/>
              <w:rPr>
                <w:color w:val="BDAE9D"/>
                <w:szCs w:val="20"/>
              </w:rPr>
            </w:pPr>
            <w:r w:rsidRPr="00DD4FFC">
              <w:rPr>
                <w:color w:val="FFAA00"/>
                <w:szCs w:val="20"/>
              </w:rPr>
              <w:t>void</w:t>
            </w:r>
            <w:r w:rsidRPr="00DD4FFC">
              <w:rPr>
                <w:color w:val="BDAE9D"/>
                <w:szCs w:val="20"/>
              </w:rPr>
              <w:t xml:space="preserve"> </w:t>
            </w:r>
            <w:proofErr w:type="spellStart"/>
            <w:r w:rsidRPr="00DD4FFC">
              <w:rPr>
                <w:color w:val="F8F8F8"/>
                <w:szCs w:val="20"/>
              </w:rPr>
              <w:t>OnOverseaProducts</w:t>
            </w:r>
            <w:proofErr w:type="spellEnd"/>
            <w:r w:rsidRPr="00DD4FFC">
              <w:rPr>
                <w:color w:val="FFAA00"/>
                <w:szCs w:val="20"/>
              </w:rPr>
              <w:t>(</w:t>
            </w:r>
            <w:r w:rsidRPr="00DD4FFC">
              <w:rPr>
                <w:color w:val="F8F8F8"/>
                <w:szCs w:val="20"/>
              </w:rPr>
              <w:t>string</w:t>
            </w:r>
            <w:r w:rsidRPr="00DD4FFC">
              <w:rPr>
                <w:color w:val="BDAE9D"/>
                <w:szCs w:val="20"/>
              </w:rPr>
              <w:t xml:space="preserve"> </w:t>
            </w:r>
            <w:proofErr w:type="spellStart"/>
            <w:r w:rsidRPr="00DD4FFC">
              <w:rPr>
                <w:color w:val="F8F8F8"/>
                <w:szCs w:val="20"/>
              </w:rPr>
              <w:t>bstrValue</w:t>
            </w:r>
            <w:proofErr w:type="spellEnd"/>
            <w:r w:rsidRPr="00DD4FFC">
              <w:rPr>
                <w:color w:val="FFAA00"/>
                <w:szCs w:val="20"/>
              </w:rPr>
              <w:t>)</w:t>
            </w:r>
          </w:p>
          <w:p w14:paraId="6239DE00" w14:textId="77777777" w:rsidR="00DD4FFC" w:rsidRPr="00DD4FFC" w:rsidRDefault="00DD4FFC" w:rsidP="00DD4FFC">
            <w:pPr>
              <w:widowControl/>
              <w:shd w:val="clear" w:color="auto" w:fill="2A211C"/>
              <w:rPr>
                <w:color w:val="BDAE9D"/>
                <w:szCs w:val="20"/>
              </w:rPr>
            </w:pPr>
            <w:r w:rsidRPr="00DD4FFC">
              <w:rPr>
                <w:color w:val="FFAA00"/>
                <w:szCs w:val="20"/>
              </w:rPr>
              <w:t>{</w:t>
            </w:r>
          </w:p>
          <w:p w14:paraId="61069AF6" w14:textId="77777777" w:rsidR="00DD4FFC" w:rsidRPr="00DD4FFC" w:rsidRDefault="00DD4FFC" w:rsidP="00DD4FFC">
            <w:pPr>
              <w:widowControl/>
              <w:shd w:val="clear" w:color="auto" w:fill="2A211C"/>
              <w:rPr>
                <w:color w:val="1E9AE0"/>
                <w:szCs w:val="20"/>
              </w:rPr>
            </w:pPr>
            <w:r w:rsidRPr="00DD4FFC">
              <w:rPr>
                <w:color w:val="BDAE9D"/>
                <w:szCs w:val="20"/>
              </w:rPr>
              <w:t xml:space="preserve">    </w:t>
            </w:r>
            <w:r w:rsidRPr="00DD4FFC">
              <w:rPr>
                <w:color w:val="1E9AE0"/>
                <w:szCs w:val="20"/>
              </w:rPr>
              <w:t>//</w:t>
            </w:r>
            <w:r w:rsidRPr="00DD4FFC">
              <w:rPr>
                <w:color w:val="1E9AE0"/>
                <w:szCs w:val="20"/>
              </w:rPr>
              <w:t>取得回傳訊息</w:t>
            </w:r>
          </w:p>
          <w:p w14:paraId="5573BDF6" w14:textId="77777777" w:rsidR="00DD4FFC" w:rsidRPr="00DD4FFC" w:rsidRDefault="00DD4FFC" w:rsidP="00DD4FFC">
            <w:pPr>
              <w:widowControl/>
              <w:shd w:val="clear" w:color="auto" w:fill="2A211C"/>
              <w:rPr>
                <w:color w:val="BDAE9D"/>
                <w:szCs w:val="20"/>
              </w:rPr>
            </w:pPr>
            <w:r w:rsidRPr="00DD4FFC">
              <w:rPr>
                <w:color w:val="BDAE9D"/>
                <w:szCs w:val="20"/>
              </w:rPr>
              <w:t xml:space="preserve">   </w:t>
            </w:r>
            <w:r w:rsidRPr="00DD4FFC">
              <w:rPr>
                <w:color w:val="F8F8F8"/>
                <w:szCs w:val="20"/>
              </w:rPr>
              <w:t>string</w:t>
            </w:r>
            <w:r w:rsidRPr="00DD4FFC">
              <w:rPr>
                <w:color w:val="BDAE9D"/>
                <w:szCs w:val="20"/>
              </w:rPr>
              <w:t xml:space="preserve"> </w:t>
            </w:r>
            <w:r w:rsidRPr="00DD4FFC">
              <w:rPr>
                <w:color w:val="F8F8F8"/>
                <w:szCs w:val="20"/>
              </w:rPr>
              <w:t>msg</w:t>
            </w:r>
            <w:r w:rsidRPr="00DD4FFC">
              <w:rPr>
                <w:color w:val="BDAE9D"/>
                <w:szCs w:val="20"/>
              </w:rPr>
              <w:t xml:space="preserve"> </w:t>
            </w:r>
            <w:r w:rsidRPr="00DD4FFC">
              <w:rPr>
                <w:color w:val="FFAA00"/>
                <w:szCs w:val="20"/>
              </w:rPr>
              <w:t>=</w:t>
            </w:r>
            <w:r w:rsidRPr="00DD4FFC">
              <w:rPr>
                <w:color w:val="BDAE9D"/>
                <w:szCs w:val="20"/>
              </w:rPr>
              <w:t xml:space="preserve"> </w:t>
            </w:r>
            <w:proofErr w:type="spellStart"/>
            <w:r w:rsidRPr="00DD4FFC">
              <w:rPr>
                <w:color w:val="F8F8F8"/>
                <w:szCs w:val="20"/>
              </w:rPr>
              <w:t>bstrValue</w:t>
            </w:r>
            <w:proofErr w:type="spellEnd"/>
            <w:r w:rsidRPr="00DD4FFC">
              <w:rPr>
                <w:color w:val="FFAA00"/>
                <w:szCs w:val="20"/>
              </w:rPr>
              <w:t>;</w:t>
            </w:r>
          </w:p>
          <w:p w14:paraId="544B641A" w14:textId="77777777" w:rsidR="00DD4FFC" w:rsidRPr="00DD4FFC" w:rsidRDefault="00DD4FFC" w:rsidP="00DD4FFC">
            <w:pPr>
              <w:widowControl/>
              <w:shd w:val="clear" w:color="auto" w:fill="2A211C"/>
              <w:rPr>
                <w:color w:val="BDAE9D"/>
                <w:szCs w:val="20"/>
              </w:rPr>
            </w:pPr>
            <w:r w:rsidRPr="00DD4FFC">
              <w:rPr>
                <w:color w:val="BDAE9D"/>
                <w:szCs w:val="20"/>
              </w:rPr>
              <w:t xml:space="preserve">    </w:t>
            </w:r>
            <w:proofErr w:type="spellStart"/>
            <w:r w:rsidRPr="00DD4FFC">
              <w:rPr>
                <w:color w:val="F8F8F8"/>
                <w:szCs w:val="20"/>
              </w:rPr>
              <w:t>richTextBoxOnOverseaProducts</w:t>
            </w:r>
            <w:r w:rsidRPr="00DD4FFC">
              <w:rPr>
                <w:color w:val="FFAA00"/>
                <w:szCs w:val="20"/>
              </w:rPr>
              <w:t>.</w:t>
            </w:r>
            <w:r w:rsidRPr="00DD4FFC">
              <w:rPr>
                <w:color w:val="F8F8F8"/>
                <w:szCs w:val="20"/>
              </w:rPr>
              <w:t>AppendText</w:t>
            </w:r>
            <w:proofErr w:type="spellEnd"/>
            <w:r w:rsidRPr="00DD4FFC">
              <w:rPr>
                <w:color w:val="FFAA00"/>
                <w:szCs w:val="20"/>
              </w:rPr>
              <w:t>(</w:t>
            </w:r>
            <w:r w:rsidRPr="00DD4FFC">
              <w:rPr>
                <w:color w:val="F8F8F8"/>
                <w:szCs w:val="20"/>
              </w:rPr>
              <w:t>msg</w:t>
            </w:r>
            <w:r w:rsidRPr="00DD4FFC">
              <w:rPr>
                <w:color w:val="BDAE9D"/>
                <w:szCs w:val="20"/>
              </w:rPr>
              <w:t xml:space="preserve"> </w:t>
            </w:r>
            <w:r w:rsidRPr="00DD4FFC">
              <w:rPr>
                <w:color w:val="FFAA00"/>
                <w:szCs w:val="20"/>
              </w:rPr>
              <w:t>+</w:t>
            </w:r>
            <w:r w:rsidRPr="00DD4FFC">
              <w:rPr>
                <w:color w:val="BDAE9D"/>
                <w:szCs w:val="20"/>
              </w:rPr>
              <w:t xml:space="preserve"> </w:t>
            </w:r>
            <w:r w:rsidRPr="00DD4FFC">
              <w:rPr>
                <w:color w:val="55E439"/>
                <w:szCs w:val="20"/>
              </w:rPr>
              <w:t>"\n"</w:t>
            </w:r>
            <w:r w:rsidRPr="00DD4FFC">
              <w:rPr>
                <w:color w:val="FFAA00"/>
                <w:szCs w:val="20"/>
              </w:rPr>
              <w:t>);</w:t>
            </w:r>
          </w:p>
          <w:p w14:paraId="608BE738" w14:textId="7CC4CA93" w:rsidR="00DD4FFC" w:rsidRPr="00F6049F" w:rsidRDefault="00DD4FFC" w:rsidP="00A9340E">
            <w:pPr>
              <w:widowControl/>
              <w:shd w:val="clear" w:color="auto" w:fill="2A211C"/>
            </w:pPr>
            <w:r w:rsidRPr="00DD4FFC">
              <w:rPr>
                <w:color w:val="FFAA00"/>
                <w:szCs w:val="20"/>
              </w:rPr>
              <w:t>}</w:t>
            </w:r>
          </w:p>
        </w:tc>
      </w:tr>
    </w:tbl>
    <w:tbl>
      <w:tblPr>
        <w:tblStyle w:val="af9"/>
        <w:tblW w:w="0" w:type="auto"/>
        <w:tblInd w:w="0" w:type="dxa"/>
        <w:tblLook w:val="04A0" w:firstRow="1" w:lastRow="0" w:firstColumn="1" w:lastColumn="0" w:noHBand="0" w:noVBand="1"/>
      </w:tblPr>
      <w:tblGrid>
        <w:gridCol w:w="9736"/>
      </w:tblGrid>
      <w:tr w:rsidR="00DD4FFC" w:rsidRPr="00F6049F" w14:paraId="438246B1" w14:textId="77777777" w:rsidTr="00A9340E">
        <w:tc>
          <w:tcPr>
            <w:tcW w:w="9736" w:type="dxa"/>
          </w:tcPr>
          <w:p w14:paraId="0E3C89E1" w14:textId="77777777" w:rsidR="00DD4FFC" w:rsidRPr="00F6049F" w:rsidRDefault="00DD4FFC" w:rsidP="00A9340E">
            <w:r w:rsidRPr="00F6049F">
              <w:t>成功示意畫面</w:t>
            </w:r>
          </w:p>
        </w:tc>
      </w:tr>
      <w:tr w:rsidR="00DD4FFC" w:rsidRPr="00F6049F" w14:paraId="3B321A42" w14:textId="77777777" w:rsidTr="00A9340E">
        <w:tc>
          <w:tcPr>
            <w:tcW w:w="9736" w:type="dxa"/>
          </w:tcPr>
          <w:p w14:paraId="77DED8DA" w14:textId="48CFC5E5" w:rsidR="00DD4FFC" w:rsidRPr="00F6049F" w:rsidRDefault="00A855BE" w:rsidP="00A9340E">
            <w:r w:rsidRPr="00F6049F">
              <w:rPr>
                <w:noProof/>
              </w:rPr>
              <w:drawing>
                <wp:inline distT="0" distB="0" distL="0" distR="0" wp14:anchorId="65E7BE20" wp14:editId="0675CCF6">
                  <wp:extent cx="4839375" cy="2629267"/>
                  <wp:effectExtent l="0" t="0" r="0" b="0"/>
                  <wp:docPr id="16799539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53912" name=""/>
                          <pic:cNvPicPr/>
                        </pic:nvPicPr>
                        <pic:blipFill>
                          <a:blip r:embed="rId42"/>
                          <a:stretch>
                            <a:fillRect/>
                          </a:stretch>
                        </pic:blipFill>
                        <pic:spPr>
                          <a:xfrm>
                            <a:off x="0" y="0"/>
                            <a:ext cx="4839375" cy="2629267"/>
                          </a:xfrm>
                          <a:prstGeom prst="rect">
                            <a:avLst/>
                          </a:prstGeom>
                        </pic:spPr>
                      </pic:pic>
                    </a:graphicData>
                  </a:graphic>
                </wp:inline>
              </w:drawing>
            </w:r>
          </w:p>
        </w:tc>
      </w:tr>
    </w:tbl>
    <w:p w14:paraId="59915D2B" w14:textId="77777777" w:rsidR="00DD4FFC" w:rsidRPr="00F6049F" w:rsidRDefault="00DD4FFC" w:rsidP="003D4407"/>
    <w:p w14:paraId="09D0C0D1" w14:textId="77777777" w:rsidR="006C7877" w:rsidRPr="00F6049F" w:rsidRDefault="006C7877">
      <w:pPr>
        <w:widowControl/>
        <w:rPr>
          <w:b/>
          <w:bCs/>
          <w:sz w:val="32"/>
          <w:szCs w:val="36"/>
        </w:rPr>
      </w:pPr>
      <w:bookmarkStart w:id="76" w:name="_4-5-f_OnKLineData"/>
      <w:bookmarkEnd w:id="76"/>
      <w:r w:rsidRPr="00F6049F">
        <w:br w:type="page"/>
      </w:r>
    </w:p>
    <w:p w14:paraId="13710E63" w14:textId="0A020043" w:rsidR="00DA143E" w:rsidRPr="00F6049F" w:rsidRDefault="00DA143E" w:rsidP="00DA143E">
      <w:pPr>
        <w:pStyle w:val="3"/>
        <w:rPr>
          <w:rFonts w:ascii="Times New Roman" w:eastAsia="標楷體" w:hAnsi="Times New Roman"/>
        </w:rPr>
      </w:pPr>
      <w:bookmarkStart w:id="77" w:name="_OnOverseaProductsDetail"/>
      <w:bookmarkEnd w:id="77"/>
      <w:proofErr w:type="spellStart"/>
      <w:r w:rsidRPr="00F6049F">
        <w:rPr>
          <w:rFonts w:ascii="Times New Roman" w:eastAsia="標楷體" w:hAnsi="Times New Roman"/>
        </w:rPr>
        <w:lastRenderedPageBreak/>
        <w:t>OnOverseaProductsDetail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2078"/>
        <w:gridCol w:w="6354"/>
      </w:tblGrid>
      <w:tr w:rsidR="00DA143E" w:rsidRPr="00F6049F" w14:paraId="366C30C9" w14:textId="77777777" w:rsidTr="00C85058">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734197DF" w14:textId="77777777" w:rsidR="00DA143E" w:rsidRPr="00F6049F" w:rsidRDefault="00DA143E" w:rsidP="00C85058">
            <w:pPr>
              <w:tabs>
                <w:tab w:val="left" w:pos="1800"/>
              </w:tabs>
              <w:rPr>
                <w:color w:val="FF0000"/>
              </w:rPr>
            </w:pPr>
            <w:r w:rsidRPr="00F6049F">
              <w:rPr>
                <w:bCs/>
                <w:color w:val="984806"/>
              </w:rPr>
              <w:t>海期報價商品清單資訊。</w:t>
            </w:r>
            <w:r w:rsidRPr="00F6049F">
              <w:rPr>
                <w:bCs/>
                <w:color w:val="984806"/>
              </w:rPr>
              <w:t>(</w:t>
            </w:r>
            <w:r w:rsidRPr="00F6049F">
              <w:rPr>
                <w:bCs/>
                <w:color w:val="984806"/>
              </w:rPr>
              <w:t>含下單代碼</w:t>
            </w:r>
            <w:r w:rsidRPr="00F6049F">
              <w:rPr>
                <w:bCs/>
                <w:color w:val="984806"/>
              </w:rPr>
              <w:t>)</w:t>
            </w:r>
          </w:p>
        </w:tc>
      </w:tr>
      <w:tr w:rsidR="00DA143E" w:rsidRPr="00F6049F" w14:paraId="2F7F6293" w14:textId="77777777" w:rsidTr="00C85058">
        <w:trPr>
          <w:trHeight w:val="523"/>
        </w:trPr>
        <w:tc>
          <w:tcPr>
            <w:tcW w:w="1384" w:type="dxa"/>
            <w:tcBorders>
              <w:top w:val="single" w:sz="4" w:space="0" w:color="auto"/>
              <w:left w:val="single" w:sz="4" w:space="0" w:color="auto"/>
              <w:bottom w:val="single" w:sz="4" w:space="0" w:color="auto"/>
              <w:right w:val="single" w:sz="4" w:space="0" w:color="auto"/>
            </w:tcBorders>
            <w:hideMark/>
          </w:tcPr>
          <w:p w14:paraId="6F9862B6" w14:textId="77777777" w:rsidR="00DA143E" w:rsidRPr="00F6049F" w:rsidRDefault="00DA143E" w:rsidP="00C85058">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440FDC33" w14:textId="77777777" w:rsidR="00DA143E" w:rsidRPr="00F6049F" w:rsidRDefault="00DA143E" w:rsidP="00C85058">
            <w:pPr>
              <w:autoSpaceDE w:val="0"/>
              <w:autoSpaceDN w:val="0"/>
              <w:adjustRightInd w:val="0"/>
            </w:pPr>
            <w:r w:rsidRPr="00F6049F">
              <w:rPr>
                <w:bCs/>
                <w:color w:val="0000FF"/>
              </w:rPr>
              <w:t>void</w:t>
            </w:r>
            <w:r w:rsidRPr="00F6049F">
              <w:t xml:space="preserve"> </w:t>
            </w:r>
            <w:proofErr w:type="spellStart"/>
            <w:r w:rsidRPr="00F6049F">
              <w:t>OnOverseaProductsDetail</w:t>
            </w:r>
            <w:proofErr w:type="spellEnd"/>
            <w:r w:rsidRPr="00F6049F">
              <w:t>([</w:t>
            </w:r>
            <w:r w:rsidRPr="00F6049F">
              <w:rPr>
                <w:color w:val="FF0000"/>
              </w:rPr>
              <w:t>in</w:t>
            </w:r>
            <w:r w:rsidRPr="00F6049F">
              <w:t xml:space="preserve">] </w:t>
            </w:r>
            <w:r w:rsidRPr="00F6049F">
              <w:rPr>
                <w:bCs/>
                <w:color w:val="0000FF"/>
              </w:rPr>
              <w:t>BSTR</w:t>
            </w:r>
            <w:r w:rsidRPr="00F6049F">
              <w:t xml:space="preserve"> </w:t>
            </w:r>
            <w:proofErr w:type="spellStart"/>
            <w:r w:rsidRPr="00F6049F">
              <w:t>bstrValue</w:t>
            </w:r>
            <w:proofErr w:type="spellEnd"/>
            <w:r w:rsidRPr="00F6049F">
              <w:t>);</w:t>
            </w:r>
          </w:p>
        </w:tc>
      </w:tr>
      <w:tr w:rsidR="00DA143E" w:rsidRPr="00F6049F" w14:paraId="448E7911" w14:textId="77777777" w:rsidTr="00C85058">
        <w:trPr>
          <w:trHeight w:val="163"/>
        </w:trPr>
        <w:tc>
          <w:tcPr>
            <w:tcW w:w="1384" w:type="dxa"/>
            <w:tcBorders>
              <w:top w:val="single" w:sz="4" w:space="0" w:color="auto"/>
              <w:left w:val="single" w:sz="4" w:space="0" w:color="auto"/>
              <w:bottom w:val="single" w:sz="4" w:space="0" w:color="auto"/>
              <w:right w:val="single" w:sz="4" w:space="0" w:color="auto"/>
            </w:tcBorders>
            <w:hideMark/>
          </w:tcPr>
          <w:p w14:paraId="44F57745" w14:textId="77777777" w:rsidR="00DA143E" w:rsidRPr="00F6049F" w:rsidRDefault="00DA143E" w:rsidP="00C85058">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17ED720D" w14:textId="77777777" w:rsidR="00DA143E" w:rsidRPr="00F6049F" w:rsidRDefault="00DA143E" w:rsidP="00C85058">
            <w:proofErr w:type="spellStart"/>
            <w:r w:rsidRPr="00F6049F">
              <w:t>bstrValue</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B3D2A5A" w14:textId="77777777" w:rsidR="00DA143E" w:rsidRPr="00F6049F" w:rsidRDefault="00DA143E" w:rsidP="00C85058">
            <w:pPr>
              <w:tabs>
                <w:tab w:val="left" w:pos="720"/>
              </w:tabs>
              <w:rPr>
                <w:noProof/>
              </w:rPr>
            </w:pPr>
            <w:r w:rsidRPr="00F6049F">
              <w:rPr>
                <w:noProof/>
              </w:rPr>
              <w:t>字串格式：</w:t>
            </w:r>
            <w:r w:rsidRPr="00F6049F">
              <w:rPr>
                <w:noProof/>
              </w:rPr>
              <w:t>[</w:t>
            </w:r>
            <w:r w:rsidRPr="00F6049F">
              <w:rPr>
                <w:noProof/>
              </w:rPr>
              <w:t>交易所代碼</w:t>
            </w:r>
            <w:r w:rsidRPr="00F6049F">
              <w:rPr>
                <w:noProof/>
              </w:rPr>
              <w:t>],[</w:t>
            </w:r>
            <w:r w:rsidRPr="00F6049F">
              <w:rPr>
                <w:noProof/>
              </w:rPr>
              <w:t>交易所名稱</w:t>
            </w:r>
            <w:r w:rsidRPr="00F6049F">
              <w:rPr>
                <w:noProof/>
              </w:rPr>
              <w:t>],[</w:t>
            </w:r>
            <w:r w:rsidRPr="00F6049F">
              <w:rPr>
                <w:noProof/>
              </w:rPr>
              <w:t>商品報價代碼</w:t>
            </w:r>
            <w:r w:rsidRPr="00F6049F">
              <w:rPr>
                <w:noProof/>
              </w:rPr>
              <w:t>],[</w:t>
            </w:r>
            <w:r w:rsidRPr="00F6049F">
              <w:rPr>
                <w:noProof/>
              </w:rPr>
              <w:t>商品名稱</w:t>
            </w:r>
            <w:r w:rsidRPr="00F6049F">
              <w:rPr>
                <w:noProof/>
              </w:rPr>
              <w:t>], [</w:t>
            </w:r>
            <w:r w:rsidRPr="00F6049F">
              <w:rPr>
                <w:noProof/>
              </w:rPr>
              <w:t>交易所下單代碼</w:t>
            </w:r>
            <w:r w:rsidRPr="00F6049F">
              <w:rPr>
                <w:noProof/>
              </w:rPr>
              <w:t>], [</w:t>
            </w:r>
            <w:r w:rsidRPr="00F6049F">
              <w:rPr>
                <w:noProof/>
              </w:rPr>
              <w:t>商品下單代碼</w:t>
            </w:r>
            <w:r w:rsidRPr="00F6049F">
              <w:rPr>
                <w:noProof/>
              </w:rPr>
              <w:t>],[</w:t>
            </w:r>
            <w:r w:rsidRPr="00F6049F">
              <w:rPr>
                <w:noProof/>
              </w:rPr>
              <w:t>最後交易日</w:t>
            </w:r>
            <w:r w:rsidRPr="00F6049F">
              <w:rPr>
                <w:noProof/>
              </w:rPr>
              <w:t>]</w:t>
            </w:r>
          </w:p>
        </w:tc>
      </w:tr>
      <w:tr w:rsidR="00DA143E" w:rsidRPr="00F6049F" w14:paraId="708C8C0A" w14:textId="77777777" w:rsidTr="00C85058">
        <w:tc>
          <w:tcPr>
            <w:tcW w:w="1384" w:type="dxa"/>
            <w:tcBorders>
              <w:top w:val="single" w:sz="4" w:space="0" w:color="auto"/>
              <w:left w:val="single" w:sz="4" w:space="0" w:color="auto"/>
              <w:bottom w:val="single" w:sz="4" w:space="0" w:color="auto"/>
              <w:right w:val="single" w:sz="4" w:space="0" w:color="auto"/>
            </w:tcBorders>
            <w:hideMark/>
          </w:tcPr>
          <w:p w14:paraId="28C747C3" w14:textId="77777777" w:rsidR="00DA143E" w:rsidRPr="00F6049F" w:rsidRDefault="00DA143E" w:rsidP="00C85058">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0018BB5E" w14:textId="77777777" w:rsidR="00DA143E" w:rsidRPr="00F6049F" w:rsidRDefault="00DA143E" w:rsidP="00C85058">
            <w:pPr>
              <w:tabs>
                <w:tab w:val="left" w:pos="720"/>
              </w:tabs>
              <w:ind w:left="720" w:hangingChars="300" w:hanging="720"/>
            </w:pPr>
            <w:r w:rsidRPr="00F6049F">
              <w:t>當全部資料已經全部回傳完畢，將回傳一筆以「</w:t>
            </w:r>
            <w:r w:rsidRPr="00F6049F">
              <w:t>##</w:t>
            </w:r>
            <w:r w:rsidRPr="00F6049F">
              <w:t>」開頭的內容，表示查詢結束。</w:t>
            </w:r>
          </w:p>
          <w:p w14:paraId="4FD8A91D" w14:textId="77777777" w:rsidR="00DA143E" w:rsidRPr="00F6049F" w:rsidRDefault="00DA143E" w:rsidP="00C85058">
            <w:pPr>
              <w:tabs>
                <w:tab w:val="left" w:pos="720"/>
              </w:tabs>
              <w:ind w:left="720" w:hangingChars="300" w:hanging="720"/>
            </w:pPr>
            <w:r w:rsidRPr="00F6049F">
              <w:t>最後交易日的值為</w:t>
            </w:r>
            <w:r w:rsidRPr="00F6049F">
              <w:t>0</w:t>
            </w:r>
            <w:r w:rsidRPr="00F6049F">
              <w:t>或</w:t>
            </w:r>
            <w:r w:rsidRPr="00F6049F">
              <w:t>99991231</w:t>
            </w:r>
            <w:r w:rsidRPr="00F6049F">
              <w:t>時，表示該商品沒有最後交易日或為指數匯率等不可交易商品</w:t>
            </w:r>
          </w:p>
          <w:p w14:paraId="45DC9E92" w14:textId="77777777" w:rsidR="00DA143E" w:rsidRPr="00F6049F" w:rsidRDefault="00DA143E" w:rsidP="00C85058">
            <w:pPr>
              <w:tabs>
                <w:tab w:val="left" w:pos="720"/>
              </w:tabs>
              <w:ind w:left="720" w:hangingChars="300" w:hanging="720"/>
              <w:rPr>
                <w:noProof/>
              </w:rPr>
            </w:pPr>
            <w:r w:rsidRPr="00F6049F">
              <w:rPr>
                <w:noProof/>
              </w:rPr>
              <w:t>[</w:t>
            </w:r>
            <w:r w:rsidRPr="00F6049F">
              <w:rPr>
                <w:noProof/>
              </w:rPr>
              <w:t>商品下單代碼</w:t>
            </w:r>
            <w:r w:rsidRPr="00F6049F">
              <w:rPr>
                <w:noProof/>
              </w:rPr>
              <w:t xml:space="preserve">]: </w:t>
            </w:r>
          </w:p>
          <w:p w14:paraId="3BBC10C5" w14:textId="77777777" w:rsidR="00DA143E" w:rsidRPr="00F6049F" w:rsidRDefault="00DA143E" w:rsidP="00C85058">
            <w:pPr>
              <w:tabs>
                <w:tab w:val="left" w:pos="720"/>
              </w:tabs>
              <w:ind w:left="720" w:hangingChars="300" w:hanging="720"/>
              <w:rPr>
                <w:noProof/>
              </w:rPr>
            </w:pPr>
            <w:r w:rsidRPr="00F6049F">
              <w:rPr>
                <w:noProof/>
              </w:rPr>
              <w:t>EX:</w:t>
            </w:r>
            <w:r w:rsidRPr="00F6049F">
              <w:rPr>
                <w:noProof/>
              </w:rPr>
              <w:t>價差商品</w:t>
            </w:r>
            <w:r w:rsidRPr="00F6049F">
              <w:rPr>
                <w:noProof/>
              </w:rPr>
              <w:t xml:space="preserve"> </w:t>
            </w:r>
          </w:p>
          <w:p w14:paraId="38DC2537" w14:textId="77777777" w:rsidR="00DA143E" w:rsidRPr="00F6049F" w:rsidRDefault="00DA143E" w:rsidP="00C85058">
            <w:pPr>
              <w:tabs>
                <w:tab w:val="left" w:pos="720"/>
              </w:tabs>
              <w:ind w:left="720" w:hangingChars="300" w:hanging="720"/>
              <w:rPr>
                <w:noProof/>
              </w:rPr>
            </w:pPr>
            <w:r w:rsidRPr="00F6049F">
              <w:rPr>
                <w:noProof/>
              </w:rPr>
              <w:t>由商品代號</w:t>
            </w:r>
            <w:r w:rsidRPr="00F6049F">
              <w:rPr>
                <w:noProof/>
              </w:rPr>
              <w:t>_</w:t>
            </w:r>
            <w:r w:rsidRPr="00F6049F">
              <w:rPr>
                <w:noProof/>
              </w:rPr>
              <w:t>年月</w:t>
            </w:r>
            <w:r w:rsidRPr="00F6049F">
              <w:rPr>
                <w:noProof/>
              </w:rPr>
              <w:t>1/</w:t>
            </w:r>
            <w:r w:rsidRPr="00F6049F">
              <w:rPr>
                <w:noProof/>
              </w:rPr>
              <w:t>年月</w:t>
            </w:r>
            <w:r w:rsidRPr="00F6049F">
              <w:rPr>
                <w:noProof/>
              </w:rPr>
              <w:t>2</w:t>
            </w:r>
            <w:r w:rsidRPr="00F6049F">
              <w:rPr>
                <w:noProof/>
              </w:rPr>
              <w:t>組成，</w:t>
            </w:r>
            <w:r w:rsidRPr="00F6049F">
              <w:rPr>
                <w:noProof/>
              </w:rPr>
              <w:t>ex:AP_201906/201909 or JY_201912/201909</w:t>
            </w:r>
          </w:p>
        </w:tc>
      </w:tr>
    </w:tbl>
    <w:p w14:paraId="5AE54C66" w14:textId="77777777" w:rsidR="00DA143E" w:rsidRPr="00F6049F" w:rsidRDefault="00DA143E" w:rsidP="00DA143E">
      <w:bookmarkStart w:id="78" w:name="_4-6-j_OnNotifyBest10"/>
      <w:bookmarkStart w:id="79" w:name="_4-5-j_OnNotifyBest10"/>
      <w:bookmarkEnd w:id="78"/>
      <w:bookmarkEnd w:id="79"/>
    </w:p>
    <w:p w14:paraId="105E396D" w14:textId="09CDC259" w:rsidR="00CD7587" w:rsidRPr="00F6049F" w:rsidRDefault="00CD7587">
      <w:pPr>
        <w:widowControl/>
      </w:pPr>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CD7587" w:rsidRPr="00F6049F" w14:paraId="0D57A588" w14:textId="77777777" w:rsidTr="00A9340E">
        <w:tc>
          <w:tcPr>
            <w:tcW w:w="9736" w:type="dxa"/>
            <w:tcBorders>
              <w:top w:val="single" w:sz="4" w:space="0" w:color="808080"/>
              <w:left w:val="single" w:sz="4" w:space="0" w:color="808080"/>
              <w:bottom w:val="single" w:sz="4" w:space="0" w:color="808080"/>
              <w:right w:val="single" w:sz="4" w:space="0" w:color="808080"/>
            </w:tcBorders>
          </w:tcPr>
          <w:p w14:paraId="2A8D6490" w14:textId="77777777" w:rsidR="00CD7587" w:rsidRPr="00F6049F" w:rsidRDefault="00CD7587" w:rsidP="00A9340E">
            <w:pPr>
              <w:rPr>
                <w:sz w:val="22"/>
                <w:szCs w:val="28"/>
              </w:rPr>
            </w:pPr>
            <w:r w:rsidRPr="00F6049F">
              <w:rPr>
                <w:sz w:val="22"/>
                <w:szCs w:val="28"/>
              </w:rPr>
              <w:lastRenderedPageBreak/>
              <w:t>C#</w:t>
            </w:r>
            <w:r w:rsidRPr="00F6049F">
              <w:rPr>
                <w:sz w:val="22"/>
                <w:szCs w:val="28"/>
              </w:rPr>
              <w:t>範例程式碼</w:t>
            </w:r>
            <w:r w:rsidRPr="00F6049F">
              <w:rPr>
                <w:sz w:val="22"/>
                <w:szCs w:val="28"/>
              </w:rPr>
              <w:t xml:space="preserve">_ </w:t>
            </w:r>
            <w:proofErr w:type="spellStart"/>
            <w:r w:rsidRPr="00F6049F">
              <w:rPr>
                <w:sz w:val="22"/>
                <w:szCs w:val="28"/>
              </w:rPr>
              <w:t>OSQuoteForm.cs</w:t>
            </w:r>
            <w:proofErr w:type="spellEnd"/>
          </w:p>
        </w:tc>
      </w:tr>
      <w:tr w:rsidR="00CD7587" w:rsidRPr="00F6049F" w14:paraId="2B19C643"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7676153D" w14:textId="77777777" w:rsidR="00CD7587" w:rsidRPr="00F6049F" w:rsidRDefault="00CD7587" w:rsidP="00A9340E">
            <w:pPr>
              <w:rPr>
                <w:color w:val="FF0000"/>
              </w:rPr>
            </w:pPr>
            <w:r w:rsidRPr="00F6049F">
              <w:t>UI</w:t>
            </w:r>
            <w:r w:rsidRPr="00F6049F">
              <w:t>示意圖</w:t>
            </w:r>
          </w:p>
        </w:tc>
      </w:tr>
      <w:tr w:rsidR="00CD7587" w:rsidRPr="00F6049F" w14:paraId="70790273"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16D7D0FC" w14:textId="33DC0D20" w:rsidR="00CD7587" w:rsidRPr="00F6049F" w:rsidRDefault="00CD7587" w:rsidP="00A9340E">
            <w:r w:rsidRPr="00F6049F">
              <w:t>拉出</w:t>
            </w:r>
            <w:r w:rsidRPr="00F6049F">
              <w:t>1</w:t>
            </w:r>
            <w:r w:rsidRPr="00F6049F">
              <w:t>個</w:t>
            </w:r>
            <w:proofErr w:type="spellStart"/>
            <w:r w:rsidR="00CF5527" w:rsidRPr="00F6049F">
              <w:t>R</w:t>
            </w:r>
            <w:r w:rsidRPr="00F6049F">
              <w:t>ichTextBox</w:t>
            </w:r>
            <w:proofErr w:type="spellEnd"/>
            <w:r w:rsidRPr="00F6049F">
              <w:t>，命名</w:t>
            </w:r>
            <w:r w:rsidRPr="00F6049F">
              <w:t>(Name)</w:t>
            </w:r>
            <w:r w:rsidRPr="00F6049F">
              <w:t>為「</w:t>
            </w:r>
            <w:proofErr w:type="spellStart"/>
            <w:r w:rsidRPr="00F6049F">
              <w:t>richTextBoxOnOverseaProductsDetail</w:t>
            </w:r>
            <w:proofErr w:type="spellEnd"/>
            <w:r w:rsidRPr="00F6049F">
              <w:t>」。</w:t>
            </w:r>
            <w:r w:rsidRPr="00F6049F">
              <w:br/>
            </w:r>
            <w:r w:rsidRPr="00F6049F">
              <w:rPr>
                <w:noProof/>
              </w:rPr>
              <w:t xml:space="preserve"> </w:t>
            </w:r>
            <w:r w:rsidRPr="00F6049F">
              <w:rPr>
                <w:noProof/>
              </w:rPr>
              <w:drawing>
                <wp:inline distT="0" distB="0" distL="0" distR="0" wp14:anchorId="47B9037D" wp14:editId="1FC79D91">
                  <wp:extent cx="2606722" cy="509260"/>
                  <wp:effectExtent l="0" t="0" r="3175" b="5715"/>
                  <wp:docPr id="1798758032" name="圖片 1" descr="一張含有 Rectangle, 白色,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15251" name="圖片 1" descr="一張含有 Rectangle, 白色, 螢幕擷取畫面, 文字 的圖片&#10;&#10;自動產生的描述"/>
                          <pic:cNvPicPr/>
                        </pic:nvPicPr>
                        <pic:blipFill>
                          <a:blip r:embed="rId39"/>
                          <a:stretch>
                            <a:fillRect/>
                          </a:stretch>
                        </pic:blipFill>
                        <pic:spPr>
                          <a:xfrm>
                            <a:off x="0" y="0"/>
                            <a:ext cx="2615727" cy="511019"/>
                          </a:xfrm>
                          <a:prstGeom prst="rect">
                            <a:avLst/>
                          </a:prstGeom>
                        </pic:spPr>
                      </pic:pic>
                    </a:graphicData>
                  </a:graphic>
                </wp:inline>
              </w:drawing>
            </w:r>
          </w:p>
        </w:tc>
      </w:tr>
      <w:tr w:rsidR="00CD7587" w:rsidRPr="00F6049F" w14:paraId="13BD4355" w14:textId="77777777" w:rsidTr="00A9340E">
        <w:trPr>
          <w:trHeight w:val="256"/>
        </w:trPr>
        <w:tc>
          <w:tcPr>
            <w:tcW w:w="9736" w:type="dxa"/>
            <w:tcBorders>
              <w:top w:val="single" w:sz="4" w:space="0" w:color="808080"/>
              <w:left w:val="single" w:sz="4" w:space="0" w:color="808080"/>
              <w:bottom w:val="single" w:sz="4" w:space="0" w:color="808080"/>
              <w:right w:val="single" w:sz="4" w:space="0" w:color="808080"/>
            </w:tcBorders>
          </w:tcPr>
          <w:p w14:paraId="6D5FEABD" w14:textId="77777777" w:rsidR="00CD7587" w:rsidRPr="00F6049F" w:rsidRDefault="00CD7587" w:rsidP="00A9340E">
            <w:r w:rsidRPr="00F6049F">
              <w:t>全域變數</w:t>
            </w:r>
          </w:p>
        </w:tc>
      </w:tr>
      <w:tr w:rsidR="00CD7587" w:rsidRPr="00F6049F" w14:paraId="2172F60F" w14:textId="77777777" w:rsidTr="00A9340E">
        <w:trPr>
          <w:trHeight w:val="216"/>
        </w:trPr>
        <w:tc>
          <w:tcPr>
            <w:tcW w:w="9736" w:type="dxa"/>
            <w:tcBorders>
              <w:top w:val="single" w:sz="4" w:space="0" w:color="808080"/>
              <w:left w:val="single" w:sz="4" w:space="0" w:color="808080"/>
              <w:bottom w:val="single" w:sz="4" w:space="0" w:color="808080"/>
              <w:right w:val="single" w:sz="4" w:space="0" w:color="808080"/>
            </w:tcBorders>
          </w:tcPr>
          <w:p w14:paraId="5ECCD24B" w14:textId="77777777" w:rsidR="00CD7587" w:rsidRPr="00E56AE6" w:rsidRDefault="00CD7587"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72AC6CD9" w14:textId="77777777" w:rsidR="00CD7587" w:rsidRPr="00E56AE6" w:rsidRDefault="00CD7587"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5BD8A65C" w14:textId="77777777" w:rsidR="00CD7587" w:rsidRPr="00F6049F" w:rsidRDefault="00CD7587" w:rsidP="00A9340E">
            <w:pPr>
              <w:widowControl/>
              <w:shd w:val="clear" w:color="auto" w:fill="2A211C"/>
              <w:rPr>
                <w:color w:val="1E9AE0"/>
                <w:szCs w:val="20"/>
              </w:rPr>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CD7587" w:rsidRPr="00F6049F" w14:paraId="56C9EA7B"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525660BC" w14:textId="77777777" w:rsidR="00CD7587" w:rsidRPr="00F6049F" w:rsidRDefault="00CD7587" w:rsidP="00A9340E">
            <w:r w:rsidRPr="00F6049F">
              <w:t>Current Block (</w:t>
            </w:r>
            <w:r w:rsidRPr="00F6049F">
              <w:t>可放在</w:t>
            </w:r>
            <w:r w:rsidRPr="00F6049F">
              <w:t>Form</w:t>
            </w:r>
            <w:r w:rsidRPr="00F6049F">
              <w:t>的</w:t>
            </w:r>
            <w:r w:rsidRPr="00F6049F">
              <w:t>Load</w:t>
            </w:r>
            <w:r w:rsidRPr="00F6049F">
              <w:t>事件裡</w:t>
            </w:r>
            <w:r w:rsidRPr="00F6049F">
              <w:t>)</w:t>
            </w:r>
          </w:p>
        </w:tc>
      </w:tr>
      <w:tr w:rsidR="00CD7587" w:rsidRPr="00F6049F" w14:paraId="57E5CF6A" w14:textId="77777777" w:rsidTr="00A9340E">
        <w:trPr>
          <w:trHeight w:val="1914"/>
        </w:trPr>
        <w:tc>
          <w:tcPr>
            <w:tcW w:w="9736" w:type="dxa"/>
            <w:tcBorders>
              <w:top w:val="single" w:sz="4" w:space="0" w:color="808080"/>
              <w:left w:val="single" w:sz="4" w:space="0" w:color="808080"/>
              <w:bottom w:val="single" w:sz="4" w:space="0" w:color="808080"/>
              <w:right w:val="single" w:sz="4" w:space="0" w:color="808080"/>
            </w:tcBorders>
          </w:tcPr>
          <w:p w14:paraId="25469267" w14:textId="77777777" w:rsidR="00CD7587" w:rsidRPr="00CD7587" w:rsidRDefault="00CD7587" w:rsidP="00CD7587">
            <w:pPr>
              <w:widowControl/>
              <w:shd w:val="clear" w:color="auto" w:fill="2A211C"/>
              <w:rPr>
                <w:color w:val="1E9AE0"/>
                <w:szCs w:val="20"/>
              </w:rPr>
            </w:pPr>
            <w:r w:rsidRPr="00CD7587">
              <w:rPr>
                <w:color w:val="1E9AE0"/>
                <w:szCs w:val="20"/>
              </w:rPr>
              <w:t>//</w:t>
            </w:r>
            <w:r w:rsidRPr="00CD7587">
              <w:rPr>
                <w:color w:val="1E9AE0"/>
                <w:szCs w:val="20"/>
              </w:rPr>
              <w:t>海期報價商品清單資訊</w:t>
            </w:r>
            <w:r w:rsidRPr="00CD7587">
              <w:rPr>
                <w:color w:val="1E9AE0"/>
                <w:szCs w:val="20"/>
              </w:rPr>
              <w:t>(</w:t>
            </w:r>
            <w:r w:rsidRPr="00CD7587">
              <w:rPr>
                <w:color w:val="1E9AE0"/>
                <w:szCs w:val="20"/>
              </w:rPr>
              <w:t>含下單代碼</w:t>
            </w:r>
            <w:r w:rsidRPr="00CD7587">
              <w:rPr>
                <w:color w:val="1E9AE0"/>
                <w:szCs w:val="20"/>
              </w:rPr>
              <w:t>)</w:t>
            </w:r>
          </w:p>
          <w:p w14:paraId="1F6B41E0" w14:textId="77777777" w:rsidR="00CD7587" w:rsidRPr="00CD7587" w:rsidRDefault="00CD7587" w:rsidP="00CD7587">
            <w:pPr>
              <w:widowControl/>
              <w:shd w:val="clear" w:color="auto" w:fill="2A211C"/>
              <w:rPr>
                <w:color w:val="BDAE9D"/>
                <w:szCs w:val="20"/>
              </w:rPr>
            </w:pPr>
            <w:proofErr w:type="spellStart"/>
            <w:r w:rsidRPr="00CD7587">
              <w:rPr>
                <w:color w:val="F8F8F8"/>
                <w:szCs w:val="20"/>
              </w:rPr>
              <w:t>m_pSKOSQuote</w:t>
            </w:r>
            <w:r w:rsidRPr="00CD7587">
              <w:rPr>
                <w:color w:val="FFAA00"/>
                <w:szCs w:val="20"/>
              </w:rPr>
              <w:t>.</w:t>
            </w:r>
            <w:r w:rsidRPr="00CD7587">
              <w:rPr>
                <w:color w:val="F8F8F8"/>
                <w:szCs w:val="20"/>
              </w:rPr>
              <w:t>OnOverseaProductsDetail</w:t>
            </w:r>
            <w:proofErr w:type="spellEnd"/>
            <w:r w:rsidRPr="00CD7587">
              <w:rPr>
                <w:color w:val="BDAE9D"/>
                <w:szCs w:val="20"/>
              </w:rPr>
              <w:t xml:space="preserve"> </w:t>
            </w:r>
            <w:r w:rsidRPr="00CD7587">
              <w:rPr>
                <w:color w:val="FFAA00"/>
                <w:szCs w:val="20"/>
              </w:rPr>
              <w:t>+=</w:t>
            </w:r>
            <w:r w:rsidRPr="00CD7587">
              <w:rPr>
                <w:color w:val="BDAE9D"/>
                <w:szCs w:val="20"/>
              </w:rPr>
              <w:t xml:space="preserve"> </w:t>
            </w:r>
            <w:r w:rsidRPr="00CD7587">
              <w:rPr>
                <w:color w:val="F6F080"/>
                <w:szCs w:val="20"/>
              </w:rPr>
              <w:t>new</w:t>
            </w:r>
            <w:r w:rsidRPr="00CD7587">
              <w:rPr>
                <w:color w:val="BDAE9D"/>
                <w:szCs w:val="20"/>
              </w:rPr>
              <w:t xml:space="preserve"> </w:t>
            </w:r>
            <w:r w:rsidRPr="00CD7587">
              <w:rPr>
                <w:color w:val="F8F8F8"/>
                <w:szCs w:val="20"/>
              </w:rPr>
              <w:t>_ISKOSQuoteLibEvents_OnOverseaProductsDetailEventHandler</w:t>
            </w:r>
            <w:r w:rsidRPr="00CD7587">
              <w:rPr>
                <w:color w:val="FFAA00"/>
                <w:szCs w:val="20"/>
              </w:rPr>
              <w:t>(</w:t>
            </w:r>
            <w:r w:rsidRPr="00CD7587">
              <w:rPr>
                <w:color w:val="F8F8F8"/>
                <w:szCs w:val="20"/>
              </w:rPr>
              <w:t>OnOverseaProductsDetail</w:t>
            </w:r>
            <w:r w:rsidRPr="00CD7587">
              <w:rPr>
                <w:color w:val="FFAA00"/>
                <w:szCs w:val="20"/>
              </w:rPr>
              <w:t>);</w:t>
            </w:r>
          </w:p>
          <w:p w14:paraId="70CAFAA6" w14:textId="77777777" w:rsidR="00CD7587" w:rsidRPr="00CD7587" w:rsidRDefault="00CD7587" w:rsidP="00CD7587">
            <w:pPr>
              <w:widowControl/>
              <w:shd w:val="clear" w:color="auto" w:fill="2A211C"/>
              <w:rPr>
                <w:color w:val="BDAE9D"/>
                <w:szCs w:val="20"/>
              </w:rPr>
            </w:pPr>
            <w:r w:rsidRPr="00CD7587">
              <w:rPr>
                <w:color w:val="FFAA00"/>
                <w:szCs w:val="20"/>
              </w:rPr>
              <w:t>void</w:t>
            </w:r>
            <w:r w:rsidRPr="00CD7587">
              <w:rPr>
                <w:color w:val="BDAE9D"/>
                <w:szCs w:val="20"/>
              </w:rPr>
              <w:t xml:space="preserve"> </w:t>
            </w:r>
            <w:proofErr w:type="spellStart"/>
            <w:r w:rsidRPr="00CD7587">
              <w:rPr>
                <w:color w:val="F8F8F8"/>
                <w:szCs w:val="20"/>
              </w:rPr>
              <w:t>OnOverseaProductsDetail</w:t>
            </w:r>
            <w:proofErr w:type="spellEnd"/>
            <w:r w:rsidRPr="00CD7587">
              <w:rPr>
                <w:color w:val="FFAA00"/>
                <w:szCs w:val="20"/>
              </w:rPr>
              <w:t>(</w:t>
            </w:r>
            <w:r w:rsidRPr="00CD7587">
              <w:rPr>
                <w:color w:val="F8F8F8"/>
                <w:szCs w:val="20"/>
              </w:rPr>
              <w:t>string</w:t>
            </w:r>
            <w:r w:rsidRPr="00CD7587">
              <w:rPr>
                <w:color w:val="BDAE9D"/>
                <w:szCs w:val="20"/>
              </w:rPr>
              <w:t xml:space="preserve"> </w:t>
            </w:r>
            <w:proofErr w:type="spellStart"/>
            <w:r w:rsidRPr="00CD7587">
              <w:rPr>
                <w:color w:val="F8F8F8"/>
                <w:szCs w:val="20"/>
              </w:rPr>
              <w:t>bstrValue</w:t>
            </w:r>
            <w:proofErr w:type="spellEnd"/>
            <w:r w:rsidRPr="00CD7587">
              <w:rPr>
                <w:color w:val="FFAA00"/>
                <w:szCs w:val="20"/>
              </w:rPr>
              <w:t>)</w:t>
            </w:r>
          </w:p>
          <w:p w14:paraId="35FEAF10" w14:textId="77777777" w:rsidR="00CD7587" w:rsidRPr="00CD7587" w:rsidRDefault="00CD7587" w:rsidP="00CD7587">
            <w:pPr>
              <w:widowControl/>
              <w:shd w:val="clear" w:color="auto" w:fill="2A211C"/>
              <w:rPr>
                <w:color w:val="BDAE9D"/>
                <w:szCs w:val="20"/>
              </w:rPr>
            </w:pPr>
            <w:r w:rsidRPr="00CD7587">
              <w:rPr>
                <w:color w:val="FFAA00"/>
                <w:szCs w:val="20"/>
              </w:rPr>
              <w:t>{</w:t>
            </w:r>
          </w:p>
          <w:p w14:paraId="068EBCED" w14:textId="77777777" w:rsidR="00CD7587" w:rsidRPr="00CD7587" w:rsidRDefault="00CD7587" w:rsidP="00CD7587">
            <w:pPr>
              <w:widowControl/>
              <w:shd w:val="clear" w:color="auto" w:fill="2A211C"/>
              <w:rPr>
                <w:color w:val="1E9AE0"/>
                <w:szCs w:val="20"/>
              </w:rPr>
            </w:pPr>
            <w:r w:rsidRPr="00CD7587">
              <w:rPr>
                <w:color w:val="BDAE9D"/>
                <w:szCs w:val="20"/>
              </w:rPr>
              <w:t xml:space="preserve">    </w:t>
            </w:r>
            <w:r w:rsidRPr="00CD7587">
              <w:rPr>
                <w:color w:val="1E9AE0"/>
                <w:szCs w:val="20"/>
              </w:rPr>
              <w:t>//</w:t>
            </w:r>
            <w:r w:rsidRPr="00CD7587">
              <w:rPr>
                <w:color w:val="1E9AE0"/>
                <w:szCs w:val="20"/>
              </w:rPr>
              <w:t>取得回傳訊息</w:t>
            </w:r>
          </w:p>
          <w:p w14:paraId="2CF287D9" w14:textId="77777777" w:rsidR="00CD7587" w:rsidRPr="00CD7587" w:rsidRDefault="00CD7587" w:rsidP="00CD7587">
            <w:pPr>
              <w:widowControl/>
              <w:shd w:val="clear" w:color="auto" w:fill="2A211C"/>
              <w:rPr>
                <w:color w:val="BDAE9D"/>
                <w:szCs w:val="20"/>
              </w:rPr>
            </w:pPr>
            <w:r w:rsidRPr="00CD7587">
              <w:rPr>
                <w:color w:val="BDAE9D"/>
                <w:szCs w:val="20"/>
              </w:rPr>
              <w:t xml:space="preserve">   </w:t>
            </w:r>
            <w:r w:rsidRPr="00CD7587">
              <w:rPr>
                <w:color w:val="F8F8F8"/>
                <w:szCs w:val="20"/>
              </w:rPr>
              <w:t>string</w:t>
            </w:r>
            <w:r w:rsidRPr="00CD7587">
              <w:rPr>
                <w:color w:val="BDAE9D"/>
                <w:szCs w:val="20"/>
              </w:rPr>
              <w:t xml:space="preserve"> </w:t>
            </w:r>
            <w:r w:rsidRPr="00CD7587">
              <w:rPr>
                <w:color w:val="F8F8F8"/>
                <w:szCs w:val="20"/>
              </w:rPr>
              <w:t>msg</w:t>
            </w:r>
            <w:r w:rsidRPr="00CD7587">
              <w:rPr>
                <w:color w:val="BDAE9D"/>
                <w:szCs w:val="20"/>
              </w:rPr>
              <w:t xml:space="preserve"> </w:t>
            </w:r>
            <w:r w:rsidRPr="00CD7587">
              <w:rPr>
                <w:color w:val="FFAA00"/>
                <w:szCs w:val="20"/>
              </w:rPr>
              <w:t>=</w:t>
            </w:r>
            <w:r w:rsidRPr="00CD7587">
              <w:rPr>
                <w:color w:val="BDAE9D"/>
                <w:szCs w:val="20"/>
              </w:rPr>
              <w:t xml:space="preserve"> </w:t>
            </w:r>
            <w:proofErr w:type="spellStart"/>
            <w:r w:rsidRPr="00CD7587">
              <w:rPr>
                <w:color w:val="F8F8F8"/>
                <w:szCs w:val="20"/>
              </w:rPr>
              <w:t>bstrValue</w:t>
            </w:r>
            <w:proofErr w:type="spellEnd"/>
            <w:r w:rsidRPr="00CD7587">
              <w:rPr>
                <w:color w:val="FFAA00"/>
                <w:szCs w:val="20"/>
              </w:rPr>
              <w:t>;</w:t>
            </w:r>
          </w:p>
          <w:p w14:paraId="6F5248B3" w14:textId="77777777" w:rsidR="00CD7587" w:rsidRPr="00CD7587" w:rsidRDefault="00CD7587" w:rsidP="00CD7587">
            <w:pPr>
              <w:widowControl/>
              <w:shd w:val="clear" w:color="auto" w:fill="2A211C"/>
              <w:rPr>
                <w:color w:val="BDAE9D"/>
                <w:szCs w:val="20"/>
              </w:rPr>
            </w:pPr>
            <w:r w:rsidRPr="00CD7587">
              <w:rPr>
                <w:color w:val="BDAE9D"/>
                <w:szCs w:val="20"/>
              </w:rPr>
              <w:t xml:space="preserve">    </w:t>
            </w:r>
            <w:proofErr w:type="spellStart"/>
            <w:r w:rsidRPr="00CD7587">
              <w:rPr>
                <w:color w:val="F8F8F8"/>
                <w:szCs w:val="20"/>
              </w:rPr>
              <w:t>richTextBoxOnOverseaProductsDetail</w:t>
            </w:r>
            <w:r w:rsidRPr="00CD7587">
              <w:rPr>
                <w:color w:val="FFAA00"/>
                <w:szCs w:val="20"/>
              </w:rPr>
              <w:t>.</w:t>
            </w:r>
            <w:r w:rsidRPr="00CD7587">
              <w:rPr>
                <w:color w:val="F8F8F8"/>
                <w:szCs w:val="20"/>
              </w:rPr>
              <w:t>AppendText</w:t>
            </w:r>
            <w:proofErr w:type="spellEnd"/>
            <w:r w:rsidRPr="00CD7587">
              <w:rPr>
                <w:color w:val="FFAA00"/>
                <w:szCs w:val="20"/>
              </w:rPr>
              <w:t>(</w:t>
            </w:r>
            <w:r w:rsidRPr="00CD7587">
              <w:rPr>
                <w:color w:val="F8F8F8"/>
                <w:szCs w:val="20"/>
              </w:rPr>
              <w:t>msg</w:t>
            </w:r>
            <w:r w:rsidRPr="00CD7587">
              <w:rPr>
                <w:color w:val="BDAE9D"/>
                <w:szCs w:val="20"/>
              </w:rPr>
              <w:t xml:space="preserve"> </w:t>
            </w:r>
            <w:r w:rsidRPr="00CD7587">
              <w:rPr>
                <w:color w:val="FFAA00"/>
                <w:szCs w:val="20"/>
              </w:rPr>
              <w:t>+</w:t>
            </w:r>
            <w:r w:rsidRPr="00CD7587">
              <w:rPr>
                <w:color w:val="BDAE9D"/>
                <w:szCs w:val="20"/>
              </w:rPr>
              <w:t xml:space="preserve"> </w:t>
            </w:r>
            <w:r w:rsidRPr="00CD7587">
              <w:rPr>
                <w:color w:val="55E439"/>
                <w:szCs w:val="20"/>
              </w:rPr>
              <w:t>"\n"</w:t>
            </w:r>
            <w:r w:rsidRPr="00CD7587">
              <w:rPr>
                <w:color w:val="FFAA00"/>
                <w:szCs w:val="20"/>
              </w:rPr>
              <w:t>);</w:t>
            </w:r>
          </w:p>
          <w:p w14:paraId="216918B6" w14:textId="2F1B676C" w:rsidR="00CD7587" w:rsidRPr="00F6049F" w:rsidRDefault="00CD7587" w:rsidP="00A9340E">
            <w:pPr>
              <w:widowControl/>
              <w:shd w:val="clear" w:color="auto" w:fill="2A211C"/>
            </w:pPr>
            <w:r w:rsidRPr="00CD7587">
              <w:rPr>
                <w:color w:val="FFAA00"/>
                <w:szCs w:val="20"/>
              </w:rPr>
              <w:t>}</w:t>
            </w:r>
          </w:p>
        </w:tc>
      </w:tr>
    </w:tbl>
    <w:tbl>
      <w:tblPr>
        <w:tblStyle w:val="af9"/>
        <w:tblW w:w="0" w:type="auto"/>
        <w:tblInd w:w="0" w:type="dxa"/>
        <w:tblLook w:val="04A0" w:firstRow="1" w:lastRow="0" w:firstColumn="1" w:lastColumn="0" w:noHBand="0" w:noVBand="1"/>
      </w:tblPr>
      <w:tblGrid>
        <w:gridCol w:w="9736"/>
      </w:tblGrid>
      <w:tr w:rsidR="00CD7587" w:rsidRPr="00F6049F" w14:paraId="572AD5B3" w14:textId="77777777" w:rsidTr="00A9340E">
        <w:tc>
          <w:tcPr>
            <w:tcW w:w="9736" w:type="dxa"/>
          </w:tcPr>
          <w:p w14:paraId="2652F26C" w14:textId="77777777" w:rsidR="00CD7587" w:rsidRPr="00F6049F" w:rsidRDefault="00CD7587" w:rsidP="00A9340E">
            <w:r w:rsidRPr="00F6049F">
              <w:t>成功示意畫面</w:t>
            </w:r>
          </w:p>
        </w:tc>
      </w:tr>
      <w:tr w:rsidR="00CD7587" w:rsidRPr="00F6049F" w14:paraId="5A5D48A7" w14:textId="77777777" w:rsidTr="00A9340E">
        <w:tc>
          <w:tcPr>
            <w:tcW w:w="9736" w:type="dxa"/>
          </w:tcPr>
          <w:p w14:paraId="21552446" w14:textId="426CF7E4" w:rsidR="00CD7587" w:rsidRPr="00F6049F" w:rsidRDefault="00A855BE" w:rsidP="00A9340E">
            <w:r w:rsidRPr="00F6049F">
              <w:rPr>
                <w:noProof/>
              </w:rPr>
              <w:drawing>
                <wp:inline distT="0" distB="0" distL="0" distR="0" wp14:anchorId="696EC369" wp14:editId="594B8E53">
                  <wp:extent cx="4810796" cy="2572109"/>
                  <wp:effectExtent l="0" t="0" r="8890" b="0"/>
                  <wp:docPr id="4133837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83799" name=""/>
                          <pic:cNvPicPr/>
                        </pic:nvPicPr>
                        <pic:blipFill>
                          <a:blip r:embed="rId43"/>
                          <a:stretch>
                            <a:fillRect/>
                          </a:stretch>
                        </pic:blipFill>
                        <pic:spPr>
                          <a:xfrm>
                            <a:off x="0" y="0"/>
                            <a:ext cx="4810796" cy="2572109"/>
                          </a:xfrm>
                          <a:prstGeom prst="rect">
                            <a:avLst/>
                          </a:prstGeom>
                        </pic:spPr>
                      </pic:pic>
                    </a:graphicData>
                  </a:graphic>
                </wp:inline>
              </w:drawing>
            </w:r>
          </w:p>
        </w:tc>
      </w:tr>
    </w:tbl>
    <w:p w14:paraId="35A58934" w14:textId="77777777" w:rsidR="00CD7587" w:rsidRPr="00F6049F" w:rsidRDefault="00CD7587" w:rsidP="00DA143E"/>
    <w:p w14:paraId="15CC6E9A" w14:textId="77777777" w:rsidR="006C7877" w:rsidRPr="00F6049F" w:rsidRDefault="006C7877">
      <w:pPr>
        <w:widowControl/>
        <w:rPr>
          <w:b/>
          <w:bCs/>
          <w:sz w:val="40"/>
          <w:szCs w:val="48"/>
        </w:rPr>
      </w:pPr>
      <w:bookmarkStart w:id="80" w:name="_4-5-g_OnNotifyServerTime"/>
      <w:bookmarkStart w:id="81" w:name="_4-5-o_OnNotifyQuoteLONG"/>
      <w:bookmarkStart w:id="82" w:name="_4-5-e_OnNotifyQuoteLONG"/>
      <w:bookmarkEnd w:id="80"/>
      <w:bookmarkEnd w:id="81"/>
      <w:bookmarkEnd w:id="82"/>
      <w:r w:rsidRPr="00F6049F">
        <w:br w:type="page"/>
      </w:r>
    </w:p>
    <w:p w14:paraId="236C1B63" w14:textId="2881C76D" w:rsidR="00DA143E" w:rsidRPr="00F6049F" w:rsidRDefault="00DA143E" w:rsidP="003D4407">
      <w:pPr>
        <w:pStyle w:val="2"/>
        <w:rPr>
          <w:rFonts w:ascii="Times New Roman" w:hAnsi="Times New Roman"/>
        </w:rPr>
      </w:pPr>
      <w:r w:rsidRPr="00F6049F">
        <w:rPr>
          <w:rFonts w:ascii="Times New Roman" w:hAnsi="Times New Roman"/>
        </w:rPr>
        <w:lastRenderedPageBreak/>
        <w:t>即時報價</w:t>
      </w:r>
    </w:p>
    <w:p w14:paraId="1E9E154B" w14:textId="24099FC1" w:rsidR="004A550A" w:rsidRPr="00F6049F" w:rsidRDefault="004A550A" w:rsidP="00DA143E">
      <w:pPr>
        <w:pStyle w:val="3"/>
        <w:rPr>
          <w:rFonts w:ascii="Times New Roman" w:eastAsia="標楷體" w:hAnsi="Times New Roman"/>
        </w:rPr>
      </w:pPr>
      <w:bookmarkStart w:id="83" w:name="_OnNotifyQuoteLONG"/>
      <w:bookmarkEnd w:id="83"/>
      <w:proofErr w:type="spellStart"/>
      <w:r w:rsidRPr="00F6049F">
        <w:rPr>
          <w:rFonts w:ascii="Times New Roman" w:eastAsia="標楷體" w:hAnsi="Times New Roman"/>
        </w:rPr>
        <w:t>OnNotifyQuoteLONG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2126"/>
        <w:gridCol w:w="6752"/>
      </w:tblGrid>
      <w:tr w:rsidR="004A550A" w:rsidRPr="00F6049F" w14:paraId="6A9E9D70" w14:textId="77777777" w:rsidTr="00250CF1">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31A38E80" w14:textId="77777777" w:rsidR="004A550A" w:rsidRPr="00F6049F" w:rsidRDefault="004A550A" w:rsidP="003D4407">
            <w:pPr>
              <w:tabs>
                <w:tab w:val="left" w:pos="1800"/>
              </w:tabs>
              <w:rPr>
                <w:color w:val="FF0000"/>
              </w:rPr>
            </w:pPr>
            <w:r w:rsidRPr="00F6049F">
              <w:rPr>
                <w:bCs/>
                <w:color w:val="984806"/>
              </w:rPr>
              <w:t>當有索取的個別海期商品報價異動時，將透過此事件通知應用程式處理。</w:t>
            </w:r>
          </w:p>
        </w:tc>
      </w:tr>
      <w:tr w:rsidR="004A550A" w:rsidRPr="00F6049F" w14:paraId="451B88DE" w14:textId="77777777" w:rsidTr="00250CF1">
        <w:trPr>
          <w:trHeight w:val="523"/>
        </w:trPr>
        <w:tc>
          <w:tcPr>
            <w:tcW w:w="1384" w:type="dxa"/>
            <w:tcBorders>
              <w:top w:val="single" w:sz="4" w:space="0" w:color="auto"/>
              <w:left w:val="single" w:sz="4" w:space="0" w:color="auto"/>
              <w:bottom w:val="single" w:sz="4" w:space="0" w:color="auto"/>
              <w:right w:val="single" w:sz="4" w:space="0" w:color="auto"/>
            </w:tcBorders>
            <w:hideMark/>
          </w:tcPr>
          <w:p w14:paraId="620AC2D4" w14:textId="77777777" w:rsidR="004A550A" w:rsidRPr="00F6049F" w:rsidRDefault="004A550A" w:rsidP="003D4407">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51E1237E" w14:textId="77777777" w:rsidR="004A550A" w:rsidRPr="00F6049F" w:rsidRDefault="004A550A" w:rsidP="003D4407">
            <w:pPr>
              <w:autoSpaceDE w:val="0"/>
              <w:autoSpaceDN w:val="0"/>
              <w:adjustRightInd w:val="0"/>
            </w:pPr>
            <w:r w:rsidRPr="00F6049F">
              <w:rPr>
                <w:bCs/>
                <w:color w:val="0000FF"/>
              </w:rPr>
              <w:t>void</w:t>
            </w:r>
            <w:r w:rsidRPr="00F6049F">
              <w:t xml:space="preserve"> </w:t>
            </w:r>
            <w:proofErr w:type="spellStart"/>
            <w:r w:rsidRPr="00F6049F">
              <w:t>OnNotifyQuoteLONG</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nIndex</w:t>
            </w:r>
            <w:proofErr w:type="spellEnd"/>
            <w:r w:rsidRPr="00F6049F">
              <w:t>);</w:t>
            </w:r>
          </w:p>
        </w:tc>
      </w:tr>
      <w:tr w:rsidR="004A550A" w:rsidRPr="00F6049F" w14:paraId="2193E878" w14:textId="77777777" w:rsidTr="00250CF1">
        <w:trPr>
          <w:trHeight w:val="163"/>
        </w:trPr>
        <w:tc>
          <w:tcPr>
            <w:tcW w:w="1384" w:type="dxa"/>
            <w:tcBorders>
              <w:top w:val="single" w:sz="4" w:space="0" w:color="auto"/>
              <w:left w:val="single" w:sz="4" w:space="0" w:color="auto"/>
              <w:bottom w:val="single" w:sz="4" w:space="0" w:color="auto"/>
              <w:right w:val="single" w:sz="4" w:space="0" w:color="auto"/>
            </w:tcBorders>
            <w:hideMark/>
          </w:tcPr>
          <w:p w14:paraId="4C5E7C4C" w14:textId="77777777" w:rsidR="004A550A" w:rsidRPr="00F6049F" w:rsidRDefault="004A550A" w:rsidP="003D4407">
            <w:pPr>
              <w:rPr>
                <w:rStyle w:val="afa"/>
              </w:rPr>
            </w:pPr>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5FD34CAB" w14:textId="77777777" w:rsidR="004A550A" w:rsidRPr="00F6049F" w:rsidRDefault="004A550A" w:rsidP="003D4407">
            <w:proofErr w:type="spellStart"/>
            <w:r w:rsidRPr="00F6049F">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8312CE3" w14:textId="77777777" w:rsidR="004A550A" w:rsidRPr="00F6049F" w:rsidRDefault="004A550A" w:rsidP="003D4407">
            <w:pPr>
              <w:tabs>
                <w:tab w:val="left" w:pos="720"/>
              </w:tabs>
              <w:ind w:left="720" w:hangingChars="300" w:hanging="720"/>
              <w:rPr>
                <w:noProof/>
              </w:rPr>
            </w:pPr>
            <w:r w:rsidRPr="00F6049F">
              <w:t>系統</w:t>
            </w:r>
            <w:r w:rsidRPr="00F6049F">
              <w:rPr>
                <w:lang w:eastAsia="zh-HK"/>
              </w:rPr>
              <w:t>所編</w:t>
            </w:r>
            <w:r w:rsidRPr="00F6049F">
              <w:t>的</w:t>
            </w:r>
            <w:r w:rsidRPr="00F6049F">
              <w:rPr>
                <w:noProof/>
              </w:rPr>
              <w:t>海期商品索引代碼</w:t>
            </w:r>
            <w:r w:rsidRPr="00F6049F">
              <w:t>。</w:t>
            </w:r>
          </w:p>
        </w:tc>
      </w:tr>
      <w:tr w:rsidR="004A550A" w:rsidRPr="00F6049F" w14:paraId="2C5DEB1F" w14:textId="77777777" w:rsidTr="00250CF1">
        <w:tc>
          <w:tcPr>
            <w:tcW w:w="1384" w:type="dxa"/>
            <w:tcBorders>
              <w:top w:val="single" w:sz="4" w:space="0" w:color="auto"/>
              <w:left w:val="single" w:sz="4" w:space="0" w:color="auto"/>
              <w:bottom w:val="single" w:sz="4" w:space="0" w:color="auto"/>
              <w:right w:val="single" w:sz="4" w:space="0" w:color="auto"/>
            </w:tcBorders>
            <w:hideMark/>
          </w:tcPr>
          <w:p w14:paraId="4249FB91" w14:textId="77777777" w:rsidR="004A550A" w:rsidRPr="00F6049F" w:rsidRDefault="004A550A" w:rsidP="003D4407">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2B44B774" w14:textId="1129DA50" w:rsidR="004A550A" w:rsidRPr="00F6049F" w:rsidRDefault="004A550A" w:rsidP="003D4407">
            <w:pPr>
              <w:tabs>
                <w:tab w:val="left" w:pos="720"/>
              </w:tabs>
              <w:ind w:left="720" w:hangingChars="300" w:hanging="720"/>
              <w:rPr>
                <w:noProof/>
              </w:rPr>
            </w:pPr>
            <w:r w:rsidRPr="00F6049F">
              <w:rPr>
                <w:noProof/>
              </w:rPr>
              <w:t>事件觸發後，可由</w:t>
            </w:r>
            <w:proofErr w:type="spellStart"/>
            <w:r w:rsidRPr="00F6049F">
              <w:t>nIndex</w:t>
            </w:r>
            <w:proofErr w:type="spellEnd"/>
            <w:r w:rsidRPr="00F6049F">
              <w:rPr>
                <w:noProof/>
              </w:rPr>
              <w:t xml:space="preserve"> </w:t>
            </w:r>
            <w:r w:rsidRPr="00F6049F">
              <w:rPr>
                <w:noProof/>
              </w:rPr>
              <w:t>帶入</w:t>
            </w:r>
            <w:hyperlink w:anchor="_SKOSQuoteLib_GetStockByIndexLONG" w:history="1">
              <w:r w:rsidRPr="00736525">
                <w:rPr>
                  <w:rStyle w:val="a3"/>
                </w:rPr>
                <w:t>SKOSQuoteLib_GetStockByIndexLONG</w:t>
              </w:r>
            </w:hyperlink>
            <w:r w:rsidRPr="00F6049F">
              <w:rPr>
                <w:noProof/>
              </w:rPr>
              <w:t>來取得商品報價物件。</w:t>
            </w:r>
          </w:p>
          <w:p w14:paraId="730F1765" w14:textId="04BC7CF6" w:rsidR="0063576C" w:rsidRPr="00F6049F" w:rsidRDefault="0063576C" w:rsidP="003D4407">
            <w:pPr>
              <w:tabs>
                <w:tab w:val="left" w:pos="720"/>
              </w:tabs>
              <w:ind w:left="720" w:hangingChars="300" w:hanging="720"/>
              <w:rPr>
                <w:noProof/>
              </w:rPr>
            </w:pPr>
            <w:r w:rsidRPr="00F6049F">
              <w:rPr>
                <w:noProof/>
                <w:color w:val="FF0000"/>
              </w:rPr>
              <w:t>＊須使</w:t>
            </w:r>
            <w:r w:rsidRPr="00F6049F">
              <w:rPr>
                <w:color w:val="FF0000"/>
              </w:rPr>
              <w:t>用</w:t>
            </w:r>
            <w:r w:rsidR="00661C69">
              <w:rPr>
                <w:color w:val="FF0000"/>
              </w:rPr>
              <w:fldChar w:fldCharType="begin"/>
            </w:r>
            <w:r w:rsidR="00661C69">
              <w:rPr>
                <w:color w:val="FF0000"/>
              </w:rPr>
              <w:instrText>HYPERLINK  \l "_SKOSQuoteLib_EnterMonitorLONG"</w:instrText>
            </w:r>
            <w:r w:rsidR="00661C69">
              <w:rPr>
                <w:color w:val="FF0000"/>
              </w:rPr>
            </w:r>
            <w:r w:rsidR="00661C69">
              <w:rPr>
                <w:color w:val="FF0000"/>
              </w:rPr>
              <w:fldChar w:fldCharType="separate"/>
            </w:r>
            <w:r w:rsidR="00661C69" w:rsidRPr="00661C69">
              <w:rPr>
                <w:rStyle w:val="a3"/>
              </w:rPr>
              <w:t>SKOSQuoteLib_EnterMonitorLONG</w:t>
            </w:r>
            <w:r w:rsidR="00661C69">
              <w:rPr>
                <w:color w:val="FF0000"/>
              </w:rPr>
              <w:fldChar w:fldCharType="end"/>
            </w:r>
            <w:r w:rsidRPr="00F6049F">
              <w:rPr>
                <w:color w:val="FF0000"/>
              </w:rPr>
              <w:t>登入，該事件才會被觸發。</w:t>
            </w:r>
          </w:p>
          <w:p w14:paraId="063EA573" w14:textId="79A811FE" w:rsidR="004A550A" w:rsidRPr="00F6049F" w:rsidRDefault="00D73B4F" w:rsidP="003D4407">
            <w:pPr>
              <w:tabs>
                <w:tab w:val="left" w:pos="720"/>
              </w:tabs>
              <w:ind w:left="720" w:hangingChars="300" w:hanging="720"/>
              <w:rPr>
                <w:noProof/>
              </w:rPr>
            </w:pPr>
            <w:r w:rsidRPr="00F6049F">
              <w:rPr>
                <w:noProof/>
              </w:rPr>
              <w:drawing>
                <wp:inline distT="0" distB="0" distL="0" distR="0" wp14:anchorId="3FC74618" wp14:editId="5AD8D445">
                  <wp:extent cx="5474335" cy="1202601"/>
                  <wp:effectExtent l="0" t="0" r="0" b="0"/>
                  <wp:docPr id="134" name="圖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10026" cy="1210442"/>
                          </a:xfrm>
                          <a:prstGeom prst="rect">
                            <a:avLst/>
                          </a:prstGeom>
                        </pic:spPr>
                      </pic:pic>
                    </a:graphicData>
                  </a:graphic>
                </wp:inline>
              </w:drawing>
            </w:r>
          </w:p>
        </w:tc>
      </w:tr>
    </w:tbl>
    <w:p w14:paraId="2A11BC89" w14:textId="77777777" w:rsidR="004A550A" w:rsidRPr="00F6049F" w:rsidRDefault="004A550A" w:rsidP="003D4407"/>
    <w:p w14:paraId="24820219" w14:textId="2A973926" w:rsidR="00742BCE" w:rsidRPr="00F6049F" w:rsidRDefault="00742BCE">
      <w:pPr>
        <w:widowControl/>
      </w:pPr>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742BCE" w:rsidRPr="00F6049F" w14:paraId="27019711" w14:textId="77777777" w:rsidTr="00A9340E">
        <w:tc>
          <w:tcPr>
            <w:tcW w:w="9736" w:type="dxa"/>
            <w:tcBorders>
              <w:top w:val="single" w:sz="4" w:space="0" w:color="808080"/>
              <w:left w:val="single" w:sz="4" w:space="0" w:color="808080"/>
              <w:bottom w:val="single" w:sz="4" w:space="0" w:color="808080"/>
              <w:right w:val="single" w:sz="4" w:space="0" w:color="808080"/>
            </w:tcBorders>
          </w:tcPr>
          <w:p w14:paraId="72C2674B" w14:textId="77777777" w:rsidR="00742BCE" w:rsidRPr="00F6049F" w:rsidRDefault="00742BCE" w:rsidP="00A9340E">
            <w:pPr>
              <w:rPr>
                <w:sz w:val="22"/>
                <w:szCs w:val="28"/>
              </w:rPr>
            </w:pPr>
            <w:r w:rsidRPr="00F6049F">
              <w:rPr>
                <w:sz w:val="22"/>
                <w:szCs w:val="28"/>
              </w:rPr>
              <w:lastRenderedPageBreak/>
              <w:t>C#</w:t>
            </w:r>
            <w:r w:rsidRPr="00F6049F">
              <w:rPr>
                <w:sz w:val="22"/>
                <w:szCs w:val="28"/>
              </w:rPr>
              <w:t>範例程式碼</w:t>
            </w:r>
            <w:r w:rsidRPr="00F6049F">
              <w:rPr>
                <w:sz w:val="22"/>
                <w:szCs w:val="28"/>
              </w:rPr>
              <w:t xml:space="preserve">_ </w:t>
            </w:r>
            <w:proofErr w:type="spellStart"/>
            <w:r w:rsidRPr="00F6049F">
              <w:rPr>
                <w:sz w:val="22"/>
                <w:szCs w:val="28"/>
              </w:rPr>
              <w:t>OSQuoteForm.cs</w:t>
            </w:r>
            <w:proofErr w:type="spellEnd"/>
          </w:p>
        </w:tc>
      </w:tr>
      <w:tr w:rsidR="00742BCE" w:rsidRPr="00F6049F" w14:paraId="2C7E9F68"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030D3388" w14:textId="77777777" w:rsidR="00742BCE" w:rsidRPr="00F6049F" w:rsidRDefault="00742BCE" w:rsidP="00A9340E">
            <w:pPr>
              <w:rPr>
                <w:color w:val="FF0000"/>
              </w:rPr>
            </w:pPr>
            <w:r w:rsidRPr="00F6049F">
              <w:t>UI</w:t>
            </w:r>
            <w:r w:rsidRPr="00F6049F">
              <w:t>示意圖</w:t>
            </w:r>
          </w:p>
        </w:tc>
      </w:tr>
      <w:tr w:rsidR="00742BCE" w:rsidRPr="00F6049F" w14:paraId="34DE532F"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10B618B3" w14:textId="098DDB65" w:rsidR="00742BCE" w:rsidRPr="00F6049F" w:rsidRDefault="00742BCE" w:rsidP="00A9340E">
            <w:r w:rsidRPr="00F6049F">
              <w:t>拉出</w:t>
            </w:r>
            <w:r w:rsidRPr="00F6049F">
              <w:t>1</w:t>
            </w:r>
            <w:r w:rsidRPr="00F6049F">
              <w:t>個</w:t>
            </w:r>
            <w:proofErr w:type="spellStart"/>
            <w:r w:rsidR="00CF5527" w:rsidRPr="00F6049F">
              <w:t>D</w:t>
            </w:r>
            <w:r w:rsidRPr="00F6049F">
              <w:t>ataGridView</w:t>
            </w:r>
            <w:proofErr w:type="spellEnd"/>
            <w:r w:rsidRPr="00F6049F">
              <w:t>，命名</w:t>
            </w:r>
            <w:r w:rsidRPr="00F6049F">
              <w:t>(Name)</w:t>
            </w:r>
            <w:r w:rsidRPr="00F6049F">
              <w:t>為「</w:t>
            </w:r>
            <w:proofErr w:type="spellStart"/>
            <w:r w:rsidRPr="00F6049F">
              <w:t>dataGridViewStocks</w:t>
            </w:r>
            <w:proofErr w:type="spellEnd"/>
            <w:r w:rsidRPr="00F6049F">
              <w:t>」。</w:t>
            </w:r>
            <w:r w:rsidRPr="00F6049F">
              <w:br/>
            </w:r>
            <w:r w:rsidRPr="00F6049F">
              <w:rPr>
                <w:noProof/>
              </w:rPr>
              <w:t xml:space="preserve"> </w:t>
            </w:r>
            <w:r w:rsidR="00CF5527" w:rsidRPr="00F6049F">
              <w:rPr>
                <w:noProof/>
              </w:rPr>
              <w:drawing>
                <wp:inline distT="0" distB="0" distL="0" distR="0" wp14:anchorId="533AA5F0" wp14:editId="0BFCD6C9">
                  <wp:extent cx="2768600" cy="664801"/>
                  <wp:effectExtent l="0" t="0" r="0" b="2540"/>
                  <wp:docPr id="9759001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76743" name=""/>
                          <pic:cNvPicPr/>
                        </pic:nvPicPr>
                        <pic:blipFill>
                          <a:blip r:embed="rId45"/>
                          <a:stretch>
                            <a:fillRect/>
                          </a:stretch>
                        </pic:blipFill>
                        <pic:spPr>
                          <a:xfrm>
                            <a:off x="0" y="0"/>
                            <a:ext cx="2784610" cy="668645"/>
                          </a:xfrm>
                          <a:prstGeom prst="rect">
                            <a:avLst/>
                          </a:prstGeom>
                        </pic:spPr>
                      </pic:pic>
                    </a:graphicData>
                  </a:graphic>
                </wp:inline>
              </w:drawing>
            </w:r>
          </w:p>
        </w:tc>
      </w:tr>
      <w:tr w:rsidR="00742BCE" w:rsidRPr="00F6049F" w14:paraId="77A206FB" w14:textId="77777777" w:rsidTr="00A9340E">
        <w:trPr>
          <w:trHeight w:val="256"/>
        </w:trPr>
        <w:tc>
          <w:tcPr>
            <w:tcW w:w="9736" w:type="dxa"/>
            <w:tcBorders>
              <w:top w:val="single" w:sz="4" w:space="0" w:color="808080"/>
              <w:left w:val="single" w:sz="4" w:space="0" w:color="808080"/>
              <w:bottom w:val="single" w:sz="4" w:space="0" w:color="808080"/>
              <w:right w:val="single" w:sz="4" w:space="0" w:color="808080"/>
            </w:tcBorders>
          </w:tcPr>
          <w:p w14:paraId="502A08D7" w14:textId="77777777" w:rsidR="00742BCE" w:rsidRPr="00F6049F" w:rsidRDefault="00742BCE" w:rsidP="00A9340E">
            <w:r w:rsidRPr="00F6049F">
              <w:t>全域變數</w:t>
            </w:r>
          </w:p>
        </w:tc>
      </w:tr>
      <w:tr w:rsidR="00742BCE" w:rsidRPr="00F6049F" w14:paraId="5FB41D79" w14:textId="77777777" w:rsidTr="00A9340E">
        <w:trPr>
          <w:trHeight w:val="216"/>
        </w:trPr>
        <w:tc>
          <w:tcPr>
            <w:tcW w:w="9736" w:type="dxa"/>
            <w:tcBorders>
              <w:top w:val="single" w:sz="4" w:space="0" w:color="808080"/>
              <w:left w:val="single" w:sz="4" w:space="0" w:color="808080"/>
              <w:bottom w:val="single" w:sz="4" w:space="0" w:color="808080"/>
              <w:right w:val="single" w:sz="4" w:space="0" w:color="808080"/>
            </w:tcBorders>
          </w:tcPr>
          <w:p w14:paraId="1DF2B416" w14:textId="77777777" w:rsidR="00742BCE" w:rsidRPr="00E56AE6" w:rsidRDefault="00742BCE"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02F36EDC" w14:textId="77777777" w:rsidR="00742BCE" w:rsidRPr="00E56AE6" w:rsidRDefault="00742BCE"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4FF0B09B" w14:textId="77777777" w:rsidR="00742BCE" w:rsidRPr="00F6049F" w:rsidRDefault="00742BCE" w:rsidP="00A9340E">
            <w:pPr>
              <w:widowControl/>
              <w:shd w:val="clear" w:color="auto" w:fill="2A211C"/>
              <w:rPr>
                <w:color w:val="1E9AE0"/>
                <w:szCs w:val="20"/>
              </w:rPr>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742BCE" w:rsidRPr="00F6049F" w14:paraId="29436EEC"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5B536480" w14:textId="1574B75A" w:rsidR="00742BCE" w:rsidRPr="00F6049F" w:rsidRDefault="00742BCE" w:rsidP="00A9340E">
            <w:r w:rsidRPr="00F6049F">
              <w:t>Constructor</w:t>
            </w:r>
          </w:p>
        </w:tc>
      </w:tr>
      <w:tr w:rsidR="00742BCE" w:rsidRPr="00F6049F" w14:paraId="1A4F8E4B"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73CF71FA" w14:textId="77777777" w:rsidR="00742BCE" w:rsidRPr="00742BCE" w:rsidRDefault="00742BCE" w:rsidP="00742BCE">
            <w:pPr>
              <w:widowControl/>
              <w:shd w:val="clear" w:color="auto" w:fill="2A211C"/>
              <w:rPr>
                <w:color w:val="1E9AE0"/>
                <w:szCs w:val="20"/>
              </w:rPr>
            </w:pPr>
            <w:r w:rsidRPr="00742BCE">
              <w:rPr>
                <w:color w:val="1E9AE0"/>
                <w:szCs w:val="20"/>
              </w:rPr>
              <w:t xml:space="preserve">// </w:t>
            </w:r>
            <w:proofErr w:type="spellStart"/>
            <w:r w:rsidRPr="00742BCE">
              <w:rPr>
                <w:color w:val="1E9AE0"/>
                <w:szCs w:val="20"/>
              </w:rPr>
              <w:t>dataGridViewStocks</w:t>
            </w:r>
            <w:proofErr w:type="spellEnd"/>
          </w:p>
          <w:p w14:paraId="785468AC" w14:textId="77777777" w:rsidR="00742BCE" w:rsidRPr="00742BCE" w:rsidRDefault="00742BCE" w:rsidP="00742BCE">
            <w:pPr>
              <w:widowControl/>
              <w:shd w:val="clear" w:color="auto" w:fill="2A211C"/>
              <w:rPr>
                <w:color w:val="BDAE9D"/>
                <w:szCs w:val="20"/>
              </w:rPr>
            </w:pPr>
            <w:r w:rsidRPr="00742BCE">
              <w:rPr>
                <w:color w:val="FFAA00"/>
                <w:szCs w:val="20"/>
              </w:rPr>
              <w:t>{</w:t>
            </w:r>
          </w:p>
          <w:p w14:paraId="59407B34"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商品代號</w:t>
            </w:r>
            <w:r w:rsidRPr="00742BCE">
              <w:rPr>
                <w:color w:val="55E439"/>
                <w:szCs w:val="20"/>
              </w:rPr>
              <w:t>"</w:t>
            </w:r>
            <w:r w:rsidRPr="00742BCE">
              <w:rPr>
                <w:color w:val="FFAA00"/>
                <w:szCs w:val="20"/>
              </w:rPr>
              <w:t>);</w:t>
            </w:r>
          </w:p>
          <w:p w14:paraId="19C36950"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"Column2"</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商品名稱</w:t>
            </w:r>
            <w:r w:rsidRPr="00742BCE">
              <w:rPr>
                <w:color w:val="55E439"/>
                <w:szCs w:val="20"/>
              </w:rPr>
              <w:t>"</w:t>
            </w:r>
            <w:r w:rsidRPr="00742BCE">
              <w:rPr>
                <w:color w:val="FFAA00"/>
                <w:szCs w:val="20"/>
              </w:rPr>
              <w:t>);</w:t>
            </w:r>
          </w:p>
          <w:p w14:paraId="78ABD95B"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"Column3"</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報價小數位數</w:t>
            </w:r>
            <w:r w:rsidRPr="00742BCE">
              <w:rPr>
                <w:color w:val="55E439"/>
                <w:szCs w:val="20"/>
              </w:rPr>
              <w:t>"</w:t>
            </w:r>
            <w:r w:rsidRPr="00742BCE">
              <w:rPr>
                <w:color w:val="FFAA00"/>
                <w:szCs w:val="20"/>
              </w:rPr>
              <w:t>);</w:t>
            </w:r>
          </w:p>
          <w:p w14:paraId="73BE7A35"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"Column4"</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分母</w:t>
            </w:r>
            <w:r w:rsidRPr="00742BCE">
              <w:rPr>
                <w:color w:val="55E439"/>
                <w:szCs w:val="20"/>
              </w:rPr>
              <w:t>"</w:t>
            </w:r>
            <w:r w:rsidRPr="00742BCE">
              <w:rPr>
                <w:color w:val="FFAA00"/>
                <w:szCs w:val="20"/>
              </w:rPr>
              <w:t>);</w:t>
            </w:r>
          </w:p>
          <w:p w14:paraId="6D6330B9"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"Column5"</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市場代碼</w:t>
            </w:r>
            <w:r w:rsidRPr="00742BCE">
              <w:rPr>
                <w:color w:val="55E439"/>
                <w:szCs w:val="20"/>
              </w:rPr>
              <w:t>"</w:t>
            </w:r>
            <w:r w:rsidRPr="00742BCE">
              <w:rPr>
                <w:color w:val="FFAA00"/>
                <w:szCs w:val="20"/>
              </w:rPr>
              <w:t>);</w:t>
            </w:r>
          </w:p>
          <w:p w14:paraId="11511196"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"Column6"</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交易所代號</w:t>
            </w:r>
            <w:r w:rsidRPr="00742BCE">
              <w:rPr>
                <w:color w:val="55E439"/>
                <w:szCs w:val="20"/>
              </w:rPr>
              <w:t>"</w:t>
            </w:r>
            <w:r w:rsidRPr="00742BCE">
              <w:rPr>
                <w:color w:val="FFAA00"/>
                <w:szCs w:val="20"/>
              </w:rPr>
              <w:t>);</w:t>
            </w:r>
          </w:p>
          <w:p w14:paraId="6E1C5C04"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"Column7"</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交易所名稱</w:t>
            </w:r>
            <w:r w:rsidRPr="00742BCE">
              <w:rPr>
                <w:color w:val="55E439"/>
                <w:szCs w:val="20"/>
              </w:rPr>
              <w:t>"</w:t>
            </w:r>
            <w:r w:rsidRPr="00742BCE">
              <w:rPr>
                <w:color w:val="FFAA00"/>
                <w:szCs w:val="20"/>
              </w:rPr>
              <w:t>);</w:t>
            </w:r>
          </w:p>
          <w:p w14:paraId="5102EBF4"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"Column8"</w:t>
            </w:r>
            <w:r w:rsidRPr="00742BCE">
              <w:rPr>
                <w:color w:val="FFAA00"/>
                <w:szCs w:val="20"/>
              </w:rPr>
              <w:t>,</w:t>
            </w:r>
            <w:r w:rsidRPr="00742BCE">
              <w:rPr>
                <w:color w:val="BDAE9D"/>
                <w:szCs w:val="20"/>
              </w:rPr>
              <w:t xml:space="preserve"> </w:t>
            </w:r>
            <w:r w:rsidRPr="00742BCE">
              <w:rPr>
                <w:color w:val="55E439"/>
                <w:szCs w:val="20"/>
              </w:rPr>
              <w:t>"CallPut"</w:t>
            </w:r>
            <w:r w:rsidRPr="00742BCE">
              <w:rPr>
                <w:color w:val="FFAA00"/>
                <w:szCs w:val="20"/>
              </w:rPr>
              <w:t>);</w:t>
            </w:r>
          </w:p>
          <w:p w14:paraId="7822DC0F"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"Column9"</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開盤價</w:t>
            </w:r>
            <w:r w:rsidRPr="00742BCE">
              <w:rPr>
                <w:color w:val="55E439"/>
                <w:szCs w:val="20"/>
              </w:rPr>
              <w:t>"</w:t>
            </w:r>
            <w:r w:rsidRPr="00742BCE">
              <w:rPr>
                <w:color w:val="FFAA00"/>
                <w:szCs w:val="20"/>
              </w:rPr>
              <w:t>);</w:t>
            </w:r>
          </w:p>
          <w:p w14:paraId="6C612548"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"Column10"</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最高</w:t>
            </w:r>
            <w:r w:rsidRPr="00742BCE">
              <w:rPr>
                <w:color w:val="55E439"/>
                <w:szCs w:val="20"/>
              </w:rPr>
              <w:t>"</w:t>
            </w:r>
            <w:r w:rsidRPr="00742BCE">
              <w:rPr>
                <w:color w:val="FFAA00"/>
                <w:szCs w:val="20"/>
              </w:rPr>
              <w:t>);</w:t>
            </w:r>
          </w:p>
          <w:p w14:paraId="65E0227B" w14:textId="77777777" w:rsidR="00742BCE" w:rsidRPr="00742BCE" w:rsidRDefault="00742BCE" w:rsidP="00742BCE">
            <w:pPr>
              <w:widowControl/>
              <w:shd w:val="clear" w:color="auto" w:fill="2A211C"/>
              <w:rPr>
                <w:color w:val="BDAE9D"/>
                <w:szCs w:val="20"/>
              </w:rPr>
            </w:pPr>
          </w:p>
          <w:p w14:paraId="6297B51A"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"Column11"</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最低</w:t>
            </w:r>
            <w:r w:rsidRPr="00742BCE">
              <w:rPr>
                <w:color w:val="55E439"/>
                <w:szCs w:val="20"/>
              </w:rPr>
              <w:t>"</w:t>
            </w:r>
            <w:r w:rsidRPr="00742BCE">
              <w:rPr>
                <w:color w:val="FFAA00"/>
                <w:szCs w:val="20"/>
              </w:rPr>
              <w:t>);</w:t>
            </w:r>
          </w:p>
          <w:p w14:paraId="710BA047"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"Column12"</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成交價</w:t>
            </w:r>
            <w:r w:rsidRPr="00742BCE">
              <w:rPr>
                <w:color w:val="55E439"/>
                <w:szCs w:val="20"/>
              </w:rPr>
              <w:t>"</w:t>
            </w:r>
            <w:r w:rsidRPr="00742BCE">
              <w:rPr>
                <w:color w:val="FFAA00"/>
                <w:szCs w:val="20"/>
              </w:rPr>
              <w:t>);</w:t>
            </w:r>
          </w:p>
          <w:p w14:paraId="6610AAF8"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"Column13"</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結算價</w:t>
            </w:r>
            <w:r w:rsidRPr="00742BCE">
              <w:rPr>
                <w:color w:val="55E439"/>
                <w:szCs w:val="20"/>
              </w:rPr>
              <w:t>"</w:t>
            </w:r>
            <w:r w:rsidRPr="00742BCE">
              <w:rPr>
                <w:color w:val="FFAA00"/>
                <w:szCs w:val="20"/>
              </w:rPr>
              <w:t>);</w:t>
            </w:r>
          </w:p>
          <w:p w14:paraId="287BCA95"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"Column14"</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單量</w:t>
            </w:r>
            <w:r w:rsidRPr="00742BCE">
              <w:rPr>
                <w:color w:val="55E439"/>
                <w:szCs w:val="20"/>
              </w:rPr>
              <w:t>"</w:t>
            </w:r>
            <w:r w:rsidRPr="00742BCE">
              <w:rPr>
                <w:color w:val="FFAA00"/>
                <w:szCs w:val="20"/>
              </w:rPr>
              <w:t>);</w:t>
            </w:r>
          </w:p>
          <w:p w14:paraId="30176B7B"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"Column15"</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昨收</w:t>
            </w:r>
            <w:r w:rsidRPr="00742BCE">
              <w:rPr>
                <w:color w:val="55E439"/>
                <w:szCs w:val="20"/>
              </w:rPr>
              <w:t>(</w:t>
            </w:r>
            <w:r w:rsidRPr="00742BCE">
              <w:rPr>
                <w:color w:val="55E439"/>
                <w:szCs w:val="20"/>
              </w:rPr>
              <w:t>參考價</w:t>
            </w:r>
            <w:r w:rsidRPr="00742BCE">
              <w:rPr>
                <w:color w:val="55E439"/>
                <w:szCs w:val="20"/>
              </w:rPr>
              <w:t>)"</w:t>
            </w:r>
            <w:r w:rsidRPr="00742BCE">
              <w:rPr>
                <w:color w:val="FFAA00"/>
                <w:szCs w:val="20"/>
              </w:rPr>
              <w:t>);</w:t>
            </w:r>
          </w:p>
          <w:p w14:paraId="0D830DC0"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"Column16"</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買價</w:t>
            </w:r>
            <w:r w:rsidRPr="00742BCE">
              <w:rPr>
                <w:color w:val="55E439"/>
                <w:szCs w:val="20"/>
              </w:rPr>
              <w:t>"</w:t>
            </w:r>
            <w:r w:rsidRPr="00742BCE">
              <w:rPr>
                <w:color w:val="FFAA00"/>
                <w:szCs w:val="20"/>
              </w:rPr>
              <w:t>);</w:t>
            </w:r>
          </w:p>
          <w:p w14:paraId="77B33DD6"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"Column17"</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買量</w:t>
            </w:r>
            <w:r w:rsidRPr="00742BCE">
              <w:rPr>
                <w:color w:val="55E439"/>
                <w:szCs w:val="20"/>
              </w:rPr>
              <w:t>"</w:t>
            </w:r>
            <w:r w:rsidRPr="00742BCE">
              <w:rPr>
                <w:color w:val="FFAA00"/>
                <w:szCs w:val="20"/>
              </w:rPr>
              <w:t>);</w:t>
            </w:r>
          </w:p>
          <w:p w14:paraId="325838B3"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"Column18"</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賣價</w:t>
            </w:r>
            <w:r w:rsidRPr="00742BCE">
              <w:rPr>
                <w:color w:val="55E439"/>
                <w:szCs w:val="20"/>
              </w:rPr>
              <w:t>"</w:t>
            </w:r>
            <w:r w:rsidRPr="00742BCE">
              <w:rPr>
                <w:color w:val="FFAA00"/>
                <w:szCs w:val="20"/>
              </w:rPr>
              <w:t>);</w:t>
            </w:r>
          </w:p>
          <w:p w14:paraId="7D83EB8A"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"Column19"</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賣量</w:t>
            </w:r>
            <w:r w:rsidRPr="00742BCE">
              <w:rPr>
                <w:color w:val="55E439"/>
                <w:szCs w:val="20"/>
              </w:rPr>
              <w:t>"</w:t>
            </w:r>
            <w:r w:rsidRPr="00742BCE">
              <w:rPr>
                <w:color w:val="FFAA00"/>
                <w:szCs w:val="20"/>
              </w:rPr>
              <w:t>);</w:t>
            </w:r>
          </w:p>
          <w:p w14:paraId="48EFF608" w14:textId="77777777" w:rsidR="00742BCE" w:rsidRPr="00742BCE" w:rsidRDefault="00742BCE" w:rsidP="00742BCE">
            <w:pPr>
              <w:widowControl/>
              <w:shd w:val="clear" w:color="auto" w:fill="2A211C"/>
              <w:rPr>
                <w:color w:val="BDAE9D"/>
                <w:szCs w:val="20"/>
              </w:rPr>
            </w:pPr>
            <w:r w:rsidRPr="00742BCE">
              <w:rPr>
                <w:color w:val="BDAE9D"/>
                <w:szCs w:val="20"/>
              </w:rPr>
              <w:t xml:space="preserve">    </w:t>
            </w:r>
            <w:proofErr w:type="spellStart"/>
            <w:r w:rsidRPr="00742BCE">
              <w:rPr>
                <w:color w:val="F8F8F8"/>
                <w:szCs w:val="20"/>
              </w:rPr>
              <w:t>dataGridViewStocks</w:t>
            </w:r>
            <w:r w:rsidRPr="00742BCE">
              <w:rPr>
                <w:color w:val="FFAA00"/>
                <w:szCs w:val="20"/>
              </w:rPr>
              <w:t>.</w:t>
            </w:r>
            <w:r w:rsidRPr="00742BCE">
              <w:rPr>
                <w:color w:val="F8F8F8"/>
                <w:szCs w:val="20"/>
              </w:rPr>
              <w:t>Columns</w:t>
            </w:r>
            <w:r w:rsidRPr="00742BCE">
              <w:rPr>
                <w:color w:val="FFAA00"/>
                <w:szCs w:val="20"/>
              </w:rPr>
              <w:t>.</w:t>
            </w:r>
            <w:r w:rsidRPr="00742BCE">
              <w:rPr>
                <w:color w:val="F8F8F8"/>
                <w:szCs w:val="20"/>
              </w:rPr>
              <w:t>Add</w:t>
            </w:r>
            <w:proofErr w:type="spellEnd"/>
            <w:r w:rsidRPr="00742BCE">
              <w:rPr>
                <w:color w:val="FFAA00"/>
                <w:szCs w:val="20"/>
              </w:rPr>
              <w:t>(</w:t>
            </w:r>
            <w:r w:rsidRPr="00742BCE">
              <w:rPr>
                <w:color w:val="55E439"/>
                <w:szCs w:val="20"/>
              </w:rPr>
              <w:t>"Column20"</w:t>
            </w:r>
            <w:r w:rsidRPr="00742BCE">
              <w:rPr>
                <w:color w:val="FFAA00"/>
                <w:szCs w:val="20"/>
              </w:rPr>
              <w:t>,</w:t>
            </w:r>
            <w:r w:rsidRPr="00742BCE">
              <w:rPr>
                <w:color w:val="BDAE9D"/>
                <w:szCs w:val="20"/>
              </w:rPr>
              <w:t xml:space="preserve"> </w:t>
            </w:r>
            <w:r w:rsidRPr="00742BCE">
              <w:rPr>
                <w:color w:val="55E439"/>
                <w:szCs w:val="20"/>
              </w:rPr>
              <w:t>"</w:t>
            </w:r>
            <w:r w:rsidRPr="00742BCE">
              <w:rPr>
                <w:color w:val="55E439"/>
                <w:szCs w:val="20"/>
              </w:rPr>
              <w:t>交易日</w:t>
            </w:r>
            <w:r w:rsidRPr="00742BCE">
              <w:rPr>
                <w:color w:val="55E439"/>
                <w:szCs w:val="20"/>
              </w:rPr>
              <w:t>"</w:t>
            </w:r>
            <w:r w:rsidRPr="00742BCE">
              <w:rPr>
                <w:color w:val="FFAA00"/>
                <w:szCs w:val="20"/>
              </w:rPr>
              <w:t>);</w:t>
            </w:r>
          </w:p>
          <w:p w14:paraId="5CE6B8E2" w14:textId="6AC28627" w:rsidR="00742BCE" w:rsidRPr="00F6049F" w:rsidRDefault="00742BCE" w:rsidP="00742BCE">
            <w:pPr>
              <w:widowControl/>
              <w:shd w:val="clear" w:color="auto" w:fill="2A211C"/>
            </w:pPr>
            <w:r w:rsidRPr="00742BCE">
              <w:rPr>
                <w:color w:val="FFAA00"/>
                <w:szCs w:val="20"/>
              </w:rPr>
              <w:t>}</w:t>
            </w:r>
          </w:p>
        </w:tc>
      </w:tr>
    </w:tbl>
    <w:p w14:paraId="1331C144" w14:textId="77777777" w:rsidR="001177D7" w:rsidRPr="00F6049F" w:rsidRDefault="001177D7">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742BCE" w:rsidRPr="00F6049F" w14:paraId="5400240D"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1BDBA2C5" w14:textId="4DAD7A18" w:rsidR="00742BCE" w:rsidRPr="00F6049F" w:rsidRDefault="00742BCE" w:rsidP="00A9340E">
            <w:r w:rsidRPr="00F6049F">
              <w:lastRenderedPageBreak/>
              <w:t>Current Block (</w:t>
            </w:r>
            <w:r w:rsidRPr="00F6049F">
              <w:t>可放在</w:t>
            </w:r>
            <w:r w:rsidRPr="00F6049F">
              <w:t>Form</w:t>
            </w:r>
            <w:r w:rsidRPr="00F6049F">
              <w:t>的</w:t>
            </w:r>
            <w:r w:rsidRPr="00F6049F">
              <w:t>Load</w:t>
            </w:r>
            <w:r w:rsidRPr="00F6049F">
              <w:t>事件裡</w:t>
            </w:r>
            <w:r w:rsidRPr="00F6049F">
              <w:t>)</w:t>
            </w:r>
          </w:p>
        </w:tc>
      </w:tr>
      <w:tr w:rsidR="00742BCE" w:rsidRPr="00F6049F" w14:paraId="161578F8" w14:textId="77777777" w:rsidTr="00A9340E">
        <w:trPr>
          <w:trHeight w:val="1914"/>
        </w:trPr>
        <w:tc>
          <w:tcPr>
            <w:tcW w:w="9736" w:type="dxa"/>
            <w:tcBorders>
              <w:top w:val="single" w:sz="4" w:space="0" w:color="808080"/>
              <w:left w:val="single" w:sz="4" w:space="0" w:color="808080"/>
              <w:bottom w:val="single" w:sz="4" w:space="0" w:color="808080"/>
              <w:right w:val="single" w:sz="4" w:space="0" w:color="808080"/>
            </w:tcBorders>
          </w:tcPr>
          <w:p w14:paraId="5F95337C" w14:textId="77777777" w:rsidR="001177D7" w:rsidRPr="001177D7" w:rsidRDefault="001177D7" w:rsidP="001177D7">
            <w:pPr>
              <w:widowControl/>
              <w:shd w:val="clear" w:color="auto" w:fill="2A211C"/>
              <w:rPr>
                <w:color w:val="1E9AE0"/>
                <w:szCs w:val="20"/>
              </w:rPr>
            </w:pPr>
            <w:r w:rsidRPr="001177D7">
              <w:rPr>
                <w:color w:val="1E9AE0"/>
                <w:szCs w:val="20"/>
              </w:rPr>
              <w:t>//</w:t>
            </w:r>
            <w:r w:rsidRPr="001177D7">
              <w:rPr>
                <w:color w:val="1E9AE0"/>
                <w:szCs w:val="20"/>
              </w:rPr>
              <w:t>事件報價通知</w:t>
            </w:r>
          </w:p>
          <w:p w14:paraId="79E4FCB3" w14:textId="77777777" w:rsidR="001177D7" w:rsidRPr="001177D7" w:rsidRDefault="001177D7" w:rsidP="001177D7">
            <w:pPr>
              <w:widowControl/>
              <w:shd w:val="clear" w:color="auto" w:fill="2A211C"/>
              <w:rPr>
                <w:color w:val="BDAE9D"/>
                <w:szCs w:val="20"/>
              </w:rPr>
            </w:pPr>
            <w:proofErr w:type="spellStart"/>
            <w:r w:rsidRPr="001177D7">
              <w:rPr>
                <w:color w:val="F8F8F8"/>
                <w:szCs w:val="20"/>
              </w:rPr>
              <w:t>m_pSKOSQuote</w:t>
            </w:r>
            <w:r w:rsidRPr="001177D7">
              <w:rPr>
                <w:color w:val="FFAA00"/>
                <w:szCs w:val="20"/>
              </w:rPr>
              <w:t>.</w:t>
            </w:r>
            <w:r w:rsidRPr="001177D7">
              <w:rPr>
                <w:color w:val="F8F8F8"/>
                <w:szCs w:val="20"/>
              </w:rPr>
              <w:t>OnNotifyQuoteLONG</w:t>
            </w:r>
            <w:proofErr w:type="spellEnd"/>
            <w:r w:rsidRPr="001177D7">
              <w:rPr>
                <w:color w:val="BDAE9D"/>
                <w:szCs w:val="20"/>
              </w:rPr>
              <w:t xml:space="preserve"> </w:t>
            </w:r>
            <w:r w:rsidRPr="001177D7">
              <w:rPr>
                <w:color w:val="FFAA00"/>
                <w:szCs w:val="20"/>
              </w:rPr>
              <w:t>+=</w:t>
            </w:r>
            <w:r w:rsidRPr="001177D7">
              <w:rPr>
                <w:color w:val="BDAE9D"/>
                <w:szCs w:val="20"/>
              </w:rPr>
              <w:t xml:space="preserve"> </w:t>
            </w:r>
            <w:r w:rsidRPr="001177D7">
              <w:rPr>
                <w:color w:val="F6F080"/>
                <w:szCs w:val="20"/>
              </w:rPr>
              <w:t>new</w:t>
            </w:r>
            <w:r w:rsidRPr="001177D7">
              <w:rPr>
                <w:color w:val="BDAE9D"/>
                <w:szCs w:val="20"/>
              </w:rPr>
              <w:t xml:space="preserve"> </w:t>
            </w:r>
            <w:r w:rsidRPr="001177D7">
              <w:rPr>
                <w:color w:val="F8F8F8"/>
                <w:szCs w:val="20"/>
              </w:rPr>
              <w:t>_ISKOSQuoteLibEvents_OnNotifyQuoteLONGEventHandler</w:t>
            </w:r>
            <w:r w:rsidRPr="001177D7">
              <w:rPr>
                <w:color w:val="FFAA00"/>
                <w:szCs w:val="20"/>
              </w:rPr>
              <w:t>(</w:t>
            </w:r>
            <w:r w:rsidRPr="001177D7">
              <w:rPr>
                <w:color w:val="F8F8F8"/>
                <w:szCs w:val="20"/>
              </w:rPr>
              <w:t>OnNotifyQuoteLONG</w:t>
            </w:r>
            <w:r w:rsidRPr="001177D7">
              <w:rPr>
                <w:color w:val="FFAA00"/>
                <w:szCs w:val="20"/>
              </w:rPr>
              <w:t>);</w:t>
            </w:r>
          </w:p>
          <w:p w14:paraId="60BF6B5E" w14:textId="77777777" w:rsidR="001177D7" w:rsidRPr="001177D7" w:rsidRDefault="001177D7" w:rsidP="001177D7">
            <w:pPr>
              <w:widowControl/>
              <w:shd w:val="clear" w:color="auto" w:fill="2A211C"/>
              <w:rPr>
                <w:color w:val="BDAE9D"/>
                <w:szCs w:val="20"/>
              </w:rPr>
            </w:pPr>
            <w:r w:rsidRPr="001177D7">
              <w:rPr>
                <w:color w:val="FFAA00"/>
                <w:szCs w:val="20"/>
              </w:rPr>
              <w:t>void</w:t>
            </w:r>
            <w:r w:rsidRPr="001177D7">
              <w:rPr>
                <w:color w:val="BDAE9D"/>
                <w:szCs w:val="20"/>
              </w:rPr>
              <w:t xml:space="preserve"> </w:t>
            </w:r>
            <w:proofErr w:type="spellStart"/>
            <w:r w:rsidRPr="001177D7">
              <w:rPr>
                <w:color w:val="F8F8F8"/>
                <w:szCs w:val="20"/>
              </w:rPr>
              <w:t>OnNotifyQuoteLONG</w:t>
            </w:r>
            <w:proofErr w:type="spellEnd"/>
            <w:r w:rsidRPr="001177D7">
              <w:rPr>
                <w:color w:val="FFAA00"/>
                <w:szCs w:val="20"/>
              </w:rPr>
              <w:t>(int</w:t>
            </w:r>
            <w:r w:rsidRPr="001177D7">
              <w:rPr>
                <w:color w:val="BDAE9D"/>
                <w:szCs w:val="20"/>
              </w:rPr>
              <w:t xml:space="preserve"> </w:t>
            </w:r>
            <w:proofErr w:type="spellStart"/>
            <w:r w:rsidRPr="001177D7">
              <w:rPr>
                <w:color w:val="F8F8F8"/>
                <w:szCs w:val="20"/>
              </w:rPr>
              <w:t>nIndex</w:t>
            </w:r>
            <w:proofErr w:type="spellEnd"/>
            <w:r w:rsidRPr="001177D7">
              <w:rPr>
                <w:color w:val="FFAA00"/>
                <w:szCs w:val="20"/>
              </w:rPr>
              <w:t>)</w:t>
            </w:r>
          </w:p>
          <w:p w14:paraId="2A86D73B" w14:textId="77777777" w:rsidR="001177D7" w:rsidRPr="001177D7" w:rsidRDefault="001177D7" w:rsidP="001177D7">
            <w:pPr>
              <w:widowControl/>
              <w:shd w:val="clear" w:color="auto" w:fill="2A211C"/>
              <w:rPr>
                <w:color w:val="BDAE9D"/>
                <w:szCs w:val="20"/>
              </w:rPr>
            </w:pPr>
            <w:r w:rsidRPr="001177D7">
              <w:rPr>
                <w:color w:val="FFAA00"/>
                <w:szCs w:val="20"/>
              </w:rPr>
              <w:t>{</w:t>
            </w:r>
          </w:p>
          <w:p w14:paraId="11FBC35C"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FAA00"/>
                <w:szCs w:val="20"/>
              </w:rPr>
              <w:t>bool</w:t>
            </w:r>
            <w:r w:rsidRPr="001177D7">
              <w:rPr>
                <w:color w:val="BDAE9D"/>
                <w:szCs w:val="20"/>
              </w:rPr>
              <w:t xml:space="preserve"> </w:t>
            </w:r>
            <w:proofErr w:type="spellStart"/>
            <w:r w:rsidRPr="001177D7">
              <w:rPr>
                <w:color w:val="F8F8F8"/>
                <w:szCs w:val="20"/>
              </w:rPr>
              <w:t>stockFound</w:t>
            </w:r>
            <w:proofErr w:type="spellEnd"/>
            <w:r w:rsidRPr="001177D7">
              <w:rPr>
                <w:color w:val="BDAE9D"/>
                <w:szCs w:val="20"/>
              </w:rPr>
              <w:t xml:space="preserve"> </w:t>
            </w:r>
            <w:r w:rsidRPr="001177D7">
              <w:rPr>
                <w:color w:val="FFAA00"/>
                <w:szCs w:val="20"/>
              </w:rPr>
              <w:t>=</w:t>
            </w:r>
            <w:r w:rsidRPr="001177D7">
              <w:rPr>
                <w:color w:val="BDAE9D"/>
                <w:szCs w:val="20"/>
              </w:rPr>
              <w:t xml:space="preserve"> </w:t>
            </w:r>
            <w:r w:rsidRPr="001177D7">
              <w:rPr>
                <w:color w:val="F6F080"/>
                <w:szCs w:val="20"/>
              </w:rPr>
              <w:t>false</w:t>
            </w:r>
            <w:r w:rsidRPr="001177D7">
              <w:rPr>
                <w:color w:val="FFAA00"/>
                <w:szCs w:val="20"/>
              </w:rPr>
              <w:t>;</w:t>
            </w:r>
          </w:p>
          <w:p w14:paraId="02825A7F" w14:textId="77777777" w:rsidR="001177D7" w:rsidRPr="001177D7" w:rsidRDefault="001177D7" w:rsidP="001177D7">
            <w:pPr>
              <w:widowControl/>
              <w:shd w:val="clear" w:color="auto" w:fill="2A211C"/>
              <w:rPr>
                <w:color w:val="BDAE9D"/>
                <w:szCs w:val="20"/>
              </w:rPr>
            </w:pPr>
          </w:p>
          <w:p w14:paraId="5DD664D8" w14:textId="77777777" w:rsidR="001177D7" w:rsidRPr="001177D7" w:rsidRDefault="001177D7" w:rsidP="001177D7">
            <w:pPr>
              <w:widowControl/>
              <w:shd w:val="clear" w:color="auto" w:fill="2A211C"/>
              <w:rPr>
                <w:color w:val="1E9AE0"/>
                <w:szCs w:val="20"/>
              </w:rPr>
            </w:pPr>
            <w:r w:rsidRPr="001177D7">
              <w:rPr>
                <w:color w:val="BDAE9D"/>
                <w:szCs w:val="20"/>
              </w:rPr>
              <w:t xml:space="preserve">    </w:t>
            </w:r>
            <w:r w:rsidRPr="001177D7">
              <w:rPr>
                <w:color w:val="1E9AE0"/>
                <w:szCs w:val="20"/>
              </w:rPr>
              <w:t>// (LONG index)</w:t>
            </w:r>
            <w:r w:rsidRPr="001177D7">
              <w:rPr>
                <w:color w:val="1E9AE0"/>
                <w:szCs w:val="20"/>
              </w:rPr>
              <w:t>根據系統所編的索引代碼，取回海期報價的相關資訊</w:t>
            </w:r>
          </w:p>
          <w:p w14:paraId="04E7A0D8" w14:textId="77777777" w:rsidR="001177D7" w:rsidRPr="001177D7" w:rsidRDefault="001177D7" w:rsidP="001177D7">
            <w:pPr>
              <w:widowControl/>
              <w:shd w:val="clear" w:color="auto" w:fill="2A211C"/>
              <w:rPr>
                <w:color w:val="BDAE9D"/>
                <w:szCs w:val="20"/>
              </w:rPr>
            </w:pPr>
          </w:p>
          <w:p w14:paraId="451237F0"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8F8F8"/>
                <w:szCs w:val="20"/>
              </w:rPr>
              <w:t>SKFOREIGNLONG</w:t>
            </w:r>
            <w:r w:rsidRPr="001177D7">
              <w:rPr>
                <w:color w:val="BDAE9D"/>
                <w:szCs w:val="20"/>
              </w:rPr>
              <w:t xml:space="preserve"> </w:t>
            </w:r>
            <w:proofErr w:type="spellStart"/>
            <w:r w:rsidRPr="001177D7">
              <w:rPr>
                <w:color w:val="F8F8F8"/>
                <w:szCs w:val="20"/>
              </w:rPr>
              <w:t>pSKStock</w:t>
            </w:r>
            <w:proofErr w:type="spellEnd"/>
            <w:r w:rsidRPr="001177D7">
              <w:rPr>
                <w:color w:val="BDAE9D"/>
                <w:szCs w:val="20"/>
              </w:rPr>
              <w:t xml:space="preserve"> </w:t>
            </w:r>
            <w:r w:rsidRPr="001177D7">
              <w:rPr>
                <w:color w:val="FFAA00"/>
                <w:szCs w:val="20"/>
              </w:rPr>
              <w:t>=</w:t>
            </w:r>
            <w:r w:rsidRPr="001177D7">
              <w:rPr>
                <w:color w:val="BDAE9D"/>
                <w:szCs w:val="20"/>
              </w:rPr>
              <w:t xml:space="preserve"> </w:t>
            </w:r>
            <w:r w:rsidRPr="001177D7">
              <w:rPr>
                <w:color w:val="F6F080"/>
                <w:szCs w:val="20"/>
              </w:rPr>
              <w:t>new</w:t>
            </w:r>
            <w:r w:rsidRPr="001177D7">
              <w:rPr>
                <w:color w:val="BDAE9D"/>
                <w:szCs w:val="20"/>
              </w:rPr>
              <w:t xml:space="preserve"> </w:t>
            </w:r>
            <w:r w:rsidRPr="001177D7">
              <w:rPr>
                <w:color w:val="F8F8F8"/>
                <w:szCs w:val="20"/>
              </w:rPr>
              <w:t>SKFOREIGNLONG</w:t>
            </w:r>
            <w:r w:rsidRPr="001177D7">
              <w:rPr>
                <w:color w:val="FFAA00"/>
                <w:szCs w:val="20"/>
              </w:rPr>
              <w:t>();</w:t>
            </w:r>
          </w:p>
          <w:p w14:paraId="66F8D83D"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FAA00"/>
                <w:szCs w:val="20"/>
              </w:rPr>
              <w:t>int</w:t>
            </w:r>
            <w:r w:rsidRPr="001177D7">
              <w:rPr>
                <w:color w:val="BDAE9D"/>
                <w:szCs w:val="20"/>
              </w:rPr>
              <w:t xml:space="preserve"> </w:t>
            </w:r>
            <w:proofErr w:type="spellStart"/>
            <w:r w:rsidRPr="001177D7">
              <w:rPr>
                <w:color w:val="F8F8F8"/>
                <w:szCs w:val="20"/>
              </w:rPr>
              <w:t>nCode</w:t>
            </w:r>
            <w:proofErr w:type="spellEnd"/>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m_pSKOSQuote</w:t>
            </w:r>
            <w:r w:rsidRPr="001177D7">
              <w:rPr>
                <w:color w:val="FFAA00"/>
                <w:szCs w:val="20"/>
              </w:rPr>
              <w:t>.</w:t>
            </w:r>
            <w:r w:rsidRPr="001177D7">
              <w:rPr>
                <w:color w:val="F8F8F8"/>
                <w:szCs w:val="20"/>
              </w:rPr>
              <w:t>SKOSQuoteLib_GetStockByIndexLONG</w:t>
            </w:r>
            <w:proofErr w:type="spellEnd"/>
            <w:r w:rsidRPr="001177D7">
              <w:rPr>
                <w:color w:val="FFAA00"/>
                <w:szCs w:val="20"/>
              </w:rPr>
              <w:t>(</w:t>
            </w:r>
            <w:proofErr w:type="spellStart"/>
            <w:r w:rsidRPr="001177D7">
              <w:rPr>
                <w:color w:val="F8F8F8"/>
                <w:szCs w:val="20"/>
              </w:rPr>
              <w:t>nIndex</w:t>
            </w:r>
            <w:proofErr w:type="spellEnd"/>
            <w:r w:rsidRPr="001177D7">
              <w:rPr>
                <w:color w:val="FFAA00"/>
                <w:szCs w:val="20"/>
              </w:rPr>
              <w:t>,</w:t>
            </w:r>
            <w:r w:rsidRPr="001177D7">
              <w:rPr>
                <w:color w:val="BDAE9D"/>
                <w:szCs w:val="20"/>
              </w:rPr>
              <w:t xml:space="preserve"> </w:t>
            </w:r>
            <w:r w:rsidRPr="001177D7">
              <w:rPr>
                <w:color w:val="F8F8F8"/>
                <w:szCs w:val="20"/>
              </w:rPr>
              <w:t>ref</w:t>
            </w:r>
            <w:r w:rsidRPr="001177D7">
              <w:rPr>
                <w:color w:val="BDAE9D"/>
                <w:szCs w:val="20"/>
              </w:rPr>
              <w:t xml:space="preserve"> </w:t>
            </w:r>
            <w:proofErr w:type="spellStart"/>
            <w:r w:rsidRPr="001177D7">
              <w:rPr>
                <w:color w:val="F8F8F8"/>
                <w:szCs w:val="20"/>
              </w:rPr>
              <w:t>pSKStock</w:t>
            </w:r>
            <w:proofErr w:type="spellEnd"/>
            <w:r w:rsidRPr="001177D7">
              <w:rPr>
                <w:color w:val="FFAA00"/>
                <w:szCs w:val="20"/>
              </w:rPr>
              <w:t>);</w:t>
            </w:r>
          </w:p>
          <w:p w14:paraId="738C8522" w14:textId="77777777" w:rsidR="001177D7" w:rsidRPr="001177D7" w:rsidRDefault="001177D7" w:rsidP="001177D7">
            <w:pPr>
              <w:widowControl/>
              <w:shd w:val="clear" w:color="auto" w:fill="2A211C"/>
              <w:rPr>
                <w:color w:val="BDAE9D"/>
                <w:szCs w:val="20"/>
              </w:rPr>
            </w:pPr>
          </w:p>
          <w:p w14:paraId="70DC558C" w14:textId="77777777" w:rsidR="001177D7" w:rsidRPr="001177D7" w:rsidRDefault="001177D7" w:rsidP="001177D7">
            <w:pPr>
              <w:widowControl/>
              <w:shd w:val="clear" w:color="auto" w:fill="2A211C"/>
              <w:rPr>
                <w:color w:val="1E9AE0"/>
                <w:szCs w:val="20"/>
              </w:rPr>
            </w:pPr>
            <w:r w:rsidRPr="001177D7">
              <w:rPr>
                <w:color w:val="BDAE9D"/>
                <w:szCs w:val="20"/>
              </w:rPr>
              <w:t xml:space="preserve">    </w:t>
            </w:r>
            <w:r w:rsidRPr="001177D7">
              <w:rPr>
                <w:color w:val="1E9AE0"/>
                <w:szCs w:val="20"/>
              </w:rPr>
              <w:t>// (LONG index)(CME</w:t>
            </w:r>
            <w:r w:rsidRPr="001177D7">
              <w:rPr>
                <w:color w:val="1E9AE0"/>
                <w:szCs w:val="20"/>
              </w:rPr>
              <w:t>九位擴充</w:t>
            </w:r>
            <w:r w:rsidRPr="001177D7">
              <w:rPr>
                <w:color w:val="1E9AE0"/>
                <w:szCs w:val="20"/>
              </w:rPr>
              <w:t>)</w:t>
            </w:r>
            <w:r w:rsidRPr="001177D7">
              <w:rPr>
                <w:color w:val="1E9AE0"/>
                <w:szCs w:val="20"/>
              </w:rPr>
              <w:t>根據系統所編的索引代碼，取回海期報價的相關資訊。</w:t>
            </w:r>
          </w:p>
          <w:p w14:paraId="4FCAC0CA"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FAA00"/>
                <w:szCs w:val="20"/>
              </w:rPr>
              <w:t>{</w:t>
            </w:r>
          </w:p>
          <w:p w14:paraId="3052D2A3" w14:textId="77777777" w:rsidR="001177D7" w:rsidRPr="001177D7" w:rsidRDefault="001177D7" w:rsidP="001177D7">
            <w:pPr>
              <w:widowControl/>
              <w:shd w:val="clear" w:color="auto" w:fill="2A211C"/>
              <w:rPr>
                <w:color w:val="1E9AE0"/>
                <w:szCs w:val="20"/>
              </w:rPr>
            </w:pPr>
            <w:r w:rsidRPr="001177D7">
              <w:rPr>
                <w:color w:val="BDAE9D"/>
                <w:szCs w:val="20"/>
              </w:rPr>
              <w:t xml:space="preserve">        </w:t>
            </w:r>
            <w:r w:rsidRPr="001177D7">
              <w:rPr>
                <w:color w:val="1E9AE0"/>
                <w:szCs w:val="20"/>
              </w:rPr>
              <w:t xml:space="preserve">// SKFOREIGN_9LONG </w:t>
            </w:r>
            <w:proofErr w:type="spellStart"/>
            <w:r w:rsidRPr="001177D7">
              <w:rPr>
                <w:color w:val="1E9AE0"/>
                <w:szCs w:val="20"/>
              </w:rPr>
              <w:t>pSKStock</w:t>
            </w:r>
            <w:proofErr w:type="spellEnd"/>
            <w:r w:rsidRPr="001177D7">
              <w:rPr>
                <w:color w:val="1E9AE0"/>
                <w:szCs w:val="20"/>
              </w:rPr>
              <w:t xml:space="preserve"> = new SKFOREIGN_9LONG();</w:t>
            </w:r>
          </w:p>
          <w:p w14:paraId="7467751A" w14:textId="77777777" w:rsidR="001177D7" w:rsidRPr="001177D7" w:rsidRDefault="001177D7" w:rsidP="001177D7">
            <w:pPr>
              <w:widowControl/>
              <w:shd w:val="clear" w:color="auto" w:fill="2A211C"/>
              <w:rPr>
                <w:color w:val="1E9AE0"/>
                <w:szCs w:val="20"/>
              </w:rPr>
            </w:pPr>
            <w:r w:rsidRPr="001177D7">
              <w:rPr>
                <w:color w:val="BDAE9D"/>
                <w:szCs w:val="20"/>
              </w:rPr>
              <w:t xml:space="preserve">        </w:t>
            </w:r>
            <w:r w:rsidRPr="001177D7">
              <w:rPr>
                <w:color w:val="1E9AE0"/>
                <w:szCs w:val="20"/>
              </w:rPr>
              <w:t xml:space="preserve">// int </w:t>
            </w:r>
            <w:proofErr w:type="spellStart"/>
            <w:r w:rsidRPr="001177D7">
              <w:rPr>
                <w:color w:val="1E9AE0"/>
                <w:szCs w:val="20"/>
              </w:rPr>
              <w:t>nCode</w:t>
            </w:r>
            <w:proofErr w:type="spellEnd"/>
            <w:r w:rsidRPr="001177D7">
              <w:rPr>
                <w:color w:val="1E9AE0"/>
                <w:szCs w:val="20"/>
              </w:rPr>
              <w:t xml:space="preserve"> = </w:t>
            </w:r>
            <w:proofErr w:type="spellStart"/>
            <w:r w:rsidRPr="001177D7">
              <w:rPr>
                <w:color w:val="1E9AE0"/>
                <w:szCs w:val="20"/>
              </w:rPr>
              <w:t>m_pSKOSQuote.SKOSQuoteLib_GetStockByIndexNineDigitLONG</w:t>
            </w:r>
            <w:proofErr w:type="spellEnd"/>
            <w:r w:rsidRPr="001177D7">
              <w:rPr>
                <w:color w:val="1E9AE0"/>
                <w:szCs w:val="20"/>
              </w:rPr>
              <w:t>(</w:t>
            </w:r>
            <w:proofErr w:type="spellStart"/>
            <w:r w:rsidRPr="001177D7">
              <w:rPr>
                <w:color w:val="1E9AE0"/>
                <w:szCs w:val="20"/>
              </w:rPr>
              <w:t>nIndex</w:t>
            </w:r>
            <w:proofErr w:type="spellEnd"/>
            <w:r w:rsidRPr="001177D7">
              <w:rPr>
                <w:color w:val="1E9AE0"/>
                <w:szCs w:val="20"/>
              </w:rPr>
              <w:t xml:space="preserve">, ref </w:t>
            </w:r>
            <w:proofErr w:type="spellStart"/>
            <w:r w:rsidRPr="001177D7">
              <w:rPr>
                <w:color w:val="1E9AE0"/>
                <w:szCs w:val="20"/>
              </w:rPr>
              <w:t>pSKStock</w:t>
            </w:r>
            <w:proofErr w:type="spellEnd"/>
            <w:r w:rsidRPr="001177D7">
              <w:rPr>
                <w:color w:val="1E9AE0"/>
                <w:szCs w:val="20"/>
              </w:rPr>
              <w:t>);</w:t>
            </w:r>
          </w:p>
          <w:p w14:paraId="400467FF"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FAA00"/>
                <w:szCs w:val="20"/>
              </w:rPr>
              <w:t>}</w:t>
            </w:r>
          </w:p>
          <w:p w14:paraId="04167DBA" w14:textId="77777777" w:rsidR="001177D7" w:rsidRPr="001177D7" w:rsidRDefault="001177D7" w:rsidP="001177D7">
            <w:pPr>
              <w:widowControl/>
              <w:shd w:val="clear" w:color="auto" w:fill="2A211C"/>
              <w:rPr>
                <w:color w:val="BDAE9D"/>
                <w:szCs w:val="20"/>
              </w:rPr>
            </w:pPr>
          </w:p>
          <w:p w14:paraId="6DE2051C" w14:textId="77777777" w:rsidR="001177D7" w:rsidRPr="001177D7" w:rsidRDefault="001177D7" w:rsidP="001177D7">
            <w:pPr>
              <w:widowControl/>
              <w:shd w:val="clear" w:color="auto" w:fill="2A211C"/>
              <w:rPr>
                <w:color w:val="1E9AE0"/>
                <w:szCs w:val="20"/>
              </w:rPr>
            </w:pPr>
            <w:r w:rsidRPr="001177D7">
              <w:rPr>
                <w:color w:val="BDAE9D"/>
                <w:szCs w:val="20"/>
              </w:rPr>
              <w:t xml:space="preserve">    </w:t>
            </w:r>
            <w:r w:rsidRPr="001177D7">
              <w:rPr>
                <w:color w:val="1E9AE0"/>
                <w:szCs w:val="20"/>
              </w:rPr>
              <w:t xml:space="preserve">// </w:t>
            </w:r>
            <w:r w:rsidRPr="001177D7">
              <w:rPr>
                <w:color w:val="1E9AE0"/>
                <w:szCs w:val="20"/>
              </w:rPr>
              <w:t>取得回傳訊息</w:t>
            </w:r>
          </w:p>
          <w:p w14:paraId="12EAFA63"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8F8F8"/>
                <w:szCs w:val="20"/>
              </w:rPr>
              <w:t>string</w:t>
            </w:r>
            <w:r w:rsidRPr="001177D7">
              <w:rPr>
                <w:color w:val="BDAE9D"/>
                <w:szCs w:val="20"/>
              </w:rPr>
              <w:t xml:space="preserve"> </w:t>
            </w:r>
            <w:r w:rsidRPr="001177D7">
              <w:rPr>
                <w:color w:val="F8F8F8"/>
                <w:szCs w:val="20"/>
              </w:rPr>
              <w:t>msg</w:t>
            </w:r>
            <w:r w:rsidRPr="001177D7">
              <w:rPr>
                <w:color w:val="BDAE9D"/>
                <w:szCs w:val="20"/>
              </w:rPr>
              <w:t xml:space="preserve"> </w:t>
            </w:r>
            <w:r w:rsidRPr="001177D7">
              <w:rPr>
                <w:color w:val="FFAA00"/>
                <w:szCs w:val="20"/>
              </w:rPr>
              <w:t>=</w:t>
            </w:r>
            <w:r w:rsidRPr="001177D7">
              <w:rPr>
                <w:color w:val="BDAE9D"/>
                <w:szCs w:val="20"/>
              </w:rPr>
              <w:t xml:space="preserve"> </w:t>
            </w:r>
            <w:r w:rsidRPr="001177D7">
              <w:rPr>
                <w:color w:val="55E439"/>
                <w:szCs w:val="20"/>
              </w:rPr>
              <w:t>"</w:t>
            </w:r>
            <w:r w:rsidRPr="001177D7">
              <w:rPr>
                <w:color w:val="55E439"/>
                <w:szCs w:val="20"/>
              </w:rPr>
              <w:t>【</w:t>
            </w:r>
            <w:proofErr w:type="spellStart"/>
            <w:r w:rsidRPr="001177D7">
              <w:rPr>
                <w:color w:val="55E439"/>
                <w:szCs w:val="20"/>
              </w:rPr>
              <w:t>SKQuoteLib_GetStockByIndexLONG</w:t>
            </w:r>
            <w:proofErr w:type="spellEnd"/>
            <w:r w:rsidRPr="001177D7">
              <w:rPr>
                <w:color w:val="55E439"/>
                <w:szCs w:val="20"/>
              </w:rPr>
              <w:t>】</w:t>
            </w:r>
            <w:r w:rsidRPr="001177D7">
              <w:rPr>
                <w:color w:val="55E439"/>
                <w:szCs w:val="20"/>
              </w:rPr>
              <w:t>"</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m_pSKCenter</w:t>
            </w:r>
            <w:r w:rsidRPr="001177D7">
              <w:rPr>
                <w:color w:val="FFAA00"/>
                <w:szCs w:val="20"/>
              </w:rPr>
              <w:t>.</w:t>
            </w:r>
            <w:r w:rsidRPr="001177D7">
              <w:rPr>
                <w:color w:val="F8F8F8"/>
                <w:szCs w:val="20"/>
              </w:rPr>
              <w:t>SKCenterLib_GetReturnCodeMessage</w:t>
            </w:r>
            <w:proofErr w:type="spellEnd"/>
            <w:r w:rsidRPr="001177D7">
              <w:rPr>
                <w:color w:val="FFAA00"/>
                <w:szCs w:val="20"/>
              </w:rPr>
              <w:t>(</w:t>
            </w:r>
            <w:proofErr w:type="spellStart"/>
            <w:r w:rsidRPr="001177D7">
              <w:rPr>
                <w:color w:val="F8F8F8"/>
                <w:szCs w:val="20"/>
              </w:rPr>
              <w:t>nCode</w:t>
            </w:r>
            <w:proofErr w:type="spellEnd"/>
            <w:r w:rsidRPr="001177D7">
              <w:rPr>
                <w:color w:val="FFAA00"/>
                <w:szCs w:val="20"/>
              </w:rPr>
              <w:t>);</w:t>
            </w:r>
          </w:p>
          <w:p w14:paraId="5B945B24"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richTextBoxMethodMessage</w:t>
            </w:r>
            <w:r w:rsidRPr="001177D7">
              <w:rPr>
                <w:color w:val="FFAA00"/>
                <w:szCs w:val="20"/>
              </w:rPr>
              <w:t>.</w:t>
            </w:r>
            <w:r w:rsidRPr="001177D7">
              <w:rPr>
                <w:color w:val="F8F8F8"/>
                <w:szCs w:val="20"/>
              </w:rPr>
              <w:t>AppendText</w:t>
            </w:r>
            <w:proofErr w:type="spellEnd"/>
            <w:r w:rsidRPr="001177D7">
              <w:rPr>
                <w:color w:val="FFAA00"/>
                <w:szCs w:val="20"/>
              </w:rPr>
              <w:t>(</w:t>
            </w:r>
            <w:r w:rsidRPr="001177D7">
              <w:rPr>
                <w:color w:val="F8F8F8"/>
                <w:szCs w:val="20"/>
              </w:rPr>
              <w:t>msg</w:t>
            </w:r>
            <w:r w:rsidRPr="001177D7">
              <w:rPr>
                <w:color w:val="BDAE9D"/>
                <w:szCs w:val="20"/>
              </w:rPr>
              <w:t xml:space="preserve"> </w:t>
            </w:r>
            <w:r w:rsidRPr="001177D7">
              <w:rPr>
                <w:color w:val="FFAA00"/>
                <w:szCs w:val="20"/>
              </w:rPr>
              <w:t>+</w:t>
            </w:r>
            <w:r w:rsidRPr="001177D7">
              <w:rPr>
                <w:color w:val="BDAE9D"/>
                <w:szCs w:val="20"/>
              </w:rPr>
              <w:t xml:space="preserve"> </w:t>
            </w:r>
            <w:r w:rsidRPr="001177D7">
              <w:rPr>
                <w:color w:val="55E439"/>
                <w:szCs w:val="20"/>
              </w:rPr>
              <w:t>"\n"</w:t>
            </w:r>
            <w:r w:rsidRPr="001177D7">
              <w:rPr>
                <w:color w:val="FFAA00"/>
                <w:szCs w:val="20"/>
              </w:rPr>
              <w:t>);</w:t>
            </w:r>
          </w:p>
          <w:p w14:paraId="6579503D" w14:textId="77777777" w:rsidR="001177D7" w:rsidRPr="001177D7" w:rsidRDefault="001177D7" w:rsidP="001177D7">
            <w:pPr>
              <w:widowControl/>
              <w:shd w:val="clear" w:color="auto" w:fill="2A211C"/>
              <w:rPr>
                <w:color w:val="BDAE9D"/>
                <w:szCs w:val="20"/>
              </w:rPr>
            </w:pPr>
          </w:p>
          <w:p w14:paraId="7A081E08"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8F8F8"/>
                <w:szCs w:val="20"/>
              </w:rPr>
              <w:t>foreach</w:t>
            </w:r>
            <w:r w:rsidRPr="001177D7">
              <w:rPr>
                <w:color w:val="BDAE9D"/>
                <w:szCs w:val="20"/>
              </w:rPr>
              <w:t xml:space="preserve"> </w:t>
            </w:r>
            <w:r w:rsidRPr="001177D7">
              <w:rPr>
                <w:color w:val="FFAA00"/>
                <w:szCs w:val="20"/>
              </w:rPr>
              <w:t>(</w:t>
            </w:r>
            <w:proofErr w:type="spellStart"/>
            <w:r w:rsidRPr="001177D7">
              <w:rPr>
                <w:color w:val="F8F8F8"/>
                <w:szCs w:val="20"/>
              </w:rPr>
              <w:t>DataGridViewRow</w:t>
            </w:r>
            <w:proofErr w:type="spellEnd"/>
            <w:r w:rsidRPr="001177D7">
              <w:rPr>
                <w:color w:val="BDAE9D"/>
                <w:szCs w:val="20"/>
              </w:rPr>
              <w:t xml:space="preserve"> </w:t>
            </w:r>
            <w:r w:rsidRPr="001177D7">
              <w:rPr>
                <w:color w:val="F8F8F8"/>
                <w:szCs w:val="20"/>
              </w:rPr>
              <w:t>row</w:t>
            </w:r>
            <w:r w:rsidRPr="001177D7">
              <w:rPr>
                <w:color w:val="BDAE9D"/>
                <w:szCs w:val="20"/>
              </w:rPr>
              <w:t xml:space="preserve"> </w:t>
            </w:r>
            <w:r w:rsidRPr="001177D7">
              <w:rPr>
                <w:color w:val="F8F8F8"/>
                <w:szCs w:val="20"/>
              </w:rPr>
              <w:t>in</w:t>
            </w:r>
            <w:r w:rsidRPr="001177D7">
              <w:rPr>
                <w:color w:val="BDAE9D"/>
                <w:szCs w:val="20"/>
              </w:rPr>
              <w:t xml:space="preserve"> </w:t>
            </w:r>
            <w:proofErr w:type="spellStart"/>
            <w:r w:rsidRPr="001177D7">
              <w:rPr>
                <w:color w:val="F8F8F8"/>
                <w:szCs w:val="20"/>
              </w:rPr>
              <w:t>dataGridViewStocks</w:t>
            </w:r>
            <w:r w:rsidRPr="001177D7">
              <w:rPr>
                <w:color w:val="FFAA00"/>
                <w:szCs w:val="20"/>
              </w:rPr>
              <w:t>.</w:t>
            </w:r>
            <w:r w:rsidRPr="001177D7">
              <w:rPr>
                <w:color w:val="F8F8F8"/>
                <w:szCs w:val="20"/>
              </w:rPr>
              <w:t>Rows</w:t>
            </w:r>
            <w:proofErr w:type="spellEnd"/>
            <w:r w:rsidRPr="001177D7">
              <w:rPr>
                <w:color w:val="FFAA00"/>
                <w:szCs w:val="20"/>
              </w:rPr>
              <w:t>)</w:t>
            </w:r>
          </w:p>
          <w:p w14:paraId="24750C00"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FAA00"/>
                <w:szCs w:val="20"/>
              </w:rPr>
              <w:t>{</w:t>
            </w:r>
          </w:p>
          <w:p w14:paraId="395A0F7A"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6F080"/>
                <w:szCs w:val="20"/>
              </w:rPr>
              <w:t>if</w:t>
            </w:r>
            <w:r w:rsidRPr="001177D7">
              <w:rPr>
                <w:color w:val="BDAE9D"/>
                <w:szCs w:val="20"/>
              </w:rPr>
              <w:t xml:space="preserve"> </w:t>
            </w:r>
            <w:r w:rsidRPr="001177D7">
              <w:rPr>
                <w:color w:val="FFAA00"/>
                <w:szCs w:val="20"/>
              </w:rPr>
              <w:t>(</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0</w:t>
            </w:r>
            <w:r w:rsidRPr="001177D7">
              <w:rPr>
                <w:color w:val="FFAA00"/>
                <w:szCs w:val="20"/>
              </w:rPr>
              <w:t>].</w:t>
            </w:r>
            <w:proofErr w:type="spellStart"/>
            <w:r w:rsidRPr="001177D7">
              <w:rPr>
                <w:color w:val="F8F8F8"/>
                <w:szCs w:val="20"/>
              </w:rPr>
              <w:t>Value</w:t>
            </w:r>
            <w:r w:rsidRPr="001177D7">
              <w:rPr>
                <w:color w:val="FFAA00"/>
                <w:szCs w:val="20"/>
              </w:rPr>
              <w:t>.</w:t>
            </w:r>
            <w:r w:rsidRPr="001177D7">
              <w:rPr>
                <w:color w:val="F8F8F8"/>
                <w:szCs w:val="20"/>
              </w:rPr>
              <w:t>ToString</w:t>
            </w:r>
            <w:proofErr w:type="spellEnd"/>
            <w:r w:rsidRPr="001177D7">
              <w:rPr>
                <w:color w:val="FFAA00"/>
                <w:szCs w:val="20"/>
              </w:rPr>
              <w:t>()</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bstrStockNo</w:t>
            </w:r>
            <w:proofErr w:type="spellEnd"/>
            <w:r w:rsidRPr="001177D7">
              <w:rPr>
                <w:color w:val="FFAA00"/>
                <w:szCs w:val="20"/>
              </w:rPr>
              <w:t>)</w:t>
            </w:r>
          </w:p>
          <w:p w14:paraId="4F108CFE"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FAA00"/>
                <w:szCs w:val="20"/>
              </w:rPr>
              <w:t>{</w:t>
            </w:r>
          </w:p>
          <w:p w14:paraId="48FDC5AA"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2</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sDecimal</w:t>
            </w:r>
            <w:proofErr w:type="spellEnd"/>
            <w:r w:rsidRPr="001177D7">
              <w:rPr>
                <w:color w:val="FFAA00"/>
                <w:szCs w:val="20"/>
              </w:rPr>
              <w:t>;</w:t>
            </w:r>
          </w:p>
          <w:p w14:paraId="4A94D8FC"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3</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nDenominator</w:t>
            </w:r>
            <w:proofErr w:type="spellEnd"/>
            <w:r w:rsidRPr="001177D7">
              <w:rPr>
                <w:color w:val="FFAA00"/>
                <w:szCs w:val="20"/>
              </w:rPr>
              <w:t>;</w:t>
            </w:r>
          </w:p>
          <w:p w14:paraId="4B55074D"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4</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bstrMarketNo</w:t>
            </w:r>
            <w:proofErr w:type="spellEnd"/>
            <w:r w:rsidRPr="001177D7">
              <w:rPr>
                <w:color w:val="FFAA00"/>
                <w:szCs w:val="20"/>
              </w:rPr>
              <w:t>;</w:t>
            </w:r>
          </w:p>
          <w:p w14:paraId="1805E0F4"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5</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bstrExchangeNo</w:t>
            </w:r>
            <w:proofErr w:type="spellEnd"/>
            <w:r w:rsidRPr="001177D7">
              <w:rPr>
                <w:color w:val="FFAA00"/>
                <w:szCs w:val="20"/>
              </w:rPr>
              <w:t>;</w:t>
            </w:r>
          </w:p>
          <w:p w14:paraId="3493AB29"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6</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bstrExchangeName</w:t>
            </w:r>
            <w:proofErr w:type="spellEnd"/>
            <w:r w:rsidRPr="001177D7">
              <w:rPr>
                <w:color w:val="FFAA00"/>
                <w:szCs w:val="20"/>
              </w:rPr>
              <w:t>;</w:t>
            </w:r>
          </w:p>
          <w:p w14:paraId="201A186A"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7</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bstrCallPut</w:t>
            </w:r>
            <w:proofErr w:type="spellEnd"/>
            <w:r w:rsidRPr="001177D7">
              <w:rPr>
                <w:color w:val="FFAA00"/>
                <w:szCs w:val="20"/>
              </w:rPr>
              <w:t>;</w:t>
            </w:r>
          </w:p>
          <w:p w14:paraId="24277027"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8</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nOpen</w:t>
            </w:r>
            <w:proofErr w:type="spellEnd"/>
            <w:r w:rsidRPr="001177D7">
              <w:rPr>
                <w:color w:val="FFAA00"/>
                <w:szCs w:val="20"/>
              </w:rPr>
              <w:t>;</w:t>
            </w:r>
          </w:p>
          <w:p w14:paraId="18065340"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9</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nHigh</w:t>
            </w:r>
            <w:proofErr w:type="spellEnd"/>
            <w:r w:rsidRPr="001177D7">
              <w:rPr>
                <w:color w:val="FFAA00"/>
                <w:szCs w:val="20"/>
              </w:rPr>
              <w:t>;</w:t>
            </w:r>
          </w:p>
          <w:p w14:paraId="45B471E0"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10</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nLow</w:t>
            </w:r>
            <w:proofErr w:type="spellEnd"/>
            <w:r w:rsidRPr="001177D7">
              <w:rPr>
                <w:color w:val="FFAA00"/>
                <w:szCs w:val="20"/>
              </w:rPr>
              <w:t>;</w:t>
            </w:r>
          </w:p>
          <w:p w14:paraId="36817DFC" w14:textId="77777777" w:rsidR="001177D7" w:rsidRPr="001177D7" w:rsidRDefault="001177D7" w:rsidP="001177D7">
            <w:pPr>
              <w:widowControl/>
              <w:shd w:val="clear" w:color="auto" w:fill="2A211C"/>
              <w:rPr>
                <w:color w:val="BDAE9D"/>
                <w:szCs w:val="20"/>
              </w:rPr>
            </w:pPr>
            <w:r w:rsidRPr="001177D7">
              <w:rPr>
                <w:color w:val="BDAE9D"/>
                <w:szCs w:val="20"/>
              </w:rPr>
              <w:lastRenderedPageBreak/>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11</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nClose</w:t>
            </w:r>
            <w:proofErr w:type="spellEnd"/>
            <w:r w:rsidRPr="001177D7">
              <w:rPr>
                <w:color w:val="FFAA00"/>
                <w:szCs w:val="20"/>
              </w:rPr>
              <w:t>;</w:t>
            </w:r>
          </w:p>
          <w:p w14:paraId="20CAFDB2"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12</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nSettlePrice</w:t>
            </w:r>
            <w:proofErr w:type="spellEnd"/>
            <w:r w:rsidRPr="001177D7">
              <w:rPr>
                <w:color w:val="FFAA00"/>
                <w:szCs w:val="20"/>
              </w:rPr>
              <w:t>;</w:t>
            </w:r>
          </w:p>
          <w:p w14:paraId="267364A4"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13</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nTickQty</w:t>
            </w:r>
            <w:proofErr w:type="spellEnd"/>
            <w:r w:rsidRPr="001177D7">
              <w:rPr>
                <w:color w:val="FFAA00"/>
                <w:szCs w:val="20"/>
              </w:rPr>
              <w:t>;</w:t>
            </w:r>
          </w:p>
          <w:p w14:paraId="33E8AC4A"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14</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nRef</w:t>
            </w:r>
            <w:proofErr w:type="spellEnd"/>
            <w:r w:rsidRPr="001177D7">
              <w:rPr>
                <w:color w:val="FFAA00"/>
                <w:szCs w:val="20"/>
              </w:rPr>
              <w:t>;</w:t>
            </w:r>
          </w:p>
          <w:p w14:paraId="00265C04"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15</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nBid</w:t>
            </w:r>
            <w:proofErr w:type="spellEnd"/>
            <w:r w:rsidRPr="001177D7">
              <w:rPr>
                <w:color w:val="FFAA00"/>
                <w:szCs w:val="20"/>
              </w:rPr>
              <w:t>;</w:t>
            </w:r>
          </w:p>
          <w:p w14:paraId="5AA4C3B8"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16</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nBc</w:t>
            </w:r>
            <w:proofErr w:type="spellEnd"/>
            <w:r w:rsidRPr="001177D7">
              <w:rPr>
                <w:color w:val="FFAA00"/>
                <w:szCs w:val="20"/>
              </w:rPr>
              <w:t>;</w:t>
            </w:r>
          </w:p>
          <w:p w14:paraId="7DF54182"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17</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nAsk</w:t>
            </w:r>
            <w:proofErr w:type="spellEnd"/>
            <w:r w:rsidRPr="001177D7">
              <w:rPr>
                <w:color w:val="FFAA00"/>
                <w:szCs w:val="20"/>
              </w:rPr>
              <w:t>;</w:t>
            </w:r>
          </w:p>
          <w:p w14:paraId="44DF1462"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18</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nAc</w:t>
            </w:r>
            <w:proofErr w:type="spellEnd"/>
            <w:r w:rsidRPr="001177D7">
              <w:rPr>
                <w:color w:val="FFAA00"/>
                <w:szCs w:val="20"/>
              </w:rPr>
              <w:t>;</w:t>
            </w:r>
          </w:p>
          <w:p w14:paraId="3D1DCCB1"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row</w:t>
            </w:r>
            <w:r w:rsidRPr="001177D7">
              <w:rPr>
                <w:color w:val="FFAA00"/>
                <w:szCs w:val="20"/>
              </w:rPr>
              <w:t>.</w:t>
            </w:r>
            <w:r w:rsidRPr="001177D7">
              <w:rPr>
                <w:color w:val="F8F8F8"/>
                <w:szCs w:val="20"/>
              </w:rPr>
              <w:t>Cells</w:t>
            </w:r>
            <w:proofErr w:type="spellEnd"/>
            <w:r w:rsidRPr="001177D7">
              <w:rPr>
                <w:color w:val="FFAA00"/>
                <w:szCs w:val="20"/>
              </w:rPr>
              <w:t>[</w:t>
            </w:r>
            <w:r w:rsidRPr="001177D7">
              <w:rPr>
                <w:color w:val="FF3A83"/>
                <w:szCs w:val="20"/>
              </w:rPr>
              <w:t>19</w:t>
            </w:r>
            <w:r w:rsidRPr="001177D7">
              <w:rPr>
                <w:color w:val="FFAA00"/>
                <w:szCs w:val="20"/>
              </w:rPr>
              <w:t>].</w:t>
            </w:r>
            <w:r w:rsidRPr="001177D7">
              <w:rPr>
                <w:color w:val="F8F8F8"/>
                <w:szCs w:val="20"/>
              </w:rPr>
              <w:t>Value</w:t>
            </w:r>
            <w:r w:rsidRPr="001177D7">
              <w:rPr>
                <w:color w:val="BDAE9D"/>
                <w:szCs w:val="20"/>
              </w:rPr>
              <w:t xml:space="preserve"> </w:t>
            </w:r>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nTradingDay</w:t>
            </w:r>
            <w:proofErr w:type="spellEnd"/>
            <w:r w:rsidRPr="001177D7">
              <w:rPr>
                <w:color w:val="FFAA00"/>
                <w:szCs w:val="20"/>
              </w:rPr>
              <w:t>;</w:t>
            </w:r>
          </w:p>
          <w:p w14:paraId="3B427B04"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stockFound</w:t>
            </w:r>
            <w:proofErr w:type="spellEnd"/>
            <w:r w:rsidRPr="001177D7">
              <w:rPr>
                <w:color w:val="BDAE9D"/>
                <w:szCs w:val="20"/>
              </w:rPr>
              <w:t xml:space="preserve"> </w:t>
            </w:r>
            <w:r w:rsidRPr="001177D7">
              <w:rPr>
                <w:color w:val="FFAA00"/>
                <w:szCs w:val="20"/>
              </w:rPr>
              <w:t>=</w:t>
            </w:r>
            <w:r w:rsidRPr="001177D7">
              <w:rPr>
                <w:color w:val="BDAE9D"/>
                <w:szCs w:val="20"/>
              </w:rPr>
              <w:t xml:space="preserve"> </w:t>
            </w:r>
            <w:r w:rsidRPr="001177D7">
              <w:rPr>
                <w:color w:val="F6F080"/>
                <w:szCs w:val="20"/>
              </w:rPr>
              <w:t>true</w:t>
            </w:r>
            <w:r w:rsidRPr="001177D7">
              <w:rPr>
                <w:color w:val="FFAA00"/>
                <w:szCs w:val="20"/>
              </w:rPr>
              <w:t>;</w:t>
            </w:r>
          </w:p>
          <w:p w14:paraId="007624B2"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6F080"/>
                <w:szCs w:val="20"/>
              </w:rPr>
              <w:t>break</w:t>
            </w:r>
            <w:r w:rsidRPr="001177D7">
              <w:rPr>
                <w:color w:val="FFAA00"/>
                <w:szCs w:val="20"/>
              </w:rPr>
              <w:t>;</w:t>
            </w:r>
          </w:p>
          <w:p w14:paraId="4F6A64C7"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FAA00"/>
                <w:szCs w:val="20"/>
              </w:rPr>
              <w:t>}</w:t>
            </w:r>
          </w:p>
          <w:p w14:paraId="3FA91543"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FAA00"/>
                <w:szCs w:val="20"/>
              </w:rPr>
              <w:t>}</w:t>
            </w:r>
          </w:p>
          <w:p w14:paraId="54A19104"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6F080"/>
                <w:szCs w:val="20"/>
              </w:rPr>
              <w:t>if</w:t>
            </w:r>
            <w:r w:rsidRPr="001177D7">
              <w:rPr>
                <w:color w:val="BDAE9D"/>
                <w:szCs w:val="20"/>
              </w:rPr>
              <w:t xml:space="preserve"> </w:t>
            </w:r>
            <w:r w:rsidRPr="001177D7">
              <w:rPr>
                <w:color w:val="FFAA00"/>
                <w:szCs w:val="20"/>
              </w:rPr>
              <w:t>(</w:t>
            </w:r>
            <w:proofErr w:type="spellStart"/>
            <w:r w:rsidRPr="001177D7">
              <w:rPr>
                <w:color w:val="F8F8F8"/>
                <w:szCs w:val="20"/>
              </w:rPr>
              <w:t>stockFound</w:t>
            </w:r>
            <w:proofErr w:type="spellEnd"/>
            <w:r w:rsidRPr="001177D7">
              <w:rPr>
                <w:color w:val="BDAE9D"/>
                <w:szCs w:val="20"/>
              </w:rPr>
              <w:t xml:space="preserve"> </w:t>
            </w:r>
            <w:r w:rsidRPr="001177D7">
              <w:rPr>
                <w:color w:val="FFAA00"/>
                <w:szCs w:val="20"/>
              </w:rPr>
              <w:t>==</w:t>
            </w:r>
            <w:r w:rsidRPr="001177D7">
              <w:rPr>
                <w:color w:val="BDAE9D"/>
                <w:szCs w:val="20"/>
              </w:rPr>
              <w:t xml:space="preserve"> </w:t>
            </w:r>
            <w:r w:rsidRPr="001177D7">
              <w:rPr>
                <w:color w:val="F6F080"/>
                <w:szCs w:val="20"/>
              </w:rPr>
              <w:t>false</w:t>
            </w:r>
            <w:r w:rsidRPr="001177D7">
              <w:rPr>
                <w:color w:val="FFAA00"/>
                <w:szCs w:val="20"/>
              </w:rPr>
              <w:t>)</w:t>
            </w:r>
          </w:p>
          <w:p w14:paraId="554532F3"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FAA00"/>
                <w:szCs w:val="20"/>
              </w:rPr>
              <w:t>{</w:t>
            </w:r>
          </w:p>
          <w:p w14:paraId="5AC06EB7" w14:textId="77777777" w:rsidR="001177D7" w:rsidRPr="001177D7" w:rsidRDefault="001177D7" w:rsidP="001177D7">
            <w:pPr>
              <w:widowControl/>
              <w:shd w:val="clear" w:color="auto" w:fill="2A211C"/>
              <w:rPr>
                <w:color w:val="BDAE9D"/>
                <w:szCs w:val="20"/>
              </w:rPr>
            </w:pPr>
            <w:r w:rsidRPr="001177D7">
              <w:rPr>
                <w:color w:val="BDAE9D"/>
                <w:szCs w:val="20"/>
              </w:rPr>
              <w:t xml:space="preserve">        </w:t>
            </w:r>
            <w:proofErr w:type="spellStart"/>
            <w:r w:rsidRPr="001177D7">
              <w:rPr>
                <w:color w:val="F8F8F8"/>
                <w:szCs w:val="20"/>
              </w:rPr>
              <w:t>dataGridViewStocks</w:t>
            </w:r>
            <w:r w:rsidRPr="001177D7">
              <w:rPr>
                <w:color w:val="FFAA00"/>
                <w:szCs w:val="20"/>
              </w:rPr>
              <w:t>.</w:t>
            </w:r>
            <w:r w:rsidRPr="001177D7">
              <w:rPr>
                <w:color w:val="F8F8F8"/>
                <w:szCs w:val="20"/>
              </w:rPr>
              <w:t>Rows</w:t>
            </w:r>
            <w:r w:rsidRPr="001177D7">
              <w:rPr>
                <w:color w:val="FFAA00"/>
                <w:szCs w:val="20"/>
              </w:rPr>
              <w:t>.</w:t>
            </w:r>
            <w:r w:rsidRPr="001177D7">
              <w:rPr>
                <w:color w:val="F8F8F8"/>
                <w:szCs w:val="20"/>
              </w:rPr>
              <w:t>Add</w:t>
            </w:r>
            <w:proofErr w:type="spellEnd"/>
            <w:r w:rsidRPr="001177D7">
              <w:rPr>
                <w:color w:val="FFAA00"/>
                <w:szCs w:val="20"/>
              </w:rPr>
              <w:t>(</w:t>
            </w:r>
            <w:proofErr w:type="spellStart"/>
            <w:r w:rsidRPr="001177D7">
              <w:rPr>
                <w:color w:val="F8F8F8"/>
                <w:szCs w:val="20"/>
              </w:rPr>
              <w:t>pSKStock</w:t>
            </w:r>
            <w:r w:rsidRPr="001177D7">
              <w:rPr>
                <w:color w:val="FFAA00"/>
                <w:szCs w:val="20"/>
              </w:rPr>
              <w:t>.</w:t>
            </w:r>
            <w:r w:rsidRPr="001177D7">
              <w:rPr>
                <w:color w:val="F8F8F8"/>
                <w:szCs w:val="20"/>
              </w:rPr>
              <w:t>bstrStockNo</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bstrStockName</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sDecimal</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nDenominator</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bstrMarketNo</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bstrExchangeNo</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bstrExchangeName</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bstrCallPut</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nOpen</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nHigh</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nLow</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nClose</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nSettlePrice</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nTickQty</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nRef</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nBid</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nBc</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nAsk</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nAc</w:t>
            </w:r>
            <w:proofErr w:type="spellEnd"/>
            <w:r w:rsidRPr="001177D7">
              <w:rPr>
                <w:color w:val="FFAA00"/>
                <w:szCs w:val="20"/>
              </w:rPr>
              <w:t>,</w:t>
            </w:r>
            <w:r w:rsidRPr="001177D7">
              <w:rPr>
                <w:color w:val="BDAE9D"/>
                <w:szCs w:val="20"/>
              </w:rPr>
              <w:t xml:space="preserve"> </w:t>
            </w:r>
            <w:proofErr w:type="spellStart"/>
            <w:r w:rsidRPr="001177D7">
              <w:rPr>
                <w:color w:val="F8F8F8"/>
                <w:szCs w:val="20"/>
              </w:rPr>
              <w:t>pSKStock</w:t>
            </w:r>
            <w:r w:rsidRPr="001177D7">
              <w:rPr>
                <w:color w:val="FFAA00"/>
                <w:szCs w:val="20"/>
              </w:rPr>
              <w:t>.</w:t>
            </w:r>
            <w:r w:rsidRPr="001177D7">
              <w:rPr>
                <w:color w:val="F8F8F8"/>
                <w:szCs w:val="20"/>
              </w:rPr>
              <w:t>nTradingDay</w:t>
            </w:r>
            <w:proofErr w:type="spellEnd"/>
            <w:r w:rsidRPr="001177D7">
              <w:rPr>
                <w:color w:val="FFAA00"/>
                <w:szCs w:val="20"/>
              </w:rPr>
              <w:t>);</w:t>
            </w:r>
          </w:p>
          <w:p w14:paraId="2364458A" w14:textId="77777777" w:rsidR="001177D7" w:rsidRPr="001177D7" w:rsidRDefault="001177D7" w:rsidP="001177D7">
            <w:pPr>
              <w:widowControl/>
              <w:shd w:val="clear" w:color="auto" w:fill="2A211C"/>
              <w:rPr>
                <w:color w:val="BDAE9D"/>
                <w:szCs w:val="20"/>
              </w:rPr>
            </w:pPr>
            <w:r w:rsidRPr="001177D7">
              <w:rPr>
                <w:color w:val="BDAE9D"/>
                <w:szCs w:val="20"/>
              </w:rPr>
              <w:t xml:space="preserve">    </w:t>
            </w:r>
            <w:r w:rsidRPr="001177D7">
              <w:rPr>
                <w:color w:val="FFAA00"/>
                <w:szCs w:val="20"/>
              </w:rPr>
              <w:t>}</w:t>
            </w:r>
          </w:p>
          <w:p w14:paraId="605ACA73" w14:textId="1146D713" w:rsidR="00742BCE" w:rsidRPr="00F6049F" w:rsidRDefault="001177D7" w:rsidP="00A9340E">
            <w:pPr>
              <w:widowControl/>
              <w:shd w:val="clear" w:color="auto" w:fill="2A211C"/>
            </w:pPr>
            <w:r w:rsidRPr="001177D7">
              <w:rPr>
                <w:color w:val="FFAA00"/>
                <w:szCs w:val="20"/>
              </w:rPr>
              <w:t>}</w:t>
            </w:r>
          </w:p>
        </w:tc>
      </w:tr>
    </w:tbl>
    <w:tbl>
      <w:tblPr>
        <w:tblStyle w:val="af9"/>
        <w:tblW w:w="0" w:type="auto"/>
        <w:tblInd w:w="0" w:type="dxa"/>
        <w:tblLook w:val="04A0" w:firstRow="1" w:lastRow="0" w:firstColumn="1" w:lastColumn="0" w:noHBand="0" w:noVBand="1"/>
      </w:tblPr>
      <w:tblGrid>
        <w:gridCol w:w="9736"/>
      </w:tblGrid>
      <w:tr w:rsidR="00742BCE" w:rsidRPr="00F6049F" w14:paraId="1BD48FF7" w14:textId="77777777" w:rsidTr="00A9340E">
        <w:tc>
          <w:tcPr>
            <w:tcW w:w="9736" w:type="dxa"/>
          </w:tcPr>
          <w:p w14:paraId="50CE77BE" w14:textId="77777777" w:rsidR="00742BCE" w:rsidRPr="00F6049F" w:rsidRDefault="00742BCE" w:rsidP="00A9340E">
            <w:r w:rsidRPr="00F6049F">
              <w:t>成功示意畫面</w:t>
            </w:r>
          </w:p>
        </w:tc>
      </w:tr>
      <w:tr w:rsidR="00742BCE" w:rsidRPr="00F6049F" w14:paraId="550AAD55" w14:textId="77777777" w:rsidTr="00A9340E">
        <w:tc>
          <w:tcPr>
            <w:tcW w:w="9736" w:type="dxa"/>
          </w:tcPr>
          <w:p w14:paraId="44A3A556" w14:textId="7F66EE2E" w:rsidR="00742BCE" w:rsidRPr="00F6049F" w:rsidRDefault="00A855BE" w:rsidP="00A9340E">
            <w:r w:rsidRPr="00F6049F">
              <w:rPr>
                <w:noProof/>
              </w:rPr>
              <w:drawing>
                <wp:inline distT="0" distB="0" distL="0" distR="0" wp14:anchorId="2ACC51D9" wp14:editId="7B6CC47A">
                  <wp:extent cx="5106113" cy="2076740"/>
                  <wp:effectExtent l="0" t="0" r="0" b="0"/>
                  <wp:docPr id="10702144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14466" name=""/>
                          <pic:cNvPicPr/>
                        </pic:nvPicPr>
                        <pic:blipFill>
                          <a:blip r:embed="rId46"/>
                          <a:stretch>
                            <a:fillRect/>
                          </a:stretch>
                        </pic:blipFill>
                        <pic:spPr>
                          <a:xfrm>
                            <a:off x="0" y="0"/>
                            <a:ext cx="5106113" cy="2076740"/>
                          </a:xfrm>
                          <a:prstGeom prst="rect">
                            <a:avLst/>
                          </a:prstGeom>
                        </pic:spPr>
                      </pic:pic>
                    </a:graphicData>
                  </a:graphic>
                </wp:inline>
              </w:drawing>
            </w:r>
          </w:p>
        </w:tc>
      </w:tr>
    </w:tbl>
    <w:p w14:paraId="067825E6" w14:textId="77777777" w:rsidR="00742BCE" w:rsidRPr="00F6049F" w:rsidRDefault="00742BCE" w:rsidP="003D4407"/>
    <w:p w14:paraId="2E96437A" w14:textId="77777777" w:rsidR="006C7877" w:rsidRPr="00F6049F" w:rsidRDefault="006C7877">
      <w:pPr>
        <w:widowControl/>
        <w:rPr>
          <w:b/>
          <w:bCs/>
          <w:sz w:val="40"/>
          <w:szCs w:val="48"/>
        </w:rPr>
      </w:pPr>
      <w:bookmarkStart w:id="84" w:name="_4-5-p_OnNotifyTicksNineDigitLONG"/>
      <w:bookmarkEnd w:id="84"/>
      <w:r w:rsidRPr="00F6049F">
        <w:br w:type="page"/>
      </w:r>
    </w:p>
    <w:p w14:paraId="513C07AF" w14:textId="204267D6" w:rsidR="00DA143E" w:rsidRPr="00F6049F" w:rsidRDefault="00DA143E" w:rsidP="003D4407">
      <w:pPr>
        <w:pStyle w:val="2"/>
        <w:rPr>
          <w:rFonts w:ascii="Times New Roman" w:hAnsi="Times New Roman"/>
        </w:rPr>
      </w:pPr>
      <w:r w:rsidRPr="00F6049F">
        <w:rPr>
          <w:rFonts w:ascii="Times New Roman" w:hAnsi="Times New Roman"/>
        </w:rPr>
        <w:lastRenderedPageBreak/>
        <w:t>十檔</w:t>
      </w:r>
      <w:r w:rsidRPr="00F6049F">
        <w:rPr>
          <w:rFonts w:ascii="Times New Roman" w:hAnsi="Times New Roman"/>
        </w:rPr>
        <w:t>&amp;</w:t>
      </w:r>
      <w:r w:rsidRPr="00F6049F">
        <w:rPr>
          <w:rFonts w:ascii="Times New Roman" w:hAnsi="Times New Roman"/>
        </w:rPr>
        <w:t>五檔</w:t>
      </w:r>
      <w:r w:rsidRPr="00F6049F">
        <w:rPr>
          <w:rFonts w:ascii="Times New Roman" w:hAnsi="Times New Roman"/>
        </w:rPr>
        <w:t>&amp;</w:t>
      </w:r>
      <w:r w:rsidRPr="00F6049F">
        <w:rPr>
          <w:rFonts w:ascii="Times New Roman" w:hAnsi="Times New Roman"/>
        </w:rPr>
        <w:t>成交明細</w:t>
      </w:r>
    </w:p>
    <w:p w14:paraId="057A970F" w14:textId="428C70CE" w:rsidR="004A550A" w:rsidRPr="00F6049F" w:rsidRDefault="004A550A" w:rsidP="00DA143E">
      <w:pPr>
        <w:pStyle w:val="3"/>
        <w:rPr>
          <w:rFonts w:ascii="Times New Roman" w:eastAsia="標楷體" w:hAnsi="Times New Roman"/>
        </w:rPr>
      </w:pPr>
      <w:bookmarkStart w:id="85" w:name="_OnNotifyTicksNineDigitLONG"/>
      <w:bookmarkEnd w:id="85"/>
      <w:proofErr w:type="spellStart"/>
      <w:r w:rsidRPr="00F6049F">
        <w:rPr>
          <w:rFonts w:ascii="Times New Roman" w:eastAsia="標楷體" w:hAnsi="Times New Roman"/>
        </w:rPr>
        <w:t>OnNotifyTicksNineDigitLONG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2111"/>
        <w:gridCol w:w="6351"/>
      </w:tblGrid>
      <w:tr w:rsidR="004A550A" w:rsidRPr="00F6049F" w14:paraId="1FEC8745" w14:textId="77777777" w:rsidTr="00250CF1">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4B01D245" w14:textId="77777777" w:rsidR="004A550A" w:rsidRPr="00F6049F" w:rsidRDefault="004A550A" w:rsidP="003D4407">
            <w:pPr>
              <w:tabs>
                <w:tab w:val="left" w:pos="1800"/>
              </w:tabs>
              <w:rPr>
                <w:color w:val="FF0000"/>
              </w:rPr>
            </w:pPr>
            <w:r w:rsidRPr="00F6049F">
              <w:rPr>
                <w:bCs/>
                <w:color w:val="984806"/>
              </w:rPr>
              <w:t>當有索取的個別海期商品成交明細有所異動，即透過向此註冊事件回傳所異動的個別海期成交明細。</w:t>
            </w:r>
          </w:p>
        </w:tc>
      </w:tr>
      <w:tr w:rsidR="004A550A" w:rsidRPr="00F6049F" w14:paraId="03389398" w14:textId="77777777" w:rsidTr="00250CF1">
        <w:trPr>
          <w:trHeight w:val="523"/>
        </w:trPr>
        <w:tc>
          <w:tcPr>
            <w:tcW w:w="1274" w:type="dxa"/>
            <w:tcBorders>
              <w:top w:val="single" w:sz="4" w:space="0" w:color="auto"/>
              <w:left w:val="single" w:sz="4" w:space="0" w:color="auto"/>
              <w:bottom w:val="single" w:sz="4" w:space="0" w:color="auto"/>
              <w:right w:val="single" w:sz="4" w:space="0" w:color="auto"/>
            </w:tcBorders>
            <w:hideMark/>
          </w:tcPr>
          <w:p w14:paraId="500E329D" w14:textId="77777777" w:rsidR="004A550A" w:rsidRPr="00F6049F" w:rsidRDefault="004A550A" w:rsidP="003D4407">
            <w:pPr>
              <w:rPr>
                <w:rStyle w:val="afa"/>
              </w:rPr>
            </w:pPr>
            <w:r w:rsidRPr="00F6049F">
              <w:rPr>
                <w:rStyle w:val="afa"/>
              </w:rPr>
              <w:t>宣告</w:t>
            </w:r>
          </w:p>
        </w:tc>
        <w:tc>
          <w:tcPr>
            <w:tcW w:w="8462" w:type="dxa"/>
            <w:gridSpan w:val="2"/>
            <w:tcBorders>
              <w:top w:val="single" w:sz="4" w:space="0" w:color="auto"/>
              <w:left w:val="single" w:sz="4" w:space="0" w:color="auto"/>
              <w:bottom w:val="single" w:sz="4" w:space="0" w:color="auto"/>
              <w:right w:val="single" w:sz="4" w:space="0" w:color="auto"/>
            </w:tcBorders>
            <w:hideMark/>
          </w:tcPr>
          <w:p w14:paraId="4BB894FD" w14:textId="77777777" w:rsidR="004A550A" w:rsidRPr="00F6049F" w:rsidRDefault="004A550A" w:rsidP="003D4407">
            <w:pPr>
              <w:autoSpaceDE w:val="0"/>
              <w:autoSpaceDN w:val="0"/>
              <w:adjustRightInd w:val="0"/>
            </w:pPr>
            <w:r w:rsidRPr="00F6049F">
              <w:rPr>
                <w:bCs/>
                <w:color w:val="0000FF"/>
              </w:rPr>
              <w:t>void</w:t>
            </w:r>
            <w:r w:rsidRPr="00F6049F">
              <w:t xml:space="preserve"> </w:t>
            </w:r>
            <w:proofErr w:type="spellStart"/>
            <w:r w:rsidRPr="00F6049F">
              <w:t>OnNotifyTicksNineDigitLONG</w:t>
            </w:r>
            <w:proofErr w:type="spellEnd"/>
            <w:r w:rsidRPr="00F6049F">
              <w:t xml:space="preserve"> ([</w:t>
            </w:r>
            <w:r w:rsidRPr="00F6049F">
              <w:rPr>
                <w:color w:val="FF0000"/>
              </w:rPr>
              <w:t>in</w:t>
            </w:r>
            <w:r w:rsidRPr="00F6049F">
              <w:t xml:space="preserve">] </w:t>
            </w:r>
            <w:r w:rsidRPr="00F6049F">
              <w:rPr>
                <w:bCs/>
                <w:color w:val="0000FF"/>
              </w:rPr>
              <w:t>LONG</w:t>
            </w:r>
            <w:r w:rsidRPr="00F6049F">
              <w:t xml:space="preserve"> </w:t>
            </w:r>
            <w:proofErr w:type="spellStart"/>
            <w:r w:rsidRPr="00F6049F">
              <w:t>nIndex</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nPtr</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nDate</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nTime</w:t>
            </w:r>
            <w:proofErr w:type="spellEnd"/>
            <w:r w:rsidRPr="00F6049F">
              <w:t>, [</w:t>
            </w:r>
            <w:r w:rsidRPr="00F6049F">
              <w:rPr>
                <w:color w:val="FF0000"/>
              </w:rPr>
              <w:t>in</w:t>
            </w:r>
            <w:r w:rsidRPr="00F6049F">
              <w:t xml:space="preserve">] </w:t>
            </w:r>
            <w:r w:rsidRPr="00F6049F">
              <w:rPr>
                <w:bCs/>
                <w:color w:val="0000FF"/>
              </w:rPr>
              <w:t>LONGLONG</w:t>
            </w:r>
            <w:r w:rsidRPr="00F6049F">
              <w:t xml:space="preserve"> </w:t>
            </w:r>
            <w:proofErr w:type="spellStart"/>
            <w:r w:rsidRPr="00F6049F">
              <w:t>nClose</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nQty</w:t>
            </w:r>
            <w:proofErr w:type="spellEnd"/>
            <w:r w:rsidRPr="00F6049F">
              <w:t>);</w:t>
            </w:r>
          </w:p>
        </w:tc>
      </w:tr>
      <w:tr w:rsidR="004A550A" w:rsidRPr="00F6049F" w14:paraId="72D0C70B" w14:textId="77777777" w:rsidTr="00250CF1">
        <w:trPr>
          <w:trHeight w:val="163"/>
        </w:trPr>
        <w:tc>
          <w:tcPr>
            <w:tcW w:w="1274" w:type="dxa"/>
            <w:vMerge w:val="restart"/>
            <w:tcBorders>
              <w:top w:val="single" w:sz="4" w:space="0" w:color="auto"/>
              <w:left w:val="single" w:sz="4" w:space="0" w:color="auto"/>
              <w:bottom w:val="single" w:sz="4" w:space="0" w:color="auto"/>
              <w:right w:val="single" w:sz="4" w:space="0" w:color="auto"/>
            </w:tcBorders>
          </w:tcPr>
          <w:p w14:paraId="2C82CDFD" w14:textId="77777777" w:rsidR="004A550A" w:rsidRPr="00F6049F" w:rsidRDefault="004A550A" w:rsidP="003D4407">
            <w:pPr>
              <w:rPr>
                <w:rStyle w:val="afa"/>
              </w:rPr>
            </w:pPr>
          </w:p>
        </w:tc>
        <w:tc>
          <w:tcPr>
            <w:tcW w:w="2111" w:type="dxa"/>
            <w:tcBorders>
              <w:top w:val="single" w:sz="4" w:space="0" w:color="auto"/>
              <w:left w:val="single" w:sz="4" w:space="0" w:color="auto"/>
              <w:bottom w:val="single" w:sz="4" w:space="0" w:color="auto"/>
              <w:right w:val="single" w:sz="4" w:space="0" w:color="auto"/>
            </w:tcBorders>
            <w:hideMark/>
          </w:tcPr>
          <w:p w14:paraId="31253D5A" w14:textId="77777777" w:rsidR="004A550A" w:rsidRPr="00F6049F" w:rsidRDefault="004A550A" w:rsidP="003D4407">
            <w:proofErr w:type="spellStart"/>
            <w:r w:rsidRPr="00F6049F">
              <w:t>nIndex</w:t>
            </w:r>
            <w:proofErr w:type="spellEnd"/>
          </w:p>
        </w:tc>
        <w:tc>
          <w:tcPr>
            <w:tcW w:w="6351" w:type="dxa"/>
            <w:tcBorders>
              <w:top w:val="single" w:sz="4" w:space="0" w:color="auto"/>
              <w:left w:val="single" w:sz="4" w:space="0" w:color="auto"/>
              <w:bottom w:val="single" w:sz="4" w:space="0" w:color="auto"/>
              <w:right w:val="single" w:sz="4" w:space="0" w:color="auto"/>
            </w:tcBorders>
            <w:hideMark/>
          </w:tcPr>
          <w:p w14:paraId="7CAF7963" w14:textId="77777777" w:rsidR="004A550A" w:rsidRPr="00F6049F" w:rsidRDefault="004A550A" w:rsidP="003D4407">
            <w:pPr>
              <w:tabs>
                <w:tab w:val="left" w:pos="720"/>
              </w:tabs>
              <w:ind w:left="720" w:hangingChars="300" w:hanging="720"/>
              <w:rPr>
                <w:noProof/>
              </w:rPr>
            </w:pPr>
            <w:r w:rsidRPr="00F6049F">
              <w:t>系統</w:t>
            </w:r>
            <w:r w:rsidRPr="00F6049F">
              <w:rPr>
                <w:lang w:eastAsia="zh-HK"/>
              </w:rPr>
              <w:t>所編</w:t>
            </w:r>
            <w:r w:rsidRPr="00F6049F">
              <w:t>的</w:t>
            </w:r>
            <w:r w:rsidRPr="00F6049F">
              <w:rPr>
                <w:noProof/>
              </w:rPr>
              <w:t>海期商品索引代碼</w:t>
            </w:r>
            <w:r w:rsidRPr="00F6049F">
              <w:t>。</w:t>
            </w:r>
          </w:p>
        </w:tc>
      </w:tr>
      <w:tr w:rsidR="004A550A" w:rsidRPr="00F6049F" w14:paraId="63209E66"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70E968" w14:textId="77777777" w:rsidR="004A550A" w:rsidRPr="00F6049F" w:rsidRDefault="004A550A" w:rsidP="003D4407">
            <w:pPr>
              <w:widowControl/>
              <w:rPr>
                <w:rStyle w:val="afa"/>
              </w:rPr>
            </w:pPr>
          </w:p>
        </w:tc>
        <w:tc>
          <w:tcPr>
            <w:tcW w:w="2111" w:type="dxa"/>
            <w:tcBorders>
              <w:top w:val="single" w:sz="4" w:space="0" w:color="auto"/>
              <w:left w:val="single" w:sz="4" w:space="0" w:color="auto"/>
              <w:bottom w:val="single" w:sz="4" w:space="0" w:color="auto"/>
              <w:right w:val="single" w:sz="4" w:space="0" w:color="auto"/>
            </w:tcBorders>
            <w:hideMark/>
          </w:tcPr>
          <w:p w14:paraId="5CB710B9" w14:textId="77777777" w:rsidR="004A550A" w:rsidRPr="00F6049F" w:rsidRDefault="004A550A" w:rsidP="003D4407">
            <w:proofErr w:type="spellStart"/>
            <w:r w:rsidRPr="00F6049F">
              <w:t>nPtr</w:t>
            </w:r>
            <w:proofErr w:type="spellEnd"/>
          </w:p>
        </w:tc>
        <w:tc>
          <w:tcPr>
            <w:tcW w:w="6351" w:type="dxa"/>
            <w:tcBorders>
              <w:top w:val="single" w:sz="4" w:space="0" w:color="auto"/>
              <w:left w:val="single" w:sz="4" w:space="0" w:color="auto"/>
              <w:bottom w:val="single" w:sz="4" w:space="0" w:color="auto"/>
              <w:right w:val="single" w:sz="4" w:space="0" w:color="auto"/>
            </w:tcBorders>
            <w:hideMark/>
          </w:tcPr>
          <w:p w14:paraId="76097028" w14:textId="77777777" w:rsidR="004A550A" w:rsidRPr="00F6049F" w:rsidRDefault="004A550A" w:rsidP="003D4407">
            <w:pPr>
              <w:tabs>
                <w:tab w:val="left" w:pos="720"/>
              </w:tabs>
              <w:ind w:left="720" w:hangingChars="300" w:hanging="720"/>
            </w:pPr>
            <w:r w:rsidRPr="00F6049F">
              <w:t>表示資料的位址</w:t>
            </w:r>
            <w:r w:rsidRPr="00F6049F">
              <w:t>(Key)</w:t>
            </w:r>
          </w:p>
        </w:tc>
      </w:tr>
      <w:tr w:rsidR="004A550A" w:rsidRPr="00F6049F" w14:paraId="68258404"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tcPr>
          <w:p w14:paraId="7569903C" w14:textId="77777777" w:rsidR="004A550A" w:rsidRPr="00F6049F" w:rsidRDefault="004A550A" w:rsidP="003D4407">
            <w:pPr>
              <w:widowControl/>
              <w:rPr>
                <w:rStyle w:val="afa"/>
              </w:rPr>
            </w:pPr>
          </w:p>
        </w:tc>
        <w:tc>
          <w:tcPr>
            <w:tcW w:w="2111" w:type="dxa"/>
            <w:tcBorders>
              <w:top w:val="single" w:sz="4" w:space="0" w:color="auto"/>
              <w:left w:val="single" w:sz="4" w:space="0" w:color="auto"/>
              <w:bottom w:val="single" w:sz="4" w:space="0" w:color="auto"/>
              <w:right w:val="single" w:sz="4" w:space="0" w:color="auto"/>
            </w:tcBorders>
          </w:tcPr>
          <w:p w14:paraId="6DCF3E30" w14:textId="77777777" w:rsidR="004A550A" w:rsidRPr="00F6049F" w:rsidRDefault="004A550A" w:rsidP="003D4407">
            <w:proofErr w:type="spellStart"/>
            <w:r w:rsidRPr="00F6049F">
              <w:t>nDate</w:t>
            </w:r>
            <w:proofErr w:type="spellEnd"/>
          </w:p>
        </w:tc>
        <w:tc>
          <w:tcPr>
            <w:tcW w:w="6351" w:type="dxa"/>
            <w:tcBorders>
              <w:top w:val="single" w:sz="4" w:space="0" w:color="auto"/>
              <w:left w:val="single" w:sz="4" w:space="0" w:color="auto"/>
              <w:bottom w:val="single" w:sz="4" w:space="0" w:color="auto"/>
              <w:right w:val="single" w:sz="4" w:space="0" w:color="auto"/>
            </w:tcBorders>
          </w:tcPr>
          <w:p w14:paraId="4291A2F6" w14:textId="77777777" w:rsidR="004A550A" w:rsidRPr="00F6049F" w:rsidRDefault="004A550A" w:rsidP="003D4407">
            <w:pPr>
              <w:tabs>
                <w:tab w:val="left" w:pos="720"/>
              </w:tabs>
              <w:ind w:left="720" w:hangingChars="300" w:hanging="720"/>
            </w:pPr>
            <w:r w:rsidRPr="00F6049F">
              <w:rPr>
                <w:highlight w:val="yellow"/>
              </w:rPr>
              <w:t>交易日期。</w:t>
            </w:r>
            <w:r w:rsidRPr="00F6049F">
              <w:rPr>
                <w:highlight w:val="yellow"/>
              </w:rPr>
              <w:t>(YYYYMMDD)</w:t>
            </w:r>
          </w:p>
        </w:tc>
      </w:tr>
      <w:tr w:rsidR="004A550A" w:rsidRPr="00F6049F" w14:paraId="6EF83406"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4686B1" w14:textId="77777777" w:rsidR="004A550A" w:rsidRPr="00F6049F" w:rsidRDefault="004A550A" w:rsidP="003D4407">
            <w:pPr>
              <w:widowControl/>
              <w:rPr>
                <w:rStyle w:val="afa"/>
              </w:rPr>
            </w:pPr>
          </w:p>
        </w:tc>
        <w:tc>
          <w:tcPr>
            <w:tcW w:w="2111" w:type="dxa"/>
            <w:tcBorders>
              <w:top w:val="single" w:sz="4" w:space="0" w:color="auto"/>
              <w:left w:val="single" w:sz="4" w:space="0" w:color="auto"/>
              <w:bottom w:val="single" w:sz="4" w:space="0" w:color="auto"/>
              <w:right w:val="single" w:sz="4" w:space="0" w:color="auto"/>
            </w:tcBorders>
            <w:hideMark/>
          </w:tcPr>
          <w:p w14:paraId="66A9E3BA" w14:textId="77777777" w:rsidR="004A550A" w:rsidRPr="00F6049F" w:rsidRDefault="004A550A" w:rsidP="003D4407">
            <w:proofErr w:type="spellStart"/>
            <w:r w:rsidRPr="00F6049F">
              <w:t>nTime</w:t>
            </w:r>
            <w:proofErr w:type="spellEnd"/>
          </w:p>
        </w:tc>
        <w:tc>
          <w:tcPr>
            <w:tcW w:w="6351" w:type="dxa"/>
            <w:tcBorders>
              <w:top w:val="single" w:sz="4" w:space="0" w:color="auto"/>
              <w:left w:val="single" w:sz="4" w:space="0" w:color="auto"/>
              <w:bottom w:val="single" w:sz="4" w:space="0" w:color="auto"/>
              <w:right w:val="single" w:sz="4" w:space="0" w:color="auto"/>
            </w:tcBorders>
            <w:hideMark/>
          </w:tcPr>
          <w:p w14:paraId="1E9255F4" w14:textId="77777777" w:rsidR="004A550A" w:rsidRPr="00F6049F" w:rsidRDefault="004A550A" w:rsidP="003D4407">
            <w:pPr>
              <w:tabs>
                <w:tab w:val="left" w:pos="720"/>
              </w:tabs>
              <w:ind w:left="720" w:hangingChars="300" w:hanging="720"/>
            </w:pPr>
            <w:r w:rsidRPr="00F6049F">
              <w:t>時間。</w:t>
            </w:r>
          </w:p>
        </w:tc>
      </w:tr>
      <w:tr w:rsidR="004A550A" w:rsidRPr="00F6049F" w14:paraId="27E78283"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F0C7D6" w14:textId="77777777" w:rsidR="004A550A" w:rsidRPr="00F6049F" w:rsidRDefault="004A550A" w:rsidP="003D4407">
            <w:pPr>
              <w:widowControl/>
              <w:rPr>
                <w:rStyle w:val="afa"/>
              </w:rPr>
            </w:pPr>
          </w:p>
        </w:tc>
        <w:tc>
          <w:tcPr>
            <w:tcW w:w="2111" w:type="dxa"/>
            <w:tcBorders>
              <w:top w:val="single" w:sz="4" w:space="0" w:color="auto"/>
              <w:left w:val="single" w:sz="4" w:space="0" w:color="auto"/>
              <w:bottom w:val="single" w:sz="4" w:space="0" w:color="auto"/>
              <w:right w:val="single" w:sz="4" w:space="0" w:color="auto"/>
            </w:tcBorders>
            <w:hideMark/>
          </w:tcPr>
          <w:p w14:paraId="2A2F27BF" w14:textId="77777777" w:rsidR="004A550A" w:rsidRPr="00F6049F" w:rsidRDefault="004A550A" w:rsidP="003D4407">
            <w:proofErr w:type="spellStart"/>
            <w:r w:rsidRPr="00F6049F">
              <w:t>nClose</w:t>
            </w:r>
            <w:proofErr w:type="spellEnd"/>
          </w:p>
        </w:tc>
        <w:tc>
          <w:tcPr>
            <w:tcW w:w="6351" w:type="dxa"/>
            <w:tcBorders>
              <w:top w:val="single" w:sz="4" w:space="0" w:color="auto"/>
              <w:left w:val="single" w:sz="4" w:space="0" w:color="auto"/>
              <w:bottom w:val="single" w:sz="4" w:space="0" w:color="auto"/>
              <w:right w:val="single" w:sz="4" w:space="0" w:color="auto"/>
            </w:tcBorders>
            <w:hideMark/>
          </w:tcPr>
          <w:p w14:paraId="6E149D68" w14:textId="77777777" w:rsidR="004A550A" w:rsidRPr="00F6049F" w:rsidRDefault="004A550A" w:rsidP="003D4407">
            <w:pPr>
              <w:tabs>
                <w:tab w:val="left" w:pos="720"/>
              </w:tabs>
              <w:ind w:left="720" w:hangingChars="300" w:hanging="720"/>
            </w:pPr>
            <w:r w:rsidRPr="00F6049F">
              <w:t>成交價。</w:t>
            </w:r>
          </w:p>
        </w:tc>
      </w:tr>
      <w:tr w:rsidR="004A550A" w:rsidRPr="00F6049F" w14:paraId="0F76DE29"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86AC6F" w14:textId="77777777" w:rsidR="004A550A" w:rsidRPr="00F6049F" w:rsidRDefault="004A550A" w:rsidP="003D4407">
            <w:pPr>
              <w:widowControl/>
              <w:rPr>
                <w:rStyle w:val="afa"/>
              </w:rPr>
            </w:pPr>
          </w:p>
        </w:tc>
        <w:tc>
          <w:tcPr>
            <w:tcW w:w="2111" w:type="dxa"/>
            <w:tcBorders>
              <w:top w:val="single" w:sz="4" w:space="0" w:color="auto"/>
              <w:left w:val="single" w:sz="4" w:space="0" w:color="auto"/>
              <w:bottom w:val="single" w:sz="4" w:space="0" w:color="auto"/>
              <w:right w:val="single" w:sz="4" w:space="0" w:color="auto"/>
            </w:tcBorders>
            <w:hideMark/>
          </w:tcPr>
          <w:p w14:paraId="04921E28" w14:textId="77777777" w:rsidR="004A550A" w:rsidRPr="00F6049F" w:rsidRDefault="004A550A" w:rsidP="003D4407">
            <w:proofErr w:type="spellStart"/>
            <w:r w:rsidRPr="00F6049F">
              <w:t>nQty</w:t>
            </w:r>
            <w:proofErr w:type="spellEnd"/>
          </w:p>
        </w:tc>
        <w:tc>
          <w:tcPr>
            <w:tcW w:w="6351" w:type="dxa"/>
            <w:tcBorders>
              <w:top w:val="single" w:sz="4" w:space="0" w:color="auto"/>
              <w:left w:val="single" w:sz="4" w:space="0" w:color="auto"/>
              <w:bottom w:val="single" w:sz="4" w:space="0" w:color="auto"/>
              <w:right w:val="single" w:sz="4" w:space="0" w:color="auto"/>
            </w:tcBorders>
            <w:hideMark/>
          </w:tcPr>
          <w:p w14:paraId="749B9382" w14:textId="77777777" w:rsidR="004A550A" w:rsidRPr="00F6049F" w:rsidRDefault="004A550A" w:rsidP="003D4407">
            <w:pPr>
              <w:tabs>
                <w:tab w:val="left" w:pos="720"/>
              </w:tabs>
              <w:ind w:left="720" w:hangingChars="300" w:hanging="720"/>
            </w:pPr>
            <w:r w:rsidRPr="00F6049F">
              <w:t>成交量。</w:t>
            </w:r>
          </w:p>
        </w:tc>
      </w:tr>
      <w:tr w:rsidR="004A550A" w:rsidRPr="00F6049F" w14:paraId="633F91FD" w14:textId="77777777" w:rsidTr="00250CF1">
        <w:tc>
          <w:tcPr>
            <w:tcW w:w="1274" w:type="dxa"/>
            <w:tcBorders>
              <w:top w:val="single" w:sz="4" w:space="0" w:color="auto"/>
              <w:left w:val="single" w:sz="4" w:space="0" w:color="auto"/>
              <w:bottom w:val="single" w:sz="4" w:space="0" w:color="auto"/>
              <w:right w:val="single" w:sz="4" w:space="0" w:color="auto"/>
            </w:tcBorders>
            <w:hideMark/>
          </w:tcPr>
          <w:p w14:paraId="5E358F27" w14:textId="77777777" w:rsidR="004A550A" w:rsidRPr="00F6049F" w:rsidRDefault="004A550A" w:rsidP="003D4407">
            <w:r w:rsidRPr="00F6049F">
              <w:rPr>
                <w:b/>
                <w:bCs/>
              </w:rPr>
              <w:t>備註</w:t>
            </w:r>
          </w:p>
        </w:tc>
        <w:tc>
          <w:tcPr>
            <w:tcW w:w="8462" w:type="dxa"/>
            <w:gridSpan w:val="2"/>
            <w:tcBorders>
              <w:top w:val="single" w:sz="4" w:space="0" w:color="auto"/>
              <w:left w:val="single" w:sz="4" w:space="0" w:color="auto"/>
              <w:bottom w:val="single" w:sz="4" w:space="0" w:color="auto"/>
              <w:right w:val="single" w:sz="4" w:space="0" w:color="auto"/>
            </w:tcBorders>
            <w:hideMark/>
          </w:tcPr>
          <w:p w14:paraId="47C1B737" w14:textId="77777777" w:rsidR="004A550A" w:rsidRPr="00F6049F" w:rsidRDefault="004A550A" w:rsidP="003D4407">
            <w:pPr>
              <w:tabs>
                <w:tab w:val="left" w:pos="720"/>
              </w:tabs>
              <w:ind w:left="720" w:hangingChars="300" w:hanging="720"/>
              <w:jc w:val="both"/>
              <w:rPr>
                <w:color w:val="FF0000"/>
              </w:rPr>
            </w:pPr>
            <w:r w:rsidRPr="00F6049F">
              <w:rPr>
                <w:color w:val="FF0000"/>
              </w:rPr>
              <w:t>價格未進行小數點處理，開發人員需自行接手處理</w:t>
            </w:r>
            <w:r w:rsidRPr="00F6049F">
              <w:rPr>
                <w:color w:val="FF0000"/>
              </w:rPr>
              <w:t>(SKFOREIGN_9LONG</w:t>
            </w:r>
            <w:r w:rsidRPr="00F6049F">
              <w:rPr>
                <w:color w:val="FF0000"/>
              </w:rPr>
              <w:t>物件內有小數點位數</w:t>
            </w:r>
            <w:r w:rsidRPr="00F6049F">
              <w:rPr>
                <w:color w:val="FF0000"/>
              </w:rPr>
              <w:t>)</w:t>
            </w:r>
            <w:r w:rsidRPr="00F6049F">
              <w:rPr>
                <w:color w:val="FF0000"/>
              </w:rPr>
              <w:t>。</w:t>
            </w:r>
          </w:p>
          <w:p w14:paraId="6D9E8FF8" w14:textId="77777777" w:rsidR="004A550A" w:rsidRPr="00F6049F" w:rsidRDefault="004A550A" w:rsidP="003D4407">
            <w:pPr>
              <w:tabs>
                <w:tab w:val="left" w:pos="720"/>
              </w:tabs>
              <w:ind w:left="720" w:hangingChars="300" w:hanging="720"/>
              <w:jc w:val="both"/>
              <w:rPr>
                <w:noProof/>
              </w:rPr>
            </w:pPr>
            <w:r w:rsidRPr="00F6049F">
              <w:rPr>
                <w:noProof/>
              </w:rPr>
              <w:t>避免在</w:t>
            </w:r>
          </w:p>
          <w:p w14:paraId="770618DF" w14:textId="42A1260C" w:rsidR="004A550A" w:rsidRPr="00F6049F" w:rsidRDefault="00000000" w:rsidP="003D4407">
            <w:pPr>
              <w:tabs>
                <w:tab w:val="left" w:pos="720"/>
              </w:tabs>
              <w:ind w:left="720" w:hangingChars="300" w:hanging="720"/>
              <w:jc w:val="both"/>
              <w:rPr>
                <w:noProof/>
              </w:rPr>
            </w:pPr>
            <w:hyperlink w:anchor="_OnNotifyHistoryTicksNineDigitLONG" w:history="1">
              <w:r w:rsidR="004A550A" w:rsidRPr="00FB37BA">
                <w:rPr>
                  <w:rStyle w:val="a3"/>
                  <w:noProof/>
                </w:rPr>
                <w:t>SKOSQuoteLib_OnNotifyHistoryTicks</w:t>
              </w:r>
              <w:r w:rsidR="00FB37BA" w:rsidRPr="00FB37BA">
                <w:rPr>
                  <w:rStyle w:val="a3"/>
                </w:rPr>
                <w:t>NineDigit</w:t>
              </w:r>
              <w:r w:rsidR="004A550A" w:rsidRPr="00FB37BA">
                <w:rPr>
                  <w:rStyle w:val="a3"/>
                  <w:noProof/>
                </w:rPr>
                <w:t>LONG</w:t>
              </w:r>
            </w:hyperlink>
            <w:r w:rsidR="004A550A" w:rsidRPr="00F6049F">
              <w:rPr>
                <w:noProof/>
              </w:rPr>
              <w:t>、</w:t>
            </w:r>
          </w:p>
          <w:p w14:paraId="3FF525E9" w14:textId="0E163BC6" w:rsidR="004A550A" w:rsidRPr="00F6049F" w:rsidRDefault="00000000" w:rsidP="003D4407">
            <w:pPr>
              <w:tabs>
                <w:tab w:val="left" w:pos="720"/>
              </w:tabs>
              <w:ind w:left="720" w:hangingChars="300" w:hanging="720"/>
              <w:jc w:val="both"/>
              <w:rPr>
                <w:noProof/>
              </w:rPr>
            </w:pPr>
            <w:hyperlink w:anchor="_OnNotifyTicksNineDigitLONG" w:history="1">
              <w:r w:rsidR="004A550A" w:rsidRPr="00FB37BA">
                <w:rPr>
                  <w:rStyle w:val="a3"/>
                  <w:noProof/>
                </w:rPr>
                <w:t>SKOSQuoteLib_OnNotifyTicks</w:t>
              </w:r>
              <w:r w:rsidR="00FB37BA" w:rsidRPr="00FB37BA">
                <w:rPr>
                  <w:rStyle w:val="a3"/>
                </w:rPr>
                <w:t>NineDigit</w:t>
              </w:r>
              <w:r w:rsidR="004A550A" w:rsidRPr="00FB37BA">
                <w:rPr>
                  <w:rStyle w:val="a3"/>
                  <w:noProof/>
                </w:rPr>
                <w:t>LONG</w:t>
              </w:r>
            </w:hyperlink>
          </w:p>
          <w:p w14:paraId="064F969F" w14:textId="1BF249B3" w:rsidR="004A550A" w:rsidRPr="00F6049F" w:rsidRDefault="004A550A" w:rsidP="003D4407">
            <w:pPr>
              <w:tabs>
                <w:tab w:val="left" w:pos="720"/>
              </w:tabs>
              <w:ind w:left="720" w:hangingChars="300" w:hanging="720"/>
              <w:jc w:val="both"/>
              <w:rPr>
                <w:noProof/>
              </w:rPr>
            </w:pPr>
            <w:r w:rsidRPr="00F6049F">
              <w:rPr>
                <w:noProof/>
              </w:rPr>
              <w:t>通知事件裡進行</w:t>
            </w:r>
            <w:hyperlink w:anchor="_SKOSQuoteLib_GetTickNineDigitLONG" w:history="1">
              <w:r w:rsidR="00736525" w:rsidRPr="00FB37BA">
                <w:rPr>
                  <w:rStyle w:val="a3"/>
                </w:rPr>
                <w:t>SKOSQuoteLib_GetTickNineDigitLONG</w:t>
              </w:r>
            </w:hyperlink>
          </w:p>
          <w:p w14:paraId="513A9FDB" w14:textId="77777777" w:rsidR="0063576C" w:rsidRPr="00F6049F" w:rsidRDefault="0063576C" w:rsidP="003D4407">
            <w:pPr>
              <w:tabs>
                <w:tab w:val="left" w:pos="720"/>
              </w:tabs>
              <w:ind w:left="720" w:hangingChars="300" w:hanging="720"/>
              <w:rPr>
                <w:noProof/>
                <w:color w:val="FF0000"/>
              </w:rPr>
            </w:pPr>
          </w:p>
          <w:p w14:paraId="3ABC4212" w14:textId="38773A67" w:rsidR="0063576C" w:rsidRPr="00F6049F" w:rsidRDefault="0063576C" w:rsidP="003D4407">
            <w:pPr>
              <w:tabs>
                <w:tab w:val="left" w:pos="720"/>
              </w:tabs>
              <w:ind w:left="720" w:hangingChars="300" w:hanging="720"/>
              <w:rPr>
                <w:noProof/>
              </w:rPr>
            </w:pPr>
            <w:r w:rsidRPr="00F6049F">
              <w:rPr>
                <w:noProof/>
                <w:color w:val="FF0000"/>
              </w:rPr>
              <w:t>＊須使</w:t>
            </w:r>
            <w:r w:rsidRPr="00F6049F">
              <w:rPr>
                <w:color w:val="FF0000"/>
              </w:rPr>
              <w:t>用</w:t>
            </w:r>
            <w:r w:rsidR="00661C69">
              <w:rPr>
                <w:color w:val="FF0000"/>
              </w:rPr>
              <w:fldChar w:fldCharType="begin"/>
            </w:r>
            <w:r w:rsidR="00661C69">
              <w:rPr>
                <w:color w:val="FF0000"/>
              </w:rPr>
              <w:instrText>HYPERLINK  \l "_SKOSQuoteLib_EnterMonitorLONG"</w:instrText>
            </w:r>
            <w:r w:rsidR="00661C69">
              <w:rPr>
                <w:color w:val="FF0000"/>
              </w:rPr>
            </w:r>
            <w:r w:rsidR="00661C69">
              <w:rPr>
                <w:color w:val="FF0000"/>
              </w:rPr>
              <w:fldChar w:fldCharType="separate"/>
            </w:r>
            <w:r w:rsidR="00661C69" w:rsidRPr="00661C69">
              <w:rPr>
                <w:rStyle w:val="a3"/>
              </w:rPr>
              <w:t>SKOSQuoteLib_EnterMonitorLONG</w:t>
            </w:r>
            <w:r w:rsidR="00661C69">
              <w:rPr>
                <w:color w:val="FF0000"/>
              </w:rPr>
              <w:fldChar w:fldCharType="end"/>
            </w:r>
            <w:r w:rsidRPr="00F6049F">
              <w:rPr>
                <w:color w:val="FF0000"/>
              </w:rPr>
              <w:t>登入，該事件才會被觸發。</w:t>
            </w:r>
          </w:p>
        </w:tc>
      </w:tr>
    </w:tbl>
    <w:p w14:paraId="18D094DE" w14:textId="77777777" w:rsidR="004A550A" w:rsidRPr="00F6049F" w:rsidRDefault="004A550A" w:rsidP="003D4407"/>
    <w:p w14:paraId="18749FA2" w14:textId="4D1CC9FD" w:rsidR="001177D7" w:rsidRPr="00F6049F" w:rsidRDefault="001177D7">
      <w:pPr>
        <w:widowControl/>
      </w:pPr>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1177D7" w:rsidRPr="00F6049F" w14:paraId="75438081" w14:textId="77777777" w:rsidTr="00A9340E">
        <w:tc>
          <w:tcPr>
            <w:tcW w:w="9736" w:type="dxa"/>
            <w:tcBorders>
              <w:top w:val="single" w:sz="4" w:space="0" w:color="808080"/>
              <w:left w:val="single" w:sz="4" w:space="0" w:color="808080"/>
              <w:bottom w:val="single" w:sz="4" w:space="0" w:color="808080"/>
              <w:right w:val="single" w:sz="4" w:space="0" w:color="808080"/>
            </w:tcBorders>
          </w:tcPr>
          <w:p w14:paraId="4B541F59" w14:textId="77777777" w:rsidR="001177D7" w:rsidRPr="00F6049F" w:rsidRDefault="001177D7" w:rsidP="00A9340E">
            <w:pPr>
              <w:rPr>
                <w:sz w:val="22"/>
                <w:szCs w:val="28"/>
              </w:rPr>
            </w:pPr>
            <w:r w:rsidRPr="00F6049F">
              <w:rPr>
                <w:sz w:val="22"/>
                <w:szCs w:val="28"/>
              </w:rPr>
              <w:lastRenderedPageBreak/>
              <w:t>C#</w:t>
            </w:r>
            <w:r w:rsidRPr="00F6049F">
              <w:rPr>
                <w:sz w:val="22"/>
                <w:szCs w:val="28"/>
              </w:rPr>
              <w:t>範例程式碼</w:t>
            </w:r>
            <w:r w:rsidRPr="00F6049F">
              <w:rPr>
                <w:sz w:val="22"/>
                <w:szCs w:val="28"/>
              </w:rPr>
              <w:t xml:space="preserve">_ </w:t>
            </w:r>
            <w:proofErr w:type="spellStart"/>
            <w:r w:rsidRPr="00F6049F">
              <w:rPr>
                <w:sz w:val="22"/>
                <w:szCs w:val="28"/>
              </w:rPr>
              <w:t>OSQuoteForm.cs</w:t>
            </w:r>
            <w:proofErr w:type="spellEnd"/>
          </w:p>
        </w:tc>
      </w:tr>
      <w:tr w:rsidR="001177D7" w:rsidRPr="00F6049F" w14:paraId="2A9B16F6"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39A5D9A3" w14:textId="77777777" w:rsidR="001177D7" w:rsidRPr="00F6049F" w:rsidRDefault="001177D7" w:rsidP="00A9340E">
            <w:pPr>
              <w:rPr>
                <w:color w:val="FF0000"/>
              </w:rPr>
            </w:pPr>
            <w:r w:rsidRPr="00F6049F">
              <w:t>UI</w:t>
            </w:r>
            <w:r w:rsidRPr="00F6049F">
              <w:t>示意圖</w:t>
            </w:r>
          </w:p>
        </w:tc>
      </w:tr>
      <w:tr w:rsidR="001177D7" w:rsidRPr="00F6049F" w14:paraId="3711C94D"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1ACC9F8E" w14:textId="55FC5A4D" w:rsidR="001177D7" w:rsidRPr="00F6049F" w:rsidRDefault="001177D7" w:rsidP="00A9340E">
            <w:r w:rsidRPr="00F6049F">
              <w:t>拉出</w:t>
            </w:r>
            <w:r w:rsidRPr="00F6049F">
              <w:t>1</w:t>
            </w:r>
            <w:r w:rsidRPr="00F6049F">
              <w:t>個</w:t>
            </w:r>
            <w:proofErr w:type="spellStart"/>
            <w:r w:rsidR="00CF5527" w:rsidRPr="00F6049F">
              <w:t>DataGridView</w:t>
            </w:r>
            <w:proofErr w:type="spellEnd"/>
            <w:r w:rsidRPr="00F6049F">
              <w:t>，命名</w:t>
            </w:r>
            <w:r w:rsidRPr="00F6049F">
              <w:t>(Name)</w:t>
            </w:r>
            <w:r w:rsidRPr="00F6049F">
              <w:t>為「</w:t>
            </w:r>
            <w:proofErr w:type="spellStart"/>
            <w:r w:rsidR="00CF5527" w:rsidRPr="00F6049F">
              <w:t>dataGridViewOnNotifyTicksLONG</w:t>
            </w:r>
            <w:proofErr w:type="spellEnd"/>
            <w:r w:rsidRPr="00F6049F">
              <w:t>」。</w:t>
            </w:r>
            <w:r w:rsidRPr="00F6049F">
              <w:br/>
            </w:r>
            <w:r w:rsidRPr="00F6049F">
              <w:rPr>
                <w:noProof/>
              </w:rPr>
              <w:t xml:space="preserve"> </w:t>
            </w:r>
            <w:r w:rsidR="00CF5527" w:rsidRPr="00F6049F">
              <w:rPr>
                <w:noProof/>
              </w:rPr>
              <w:t xml:space="preserve"> </w:t>
            </w:r>
            <w:r w:rsidR="00CF5527" w:rsidRPr="00F6049F">
              <w:rPr>
                <w:noProof/>
              </w:rPr>
              <w:drawing>
                <wp:inline distT="0" distB="0" distL="0" distR="0" wp14:anchorId="6C98AC49" wp14:editId="0DD30C28">
                  <wp:extent cx="2768600" cy="664801"/>
                  <wp:effectExtent l="0" t="0" r="0" b="2540"/>
                  <wp:docPr id="8214767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76743" name=""/>
                          <pic:cNvPicPr/>
                        </pic:nvPicPr>
                        <pic:blipFill>
                          <a:blip r:embed="rId45"/>
                          <a:stretch>
                            <a:fillRect/>
                          </a:stretch>
                        </pic:blipFill>
                        <pic:spPr>
                          <a:xfrm>
                            <a:off x="0" y="0"/>
                            <a:ext cx="2784610" cy="668645"/>
                          </a:xfrm>
                          <a:prstGeom prst="rect">
                            <a:avLst/>
                          </a:prstGeom>
                        </pic:spPr>
                      </pic:pic>
                    </a:graphicData>
                  </a:graphic>
                </wp:inline>
              </w:drawing>
            </w:r>
          </w:p>
        </w:tc>
      </w:tr>
      <w:tr w:rsidR="001177D7" w:rsidRPr="00F6049F" w14:paraId="6746A309" w14:textId="77777777" w:rsidTr="00A9340E">
        <w:trPr>
          <w:trHeight w:val="256"/>
        </w:trPr>
        <w:tc>
          <w:tcPr>
            <w:tcW w:w="9736" w:type="dxa"/>
            <w:tcBorders>
              <w:top w:val="single" w:sz="4" w:space="0" w:color="808080"/>
              <w:left w:val="single" w:sz="4" w:space="0" w:color="808080"/>
              <w:bottom w:val="single" w:sz="4" w:space="0" w:color="808080"/>
              <w:right w:val="single" w:sz="4" w:space="0" w:color="808080"/>
            </w:tcBorders>
          </w:tcPr>
          <w:p w14:paraId="40646A16" w14:textId="77777777" w:rsidR="001177D7" w:rsidRPr="00F6049F" w:rsidRDefault="001177D7" w:rsidP="00A9340E">
            <w:r w:rsidRPr="00F6049F">
              <w:t>全域變數</w:t>
            </w:r>
          </w:p>
        </w:tc>
      </w:tr>
      <w:tr w:rsidR="001177D7" w:rsidRPr="00F6049F" w14:paraId="13742EFB" w14:textId="77777777" w:rsidTr="00A9340E">
        <w:trPr>
          <w:trHeight w:val="216"/>
        </w:trPr>
        <w:tc>
          <w:tcPr>
            <w:tcW w:w="9736" w:type="dxa"/>
            <w:tcBorders>
              <w:top w:val="single" w:sz="4" w:space="0" w:color="808080"/>
              <w:left w:val="single" w:sz="4" w:space="0" w:color="808080"/>
              <w:bottom w:val="single" w:sz="4" w:space="0" w:color="808080"/>
              <w:right w:val="single" w:sz="4" w:space="0" w:color="808080"/>
            </w:tcBorders>
          </w:tcPr>
          <w:p w14:paraId="1BE97055" w14:textId="77777777" w:rsidR="001177D7" w:rsidRPr="00E56AE6" w:rsidRDefault="001177D7"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65871B1C" w14:textId="77777777" w:rsidR="001177D7" w:rsidRPr="00E56AE6" w:rsidRDefault="001177D7"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0B27DDC9" w14:textId="77777777" w:rsidR="001177D7" w:rsidRPr="00F6049F" w:rsidRDefault="001177D7" w:rsidP="00A9340E">
            <w:pPr>
              <w:widowControl/>
              <w:shd w:val="clear" w:color="auto" w:fill="2A211C"/>
              <w:rPr>
                <w:color w:val="1E9AE0"/>
                <w:szCs w:val="20"/>
              </w:rPr>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CF5527" w:rsidRPr="00F6049F" w14:paraId="310796AD"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00D61C48" w14:textId="08E5FAC5" w:rsidR="00CF5527" w:rsidRPr="00F6049F" w:rsidRDefault="00CF5527" w:rsidP="00A9340E">
            <w:r w:rsidRPr="00F6049F">
              <w:t>Constructor</w:t>
            </w:r>
          </w:p>
        </w:tc>
      </w:tr>
      <w:tr w:rsidR="00CF5527" w:rsidRPr="00F6049F" w14:paraId="6C1FA37C"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3EEFE9D6" w14:textId="77777777" w:rsidR="00CF5527" w:rsidRPr="00CF5527" w:rsidRDefault="00CF5527" w:rsidP="00CF5527">
            <w:pPr>
              <w:widowControl/>
              <w:shd w:val="clear" w:color="auto" w:fill="2A211C"/>
              <w:rPr>
                <w:color w:val="1E9AE0"/>
                <w:szCs w:val="20"/>
              </w:rPr>
            </w:pPr>
            <w:r w:rsidRPr="00CF5527">
              <w:rPr>
                <w:color w:val="1E9AE0"/>
                <w:szCs w:val="20"/>
              </w:rPr>
              <w:t xml:space="preserve">// </w:t>
            </w:r>
            <w:proofErr w:type="spellStart"/>
            <w:r w:rsidRPr="00CF5527">
              <w:rPr>
                <w:color w:val="1E9AE0"/>
                <w:szCs w:val="20"/>
              </w:rPr>
              <w:t>dataGridViewOnNotifyTicksLONG</w:t>
            </w:r>
            <w:proofErr w:type="spellEnd"/>
          </w:p>
          <w:p w14:paraId="14EA93F5" w14:textId="77777777" w:rsidR="00CF5527" w:rsidRPr="00CF5527" w:rsidRDefault="00CF5527" w:rsidP="00CF5527">
            <w:pPr>
              <w:widowControl/>
              <w:shd w:val="clear" w:color="auto" w:fill="2A211C"/>
              <w:rPr>
                <w:color w:val="BDAE9D"/>
                <w:szCs w:val="20"/>
              </w:rPr>
            </w:pPr>
            <w:r w:rsidRPr="00CF5527">
              <w:rPr>
                <w:color w:val="FFAA00"/>
                <w:szCs w:val="20"/>
              </w:rPr>
              <w:t>{</w:t>
            </w:r>
          </w:p>
          <w:p w14:paraId="063ACFFC" w14:textId="77777777" w:rsidR="00CF5527" w:rsidRPr="00CF5527" w:rsidRDefault="00CF5527" w:rsidP="00CF5527">
            <w:pPr>
              <w:widowControl/>
              <w:shd w:val="clear" w:color="auto" w:fill="2A211C"/>
              <w:rPr>
                <w:color w:val="BDAE9D"/>
                <w:szCs w:val="20"/>
              </w:rPr>
            </w:pPr>
            <w:r w:rsidRPr="00CF5527">
              <w:rPr>
                <w:color w:val="BDAE9D"/>
                <w:szCs w:val="20"/>
              </w:rPr>
              <w:t xml:space="preserve">    </w:t>
            </w:r>
            <w:proofErr w:type="spellStart"/>
            <w:r w:rsidRPr="00CF5527">
              <w:rPr>
                <w:color w:val="F8F8F8"/>
                <w:szCs w:val="20"/>
              </w:rPr>
              <w:t>dataGridViewOnNotifyTicksLONG</w:t>
            </w:r>
            <w:r w:rsidRPr="00CF5527">
              <w:rPr>
                <w:color w:val="FFAA00"/>
                <w:szCs w:val="20"/>
              </w:rPr>
              <w:t>.</w:t>
            </w:r>
            <w:r w:rsidRPr="00CF5527">
              <w:rPr>
                <w:color w:val="F8F8F8"/>
                <w:szCs w:val="20"/>
              </w:rPr>
              <w:t>Columns</w:t>
            </w:r>
            <w:r w:rsidRPr="00CF5527">
              <w:rPr>
                <w:color w:val="FFAA00"/>
                <w:szCs w:val="20"/>
              </w:rPr>
              <w:t>.</w:t>
            </w:r>
            <w:r w:rsidRPr="00CF5527">
              <w:rPr>
                <w:color w:val="F8F8F8"/>
                <w:szCs w:val="20"/>
              </w:rPr>
              <w:t>Add</w:t>
            </w:r>
            <w:proofErr w:type="spellEnd"/>
            <w:r w:rsidRPr="00CF5527">
              <w:rPr>
                <w:color w:val="FFAA00"/>
                <w:szCs w:val="20"/>
              </w:rPr>
              <w:t>(</w:t>
            </w:r>
            <w:r w:rsidRPr="00CF5527">
              <w:rPr>
                <w:color w:val="55E439"/>
                <w:szCs w:val="20"/>
              </w:rPr>
              <w:t>"Column1"</w:t>
            </w:r>
            <w:r w:rsidRPr="00CF5527">
              <w:rPr>
                <w:color w:val="FFAA00"/>
                <w:szCs w:val="20"/>
              </w:rPr>
              <w:t>,</w:t>
            </w:r>
            <w:r w:rsidRPr="00CF5527">
              <w:rPr>
                <w:color w:val="BDAE9D"/>
                <w:szCs w:val="20"/>
              </w:rPr>
              <w:t xml:space="preserve"> </w:t>
            </w:r>
            <w:r w:rsidRPr="00CF5527">
              <w:rPr>
                <w:color w:val="55E439"/>
                <w:szCs w:val="20"/>
              </w:rPr>
              <w:t>"</w:t>
            </w:r>
            <w:r w:rsidRPr="00CF5527">
              <w:rPr>
                <w:color w:val="55E439"/>
                <w:szCs w:val="20"/>
              </w:rPr>
              <w:t>交易日期</w:t>
            </w:r>
            <w:r w:rsidRPr="00CF5527">
              <w:rPr>
                <w:color w:val="55E439"/>
                <w:szCs w:val="20"/>
              </w:rPr>
              <w:t>"</w:t>
            </w:r>
            <w:r w:rsidRPr="00CF5527">
              <w:rPr>
                <w:color w:val="FFAA00"/>
                <w:szCs w:val="20"/>
              </w:rPr>
              <w:t>);</w:t>
            </w:r>
          </w:p>
          <w:p w14:paraId="1949AFF2" w14:textId="77777777" w:rsidR="00CF5527" w:rsidRPr="00CF5527" w:rsidRDefault="00CF5527" w:rsidP="00CF5527">
            <w:pPr>
              <w:widowControl/>
              <w:shd w:val="clear" w:color="auto" w:fill="2A211C"/>
              <w:rPr>
                <w:color w:val="BDAE9D"/>
                <w:szCs w:val="20"/>
              </w:rPr>
            </w:pPr>
            <w:r w:rsidRPr="00CF5527">
              <w:rPr>
                <w:color w:val="BDAE9D"/>
                <w:szCs w:val="20"/>
              </w:rPr>
              <w:t xml:space="preserve">    </w:t>
            </w:r>
            <w:proofErr w:type="spellStart"/>
            <w:r w:rsidRPr="00CF5527">
              <w:rPr>
                <w:color w:val="F8F8F8"/>
                <w:szCs w:val="20"/>
              </w:rPr>
              <w:t>dataGridViewOnNotifyTicksLONG</w:t>
            </w:r>
            <w:r w:rsidRPr="00CF5527">
              <w:rPr>
                <w:color w:val="FFAA00"/>
                <w:szCs w:val="20"/>
              </w:rPr>
              <w:t>.</w:t>
            </w:r>
            <w:r w:rsidRPr="00CF5527">
              <w:rPr>
                <w:color w:val="F8F8F8"/>
                <w:szCs w:val="20"/>
              </w:rPr>
              <w:t>Columns</w:t>
            </w:r>
            <w:r w:rsidRPr="00CF5527">
              <w:rPr>
                <w:color w:val="FFAA00"/>
                <w:szCs w:val="20"/>
              </w:rPr>
              <w:t>.</w:t>
            </w:r>
            <w:r w:rsidRPr="00CF5527">
              <w:rPr>
                <w:color w:val="F8F8F8"/>
                <w:szCs w:val="20"/>
              </w:rPr>
              <w:t>Add</w:t>
            </w:r>
            <w:proofErr w:type="spellEnd"/>
            <w:r w:rsidRPr="00CF5527">
              <w:rPr>
                <w:color w:val="FFAA00"/>
                <w:szCs w:val="20"/>
              </w:rPr>
              <w:t>(</w:t>
            </w:r>
            <w:r w:rsidRPr="00CF5527">
              <w:rPr>
                <w:color w:val="55E439"/>
                <w:szCs w:val="20"/>
              </w:rPr>
              <w:t>"Column2"</w:t>
            </w:r>
            <w:r w:rsidRPr="00CF5527">
              <w:rPr>
                <w:color w:val="FFAA00"/>
                <w:szCs w:val="20"/>
              </w:rPr>
              <w:t>,</w:t>
            </w:r>
            <w:r w:rsidRPr="00CF5527">
              <w:rPr>
                <w:color w:val="BDAE9D"/>
                <w:szCs w:val="20"/>
              </w:rPr>
              <w:t xml:space="preserve"> </w:t>
            </w:r>
            <w:r w:rsidRPr="00CF5527">
              <w:rPr>
                <w:color w:val="55E439"/>
                <w:szCs w:val="20"/>
              </w:rPr>
              <w:t>"</w:t>
            </w:r>
            <w:r w:rsidRPr="00CF5527">
              <w:rPr>
                <w:color w:val="55E439"/>
                <w:szCs w:val="20"/>
              </w:rPr>
              <w:t>時：分：秒</w:t>
            </w:r>
            <w:r w:rsidRPr="00CF5527">
              <w:rPr>
                <w:color w:val="55E439"/>
                <w:szCs w:val="20"/>
              </w:rPr>
              <w:t>"</w:t>
            </w:r>
            <w:r w:rsidRPr="00CF5527">
              <w:rPr>
                <w:color w:val="FFAA00"/>
                <w:szCs w:val="20"/>
              </w:rPr>
              <w:t>);</w:t>
            </w:r>
          </w:p>
          <w:p w14:paraId="3AEF8FA3" w14:textId="77777777" w:rsidR="00CF5527" w:rsidRPr="00CF5527" w:rsidRDefault="00CF5527" w:rsidP="00CF5527">
            <w:pPr>
              <w:widowControl/>
              <w:shd w:val="clear" w:color="auto" w:fill="2A211C"/>
              <w:rPr>
                <w:color w:val="BDAE9D"/>
                <w:szCs w:val="20"/>
              </w:rPr>
            </w:pPr>
            <w:r w:rsidRPr="00CF5527">
              <w:rPr>
                <w:color w:val="BDAE9D"/>
                <w:szCs w:val="20"/>
              </w:rPr>
              <w:t xml:space="preserve">    </w:t>
            </w:r>
            <w:proofErr w:type="spellStart"/>
            <w:r w:rsidRPr="00CF5527">
              <w:rPr>
                <w:color w:val="F8F8F8"/>
                <w:szCs w:val="20"/>
              </w:rPr>
              <w:t>dataGridViewOnNotifyTicksLONG</w:t>
            </w:r>
            <w:r w:rsidRPr="00CF5527">
              <w:rPr>
                <w:color w:val="FFAA00"/>
                <w:szCs w:val="20"/>
              </w:rPr>
              <w:t>.</w:t>
            </w:r>
            <w:r w:rsidRPr="00CF5527">
              <w:rPr>
                <w:color w:val="F8F8F8"/>
                <w:szCs w:val="20"/>
              </w:rPr>
              <w:t>Columns</w:t>
            </w:r>
            <w:r w:rsidRPr="00CF5527">
              <w:rPr>
                <w:color w:val="FFAA00"/>
                <w:szCs w:val="20"/>
              </w:rPr>
              <w:t>.</w:t>
            </w:r>
            <w:r w:rsidRPr="00CF5527">
              <w:rPr>
                <w:color w:val="F8F8F8"/>
                <w:szCs w:val="20"/>
              </w:rPr>
              <w:t>Add</w:t>
            </w:r>
            <w:proofErr w:type="spellEnd"/>
            <w:r w:rsidRPr="00CF5527">
              <w:rPr>
                <w:color w:val="FFAA00"/>
                <w:szCs w:val="20"/>
              </w:rPr>
              <w:t>(</w:t>
            </w:r>
            <w:r w:rsidRPr="00CF5527">
              <w:rPr>
                <w:color w:val="55E439"/>
                <w:szCs w:val="20"/>
              </w:rPr>
              <w:t>"Column3"</w:t>
            </w:r>
            <w:r w:rsidRPr="00CF5527">
              <w:rPr>
                <w:color w:val="FFAA00"/>
                <w:szCs w:val="20"/>
              </w:rPr>
              <w:t>,</w:t>
            </w:r>
            <w:r w:rsidRPr="00CF5527">
              <w:rPr>
                <w:color w:val="BDAE9D"/>
                <w:szCs w:val="20"/>
              </w:rPr>
              <w:t xml:space="preserve"> </w:t>
            </w:r>
            <w:r w:rsidRPr="00CF5527">
              <w:rPr>
                <w:color w:val="55E439"/>
                <w:szCs w:val="20"/>
              </w:rPr>
              <w:t>"</w:t>
            </w:r>
            <w:r w:rsidRPr="00CF5527">
              <w:rPr>
                <w:color w:val="55E439"/>
                <w:szCs w:val="20"/>
              </w:rPr>
              <w:t>成交價</w:t>
            </w:r>
            <w:r w:rsidRPr="00CF5527">
              <w:rPr>
                <w:color w:val="55E439"/>
                <w:szCs w:val="20"/>
              </w:rPr>
              <w:t>"</w:t>
            </w:r>
            <w:r w:rsidRPr="00CF5527">
              <w:rPr>
                <w:color w:val="FFAA00"/>
                <w:szCs w:val="20"/>
              </w:rPr>
              <w:t>);</w:t>
            </w:r>
          </w:p>
          <w:p w14:paraId="136626F3" w14:textId="77777777" w:rsidR="00CF5527" w:rsidRPr="00CF5527" w:rsidRDefault="00CF5527" w:rsidP="00CF5527">
            <w:pPr>
              <w:widowControl/>
              <w:shd w:val="clear" w:color="auto" w:fill="2A211C"/>
              <w:rPr>
                <w:color w:val="BDAE9D"/>
                <w:szCs w:val="20"/>
              </w:rPr>
            </w:pPr>
            <w:r w:rsidRPr="00CF5527">
              <w:rPr>
                <w:color w:val="BDAE9D"/>
                <w:szCs w:val="20"/>
              </w:rPr>
              <w:t xml:space="preserve">    </w:t>
            </w:r>
            <w:proofErr w:type="spellStart"/>
            <w:r w:rsidRPr="00CF5527">
              <w:rPr>
                <w:color w:val="F8F8F8"/>
                <w:szCs w:val="20"/>
              </w:rPr>
              <w:t>dataGridViewOnNotifyTicksLONG</w:t>
            </w:r>
            <w:r w:rsidRPr="00CF5527">
              <w:rPr>
                <w:color w:val="FFAA00"/>
                <w:szCs w:val="20"/>
              </w:rPr>
              <w:t>.</w:t>
            </w:r>
            <w:r w:rsidRPr="00CF5527">
              <w:rPr>
                <w:color w:val="F8F8F8"/>
                <w:szCs w:val="20"/>
              </w:rPr>
              <w:t>Columns</w:t>
            </w:r>
            <w:r w:rsidRPr="00CF5527">
              <w:rPr>
                <w:color w:val="FFAA00"/>
                <w:szCs w:val="20"/>
              </w:rPr>
              <w:t>.</w:t>
            </w:r>
            <w:r w:rsidRPr="00CF5527">
              <w:rPr>
                <w:color w:val="F8F8F8"/>
                <w:szCs w:val="20"/>
              </w:rPr>
              <w:t>Add</w:t>
            </w:r>
            <w:proofErr w:type="spellEnd"/>
            <w:r w:rsidRPr="00CF5527">
              <w:rPr>
                <w:color w:val="FFAA00"/>
                <w:szCs w:val="20"/>
              </w:rPr>
              <w:t>(</w:t>
            </w:r>
            <w:r w:rsidRPr="00CF5527">
              <w:rPr>
                <w:color w:val="55E439"/>
                <w:szCs w:val="20"/>
              </w:rPr>
              <w:t>"Column4"</w:t>
            </w:r>
            <w:r w:rsidRPr="00CF5527">
              <w:rPr>
                <w:color w:val="FFAA00"/>
                <w:szCs w:val="20"/>
              </w:rPr>
              <w:t>,</w:t>
            </w:r>
            <w:r w:rsidRPr="00CF5527">
              <w:rPr>
                <w:color w:val="BDAE9D"/>
                <w:szCs w:val="20"/>
              </w:rPr>
              <w:t xml:space="preserve"> </w:t>
            </w:r>
            <w:r w:rsidRPr="00CF5527">
              <w:rPr>
                <w:color w:val="55E439"/>
                <w:szCs w:val="20"/>
              </w:rPr>
              <w:t>"</w:t>
            </w:r>
            <w:r w:rsidRPr="00CF5527">
              <w:rPr>
                <w:color w:val="55E439"/>
                <w:szCs w:val="20"/>
              </w:rPr>
              <w:t>成交量</w:t>
            </w:r>
            <w:r w:rsidRPr="00CF5527">
              <w:rPr>
                <w:color w:val="55E439"/>
                <w:szCs w:val="20"/>
              </w:rPr>
              <w:t>"</w:t>
            </w:r>
            <w:r w:rsidRPr="00CF5527">
              <w:rPr>
                <w:color w:val="FFAA00"/>
                <w:szCs w:val="20"/>
              </w:rPr>
              <w:t>);</w:t>
            </w:r>
          </w:p>
          <w:p w14:paraId="50F0FDBC" w14:textId="77777777" w:rsidR="00CF5527" w:rsidRPr="00CF5527" w:rsidRDefault="00CF5527" w:rsidP="00CF5527">
            <w:pPr>
              <w:widowControl/>
              <w:shd w:val="clear" w:color="auto" w:fill="2A211C"/>
              <w:rPr>
                <w:color w:val="BDAE9D"/>
                <w:szCs w:val="20"/>
              </w:rPr>
            </w:pPr>
          </w:p>
          <w:p w14:paraId="4842FDBF" w14:textId="77777777" w:rsidR="00CF5527" w:rsidRPr="00CF5527" w:rsidRDefault="00CF5527" w:rsidP="00CF5527">
            <w:pPr>
              <w:widowControl/>
              <w:shd w:val="clear" w:color="auto" w:fill="2A211C"/>
              <w:rPr>
                <w:color w:val="BDAE9D"/>
                <w:szCs w:val="20"/>
              </w:rPr>
            </w:pPr>
            <w:r w:rsidRPr="00CF5527">
              <w:rPr>
                <w:color w:val="BDAE9D"/>
                <w:szCs w:val="20"/>
              </w:rPr>
              <w:t xml:space="preserve">    </w:t>
            </w:r>
            <w:r w:rsidRPr="00CF5527">
              <w:rPr>
                <w:color w:val="F6F080"/>
                <w:szCs w:val="20"/>
              </w:rPr>
              <w:t>for</w:t>
            </w:r>
            <w:r w:rsidRPr="00CF5527">
              <w:rPr>
                <w:color w:val="BDAE9D"/>
                <w:szCs w:val="20"/>
              </w:rPr>
              <w:t xml:space="preserve"> </w:t>
            </w:r>
            <w:r w:rsidRPr="00CF5527">
              <w:rPr>
                <w:color w:val="FFAA00"/>
                <w:szCs w:val="20"/>
              </w:rPr>
              <w:t>(int</w:t>
            </w:r>
            <w:r w:rsidRPr="00CF5527">
              <w:rPr>
                <w:color w:val="BDAE9D"/>
                <w:szCs w:val="20"/>
              </w:rPr>
              <w:t xml:space="preserve"> </w:t>
            </w:r>
            <w:proofErr w:type="spellStart"/>
            <w:r w:rsidRPr="00CF5527">
              <w:rPr>
                <w:color w:val="F8F8F8"/>
                <w:szCs w:val="20"/>
              </w:rPr>
              <w:t>i</w:t>
            </w:r>
            <w:proofErr w:type="spellEnd"/>
            <w:r w:rsidRPr="00CF5527">
              <w:rPr>
                <w:color w:val="BDAE9D"/>
                <w:szCs w:val="20"/>
              </w:rPr>
              <w:t xml:space="preserve"> </w:t>
            </w:r>
            <w:r w:rsidRPr="00CF5527">
              <w:rPr>
                <w:color w:val="FFAA00"/>
                <w:szCs w:val="20"/>
              </w:rPr>
              <w:t>=</w:t>
            </w:r>
            <w:r w:rsidRPr="00CF5527">
              <w:rPr>
                <w:color w:val="BDAE9D"/>
                <w:szCs w:val="20"/>
              </w:rPr>
              <w:t xml:space="preserve"> </w:t>
            </w:r>
            <w:r w:rsidRPr="00CF5527">
              <w:rPr>
                <w:color w:val="FF3A83"/>
                <w:szCs w:val="20"/>
              </w:rPr>
              <w:t>0</w:t>
            </w:r>
            <w:r w:rsidRPr="00CF5527">
              <w:rPr>
                <w:color w:val="FFAA00"/>
                <w:szCs w:val="20"/>
              </w:rPr>
              <w:t>;</w:t>
            </w:r>
            <w:r w:rsidRPr="00CF5527">
              <w:rPr>
                <w:color w:val="BDAE9D"/>
                <w:szCs w:val="20"/>
              </w:rPr>
              <w:t xml:space="preserve"> </w:t>
            </w:r>
            <w:proofErr w:type="spellStart"/>
            <w:r w:rsidRPr="00CF5527">
              <w:rPr>
                <w:color w:val="F8F8F8"/>
                <w:szCs w:val="20"/>
              </w:rPr>
              <w:t>i</w:t>
            </w:r>
            <w:proofErr w:type="spellEnd"/>
            <w:r w:rsidRPr="00CF5527">
              <w:rPr>
                <w:color w:val="BDAE9D"/>
                <w:szCs w:val="20"/>
              </w:rPr>
              <w:t xml:space="preserve"> </w:t>
            </w:r>
            <w:r w:rsidRPr="00CF5527">
              <w:rPr>
                <w:color w:val="FFAA00"/>
                <w:szCs w:val="20"/>
              </w:rPr>
              <w:t>&lt;</w:t>
            </w:r>
            <w:r w:rsidRPr="00CF5527">
              <w:rPr>
                <w:color w:val="BDAE9D"/>
                <w:szCs w:val="20"/>
              </w:rPr>
              <w:t xml:space="preserve"> </w:t>
            </w:r>
            <w:r w:rsidRPr="00CF5527">
              <w:rPr>
                <w:color w:val="FF3A83"/>
                <w:szCs w:val="20"/>
              </w:rPr>
              <w:t>1</w:t>
            </w:r>
            <w:r w:rsidRPr="00CF5527">
              <w:rPr>
                <w:color w:val="FFAA00"/>
                <w:szCs w:val="20"/>
              </w:rPr>
              <w:t>;</w:t>
            </w:r>
            <w:r w:rsidRPr="00CF5527">
              <w:rPr>
                <w:color w:val="BDAE9D"/>
                <w:szCs w:val="20"/>
              </w:rPr>
              <w:t xml:space="preserve"> </w:t>
            </w:r>
            <w:proofErr w:type="spellStart"/>
            <w:r w:rsidRPr="00CF5527">
              <w:rPr>
                <w:color w:val="F8F8F8"/>
                <w:szCs w:val="20"/>
              </w:rPr>
              <w:t>i</w:t>
            </w:r>
            <w:proofErr w:type="spellEnd"/>
            <w:r w:rsidRPr="00CF5527">
              <w:rPr>
                <w:color w:val="FFAA00"/>
                <w:szCs w:val="20"/>
              </w:rPr>
              <w:t>++)</w:t>
            </w:r>
          </w:p>
          <w:p w14:paraId="4D0D6A2B" w14:textId="77777777" w:rsidR="00CF5527" w:rsidRPr="00CF5527" w:rsidRDefault="00CF5527" w:rsidP="00CF5527">
            <w:pPr>
              <w:widowControl/>
              <w:shd w:val="clear" w:color="auto" w:fill="2A211C"/>
              <w:rPr>
                <w:color w:val="BDAE9D"/>
                <w:szCs w:val="20"/>
              </w:rPr>
            </w:pPr>
            <w:r w:rsidRPr="00CF5527">
              <w:rPr>
                <w:color w:val="BDAE9D"/>
                <w:szCs w:val="20"/>
              </w:rPr>
              <w:t xml:space="preserve">        </w:t>
            </w:r>
            <w:proofErr w:type="spellStart"/>
            <w:r w:rsidRPr="00CF5527">
              <w:rPr>
                <w:color w:val="F8F8F8"/>
                <w:szCs w:val="20"/>
              </w:rPr>
              <w:t>dataGridViewOnNotifyTicksLONG</w:t>
            </w:r>
            <w:r w:rsidRPr="00CF5527">
              <w:rPr>
                <w:color w:val="FFAA00"/>
                <w:szCs w:val="20"/>
              </w:rPr>
              <w:t>.</w:t>
            </w:r>
            <w:r w:rsidRPr="00CF5527">
              <w:rPr>
                <w:color w:val="F8F8F8"/>
                <w:szCs w:val="20"/>
              </w:rPr>
              <w:t>Rows</w:t>
            </w:r>
            <w:r w:rsidRPr="00CF5527">
              <w:rPr>
                <w:color w:val="FFAA00"/>
                <w:szCs w:val="20"/>
              </w:rPr>
              <w:t>.</w:t>
            </w:r>
            <w:r w:rsidRPr="00CF5527">
              <w:rPr>
                <w:color w:val="F8F8F8"/>
                <w:szCs w:val="20"/>
              </w:rPr>
              <w:t>Add</w:t>
            </w:r>
            <w:proofErr w:type="spellEnd"/>
            <w:r w:rsidRPr="00CF5527">
              <w:rPr>
                <w:color w:val="FFAA00"/>
                <w:szCs w:val="20"/>
              </w:rPr>
              <w:t>();</w:t>
            </w:r>
          </w:p>
          <w:p w14:paraId="1B537797" w14:textId="40E0226A" w:rsidR="00CF5527" w:rsidRPr="00F6049F" w:rsidRDefault="00CF5527" w:rsidP="00CF5527">
            <w:pPr>
              <w:widowControl/>
              <w:shd w:val="clear" w:color="auto" w:fill="2A211C"/>
            </w:pPr>
            <w:r w:rsidRPr="00CF5527">
              <w:rPr>
                <w:color w:val="FFAA00"/>
                <w:szCs w:val="20"/>
              </w:rPr>
              <w:t>}</w:t>
            </w:r>
          </w:p>
        </w:tc>
      </w:tr>
    </w:tbl>
    <w:p w14:paraId="5B2FB362" w14:textId="77777777" w:rsidR="00542DF2" w:rsidRPr="00F6049F" w:rsidRDefault="00542DF2">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1177D7" w:rsidRPr="00F6049F" w14:paraId="528F7229"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6B3B072E" w14:textId="545BA758" w:rsidR="001177D7" w:rsidRPr="00F6049F" w:rsidRDefault="001177D7" w:rsidP="00A9340E">
            <w:r w:rsidRPr="00F6049F">
              <w:lastRenderedPageBreak/>
              <w:t>Current Block (</w:t>
            </w:r>
            <w:r w:rsidRPr="00F6049F">
              <w:t>可放在</w:t>
            </w:r>
            <w:r w:rsidRPr="00F6049F">
              <w:t>Form</w:t>
            </w:r>
            <w:r w:rsidRPr="00F6049F">
              <w:t>的</w:t>
            </w:r>
            <w:r w:rsidRPr="00F6049F">
              <w:t>Load</w:t>
            </w:r>
            <w:r w:rsidRPr="00F6049F">
              <w:t>事件裡</w:t>
            </w:r>
            <w:r w:rsidRPr="00F6049F">
              <w:t>)</w:t>
            </w:r>
          </w:p>
        </w:tc>
      </w:tr>
      <w:tr w:rsidR="001177D7" w:rsidRPr="00F6049F" w14:paraId="4D47C5FE" w14:textId="77777777" w:rsidTr="00A9340E">
        <w:trPr>
          <w:trHeight w:val="1914"/>
        </w:trPr>
        <w:tc>
          <w:tcPr>
            <w:tcW w:w="9736" w:type="dxa"/>
            <w:tcBorders>
              <w:top w:val="single" w:sz="4" w:space="0" w:color="808080"/>
              <w:left w:val="single" w:sz="4" w:space="0" w:color="808080"/>
              <w:bottom w:val="single" w:sz="4" w:space="0" w:color="808080"/>
              <w:right w:val="single" w:sz="4" w:space="0" w:color="808080"/>
            </w:tcBorders>
          </w:tcPr>
          <w:p w14:paraId="2FEED830" w14:textId="77777777" w:rsidR="00F1214D" w:rsidRPr="00F1214D" w:rsidRDefault="00F1214D" w:rsidP="00F1214D">
            <w:pPr>
              <w:widowControl/>
              <w:shd w:val="clear" w:color="auto" w:fill="2A211C"/>
              <w:rPr>
                <w:color w:val="1E9AE0"/>
                <w:szCs w:val="20"/>
              </w:rPr>
            </w:pPr>
            <w:r w:rsidRPr="00F1214D">
              <w:rPr>
                <w:color w:val="1E9AE0"/>
                <w:szCs w:val="20"/>
              </w:rPr>
              <w:t>//(LONG index)</w:t>
            </w:r>
            <w:r w:rsidRPr="00F1214D">
              <w:rPr>
                <w:color w:val="1E9AE0"/>
                <w:szCs w:val="20"/>
              </w:rPr>
              <w:t>當有索取的個股成交明細有所異動，即透過向此註冊事件回傳所異動的個股成交明細</w:t>
            </w:r>
          </w:p>
          <w:p w14:paraId="78E868E6" w14:textId="77777777" w:rsidR="00F1214D" w:rsidRPr="00F1214D" w:rsidRDefault="00F1214D" w:rsidP="00F1214D">
            <w:pPr>
              <w:widowControl/>
              <w:shd w:val="clear" w:color="auto" w:fill="2A211C"/>
              <w:rPr>
                <w:color w:val="BDAE9D"/>
                <w:szCs w:val="20"/>
              </w:rPr>
            </w:pPr>
            <w:proofErr w:type="spellStart"/>
            <w:r w:rsidRPr="00F1214D">
              <w:rPr>
                <w:color w:val="F8F8F8"/>
                <w:szCs w:val="20"/>
              </w:rPr>
              <w:t>m_pSKOSQuote</w:t>
            </w:r>
            <w:r w:rsidRPr="00F1214D">
              <w:rPr>
                <w:color w:val="FFAA00"/>
                <w:szCs w:val="20"/>
              </w:rPr>
              <w:t>.</w:t>
            </w:r>
            <w:r w:rsidRPr="00F1214D">
              <w:rPr>
                <w:color w:val="F8F8F8"/>
                <w:szCs w:val="20"/>
              </w:rPr>
              <w:t>OnNotifyTicksNineDigitLONG</w:t>
            </w:r>
            <w:proofErr w:type="spellEnd"/>
            <w:r w:rsidRPr="00F1214D">
              <w:rPr>
                <w:color w:val="BDAE9D"/>
                <w:szCs w:val="20"/>
              </w:rPr>
              <w:t xml:space="preserve"> </w:t>
            </w:r>
            <w:r w:rsidRPr="00F1214D">
              <w:rPr>
                <w:color w:val="FFAA00"/>
                <w:szCs w:val="20"/>
              </w:rPr>
              <w:t>+=</w:t>
            </w:r>
            <w:r w:rsidRPr="00F1214D">
              <w:rPr>
                <w:color w:val="BDAE9D"/>
                <w:szCs w:val="20"/>
              </w:rPr>
              <w:t xml:space="preserve"> </w:t>
            </w:r>
            <w:r w:rsidRPr="00F1214D">
              <w:rPr>
                <w:color w:val="F6F080"/>
                <w:szCs w:val="20"/>
              </w:rPr>
              <w:t>new</w:t>
            </w:r>
            <w:r w:rsidRPr="00F1214D">
              <w:rPr>
                <w:color w:val="BDAE9D"/>
                <w:szCs w:val="20"/>
              </w:rPr>
              <w:t xml:space="preserve"> </w:t>
            </w:r>
            <w:r w:rsidRPr="00F1214D">
              <w:rPr>
                <w:color w:val="F8F8F8"/>
                <w:szCs w:val="20"/>
              </w:rPr>
              <w:t>_ISKOSQuoteLibEvents_OnNotifyTicksNineDigitLONGEventHandler</w:t>
            </w:r>
            <w:r w:rsidRPr="00F1214D">
              <w:rPr>
                <w:color w:val="FFAA00"/>
                <w:szCs w:val="20"/>
              </w:rPr>
              <w:t>(</w:t>
            </w:r>
            <w:r w:rsidRPr="00F1214D">
              <w:rPr>
                <w:color w:val="F8F8F8"/>
                <w:szCs w:val="20"/>
              </w:rPr>
              <w:t>OnNotifyTicksNineDigitLONG</w:t>
            </w:r>
            <w:r w:rsidRPr="00F1214D">
              <w:rPr>
                <w:color w:val="FFAA00"/>
                <w:szCs w:val="20"/>
              </w:rPr>
              <w:t>);</w:t>
            </w:r>
          </w:p>
          <w:p w14:paraId="070D39FE" w14:textId="77777777" w:rsidR="00F1214D" w:rsidRPr="00F1214D" w:rsidRDefault="00F1214D" w:rsidP="00F1214D">
            <w:pPr>
              <w:widowControl/>
              <w:shd w:val="clear" w:color="auto" w:fill="2A211C"/>
              <w:rPr>
                <w:color w:val="BDAE9D"/>
                <w:szCs w:val="20"/>
              </w:rPr>
            </w:pPr>
            <w:r w:rsidRPr="00F1214D">
              <w:rPr>
                <w:color w:val="FFAA00"/>
                <w:szCs w:val="20"/>
              </w:rPr>
              <w:t>void</w:t>
            </w:r>
            <w:r w:rsidRPr="00F1214D">
              <w:rPr>
                <w:color w:val="BDAE9D"/>
                <w:szCs w:val="20"/>
              </w:rPr>
              <w:t xml:space="preserve"> </w:t>
            </w:r>
            <w:proofErr w:type="spellStart"/>
            <w:r w:rsidRPr="00F1214D">
              <w:rPr>
                <w:color w:val="F8F8F8"/>
                <w:szCs w:val="20"/>
              </w:rPr>
              <w:t>OnNotifyTicksNineDigitLONG</w:t>
            </w:r>
            <w:proofErr w:type="spellEnd"/>
            <w:r w:rsidRPr="00F1214D">
              <w:rPr>
                <w:color w:val="FFAA00"/>
                <w:szCs w:val="20"/>
              </w:rPr>
              <w:t>(int</w:t>
            </w:r>
            <w:r w:rsidRPr="00F1214D">
              <w:rPr>
                <w:color w:val="BDAE9D"/>
                <w:szCs w:val="20"/>
              </w:rPr>
              <w:t xml:space="preserve"> </w:t>
            </w:r>
            <w:proofErr w:type="spellStart"/>
            <w:r w:rsidRPr="00F1214D">
              <w:rPr>
                <w:color w:val="F8F8F8"/>
                <w:szCs w:val="20"/>
              </w:rPr>
              <w:t>nIndex</w:t>
            </w:r>
            <w:proofErr w:type="spellEnd"/>
            <w:r w:rsidRPr="00F1214D">
              <w:rPr>
                <w:color w:val="FFAA00"/>
                <w:szCs w:val="20"/>
              </w:rPr>
              <w:t>,</w:t>
            </w:r>
            <w:r w:rsidRPr="00F1214D">
              <w:rPr>
                <w:color w:val="BDAE9D"/>
                <w:szCs w:val="20"/>
              </w:rPr>
              <w:t xml:space="preserve"> </w:t>
            </w:r>
            <w:r w:rsidRPr="00F1214D">
              <w:rPr>
                <w:color w:val="FFAA00"/>
                <w:szCs w:val="20"/>
              </w:rPr>
              <w:t>int</w:t>
            </w:r>
            <w:r w:rsidRPr="00F1214D">
              <w:rPr>
                <w:color w:val="BDAE9D"/>
                <w:szCs w:val="20"/>
              </w:rPr>
              <w:t xml:space="preserve"> </w:t>
            </w:r>
            <w:proofErr w:type="spellStart"/>
            <w:r w:rsidRPr="00F1214D">
              <w:rPr>
                <w:color w:val="F8F8F8"/>
                <w:szCs w:val="20"/>
              </w:rPr>
              <w:t>nPtr</w:t>
            </w:r>
            <w:proofErr w:type="spellEnd"/>
            <w:r w:rsidRPr="00F1214D">
              <w:rPr>
                <w:color w:val="FFAA00"/>
                <w:szCs w:val="20"/>
              </w:rPr>
              <w:t>,</w:t>
            </w:r>
            <w:r w:rsidRPr="00F1214D">
              <w:rPr>
                <w:color w:val="BDAE9D"/>
                <w:szCs w:val="20"/>
              </w:rPr>
              <w:t xml:space="preserve"> </w:t>
            </w:r>
            <w:r w:rsidRPr="00F1214D">
              <w:rPr>
                <w:color w:val="FFAA00"/>
                <w:szCs w:val="20"/>
              </w:rPr>
              <w:t>int</w:t>
            </w:r>
            <w:r w:rsidRPr="00F1214D">
              <w:rPr>
                <w:color w:val="BDAE9D"/>
                <w:szCs w:val="20"/>
              </w:rPr>
              <w:t xml:space="preserve"> </w:t>
            </w:r>
            <w:proofErr w:type="spellStart"/>
            <w:r w:rsidRPr="00F1214D">
              <w:rPr>
                <w:color w:val="F8F8F8"/>
                <w:szCs w:val="20"/>
              </w:rPr>
              <w:t>nDate</w:t>
            </w:r>
            <w:proofErr w:type="spellEnd"/>
            <w:r w:rsidRPr="00F1214D">
              <w:rPr>
                <w:color w:val="FFAA00"/>
                <w:szCs w:val="20"/>
              </w:rPr>
              <w:t>,</w:t>
            </w:r>
            <w:r w:rsidRPr="00F1214D">
              <w:rPr>
                <w:color w:val="BDAE9D"/>
                <w:szCs w:val="20"/>
              </w:rPr>
              <w:t xml:space="preserve"> </w:t>
            </w:r>
            <w:r w:rsidRPr="00F1214D">
              <w:rPr>
                <w:color w:val="FFAA00"/>
                <w:szCs w:val="20"/>
              </w:rPr>
              <w:t>int</w:t>
            </w:r>
            <w:r w:rsidRPr="00F1214D">
              <w:rPr>
                <w:color w:val="BDAE9D"/>
                <w:szCs w:val="20"/>
              </w:rPr>
              <w:t xml:space="preserve"> </w:t>
            </w:r>
            <w:proofErr w:type="spellStart"/>
            <w:r w:rsidRPr="00F1214D">
              <w:rPr>
                <w:color w:val="F8F8F8"/>
                <w:szCs w:val="20"/>
              </w:rPr>
              <w:t>nTime</w:t>
            </w:r>
            <w:proofErr w:type="spellEnd"/>
            <w:r w:rsidRPr="00F1214D">
              <w:rPr>
                <w:color w:val="FFAA00"/>
                <w:szCs w:val="20"/>
              </w:rPr>
              <w:t>,</w:t>
            </w:r>
            <w:r w:rsidRPr="00F1214D">
              <w:rPr>
                <w:color w:val="BDAE9D"/>
                <w:szCs w:val="20"/>
              </w:rPr>
              <w:t xml:space="preserve"> </w:t>
            </w:r>
            <w:r w:rsidRPr="00F1214D">
              <w:rPr>
                <w:color w:val="FFAA00"/>
                <w:szCs w:val="20"/>
              </w:rPr>
              <w:t>long</w:t>
            </w:r>
            <w:r w:rsidRPr="00F1214D">
              <w:rPr>
                <w:color w:val="BDAE9D"/>
                <w:szCs w:val="20"/>
              </w:rPr>
              <w:t xml:space="preserve"> </w:t>
            </w:r>
            <w:proofErr w:type="spellStart"/>
            <w:r w:rsidRPr="00F1214D">
              <w:rPr>
                <w:color w:val="F8F8F8"/>
                <w:szCs w:val="20"/>
              </w:rPr>
              <w:t>nClose</w:t>
            </w:r>
            <w:proofErr w:type="spellEnd"/>
            <w:r w:rsidRPr="00F1214D">
              <w:rPr>
                <w:color w:val="FFAA00"/>
                <w:szCs w:val="20"/>
              </w:rPr>
              <w:t>,</w:t>
            </w:r>
            <w:r w:rsidRPr="00F1214D">
              <w:rPr>
                <w:color w:val="BDAE9D"/>
                <w:szCs w:val="20"/>
              </w:rPr>
              <w:t xml:space="preserve"> </w:t>
            </w:r>
            <w:r w:rsidRPr="00F1214D">
              <w:rPr>
                <w:color w:val="FFAA00"/>
                <w:szCs w:val="20"/>
              </w:rPr>
              <w:t>int</w:t>
            </w:r>
            <w:r w:rsidRPr="00F1214D">
              <w:rPr>
                <w:color w:val="BDAE9D"/>
                <w:szCs w:val="20"/>
              </w:rPr>
              <w:t xml:space="preserve"> </w:t>
            </w:r>
            <w:proofErr w:type="spellStart"/>
            <w:r w:rsidRPr="00F1214D">
              <w:rPr>
                <w:color w:val="F8F8F8"/>
                <w:szCs w:val="20"/>
              </w:rPr>
              <w:t>nQty</w:t>
            </w:r>
            <w:proofErr w:type="spellEnd"/>
            <w:r w:rsidRPr="00F1214D">
              <w:rPr>
                <w:color w:val="FFAA00"/>
                <w:szCs w:val="20"/>
              </w:rPr>
              <w:t>)</w:t>
            </w:r>
          </w:p>
          <w:p w14:paraId="21767142" w14:textId="77777777" w:rsidR="00F1214D" w:rsidRPr="00F1214D" w:rsidRDefault="00F1214D" w:rsidP="00F1214D">
            <w:pPr>
              <w:widowControl/>
              <w:shd w:val="clear" w:color="auto" w:fill="2A211C"/>
              <w:rPr>
                <w:color w:val="BDAE9D"/>
                <w:szCs w:val="20"/>
              </w:rPr>
            </w:pPr>
            <w:r w:rsidRPr="00F1214D">
              <w:rPr>
                <w:color w:val="FFAA00"/>
                <w:szCs w:val="20"/>
              </w:rPr>
              <w:t>{</w:t>
            </w:r>
          </w:p>
          <w:p w14:paraId="57E3BC5A" w14:textId="77777777" w:rsidR="00F1214D" w:rsidRPr="00F1214D" w:rsidRDefault="00F1214D" w:rsidP="00F1214D">
            <w:pPr>
              <w:widowControl/>
              <w:shd w:val="clear" w:color="auto" w:fill="2A211C"/>
              <w:rPr>
                <w:color w:val="BDAE9D"/>
                <w:szCs w:val="20"/>
              </w:rPr>
            </w:pPr>
            <w:r w:rsidRPr="00F1214D">
              <w:rPr>
                <w:color w:val="BDAE9D"/>
                <w:szCs w:val="20"/>
              </w:rPr>
              <w:t xml:space="preserve">    </w:t>
            </w:r>
            <w:r w:rsidRPr="00F1214D">
              <w:rPr>
                <w:color w:val="F8F8F8"/>
                <w:szCs w:val="20"/>
              </w:rPr>
              <w:t>SKFOREIGNTICK_9</w:t>
            </w:r>
            <w:r w:rsidRPr="00F1214D">
              <w:rPr>
                <w:color w:val="BDAE9D"/>
                <w:szCs w:val="20"/>
              </w:rPr>
              <w:t xml:space="preserve"> </w:t>
            </w:r>
            <w:proofErr w:type="spellStart"/>
            <w:r w:rsidRPr="00F1214D">
              <w:rPr>
                <w:color w:val="F8F8F8"/>
                <w:szCs w:val="20"/>
              </w:rPr>
              <w:t>pSKTick</w:t>
            </w:r>
            <w:proofErr w:type="spellEnd"/>
            <w:r w:rsidRPr="00F1214D">
              <w:rPr>
                <w:color w:val="BDAE9D"/>
                <w:szCs w:val="20"/>
              </w:rPr>
              <w:t xml:space="preserve"> </w:t>
            </w:r>
            <w:r w:rsidRPr="00F1214D">
              <w:rPr>
                <w:color w:val="FFAA00"/>
                <w:szCs w:val="20"/>
              </w:rPr>
              <w:t>=</w:t>
            </w:r>
            <w:r w:rsidRPr="00F1214D">
              <w:rPr>
                <w:color w:val="BDAE9D"/>
                <w:szCs w:val="20"/>
              </w:rPr>
              <w:t xml:space="preserve"> </w:t>
            </w:r>
            <w:r w:rsidRPr="00F1214D">
              <w:rPr>
                <w:color w:val="F6F080"/>
                <w:szCs w:val="20"/>
              </w:rPr>
              <w:t>new</w:t>
            </w:r>
            <w:r w:rsidRPr="00F1214D">
              <w:rPr>
                <w:color w:val="BDAE9D"/>
                <w:szCs w:val="20"/>
              </w:rPr>
              <w:t xml:space="preserve"> </w:t>
            </w:r>
            <w:r w:rsidRPr="00F1214D">
              <w:rPr>
                <w:color w:val="F8F8F8"/>
                <w:szCs w:val="20"/>
              </w:rPr>
              <w:t>SKFOREIGNTICK_9</w:t>
            </w:r>
            <w:r w:rsidRPr="00F1214D">
              <w:rPr>
                <w:color w:val="FFAA00"/>
                <w:szCs w:val="20"/>
              </w:rPr>
              <w:t>();</w:t>
            </w:r>
          </w:p>
          <w:p w14:paraId="56BDBE8E" w14:textId="77777777" w:rsidR="00F1214D" w:rsidRPr="00F1214D" w:rsidRDefault="00F1214D" w:rsidP="00F1214D">
            <w:pPr>
              <w:widowControl/>
              <w:shd w:val="clear" w:color="auto" w:fill="2A211C"/>
              <w:rPr>
                <w:color w:val="BDAE9D"/>
                <w:szCs w:val="20"/>
              </w:rPr>
            </w:pPr>
            <w:r w:rsidRPr="00F1214D">
              <w:rPr>
                <w:color w:val="BDAE9D"/>
                <w:szCs w:val="20"/>
              </w:rPr>
              <w:t xml:space="preserve">    </w:t>
            </w:r>
            <w:r w:rsidRPr="00F1214D">
              <w:rPr>
                <w:color w:val="FFAA00"/>
                <w:szCs w:val="20"/>
              </w:rPr>
              <w:t>int</w:t>
            </w:r>
            <w:r w:rsidRPr="00F1214D">
              <w:rPr>
                <w:color w:val="BDAE9D"/>
                <w:szCs w:val="20"/>
              </w:rPr>
              <w:t xml:space="preserve"> </w:t>
            </w:r>
            <w:proofErr w:type="spellStart"/>
            <w:r w:rsidRPr="00F1214D">
              <w:rPr>
                <w:color w:val="F8F8F8"/>
                <w:szCs w:val="20"/>
              </w:rPr>
              <w:t>nCode</w:t>
            </w:r>
            <w:proofErr w:type="spellEnd"/>
            <w:r w:rsidRPr="00F1214D">
              <w:rPr>
                <w:color w:val="BDAE9D"/>
                <w:szCs w:val="20"/>
              </w:rPr>
              <w:t xml:space="preserve"> </w:t>
            </w:r>
            <w:r w:rsidRPr="00F1214D">
              <w:rPr>
                <w:color w:val="FFAA00"/>
                <w:szCs w:val="20"/>
              </w:rPr>
              <w:t>=</w:t>
            </w:r>
            <w:r w:rsidRPr="00F1214D">
              <w:rPr>
                <w:color w:val="BDAE9D"/>
                <w:szCs w:val="20"/>
              </w:rPr>
              <w:t xml:space="preserve"> </w:t>
            </w:r>
            <w:proofErr w:type="spellStart"/>
            <w:r w:rsidRPr="00F1214D">
              <w:rPr>
                <w:color w:val="F8F8F8"/>
                <w:szCs w:val="20"/>
              </w:rPr>
              <w:t>m_pSKOSQuote</w:t>
            </w:r>
            <w:r w:rsidRPr="00F1214D">
              <w:rPr>
                <w:color w:val="FFAA00"/>
                <w:szCs w:val="20"/>
              </w:rPr>
              <w:t>.</w:t>
            </w:r>
            <w:r w:rsidRPr="00F1214D">
              <w:rPr>
                <w:color w:val="F8F8F8"/>
                <w:szCs w:val="20"/>
              </w:rPr>
              <w:t>SKOSQuoteLib_GetTickNineDigitLONG</w:t>
            </w:r>
            <w:proofErr w:type="spellEnd"/>
            <w:r w:rsidRPr="00F1214D">
              <w:rPr>
                <w:color w:val="FFAA00"/>
                <w:szCs w:val="20"/>
              </w:rPr>
              <w:t>(</w:t>
            </w:r>
            <w:proofErr w:type="spellStart"/>
            <w:r w:rsidRPr="00F1214D">
              <w:rPr>
                <w:color w:val="F8F8F8"/>
                <w:szCs w:val="20"/>
              </w:rPr>
              <w:t>nIndex</w:t>
            </w:r>
            <w:proofErr w:type="spellEnd"/>
            <w:r w:rsidRPr="00F1214D">
              <w:rPr>
                <w:color w:val="FFAA00"/>
                <w:szCs w:val="20"/>
              </w:rPr>
              <w:t>,</w:t>
            </w:r>
            <w:r w:rsidRPr="00F1214D">
              <w:rPr>
                <w:color w:val="BDAE9D"/>
                <w:szCs w:val="20"/>
              </w:rPr>
              <w:t xml:space="preserve"> </w:t>
            </w:r>
            <w:proofErr w:type="spellStart"/>
            <w:r w:rsidRPr="00F1214D">
              <w:rPr>
                <w:color w:val="F8F8F8"/>
                <w:szCs w:val="20"/>
              </w:rPr>
              <w:t>nPtr</w:t>
            </w:r>
            <w:proofErr w:type="spellEnd"/>
            <w:r w:rsidRPr="00F1214D">
              <w:rPr>
                <w:color w:val="FFAA00"/>
                <w:szCs w:val="20"/>
              </w:rPr>
              <w:t>,</w:t>
            </w:r>
            <w:r w:rsidRPr="00F1214D">
              <w:rPr>
                <w:color w:val="BDAE9D"/>
                <w:szCs w:val="20"/>
              </w:rPr>
              <w:t xml:space="preserve"> </w:t>
            </w:r>
            <w:r w:rsidRPr="00F1214D">
              <w:rPr>
                <w:color w:val="F8F8F8"/>
                <w:szCs w:val="20"/>
              </w:rPr>
              <w:t>ref</w:t>
            </w:r>
            <w:r w:rsidRPr="00F1214D">
              <w:rPr>
                <w:color w:val="BDAE9D"/>
                <w:szCs w:val="20"/>
              </w:rPr>
              <w:t xml:space="preserve"> </w:t>
            </w:r>
            <w:proofErr w:type="spellStart"/>
            <w:r w:rsidRPr="00F1214D">
              <w:rPr>
                <w:color w:val="F8F8F8"/>
                <w:szCs w:val="20"/>
              </w:rPr>
              <w:t>pSKTick</w:t>
            </w:r>
            <w:proofErr w:type="spellEnd"/>
            <w:r w:rsidRPr="00F1214D">
              <w:rPr>
                <w:color w:val="FFAA00"/>
                <w:szCs w:val="20"/>
              </w:rPr>
              <w:t>);</w:t>
            </w:r>
          </w:p>
          <w:p w14:paraId="48444313" w14:textId="77777777" w:rsidR="00F1214D" w:rsidRPr="00F1214D" w:rsidRDefault="00F1214D" w:rsidP="00F1214D">
            <w:pPr>
              <w:widowControl/>
              <w:shd w:val="clear" w:color="auto" w:fill="2A211C"/>
              <w:rPr>
                <w:color w:val="BDAE9D"/>
                <w:szCs w:val="20"/>
              </w:rPr>
            </w:pPr>
          </w:p>
          <w:p w14:paraId="7DCE028B" w14:textId="77777777" w:rsidR="00F1214D" w:rsidRPr="00F1214D" w:rsidRDefault="00F1214D" w:rsidP="00F1214D">
            <w:pPr>
              <w:widowControl/>
              <w:shd w:val="clear" w:color="auto" w:fill="2A211C"/>
              <w:rPr>
                <w:color w:val="1E9AE0"/>
                <w:szCs w:val="20"/>
              </w:rPr>
            </w:pPr>
            <w:r w:rsidRPr="00F1214D">
              <w:rPr>
                <w:color w:val="BDAE9D"/>
                <w:szCs w:val="20"/>
              </w:rPr>
              <w:t xml:space="preserve">    </w:t>
            </w:r>
            <w:r w:rsidRPr="00F1214D">
              <w:rPr>
                <w:color w:val="1E9AE0"/>
                <w:szCs w:val="20"/>
              </w:rPr>
              <w:t xml:space="preserve">// </w:t>
            </w:r>
            <w:r w:rsidRPr="00F1214D">
              <w:rPr>
                <w:color w:val="1E9AE0"/>
                <w:szCs w:val="20"/>
              </w:rPr>
              <w:t>取得回傳訊息</w:t>
            </w:r>
          </w:p>
          <w:p w14:paraId="63449C1C" w14:textId="77777777" w:rsidR="00F1214D" w:rsidRPr="00F1214D" w:rsidRDefault="00F1214D" w:rsidP="00F1214D">
            <w:pPr>
              <w:widowControl/>
              <w:shd w:val="clear" w:color="auto" w:fill="2A211C"/>
              <w:rPr>
                <w:color w:val="BDAE9D"/>
                <w:szCs w:val="20"/>
              </w:rPr>
            </w:pPr>
            <w:r w:rsidRPr="00F1214D">
              <w:rPr>
                <w:color w:val="BDAE9D"/>
                <w:szCs w:val="20"/>
              </w:rPr>
              <w:t xml:space="preserve">    </w:t>
            </w:r>
            <w:r w:rsidRPr="00F1214D">
              <w:rPr>
                <w:color w:val="F8F8F8"/>
                <w:szCs w:val="20"/>
              </w:rPr>
              <w:t>string</w:t>
            </w:r>
            <w:r w:rsidRPr="00F1214D">
              <w:rPr>
                <w:color w:val="BDAE9D"/>
                <w:szCs w:val="20"/>
              </w:rPr>
              <w:t xml:space="preserve"> </w:t>
            </w:r>
            <w:r w:rsidRPr="00F1214D">
              <w:rPr>
                <w:color w:val="F8F8F8"/>
                <w:szCs w:val="20"/>
              </w:rPr>
              <w:t>msg</w:t>
            </w:r>
            <w:r w:rsidRPr="00F1214D">
              <w:rPr>
                <w:color w:val="BDAE9D"/>
                <w:szCs w:val="20"/>
              </w:rPr>
              <w:t xml:space="preserve"> </w:t>
            </w:r>
            <w:r w:rsidRPr="00F1214D">
              <w:rPr>
                <w:color w:val="FFAA00"/>
                <w:szCs w:val="20"/>
              </w:rPr>
              <w:t>=</w:t>
            </w:r>
            <w:r w:rsidRPr="00F1214D">
              <w:rPr>
                <w:color w:val="BDAE9D"/>
                <w:szCs w:val="20"/>
              </w:rPr>
              <w:t xml:space="preserve"> </w:t>
            </w:r>
            <w:r w:rsidRPr="00F1214D">
              <w:rPr>
                <w:color w:val="55E439"/>
                <w:szCs w:val="20"/>
              </w:rPr>
              <w:t>"</w:t>
            </w:r>
            <w:r w:rsidRPr="00F1214D">
              <w:rPr>
                <w:color w:val="55E439"/>
                <w:szCs w:val="20"/>
              </w:rPr>
              <w:t>【</w:t>
            </w:r>
            <w:proofErr w:type="spellStart"/>
            <w:r w:rsidRPr="00F1214D">
              <w:rPr>
                <w:color w:val="55E439"/>
                <w:szCs w:val="20"/>
              </w:rPr>
              <w:t>SKOSQuoteLib_GetTickNineDigitLONG</w:t>
            </w:r>
            <w:proofErr w:type="spellEnd"/>
            <w:r w:rsidRPr="00F1214D">
              <w:rPr>
                <w:color w:val="55E439"/>
                <w:szCs w:val="20"/>
              </w:rPr>
              <w:t>】</w:t>
            </w:r>
            <w:r w:rsidRPr="00F1214D">
              <w:rPr>
                <w:color w:val="55E439"/>
                <w:szCs w:val="20"/>
              </w:rPr>
              <w:t>"</w:t>
            </w:r>
            <w:r w:rsidRPr="00F1214D">
              <w:rPr>
                <w:color w:val="BDAE9D"/>
                <w:szCs w:val="20"/>
              </w:rPr>
              <w:t xml:space="preserve"> </w:t>
            </w:r>
            <w:r w:rsidRPr="00F1214D">
              <w:rPr>
                <w:color w:val="FFAA00"/>
                <w:szCs w:val="20"/>
              </w:rPr>
              <w:t>+</w:t>
            </w:r>
            <w:r w:rsidRPr="00F1214D">
              <w:rPr>
                <w:color w:val="BDAE9D"/>
                <w:szCs w:val="20"/>
              </w:rPr>
              <w:t xml:space="preserve"> </w:t>
            </w:r>
            <w:proofErr w:type="spellStart"/>
            <w:r w:rsidRPr="00F1214D">
              <w:rPr>
                <w:color w:val="F8F8F8"/>
                <w:szCs w:val="20"/>
              </w:rPr>
              <w:t>m_pSKCenter</w:t>
            </w:r>
            <w:r w:rsidRPr="00F1214D">
              <w:rPr>
                <w:color w:val="FFAA00"/>
                <w:szCs w:val="20"/>
              </w:rPr>
              <w:t>.</w:t>
            </w:r>
            <w:r w:rsidRPr="00F1214D">
              <w:rPr>
                <w:color w:val="F8F8F8"/>
                <w:szCs w:val="20"/>
              </w:rPr>
              <w:t>SKCenterLib_GetReturnCodeMessage</w:t>
            </w:r>
            <w:proofErr w:type="spellEnd"/>
            <w:r w:rsidRPr="00F1214D">
              <w:rPr>
                <w:color w:val="FFAA00"/>
                <w:szCs w:val="20"/>
              </w:rPr>
              <w:t>(</w:t>
            </w:r>
            <w:proofErr w:type="spellStart"/>
            <w:r w:rsidRPr="00F1214D">
              <w:rPr>
                <w:color w:val="F8F8F8"/>
                <w:szCs w:val="20"/>
              </w:rPr>
              <w:t>nCode</w:t>
            </w:r>
            <w:proofErr w:type="spellEnd"/>
            <w:r w:rsidRPr="00F1214D">
              <w:rPr>
                <w:color w:val="FFAA00"/>
                <w:szCs w:val="20"/>
              </w:rPr>
              <w:t>);</w:t>
            </w:r>
          </w:p>
          <w:p w14:paraId="5A25C3B3" w14:textId="77777777" w:rsidR="00F1214D" w:rsidRPr="00F1214D" w:rsidRDefault="00F1214D" w:rsidP="00F1214D">
            <w:pPr>
              <w:widowControl/>
              <w:shd w:val="clear" w:color="auto" w:fill="2A211C"/>
              <w:rPr>
                <w:color w:val="BDAE9D"/>
                <w:szCs w:val="20"/>
              </w:rPr>
            </w:pPr>
            <w:r w:rsidRPr="00F1214D">
              <w:rPr>
                <w:color w:val="BDAE9D"/>
                <w:szCs w:val="20"/>
              </w:rPr>
              <w:t xml:space="preserve">    </w:t>
            </w:r>
            <w:proofErr w:type="spellStart"/>
            <w:r w:rsidRPr="00F1214D">
              <w:rPr>
                <w:color w:val="F8F8F8"/>
                <w:szCs w:val="20"/>
              </w:rPr>
              <w:t>richTextBoxMethodMessage</w:t>
            </w:r>
            <w:r w:rsidRPr="00F1214D">
              <w:rPr>
                <w:color w:val="FFAA00"/>
                <w:szCs w:val="20"/>
              </w:rPr>
              <w:t>.</w:t>
            </w:r>
            <w:r w:rsidRPr="00F1214D">
              <w:rPr>
                <w:color w:val="F8F8F8"/>
                <w:szCs w:val="20"/>
              </w:rPr>
              <w:t>AppendText</w:t>
            </w:r>
            <w:proofErr w:type="spellEnd"/>
            <w:r w:rsidRPr="00F1214D">
              <w:rPr>
                <w:color w:val="FFAA00"/>
                <w:szCs w:val="20"/>
              </w:rPr>
              <w:t>(</w:t>
            </w:r>
            <w:r w:rsidRPr="00F1214D">
              <w:rPr>
                <w:color w:val="F8F8F8"/>
                <w:szCs w:val="20"/>
              </w:rPr>
              <w:t>msg</w:t>
            </w:r>
            <w:r w:rsidRPr="00F1214D">
              <w:rPr>
                <w:color w:val="BDAE9D"/>
                <w:szCs w:val="20"/>
              </w:rPr>
              <w:t xml:space="preserve"> </w:t>
            </w:r>
            <w:r w:rsidRPr="00F1214D">
              <w:rPr>
                <w:color w:val="FFAA00"/>
                <w:szCs w:val="20"/>
              </w:rPr>
              <w:t>+</w:t>
            </w:r>
            <w:r w:rsidRPr="00F1214D">
              <w:rPr>
                <w:color w:val="BDAE9D"/>
                <w:szCs w:val="20"/>
              </w:rPr>
              <w:t xml:space="preserve"> </w:t>
            </w:r>
            <w:r w:rsidRPr="00F1214D">
              <w:rPr>
                <w:color w:val="55E439"/>
                <w:szCs w:val="20"/>
              </w:rPr>
              <w:t>"\n"</w:t>
            </w:r>
            <w:r w:rsidRPr="00F1214D">
              <w:rPr>
                <w:color w:val="FFAA00"/>
                <w:szCs w:val="20"/>
              </w:rPr>
              <w:t>);</w:t>
            </w:r>
          </w:p>
          <w:p w14:paraId="75D18895" w14:textId="77777777" w:rsidR="00F1214D" w:rsidRPr="00F1214D" w:rsidRDefault="00F1214D" w:rsidP="00F1214D">
            <w:pPr>
              <w:widowControl/>
              <w:shd w:val="clear" w:color="auto" w:fill="2A211C"/>
              <w:rPr>
                <w:color w:val="BDAE9D"/>
                <w:szCs w:val="20"/>
              </w:rPr>
            </w:pPr>
          </w:p>
          <w:p w14:paraId="0271C52D" w14:textId="77777777" w:rsidR="00F1214D" w:rsidRPr="00F1214D" w:rsidRDefault="00F1214D" w:rsidP="00F1214D">
            <w:pPr>
              <w:widowControl/>
              <w:shd w:val="clear" w:color="auto" w:fill="2A211C"/>
              <w:rPr>
                <w:color w:val="BDAE9D"/>
                <w:szCs w:val="20"/>
              </w:rPr>
            </w:pPr>
            <w:r w:rsidRPr="00F1214D">
              <w:rPr>
                <w:color w:val="BDAE9D"/>
                <w:szCs w:val="20"/>
              </w:rPr>
              <w:t xml:space="preserve">    </w:t>
            </w:r>
            <w:r w:rsidRPr="00F1214D">
              <w:rPr>
                <w:color w:val="F6F080"/>
                <w:szCs w:val="20"/>
              </w:rPr>
              <w:t>if</w:t>
            </w:r>
            <w:r w:rsidRPr="00F1214D">
              <w:rPr>
                <w:color w:val="BDAE9D"/>
                <w:szCs w:val="20"/>
              </w:rPr>
              <w:t xml:space="preserve"> </w:t>
            </w:r>
            <w:r w:rsidRPr="00F1214D">
              <w:rPr>
                <w:color w:val="FFAA00"/>
                <w:szCs w:val="20"/>
              </w:rPr>
              <w:t>(</w:t>
            </w:r>
            <w:proofErr w:type="spellStart"/>
            <w:r w:rsidRPr="00F1214D">
              <w:rPr>
                <w:color w:val="F8F8F8"/>
                <w:szCs w:val="20"/>
              </w:rPr>
              <w:t>dataGridViewOnNotifyTicksLONG</w:t>
            </w:r>
            <w:r w:rsidRPr="00F1214D">
              <w:rPr>
                <w:color w:val="FFAA00"/>
                <w:szCs w:val="20"/>
              </w:rPr>
              <w:t>.</w:t>
            </w:r>
            <w:r w:rsidRPr="00F1214D">
              <w:rPr>
                <w:color w:val="F8F8F8"/>
                <w:szCs w:val="20"/>
              </w:rPr>
              <w:t>Rows</w:t>
            </w:r>
            <w:r w:rsidRPr="00F1214D">
              <w:rPr>
                <w:color w:val="FFAA00"/>
                <w:szCs w:val="20"/>
              </w:rPr>
              <w:t>.</w:t>
            </w:r>
            <w:r w:rsidRPr="00F1214D">
              <w:rPr>
                <w:color w:val="F8F8F8"/>
                <w:szCs w:val="20"/>
              </w:rPr>
              <w:t>Count</w:t>
            </w:r>
            <w:proofErr w:type="spellEnd"/>
            <w:r w:rsidRPr="00F1214D">
              <w:rPr>
                <w:color w:val="BDAE9D"/>
                <w:szCs w:val="20"/>
              </w:rPr>
              <w:t xml:space="preserve"> </w:t>
            </w:r>
            <w:r w:rsidRPr="00F1214D">
              <w:rPr>
                <w:color w:val="FFAA00"/>
                <w:szCs w:val="20"/>
              </w:rPr>
              <w:t>&gt;</w:t>
            </w:r>
            <w:r w:rsidRPr="00F1214D">
              <w:rPr>
                <w:color w:val="BDAE9D"/>
                <w:szCs w:val="20"/>
              </w:rPr>
              <w:t xml:space="preserve"> </w:t>
            </w:r>
            <w:r w:rsidRPr="00F1214D">
              <w:rPr>
                <w:color w:val="FF3A83"/>
                <w:szCs w:val="20"/>
              </w:rPr>
              <w:t>0</w:t>
            </w:r>
            <w:r w:rsidRPr="00F1214D">
              <w:rPr>
                <w:color w:val="FFAA00"/>
                <w:szCs w:val="20"/>
              </w:rPr>
              <w:t>)</w:t>
            </w:r>
          </w:p>
          <w:p w14:paraId="61A60B5D" w14:textId="77777777" w:rsidR="00F1214D" w:rsidRPr="00F1214D" w:rsidRDefault="00F1214D" w:rsidP="00F1214D">
            <w:pPr>
              <w:widowControl/>
              <w:shd w:val="clear" w:color="auto" w:fill="2A211C"/>
              <w:rPr>
                <w:color w:val="BDAE9D"/>
                <w:szCs w:val="20"/>
              </w:rPr>
            </w:pPr>
            <w:r w:rsidRPr="00F1214D">
              <w:rPr>
                <w:color w:val="BDAE9D"/>
                <w:szCs w:val="20"/>
              </w:rPr>
              <w:t xml:space="preserve">    </w:t>
            </w:r>
            <w:r w:rsidRPr="00F1214D">
              <w:rPr>
                <w:color w:val="FFAA00"/>
                <w:szCs w:val="20"/>
              </w:rPr>
              <w:t>{</w:t>
            </w:r>
          </w:p>
          <w:p w14:paraId="3A0EDB96" w14:textId="77777777" w:rsidR="00F1214D" w:rsidRPr="00F1214D" w:rsidRDefault="00F1214D" w:rsidP="00F1214D">
            <w:pPr>
              <w:widowControl/>
              <w:shd w:val="clear" w:color="auto" w:fill="2A211C"/>
              <w:rPr>
                <w:color w:val="BDAE9D"/>
                <w:szCs w:val="20"/>
              </w:rPr>
            </w:pPr>
            <w:r w:rsidRPr="00F1214D">
              <w:rPr>
                <w:color w:val="BDAE9D"/>
                <w:szCs w:val="20"/>
              </w:rPr>
              <w:t xml:space="preserve">        </w:t>
            </w:r>
            <w:proofErr w:type="spellStart"/>
            <w:r w:rsidRPr="00F1214D">
              <w:rPr>
                <w:color w:val="F8F8F8"/>
                <w:szCs w:val="20"/>
              </w:rPr>
              <w:t>DataGridViewRow</w:t>
            </w:r>
            <w:proofErr w:type="spellEnd"/>
            <w:r w:rsidRPr="00F1214D">
              <w:rPr>
                <w:color w:val="BDAE9D"/>
                <w:szCs w:val="20"/>
              </w:rPr>
              <w:t xml:space="preserve"> </w:t>
            </w:r>
            <w:r w:rsidRPr="00F1214D">
              <w:rPr>
                <w:color w:val="F8F8F8"/>
                <w:szCs w:val="20"/>
              </w:rPr>
              <w:t>Row1</w:t>
            </w:r>
            <w:r w:rsidRPr="00F1214D">
              <w:rPr>
                <w:color w:val="BDAE9D"/>
                <w:szCs w:val="20"/>
              </w:rPr>
              <w:t xml:space="preserve"> </w:t>
            </w:r>
            <w:r w:rsidRPr="00F1214D">
              <w:rPr>
                <w:color w:val="FFAA00"/>
                <w:szCs w:val="20"/>
              </w:rPr>
              <w:t>=</w:t>
            </w:r>
            <w:r w:rsidRPr="00F1214D">
              <w:rPr>
                <w:color w:val="BDAE9D"/>
                <w:szCs w:val="20"/>
              </w:rPr>
              <w:t xml:space="preserve"> </w:t>
            </w:r>
            <w:proofErr w:type="spellStart"/>
            <w:r w:rsidRPr="00F1214D">
              <w:rPr>
                <w:color w:val="F8F8F8"/>
                <w:szCs w:val="20"/>
              </w:rPr>
              <w:t>dataGridViewOnNotifyTicksLONG</w:t>
            </w:r>
            <w:r w:rsidRPr="00F1214D">
              <w:rPr>
                <w:color w:val="FFAA00"/>
                <w:szCs w:val="20"/>
              </w:rPr>
              <w:t>.</w:t>
            </w:r>
            <w:r w:rsidRPr="00F1214D">
              <w:rPr>
                <w:color w:val="F8F8F8"/>
                <w:szCs w:val="20"/>
              </w:rPr>
              <w:t>Rows</w:t>
            </w:r>
            <w:proofErr w:type="spellEnd"/>
            <w:r w:rsidRPr="00F1214D">
              <w:rPr>
                <w:color w:val="FFAA00"/>
                <w:szCs w:val="20"/>
              </w:rPr>
              <w:t>[</w:t>
            </w:r>
            <w:r w:rsidRPr="00F1214D">
              <w:rPr>
                <w:color w:val="FF3A83"/>
                <w:szCs w:val="20"/>
              </w:rPr>
              <w:t>0</w:t>
            </w:r>
            <w:r w:rsidRPr="00F1214D">
              <w:rPr>
                <w:color w:val="FFAA00"/>
                <w:szCs w:val="20"/>
              </w:rPr>
              <w:t>];</w:t>
            </w:r>
          </w:p>
          <w:p w14:paraId="670ACA14" w14:textId="77777777" w:rsidR="00F1214D" w:rsidRPr="00F1214D" w:rsidRDefault="00F1214D" w:rsidP="00F1214D">
            <w:pPr>
              <w:widowControl/>
              <w:shd w:val="clear" w:color="auto" w:fill="2A211C"/>
              <w:rPr>
                <w:color w:val="1E9AE0"/>
                <w:szCs w:val="20"/>
              </w:rPr>
            </w:pPr>
            <w:r w:rsidRPr="00F1214D">
              <w:rPr>
                <w:color w:val="BDAE9D"/>
                <w:szCs w:val="20"/>
              </w:rPr>
              <w:t xml:space="preserve">        </w:t>
            </w:r>
            <w:r w:rsidRPr="00F1214D">
              <w:rPr>
                <w:color w:val="F8F8F8"/>
                <w:szCs w:val="20"/>
              </w:rPr>
              <w:t>Row1</w:t>
            </w:r>
            <w:r w:rsidRPr="00F1214D">
              <w:rPr>
                <w:color w:val="FFAA00"/>
                <w:szCs w:val="20"/>
              </w:rPr>
              <w:t>.</w:t>
            </w:r>
            <w:r w:rsidRPr="00F1214D">
              <w:rPr>
                <w:color w:val="F8F8F8"/>
                <w:szCs w:val="20"/>
              </w:rPr>
              <w:t>Cells</w:t>
            </w:r>
            <w:r w:rsidRPr="00F1214D">
              <w:rPr>
                <w:color w:val="FFAA00"/>
                <w:szCs w:val="20"/>
              </w:rPr>
              <w:t>[</w:t>
            </w:r>
            <w:r w:rsidRPr="00F1214D">
              <w:rPr>
                <w:color w:val="FF3A83"/>
                <w:szCs w:val="20"/>
              </w:rPr>
              <w:t>0</w:t>
            </w:r>
            <w:r w:rsidRPr="00F1214D">
              <w:rPr>
                <w:color w:val="FFAA00"/>
                <w:szCs w:val="20"/>
              </w:rPr>
              <w:t>].</w:t>
            </w:r>
            <w:r w:rsidRPr="00F1214D">
              <w:rPr>
                <w:color w:val="F8F8F8"/>
                <w:szCs w:val="20"/>
              </w:rPr>
              <w:t>Value</w:t>
            </w:r>
            <w:r w:rsidRPr="00F1214D">
              <w:rPr>
                <w:color w:val="BDAE9D"/>
                <w:szCs w:val="20"/>
              </w:rPr>
              <w:t xml:space="preserve"> </w:t>
            </w:r>
            <w:r w:rsidRPr="00F1214D">
              <w:rPr>
                <w:color w:val="FFAA00"/>
                <w:szCs w:val="20"/>
              </w:rPr>
              <w:t>=</w:t>
            </w:r>
            <w:r w:rsidRPr="00F1214D">
              <w:rPr>
                <w:color w:val="BDAE9D"/>
                <w:szCs w:val="20"/>
              </w:rPr>
              <w:t xml:space="preserve"> </w:t>
            </w:r>
            <w:proofErr w:type="spellStart"/>
            <w:r w:rsidRPr="00F1214D">
              <w:rPr>
                <w:color w:val="F8F8F8"/>
                <w:szCs w:val="20"/>
              </w:rPr>
              <w:t>pSKTick</w:t>
            </w:r>
            <w:r w:rsidRPr="00F1214D">
              <w:rPr>
                <w:color w:val="FFAA00"/>
                <w:szCs w:val="20"/>
              </w:rPr>
              <w:t>.</w:t>
            </w:r>
            <w:r w:rsidRPr="00F1214D">
              <w:rPr>
                <w:color w:val="F8F8F8"/>
                <w:szCs w:val="20"/>
              </w:rPr>
              <w:t>nDate</w:t>
            </w:r>
            <w:proofErr w:type="spellEnd"/>
            <w:r w:rsidRPr="00F1214D">
              <w:rPr>
                <w:color w:val="FFAA00"/>
                <w:szCs w:val="20"/>
              </w:rPr>
              <w:t>;</w:t>
            </w:r>
            <w:r w:rsidRPr="00F1214D">
              <w:rPr>
                <w:color w:val="BDAE9D"/>
                <w:szCs w:val="20"/>
              </w:rPr>
              <w:t xml:space="preserve"> </w:t>
            </w:r>
            <w:r w:rsidRPr="00F1214D">
              <w:rPr>
                <w:color w:val="1E9AE0"/>
                <w:szCs w:val="20"/>
              </w:rPr>
              <w:t xml:space="preserve">// </w:t>
            </w:r>
            <w:r w:rsidRPr="00F1214D">
              <w:rPr>
                <w:color w:val="1E9AE0"/>
                <w:szCs w:val="20"/>
              </w:rPr>
              <w:t>交易日期。</w:t>
            </w:r>
            <w:r w:rsidRPr="00F1214D">
              <w:rPr>
                <w:color w:val="1E9AE0"/>
                <w:szCs w:val="20"/>
              </w:rPr>
              <w:t>(YYYYMMDD)</w:t>
            </w:r>
          </w:p>
          <w:p w14:paraId="23F75123" w14:textId="77777777" w:rsidR="00F1214D" w:rsidRPr="00F1214D" w:rsidRDefault="00F1214D" w:rsidP="00F1214D">
            <w:pPr>
              <w:widowControl/>
              <w:shd w:val="clear" w:color="auto" w:fill="2A211C"/>
              <w:rPr>
                <w:color w:val="1E9AE0"/>
                <w:szCs w:val="20"/>
              </w:rPr>
            </w:pPr>
            <w:r w:rsidRPr="00F1214D">
              <w:rPr>
                <w:color w:val="BDAE9D"/>
                <w:szCs w:val="20"/>
              </w:rPr>
              <w:t xml:space="preserve">        </w:t>
            </w:r>
            <w:r w:rsidRPr="00F1214D">
              <w:rPr>
                <w:color w:val="F8F8F8"/>
                <w:szCs w:val="20"/>
              </w:rPr>
              <w:t>Row1</w:t>
            </w:r>
            <w:r w:rsidRPr="00F1214D">
              <w:rPr>
                <w:color w:val="FFAA00"/>
                <w:szCs w:val="20"/>
              </w:rPr>
              <w:t>.</w:t>
            </w:r>
            <w:r w:rsidRPr="00F1214D">
              <w:rPr>
                <w:color w:val="F8F8F8"/>
                <w:szCs w:val="20"/>
              </w:rPr>
              <w:t>Cells</w:t>
            </w:r>
            <w:r w:rsidRPr="00F1214D">
              <w:rPr>
                <w:color w:val="FFAA00"/>
                <w:szCs w:val="20"/>
              </w:rPr>
              <w:t>[</w:t>
            </w:r>
            <w:r w:rsidRPr="00F1214D">
              <w:rPr>
                <w:color w:val="FF3A83"/>
                <w:szCs w:val="20"/>
              </w:rPr>
              <w:t>1</w:t>
            </w:r>
            <w:r w:rsidRPr="00F1214D">
              <w:rPr>
                <w:color w:val="FFAA00"/>
                <w:szCs w:val="20"/>
              </w:rPr>
              <w:t>].</w:t>
            </w:r>
            <w:r w:rsidRPr="00F1214D">
              <w:rPr>
                <w:color w:val="F8F8F8"/>
                <w:szCs w:val="20"/>
              </w:rPr>
              <w:t>Value</w:t>
            </w:r>
            <w:r w:rsidRPr="00F1214D">
              <w:rPr>
                <w:color w:val="BDAE9D"/>
                <w:szCs w:val="20"/>
              </w:rPr>
              <w:t xml:space="preserve"> </w:t>
            </w:r>
            <w:r w:rsidRPr="00F1214D">
              <w:rPr>
                <w:color w:val="FFAA00"/>
                <w:szCs w:val="20"/>
              </w:rPr>
              <w:t>=</w:t>
            </w:r>
            <w:r w:rsidRPr="00F1214D">
              <w:rPr>
                <w:color w:val="BDAE9D"/>
                <w:szCs w:val="20"/>
              </w:rPr>
              <w:t xml:space="preserve"> </w:t>
            </w:r>
            <w:proofErr w:type="spellStart"/>
            <w:r w:rsidRPr="00F1214D">
              <w:rPr>
                <w:color w:val="F8F8F8"/>
                <w:szCs w:val="20"/>
              </w:rPr>
              <w:t>pSKTick</w:t>
            </w:r>
            <w:r w:rsidRPr="00F1214D">
              <w:rPr>
                <w:color w:val="FFAA00"/>
                <w:szCs w:val="20"/>
              </w:rPr>
              <w:t>.</w:t>
            </w:r>
            <w:r w:rsidRPr="00F1214D">
              <w:rPr>
                <w:color w:val="F8F8F8"/>
                <w:szCs w:val="20"/>
              </w:rPr>
              <w:t>nTime</w:t>
            </w:r>
            <w:proofErr w:type="spellEnd"/>
            <w:r w:rsidRPr="00F1214D">
              <w:rPr>
                <w:color w:val="FFAA00"/>
                <w:szCs w:val="20"/>
              </w:rPr>
              <w:t>;</w:t>
            </w:r>
            <w:r w:rsidRPr="00F1214D">
              <w:rPr>
                <w:color w:val="BDAE9D"/>
                <w:szCs w:val="20"/>
              </w:rPr>
              <w:t xml:space="preserve"> </w:t>
            </w:r>
            <w:r w:rsidRPr="00F1214D">
              <w:rPr>
                <w:color w:val="1E9AE0"/>
                <w:szCs w:val="20"/>
              </w:rPr>
              <w:t xml:space="preserve">// </w:t>
            </w:r>
            <w:r w:rsidRPr="00F1214D">
              <w:rPr>
                <w:color w:val="1E9AE0"/>
                <w:szCs w:val="20"/>
              </w:rPr>
              <w:t>時間</w:t>
            </w:r>
            <w:r w:rsidRPr="00F1214D">
              <w:rPr>
                <w:color w:val="1E9AE0"/>
                <w:szCs w:val="20"/>
              </w:rPr>
              <w:t>1</w:t>
            </w:r>
            <w:r w:rsidRPr="00F1214D">
              <w:rPr>
                <w:color w:val="1E9AE0"/>
                <w:szCs w:val="20"/>
              </w:rPr>
              <w:t>。</w:t>
            </w:r>
            <w:r w:rsidRPr="00F1214D">
              <w:rPr>
                <w:color w:val="1E9AE0"/>
                <w:szCs w:val="20"/>
              </w:rPr>
              <w:t>(</w:t>
            </w:r>
            <w:r w:rsidRPr="00F1214D">
              <w:rPr>
                <w:color w:val="1E9AE0"/>
                <w:szCs w:val="20"/>
              </w:rPr>
              <w:t>時：分：秒</w:t>
            </w:r>
            <w:r w:rsidRPr="00F1214D">
              <w:rPr>
                <w:color w:val="1E9AE0"/>
                <w:szCs w:val="20"/>
              </w:rPr>
              <w:t>)</w:t>
            </w:r>
          </w:p>
          <w:p w14:paraId="61F06675" w14:textId="77777777" w:rsidR="00F1214D" w:rsidRPr="00F1214D" w:rsidRDefault="00F1214D" w:rsidP="00F1214D">
            <w:pPr>
              <w:widowControl/>
              <w:shd w:val="clear" w:color="auto" w:fill="2A211C"/>
              <w:rPr>
                <w:color w:val="1E9AE0"/>
                <w:szCs w:val="20"/>
              </w:rPr>
            </w:pPr>
            <w:r w:rsidRPr="00F1214D">
              <w:rPr>
                <w:color w:val="BDAE9D"/>
                <w:szCs w:val="20"/>
              </w:rPr>
              <w:t xml:space="preserve">        </w:t>
            </w:r>
            <w:r w:rsidRPr="00F1214D">
              <w:rPr>
                <w:color w:val="F8F8F8"/>
                <w:szCs w:val="20"/>
              </w:rPr>
              <w:t>Row1</w:t>
            </w:r>
            <w:r w:rsidRPr="00F1214D">
              <w:rPr>
                <w:color w:val="FFAA00"/>
                <w:szCs w:val="20"/>
              </w:rPr>
              <w:t>.</w:t>
            </w:r>
            <w:r w:rsidRPr="00F1214D">
              <w:rPr>
                <w:color w:val="F8F8F8"/>
                <w:szCs w:val="20"/>
              </w:rPr>
              <w:t>Cells</w:t>
            </w:r>
            <w:r w:rsidRPr="00F1214D">
              <w:rPr>
                <w:color w:val="FFAA00"/>
                <w:szCs w:val="20"/>
              </w:rPr>
              <w:t>[</w:t>
            </w:r>
            <w:r w:rsidRPr="00F1214D">
              <w:rPr>
                <w:color w:val="FF3A83"/>
                <w:szCs w:val="20"/>
              </w:rPr>
              <w:t>2</w:t>
            </w:r>
            <w:r w:rsidRPr="00F1214D">
              <w:rPr>
                <w:color w:val="FFAA00"/>
                <w:szCs w:val="20"/>
              </w:rPr>
              <w:t>].</w:t>
            </w:r>
            <w:r w:rsidRPr="00F1214D">
              <w:rPr>
                <w:color w:val="F8F8F8"/>
                <w:szCs w:val="20"/>
              </w:rPr>
              <w:t>Value</w:t>
            </w:r>
            <w:r w:rsidRPr="00F1214D">
              <w:rPr>
                <w:color w:val="BDAE9D"/>
                <w:szCs w:val="20"/>
              </w:rPr>
              <w:t xml:space="preserve"> </w:t>
            </w:r>
            <w:r w:rsidRPr="00F1214D">
              <w:rPr>
                <w:color w:val="FFAA00"/>
                <w:szCs w:val="20"/>
              </w:rPr>
              <w:t>=</w:t>
            </w:r>
            <w:r w:rsidRPr="00F1214D">
              <w:rPr>
                <w:color w:val="BDAE9D"/>
                <w:szCs w:val="20"/>
              </w:rPr>
              <w:t xml:space="preserve"> </w:t>
            </w:r>
            <w:proofErr w:type="spellStart"/>
            <w:r w:rsidRPr="00F1214D">
              <w:rPr>
                <w:color w:val="F8F8F8"/>
                <w:szCs w:val="20"/>
              </w:rPr>
              <w:t>pSKTick</w:t>
            </w:r>
            <w:r w:rsidRPr="00F1214D">
              <w:rPr>
                <w:color w:val="FFAA00"/>
                <w:szCs w:val="20"/>
              </w:rPr>
              <w:t>.</w:t>
            </w:r>
            <w:r w:rsidRPr="00F1214D">
              <w:rPr>
                <w:color w:val="F8F8F8"/>
                <w:szCs w:val="20"/>
              </w:rPr>
              <w:t>nClose</w:t>
            </w:r>
            <w:proofErr w:type="spellEnd"/>
            <w:r w:rsidRPr="00F1214D">
              <w:rPr>
                <w:color w:val="BDAE9D"/>
                <w:szCs w:val="20"/>
              </w:rPr>
              <w:t xml:space="preserve"> </w:t>
            </w:r>
            <w:r w:rsidRPr="00F1214D">
              <w:rPr>
                <w:color w:val="FFAA00"/>
                <w:szCs w:val="20"/>
              </w:rPr>
              <w:t>/</w:t>
            </w:r>
            <w:r w:rsidRPr="00F1214D">
              <w:rPr>
                <w:color w:val="BDAE9D"/>
                <w:szCs w:val="20"/>
              </w:rPr>
              <w:t xml:space="preserve"> </w:t>
            </w:r>
            <w:r w:rsidRPr="00F1214D">
              <w:rPr>
                <w:color w:val="FF3A83"/>
                <w:szCs w:val="20"/>
              </w:rPr>
              <w:t>100.0</w:t>
            </w:r>
            <w:r w:rsidRPr="00F1214D">
              <w:rPr>
                <w:color w:val="FFAA00"/>
                <w:szCs w:val="20"/>
              </w:rPr>
              <w:t>;</w:t>
            </w:r>
            <w:r w:rsidRPr="00F1214D">
              <w:rPr>
                <w:color w:val="BDAE9D"/>
                <w:szCs w:val="20"/>
              </w:rPr>
              <w:t xml:space="preserve"> </w:t>
            </w:r>
            <w:r w:rsidRPr="00F1214D">
              <w:rPr>
                <w:color w:val="1E9AE0"/>
                <w:szCs w:val="20"/>
              </w:rPr>
              <w:t xml:space="preserve">// </w:t>
            </w:r>
            <w:r w:rsidRPr="00F1214D">
              <w:rPr>
                <w:color w:val="1E9AE0"/>
                <w:szCs w:val="20"/>
              </w:rPr>
              <w:t>成交價</w:t>
            </w:r>
          </w:p>
          <w:p w14:paraId="5E977FED" w14:textId="77777777" w:rsidR="00F1214D" w:rsidRPr="00F1214D" w:rsidRDefault="00F1214D" w:rsidP="00F1214D">
            <w:pPr>
              <w:widowControl/>
              <w:shd w:val="clear" w:color="auto" w:fill="2A211C"/>
              <w:rPr>
                <w:color w:val="1E9AE0"/>
                <w:szCs w:val="20"/>
              </w:rPr>
            </w:pPr>
            <w:r w:rsidRPr="00F1214D">
              <w:rPr>
                <w:color w:val="BDAE9D"/>
                <w:szCs w:val="20"/>
              </w:rPr>
              <w:t xml:space="preserve">        </w:t>
            </w:r>
            <w:r w:rsidRPr="00F1214D">
              <w:rPr>
                <w:color w:val="F8F8F8"/>
                <w:szCs w:val="20"/>
              </w:rPr>
              <w:t>Row1</w:t>
            </w:r>
            <w:r w:rsidRPr="00F1214D">
              <w:rPr>
                <w:color w:val="FFAA00"/>
                <w:szCs w:val="20"/>
              </w:rPr>
              <w:t>.</w:t>
            </w:r>
            <w:r w:rsidRPr="00F1214D">
              <w:rPr>
                <w:color w:val="F8F8F8"/>
                <w:szCs w:val="20"/>
              </w:rPr>
              <w:t>Cells</w:t>
            </w:r>
            <w:r w:rsidRPr="00F1214D">
              <w:rPr>
                <w:color w:val="FFAA00"/>
                <w:szCs w:val="20"/>
              </w:rPr>
              <w:t>[</w:t>
            </w:r>
            <w:r w:rsidRPr="00F1214D">
              <w:rPr>
                <w:color w:val="FF3A83"/>
                <w:szCs w:val="20"/>
              </w:rPr>
              <w:t>3</w:t>
            </w:r>
            <w:r w:rsidRPr="00F1214D">
              <w:rPr>
                <w:color w:val="FFAA00"/>
                <w:szCs w:val="20"/>
              </w:rPr>
              <w:t>].</w:t>
            </w:r>
            <w:r w:rsidRPr="00F1214D">
              <w:rPr>
                <w:color w:val="F8F8F8"/>
                <w:szCs w:val="20"/>
              </w:rPr>
              <w:t>Value</w:t>
            </w:r>
            <w:r w:rsidRPr="00F1214D">
              <w:rPr>
                <w:color w:val="BDAE9D"/>
                <w:szCs w:val="20"/>
              </w:rPr>
              <w:t xml:space="preserve"> </w:t>
            </w:r>
            <w:r w:rsidRPr="00F1214D">
              <w:rPr>
                <w:color w:val="FFAA00"/>
                <w:szCs w:val="20"/>
              </w:rPr>
              <w:t>=</w:t>
            </w:r>
            <w:r w:rsidRPr="00F1214D">
              <w:rPr>
                <w:color w:val="BDAE9D"/>
                <w:szCs w:val="20"/>
              </w:rPr>
              <w:t xml:space="preserve"> </w:t>
            </w:r>
            <w:proofErr w:type="spellStart"/>
            <w:r w:rsidRPr="00F1214D">
              <w:rPr>
                <w:color w:val="F8F8F8"/>
                <w:szCs w:val="20"/>
              </w:rPr>
              <w:t>pSKTick</w:t>
            </w:r>
            <w:r w:rsidRPr="00F1214D">
              <w:rPr>
                <w:color w:val="FFAA00"/>
                <w:szCs w:val="20"/>
              </w:rPr>
              <w:t>.</w:t>
            </w:r>
            <w:r w:rsidRPr="00F1214D">
              <w:rPr>
                <w:color w:val="F8F8F8"/>
                <w:szCs w:val="20"/>
              </w:rPr>
              <w:t>nQty</w:t>
            </w:r>
            <w:proofErr w:type="spellEnd"/>
            <w:r w:rsidRPr="00F1214D">
              <w:rPr>
                <w:color w:val="BDAE9D"/>
                <w:szCs w:val="20"/>
              </w:rPr>
              <w:t xml:space="preserve"> </w:t>
            </w:r>
            <w:r w:rsidRPr="00F1214D">
              <w:rPr>
                <w:color w:val="FFAA00"/>
                <w:szCs w:val="20"/>
              </w:rPr>
              <w:t>/</w:t>
            </w:r>
            <w:r w:rsidRPr="00F1214D">
              <w:rPr>
                <w:color w:val="BDAE9D"/>
                <w:szCs w:val="20"/>
              </w:rPr>
              <w:t xml:space="preserve"> </w:t>
            </w:r>
            <w:r w:rsidRPr="00F1214D">
              <w:rPr>
                <w:color w:val="FF3A83"/>
                <w:szCs w:val="20"/>
              </w:rPr>
              <w:t>100.0</w:t>
            </w:r>
            <w:r w:rsidRPr="00F1214D">
              <w:rPr>
                <w:color w:val="FFAA00"/>
                <w:szCs w:val="20"/>
              </w:rPr>
              <w:t>;</w:t>
            </w:r>
            <w:r w:rsidRPr="00F1214D">
              <w:rPr>
                <w:color w:val="BDAE9D"/>
                <w:szCs w:val="20"/>
              </w:rPr>
              <w:t xml:space="preserve"> </w:t>
            </w:r>
            <w:r w:rsidRPr="00F1214D">
              <w:rPr>
                <w:color w:val="1E9AE0"/>
                <w:szCs w:val="20"/>
              </w:rPr>
              <w:t xml:space="preserve">// </w:t>
            </w:r>
            <w:r w:rsidRPr="00F1214D">
              <w:rPr>
                <w:color w:val="1E9AE0"/>
                <w:szCs w:val="20"/>
              </w:rPr>
              <w:t>成交量</w:t>
            </w:r>
          </w:p>
          <w:p w14:paraId="751396BD" w14:textId="77777777" w:rsidR="00F1214D" w:rsidRPr="00F1214D" w:rsidRDefault="00F1214D" w:rsidP="00F1214D">
            <w:pPr>
              <w:widowControl/>
              <w:shd w:val="clear" w:color="auto" w:fill="2A211C"/>
              <w:rPr>
                <w:color w:val="BDAE9D"/>
                <w:szCs w:val="20"/>
              </w:rPr>
            </w:pPr>
            <w:r w:rsidRPr="00F1214D">
              <w:rPr>
                <w:color w:val="BDAE9D"/>
                <w:szCs w:val="20"/>
              </w:rPr>
              <w:t xml:space="preserve">    </w:t>
            </w:r>
            <w:r w:rsidRPr="00F1214D">
              <w:rPr>
                <w:color w:val="FFAA00"/>
                <w:szCs w:val="20"/>
              </w:rPr>
              <w:t>}</w:t>
            </w:r>
          </w:p>
          <w:p w14:paraId="44FA3172" w14:textId="4DA670D3" w:rsidR="001177D7" w:rsidRPr="00F6049F" w:rsidRDefault="00F1214D" w:rsidP="00A9340E">
            <w:pPr>
              <w:widowControl/>
              <w:shd w:val="clear" w:color="auto" w:fill="2A211C"/>
            </w:pPr>
            <w:r w:rsidRPr="00F1214D">
              <w:rPr>
                <w:color w:val="FFAA00"/>
                <w:szCs w:val="20"/>
              </w:rPr>
              <w:t>}</w:t>
            </w:r>
          </w:p>
        </w:tc>
      </w:tr>
    </w:tbl>
    <w:tbl>
      <w:tblPr>
        <w:tblStyle w:val="af9"/>
        <w:tblW w:w="0" w:type="auto"/>
        <w:tblInd w:w="0" w:type="dxa"/>
        <w:tblLook w:val="04A0" w:firstRow="1" w:lastRow="0" w:firstColumn="1" w:lastColumn="0" w:noHBand="0" w:noVBand="1"/>
      </w:tblPr>
      <w:tblGrid>
        <w:gridCol w:w="9736"/>
      </w:tblGrid>
      <w:tr w:rsidR="001177D7" w:rsidRPr="00F6049F" w14:paraId="32641EB2" w14:textId="77777777" w:rsidTr="00A9340E">
        <w:tc>
          <w:tcPr>
            <w:tcW w:w="9736" w:type="dxa"/>
          </w:tcPr>
          <w:p w14:paraId="55838A79" w14:textId="77777777" w:rsidR="001177D7" w:rsidRPr="00F6049F" w:rsidRDefault="001177D7" w:rsidP="00A9340E">
            <w:r w:rsidRPr="00F6049F">
              <w:t>成功示意畫面</w:t>
            </w:r>
          </w:p>
        </w:tc>
      </w:tr>
      <w:tr w:rsidR="001177D7" w:rsidRPr="00F6049F" w14:paraId="32F084BC" w14:textId="77777777" w:rsidTr="00A9340E">
        <w:tc>
          <w:tcPr>
            <w:tcW w:w="9736" w:type="dxa"/>
          </w:tcPr>
          <w:p w14:paraId="45FA6B3B" w14:textId="4AF7B22C" w:rsidR="001177D7" w:rsidRPr="00F6049F" w:rsidRDefault="00E313BF" w:rsidP="00A9340E">
            <w:r w:rsidRPr="00F6049F">
              <w:rPr>
                <w:noProof/>
              </w:rPr>
              <w:drawing>
                <wp:inline distT="0" distB="0" distL="0" distR="0" wp14:anchorId="1B7B29C3" wp14:editId="5EFDE745">
                  <wp:extent cx="4887007" cy="523948"/>
                  <wp:effectExtent l="0" t="0" r="8890" b="9525"/>
                  <wp:docPr id="1170863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378" name=""/>
                          <pic:cNvPicPr/>
                        </pic:nvPicPr>
                        <pic:blipFill>
                          <a:blip r:embed="rId47"/>
                          <a:stretch>
                            <a:fillRect/>
                          </a:stretch>
                        </pic:blipFill>
                        <pic:spPr>
                          <a:xfrm>
                            <a:off x="0" y="0"/>
                            <a:ext cx="4887007" cy="523948"/>
                          </a:xfrm>
                          <a:prstGeom prst="rect">
                            <a:avLst/>
                          </a:prstGeom>
                        </pic:spPr>
                      </pic:pic>
                    </a:graphicData>
                  </a:graphic>
                </wp:inline>
              </w:drawing>
            </w:r>
          </w:p>
        </w:tc>
      </w:tr>
    </w:tbl>
    <w:p w14:paraId="647DDB54" w14:textId="77777777" w:rsidR="001177D7" w:rsidRPr="00F6049F" w:rsidRDefault="001177D7" w:rsidP="003D4407"/>
    <w:p w14:paraId="7C982568" w14:textId="77777777" w:rsidR="006C7877" w:rsidRPr="00F6049F" w:rsidRDefault="006C7877">
      <w:pPr>
        <w:widowControl/>
        <w:rPr>
          <w:b/>
          <w:bCs/>
          <w:sz w:val="32"/>
          <w:szCs w:val="36"/>
        </w:rPr>
      </w:pPr>
      <w:bookmarkStart w:id="86" w:name="_4-5-q_OnNotifyHistoryTicksNineDigit"/>
      <w:bookmarkEnd w:id="86"/>
      <w:r w:rsidRPr="00F6049F">
        <w:br w:type="page"/>
      </w:r>
    </w:p>
    <w:p w14:paraId="0807CEE4" w14:textId="7688E3CD" w:rsidR="00DA143E" w:rsidRPr="00F6049F" w:rsidRDefault="00DA143E" w:rsidP="003216B4">
      <w:pPr>
        <w:pStyle w:val="4"/>
        <w:rPr>
          <w:rFonts w:ascii="Times New Roman" w:eastAsia="標楷體" w:hAnsi="Times New Roman"/>
        </w:rPr>
      </w:pPr>
      <w:bookmarkStart w:id="87" w:name="_OnNotifyHistoryTicksNineDigitLONG"/>
      <w:bookmarkEnd w:id="87"/>
      <w:proofErr w:type="spellStart"/>
      <w:r w:rsidRPr="00F6049F">
        <w:rPr>
          <w:rFonts w:ascii="Times New Roman" w:eastAsia="標楷體" w:hAnsi="Times New Roman"/>
        </w:rPr>
        <w:lastRenderedPageBreak/>
        <w:t>OnNotifyHistoryTicksNineDigitLONG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2112"/>
        <w:gridCol w:w="6350"/>
      </w:tblGrid>
      <w:tr w:rsidR="00DA143E" w:rsidRPr="00F6049F" w14:paraId="35B6CA13" w14:textId="77777777" w:rsidTr="00880262">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2E98C47D" w14:textId="77777777" w:rsidR="00DA143E" w:rsidRPr="00F6049F" w:rsidRDefault="00DA143E" w:rsidP="00880262">
            <w:pPr>
              <w:tabs>
                <w:tab w:val="left" w:pos="1800"/>
              </w:tabs>
              <w:rPr>
                <w:color w:val="FF0000"/>
              </w:rPr>
            </w:pPr>
            <w:r w:rsidRPr="00F6049F">
              <w:rPr>
                <w:bCs/>
                <w:color w:val="984806"/>
              </w:rPr>
              <w:t>當</w:t>
            </w:r>
            <w:r w:rsidRPr="00F6049F">
              <w:rPr>
                <w:b/>
                <w:color w:val="FF0000"/>
              </w:rPr>
              <w:t>首次</w:t>
            </w:r>
            <w:r w:rsidRPr="00F6049F">
              <w:rPr>
                <w:bCs/>
                <w:color w:val="984806"/>
              </w:rPr>
              <w:t>索取個別海期商品成交明細，此事件會</w:t>
            </w:r>
            <w:r w:rsidRPr="00F6049F">
              <w:rPr>
                <w:b/>
                <w:color w:val="FF0000"/>
              </w:rPr>
              <w:t>回補當天</w:t>
            </w:r>
            <w:r w:rsidRPr="00F6049F">
              <w:rPr>
                <w:b/>
                <w:color w:val="FF0000"/>
              </w:rPr>
              <w:t>Tick</w:t>
            </w:r>
            <w:r w:rsidRPr="00F6049F">
              <w:rPr>
                <w:bCs/>
                <w:color w:val="984806"/>
              </w:rPr>
              <w:t>。</w:t>
            </w:r>
          </w:p>
        </w:tc>
      </w:tr>
      <w:tr w:rsidR="00DA143E" w:rsidRPr="00F6049F" w14:paraId="34009C15" w14:textId="77777777" w:rsidTr="00880262">
        <w:trPr>
          <w:trHeight w:val="523"/>
        </w:trPr>
        <w:tc>
          <w:tcPr>
            <w:tcW w:w="1274" w:type="dxa"/>
            <w:tcBorders>
              <w:top w:val="single" w:sz="4" w:space="0" w:color="auto"/>
              <w:left w:val="single" w:sz="4" w:space="0" w:color="auto"/>
              <w:bottom w:val="single" w:sz="4" w:space="0" w:color="auto"/>
              <w:right w:val="single" w:sz="4" w:space="0" w:color="auto"/>
            </w:tcBorders>
            <w:hideMark/>
          </w:tcPr>
          <w:p w14:paraId="40730C80" w14:textId="77777777" w:rsidR="00DA143E" w:rsidRPr="00F6049F" w:rsidRDefault="00DA143E" w:rsidP="00880262">
            <w:pPr>
              <w:rPr>
                <w:rStyle w:val="afa"/>
              </w:rPr>
            </w:pPr>
            <w:r w:rsidRPr="00F6049F">
              <w:rPr>
                <w:rStyle w:val="afa"/>
              </w:rPr>
              <w:t>宣告</w:t>
            </w:r>
          </w:p>
        </w:tc>
        <w:tc>
          <w:tcPr>
            <w:tcW w:w="8462" w:type="dxa"/>
            <w:gridSpan w:val="2"/>
            <w:tcBorders>
              <w:top w:val="single" w:sz="4" w:space="0" w:color="auto"/>
              <w:left w:val="single" w:sz="4" w:space="0" w:color="auto"/>
              <w:bottom w:val="single" w:sz="4" w:space="0" w:color="auto"/>
              <w:right w:val="single" w:sz="4" w:space="0" w:color="auto"/>
            </w:tcBorders>
            <w:hideMark/>
          </w:tcPr>
          <w:p w14:paraId="18B35CED" w14:textId="77777777" w:rsidR="00DA143E" w:rsidRPr="00F6049F" w:rsidRDefault="00DA143E" w:rsidP="00880262">
            <w:pPr>
              <w:autoSpaceDE w:val="0"/>
              <w:autoSpaceDN w:val="0"/>
              <w:adjustRightInd w:val="0"/>
            </w:pPr>
            <w:r w:rsidRPr="00F6049F">
              <w:rPr>
                <w:bCs/>
                <w:color w:val="0000FF"/>
              </w:rPr>
              <w:t>void</w:t>
            </w:r>
            <w:r w:rsidRPr="00F6049F">
              <w:t xml:space="preserve"> </w:t>
            </w:r>
            <w:proofErr w:type="spellStart"/>
            <w:r w:rsidRPr="00F6049F">
              <w:t>OnNotifyHistoryTicksNineDigitLONG</w:t>
            </w:r>
            <w:proofErr w:type="spellEnd"/>
            <w:r w:rsidRPr="00F6049F">
              <w:t xml:space="preserve"> ([</w:t>
            </w:r>
            <w:r w:rsidRPr="00F6049F">
              <w:rPr>
                <w:color w:val="FF0000"/>
              </w:rPr>
              <w:t>in</w:t>
            </w:r>
            <w:r w:rsidRPr="00F6049F">
              <w:t xml:space="preserve">] </w:t>
            </w:r>
            <w:r w:rsidRPr="00F6049F">
              <w:rPr>
                <w:bCs/>
                <w:color w:val="0000FF"/>
              </w:rPr>
              <w:t>LONG</w:t>
            </w:r>
            <w:r w:rsidRPr="00F6049F">
              <w:t xml:space="preserve"> </w:t>
            </w:r>
            <w:proofErr w:type="spellStart"/>
            <w:r w:rsidRPr="00F6049F">
              <w:t>nIndex</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nPtr</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nDate</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nTime</w:t>
            </w:r>
            <w:proofErr w:type="spellEnd"/>
            <w:r w:rsidRPr="00F6049F">
              <w:t>, [</w:t>
            </w:r>
            <w:r w:rsidRPr="00F6049F">
              <w:rPr>
                <w:color w:val="FF0000"/>
              </w:rPr>
              <w:t>in</w:t>
            </w:r>
            <w:r w:rsidRPr="00F6049F">
              <w:t xml:space="preserve">] </w:t>
            </w:r>
            <w:r w:rsidRPr="00F6049F">
              <w:rPr>
                <w:bCs/>
                <w:color w:val="0000FF"/>
              </w:rPr>
              <w:t>LONGLONG</w:t>
            </w:r>
            <w:r w:rsidRPr="00F6049F">
              <w:t xml:space="preserve"> </w:t>
            </w:r>
            <w:proofErr w:type="spellStart"/>
            <w:r w:rsidRPr="00F6049F">
              <w:t>nClose</w:t>
            </w:r>
            <w:proofErr w:type="spellEnd"/>
            <w:r w:rsidRPr="00F6049F">
              <w:t>, [</w:t>
            </w:r>
            <w:r w:rsidRPr="00F6049F">
              <w:rPr>
                <w:color w:val="FF0000"/>
              </w:rPr>
              <w:t>in</w:t>
            </w:r>
            <w:r w:rsidRPr="00F6049F">
              <w:t xml:space="preserve">] </w:t>
            </w:r>
            <w:r w:rsidRPr="00F6049F">
              <w:rPr>
                <w:bCs/>
                <w:color w:val="0000FF"/>
              </w:rPr>
              <w:t>LONG</w:t>
            </w:r>
            <w:r w:rsidRPr="00F6049F">
              <w:t xml:space="preserve"> </w:t>
            </w:r>
            <w:proofErr w:type="spellStart"/>
            <w:r w:rsidRPr="00F6049F">
              <w:t>nQty</w:t>
            </w:r>
            <w:proofErr w:type="spellEnd"/>
            <w:r w:rsidRPr="00F6049F">
              <w:t>);</w:t>
            </w:r>
          </w:p>
        </w:tc>
      </w:tr>
      <w:tr w:rsidR="00DA143E" w:rsidRPr="00F6049F" w14:paraId="43B5DDCF" w14:textId="77777777" w:rsidTr="00880262">
        <w:trPr>
          <w:trHeight w:val="163"/>
        </w:trPr>
        <w:tc>
          <w:tcPr>
            <w:tcW w:w="1274" w:type="dxa"/>
            <w:vMerge w:val="restart"/>
            <w:tcBorders>
              <w:top w:val="single" w:sz="4" w:space="0" w:color="auto"/>
              <w:left w:val="single" w:sz="4" w:space="0" w:color="auto"/>
              <w:bottom w:val="single" w:sz="4" w:space="0" w:color="auto"/>
              <w:right w:val="single" w:sz="4" w:space="0" w:color="auto"/>
            </w:tcBorders>
          </w:tcPr>
          <w:p w14:paraId="16709D02" w14:textId="77777777" w:rsidR="00DA143E" w:rsidRPr="00F6049F" w:rsidRDefault="00DA143E" w:rsidP="00880262">
            <w:pPr>
              <w:rPr>
                <w:rStyle w:val="afa"/>
              </w:rPr>
            </w:pPr>
          </w:p>
        </w:tc>
        <w:tc>
          <w:tcPr>
            <w:tcW w:w="2112" w:type="dxa"/>
            <w:tcBorders>
              <w:top w:val="single" w:sz="4" w:space="0" w:color="auto"/>
              <w:left w:val="single" w:sz="4" w:space="0" w:color="auto"/>
              <w:bottom w:val="single" w:sz="4" w:space="0" w:color="auto"/>
              <w:right w:val="single" w:sz="4" w:space="0" w:color="auto"/>
            </w:tcBorders>
            <w:hideMark/>
          </w:tcPr>
          <w:p w14:paraId="79442539" w14:textId="77777777" w:rsidR="00DA143E" w:rsidRPr="00F6049F" w:rsidRDefault="00DA143E" w:rsidP="00880262">
            <w:proofErr w:type="spellStart"/>
            <w:r w:rsidRPr="00F6049F">
              <w:t>nIndex</w:t>
            </w:r>
            <w:proofErr w:type="spellEnd"/>
          </w:p>
        </w:tc>
        <w:tc>
          <w:tcPr>
            <w:tcW w:w="6350" w:type="dxa"/>
            <w:tcBorders>
              <w:top w:val="single" w:sz="4" w:space="0" w:color="auto"/>
              <w:left w:val="single" w:sz="4" w:space="0" w:color="auto"/>
              <w:bottom w:val="single" w:sz="4" w:space="0" w:color="auto"/>
              <w:right w:val="single" w:sz="4" w:space="0" w:color="auto"/>
            </w:tcBorders>
            <w:hideMark/>
          </w:tcPr>
          <w:p w14:paraId="4654F132" w14:textId="77777777" w:rsidR="00DA143E" w:rsidRPr="00F6049F" w:rsidRDefault="00DA143E" w:rsidP="00880262">
            <w:pPr>
              <w:tabs>
                <w:tab w:val="left" w:pos="720"/>
              </w:tabs>
              <w:ind w:left="720" w:hangingChars="300" w:hanging="720"/>
              <w:rPr>
                <w:noProof/>
              </w:rPr>
            </w:pPr>
            <w:r w:rsidRPr="00F6049F">
              <w:t>系統</w:t>
            </w:r>
            <w:r w:rsidRPr="00F6049F">
              <w:rPr>
                <w:lang w:eastAsia="zh-HK"/>
              </w:rPr>
              <w:t>所編</w:t>
            </w:r>
            <w:r w:rsidRPr="00F6049F">
              <w:t>的</w:t>
            </w:r>
            <w:r w:rsidRPr="00F6049F">
              <w:rPr>
                <w:noProof/>
              </w:rPr>
              <w:t>海期商品索引代碼</w:t>
            </w:r>
            <w:r w:rsidRPr="00F6049F">
              <w:t>。</w:t>
            </w:r>
          </w:p>
        </w:tc>
      </w:tr>
      <w:tr w:rsidR="00DA143E" w:rsidRPr="00F6049F" w14:paraId="5346E817" w14:textId="77777777" w:rsidTr="0088026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0B3574" w14:textId="77777777" w:rsidR="00DA143E" w:rsidRPr="00F6049F" w:rsidRDefault="00DA143E" w:rsidP="00880262">
            <w:pPr>
              <w:widowControl/>
              <w:rPr>
                <w:rStyle w:val="afa"/>
              </w:rPr>
            </w:pPr>
          </w:p>
        </w:tc>
        <w:tc>
          <w:tcPr>
            <w:tcW w:w="2112" w:type="dxa"/>
            <w:tcBorders>
              <w:top w:val="single" w:sz="4" w:space="0" w:color="auto"/>
              <w:left w:val="single" w:sz="4" w:space="0" w:color="auto"/>
              <w:bottom w:val="single" w:sz="4" w:space="0" w:color="auto"/>
              <w:right w:val="single" w:sz="4" w:space="0" w:color="auto"/>
            </w:tcBorders>
            <w:hideMark/>
          </w:tcPr>
          <w:p w14:paraId="500E6228" w14:textId="77777777" w:rsidR="00DA143E" w:rsidRPr="00F6049F" w:rsidRDefault="00DA143E" w:rsidP="00880262">
            <w:proofErr w:type="spellStart"/>
            <w:r w:rsidRPr="00F6049F">
              <w:t>nPtr</w:t>
            </w:r>
            <w:proofErr w:type="spellEnd"/>
          </w:p>
        </w:tc>
        <w:tc>
          <w:tcPr>
            <w:tcW w:w="6350" w:type="dxa"/>
            <w:tcBorders>
              <w:top w:val="single" w:sz="4" w:space="0" w:color="auto"/>
              <w:left w:val="single" w:sz="4" w:space="0" w:color="auto"/>
              <w:bottom w:val="single" w:sz="4" w:space="0" w:color="auto"/>
              <w:right w:val="single" w:sz="4" w:space="0" w:color="auto"/>
            </w:tcBorders>
            <w:hideMark/>
          </w:tcPr>
          <w:p w14:paraId="52D86927" w14:textId="77777777" w:rsidR="00DA143E" w:rsidRPr="00F6049F" w:rsidRDefault="00DA143E" w:rsidP="00880262">
            <w:pPr>
              <w:tabs>
                <w:tab w:val="left" w:pos="720"/>
              </w:tabs>
              <w:ind w:left="720" w:hangingChars="300" w:hanging="720"/>
            </w:pPr>
            <w:r w:rsidRPr="00F6049F">
              <w:t>表示資料的位址</w:t>
            </w:r>
            <w:r w:rsidRPr="00F6049F">
              <w:t>(Key)</w:t>
            </w:r>
          </w:p>
        </w:tc>
      </w:tr>
      <w:tr w:rsidR="00DA143E" w:rsidRPr="00F6049F" w14:paraId="162B7577" w14:textId="77777777" w:rsidTr="00880262">
        <w:trPr>
          <w:trHeight w:val="163"/>
        </w:trPr>
        <w:tc>
          <w:tcPr>
            <w:tcW w:w="0" w:type="auto"/>
            <w:vMerge/>
            <w:tcBorders>
              <w:top w:val="single" w:sz="4" w:space="0" w:color="auto"/>
              <w:left w:val="single" w:sz="4" w:space="0" w:color="auto"/>
              <w:bottom w:val="single" w:sz="4" w:space="0" w:color="auto"/>
              <w:right w:val="single" w:sz="4" w:space="0" w:color="auto"/>
            </w:tcBorders>
            <w:vAlign w:val="center"/>
          </w:tcPr>
          <w:p w14:paraId="62429BE9" w14:textId="77777777" w:rsidR="00DA143E" w:rsidRPr="00F6049F" w:rsidRDefault="00DA143E" w:rsidP="00880262">
            <w:pPr>
              <w:widowControl/>
              <w:rPr>
                <w:rStyle w:val="afa"/>
              </w:rPr>
            </w:pPr>
          </w:p>
        </w:tc>
        <w:tc>
          <w:tcPr>
            <w:tcW w:w="2112" w:type="dxa"/>
            <w:tcBorders>
              <w:top w:val="single" w:sz="4" w:space="0" w:color="auto"/>
              <w:left w:val="single" w:sz="4" w:space="0" w:color="auto"/>
              <w:bottom w:val="single" w:sz="4" w:space="0" w:color="auto"/>
              <w:right w:val="single" w:sz="4" w:space="0" w:color="auto"/>
            </w:tcBorders>
          </w:tcPr>
          <w:p w14:paraId="30642684" w14:textId="77777777" w:rsidR="00DA143E" w:rsidRPr="00F6049F" w:rsidRDefault="00DA143E" w:rsidP="00880262">
            <w:proofErr w:type="spellStart"/>
            <w:r w:rsidRPr="00F6049F">
              <w:t>nDate</w:t>
            </w:r>
            <w:proofErr w:type="spellEnd"/>
          </w:p>
        </w:tc>
        <w:tc>
          <w:tcPr>
            <w:tcW w:w="6350" w:type="dxa"/>
            <w:tcBorders>
              <w:top w:val="single" w:sz="4" w:space="0" w:color="auto"/>
              <w:left w:val="single" w:sz="4" w:space="0" w:color="auto"/>
              <w:bottom w:val="single" w:sz="4" w:space="0" w:color="auto"/>
              <w:right w:val="single" w:sz="4" w:space="0" w:color="auto"/>
            </w:tcBorders>
          </w:tcPr>
          <w:p w14:paraId="0D266CE0" w14:textId="77777777" w:rsidR="00DA143E" w:rsidRPr="00F6049F" w:rsidRDefault="00DA143E" w:rsidP="00880262">
            <w:pPr>
              <w:tabs>
                <w:tab w:val="left" w:pos="720"/>
              </w:tabs>
              <w:ind w:left="720" w:hangingChars="300" w:hanging="720"/>
            </w:pPr>
            <w:r w:rsidRPr="00F6049F">
              <w:rPr>
                <w:highlight w:val="yellow"/>
              </w:rPr>
              <w:t>交易日期。</w:t>
            </w:r>
            <w:r w:rsidRPr="00F6049F">
              <w:rPr>
                <w:highlight w:val="yellow"/>
              </w:rPr>
              <w:t>(YYYYMMDD)</w:t>
            </w:r>
          </w:p>
        </w:tc>
      </w:tr>
      <w:tr w:rsidR="00DA143E" w:rsidRPr="00F6049F" w14:paraId="43705696" w14:textId="77777777" w:rsidTr="0088026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61087" w14:textId="77777777" w:rsidR="00DA143E" w:rsidRPr="00F6049F" w:rsidRDefault="00DA143E" w:rsidP="00880262">
            <w:pPr>
              <w:widowControl/>
              <w:rPr>
                <w:rStyle w:val="afa"/>
              </w:rPr>
            </w:pPr>
          </w:p>
        </w:tc>
        <w:tc>
          <w:tcPr>
            <w:tcW w:w="2112" w:type="dxa"/>
            <w:tcBorders>
              <w:top w:val="single" w:sz="4" w:space="0" w:color="auto"/>
              <w:left w:val="single" w:sz="4" w:space="0" w:color="auto"/>
              <w:bottom w:val="single" w:sz="4" w:space="0" w:color="auto"/>
              <w:right w:val="single" w:sz="4" w:space="0" w:color="auto"/>
            </w:tcBorders>
            <w:hideMark/>
          </w:tcPr>
          <w:p w14:paraId="46F4CAA8" w14:textId="77777777" w:rsidR="00DA143E" w:rsidRPr="00F6049F" w:rsidRDefault="00DA143E" w:rsidP="00880262">
            <w:proofErr w:type="spellStart"/>
            <w:r w:rsidRPr="00F6049F">
              <w:t>nTime</w:t>
            </w:r>
            <w:proofErr w:type="spellEnd"/>
          </w:p>
        </w:tc>
        <w:tc>
          <w:tcPr>
            <w:tcW w:w="6350" w:type="dxa"/>
            <w:tcBorders>
              <w:top w:val="single" w:sz="4" w:space="0" w:color="auto"/>
              <w:left w:val="single" w:sz="4" w:space="0" w:color="auto"/>
              <w:bottom w:val="single" w:sz="4" w:space="0" w:color="auto"/>
              <w:right w:val="single" w:sz="4" w:space="0" w:color="auto"/>
            </w:tcBorders>
            <w:hideMark/>
          </w:tcPr>
          <w:p w14:paraId="380F710A" w14:textId="77777777" w:rsidR="00DA143E" w:rsidRPr="00F6049F" w:rsidRDefault="00DA143E" w:rsidP="00880262">
            <w:pPr>
              <w:tabs>
                <w:tab w:val="left" w:pos="720"/>
              </w:tabs>
              <w:ind w:left="720" w:hangingChars="300" w:hanging="720"/>
            </w:pPr>
            <w:r w:rsidRPr="00F6049F">
              <w:t>時間。</w:t>
            </w:r>
          </w:p>
        </w:tc>
      </w:tr>
      <w:tr w:rsidR="00DA143E" w:rsidRPr="00F6049F" w14:paraId="4EC04C41" w14:textId="77777777" w:rsidTr="0088026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B69D0C" w14:textId="77777777" w:rsidR="00DA143E" w:rsidRPr="00F6049F" w:rsidRDefault="00DA143E" w:rsidP="00880262">
            <w:pPr>
              <w:widowControl/>
              <w:rPr>
                <w:rStyle w:val="afa"/>
              </w:rPr>
            </w:pPr>
          </w:p>
        </w:tc>
        <w:tc>
          <w:tcPr>
            <w:tcW w:w="2112" w:type="dxa"/>
            <w:tcBorders>
              <w:top w:val="single" w:sz="4" w:space="0" w:color="auto"/>
              <w:left w:val="single" w:sz="4" w:space="0" w:color="auto"/>
              <w:bottom w:val="single" w:sz="4" w:space="0" w:color="auto"/>
              <w:right w:val="single" w:sz="4" w:space="0" w:color="auto"/>
            </w:tcBorders>
            <w:hideMark/>
          </w:tcPr>
          <w:p w14:paraId="43B3A60F" w14:textId="77777777" w:rsidR="00DA143E" w:rsidRPr="00F6049F" w:rsidRDefault="00DA143E" w:rsidP="00880262">
            <w:proofErr w:type="spellStart"/>
            <w:r w:rsidRPr="00F6049F">
              <w:t>nClose</w:t>
            </w:r>
            <w:proofErr w:type="spellEnd"/>
          </w:p>
        </w:tc>
        <w:tc>
          <w:tcPr>
            <w:tcW w:w="6350" w:type="dxa"/>
            <w:tcBorders>
              <w:top w:val="single" w:sz="4" w:space="0" w:color="auto"/>
              <w:left w:val="single" w:sz="4" w:space="0" w:color="auto"/>
              <w:bottom w:val="single" w:sz="4" w:space="0" w:color="auto"/>
              <w:right w:val="single" w:sz="4" w:space="0" w:color="auto"/>
            </w:tcBorders>
            <w:hideMark/>
          </w:tcPr>
          <w:p w14:paraId="5DF658FA" w14:textId="77777777" w:rsidR="00DA143E" w:rsidRPr="00F6049F" w:rsidRDefault="00DA143E" w:rsidP="00880262">
            <w:pPr>
              <w:tabs>
                <w:tab w:val="left" w:pos="720"/>
              </w:tabs>
              <w:ind w:left="720" w:hangingChars="300" w:hanging="720"/>
            </w:pPr>
            <w:r w:rsidRPr="00F6049F">
              <w:t>成交價。</w:t>
            </w:r>
          </w:p>
        </w:tc>
      </w:tr>
      <w:tr w:rsidR="00DA143E" w:rsidRPr="00F6049F" w14:paraId="48540162" w14:textId="77777777" w:rsidTr="0088026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3A46DC" w14:textId="77777777" w:rsidR="00DA143E" w:rsidRPr="00F6049F" w:rsidRDefault="00DA143E" w:rsidP="00880262">
            <w:pPr>
              <w:widowControl/>
              <w:rPr>
                <w:rStyle w:val="afa"/>
              </w:rPr>
            </w:pPr>
          </w:p>
        </w:tc>
        <w:tc>
          <w:tcPr>
            <w:tcW w:w="2112" w:type="dxa"/>
            <w:tcBorders>
              <w:top w:val="single" w:sz="4" w:space="0" w:color="auto"/>
              <w:left w:val="single" w:sz="4" w:space="0" w:color="auto"/>
              <w:bottom w:val="single" w:sz="4" w:space="0" w:color="auto"/>
              <w:right w:val="single" w:sz="4" w:space="0" w:color="auto"/>
            </w:tcBorders>
            <w:hideMark/>
          </w:tcPr>
          <w:p w14:paraId="50BD3951" w14:textId="77777777" w:rsidR="00DA143E" w:rsidRPr="00F6049F" w:rsidRDefault="00DA143E" w:rsidP="00880262">
            <w:proofErr w:type="spellStart"/>
            <w:r w:rsidRPr="00F6049F">
              <w:t>nQty</w:t>
            </w:r>
            <w:proofErr w:type="spellEnd"/>
          </w:p>
        </w:tc>
        <w:tc>
          <w:tcPr>
            <w:tcW w:w="6350" w:type="dxa"/>
            <w:tcBorders>
              <w:top w:val="single" w:sz="4" w:space="0" w:color="auto"/>
              <w:left w:val="single" w:sz="4" w:space="0" w:color="auto"/>
              <w:bottom w:val="single" w:sz="4" w:space="0" w:color="auto"/>
              <w:right w:val="single" w:sz="4" w:space="0" w:color="auto"/>
            </w:tcBorders>
            <w:hideMark/>
          </w:tcPr>
          <w:p w14:paraId="064CB8A3" w14:textId="77777777" w:rsidR="00DA143E" w:rsidRPr="00F6049F" w:rsidRDefault="00DA143E" w:rsidP="00880262">
            <w:pPr>
              <w:tabs>
                <w:tab w:val="left" w:pos="720"/>
              </w:tabs>
              <w:ind w:left="720" w:hangingChars="300" w:hanging="720"/>
            </w:pPr>
            <w:r w:rsidRPr="00F6049F">
              <w:t>成交量。</w:t>
            </w:r>
          </w:p>
        </w:tc>
      </w:tr>
      <w:tr w:rsidR="00DA143E" w:rsidRPr="00F6049F" w14:paraId="7B723398" w14:textId="77777777" w:rsidTr="00880262">
        <w:tc>
          <w:tcPr>
            <w:tcW w:w="1274" w:type="dxa"/>
            <w:tcBorders>
              <w:top w:val="single" w:sz="4" w:space="0" w:color="auto"/>
              <w:left w:val="single" w:sz="4" w:space="0" w:color="auto"/>
              <w:bottom w:val="single" w:sz="4" w:space="0" w:color="auto"/>
              <w:right w:val="single" w:sz="4" w:space="0" w:color="auto"/>
            </w:tcBorders>
            <w:hideMark/>
          </w:tcPr>
          <w:p w14:paraId="59C5E0F8" w14:textId="77777777" w:rsidR="00DA143E" w:rsidRPr="00F6049F" w:rsidRDefault="00DA143E" w:rsidP="00880262">
            <w:r w:rsidRPr="00F6049F">
              <w:rPr>
                <w:b/>
                <w:bCs/>
              </w:rPr>
              <w:t>備註</w:t>
            </w:r>
          </w:p>
        </w:tc>
        <w:tc>
          <w:tcPr>
            <w:tcW w:w="8462" w:type="dxa"/>
            <w:gridSpan w:val="2"/>
            <w:tcBorders>
              <w:top w:val="single" w:sz="4" w:space="0" w:color="auto"/>
              <w:left w:val="single" w:sz="4" w:space="0" w:color="auto"/>
              <w:bottom w:val="single" w:sz="4" w:space="0" w:color="auto"/>
              <w:right w:val="single" w:sz="4" w:space="0" w:color="auto"/>
            </w:tcBorders>
            <w:hideMark/>
          </w:tcPr>
          <w:p w14:paraId="1754782B" w14:textId="77777777" w:rsidR="00DA143E" w:rsidRPr="00F6049F" w:rsidRDefault="00DA143E" w:rsidP="00880262">
            <w:pPr>
              <w:tabs>
                <w:tab w:val="left" w:pos="720"/>
              </w:tabs>
              <w:ind w:left="720" w:hangingChars="300" w:hanging="720"/>
              <w:rPr>
                <w:color w:val="FF0000"/>
              </w:rPr>
            </w:pPr>
            <w:r w:rsidRPr="00F6049F">
              <w:rPr>
                <w:color w:val="FF0000"/>
              </w:rPr>
              <w:t>價格未進行小數點處理，開發人員需自行接手處理</w:t>
            </w:r>
            <w:r w:rsidRPr="00F6049F">
              <w:rPr>
                <w:color w:val="FF0000"/>
              </w:rPr>
              <w:t>(SKFOREIGN_9LONG</w:t>
            </w:r>
            <w:r w:rsidRPr="00F6049F">
              <w:rPr>
                <w:color w:val="FF0000"/>
              </w:rPr>
              <w:t>物件內有小數點位數</w:t>
            </w:r>
            <w:r w:rsidRPr="00F6049F">
              <w:rPr>
                <w:color w:val="FF0000"/>
              </w:rPr>
              <w:t>)</w:t>
            </w:r>
            <w:r w:rsidRPr="00F6049F">
              <w:rPr>
                <w:color w:val="FF0000"/>
              </w:rPr>
              <w:t>。</w:t>
            </w:r>
          </w:p>
          <w:p w14:paraId="763DB513" w14:textId="77777777" w:rsidR="00FB37BA" w:rsidRPr="00F6049F" w:rsidRDefault="00FB37BA" w:rsidP="00FB37BA">
            <w:pPr>
              <w:tabs>
                <w:tab w:val="left" w:pos="720"/>
              </w:tabs>
              <w:ind w:left="720" w:hangingChars="300" w:hanging="720"/>
              <w:jc w:val="both"/>
              <w:rPr>
                <w:noProof/>
              </w:rPr>
            </w:pPr>
            <w:r w:rsidRPr="00F6049F">
              <w:rPr>
                <w:noProof/>
              </w:rPr>
              <w:t>避免在</w:t>
            </w:r>
          </w:p>
          <w:p w14:paraId="38589768" w14:textId="77777777" w:rsidR="00FB37BA" w:rsidRPr="00F6049F" w:rsidRDefault="00000000" w:rsidP="00FB37BA">
            <w:pPr>
              <w:tabs>
                <w:tab w:val="left" w:pos="720"/>
              </w:tabs>
              <w:ind w:left="720" w:hangingChars="300" w:hanging="720"/>
              <w:jc w:val="both"/>
              <w:rPr>
                <w:noProof/>
              </w:rPr>
            </w:pPr>
            <w:hyperlink w:anchor="_OnNotifyHistoryTicksNineDigitLONG" w:history="1">
              <w:r w:rsidR="00FB37BA" w:rsidRPr="00FB37BA">
                <w:rPr>
                  <w:rStyle w:val="a3"/>
                  <w:noProof/>
                </w:rPr>
                <w:t>SKOSQuoteLib_OnNotifyHistoryTicks</w:t>
              </w:r>
              <w:r w:rsidR="00FB37BA" w:rsidRPr="00FB37BA">
                <w:rPr>
                  <w:rStyle w:val="a3"/>
                </w:rPr>
                <w:t>NineDigit</w:t>
              </w:r>
              <w:r w:rsidR="00FB37BA" w:rsidRPr="00FB37BA">
                <w:rPr>
                  <w:rStyle w:val="a3"/>
                  <w:noProof/>
                </w:rPr>
                <w:t>LONG</w:t>
              </w:r>
            </w:hyperlink>
            <w:r w:rsidR="00FB37BA" w:rsidRPr="00F6049F">
              <w:rPr>
                <w:noProof/>
              </w:rPr>
              <w:t>、</w:t>
            </w:r>
          </w:p>
          <w:p w14:paraId="39B55436" w14:textId="77777777" w:rsidR="00FB37BA" w:rsidRPr="00F6049F" w:rsidRDefault="00000000" w:rsidP="00FB37BA">
            <w:pPr>
              <w:tabs>
                <w:tab w:val="left" w:pos="720"/>
              </w:tabs>
              <w:ind w:left="720" w:hangingChars="300" w:hanging="720"/>
              <w:jc w:val="both"/>
              <w:rPr>
                <w:noProof/>
              </w:rPr>
            </w:pPr>
            <w:hyperlink w:anchor="_OnNotifyTicksNineDigitLONG" w:history="1">
              <w:r w:rsidR="00FB37BA" w:rsidRPr="00FB37BA">
                <w:rPr>
                  <w:rStyle w:val="a3"/>
                  <w:noProof/>
                </w:rPr>
                <w:t>SKOSQuoteLib_OnNotifyTicks</w:t>
              </w:r>
              <w:r w:rsidR="00FB37BA" w:rsidRPr="00FB37BA">
                <w:rPr>
                  <w:rStyle w:val="a3"/>
                </w:rPr>
                <w:t>NineDigit</w:t>
              </w:r>
              <w:r w:rsidR="00FB37BA" w:rsidRPr="00FB37BA">
                <w:rPr>
                  <w:rStyle w:val="a3"/>
                  <w:noProof/>
                </w:rPr>
                <w:t>LONG</w:t>
              </w:r>
            </w:hyperlink>
          </w:p>
          <w:p w14:paraId="7C6C76E0" w14:textId="77777777" w:rsidR="00FB37BA" w:rsidRPr="00F6049F" w:rsidRDefault="00FB37BA" w:rsidP="00FB37BA">
            <w:pPr>
              <w:tabs>
                <w:tab w:val="left" w:pos="720"/>
              </w:tabs>
              <w:ind w:left="720" w:hangingChars="300" w:hanging="720"/>
              <w:jc w:val="both"/>
              <w:rPr>
                <w:noProof/>
              </w:rPr>
            </w:pPr>
            <w:r w:rsidRPr="00F6049F">
              <w:rPr>
                <w:noProof/>
              </w:rPr>
              <w:t>通知事件裡進行</w:t>
            </w:r>
            <w:hyperlink w:anchor="_SKOSQuoteLib_GetTickNineDigitLONG" w:history="1">
              <w:r w:rsidRPr="00FB37BA">
                <w:rPr>
                  <w:rStyle w:val="a3"/>
                </w:rPr>
                <w:t>SKOSQuoteLib_GetTickNineDigitLONG</w:t>
              </w:r>
            </w:hyperlink>
          </w:p>
          <w:p w14:paraId="7D732500" w14:textId="77777777" w:rsidR="00DA143E" w:rsidRPr="00F6049F" w:rsidRDefault="00DA143E" w:rsidP="00880262">
            <w:pPr>
              <w:tabs>
                <w:tab w:val="left" w:pos="720"/>
              </w:tabs>
              <w:ind w:left="720" w:hangingChars="300" w:hanging="720"/>
              <w:rPr>
                <w:noProof/>
              </w:rPr>
            </w:pPr>
          </w:p>
          <w:p w14:paraId="455F7E04" w14:textId="4959BC5F" w:rsidR="00DA143E" w:rsidRPr="00F6049F" w:rsidRDefault="00DA143E" w:rsidP="00880262">
            <w:pPr>
              <w:tabs>
                <w:tab w:val="left" w:pos="720"/>
              </w:tabs>
              <w:ind w:left="720" w:hangingChars="300" w:hanging="720"/>
              <w:rPr>
                <w:noProof/>
              </w:rPr>
            </w:pPr>
            <w:r w:rsidRPr="00F6049F">
              <w:rPr>
                <w:noProof/>
                <w:color w:val="FF0000"/>
              </w:rPr>
              <w:t>＊須使</w:t>
            </w:r>
            <w:r w:rsidRPr="00F6049F">
              <w:rPr>
                <w:color w:val="FF0000"/>
              </w:rPr>
              <w:t>用</w:t>
            </w:r>
            <w:r w:rsidR="00661C69">
              <w:rPr>
                <w:color w:val="FF0000"/>
              </w:rPr>
              <w:fldChar w:fldCharType="begin"/>
            </w:r>
            <w:r w:rsidR="00661C69">
              <w:rPr>
                <w:color w:val="FF0000"/>
              </w:rPr>
              <w:instrText>HYPERLINK  \l "_SKOSQuoteLib_EnterMonitorLONG"</w:instrText>
            </w:r>
            <w:r w:rsidR="00661C69">
              <w:rPr>
                <w:color w:val="FF0000"/>
              </w:rPr>
            </w:r>
            <w:r w:rsidR="00661C69">
              <w:rPr>
                <w:color w:val="FF0000"/>
              </w:rPr>
              <w:fldChar w:fldCharType="separate"/>
            </w:r>
            <w:r w:rsidR="00661C69" w:rsidRPr="00661C69">
              <w:rPr>
                <w:rStyle w:val="a3"/>
              </w:rPr>
              <w:t>SKOSQuoteLib_EnterMonitorLONG</w:t>
            </w:r>
            <w:r w:rsidR="00661C69">
              <w:rPr>
                <w:color w:val="FF0000"/>
              </w:rPr>
              <w:fldChar w:fldCharType="end"/>
            </w:r>
            <w:r w:rsidRPr="00F6049F">
              <w:rPr>
                <w:color w:val="FF0000"/>
              </w:rPr>
              <w:t>登入，該事件才會被觸發。</w:t>
            </w:r>
          </w:p>
        </w:tc>
      </w:tr>
    </w:tbl>
    <w:p w14:paraId="67324DBF" w14:textId="77777777" w:rsidR="00DA143E" w:rsidRPr="00F6049F" w:rsidRDefault="00DA143E" w:rsidP="00DA143E"/>
    <w:p w14:paraId="2AB519EE" w14:textId="77777777" w:rsidR="006C7877" w:rsidRPr="00F6049F" w:rsidRDefault="006C7877">
      <w:pPr>
        <w:widowControl/>
        <w:rPr>
          <w:b/>
          <w:bCs/>
          <w:sz w:val="32"/>
          <w:szCs w:val="36"/>
        </w:rPr>
      </w:pPr>
      <w:r w:rsidRPr="00F6049F">
        <w:br w:type="page"/>
      </w:r>
    </w:p>
    <w:p w14:paraId="678005FF" w14:textId="73EEC980" w:rsidR="00DA143E" w:rsidRPr="00F6049F" w:rsidRDefault="00DA143E" w:rsidP="00DA143E">
      <w:pPr>
        <w:pStyle w:val="3"/>
        <w:rPr>
          <w:rFonts w:ascii="Times New Roman" w:eastAsia="標楷體" w:hAnsi="Times New Roman"/>
        </w:rPr>
      </w:pPr>
      <w:bookmarkStart w:id="88" w:name="_OnNotifyBest5NineDigitLONG"/>
      <w:bookmarkEnd w:id="88"/>
      <w:r w:rsidRPr="00F6049F">
        <w:rPr>
          <w:rFonts w:ascii="Times New Roman" w:eastAsia="標楷體" w:hAnsi="Times New Roman"/>
        </w:rPr>
        <w:lastRenderedPageBreak/>
        <w:t>OnNotifyBest5NineDigitLONG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2616"/>
        <w:gridCol w:w="5869"/>
      </w:tblGrid>
      <w:tr w:rsidR="00DA143E" w:rsidRPr="00F6049F" w14:paraId="18F7F52B" w14:textId="77777777" w:rsidTr="002A4C6A">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3573079D" w14:textId="77777777" w:rsidR="00DA143E" w:rsidRPr="00F6049F" w:rsidRDefault="00DA143E" w:rsidP="002A4C6A">
            <w:pPr>
              <w:rPr>
                <w:bCs/>
                <w:color w:val="984806"/>
              </w:rPr>
            </w:pPr>
            <w:r w:rsidRPr="00F6049F">
              <w:rPr>
                <w:bCs/>
                <w:color w:val="984806"/>
              </w:rPr>
              <w:t>當有索取的個別海期商品五檔價格有所異動，即透過向此註冊的事件進行處理。此函式會回傳所異動的個別海期商品五檔價格。</w:t>
            </w:r>
          </w:p>
        </w:tc>
      </w:tr>
      <w:tr w:rsidR="00DA143E" w:rsidRPr="00F6049F" w14:paraId="05E2B032" w14:textId="77777777" w:rsidTr="002A4C6A">
        <w:trPr>
          <w:trHeight w:val="523"/>
        </w:trPr>
        <w:tc>
          <w:tcPr>
            <w:tcW w:w="1251" w:type="dxa"/>
            <w:tcBorders>
              <w:top w:val="single" w:sz="4" w:space="0" w:color="auto"/>
              <w:left w:val="single" w:sz="4" w:space="0" w:color="auto"/>
              <w:bottom w:val="single" w:sz="4" w:space="0" w:color="auto"/>
              <w:right w:val="single" w:sz="4" w:space="0" w:color="auto"/>
            </w:tcBorders>
            <w:hideMark/>
          </w:tcPr>
          <w:p w14:paraId="7B853202" w14:textId="77777777" w:rsidR="00DA143E" w:rsidRPr="00F6049F" w:rsidRDefault="00DA143E" w:rsidP="002A4C6A">
            <w:pPr>
              <w:rPr>
                <w:rStyle w:val="afa"/>
              </w:rPr>
            </w:pPr>
            <w:r w:rsidRPr="00F6049F">
              <w:rPr>
                <w:rStyle w:val="afa"/>
              </w:rPr>
              <w:t>事件宣告</w:t>
            </w:r>
          </w:p>
        </w:tc>
        <w:tc>
          <w:tcPr>
            <w:tcW w:w="8485" w:type="dxa"/>
            <w:gridSpan w:val="2"/>
            <w:tcBorders>
              <w:top w:val="single" w:sz="4" w:space="0" w:color="auto"/>
              <w:left w:val="single" w:sz="4" w:space="0" w:color="auto"/>
              <w:bottom w:val="single" w:sz="4" w:space="0" w:color="auto"/>
              <w:right w:val="single" w:sz="4" w:space="0" w:color="auto"/>
            </w:tcBorders>
            <w:hideMark/>
          </w:tcPr>
          <w:p w14:paraId="3FDC6A31" w14:textId="77777777" w:rsidR="00DA143E" w:rsidRPr="00F6049F" w:rsidRDefault="00DA143E" w:rsidP="002A4C6A">
            <w:pPr>
              <w:autoSpaceDE w:val="0"/>
              <w:autoSpaceDN w:val="0"/>
              <w:adjustRightInd w:val="0"/>
              <w:rPr>
                <w:kern w:val="0"/>
                <w:sz w:val="19"/>
                <w:szCs w:val="19"/>
              </w:rPr>
            </w:pPr>
            <w:r w:rsidRPr="00F6049F">
              <w:rPr>
                <w:bCs/>
                <w:color w:val="0000FF"/>
              </w:rPr>
              <w:t xml:space="preserve">void </w:t>
            </w:r>
            <w:r w:rsidRPr="00F6049F">
              <w:rPr>
                <w:kern w:val="0"/>
                <w:sz w:val="19"/>
                <w:szCs w:val="19"/>
              </w:rPr>
              <w:t xml:space="preserve"> </w:t>
            </w:r>
            <w:r w:rsidRPr="00F6049F">
              <w:t>OnNotifyBest5NineDigitLONG ([</w:t>
            </w:r>
            <w:r w:rsidRPr="00F6049F">
              <w:rPr>
                <w:color w:val="FF0000"/>
              </w:rPr>
              <w:t>in</w:t>
            </w:r>
            <w:r w:rsidRPr="00F6049F">
              <w:t xml:space="preserve">] </w:t>
            </w:r>
            <w:r w:rsidRPr="00F6049F">
              <w:rPr>
                <w:bCs/>
                <w:color w:val="0000FF"/>
              </w:rPr>
              <w:t>LONG</w:t>
            </w:r>
            <w:r w:rsidRPr="00F6049F">
              <w:t xml:space="preserve"> </w:t>
            </w:r>
            <w:proofErr w:type="spellStart"/>
            <w:r w:rsidRPr="00F6049F">
              <w:t>nStockidx</w:t>
            </w:r>
            <w:proofErr w:type="spellEnd"/>
            <w:r w:rsidRPr="00F6049F">
              <w:t>, [</w:t>
            </w:r>
            <w:r w:rsidRPr="00F6049F">
              <w:rPr>
                <w:color w:val="FF0000"/>
              </w:rPr>
              <w:t>in</w:t>
            </w:r>
            <w:r w:rsidRPr="00F6049F">
              <w:t xml:space="preserve">] </w:t>
            </w:r>
            <w:r w:rsidRPr="00F6049F">
              <w:rPr>
                <w:bCs/>
                <w:color w:val="0000FF"/>
              </w:rPr>
              <w:t>LONGLONG</w:t>
            </w:r>
            <w:r w:rsidRPr="00F6049F">
              <w:t xml:space="preserve"> nBestBid1, [</w:t>
            </w:r>
            <w:r w:rsidRPr="00F6049F">
              <w:rPr>
                <w:color w:val="FF0000"/>
              </w:rPr>
              <w:t>in</w:t>
            </w:r>
            <w:r w:rsidRPr="00F6049F">
              <w:t xml:space="preserve">] </w:t>
            </w:r>
            <w:r w:rsidRPr="00F6049F">
              <w:rPr>
                <w:bCs/>
                <w:color w:val="0000FF"/>
              </w:rPr>
              <w:t xml:space="preserve">LONG </w:t>
            </w:r>
            <w:r w:rsidRPr="00F6049F">
              <w:t>nBestBidQty1, [</w:t>
            </w:r>
            <w:r w:rsidRPr="00F6049F">
              <w:rPr>
                <w:color w:val="FF0000"/>
              </w:rPr>
              <w:t>in</w:t>
            </w:r>
            <w:r w:rsidRPr="00F6049F">
              <w:t xml:space="preserve">] </w:t>
            </w:r>
            <w:r w:rsidRPr="00F6049F">
              <w:rPr>
                <w:bCs/>
                <w:color w:val="0000FF"/>
              </w:rPr>
              <w:t>LONGLONG</w:t>
            </w:r>
            <w:r w:rsidRPr="00F6049F">
              <w:t xml:space="preserve"> nBestBid2, [</w:t>
            </w:r>
            <w:r w:rsidRPr="00F6049F">
              <w:rPr>
                <w:color w:val="FF0000"/>
              </w:rPr>
              <w:t>in</w:t>
            </w:r>
            <w:r w:rsidRPr="00F6049F">
              <w:t xml:space="preserve">] </w:t>
            </w:r>
            <w:r w:rsidRPr="00F6049F">
              <w:rPr>
                <w:bCs/>
                <w:color w:val="0000FF"/>
              </w:rPr>
              <w:t xml:space="preserve">LONG </w:t>
            </w:r>
            <w:r w:rsidRPr="00F6049F">
              <w:t>nBestBidQty2, [</w:t>
            </w:r>
            <w:r w:rsidRPr="00F6049F">
              <w:rPr>
                <w:color w:val="FF0000"/>
              </w:rPr>
              <w:t>in</w:t>
            </w:r>
            <w:r w:rsidRPr="00F6049F">
              <w:t xml:space="preserve">] </w:t>
            </w:r>
            <w:r w:rsidRPr="00F6049F">
              <w:rPr>
                <w:bCs/>
                <w:color w:val="0000FF"/>
              </w:rPr>
              <w:t>LONGLONG</w:t>
            </w:r>
            <w:r w:rsidRPr="00F6049F">
              <w:t xml:space="preserve"> nBestBid3, [</w:t>
            </w:r>
            <w:r w:rsidRPr="00F6049F">
              <w:rPr>
                <w:color w:val="FF0000"/>
              </w:rPr>
              <w:t>in</w:t>
            </w:r>
            <w:r w:rsidRPr="00F6049F">
              <w:t xml:space="preserve">] </w:t>
            </w:r>
            <w:r w:rsidRPr="00F6049F">
              <w:rPr>
                <w:bCs/>
                <w:color w:val="0000FF"/>
              </w:rPr>
              <w:t xml:space="preserve">LONG </w:t>
            </w:r>
            <w:r w:rsidRPr="00F6049F">
              <w:t>nBestBidQty3, [</w:t>
            </w:r>
            <w:r w:rsidRPr="00F6049F">
              <w:rPr>
                <w:color w:val="FF0000"/>
              </w:rPr>
              <w:t>in</w:t>
            </w:r>
            <w:r w:rsidRPr="00F6049F">
              <w:t xml:space="preserve">] </w:t>
            </w:r>
            <w:r w:rsidRPr="00F6049F">
              <w:rPr>
                <w:bCs/>
                <w:color w:val="0000FF"/>
              </w:rPr>
              <w:t>LONGLONG</w:t>
            </w:r>
            <w:r w:rsidRPr="00F6049F">
              <w:t xml:space="preserve"> nBestBid4, [</w:t>
            </w:r>
            <w:r w:rsidRPr="00F6049F">
              <w:rPr>
                <w:color w:val="FF0000"/>
              </w:rPr>
              <w:t>in</w:t>
            </w:r>
            <w:r w:rsidRPr="00F6049F">
              <w:t xml:space="preserve">] </w:t>
            </w:r>
            <w:r w:rsidRPr="00F6049F">
              <w:rPr>
                <w:bCs/>
                <w:color w:val="0000FF"/>
              </w:rPr>
              <w:t xml:space="preserve">LONG </w:t>
            </w:r>
            <w:r w:rsidRPr="00F6049F">
              <w:t>nBestBidQty4, [</w:t>
            </w:r>
            <w:r w:rsidRPr="00F6049F">
              <w:rPr>
                <w:color w:val="FF0000"/>
              </w:rPr>
              <w:t>in</w:t>
            </w:r>
            <w:r w:rsidRPr="00F6049F">
              <w:t xml:space="preserve">] </w:t>
            </w:r>
            <w:r w:rsidRPr="00F6049F">
              <w:rPr>
                <w:bCs/>
                <w:color w:val="0000FF"/>
              </w:rPr>
              <w:t>LONGLONG</w:t>
            </w:r>
            <w:r w:rsidRPr="00F6049F">
              <w:t xml:space="preserve"> nBestBid5, [</w:t>
            </w:r>
            <w:r w:rsidRPr="00F6049F">
              <w:rPr>
                <w:color w:val="FF0000"/>
              </w:rPr>
              <w:t>in</w:t>
            </w:r>
            <w:r w:rsidRPr="00F6049F">
              <w:t xml:space="preserve">] </w:t>
            </w:r>
            <w:r w:rsidRPr="00F6049F">
              <w:rPr>
                <w:bCs/>
                <w:color w:val="0000FF"/>
              </w:rPr>
              <w:t xml:space="preserve">LONG </w:t>
            </w:r>
            <w:r w:rsidRPr="00F6049F">
              <w:t>nBestBidQty5, [</w:t>
            </w:r>
            <w:r w:rsidRPr="00F6049F">
              <w:rPr>
                <w:color w:val="FF0000"/>
              </w:rPr>
              <w:t>in</w:t>
            </w:r>
            <w:r w:rsidRPr="00F6049F">
              <w:t xml:space="preserve">] </w:t>
            </w:r>
            <w:r w:rsidRPr="00F6049F">
              <w:rPr>
                <w:bCs/>
                <w:color w:val="0000FF"/>
              </w:rPr>
              <w:t>LONGLONG</w:t>
            </w:r>
            <w:r w:rsidRPr="00F6049F">
              <w:t xml:space="preserve"> nBestAsk1, [</w:t>
            </w:r>
            <w:r w:rsidRPr="00F6049F">
              <w:rPr>
                <w:color w:val="FF0000"/>
              </w:rPr>
              <w:t>in</w:t>
            </w:r>
            <w:r w:rsidRPr="00F6049F">
              <w:t xml:space="preserve">] </w:t>
            </w:r>
            <w:r w:rsidRPr="00F6049F">
              <w:rPr>
                <w:bCs/>
                <w:color w:val="0000FF"/>
              </w:rPr>
              <w:t xml:space="preserve">LONG </w:t>
            </w:r>
            <w:r w:rsidRPr="00F6049F">
              <w:t>nBestAskQty1, [</w:t>
            </w:r>
            <w:r w:rsidRPr="00F6049F">
              <w:rPr>
                <w:color w:val="FF0000"/>
              </w:rPr>
              <w:t>in</w:t>
            </w:r>
            <w:r w:rsidRPr="00F6049F">
              <w:t xml:space="preserve">] </w:t>
            </w:r>
            <w:r w:rsidRPr="00F6049F">
              <w:rPr>
                <w:bCs/>
                <w:color w:val="0000FF"/>
              </w:rPr>
              <w:t xml:space="preserve">LONGLONG </w:t>
            </w:r>
            <w:r w:rsidRPr="00F6049F">
              <w:t>nBestAsk2, [</w:t>
            </w:r>
            <w:r w:rsidRPr="00F6049F">
              <w:rPr>
                <w:color w:val="FF0000"/>
              </w:rPr>
              <w:t>in</w:t>
            </w:r>
            <w:r w:rsidRPr="00F6049F">
              <w:t xml:space="preserve">] </w:t>
            </w:r>
            <w:r w:rsidRPr="00F6049F">
              <w:rPr>
                <w:bCs/>
                <w:color w:val="0000FF"/>
              </w:rPr>
              <w:t xml:space="preserve">LONG </w:t>
            </w:r>
            <w:r w:rsidRPr="00F6049F">
              <w:t>nBestAskQty2, [</w:t>
            </w:r>
            <w:r w:rsidRPr="00F6049F">
              <w:rPr>
                <w:color w:val="FF0000"/>
              </w:rPr>
              <w:t>in</w:t>
            </w:r>
            <w:r w:rsidRPr="00F6049F">
              <w:t xml:space="preserve">] </w:t>
            </w:r>
            <w:r w:rsidRPr="00F6049F">
              <w:rPr>
                <w:bCs/>
                <w:color w:val="0000FF"/>
              </w:rPr>
              <w:t xml:space="preserve">LONGLONG </w:t>
            </w:r>
            <w:r w:rsidRPr="00F6049F">
              <w:t>nBestAsk3, [</w:t>
            </w:r>
            <w:r w:rsidRPr="00F6049F">
              <w:rPr>
                <w:color w:val="FF0000"/>
              </w:rPr>
              <w:t>in</w:t>
            </w:r>
            <w:r w:rsidRPr="00F6049F">
              <w:t xml:space="preserve">] </w:t>
            </w:r>
            <w:r w:rsidRPr="00F6049F">
              <w:rPr>
                <w:bCs/>
                <w:color w:val="0000FF"/>
              </w:rPr>
              <w:t xml:space="preserve">LONG </w:t>
            </w:r>
            <w:r w:rsidRPr="00F6049F">
              <w:t>nBestAskQty3, [</w:t>
            </w:r>
            <w:r w:rsidRPr="00F6049F">
              <w:rPr>
                <w:color w:val="FF0000"/>
              </w:rPr>
              <w:t>in</w:t>
            </w:r>
            <w:r w:rsidRPr="00F6049F">
              <w:t xml:space="preserve">] </w:t>
            </w:r>
            <w:r w:rsidRPr="00F6049F">
              <w:rPr>
                <w:bCs/>
                <w:color w:val="0000FF"/>
              </w:rPr>
              <w:t xml:space="preserve">LONGLONG </w:t>
            </w:r>
            <w:r w:rsidRPr="00F6049F">
              <w:t>nBestAsk4, [</w:t>
            </w:r>
            <w:r w:rsidRPr="00F6049F">
              <w:rPr>
                <w:color w:val="FF0000"/>
              </w:rPr>
              <w:t>in</w:t>
            </w:r>
            <w:r w:rsidRPr="00F6049F">
              <w:t xml:space="preserve">] </w:t>
            </w:r>
            <w:r w:rsidRPr="00F6049F">
              <w:rPr>
                <w:bCs/>
                <w:color w:val="0000FF"/>
              </w:rPr>
              <w:t xml:space="preserve">LONG </w:t>
            </w:r>
            <w:r w:rsidRPr="00F6049F">
              <w:t>nBestAskQty4, [</w:t>
            </w:r>
            <w:r w:rsidRPr="00F6049F">
              <w:rPr>
                <w:color w:val="FF0000"/>
              </w:rPr>
              <w:t>in</w:t>
            </w:r>
            <w:r w:rsidRPr="00F6049F">
              <w:t xml:space="preserve">] </w:t>
            </w:r>
            <w:r w:rsidRPr="00F6049F">
              <w:rPr>
                <w:bCs/>
                <w:color w:val="0000FF"/>
              </w:rPr>
              <w:t xml:space="preserve">LONGLONG </w:t>
            </w:r>
            <w:r w:rsidRPr="00F6049F">
              <w:t>nBestAsk5, [</w:t>
            </w:r>
            <w:r w:rsidRPr="00F6049F">
              <w:rPr>
                <w:color w:val="FF0000"/>
              </w:rPr>
              <w:t>in</w:t>
            </w:r>
            <w:r w:rsidRPr="00F6049F">
              <w:t xml:space="preserve">] </w:t>
            </w:r>
            <w:r w:rsidRPr="00F6049F">
              <w:rPr>
                <w:bCs/>
                <w:color w:val="0000FF"/>
              </w:rPr>
              <w:t xml:space="preserve">LONG </w:t>
            </w:r>
            <w:r w:rsidRPr="00F6049F">
              <w:t>nBestAskQty5);</w:t>
            </w:r>
          </w:p>
        </w:tc>
      </w:tr>
      <w:tr w:rsidR="00DA143E" w:rsidRPr="00F6049F" w14:paraId="1A49409E" w14:textId="77777777" w:rsidTr="002A4C6A">
        <w:trPr>
          <w:trHeight w:val="126"/>
        </w:trPr>
        <w:tc>
          <w:tcPr>
            <w:tcW w:w="1251" w:type="dxa"/>
            <w:vMerge w:val="restart"/>
            <w:tcBorders>
              <w:top w:val="single" w:sz="4" w:space="0" w:color="auto"/>
              <w:left w:val="single" w:sz="4" w:space="0" w:color="auto"/>
              <w:bottom w:val="single" w:sz="4" w:space="0" w:color="auto"/>
              <w:right w:val="single" w:sz="4" w:space="0" w:color="auto"/>
            </w:tcBorders>
            <w:hideMark/>
          </w:tcPr>
          <w:p w14:paraId="648E3232" w14:textId="77777777" w:rsidR="00DA143E" w:rsidRPr="00F6049F" w:rsidRDefault="00DA143E" w:rsidP="002A4C6A">
            <w:r w:rsidRPr="00F6049F">
              <w:rPr>
                <w:rStyle w:val="afa"/>
              </w:rPr>
              <w:t>參數</w:t>
            </w:r>
          </w:p>
        </w:tc>
        <w:tc>
          <w:tcPr>
            <w:tcW w:w="2616" w:type="dxa"/>
            <w:tcBorders>
              <w:top w:val="single" w:sz="4" w:space="0" w:color="auto"/>
              <w:left w:val="single" w:sz="4" w:space="0" w:color="auto"/>
              <w:bottom w:val="single" w:sz="4" w:space="0" w:color="auto"/>
              <w:right w:val="single" w:sz="4" w:space="0" w:color="auto"/>
            </w:tcBorders>
            <w:hideMark/>
          </w:tcPr>
          <w:p w14:paraId="3E28A5AB" w14:textId="77777777" w:rsidR="00DA143E" w:rsidRPr="00F6049F" w:rsidRDefault="00DA143E" w:rsidP="002A4C6A">
            <w:proofErr w:type="spellStart"/>
            <w:r w:rsidRPr="00F6049F">
              <w:t>nStockidx</w:t>
            </w:r>
            <w:proofErr w:type="spellEnd"/>
          </w:p>
        </w:tc>
        <w:tc>
          <w:tcPr>
            <w:tcW w:w="5869" w:type="dxa"/>
            <w:tcBorders>
              <w:top w:val="single" w:sz="4" w:space="0" w:color="auto"/>
              <w:left w:val="single" w:sz="4" w:space="0" w:color="auto"/>
              <w:bottom w:val="single" w:sz="4" w:space="0" w:color="auto"/>
              <w:right w:val="single" w:sz="4" w:space="0" w:color="auto"/>
            </w:tcBorders>
            <w:hideMark/>
          </w:tcPr>
          <w:p w14:paraId="3868747A" w14:textId="77777777" w:rsidR="00DA143E" w:rsidRPr="00F6049F" w:rsidRDefault="00DA143E" w:rsidP="002A4C6A">
            <w:r w:rsidRPr="00F6049F">
              <w:rPr>
                <w:noProof/>
              </w:rPr>
              <w:t>系統</w:t>
            </w:r>
            <w:r w:rsidRPr="00F6049F">
              <w:rPr>
                <w:noProof/>
                <w:lang w:eastAsia="zh-HK"/>
              </w:rPr>
              <w:t>所</w:t>
            </w:r>
            <w:r w:rsidRPr="00F6049F">
              <w:rPr>
                <w:noProof/>
              </w:rPr>
              <w:t>編的商品索引代</w:t>
            </w:r>
            <w:r w:rsidRPr="00F6049F">
              <w:rPr>
                <w:noProof/>
                <w:lang w:eastAsia="zh-HK"/>
              </w:rPr>
              <w:t>碼</w:t>
            </w:r>
            <w:r w:rsidRPr="00F6049F">
              <w:rPr>
                <w:noProof/>
              </w:rPr>
              <w:t>。</w:t>
            </w:r>
          </w:p>
        </w:tc>
      </w:tr>
      <w:tr w:rsidR="00DA143E" w:rsidRPr="00F6049F" w14:paraId="5882D3DD"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40AE24"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57654C28" w14:textId="77777777" w:rsidR="00DA143E" w:rsidRPr="00F6049F" w:rsidRDefault="00DA143E" w:rsidP="002A4C6A">
            <w:r w:rsidRPr="00F6049F">
              <w:t>nBestBid1</w:t>
            </w:r>
          </w:p>
        </w:tc>
        <w:tc>
          <w:tcPr>
            <w:tcW w:w="5869" w:type="dxa"/>
            <w:tcBorders>
              <w:top w:val="single" w:sz="4" w:space="0" w:color="auto"/>
              <w:left w:val="single" w:sz="4" w:space="0" w:color="auto"/>
              <w:bottom w:val="single" w:sz="4" w:space="0" w:color="auto"/>
              <w:right w:val="single" w:sz="4" w:space="0" w:color="auto"/>
            </w:tcBorders>
            <w:hideMark/>
          </w:tcPr>
          <w:p w14:paraId="64277365" w14:textId="77777777" w:rsidR="00DA143E" w:rsidRPr="00F6049F" w:rsidRDefault="00DA143E" w:rsidP="002A4C6A">
            <w:r w:rsidRPr="00F6049F">
              <w:t>第一檔買價。</w:t>
            </w:r>
          </w:p>
        </w:tc>
      </w:tr>
      <w:tr w:rsidR="00DA143E" w:rsidRPr="00F6049F" w14:paraId="19B90F2C"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06ADE3"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5149A6D2" w14:textId="77777777" w:rsidR="00DA143E" w:rsidRPr="00F6049F" w:rsidRDefault="00DA143E" w:rsidP="002A4C6A">
            <w:r w:rsidRPr="00F6049F">
              <w:t>nBestBidQty1</w:t>
            </w:r>
          </w:p>
        </w:tc>
        <w:tc>
          <w:tcPr>
            <w:tcW w:w="5869" w:type="dxa"/>
            <w:tcBorders>
              <w:top w:val="single" w:sz="4" w:space="0" w:color="auto"/>
              <w:left w:val="single" w:sz="4" w:space="0" w:color="auto"/>
              <w:bottom w:val="single" w:sz="4" w:space="0" w:color="auto"/>
              <w:right w:val="single" w:sz="4" w:space="0" w:color="auto"/>
            </w:tcBorders>
            <w:hideMark/>
          </w:tcPr>
          <w:p w14:paraId="11919976" w14:textId="77777777" w:rsidR="00DA143E" w:rsidRPr="00F6049F" w:rsidRDefault="00DA143E" w:rsidP="002A4C6A">
            <w:r w:rsidRPr="00F6049F">
              <w:t>第一檔買量。</w:t>
            </w:r>
          </w:p>
        </w:tc>
      </w:tr>
      <w:tr w:rsidR="00DA143E" w:rsidRPr="00F6049F" w14:paraId="1EA90CC1"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87D383"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54CA4233" w14:textId="77777777" w:rsidR="00DA143E" w:rsidRPr="00F6049F" w:rsidRDefault="00DA143E" w:rsidP="002A4C6A">
            <w:r w:rsidRPr="00F6049F">
              <w:t>nBestBid2</w:t>
            </w:r>
          </w:p>
        </w:tc>
        <w:tc>
          <w:tcPr>
            <w:tcW w:w="5869" w:type="dxa"/>
            <w:tcBorders>
              <w:top w:val="single" w:sz="4" w:space="0" w:color="auto"/>
              <w:left w:val="single" w:sz="4" w:space="0" w:color="auto"/>
              <w:bottom w:val="single" w:sz="4" w:space="0" w:color="auto"/>
              <w:right w:val="single" w:sz="4" w:space="0" w:color="auto"/>
            </w:tcBorders>
            <w:hideMark/>
          </w:tcPr>
          <w:p w14:paraId="6E5A70DF" w14:textId="77777777" w:rsidR="00DA143E" w:rsidRPr="00F6049F" w:rsidRDefault="00DA143E" w:rsidP="002A4C6A">
            <w:r w:rsidRPr="00F6049F">
              <w:t>第二檔買價。</w:t>
            </w:r>
          </w:p>
        </w:tc>
      </w:tr>
      <w:tr w:rsidR="00DA143E" w:rsidRPr="00F6049F" w14:paraId="640CE9DD"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5B17C3"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7FAB70E6" w14:textId="77777777" w:rsidR="00DA143E" w:rsidRPr="00F6049F" w:rsidRDefault="00DA143E" w:rsidP="002A4C6A">
            <w:r w:rsidRPr="00F6049F">
              <w:t>nBestBidQty2</w:t>
            </w:r>
          </w:p>
        </w:tc>
        <w:tc>
          <w:tcPr>
            <w:tcW w:w="5869" w:type="dxa"/>
            <w:tcBorders>
              <w:top w:val="single" w:sz="4" w:space="0" w:color="auto"/>
              <w:left w:val="single" w:sz="4" w:space="0" w:color="auto"/>
              <w:bottom w:val="single" w:sz="4" w:space="0" w:color="auto"/>
              <w:right w:val="single" w:sz="4" w:space="0" w:color="auto"/>
            </w:tcBorders>
            <w:hideMark/>
          </w:tcPr>
          <w:p w14:paraId="6F171852" w14:textId="77777777" w:rsidR="00DA143E" w:rsidRPr="00F6049F" w:rsidRDefault="00DA143E" w:rsidP="002A4C6A">
            <w:r w:rsidRPr="00F6049F">
              <w:t>第二檔買量。</w:t>
            </w:r>
          </w:p>
        </w:tc>
      </w:tr>
      <w:tr w:rsidR="00DA143E" w:rsidRPr="00F6049F" w14:paraId="467D8C73"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4A8A9"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3C775262" w14:textId="77777777" w:rsidR="00DA143E" w:rsidRPr="00F6049F" w:rsidRDefault="00DA143E" w:rsidP="002A4C6A">
            <w:r w:rsidRPr="00F6049F">
              <w:t>nBestBid3</w:t>
            </w:r>
          </w:p>
        </w:tc>
        <w:tc>
          <w:tcPr>
            <w:tcW w:w="5869" w:type="dxa"/>
            <w:tcBorders>
              <w:top w:val="single" w:sz="4" w:space="0" w:color="auto"/>
              <w:left w:val="single" w:sz="4" w:space="0" w:color="auto"/>
              <w:bottom w:val="single" w:sz="4" w:space="0" w:color="auto"/>
              <w:right w:val="single" w:sz="4" w:space="0" w:color="auto"/>
            </w:tcBorders>
            <w:hideMark/>
          </w:tcPr>
          <w:p w14:paraId="48A03E29" w14:textId="77777777" w:rsidR="00DA143E" w:rsidRPr="00F6049F" w:rsidRDefault="00DA143E" w:rsidP="002A4C6A">
            <w:r w:rsidRPr="00F6049F">
              <w:t>第三檔買價。</w:t>
            </w:r>
          </w:p>
        </w:tc>
      </w:tr>
      <w:tr w:rsidR="00DA143E" w:rsidRPr="00F6049F" w14:paraId="6D6BF743"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8204A6"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6BF92B38" w14:textId="77777777" w:rsidR="00DA143E" w:rsidRPr="00F6049F" w:rsidRDefault="00DA143E" w:rsidP="002A4C6A">
            <w:r w:rsidRPr="00F6049F">
              <w:t>nBestBidQty3</w:t>
            </w:r>
          </w:p>
        </w:tc>
        <w:tc>
          <w:tcPr>
            <w:tcW w:w="5869" w:type="dxa"/>
            <w:tcBorders>
              <w:top w:val="single" w:sz="4" w:space="0" w:color="auto"/>
              <w:left w:val="single" w:sz="4" w:space="0" w:color="auto"/>
              <w:bottom w:val="single" w:sz="4" w:space="0" w:color="auto"/>
              <w:right w:val="single" w:sz="4" w:space="0" w:color="auto"/>
            </w:tcBorders>
            <w:hideMark/>
          </w:tcPr>
          <w:p w14:paraId="50FBF828" w14:textId="77777777" w:rsidR="00DA143E" w:rsidRPr="00F6049F" w:rsidRDefault="00DA143E" w:rsidP="002A4C6A">
            <w:r w:rsidRPr="00F6049F">
              <w:t>第三檔買量。</w:t>
            </w:r>
          </w:p>
        </w:tc>
      </w:tr>
      <w:tr w:rsidR="00DA143E" w:rsidRPr="00F6049F" w14:paraId="44E3FEFC"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F9B249"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4339788E" w14:textId="77777777" w:rsidR="00DA143E" w:rsidRPr="00F6049F" w:rsidRDefault="00DA143E" w:rsidP="002A4C6A">
            <w:r w:rsidRPr="00F6049F">
              <w:t>nBestBid4</w:t>
            </w:r>
          </w:p>
        </w:tc>
        <w:tc>
          <w:tcPr>
            <w:tcW w:w="5869" w:type="dxa"/>
            <w:tcBorders>
              <w:top w:val="single" w:sz="4" w:space="0" w:color="auto"/>
              <w:left w:val="single" w:sz="4" w:space="0" w:color="auto"/>
              <w:bottom w:val="single" w:sz="4" w:space="0" w:color="auto"/>
              <w:right w:val="single" w:sz="4" w:space="0" w:color="auto"/>
            </w:tcBorders>
            <w:hideMark/>
          </w:tcPr>
          <w:p w14:paraId="0ED2B7DB" w14:textId="77777777" w:rsidR="00DA143E" w:rsidRPr="00F6049F" w:rsidRDefault="00DA143E" w:rsidP="002A4C6A">
            <w:r w:rsidRPr="00F6049F">
              <w:t>第四檔買價。</w:t>
            </w:r>
          </w:p>
        </w:tc>
      </w:tr>
      <w:tr w:rsidR="00DA143E" w:rsidRPr="00F6049F" w14:paraId="1B530DD4"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B9ECC0"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6CBC6E78" w14:textId="77777777" w:rsidR="00DA143E" w:rsidRPr="00F6049F" w:rsidRDefault="00DA143E" w:rsidP="002A4C6A">
            <w:r w:rsidRPr="00F6049F">
              <w:t>nBestBidQty4</w:t>
            </w:r>
          </w:p>
        </w:tc>
        <w:tc>
          <w:tcPr>
            <w:tcW w:w="5869" w:type="dxa"/>
            <w:tcBorders>
              <w:top w:val="single" w:sz="4" w:space="0" w:color="auto"/>
              <w:left w:val="single" w:sz="4" w:space="0" w:color="auto"/>
              <w:bottom w:val="single" w:sz="4" w:space="0" w:color="auto"/>
              <w:right w:val="single" w:sz="4" w:space="0" w:color="auto"/>
            </w:tcBorders>
            <w:hideMark/>
          </w:tcPr>
          <w:p w14:paraId="13E6E104" w14:textId="77777777" w:rsidR="00DA143E" w:rsidRPr="00F6049F" w:rsidRDefault="00DA143E" w:rsidP="002A4C6A">
            <w:r w:rsidRPr="00F6049F">
              <w:t>第四檔買量。</w:t>
            </w:r>
          </w:p>
        </w:tc>
      </w:tr>
      <w:tr w:rsidR="00DA143E" w:rsidRPr="00F6049F" w14:paraId="3589EB31"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63A68"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0D3B910F" w14:textId="77777777" w:rsidR="00DA143E" w:rsidRPr="00F6049F" w:rsidRDefault="00DA143E" w:rsidP="002A4C6A">
            <w:r w:rsidRPr="00F6049F">
              <w:t>nBestBid5</w:t>
            </w:r>
          </w:p>
        </w:tc>
        <w:tc>
          <w:tcPr>
            <w:tcW w:w="5869" w:type="dxa"/>
            <w:tcBorders>
              <w:top w:val="single" w:sz="4" w:space="0" w:color="auto"/>
              <w:left w:val="single" w:sz="4" w:space="0" w:color="auto"/>
              <w:bottom w:val="single" w:sz="4" w:space="0" w:color="auto"/>
              <w:right w:val="single" w:sz="4" w:space="0" w:color="auto"/>
            </w:tcBorders>
            <w:hideMark/>
          </w:tcPr>
          <w:p w14:paraId="4138A7CB" w14:textId="77777777" w:rsidR="00DA143E" w:rsidRPr="00F6049F" w:rsidRDefault="00DA143E" w:rsidP="002A4C6A">
            <w:r w:rsidRPr="00F6049F">
              <w:t>第五檔買價。</w:t>
            </w:r>
          </w:p>
        </w:tc>
      </w:tr>
      <w:tr w:rsidR="00DA143E" w:rsidRPr="00F6049F" w14:paraId="66418097"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10857B"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1FDD6886" w14:textId="77777777" w:rsidR="00DA143E" w:rsidRPr="00F6049F" w:rsidRDefault="00DA143E" w:rsidP="002A4C6A">
            <w:r w:rsidRPr="00F6049F">
              <w:t>nBestBidQty5</w:t>
            </w:r>
          </w:p>
        </w:tc>
        <w:tc>
          <w:tcPr>
            <w:tcW w:w="5869" w:type="dxa"/>
            <w:tcBorders>
              <w:top w:val="single" w:sz="4" w:space="0" w:color="auto"/>
              <w:left w:val="single" w:sz="4" w:space="0" w:color="auto"/>
              <w:bottom w:val="single" w:sz="4" w:space="0" w:color="auto"/>
              <w:right w:val="single" w:sz="4" w:space="0" w:color="auto"/>
            </w:tcBorders>
            <w:hideMark/>
          </w:tcPr>
          <w:p w14:paraId="0BFF8FEF" w14:textId="77777777" w:rsidR="00DA143E" w:rsidRPr="00F6049F" w:rsidRDefault="00DA143E" w:rsidP="002A4C6A">
            <w:r w:rsidRPr="00F6049F">
              <w:t>第五檔買量。</w:t>
            </w:r>
          </w:p>
        </w:tc>
      </w:tr>
      <w:tr w:rsidR="00DA143E" w:rsidRPr="00F6049F" w14:paraId="70D1E12F"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EF069B"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61DD5BC5" w14:textId="77777777" w:rsidR="00DA143E" w:rsidRPr="00F6049F" w:rsidRDefault="00DA143E" w:rsidP="002A4C6A">
            <w:r w:rsidRPr="00F6049F">
              <w:t>nBestAsk1</w:t>
            </w:r>
          </w:p>
        </w:tc>
        <w:tc>
          <w:tcPr>
            <w:tcW w:w="5869" w:type="dxa"/>
            <w:tcBorders>
              <w:top w:val="single" w:sz="4" w:space="0" w:color="auto"/>
              <w:left w:val="single" w:sz="4" w:space="0" w:color="auto"/>
              <w:bottom w:val="single" w:sz="4" w:space="0" w:color="auto"/>
              <w:right w:val="single" w:sz="4" w:space="0" w:color="auto"/>
            </w:tcBorders>
            <w:hideMark/>
          </w:tcPr>
          <w:p w14:paraId="04169153" w14:textId="77777777" w:rsidR="00DA143E" w:rsidRPr="00F6049F" w:rsidRDefault="00DA143E" w:rsidP="002A4C6A">
            <w:r w:rsidRPr="00F6049F">
              <w:t>第一檔賣價。</w:t>
            </w:r>
          </w:p>
        </w:tc>
      </w:tr>
      <w:tr w:rsidR="00DA143E" w:rsidRPr="00F6049F" w14:paraId="4A50BF94"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B8C594"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5180A232" w14:textId="77777777" w:rsidR="00DA143E" w:rsidRPr="00F6049F" w:rsidRDefault="00DA143E" w:rsidP="002A4C6A">
            <w:r w:rsidRPr="00F6049F">
              <w:t>nBestAskQty1</w:t>
            </w:r>
          </w:p>
        </w:tc>
        <w:tc>
          <w:tcPr>
            <w:tcW w:w="5869" w:type="dxa"/>
            <w:tcBorders>
              <w:top w:val="single" w:sz="4" w:space="0" w:color="auto"/>
              <w:left w:val="single" w:sz="4" w:space="0" w:color="auto"/>
              <w:bottom w:val="single" w:sz="4" w:space="0" w:color="auto"/>
              <w:right w:val="single" w:sz="4" w:space="0" w:color="auto"/>
            </w:tcBorders>
            <w:hideMark/>
          </w:tcPr>
          <w:p w14:paraId="4EDB336D" w14:textId="77777777" w:rsidR="00DA143E" w:rsidRPr="00F6049F" w:rsidRDefault="00DA143E" w:rsidP="002A4C6A">
            <w:r w:rsidRPr="00F6049F">
              <w:t>第一檔賣量。</w:t>
            </w:r>
          </w:p>
        </w:tc>
      </w:tr>
      <w:tr w:rsidR="00DA143E" w:rsidRPr="00F6049F" w14:paraId="7446F326"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D26896"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2102F179" w14:textId="77777777" w:rsidR="00DA143E" w:rsidRPr="00F6049F" w:rsidRDefault="00DA143E" w:rsidP="002A4C6A">
            <w:r w:rsidRPr="00F6049F">
              <w:t>nBestAsk2</w:t>
            </w:r>
          </w:p>
        </w:tc>
        <w:tc>
          <w:tcPr>
            <w:tcW w:w="5869" w:type="dxa"/>
            <w:tcBorders>
              <w:top w:val="single" w:sz="4" w:space="0" w:color="auto"/>
              <w:left w:val="single" w:sz="4" w:space="0" w:color="auto"/>
              <w:bottom w:val="single" w:sz="4" w:space="0" w:color="auto"/>
              <w:right w:val="single" w:sz="4" w:space="0" w:color="auto"/>
            </w:tcBorders>
            <w:hideMark/>
          </w:tcPr>
          <w:p w14:paraId="08F68487" w14:textId="77777777" w:rsidR="00DA143E" w:rsidRPr="00F6049F" w:rsidRDefault="00DA143E" w:rsidP="002A4C6A">
            <w:r w:rsidRPr="00F6049F">
              <w:t>第二檔賣價。</w:t>
            </w:r>
          </w:p>
        </w:tc>
      </w:tr>
      <w:tr w:rsidR="00DA143E" w:rsidRPr="00F6049F" w14:paraId="5DF18432"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EAFD47"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32036C07" w14:textId="77777777" w:rsidR="00DA143E" w:rsidRPr="00F6049F" w:rsidRDefault="00DA143E" w:rsidP="002A4C6A">
            <w:r w:rsidRPr="00F6049F">
              <w:t>nBestAskQty2</w:t>
            </w:r>
          </w:p>
        </w:tc>
        <w:tc>
          <w:tcPr>
            <w:tcW w:w="5869" w:type="dxa"/>
            <w:tcBorders>
              <w:top w:val="single" w:sz="4" w:space="0" w:color="auto"/>
              <w:left w:val="single" w:sz="4" w:space="0" w:color="auto"/>
              <w:bottom w:val="single" w:sz="4" w:space="0" w:color="auto"/>
              <w:right w:val="single" w:sz="4" w:space="0" w:color="auto"/>
            </w:tcBorders>
            <w:hideMark/>
          </w:tcPr>
          <w:p w14:paraId="48541D36" w14:textId="77777777" w:rsidR="00DA143E" w:rsidRPr="00F6049F" w:rsidRDefault="00DA143E" w:rsidP="002A4C6A">
            <w:r w:rsidRPr="00F6049F">
              <w:t>第二檔賣量。</w:t>
            </w:r>
          </w:p>
        </w:tc>
      </w:tr>
      <w:tr w:rsidR="00DA143E" w:rsidRPr="00F6049F" w14:paraId="598BB930"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695B5E"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05E2D987" w14:textId="77777777" w:rsidR="00DA143E" w:rsidRPr="00F6049F" w:rsidRDefault="00DA143E" w:rsidP="002A4C6A">
            <w:r w:rsidRPr="00F6049F">
              <w:t>nBestAsk3</w:t>
            </w:r>
          </w:p>
        </w:tc>
        <w:tc>
          <w:tcPr>
            <w:tcW w:w="5869" w:type="dxa"/>
            <w:tcBorders>
              <w:top w:val="single" w:sz="4" w:space="0" w:color="auto"/>
              <w:left w:val="single" w:sz="4" w:space="0" w:color="auto"/>
              <w:bottom w:val="single" w:sz="4" w:space="0" w:color="auto"/>
              <w:right w:val="single" w:sz="4" w:space="0" w:color="auto"/>
            </w:tcBorders>
            <w:hideMark/>
          </w:tcPr>
          <w:p w14:paraId="6ABFC23E" w14:textId="77777777" w:rsidR="00DA143E" w:rsidRPr="00F6049F" w:rsidRDefault="00DA143E" w:rsidP="002A4C6A">
            <w:r w:rsidRPr="00F6049F">
              <w:t>第三檔賣價。</w:t>
            </w:r>
          </w:p>
        </w:tc>
      </w:tr>
      <w:tr w:rsidR="00DA143E" w:rsidRPr="00F6049F" w14:paraId="5F1531B9"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C3928"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6739A1C0" w14:textId="77777777" w:rsidR="00DA143E" w:rsidRPr="00F6049F" w:rsidRDefault="00DA143E" w:rsidP="002A4C6A">
            <w:r w:rsidRPr="00F6049F">
              <w:t>nBestAskQty3</w:t>
            </w:r>
          </w:p>
        </w:tc>
        <w:tc>
          <w:tcPr>
            <w:tcW w:w="5869" w:type="dxa"/>
            <w:tcBorders>
              <w:top w:val="single" w:sz="4" w:space="0" w:color="auto"/>
              <w:left w:val="single" w:sz="4" w:space="0" w:color="auto"/>
              <w:bottom w:val="single" w:sz="4" w:space="0" w:color="auto"/>
              <w:right w:val="single" w:sz="4" w:space="0" w:color="auto"/>
            </w:tcBorders>
            <w:hideMark/>
          </w:tcPr>
          <w:p w14:paraId="28FF2402" w14:textId="77777777" w:rsidR="00DA143E" w:rsidRPr="00F6049F" w:rsidRDefault="00DA143E" w:rsidP="002A4C6A">
            <w:r w:rsidRPr="00F6049F">
              <w:t>第三檔賣量。</w:t>
            </w:r>
          </w:p>
        </w:tc>
      </w:tr>
      <w:tr w:rsidR="00DA143E" w:rsidRPr="00F6049F" w14:paraId="6FB63088"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216D9C"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5C76C69F" w14:textId="77777777" w:rsidR="00DA143E" w:rsidRPr="00F6049F" w:rsidRDefault="00DA143E" w:rsidP="002A4C6A">
            <w:r w:rsidRPr="00F6049F">
              <w:t>nBestAsk4</w:t>
            </w:r>
          </w:p>
        </w:tc>
        <w:tc>
          <w:tcPr>
            <w:tcW w:w="5869" w:type="dxa"/>
            <w:tcBorders>
              <w:top w:val="single" w:sz="4" w:space="0" w:color="auto"/>
              <w:left w:val="single" w:sz="4" w:space="0" w:color="auto"/>
              <w:bottom w:val="single" w:sz="4" w:space="0" w:color="auto"/>
              <w:right w:val="single" w:sz="4" w:space="0" w:color="auto"/>
            </w:tcBorders>
            <w:hideMark/>
          </w:tcPr>
          <w:p w14:paraId="53AEB081" w14:textId="77777777" w:rsidR="00DA143E" w:rsidRPr="00F6049F" w:rsidRDefault="00DA143E" w:rsidP="002A4C6A">
            <w:r w:rsidRPr="00F6049F">
              <w:t>第四檔賣價。</w:t>
            </w:r>
          </w:p>
        </w:tc>
      </w:tr>
      <w:tr w:rsidR="00DA143E" w:rsidRPr="00F6049F" w14:paraId="5466059F"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70D249"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723FFE2D" w14:textId="77777777" w:rsidR="00DA143E" w:rsidRPr="00F6049F" w:rsidRDefault="00DA143E" w:rsidP="002A4C6A">
            <w:r w:rsidRPr="00F6049F">
              <w:t>nBestAskQty4</w:t>
            </w:r>
          </w:p>
        </w:tc>
        <w:tc>
          <w:tcPr>
            <w:tcW w:w="5869" w:type="dxa"/>
            <w:tcBorders>
              <w:top w:val="single" w:sz="4" w:space="0" w:color="auto"/>
              <w:left w:val="single" w:sz="4" w:space="0" w:color="auto"/>
              <w:bottom w:val="single" w:sz="4" w:space="0" w:color="auto"/>
              <w:right w:val="single" w:sz="4" w:space="0" w:color="auto"/>
            </w:tcBorders>
            <w:hideMark/>
          </w:tcPr>
          <w:p w14:paraId="1C070560" w14:textId="77777777" w:rsidR="00DA143E" w:rsidRPr="00F6049F" w:rsidRDefault="00DA143E" w:rsidP="002A4C6A">
            <w:r w:rsidRPr="00F6049F">
              <w:t>第四檔賣量。</w:t>
            </w:r>
          </w:p>
        </w:tc>
      </w:tr>
      <w:tr w:rsidR="00DA143E" w:rsidRPr="00F6049F" w14:paraId="05AF4641"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F2851E"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3AE9C05E" w14:textId="77777777" w:rsidR="00DA143E" w:rsidRPr="00F6049F" w:rsidRDefault="00DA143E" w:rsidP="002A4C6A">
            <w:r w:rsidRPr="00F6049F">
              <w:t>nBestAsk5</w:t>
            </w:r>
          </w:p>
        </w:tc>
        <w:tc>
          <w:tcPr>
            <w:tcW w:w="5869" w:type="dxa"/>
            <w:tcBorders>
              <w:top w:val="single" w:sz="4" w:space="0" w:color="auto"/>
              <w:left w:val="single" w:sz="4" w:space="0" w:color="auto"/>
              <w:bottom w:val="single" w:sz="4" w:space="0" w:color="auto"/>
              <w:right w:val="single" w:sz="4" w:space="0" w:color="auto"/>
            </w:tcBorders>
            <w:hideMark/>
          </w:tcPr>
          <w:p w14:paraId="3485A247" w14:textId="77777777" w:rsidR="00DA143E" w:rsidRPr="00F6049F" w:rsidRDefault="00DA143E" w:rsidP="002A4C6A">
            <w:r w:rsidRPr="00F6049F">
              <w:t>第五檔賣價。</w:t>
            </w:r>
          </w:p>
        </w:tc>
      </w:tr>
      <w:tr w:rsidR="00DA143E" w:rsidRPr="00F6049F" w14:paraId="4439DA59" w14:textId="77777777" w:rsidTr="002A4C6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26D187" w14:textId="77777777" w:rsidR="00DA143E" w:rsidRPr="00F6049F" w:rsidRDefault="00DA143E" w:rsidP="002A4C6A">
            <w:pPr>
              <w:widowControl/>
            </w:pPr>
          </w:p>
        </w:tc>
        <w:tc>
          <w:tcPr>
            <w:tcW w:w="2616" w:type="dxa"/>
            <w:tcBorders>
              <w:top w:val="single" w:sz="4" w:space="0" w:color="auto"/>
              <w:left w:val="single" w:sz="4" w:space="0" w:color="auto"/>
              <w:bottom w:val="single" w:sz="4" w:space="0" w:color="auto"/>
              <w:right w:val="single" w:sz="4" w:space="0" w:color="auto"/>
            </w:tcBorders>
            <w:hideMark/>
          </w:tcPr>
          <w:p w14:paraId="5C40FE6F" w14:textId="77777777" w:rsidR="00DA143E" w:rsidRPr="00F6049F" w:rsidRDefault="00DA143E" w:rsidP="002A4C6A">
            <w:r w:rsidRPr="00F6049F">
              <w:t>nBestAskQty5</w:t>
            </w:r>
          </w:p>
        </w:tc>
        <w:tc>
          <w:tcPr>
            <w:tcW w:w="5869" w:type="dxa"/>
            <w:tcBorders>
              <w:top w:val="single" w:sz="4" w:space="0" w:color="auto"/>
              <w:left w:val="single" w:sz="4" w:space="0" w:color="auto"/>
              <w:bottom w:val="single" w:sz="4" w:space="0" w:color="auto"/>
              <w:right w:val="single" w:sz="4" w:space="0" w:color="auto"/>
            </w:tcBorders>
            <w:hideMark/>
          </w:tcPr>
          <w:p w14:paraId="446DD2B9" w14:textId="77777777" w:rsidR="00DA143E" w:rsidRPr="00F6049F" w:rsidRDefault="00DA143E" w:rsidP="002A4C6A">
            <w:r w:rsidRPr="00F6049F">
              <w:t>第五檔賣量。</w:t>
            </w:r>
          </w:p>
        </w:tc>
      </w:tr>
      <w:tr w:rsidR="00DA143E" w:rsidRPr="00F6049F" w14:paraId="74B0A922" w14:textId="77777777" w:rsidTr="002A4C6A">
        <w:tc>
          <w:tcPr>
            <w:tcW w:w="1251" w:type="dxa"/>
            <w:tcBorders>
              <w:top w:val="single" w:sz="4" w:space="0" w:color="auto"/>
              <w:left w:val="single" w:sz="4" w:space="0" w:color="auto"/>
              <w:bottom w:val="single" w:sz="4" w:space="0" w:color="auto"/>
              <w:right w:val="single" w:sz="4" w:space="0" w:color="auto"/>
            </w:tcBorders>
            <w:hideMark/>
          </w:tcPr>
          <w:p w14:paraId="7A7A6BAF" w14:textId="77777777" w:rsidR="00DA143E" w:rsidRPr="00F6049F" w:rsidRDefault="00DA143E" w:rsidP="002A4C6A">
            <w:r w:rsidRPr="00F6049F">
              <w:rPr>
                <w:b/>
                <w:bCs/>
              </w:rPr>
              <w:t>備註</w:t>
            </w:r>
          </w:p>
        </w:tc>
        <w:tc>
          <w:tcPr>
            <w:tcW w:w="8485" w:type="dxa"/>
            <w:gridSpan w:val="2"/>
            <w:tcBorders>
              <w:top w:val="single" w:sz="4" w:space="0" w:color="auto"/>
              <w:left w:val="single" w:sz="4" w:space="0" w:color="auto"/>
              <w:bottom w:val="single" w:sz="4" w:space="0" w:color="auto"/>
              <w:right w:val="single" w:sz="4" w:space="0" w:color="auto"/>
            </w:tcBorders>
          </w:tcPr>
          <w:p w14:paraId="4582133B" w14:textId="77777777" w:rsidR="00DA143E" w:rsidRPr="00F6049F" w:rsidRDefault="00DA143E" w:rsidP="002A4C6A">
            <w:pPr>
              <w:tabs>
                <w:tab w:val="left" w:pos="720"/>
              </w:tabs>
              <w:ind w:left="720" w:hangingChars="300" w:hanging="720"/>
              <w:rPr>
                <w:color w:val="FF0000"/>
              </w:rPr>
            </w:pPr>
            <w:r w:rsidRPr="00F6049F">
              <w:rPr>
                <w:color w:val="FF0000"/>
              </w:rPr>
              <w:t>價格未進行小數點處理，開發人員需自行接手處理</w:t>
            </w:r>
          </w:p>
          <w:p w14:paraId="74663014" w14:textId="6C7C2F8F" w:rsidR="00DA143E" w:rsidRPr="00F6049F" w:rsidRDefault="00DA143E" w:rsidP="003216B4">
            <w:pPr>
              <w:tabs>
                <w:tab w:val="left" w:pos="720"/>
              </w:tabs>
              <w:ind w:left="720" w:hangingChars="300" w:hanging="720"/>
              <w:rPr>
                <w:noProof/>
                <w:color w:val="FF0000"/>
              </w:rPr>
            </w:pPr>
            <w:r w:rsidRPr="00F6049F">
              <w:rPr>
                <w:color w:val="FF0000"/>
              </w:rPr>
              <w:t>(FOREIGN</w:t>
            </w:r>
            <w:r w:rsidRPr="00F6049F">
              <w:rPr>
                <w:color w:val="FF0000"/>
              </w:rPr>
              <w:t>物件內有小數點位數與分母</w:t>
            </w:r>
            <w:r w:rsidRPr="00F6049F">
              <w:rPr>
                <w:color w:val="FF0000"/>
              </w:rPr>
              <w:t>)</w:t>
            </w:r>
            <w:r w:rsidRPr="00F6049F">
              <w:rPr>
                <w:color w:val="FF0000"/>
              </w:rPr>
              <w:t>。</w:t>
            </w:r>
            <w:r w:rsidR="008003E4">
              <w:rPr>
                <w:noProof/>
                <w:color w:val="FF0000"/>
              </w:rPr>
              <w:fldChar w:fldCharType="begin"/>
            </w:r>
            <w:r w:rsidR="008003E4">
              <w:rPr>
                <w:noProof/>
                <w:color w:val="FF0000"/>
              </w:rPr>
              <w:instrText>HYPERLINK  \l "_SKOSQuoteLib_RequestTicks"</w:instrText>
            </w:r>
            <w:r w:rsidR="008003E4">
              <w:rPr>
                <w:noProof/>
                <w:color w:val="FF0000"/>
              </w:rPr>
            </w:r>
            <w:r w:rsidR="008003E4">
              <w:rPr>
                <w:noProof/>
                <w:color w:val="FF0000"/>
              </w:rPr>
              <w:fldChar w:fldCharType="separate"/>
            </w:r>
            <w:r w:rsidRPr="008003E4">
              <w:rPr>
                <w:rStyle w:val="a3"/>
                <w:noProof/>
              </w:rPr>
              <w:t>SKOSQuote_RequestTicks</w:t>
            </w:r>
            <w:r w:rsidR="008003E4">
              <w:rPr>
                <w:noProof/>
                <w:color w:val="FF0000"/>
              </w:rPr>
              <w:fldChar w:fldCharType="end"/>
            </w:r>
            <w:r w:rsidRPr="00F6049F">
              <w:rPr>
                <w:noProof/>
                <w:color w:val="FF0000"/>
              </w:rPr>
              <w:t xml:space="preserve"> </w:t>
            </w:r>
            <w:r w:rsidRPr="00F6049F">
              <w:rPr>
                <w:noProof/>
                <w:color w:val="FF0000"/>
              </w:rPr>
              <w:t>相關通知事件。</w:t>
            </w:r>
          </w:p>
          <w:p w14:paraId="0F4F6A60" w14:textId="151CA0DF" w:rsidR="00DA143E" w:rsidRPr="00F6049F" w:rsidRDefault="00DA143E" w:rsidP="002A4C6A">
            <w:pPr>
              <w:tabs>
                <w:tab w:val="left" w:pos="720"/>
              </w:tabs>
              <w:ind w:left="720" w:hangingChars="300" w:hanging="720"/>
            </w:pPr>
            <w:r w:rsidRPr="00F6049F">
              <w:rPr>
                <w:noProof/>
                <w:color w:val="FF0000"/>
              </w:rPr>
              <w:t>＊須使</w:t>
            </w:r>
            <w:r w:rsidRPr="00F6049F">
              <w:rPr>
                <w:color w:val="FF0000"/>
              </w:rPr>
              <w:t>用</w:t>
            </w:r>
            <w:hyperlink w:anchor="_SKOSQuoteLib_EnterMonitorLONG" w:history="1">
              <w:r w:rsidR="00661C69" w:rsidRPr="00661C69">
                <w:rPr>
                  <w:rStyle w:val="a3"/>
                </w:rPr>
                <w:t>SKOSQuoteLib_EnterMonitorLONG</w:t>
              </w:r>
            </w:hyperlink>
            <w:r w:rsidRPr="00F6049F">
              <w:rPr>
                <w:color w:val="FF0000"/>
              </w:rPr>
              <w:t>登入，該事件才會被觸發。</w:t>
            </w:r>
          </w:p>
        </w:tc>
      </w:tr>
    </w:tbl>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3216B4" w:rsidRPr="00F6049F" w14:paraId="60C4C531" w14:textId="77777777" w:rsidTr="00A9340E">
        <w:tc>
          <w:tcPr>
            <w:tcW w:w="9736" w:type="dxa"/>
            <w:tcBorders>
              <w:top w:val="single" w:sz="4" w:space="0" w:color="808080"/>
              <w:left w:val="single" w:sz="4" w:space="0" w:color="808080"/>
              <w:bottom w:val="single" w:sz="4" w:space="0" w:color="808080"/>
              <w:right w:val="single" w:sz="4" w:space="0" w:color="808080"/>
            </w:tcBorders>
          </w:tcPr>
          <w:p w14:paraId="0A00EE5B" w14:textId="77777777" w:rsidR="003216B4" w:rsidRPr="00F6049F" w:rsidRDefault="003216B4" w:rsidP="00A9340E">
            <w:pPr>
              <w:rPr>
                <w:sz w:val="22"/>
                <w:szCs w:val="28"/>
              </w:rPr>
            </w:pPr>
            <w:r w:rsidRPr="00F6049F">
              <w:rPr>
                <w:sz w:val="22"/>
                <w:szCs w:val="28"/>
              </w:rPr>
              <w:lastRenderedPageBreak/>
              <w:t>C#</w:t>
            </w:r>
            <w:r w:rsidRPr="00F6049F">
              <w:rPr>
                <w:sz w:val="22"/>
                <w:szCs w:val="28"/>
              </w:rPr>
              <w:t>範例程式碼</w:t>
            </w:r>
            <w:r w:rsidRPr="00F6049F">
              <w:rPr>
                <w:sz w:val="22"/>
                <w:szCs w:val="28"/>
              </w:rPr>
              <w:t xml:space="preserve">_ </w:t>
            </w:r>
            <w:proofErr w:type="spellStart"/>
            <w:r w:rsidRPr="00F6049F">
              <w:rPr>
                <w:sz w:val="22"/>
                <w:szCs w:val="28"/>
              </w:rPr>
              <w:t>OSQuoteForm.cs</w:t>
            </w:r>
            <w:proofErr w:type="spellEnd"/>
          </w:p>
        </w:tc>
      </w:tr>
      <w:tr w:rsidR="003216B4" w:rsidRPr="00F6049F" w14:paraId="2B9CC028"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77CDC21D" w14:textId="77777777" w:rsidR="003216B4" w:rsidRPr="00F6049F" w:rsidRDefault="003216B4" w:rsidP="00A9340E">
            <w:pPr>
              <w:rPr>
                <w:color w:val="FF0000"/>
              </w:rPr>
            </w:pPr>
            <w:r w:rsidRPr="00F6049F">
              <w:t>UI</w:t>
            </w:r>
            <w:r w:rsidRPr="00F6049F">
              <w:t>示意圖</w:t>
            </w:r>
          </w:p>
        </w:tc>
      </w:tr>
      <w:tr w:rsidR="003216B4" w:rsidRPr="00F6049F" w14:paraId="735AD740"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37848E7B" w14:textId="08B0A4EB" w:rsidR="003216B4" w:rsidRPr="00F6049F" w:rsidRDefault="003216B4" w:rsidP="00A9340E">
            <w:r w:rsidRPr="00F6049F">
              <w:t>拉出</w:t>
            </w:r>
            <w:r w:rsidRPr="00F6049F">
              <w:t>1</w:t>
            </w:r>
            <w:r w:rsidRPr="00F6049F">
              <w:t>個</w:t>
            </w:r>
            <w:proofErr w:type="spellStart"/>
            <w:r w:rsidRPr="00F6049F">
              <w:t>DataGridView</w:t>
            </w:r>
            <w:proofErr w:type="spellEnd"/>
            <w:r w:rsidRPr="00F6049F">
              <w:t>，命名</w:t>
            </w:r>
            <w:r w:rsidRPr="00F6049F">
              <w:t>(Name)</w:t>
            </w:r>
            <w:r w:rsidRPr="00F6049F">
              <w:t>為「</w:t>
            </w:r>
            <w:proofErr w:type="spellStart"/>
            <w:r w:rsidRPr="00F6049F">
              <w:t>dataGridViewTicks</w:t>
            </w:r>
            <w:proofErr w:type="spellEnd"/>
            <w:r w:rsidRPr="00F6049F">
              <w:t>」。</w:t>
            </w:r>
            <w:r w:rsidRPr="00F6049F">
              <w:br/>
            </w:r>
            <w:r w:rsidRPr="00F6049F">
              <w:rPr>
                <w:noProof/>
              </w:rPr>
              <w:t xml:space="preserve">  </w:t>
            </w:r>
            <w:r w:rsidRPr="00F6049F">
              <w:rPr>
                <w:noProof/>
              </w:rPr>
              <w:drawing>
                <wp:inline distT="0" distB="0" distL="0" distR="0" wp14:anchorId="7894CEC6" wp14:editId="7FCD728B">
                  <wp:extent cx="2768600" cy="664801"/>
                  <wp:effectExtent l="0" t="0" r="0" b="2540"/>
                  <wp:docPr id="9352511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76743" name=""/>
                          <pic:cNvPicPr/>
                        </pic:nvPicPr>
                        <pic:blipFill>
                          <a:blip r:embed="rId45"/>
                          <a:stretch>
                            <a:fillRect/>
                          </a:stretch>
                        </pic:blipFill>
                        <pic:spPr>
                          <a:xfrm>
                            <a:off x="0" y="0"/>
                            <a:ext cx="2784610" cy="668645"/>
                          </a:xfrm>
                          <a:prstGeom prst="rect">
                            <a:avLst/>
                          </a:prstGeom>
                        </pic:spPr>
                      </pic:pic>
                    </a:graphicData>
                  </a:graphic>
                </wp:inline>
              </w:drawing>
            </w:r>
          </w:p>
        </w:tc>
      </w:tr>
      <w:tr w:rsidR="003216B4" w:rsidRPr="00F6049F" w14:paraId="59C212C4" w14:textId="77777777" w:rsidTr="00A9340E">
        <w:trPr>
          <w:trHeight w:val="256"/>
        </w:trPr>
        <w:tc>
          <w:tcPr>
            <w:tcW w:w="9736" w:type="dxa"/>
            <w:tcBorders>
              <w:top w:val="single" w:sz="4" w:space="0" w:color="808080"/>
              <w:left w:val="single" w:sz="4" w:space="0" w:color="808080"/>
              <w:bottom w:val="single" w:sz="4" w:space="0" w:color="808080"/>
              <w:right w:val="single" w:sz="4" w:space="0" w:color="808080"/>
            </w:tcBorders>
          </w:tcPr>
          <w:p w14:paraId="7F00B8E5" w14:textId="77777777" w:rsidR="003216B4" w:rsidRPr="00F6049F" w:rsidRDefault="003216B4" w:rsidP="00A9340E">
            <w:r w:rsidRPr="00F6049F">
              <w:t>全域變數</w:t>
            </w:r>
          </w:p>
        </w:tc>
      </w:tr>
      <w:tr w:rsidR="003216B4" w:rsidRPr="00F6049F" w14:paraId="0F2DFC00" w14:textId="77777777" w:rsidTr="00A9340E">
        <w:trPr>
          <w:trHeight w:val="216"/>
        </w:trPr>
        <w:tc>
          <w:tcPr>
            <w:tcW w:w="9736" w:type="dxa"/>
            <w:tcBorders>
              <w:top w:val="single" w:sz="4" w:space="0" w:color="808080"/>
              <w:left w:val="single" w:sz="4" w:space="0" w:color="808080"/>
              <w:bottom w:val="single" w:sz="4" w:space="0" w:color="808080"/>
              <w:right w:val="single" w:sz="4" w:space="0" w:color="808080"/>
            </w:tcBorders>
          </w:tcPr>
          <w:p w14:paraId="0556C080" w14:textId="77777777" w:rsidR="003216B4" w:rsidRPr="00E56AE6" w:rsidRDefault="003216B4"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6C239310" w14:textId="77777777" w:rsidR="003216B4" w:rsidRPr="00E56AE6" w:rsidRDefault="003216B4"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2BCDBF3B" w14:textId="77777777" w:rsidR="003216B4" w:rsidRPr="00F6049F" w:rsidRDefault="003216B4" w:rsidP="00A9340E">
            <w:pPr>
              <w:widowControl/>
              <w:shd w:val="clear" w:color="auto" w:fill="2A211C"/>
              <w:rPr>
                <w:color w:val="1E9AE0"/>
                <w:szCs w:val="20"/>
              </w:rPr>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3216B4" w:rsidRPr="00F6049F" w14:paraId="33162143"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72293D00" w14:textId="77777777" w:rsidR="003216B4" w:rsidRPr="00F6049F" w:rsidRDefault="003216B4" w:rsidP="00A9340E">
            <w:r w:rsidRPr="00F6049F">
              <w:t>Constructor</w:t>
            </w:r>
          </w:p>
        </w:tc>
      </w:tr>
      <w:tr w:rsidR="003216B4" w:rsidRPr="00F6049F" w14:paraId="35C7913E"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56598297" w14:textId="77777777" w:rsidR="003216B4" w:rsidRPr="003216B4" w:rsidRDefault="003216B4" w:rsidP="003216B4">
            <w:pPr>
              <w:widowControl/>
              <w:shd w:val="clear" w:color="auto" w:fill="2A211C"/>
              <w:rPr>
                <w:color w:val="1E9AE0"/>
                <w:szCs w:val="20"/>
              </w:rPr>
            </w:pPr>
            <w:r w:rsidRPr="003216B4">
              <w:rPr>
                <w:color w:val="1E9AE0"/>
                <w:szCs w:val="20"/>
              </w:rPr>
              <w:t>//</w:t>
            </w:r>
            <w:proofErr w:type="spellStart"/>
            <w:r w:rsidRPr="003216B4">
              <w:rPr>
                <w:color w:val="1E9AE0"/>
                <w:szCs w:val="20"/>
              </w:rPr>
              <w:t>dataGridViewTicks</w:t>
            </w:r>
            <w:proofErr w:type="spellEnd"/>
          </w:p>
          <w:p w14:paraId="42F3D178" w14:textId="77777777" w:rsidR="003216B4" w:rsidRPr="003216B4" w:rsidRDefault="003216B4" w:rsidP="003216B4">
            <w:pPr>
              <w:widowControl/>
              <w:shd w:val="clear" w:color="auto" w:fill="2A211C"/>
              <w:rPr>
                <w:color w:val="BDAE9D"/>
                <w:szCs w:val="20"/>
              </w:rPr>
            </w:pPr>
            <w:r w:rsidRPr="003216B4">
              <w:rPr>
                <w:color w:val="FFAA00"/>
                <w:szCs w:val="20"/>
              </w:rPr>
              <w:t>{</w:t>
            </w:r>
          </w:p>
          <w:p w14:paraId="1EB7B0AD" w14:textId="77777777" w:rsidR="003216B4" w:rsidRPr="003216B4" w:rsidRDefault="003216B4" w:rsidP="003216B4">
            <w:pPr>
              <w:widowControl/>
              <w:shd w:val="clear" w:color="auto" w:fill="2A211C"/>
              <w:rPr>
                <w:color w:val="BDAE9D"/>
                <w:szCs w:val="20"/>
              </w:rPr>
            </w:pPr>
            <w:r w:rsidRPr="003216B4">
              <w:rPr>
                <w:color w:val="BDAE9D"/>
                <w:szCs w:val="20"/>
              </w:rPr>
              <w:t xml:space="preserve">    </w:t>
            </w:r>
            <w:proofErr w:type="spellStart"/>
            <w:r w:rsidRPr="003216B4">
              <w:rPr>
                <w:color w:val="F8F8F8"/>
                <w:szCs w:val="20"/>
              </w:rPr>
              <w:t>dataGridViewTicks</w:t>
            </w:r>
            <w:r w:rsidRPr="003216B4">
              <w:rPr>
                <w:color w:val="FFAA00"/>
                <w:szCs w:val="20"/>
              </w:rPr>
              <w:t>.</w:t>
            </w:r>
            <w:r w:rsidRPr="003216B4">
              <w:rPr>
                <w:color w:val="F8F8F8"/>
                <w:szCs w:val="20"/>
              </w:rPr>
              <w:t>Columns</w:t>
            </w:r>
            <w:r w:rsidRPr="003216B4">
              <w:rPr>
                <w:color w:val="FFAA00"/>
                <w:szCs w:val="20"/>
              </w:rPr>
              <w:t>.</w:t>
            </w:r>
            <w:r w:rsidRPr="003216B4">
              <w:rPr>
                <w:color w:val="F8F8F8"/>
                <w:szCs w:val="20"/>
              </w:rPr>
              <w:t>Add</w:t>
            </w:r>
            <w:proofErr w:type="spellEnd"/>
            <w:r w:rsidRPr="003216B4">
              <w:rPr>
                <w:color w:val="FFAA00"/>
                <w:szCs w:val="20"/>
              </w:rPr>
              <w:t>(</w:t>
            </w:r>
            <w:r w:rsidRPr="003216B4">
              <w:rPr>
                <w:color w:val="55E439"/>
                <w:szCs w:val="20"/>
              </w:rPr>
              <w:t>"Column1"</w:t>
            </w:r>
            <w:r w:rsidRPr="003216B4">
              <w:rPr>
                <w:color w:val="FFAA00"/>
                <w:szCs w:val="20"/>
              </w:rPr>
              <w:t>,</w:t>
            </w:r>
            <w:r w:rsidRPr="003216B4">
              <w:rPr>
                <w:color w:val="BDAE9D"/>
                <w:szCs w:val="20"/>
              </w:rPr>
              <w:t xml:space="preserve"> </w:t>
            </w:r>
            <w:r w:rsidRPr="003216B4">
              <w:rPr>
                <w:color w:val="55E439"/>
                <w:szCs w:val="20"/>
              </w:rPr>
              <w:t>"</w:t>
            </w:r>
            <w:r w:rsidRPr="003216B4">
              <w:rPr>
                <w:color w:val="55E439"/>
                <w:szCs w:val="20"/>
              </w:rPr>
              <w:t>買量</w:t>
            </w:r>
            <w:r w:rsidRPr="003216B4">
              <w:rPr>
                <w:color w:val="55E439"/>
                <w:szCs w:val="20"/>
              </w:rPr>
              <w:t>"</w:t>
            </w:r>
            <w:r w:rsidRPr="003216B4">
              <w:rPr>
                <w:color w:val="FFAA00"/>
                <w:szCs w:val="20"/>
              </w:rPr>
              <w:t>);</w:t>
            </w:r>
          </w:p>
          <w:p w14:paraId="0801ACA6" w14:textId="77777777" w:rsidR="003216B4" w:rsidRPr="003216B4" w:rsidRDefault="003216B4" w:rsidP="003216B4">
            <w:pPr>
              <w:widowControl/>
              <w:shd w:val="clear" w:color="auto" w:fill="2A211C"/>
              <w:rPr>
                <w:color w:val="BDAE9D"/>
                <w:szCs w:val="20"/>
              </w:rPr>
            </w:pPr>
            <w:r w:rsidRPr="003216B4">
              <w:rPr>
                <w:color w:val="BDAE9D"/>
                <w:szCs w:val="20"/>
              </w:rPr>
              <w:t xml:space="preserve">    </w:t>
            </w:r>
            <w:proofErr w:type="spellStart"/>
            <w:r w:rsidRPr="003216B4">
              <w:rPr>
                <w:color w:val="F8F8F8"/>
                <w:szCs w:val="20"/>
              </w:rPr>
              <w:t>dataGridViewTicks</w:t>
            </w:r>
            <w:r w:rsidRPr="003216B4">
              <w:rPr>
                <w:color w:val="FFAA00"/>
                <w:szCs w:val="20"/>
              </w:rPr>
              <w:t>.</w:t>
            </w:r>
            <w:r w:rsidRPr="003216B4">
              <w:rPr>
                <w:color w:val="F8F8F8"/>
                <w:szCs w:val="20"/>
              </w:rPr>
              <w:t>Columns</w:t>
            </w:r>
            <w:r w:rsidRPr="003216B4">
              <w:rPr>
                <w:color w:val="FFAA00"/>
                <w:szCs w:val="20"/>
              </w:rPr>
              <w:t>.</w:t>
            </w:r>
            <w:r w:rsidRPr="003216B4">
              <w:rPr>
                <w:color w:val="F8F8F8"/>
                <w:szCs w:val="20"/>
              </w:rPr>
              <w:t>Add</w:t>
            </w:r>
            <w:proofErr w:type="spellEnd"/>
            <w:r w:rsidRPr="003216B4">
              <w:rPr>
                <w:color w:val="FFAA00"/>
                <w:szCs w:val="20"/>
              </w:rPr>
              <w:t>(</w:t>
            </w:r>
            <w:r w:rsidRPr="003216B4">
              <w:rPr>
                <w:color w:val="55E439"/>
                <w:szCs w:val="20"/>
              </w:rPr>
              <w:t>"Column2"</w:t>
            </w:r>
            <w:r w:rsidRPr="003216B4">
              <w:rPr>
                <w:color w:val="FFAA00"/>
                <w:szCs w:val="20"/>
              </w:rPr>
              <w:t>,</w:t>
            </w:r>
            <w:r w:rsidRPr="003216B4">
              <w:rPr>
                <w:color w:val="BDAE9D"/>
                <w:szCs w:val="20"/>
              </w:rPr>
              <w:t xml:space="preserve"> </w:t>
            </w:r>
            <w:r w:rsidRPr="003216B4">
              <w:rPr>
                <w:color w:val="55E439"/>
                <w:szCs w:val="20"/>
              </w:rPr>
              <w:t>"</w:t>
            </w:r>
            <w:r w:rsidRPr="003216B4">
              <w:rPr>
                <w:color w:val="55E439"/>
                <w:szCs w:val="20"/>
              </w:rPr>
              <w:t>買價</w:t>
            </w:r>
            <w:r w:rsidRPr="003216B4">
              <w:rPr>
                <w:color w:val="55E439"/>
                <w:szCs w:val="20"/>
              </w:rPr>
              <w:t>"</w:t>
            </w:r>
            <w:r w:rsidRPr="003216B4">
              <w:rPr>
                <w:color w:val="FFAA00"/>
                <w:szCs w:val="20"/>
              </w:rPr>
              <w:t>);</w:t>
            </w:r>
          </w:p>
          <w:p w14:paraId="434920F0" w14:textId="77777777" w:rsidR="003216B4" w:rsidRPr="003216B4" w:rsidRDefault="003216B4" w:rsidP="003216B4">
            <w:pPr>
              <w:widowControl/>
              <w:shd w:val="clear" w:color="auto" w:fill="2A211C"/>
              <w:rPr>
                <w:color w:val="BDAE9D"/>
                <w:szCs w:val="20"/>
              </w:rPr>
            </w:pPr>
            <w:r w:rsidRPr="003216B4">
              <w:rPr>
                <w:color w:val="BDAE9D"/>
                <w:szCs w:val="20"/>
              </w:rPr>
              <w:t xml:space="preserve">    </w:t>
            </w:r>
            <w:proofErr w:type="spellStart"/>
            <w:r w:rsidRPr="003216B4">
              <w:rPr>
                <w:color w:val="F8F8F8"/>
                <w:szCs w:val="20"/>
              </w:rPr>
              <w:t>dataGridViewTicks</w:t>
            </w:r>
            <w:r w:rsidRPr="003216B4">
              <w:rPr>
                <w:color w:val="FFAA00"/>
                <w:szCs w:val="20"/>
              </w:rPr>
              <w:t>.</w:t>
            </w:r>
            <w:r w:rsidRPr="003216B4">
              <w:rPr>
                <w:color w:val="F8F8F8"/>
                <w:szCs w:val="20"/>
              </w:rPr>
              <w:t>Columns</w:t>
            </w:r>
            <w:r w:rsidRPr="003216B4">
              <w:rPr>
                <w:color w:val="FFAA00"/>
                <w:szCs w:val="20"/>
              </w:rPr>
              <w:t>.</w:t>
            </w:r>
            <w:r w:rsidRPr="003216B4">
              <w:rPr>
                <w:color w:val="F8F8F8"/>
                <w:szCs w:val="20"/>
              </w:rPr>
              <w:t>Add</w:t>
            </w:r>
            <w:proofErr w:type="spellEnd"/>
            <w:r w:rsidRPr="003216B4">
              <w:rPr>
                <w:color w:val="FFAA00"/>
                <w:szCs w:val="20"/>
              </w:rPr>
              <w:t>(</w:t>
            </w:r>
            <w:r w:rsidRPr="003216B4">
              <w:rPr>
                <w:color w:val="55E439"/>
                <w:szCs w:val="20"/>
              </w:rPr>
              <w:t>"Column3"</w:t>
            </w:r>
            <w:r w:rsidRPr="003216B4">
              <w:rPr>
                <w:color w:val="FFAA00"/>
                <w:szCs w:val="20"/>
              </w:rPr>
              <w:t>,</w:t>
            </w:r>
            <w:r w:rsidRPr="003216B4">
              <w:rPr>
                <w:color w:val="BDAE9D"/>
                <w:szCs w:val="20"/>
              </w:rPr>
              <w:t xml:space="preserve"> </w:t>
            </w:r>
            <w:r w:rsidRPr="003216B4">
              <w:rPr>
                <w:color w:val="55E439"/>
                <w:szCs w:val="20"/>
              </w:rPr>
              <w:t>"</w:t>
            </w:r>
            <w:r w:rsidRPr="003216B4">
              <w:rPr>
                <w:color w:val="55E439"/>
                <w:szCs w:val="20"/>
              </w:rPr>
              <w:t>賣價</w:t>
            </w:r>
            <w:r w:rsidRPr="003216B4">
              <w:rPr>
                <w:color w:val="55E439"/>
                <w:szCs w:val="20"/>
              </w:rPr>
              <w:t>"</w:t>
            </w:r>
            <w:r w:rsidRPr="003216B4">
              <w:rPr>
                <w:color w:val="FFAA00"/>
                <w:szCs w:val="20"/>
              </w:rPr>
              <w:t>);</w:t>
            </w:r>
          </w:p>
          <w:p w14:paraId="67817FB6" w14:textId="77777777" w:rsidR="003216B4" w:rsidRPr="003216B4" w:rsidRDefault="003216B4" w:rsidP="003216B4">
            <w:pPr>
              <w:widowControl/>
              <w:shd w:val="clear" w:color="auto" w:fill="2A211C"/>
              <w:rPr>
                <w:color w:val="BDAE9D"/>
                <w:szCs w:val="20"/>
              </w:rPr>
            </w:pPr>
            <w:r w:rsidRPr="003216B4">
              <w:rPr>
                <w:color w:val="BDAE9D"/>
                <w:szCs w:val="20"/>
              </w:rPr>
              <w:t xml:space="preserve">    </w:t>
            </w:r>
            <w:proofErr w:type="spellStart"/>
            <w:r w:rsidRPr="003216B4">
              <w:rPr>
                <w:color w:val="F8F8F8"/>
                <w:szCs w:val="20"/>
              </w:rPr>
              <w:t>dataGridViewTicks</w:t>
            </w:r>
            <w:r w:rsidRPr="003216B4">
              <w:rPr>
                <w:color w:val="FFAA00"/>
                <w:szCs w:val="20"/>
              </w:rPr>
              <w:t>.</w:t>
            </w:r>
            <w:r w:rsidRPr="003216B4">
              <w:rPr>
                <w:color w:val="F8F8F8"/>
                <w:szCs w:val="20"/>
              </w:rPr>
              <w:t>Columns</w:t>
            </w:r>
            <w:r w:rsidRPr="003216B4">
              <w:rPr>
                <w:color w:val="FFAA00"/>
                <w:szCs w:val="20"/>
              </w:rPr>
              <w:t>.</w:t>
            </w:r>
            <w:r w:rsidRPr="003216B4">
              <w:rPr>
                <w:color w:val="F8F8F8"/>
                <w:szCs w:val="20"/>
              </w:rPr>
              <w:t>Add</w:t>
            </w:r>
            <w:proofErr w:type="spellEnd"/>
            <w:r w:rsidRPr="003216B4">
              <w:rPr>
                <w:color w:val="FFAA00"/>
                <w:szCs w:val="20"/>
              </w:rPr>
              <w:t>(</w:t>
            </w:r>
            <w:r w:rsidRPr="003216B4">
              <w:rPr>
                <w:color w:val="55E439"/>
                <w:szCs w:val="20"/>
              </w:rPr>
              <w:t>"Column4"</w:t>
            </w:r>
            <w:r w:rsidRPr="003216B4">
              <w:rPr>
                <w:color w:val="FFAA00"/>
                <w:szCs w:val="20"/>
              </w:rPr>
              <w:t>,</w:t>
            </w:r>
            <w:r w:rsidRPr="003216B4">
              <w:rPr>
                <w:color w:val="BDAE9D"/>
                <w:szCs w:val="20"/>
              </w:rPr>
              <w:t xml:space="preserve"> </w:t>
            </w:r>
            <w:r w:rsidRPr="003216B4">
              <w:rPr>
                <w:color w:val="55E439"/>
                <w:szCs w:val="20"/>
              </w:rPr>
              <w:t>"</w:t>
            </w:r>
            <w:r w:rsidRPr="003216B4">
              <w:rPr>
                <w:color w:val="55E439"/>
                <w:szCs w:val="20"/>
              </w:rPr>
              <w:t>賣量</w:t>
            </w:r>
            <w:r w:rsidRPr="003216B4">
              <w:rPr>
                <w:color w:val="55E439"/>
                <w:szCs w:val="20"/>
              </w:rPr>
              <w:t>"</w:t>
            </w:r>
            <w:r w:rsidRPr="003216B4">
              <w:rPr>
                <w:color w:val="FFAA00"/>
                <w:szCs w:val="20"/>
              </w:rPr>
              <w:t>);</w:t>
            </w:r>
          </w:p>
          <w:p w14:paraId="6E0D51DD" w14:textId="77777777" w:rsidR="003216B4" w:rsidRPr="003216B4" w:rsidRDefault="003216B4" w:rsidP="003216B4">
            <w:pPr>
              <w:widowControl/>
              <w:shd w:val="clear" w:color="auto" w:fill="2A211C"/>
              <w:rPr>
                <w:color w:val="BDAE9D"/>
                <w:szCs w:val="20"/>
              </w:rPr>
            </w:pPr>
          </w:p>
          <w:p w14:paraId="100A88F1" w14:textId="77777777" w:rsidR="003216B4" w:rsidRPr="003216B4" w:rsidRDefault="003216B4" w:rsidP="003216B4">
            <w:pPr>
              <w:widowControl/>
              <w:shd w:val="clear" w:color="auto" w:fill="2A211C"/>
              <w:rPr>
                <w:color w:val="BDAE9D"/>
                <w:szCs w:val="20"/>
              </w:rPr>
            </w:pPr>
            <w:r w:rsidRPr="003216B4">
              <w:rPr>
                <w:color w:val="BDAE9D"/>
                <w:szCs w:val="20"/>
              </w:rPr>
              <w:t xml:space="preserve">    </w:t>
            </w:r>
            <w:r w:rsidRPr="003216B4">
              <w:rPr>
                <w:color w:val="F6F080"/>
                <w:szCs w:val="20"/>
              </w:rPr>
              <w:t>for</w:t>
            </w:r>
            <w:r w:rsidRPr="003216B4">
              <w:rPr>
                <w:color w:val="BDAE9D"/>
                <w:szCs w:val="20"/>
              </w:rPr>
              <w:t xml:space="preserve"> </w:t>
            </w:r>
            <w:r w:rsidRPr="003216B4">
              <w:rPr>
                <w:color w:val="FFAA00"/>
                <w:szCs w:val="20"/>
              </w:rPr>
              <w:t>(int</w:t>
            </w:r>
            <w:r w:rsidRPr="003216B4">
              <w:rPr>
                <w:color w:val="BDAE9D"/>
                <w:szCs w:val="20"/>
              </w:rPr>
              <w:t xml:space="preserve"> </w:t>
            </w:r>
            <w:proofErr w:type="spellStart"/>
            <w:r w:rsidRPr="003216B4">
              <w:rPr>
                <w:color w:val="F8F8F8"/>
                <w:szCs w:val="20"/>
              </w:rPr>
              <w:t>i</w:t>
            </w:r>
            <w:proofErr w:type="spellEnd"/>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0</w:t>
            </w:r>
            <w:r w:rsidRPr="003216B4">
              <w:rPr>
                <w:color w:val="FFAA00"/>
                <w:szCs w:val="20"/>
              </w:rPr>
              <w:t>;</w:t>
            </w:r>
            <w:r w:rsidRPr="003216B4">
              <w:rPr>
                <w:color w:val="BDAE9D"/>
                <w:szCs w:val="20"/>
              </w:rPr>
              <w:t xml:space="preserve"> </w:t>
            </w:r>
            <w:proofErr w:type="spellStart"/>
            <w:r w:rsidRPr="003216B4">
              <w:rPr>
                <w:color w:val="F8F8F8"/>
                <w:szCs w:val="20"/>
              </w:rPr>
              <w:t>i</w:t>
            </w:r>
            <w:proofErr w:type="spellEnd"/>
            <w:r w:rsidRPr="003216B4">
              <w:rPr>
                <w:color w:val="BDAE9D"/>
                <w:szCs w:val="20"/>
              </w:rPr>
              <w:t xml:space="preserve"> </w:t>
            </w:r>
            <w:r w:rsidRPr="003216B4">
              <w:rPr>
                <w:color w:val="FFAA00"/>
                <w:szCs w:val="20"/>
              </w:rPr>
              <w:t>&lt;</w:t>
            </w:r>
            <w:r w:rsidRPr="003216B4">
              <w:rPr>
                <w:color w:val="BDAE9D"/>
                <w:szCs w:val="20"/>
              </w:rPr>
              <w:t xml:space="preserve"> </w:t>
            </w:r>
            <w:r w:rsidRPr="003216B4">
              <w:rPr>
                <w:color w:val="FF3A83"/>
                <w:szCs w:val="20"/>
              </w:rPr>
              <w:t>5</w:t>
            </w:r>
            <w:r w:rsidRPr="003216B4">
              <w:rPr>
                <w:color w:val="FFAA00"/>
                <w:szCs w:val="20"/>
              </w:rPr>
              <w:t>;</w:t>
            </w:r>
            <w:r w:rsidRPr="003216B4">
              <w:rPr>
                <w:color w:val="BDAE9D"/>
                <w:szCs w:val="20"/>
              </w:rPr>
              <w:t xml:space="preserve"> </w:t>
            </w:r>
            <w:proofErr w:type="spellStart"/>
            <w:r w:rsidRPr="003216B4">
              <w:rPr>
                <w:color w:val="F8F8F8"/>
                <w:szCs w:val="20"/>
              </w:rPr>
              <w:t>i</w:t>
            </w:r>
            <w:proofErr w:type="spellEnd"/>
            <w:r w:rsidRPr="003216B4">
              <w:rPr>
                <w:color w:val="FFAA00"/>
                <w:szCs w:val="20"/>
              </w:rPr>
              <w:t>++)</w:t>
            </w:r>
          </w:p>
          <w:p w14:paraId="7F34508D" w14:textId="77777777" w:rsidR="003216B4" w:rsidRPr="003216B4" w:rsidRDefault="003216B4" w:rsidP="003216B4">
            <w:pPr>
              <w:widowControl/>
              <w:shd w:val="clear" w:color="auto" w:fill="2A211C"/>
              <w:rPr>
                <w:color w:val="BDAE9D"/>
                <w:szCs w:val="20"/>
              </w:rPr>
            </w:pPr>
            <w:r w:rsidRPr="003216B4">
              <w:rPr>
                <w:color w:val="BDAE9D"/>
                <w:szCs w:val="20"/>
              </w:rPr>
              <w:t xml:space="preserve">        </w:t>
            </w:r>
            <w:proofErr w:type="spellStart"/>
            <w:r w:rsidRPr="003216B4">
              <w:rPr>
                <w:color w:val="F8F8F8"/>
                <w:szCs w:val="20"/>
              </w:rPr>
              <w:t>dataGridViewTicks</w:t>
            </w:r>
            <w:r w:rsidRPr="003216B4">
              <w:rPr>
                <w:color w:val="FFAA00"/>
                <w:szCs w:val="20"/>
              </w:rPr>
              <w:t>.</w:t>
            </w:r>
            <w:r w:rsidRPr="003216B4">
              <w:rPr>
                <w:color w:val="F8F8F8"/>
                <w:szCs w:val="20"/>
              </w:rPr>
              <w:t>Rows</w:t>
            </w:r>
            <w:r w:rsidRPr="003216B4">
              <w:rPr>
                <w:color w:val="FFAA00"/>
                <w:szCs w:val="20"/>
              </w:rPr>
              <w:t>.</w:t>
            </w:r>
            <w:r w:rsidRPr="003216B4">
              <w:rPr>
                <w:color w:val="F8F8F8"/>
                <w:szCs w:val="20"/>
              </w:rPr>
              <w:t>Add</w:t>
            </w:r>
            <w:proofErr w:type="spellEnd"/>
            <w:r w:rsidRPr="003216B4">
              <w:rPr>
                <w:color w:val="FFAA00"/>
                <w:szCs w:val="20"/>
              </w:rPr>
              <w:t>();</w:t>
            </w:r>
          </w:p>
          <w:p w14:paraId="654F7EFD" w14:textId="16E15AC8" w:rsidR="003216B4" w:rsidRPr="00F6049F" w:rsidRDefault="003216B4" w:rsidP="00A9340E">
            <w:pPr>
              <w:widowControl/>
              <w:shd w:val="clear" w:color="auto" w:fill="2A211C"/>
            </w:pPr>
            <w:r w:rsidRPr="003216B4">
              <w:rPr>
                <w:color w:val="FFAA00"/>
                <w:szCs w:val="20"/>
              </w:rPr>
              <w:t>}</w:t>
            </w:r>
          </w:p>
        </w:tc>
      </w:tr>
    </w:tbl>
    <w:p w14:paraId="441BCF7D" w14:textId="77777777" w:rsidR="003216B4" w:rsidRPr="00F6049F" w:rsidRDefault="003216B4" w:rsidP="003216B4">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3216B4" w:rsidRPr="00F6049F" w14:paraId="19C040A1"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79F3D1B0" w14:textId="77777777" w:rsidR="003216B4" w:rsidRPr="00F6049F" w:rsidRDefault="003216B4" w:rsidP="00A9340E">
            <w:r w:rsidRPr="00F6049F">
              <w:lastRenderedPageBreak/>
              <w:t>Current Block (</w:t>
            </w:r>
            <w:r w:rsidRPr="00F6049F">
              <w:t>可放在</w:t>
            </w:r>
            <w:r w:rsidRPr="00F6049F">
              <w:t>Form</w:t>
            </w:r>
            <w:r w:rsidRPr="00F6049F">
              <w:t>的</w:t>
            </w:r>
            <w:r w:rsidRPr="00F6049F">
              <w:t>Load</w:t>
            </w:r>
            <w:r w:rsidRPr="00F6049F">
              <w:t>事件裡</w:t>
            </w:r>
            <w:r w:rsidRPr="00F6049F">
              <w:t>)</w:t>
            </w:r>
          </w:p>
        </w:tc>
      </w:tr>
      <w:tr w:rsidR="003216B4" w:rsidRPr="00F6049F" w14:paraId="2F74C447" w14:textId="77777777" w:rsidTr="00A9340E">
        <w:trPr>
          <w:trHeight w:val="1914"/>
        </w:trPr>
        <w:tc>
          <w:tcPr>
            <w:tcW w:w="9736" w:type="dxa"/>
            <w:tcBorders>
              <w:top w:val="single" w:sz="4" w:space="0" w:color="808080"/>
              <w:left w:val="single" w:sz="4" w:space="0" w:color="808080"/>
              <w:bottom w:val="single" w:sz="4" w:space="0" w:color="808080"/>
              <w:right w:val="single" w:sz="4" w:space="0" w:color="808080"/>
            </w:tcBorders>
          </w:tcPr>
          <w:p w14:paraId="118267B5" w14:textId="77777777" w:rsidR="003216B4" w:rsidRPr="003216B4" w:rsidRDefault="003216B4" w:rsidP="003216B4">
            <w:pPr>
              <w:widowControl/>
              <w:shd w:val="clear" w:color="auto" w:fill="2A211C"/>
              <w:rPr>
                <w:color w:val="1E9AE0"/>
                <w:szCs w:val="20"/>
              </w:rPr>
            </w:pPr>
            <w:r w:rsidRPr="003216B4">
              <w:rPr>
                <w:color w:val="1E9AE0"/>
                <w:szCs w:val="20"/>
              </w:rPr>
              <w:t>//</w:t>
            </w:r>
            <w:r w:rsidRPr="003216B4">
              <w:rPr>
                <w:color w:val="1E9AE0"/>
                <w:szCs w:val="20"/>
              </w:rPr>
              <w:t>事件最佳五檔</w:t>
            </w:r>
            <w:r w:rsidRPr="003216B4">
              <w:rPr>
                <w:color w:val="1E9AE0"/>
                <w:szCs w:val="20"/>
              </w:rPr>
              <w:t>(</w:t>
            </w:r>
            <w:r w:rsidRPr="003216B4">
              <w:rPr>
                <w:color w:val="1E9AE0"/>
                <w:szCs w:val="20"/>
              </w:rPr>
              <w:t>海期報價</w:t>
            </w:r>
            <w:r w:rsidRPr="003216B4">
              <w:rPr>
                <w:color w:val="1E9AE0"/>
                <w:szCs w:val="20"/>
              </w:rPr>
              <w:t>)</w:t>
            </w:r>
          </w:p>
          <w:p w14:paraId="52D14D97" w14:textId="77777777" w:rsidR="003216B4" w:rsidRPr="003216B4" w:rsidRDefault="003216B4" w:rsidP="003216B4">
            <w:pPr>
              <w:widowControl/>
              <w:shd w:val="clear" w:color="auto" w:fill="2A211C"/>
              <w:rPr>
                <w:color w:val="BDAE9D"/>
                <w:szCs w:val="20"/>
              </w:rPr>
            </w:pPr>
            <w:r w:rsidRPr="003216B4">
              <w:rPr>
                <w:color w:val="F8F8F8"/>
                <w:szCs w:val="20"/>
              </w:rPr>
              <w:t>m_pSKOSQuote</w:t>
            </w:r>
            <w:r w:rsidRPr="003216B4">
              <w:rPr>
                <w:color w:val="FFAA00"/>
                <w:szCs w:val="20"/>
              </w:rPr>
              <w:t>.</w:t>
            </w:r>
            <w:r w:rsidRPr="003216B4">
              <w:rPr>
                <w:color w:val="F8F8F8"/>
                <w:szCs w:val="20"/>
              </w:rPr>
              <w:t>OnNotifyBest5NineDigitLONG</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6F080"/>
                <w:szCs w:val="20"/>
              </w:rPr>
              <w:t>new</w:t>
            </w:r>
            <w:r w:rsidRPr="003216B4">
              <w:rPr>
                <w:color w:val="BDAE9D"/>
                <w:szCs w:val="20"/>
              </w:rPr>
              <w:t xml:space="preserve"> </w:t>
            </w:r>
            <w:r w:rsidRPr="003216B4">
              <w:rPr>
                <w:color w:val="F8F8F8"/>
                <w:szCs w:val="20"/>
              </w:rPr>
              <w:t>_ISKOSQuoteLibEvents_OnNotifyBest5NineDigitLONGEventHandler</w:t>
            </w:r>
            <w:r w:rsidRPr="003216B4">
              <w:rPr>
                <w:color w:val="FFAA00"/>
                <w:szCs w:val="20"/>
              </w:rPr>
              <w:t>(</w:t>
            </w:r>
            <w:r w:rsidRPr="003216B4">
              <w:rPr>
                <w:color w:val="F8F8F8"/>
                <w:szCs w:val="20"/>
              </w:rPr>
              <w:t>OnNotifyBest5NineDigitLONG</w:t>
            </w:r>
            <w:r w:rsidRPr="003216B4">
              <w:rPr>
                <w:color w:val="FFAA00"/>
                <w:szCs w:val="20"/>
              </w:rPr>
              <w:t>);</w:t>
            </w:r>
          </w:p>
          <w:p w14:paraId="429A7498" w14:textId="77777777" w:rsidR="003216B4" w:rsidRPr="003216B4" w:rsidRDefault="003216B4" w:rsidP="003216B4">
            <w:pPr>
              <w:widowControl/>
              <w:shd w:val="clear" w:color="auto" w:fill="2A211C"/>
              <w:rPr>
                <w:color w:val="BDAE9D"/>
                <w:szCs w:val="20"/>
              </w:rPr>
            </w:pPr>
            <w:r w:rsidRPr="003216B4">
              <w:rPr>
                <w:color w:val="FFAA00"/>
                <w:szCs w:val="20"/>
              </w:rPr>
              <w:t>void</w:t>
            </w:r>
            <w:r w:rsidRPr="003216B4">
              <w:rPr>
                <w:color w:val="BDAE9D"/>
                <w:szCs w:val="20"/>
              </w:rPr>
              <w:t xml:space="preserve"> </w:t>
            </w:r>
            <w:r w:rsidRPr="003216B4">
              <w:rPr>
                <w:color w:val="F8F8F8"/>
                <w:szCs w:val="20"/>
              </w:rPr>
              <w:t>OnNotifyBest5NineDigitLONG</w:t>
            </w:r>
            <w:r w:rsidRPr="003216B4">
              <w:rPr>
                <w:color w:val="FFAA00"/>
                <w:szCs w:val="20"/>
              </w:rPr>
              <w:t>(int</w:t>
            </w:r>
            <w:r w:rsidRPr="003216B4">
              <w:rPr>
                <w:color w:val="BDAE9D"/>
                <w:szCs w:val="20"/>
              </w:rPr>
              <w:t xml:space="preserve"> </w:t>
            </w:r>
            <w:proofErr w:type="spellStart"/>
            <w:r w:rsidRPr="003216B4">
              <w:rPr>
                <w:color w:val="F8F8F8"/>
                <w:szCs w:val="20"/>
              </w:rPr>
              <w:t>nStockidx</w:t>
            </w:r>
            <w:proofErr w:type="spellEnd"/>
            <w:r w:rsidRPr="003216B4">
              <w:rPr>
                <w:color w:val="FFAA00"/>
                <w:szCs w:val="20"/>
              </w:rPr>
              <w:t>,</w:t>
            </w:r>
            <w:r w:rsidRPr="003216B4">
              <w:rPr>
                <w:color w:val="BDAE9D"/>
                <w:szCs w:val="20"/>
              </w:rPr>
              <w:t xml:space="preserve"> </w:t>
            </w:r>
            <w:r w:rsidRPr="003216B4">
              <w:rPr>
                <w:color w:val="FFAA00"/>
                <w:szCs w:val="20"/>
              </w:rPr>
              <w:t>long</w:t>
            </w:r>
            <w:r w:rsidRPr="003216B4">
              <w:rPr>
                <w:color w:val="BDAE9D"/>
                <w:szCs w:val="20"/>
              </w:rPr>
              <w:t xml:space="preserve"> </w:t>
            </w:r>
            <w:r w:rsidRPr="003216B4">
              <w:rPr>
                <w:color w:val="F8F8F8"/>
                <w:szCs w:val="20"/>
              </w:rPr>
              <w:t>nBestBid1</w:t>
            </w:r>
            <w:r w:rsidRPr="003216B4">
              <w:rPr>
                <w:color w:val="FFAA00"/>
                <w:szCs w:val="20"/>
              </w:rPr>
              <w:t>,</w:t>
            </w:r>
            <w:r w:rsidRPr="003216B4">
              <w:rPr>
                <w:color w:val="BDAE9D"/>
                <w:szCs w:val="20"/>
              </w:rPr>
              <w:t xml:space="preserve"> </w:t>
            </w:r>
            <w:r w:rsidRPr="003216B4">
              <w:rPr>
                <w:color w:val="FFAA00"/>
                <w:szCs w:val="20"/>
              </w:rPr>
              <w:t>int</w:t>
            </w:r>
            <w:r w:rsidRPr="003216B4">
              <w:rPr>
                <w:color w:val="BDAE9D"/>
                <w:szCs w:val="20"/>
              </w:rPr>
              <w:t xml:space="preserve"> </w:t>
            </w:r>
            <w:r w:rsidRPr="003216B4">
              <w:rPr>
                <w:color w:val="F8F8F8"/>
                <w:szCs w:val="20"/>
              </w:rPr>
              <w:t>nBestBidQty1</w:t>
            </w:r>
            <w:r w:rsidRPr="003216B4">
              <w:rPr>
                <w:color w:val="FFAA00"/>
                <w:szCs w:val="20"/>
              </w:rPr>
              <w:t>,</w:t>
            </w:r>
            <w:r w:rsidRPr="003216B4">
              <w:rPr>
                <w:color w:val="BDAE9D"/>
                <w:szCs w:val="20"/>
              </w:rPr>
              <w:t xml:space="preserve"> </w:t>
            </w:r>
            <w:r w:rsidRPr="003216B4">
              <w:rPr>
                <w:color w:val="FFAA00"/>
                <w:szCs w:val="20"/>
              </w:rPr>
              <w:t>long</w:t>
            </w:r>
            <w:r w:rsidRPr="003216B4">
              <w:rPr>
                <w:color w:val="BDAE9D"/>
                <w:szCs w:val="20"/>
              </w:rPr>
              <w:t xml:space="preserve"> </w:t>
            </w:r>
            <w:r w:rsidRPr="003216B4">
              <w:rPr>
                <w:color w:val="F8F8F8"/>
                <w:szCs w:val="20"/>
              </w:rPr>
              <w:t>nBestBid2</w:t>
            </w:r>
            <w:r w:rsidRPr="003216B4">
              <w:rPr>
                <w:color w:val="FFAA00"/>
                <w:szCs w:val="20"/>
              </w:rPr>
              <w:t>,</w:t>
            </w:r>
            <w:r w:rsidRPr="003216B4">
              <w:rPr>
                <w:color w:val="BDAE9D"/>
                <w:szCs w:val="20"/>
              </w:rPr>
              <w:t xml:space="preserve"> </w:t>
            </w:r>
            <w:r w:rsidRPr="003216B4">
              <w:rPr>
                <w:color w:val="FFAA00"/>
                <w:szCs w:val="20"/>
              </w:rPr>
              <w:t>int</w:t>
            </w:r>
            <w:r w:rsidRPr="003216B4">
              <w:rPr>
                <w:color w:val="BDAE9D"/>
                <w:szCs w:val="20"/>
              </w:rPr>
              <w:t xml:space="preserve"> </w:t>
            </w:r>
            <w:r w:rsidRPr="003216B4">
              <w:rPr>
                <w:color w:val="F8F8F8"/>
                <w:szCs w:val="20"/>
              </w:rPr>
              <w:t>nBestBidQty2</w:t>
            </w:r>
            <w:r w:rsidRPr="003216B4">
              <w:rPr>
                <w:color w:val="FFAA00"/>
                <w:szCs w:val="20"/>
              </w:rPr>
              <w:t>,</w:t>
            </w:r>
            <w:r w:rsidRPr="003216B4">
              <w:rPr>
                <w:color w:val="BDAE9D"/>
                <w:szCs w:val="20"/>
              </w:rPr>
              <w:t xml:space="preserve"> </w:t>
            </w:r>
            <w:r w:rsidRPr="003216B4">
              <w:rPr>
                <w:color w:val="FFAA00"/>
                <w:szCs w:val="20"/>
              </w:rPr>
              <w:t>long</w:t>
            </w:r>
            <w:r w:rsidRPr="003216B4">
              <w:rPr>
                <w:color w:val="BDAE9D"/>
                <w:szCs w:val="20"/>
              </w:rPr>
              <w:t xml:space="preserve"> </w:t>
            </w:r>
            <w:r w:rsidRPr="003216B4">
              <w:rPr>
                <w:color w:val="F8F8F8"/>
                <w:szCs w:val="20"/>
              </w:rPr>
              <w:t>nBestBid3</w:t>
            </w:r>
            <w:r w:rsidRPr="003216B4">
              <w:rPr>
                <w:color w:val="FFAA00"/>
                <w:szCs w:val="20"/>
              </w:rPr>
              <w:t>,</w:t>
            </w:r>
            <w:r w:rsidRPr="003216B4">
              <w:rPr>
                <w:color w:val="BDAE9D"/>
                <w:szCs w:val="20"/>
              </w:rPr>
              <w:t xml:space="preserve"> </w:t>
            </w:r>
            <w:r w:rsidRPr="003216B4">
              <w:rPr>
                <w:color w:val="FFAA00"/>
                <w:szCs w:val="20"/>
              </w:rPr>
              <w:t>int</w:t>
            </w:r>
            <w:r w:rsidRPr="003216B4">
              <w:rPr>
                <w:color w:val="BDAE9D"/>
                <w:szCs w:val="20"/>
              </w:rPr>
              <w:t xml:space="preserve"> </w:t>
            </w:r>
            <w:r w:rsidRPr="003216B4">
              <w:rPr>
                <w:color w:val="F8F8F8"/>
                <w:szCs w:val="20"/>
              </w:rPr>
              <w:t>nBestBidQty3</w:t>
            </w:r>
            <w:r w:rsidRPr="003216B4">
              <w:rPr>
                <w:color w:val="FFAA00"/>
                <w:szCs w:val="20"/>
              </w:rPr>
              <w:t>,</w:t>
            </w:r>
            <w:r w:rsidRPr="003216B4">
              <w:rPr>
                <w:color w:val="BDAE9D"/>
                <w:szCs w:val="20"/>
              </w:rPr>
              <w:t xml:space="preserve"> </w:t>
            </w:r>
            <w:r w:rsidRPr="003216B4">
              <w:rPr>
                <w:color w:val="FFAA00"/>
                <w:szCs w:val="20"/>
              </w:rPr>
              <w:t>long</w:t>
            </w:r>
            <w:r w:rsidRPr="003216B4">
              <w:rPr>
                <w:color w:val="BDAE9D"/>
                <w:szCs w:val="20"/>
              </w:rPr>
              <w:t xml:space="preserve"> </w:t>
            </w:r>
            <w:r w:rsidRPr="003216B4">
              <w:rPr>
                <w:color w:val="F8F8F8"/>
                <w:szCs w:val="20"/>
              </w:rPr>
              <w:t>nBestBid4</w:t>
            </w:r>
            <w:r w:rsidRPr="003216B4">
              <w:rPr>
                <w:color w:val="FFAA00"/>
                <w:szCs w:val="20"/>
              </w:rPr>
              <w:t>,</w:t>
            </w:r>
            <w:r w:rsidRPr="003216B4">
              <w:rPr>
                <w:color w:val="BDAE9D"/>
                <w:szCs w:val="20"/>
              </w:rPr>
              <w:t xml:space="preserve"> </w:t>
            </w:r>
            <w:r w:rsidRPr="003216B4">
              <w:rPr>
                <w:color w:val="FFAA00"/>
                <w:szCs w:val="20"/>
              </w:rPr>
              <w:t>int</w:t>
            </w:r>
            <w:r w:rsidRPr="003216B4">
              <w:rPr>
                <w:color w:val="BDAE9D"/>
                <w:szCs w:val="20"/>
              </w:rPr>
              <w:t xml:space="preserve"> </w:t>
            </w:r>
            <w:r w:rsidRPr="003216B4">
              <w:rPr>
                <w:color w:val="F8F8F8"/>
                <w:szCs w:val="20"/>
              </w:rPr>
              <w:t>nBestBidQty4</w:t>
            </w:r>
            <w:r w:rsidRPr="003216B4">
              <w:rPr>
                <w:color w:val="FFAA00"/>
                <w:szCs w:val="20"/>
              </w:rPr>
              <w:t>,</w:t>
            </w:r>
            <w:r w:rsidRPr="003216B4">
              <w:rPr>
                <w:color w:val="BDAE9D"/>
                <w:szCs w:val="20"/>
              </w:rPr>
              <w:t xml:space="preserve"> </w:t>
            </w:r>
            <w:r w:rsidRPr="003216B4">
              <w:rPr>
                <w:color w:val="FFAA00"/>
                <w:szCs w:val="20"/>
              </w:rPr>
              <w:t>long</w:t>
            </w:r>
            <w:r w:rsidRPr="003216B4">
              <w:rPr>
                <w:color w:val="BDAE9D"/>
                <w:szCs w:val="20"/>
              </w:rPr>
              <w:t xml:space="preserve"> </w:t>
            </w:r>
            <w:r w:rsidRPr="003216B4">
              <w:rPr>
                <w:color w:val="F8F8F8"/>
                <w:szCs w:val="20"/>
              </w:rPr>
              <w:t>nBestBid5</w:t>
            </w:r>
            <w:r w:rsidRPr="003216B4">
              <w:rPr>
                <w:color w:val="FFAA00"/>
                <w:szCs w:val="20"/>
              </w:rPr>
              <w:t>,</w:t>
            </w:r>
            <w:r w:rsidRPr="003216B4">
              <w:rPr>
                <w:color w:val="BDAE9D"/>
                <w:szCs w:val="20"/>
              </w:rPr>
              <w:t xml:space="preserve"> </w:t>
            </w:r>
            <w:r w:rsidRPr="003216B4">
              <w:rPr>
                <w:color w:val="FFAA00"/>
                <w:szCs w:val="20"/>
              </w:rPr>
              <w:t>int</w:t>
            </w:r>
            <w:r w:rsidRPr="003216B4">
              <w:rPr>
                <w:color w:val="BDAE9D"/>
                <w:szCs w:val="20"/>
              </w:rPr>
              <w:t xml:space="preserve"> </w:t>
            </w:r>
            <w:r w:rsidRPr="003216B4">
              <w:rPr>
                <w:color w:val="F8F8F8"/>
                <w:szCs w:val="20"/>
              </w:rPr>
              <w:t>nBestBidQty5</w:t>
            </w:r>
            <w:r w:rsidRPr="003216B4">
              <w:rPr>
                <w:color w:val="FFAA00"/>
                <w:szCs w:val="20"/>
              </w:rPr>
              <w:t>,</w:t>
            </w:r>
            <w:r w:rsidRPr="003216B4">
              <w:rPr>
                <w:color w:val="BDAE9D"/>
                <w:szCs w:val="20"/>
              </w:rPr>
              <w:t xml:space="preserve"> </w:t>
            </w:r>
            <w:r w:rsidRPr="003216B4">
              <w:rPr>
                <w:color w:val="FFAA00"/>
                <w:szCs w:val="20"/>
              </w:rPr>
              <w:t>long</w:t>
            </w:r>
            <w:r w:rsidRPr="003216B4">
              <w:rPr>
                <w:color w:val="BDAE9D"/>
                <w:szCs w:val="20"/>
              </w:rPr>
              <w:t xml:space="preserve"> </w:t>
            </w:r>
            <w:r w:rsidRPr="003216B4">
              <w:rPr>
                <w:color w:val="F8F8F8"/>
                <w:szCs w:val="20"/>
              </w:rPr>
              <w:t>nBestAsk1</w:t>
            </w:r>
            <w:r w:rsidRPr="003216B4">
              <w:rPr>
                <w:color w:val="FFAA00"/>
                <w:szCs w:val="20"/>
              </w:rPr>
              <w:t>,</w:t>
            </w:r>
            <w:r w:rsidRPr="003216B4">
              <w:rPr>
                <w:color w:val="BDAE9D"/>
                <w:szCs w:val="20"/>
              </w:rPr>
              <w:t xml:space="preserve"> </w:t>
            </w:r>
            <w:r w:rsidRPr="003216B4">
              <w:rPr>
                <w:color w:val="FFAA00"/>
                <w:szCs w:val="20"/>
              </w:rPr>
              <w:t>int</w:t>
            </w:r>
            <w:r w:rsidRPr="003216B4">
              <w:rPr>
                <w:color w:val="BDAE9D"/>
                <w:szCs w:val="20"/>
              </w:rPr>
              <w:t xml:space="preserve"> </w:t>
            </w:r>
            <w:r w:rsidRPr="003216B4">
              <w:rPr>
                <w:color w:val="F8F8F8"/>
                <w:szCs w:val="20"/>
              </w:rPr>
              <w:t>nBestAskQty1</w:t>
            </w:r>
            <w:r w:rsidRPr="003216B4">
              <w:rPr>
                <w:color w:val="FFAA00"/>
                <w:szCs w:val="20"/>
              </w:rPr>
              <w:t>,</w:t>
            </w:r>
            <w:r w:rsidRPr="003216B4">
              <w:rPr>
                <w:color w:val="BDAE9D"/>
                <w:szCs w:val="20"/>
              </w:rPr>
              <w:t xml:space="preserve"> </w:t>
            </w:r>
            <w:r w:rsidRPr="003216B4">
              <w:rPr>
                <w:color w:val="FFAA00"/>
                <w:szCs w:val="20"/>
              </w:rPr>
              <w:t>long</w:t>
            </w:r>
            <w:r w:rsidRPr="003216B4">
              <w:rPr>
                <w:color w:val="BDAE9D"/>
                <w:szCs w:val="20"/>
              </w:rPr>
              <w:t xml:space="preserve"> </w:t>
            </w:r>
            <w:r w:rsidRPr="003216B4">
              <w:rPr>
                <w:color w:val="F8F8F8"/>
                <w:szCs w:val="20"/>
              </w:rPr>
              <w:t>nBestAsk2</w:t>
            </w:r>
            <w:r w:rsidRPr="003216B4">
              <w:rPr>
                <w:color w:val="FFAA00"/>
                <w:szCs w:val="20"/>
              </w:rPr>
              <w:t>,</w:t>
            </w:r>
            <w:r w:rsidRPr="003216B4">
              <w:rPr>
                <w:color w:val="BDAE9D"/>
                <w:szCs w:val="20"/>
              </w:rPr>
              <w:t xml:space="preserve"> </w:t>
            </w:r>
            <w:r w:rsidRPr="003216B4">
              <w:rPr>
                <w:color w:val="FFAA00"/>
                <w:szCs w:val="20"/>
              </w:rPr>
              <w:t>int</w:t>
            </w:r>
            <w:r w:rsidRPr="003216B4">
              <w:rPr>
                <w:color w:val="BDAE9D"/>
                <w:szCs w:val="20"/>
              </w:rPr>
              <w:t xml:space="preserve"> </w:t>
            </w:r>
            <w:r w:rsidRPr="003216B4">
              <w:rPr>
                <w:color w:val="F8F8F8"/>
                <w:szCs w:val="20"/>
              </w:rPr>
              <w:t>nBestAskQty2</w:t>
            </w:r>
            <w:r w:rsidRPr="003216B4">
              <w:rPr>
                <w:color w:val="FFAA00"/>
                <w:szCs w:val="20"/>
              </w:rPr>
              <w:t>,</w:t>
            </w:r>
            <w:r w:rsidRPr="003216B4">
              <w:rPr>
                <w:color w:val="BDAE9D"/>
                <w:szCs w:val="20"/>
              </w:rPr>
              <w:t xml:space="preserve"> </w:t>
            </w:r>
            <w:r w:rsidRPr="003216B4">
              <w:rPr>
                <w:color w:val="FFAA00"/>
                <w:szCs w:val="20"/>
              </w:rPr>
              <w:t>long</w:t>
            </w:r>
            <w:r w:rsidRPr="003216B4">
              <w:rPr>
                <w:color w:val="BDAE9D"/>
                <w:szCs w:val="20"/>
              </w:rPr>
              <w:t xml:space="preserve"> </w:t>
            </w:r>
            <w:r w:rsidRPr="003216B4">
              <w:rPr>
                <w:color w:val="F8F8F8"/>
                <w:szCs w:val="20"/>
              </w:rPr>
              <w:t>nBestAsk3</w:t>
            </w:r>
            <w:r w:rsidRPr="003216B4">
              <w:rPr>
                <w:color w:val="FFAA00"/>
                <w:szCs w:val="20"/>
              </w:rPr>
              <w:t>,</w:t>
            </w:r>
            <w:r w:rsidRPr="003216B4">
              <w:rPr>
                <w:color w:val="BDAE9D"/>
                <w:szCs w:val="20"/>
              </w:rPr>
              <w:t xml:space="preserve"> </w:t>
            </w:r>
            <w:r w:rsidRPr="003216B4">
              <w:rPr>
                <w:color w:val="FFAA00"/>
                <w:szCs w:val="20"/>
              </w:rPr>
              <w:t>int</w:t>
            </w:r>
            <w:r w:rsidRPr="003216B4">
              <w:rPr>
                <w:color w:val="BDAE9D"/>
                <w:szCs w:val="20"/>
              </w:rPr>
              <w:t xml:space="preserve"> </w:t>
            </w:r>
            <w:r w:rsidRPr="003216B4">
              <w:rPr>
                <w:color w:val="F8F8F8"/>
                <w:szCs w:val="20"/>
              </w:rPr>
              <w:t>nBestAskQty3</w:t>
            </w:r>
            <w:r w:rsidRPr="003216B4">
              <w:rPr>
                <w:color w:val="FFAA00"/>
                <w:szCs w:val="20"/>
              </w:rPr>
              <w:t>,</w:t>
            </w:r>
            <w:r w:rsidRPr="003216B4">
              <w:rPr>
                <w:color w:val="BDAE9D"/>
                <w:szCs w:val="20"/>
              </w:rPr>
              <w:t xml:space="preserve"> </w:t>
            </w:r>
            <w:r w:rsidRPr="003216B4">
              <w:rPr>
                <w:color w:val="FFAA00"/>
                <w:szCs w:val="20"/>
              </w:rPr>
              <w:t>long</w:t>
            </w:r>
            <w:r w:rsidRPr="003216B4">
              <w:rPr>
                <w:color w:val="BDAE9D"/>
                <w:szCs w:val="20"/>
              </w:rPr>
              <w:t xml:space="preserve"> </w:t>
            </w:r>
            <w:r w:rsidRPr="003216B4">
              <w:rPr>
                <w:color w:val="F8F8F8"/>
                <w:szCs w:val="20"/>
              </w:rPr>
              <w:t>nBestAsk4</w:t>
            </w:r>
            <w:r w:rsidRPr="003216B4">
              <w:rPr>
                <w:color w:val="FFAA00"/>
                <w:szCs w:val="20"/>
              </w:rPr>
              <w:t>,</w:t>
            </w:r>
            <w:r w:rsidRPr="003216B4">
              <w:rPr>
                <w:color w:val="BDAE9D"/>
                <w:szCs w:val="20"/>
              </w:rPr>
              <w:t xml:space="preserve"> </w:t>
            </w:r>
            <w:r w:rsidRPr="003216B4">
              <w:rPr>
                <w:color w:val="FFAA00"/>
                <w:szCs w:val="20"/>
              </w:rPr>
              <w:t>int</w:t>
            </w:r>
            <w:r w:rsidRPr="003216B4">
              <w:rPr>
                <w:color w:val="BDAE9D"/>
                <w:szCs w:val="20"/>
              </w:rPr>
              <w:t xml:space="preserve"> </w:t>
            </w:r>
            <w:r w:rsidRPr="003216B4">
              <w:rPr>
                <w:color w:val="F8F8F8"/>
                <w:szCs w:val="20"/>
              </w:rPr>
              <w:t>nBestAskQty4</w:t>
            </w:r>
            <w:r w:rsidRPr="003216B4">
              <w:rPr>
                <w:color w:val="FFAA00"/>
                <w:szCs w:val="20"/>
              </w:rPr>
              <w:t>,</w:t>
            </w:r>
            <w:r w:rsidRPr="003216B4">
              <w:rPr>
                <w:color w:val="BDAE9D"/>
                <w:szCs w:val="20"/>
              </w:rPr>
              <w:t xml:space="preserve"> </w:t>
            </w:r>
            <w:r w:rsidRPr="003216B4">
              <w:rPr>
                <w:color w:val="FFAA00"/>
                <w:szCs w:val="20"/>
              </w:rPr>
              <w:t>long</w:t>
            </w:r>
            <w:r w:rsidRPr="003216B4">
              <w:rPr>
                <w:color w:val="BDAE9D"/>
                <w:szCs w:val="20"/>
              </w:rPr>
              <w:t xml:space="preserve"> </w:t>
            </w:r>
            <w:r w:rsidRPr="003216B4">
              <w:rPr>
                <w:color w:val="F8F8F8"/>
                <w:szCs w:val="20"/>
              </w:rPr>
              <w:t>nBestAsk5</w:t>
            </w:r>
            <w:r w:rsidRPr="003216B4">
              <w:rPr>
                <w:color w:val="FFAA00"/>
                <w:szCs w:val="20"/>
              </w:rPr>
              <w:t>,</w:t>
            </w:r>
            <w:r w:rsidRPr="003216B4">
              <w:rPr>
                <w:color w:val="BDAE9D"/>
                <w:szCs w:val="20"/>
              </w:rPr>
              <w:t xml:space="preserve"> </w:t>
            </w:r>
            <w:r w:rsidRPr="003216B4">
              <w:rPr>
                <w:color w:val="FFAA00"/>
                <w:szCs w:val="20"/>
              </w:rPr>
              <w:t>int</w:t>
            </w:r>
            <w:r w:rsidRPr="003216B4">
              <w:rPr>
                <w:color w:val="BDAE9D"/>
                <w:szCs w:val="20"/>
              </w:rPr>
              <w:t xml:space="preserve"> </w:t>
            </w:r>
            <w:r w:rsidRPr="003216B4">
              <w:rPr>
                <w:color w:val="F8F8F8"/>
                <w:szCs w:val="20"/>
              </w:rPr>
              <w:t>nBestAskQty5</w:t>
            </w:r>
            <w:r w:rsidRPr="003216B4">
              <w:rPr>
                <w:color w:val="FFAA00"/>
                <w:szCs w:val="20"/>
              </w:rPr>
              <w:t>)</w:t>
            </w:r>
          </w:p>
          <w:p w14:paraId="3A77C3C9" w14:textId="77777777" w:rsidR="003216B4" w:rsidRPr="003216B4" w:rsidRDefault="003216B4" w:rsidP="003216B4">
            <w:pPr>
              <w:widowControl/>
              <w:shd w:val="clear" w:color="auto" w:fill="2A211C"/>
              <w:rPr>
                <w:color w:val="BDAE9D"/>
                <w:szCs w:val="20"/>
              </w:rPr>
            </w:pPr>
            <w:r w:rsidRPr="003216B4">
              <w:rPr>
                <w:color w:val="FFAA00"/>
                <w:szCs w:val="20"/>
              </w:rPr>
              <w:t>{</w:t>
            </w:r>
          </w:p>
          <w:p w14:paraId="1F9EC452" w14:textId="77777777" w:rsidR="003216B4" w:rsidRPr="003216B4" w:rsidRDefault="003216B4" w:rsidP="003216B4">
            <w:pPr>
              <w:widowControl/>
              <w:shd w:val="clear" w:color="auto" w:fill="2A211C"/>
              <w:rPr>
                <w:color w:val="BDAE9D"/>
                <w:szCs w:val="20"/>
              </w:rPr>
            </w:pPr>
            <w:r w:rsidRPr="003216B4">
              <w:rPr>
                <w:color w:val="BDAE9D"/>
                <w:szCs w:val="20"/>
              </w:rPr>
              <w:t xml:space="preserve">    </w:t>
            </w:r>
            <w:r w:rsidRPr="003216B4">
              <w:rPr>
                <w:color w:val="F8F8F8"/>
                <w:szCs w:val="20"/>
              </w:rPr>
              <w:t>SKBEST5_9</w:t>
            </w:r>
            <w:r w:rsidRPr="003216B4">
              <w:rPr>
                <w:color w:val="BDAE9D"/>
                <w:szCs w:val="20"/>
              </w:rPr>
              <w:t xml:space="preserve"> </w:t>
            </w:r>
            <w:r w:rsidRPr="003216B4">
              <w:rPr>
                <w:color w:val="F8F8F8"/>
                <w:szCs w:val="20"/>
              </w:rPr>
              <w:t>pSKBest5</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6F080"/>
                <w:szCs w:val="20"/>
              </w:rPr>
              <w:t>new</w:t>
            </w:r>
            <w:r w:rsidRPr="003216B4">
              <w:rPr>
                <w:color w:val="BDAE9D"/>
                <w:szCs w:val="20"/>
              </w:rPr>
              <w:t xml:space="preserve"> </w:t>
            </w:r>
            <w:r w:rsidRPr="003216B4">
              <w:rPr>
                <w:color w:val="F8F8F8"/>
                <w:szCs w:val="20"/>
              </w:rPr>
              <w:t>SKBEST5_9</w:t>
            </w:r>
            <w:r w:rsidRPr="003216B4">
              <w:rPr>
                <w:color w:val="FFAA00"/>
                <w:szCs w:val="20"/>
              </w:rPr>
              <w:t>();</w:t>
            </w:r>
          </w:p>
          <w:p w14:paraId="28DE5083" w14:textId="77777777" w:rsidR="003216B4" w:rsidRPr="003216B4" w:rsidRDefault="003216B4" w:rsidP="003216B4">
            <w:pPr>
              <w:widowControl/>
              <w:shd w:val="clear" w:color="auto" w:fill="2A211C"/>
              <w:rPr>
                <w:color w:val="BDAE9D"/>
                <w:szCs w:val="20"/>
              </w:rPr>
            </w:pPr>
            <w:r w:rsidRPr="003216B4">
              <w:rPr>
                <w:color w:val="BDAE9D"/>
                <w:szCs w:val="20"/>
              </w:rPr>
              <w:t xml:space="preserve">    </w:t>
            </w:r>
            <w:r w:rsidRPr="003216B4">
              <w:rPr>
                <w:color w:val="FFAA00"/>
                <w:szCs w:val="20"/>
              </w:rPr>
              <w:t>int</w:t>
            </w:r>
            <w:r w:rsidRPr="003216B4">
              <w:rPr>
                <w:color w:val="BDAE9D"/>
                <w:szCs w:val="20"/>
              </w:rPr>
              <w:t xml:space="preserve"> </w:t>
            </w:r>
            <w:proofErr w:type="spellStart"/>
            <w:r w:rsidRPr="003216B4">
              <w:rPr>
                <w:color w:val="F8F8F8"/>
                <w:szCs w:val="20"/>
              </w:rPr>
              <w:t>nCode</w:t>
            </w:r>
            <w:proofErr w:type="spellEnd"/>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m_pSKOSQuote</w:t>
            </w:r>
            <w:r w:rsidRPr="003216B4">
              <w:rPr>
                <w:color w:val="FFAA00"/>
                <w:szCs w:val="20"/>
              </w:rPr>
              <w:t>.</w:t>
            </w:r>
            <w:r w:rsidRPr="003216B4">
              <w:rPr>
                <w:color w:val="F8F8F8"/>
                <w:szCs w:val="20"/>
              </w:rPr>
              <w:t>SKOSQuoteLib_GetBest5NineDigitLONG</w:t>
            </w:r>
            <w:r w:rsidRPr="003216B4">
              <w:rPr>
                <w:color w:val="FFAA00"/>
                <w:szCs w:val="20"/>
              </w:rPr>
              <w:t>(</w:t>
            </w:r>
            <w:proofErr w:type="spellStart"/>
            <w:r w:rsidRPr="003216B4">
              <w:rPr>
                <w:color w:val="F8F8F8"/>
                <w:szCs w:val="20"/>
              </w:rPr>
              <w:t>nStockidx</w:t>
            </w:r>
            <w:proofErr w:type="spellEnd"/>
            <w:r w:rsidRPr="003216B4">
              <w:rPr>
                <w:color w:val="FFAA00"/>
                <w:szCs w:val="20"/>
              </w:rPr>
              <w:t>,</w:t>
            </w:r>
            <w:r w:rsidRPr="003216B4">
              <w:rPr>
                <w:color w:val="BDAE9D"/>
                <w:szCs w:val="20"/>
              </w:rPr>
              <w:t xml:space="preserve"> </w:t>
            </w:r>
            <w:r w:rsidRPr="003216B4">
              <w:rPr>
                <w:color w:val="F8F8F8"/>
                <w:szCs w:val="20"/>
              </w:rPr>
              <w:t>ref</w:t>
            </w:r>
            <w:r w:rsidRPr="003216B4">
              <w:rPr>
                <w:color w:val="BDAE9D"/>
                <w:szCs w:val="20"/>
              </w:rPr>
              <w:t xml:space="preserve"> </w:t>
            </w:r>
            <w:r w:rsidRPr="003216B4">
              <w:rPr>
                <w:color w:val="F8F8F8"/>
                <w:szCs w:val="20"/>
              </w:rPr>
              <w:t>pSKBest5</w:t>
            </w:r>
            <w:r w:rsidRPr="003216B4">
              <w:rPr>
                <w:color w:val="FFAA00"/>
                <w:szCs w:val="20"/>
              </w:rPr>
              <w:t>);</w:t>
            </w:r>
          </w:p>
          <w:p w14:paraId="73C37971" w14:textId="77777777" w:rsidR="003216B4" w:rsidRPr="003216B4" w:rsidRDefault="003216B4" w:rsidP="003216B4">
            <w:pPr>
              <w:widowControl/>
              <w:shd w:val="clear" w:color="auto" w:fill="2A211C"/>
              <w:rPr>
                <w:color w:val="BDAE9D"/>
                <w:szCs w:val="20"/>
              </w:rPr>
            </w:pPr>
          </w:p>
          <w:p w14:paraId="2D16EBAC"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1E9AE0"/>
                <w:szCs w:val="20"/>
              </w:rPr>
              <w:t xml:space="preserve">// </w:t>
            </w:r>
            <w:r w:rsidRPr="003216B4">
              <w:rPr>
                <w:color w:val="1E9AE0"/>
                <w:szCs w:val="20"/>
              </w:rPr>
              <w:t>取得回傳訊息</w:t>
            </w:r>
          </w:p>
          <w:p w14:paraId="635BF6A1" w14:textId="77777777" w:rsidR="003216B4" w:rsidRPr="003216B4" w:rsidRDefault="003216B4" w:rsidP="003216B4">
            <w:pPr>
              <w:widowControl/>
              <w:shd w:val="clear" w:color="auto" w:fill="2A211C"/>
              <w:rPr>
                <w:color w:val="BDAE9D"/>
                <w:szCs w:val="20"/>
              </w:rPr>
            </w:pPr>
            <w:r w:rsidRPr="003216B4">
              <w:rPr>
                <w:color w:val="BDAE9D"/>
                <w:szCs w:val="20"/>
              </w:rPr>
              <w:t xml:space="preserve">    </w:t>
            </w:r>
            <w:r w:rsidRPr="003216B4">
              <w:rPr>
                <w:color w:val="F8F8F8"/>
                <w:szCs w:val="20"/>
              </w:rPr>
              <w:t>string</w:t>
            </w:r>
            <w:r w:rsidRPr="003216B4">
              <w:rPr>
                <w:color w:val="BDAE9D"/>
                <w:szCs w:val="20"/>
              </w:rPr>
              <w:t xml:space="preserve"> </w:t>
            </w:r>
            <w:r w:rsidRPr="003216B4">
              <w:rPr>
                <w:color w:val="F8F8F8"/>
                <w:szCs w:val="20"/>
              </w:rPr>
              <w:t>msg</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55E439"/>
                <w:szCs w:val="20"/>
              </w:rPr>
              <w:t>"</w:t>
            </w:r>
            <w:r w:rsidRPr="003216B4">
              <w:rPr>
                <w:color w:val="55E439"/>
                <w:szCs w:val="20"/>
              </w:rPr>
              <w:t>【</w:t>
            </w:r>
            <w:r w:rsidRPr="003216B4">
              <w:rPr>
                <w:color w:val="55E439"/>
                <w:szCs w:val="20"/>
              </w:rPr>
              <w:t>SKOSQuoteLib_GetBest5NineDigitLONG</w:t>
            </w:r>
            <w:r w:rsidRPr="003216B4">
              <w:rPr>
                <w:color w:val="55E439"/>
                <w:szCs w:val="20"/>
              </w:rPr>
              <w:t>】</w:t>
            </w:r>
            <w:r w:rsidRPr="003216B4">
              <w:rPr>
                <w:color w:val="55E439"/>
                <w:szCs w:val="20"/>
              </w:rPr>
              <w:t>"</w:t>
            </w:r>
            <w:r w:rsidRPr="003216B4">
              <w:rPr>
                <w:color w:val="BDAE9D"/>
                <w:szCs w:val="20"/>
              </w:rPr>
              <w:t xml:space="preserve"> </w:t>
            </w:r>
            <w:r w:rsidRPr="003216B4">
              <w:rPr>
                <w:color w:val="FFAA00"/>
                <w:szCs w:val="20"/>
              </w:rPr>
              <w:t>+</w:t>
            </w:r>
            <w:r w:rsidRPr="003216B4">
              <w:rPr>
                <w:color w:val="BDAE9D"/>
                <w:szCs w:val="20"/>
              </w:rPr>
              <w:t xml:space="preserve"> </w:t>
            </w:r>
            <w:proofErr w:type="spellStart"/>
            <w:r w:rsidRPr="003216B4">
              <w:rPr>
                <w:color w:val="F8F8F8"/>
                <w:szCs w:val="20"/>
              </w:rPr>
              <w:t>m_pSKCenter</w:t>
            </w:r>
            <w:r w:rsidRPr="003216B4">
              <w:rPr>
                <w:color w:val="FFAA00"/>
                <w:szCs w:val="20"/>
              </w:rPr>
              <w:t>.</w:t>
            </w:r>
            <w:r w:rsidRPr="003216B4">
              <w:rPr>
                <w:color w:val="F8F8F8"/>
                <w:szCs w:val="20"/>
              </w:rPr>
              <w:t>SKCenterLib_GetReturnCodeMessage</w:t>
            </w:r>
            <w:proofErr w:type="spellEnd"/>
            <w:r w:rsidRPr="003216B4">
              <w:rPr>
                <w:color w:val="FFAA00"/>
                <w:szCs w:val="20"/>
              </w:rPr>
              <w:t>(</w:t>
            </w:r>
            <w:proofErr w:type="spellStart"/>
            <w:r w:rsidRPr="003216B4">
              <w:rPr>
                <w:color w:val="F8F8F8"/>
                <w:szCs w:val="20"/>
              </w:rPr>
              <w:t>nCode</w:t>
            </w:r>
            <w:proofErr w:type="spellEnd"/>
            <w:r w:rsidRPr="003216B4">
              <w:rPr>
                <w:color w:val="FFAA00"/>
                <w:szCs w:val="20"/>
              </w:rPr>
              <w:t>);</w:t>
            </w:r>
          </w:p>
          <w:p w14:paraId="5A1173D3" w14:textId="77777777" w:rsidR="003216B4" w:rsidRPr="003216B4" w:rsidRDefault="003216B4" w:rsidP="003216B4">
            <w:pPr>
              <w:widowControl/>
              <w:shd w:val="clear" w:color="auto" w:fill="2A211C"/>
              <w:rPr>
                <w:color w:val="BDAE9D"/>
                <w:szCs w:val="20"/>
              </w:rPr>
            </w:pPr>
            <w:r w:rsidRPr="003216B4">
              <w:rPr>
                <w:color w:val="BDAE9D"/>
                <w:szCs w:val="20"/>
              </w:rPr>
              <w:t xml:space="preserve">    </w:t>
            </w:r>
            <w:proofErr w:type="spellStart"/>
            <w:r w:rsidRPr="003216B4">
              <w:rPr>
                <w:color w:val="F8F8F8"/>
                <w:szCs w:val="20"/>
              </w:rPr>
              <w:t>richTextBoxMethodMessage</w:t>
            </w:r>
            <w:r w:rsidRPr="003216B4">
              <w:rPr>
                <w:color w:val="FFAA00"/>
                <w:szCs w:val="20"/>
              </w:rPr>
              <w:t>.</w:t>
            </w:r>
            <w:r w:rsidRPr="003216B4">
              <w:rPr>
                <w:color w:val="F8F8F8"/>
                <w:szCs w:val="20"/>
              </w:rPr>
              <w:t>AppendText</w:t>
            </w:r>
            <w:proofErr w:type="spellEnd"/>
            <w:r w:rsidRPr="003216B4">
              <w:rPr>
                <w:color w:val="FFAA00"/>
                <w:szCs w:val="20"/>
              </w:rPr>
              <w:t>(</w:t>
            </w:r>
            <w:r w:rsidRPr="003216B4">
              <w:rPr>
                <w:color w:val="F8F8F8"/>
                <w:szCs w:val="20"/>
              </w:rPr>
              <w:t>msg</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55E439"/>
                <w:szCs w:val="20"/>
              </w:rPr>
              <w:t>"\n"</w:t>
            </w:r>
            <w:r w:rsidRPr="003216B4">
              <w:rPr>
                <w:color w:val="FFAA00"/>
                <w:szCs w:val="20"/>
              </w:rPr>
              <w:t>);</w:t>
            </w:r>
          </w:p>
          <w:p w14:paraId="6A9550B9" w14:textId="77777777" w:rsidR="003216B4" w:rsidRPr="003216B4" w:rsidRDefault="003216B4" w:rsidP="003216B4">
            <w:pPr>
              <w:widowControl/>
              <w:shd w:val="clear" w:color="auto" w:fill="2A211C"/>
              <w:rPr>
                <w:color w:val="BDAE9D"/>
                <w:szCs w:val="20"/>
              </w:rPr>
            </w:pPr>
          </w:p>
          <w:p w14:paraId="7D46B8B2" w14:textId="77777777" w:rsidR="003216B4" w:rsidRPr="003216B4" w:rsidRDefault="003216B4" w:rsidP="003216B4">
            <w:pPr>
              <w:widowControl/>
              <w:shd w:val="clear" w:color="auto" w:fill="2A211C"/>
              <w:rPr>
                <w:color w:val="BDAE9D"/>
                <w:szCs w:val="20"/>
              </w:rPr>
            </w:pPr>
            <w:r w:rsidRPr="003216B4">
              <w:rPr>
                <w:color w:val="BDAE9D"/>
                <w:szCs w:val="20"/>
              </w:rPr>
              <w:t xml:space="preserve">    </w:t>
            </w:r>
            <w:r w:rsidRPr="003216B4">
              <w:rPr>
                <w:color w:val="F6F080"/>
                <w:szCs w:val="20"/>
              </w:rPr>
              <w:t>if</w:t>
            </w:r>
            <w:r w:rsidRPr="003216B4">
              <w:rPr>
                <w:color w:val="BDAE9D"/>
                <w:szCs w:val="20"/>
              </w:rPr>
              <w:t xml:space="preserve"> </w:t>
            </w:r>
            <w:r w:rsidRPr="003216B4">
              <w:rPr>
                <w:color w:val="FFAA00"/>
                <w:szCs w:val="20"/>
              </w:rPr>
              <w:t>(</w:t>
            </w:r>
            <w:proofErr w:type="spellStart"/>
            <w:r w:rsidRPr="003216B4">
              <w:rPr>
                <w:color w:val="F8F8F8"/>
                <w:szCs w:val="20"/>
              </w:rPr>
              <w:t>dataGridViewTicks</w:t>
            </w:r>
            <w:r w:rsidRPr="003216B4">
              <w:rPr>
                <w:color w:val="FFAA00"/>
                <w:szCs w:val="20"/>
              </w:rPr>
              <w:t>.</w:t>
            </w:r>
            <w:r w:rsidRPr="003216B4">
              <w:rPr>
                <w:color w:val="F8F8F8"/>
                <w:szCs w:val="20"/>
              </w:rPr>
              <w:t>Rows</w:t>
            </w:r>
            <w:r w:rsidRPr="003216B4">
              <w:rPr>
                <w:color w:val="FFAA00"/>
                <w:szCs w:val="20"/>
              </w:rPr>
              <w:t>.</w:t>
            </w:r>
            <w:r w:rsidRPr="003216B4">
              <w:rPr>
                <w:color w:val="F8F8F8"/>
                <w:szCs w:val="20"/>
              </w:rPr>
              <w:t>Count</w:t>
            </w:r>
            <w:proofErr w:type="spellEnd"/>
            <w:r w:rsidRPr="003216B4">
              <w:rPr>
                <w:color w:val="BDAE9D"/>
                <w:szCs w:val="20"/>
              </w:rPr>
              <w:t xml:space="preserve"> </w:t>
            </w:r>
            <w:r w:rsidRPr="003216B4">
              <w:rPr>
                <w:color w:val="FFAA00"/>
                <w:szCs w:val="20"/>
              </w:rPr>
              <w:t>&gt;</w:t>
            </w:r>
            <w:r w:rsidRPr="003216B4">
              <w:rPr>
                <w:color w:val="BDAE9D"/>
                <w:szCs w:val="20"/>
              </w:rPr>
              <w:t xml:space="preserve"> </w:t>
            </w:r>
            <w:r w:rsidRPr="003216B4">
              <w:rPr>
                <w:color w:val="FF3A83"/>
                <w:szCs w:val="20"/>
              </w:rPr>
              <w:t>0</w:t>
            </w:r>
            <w:r w:rsidRPr="003216B4">
              <w:rPr>
                <w:color w:val="FFAA00"/>
                <w:szCs w:val="20"/>
              </w:rPr>
              <w:t>)</w:t>
            </w:r>
          </w:p>
          <w:p w14:paraId="1D288FA9" w14:textId="77777777" w:rsidR="003216B4" w:rsidRPr="003216B4" w:rsidRDefault="003216B4" w:rsidP="003216B4">
            <w:pPr>
              <w:widowControl/>
              <w:shd w:val="clear" w:color="auto" w:fill="2A211C"/>
              <w:rPr>
                <w:color w:val="BDAE9D"/>
                <w:szCs w:val="20"/>
              </w:rPr>
            </w:pPr>
            <w:r w:rsidRPr="003216B4">
              <w:rPr>
                <w:color w:val="BDAE9D"/>
                <w:szCs w:val="20"/>
              </w:rPr>
              <w:t xml:space="preserve">    </w:t>
            </w:r>
            <w:r w:rsidRPr="003216B4">
              <w:rPr>
                <w:color w:val="FFAA00"/>
                <w:szCs w:val="20"/>
              </w:rPr>
              <w:t>{</w:t>
            </w:r>
          </w:p>
          <w:p w14:paraId="381BF7C6" w14:textId="77777777" w:rsidR="003216B4" w:rsidRPr="003216B4" w:rsidRDefault="003216B4" w:rsidP="003216B4">
            <w:pPr>
              <w:widowControl/>
              <w:shd w:val="clear" w:color="auto" w:fill="2A211C"/>
              <w:rPr>
                <w:color w:val="BDAE9D"/>
                <w:szCs w:val="20"/>
              </w:rPr>
            </w:pPr>
            <w:r w:rsidRPr="003216B4">
              <w:rPr>
                <w:color w:val="BDAE9D"/>
                <w:szCs w:val="20"/>
              </w:rPr>
              <w:t xml:space="preserve">        </w:t>
            </w:r>
            <w:proofErr w:type="spellStart"/>
            <w:r w:rsidRPr="003216B4">
              <w:rPr>
                <w:color w:val="F8F8F8"/>
                <w:szCs w:val="20"/>
              </w:rPr>
              <w:t>DataGridViewRow</w:t>
            </w:r>
            <w:proofErr w:type="spellEnd"/>
            <w:r w:rsidRPr="003216B4">
              <w:rPr>
                <w:color w:val="BDAE9D"/>
                <w:szCs w:val="20"/>
              </w:rPr>
              <w:t xml:space="preserve"> </w:t>
            </w:r>
            <w:r w:rsidRPr="003216B4">
              <w:rPr>
                <w:color w:val="F8F8F8"/>
                <w:szCs w:val="20"/>
              </w:rPr>
              <w:t>Row1</w:t>
            </w:r>
            <w:r w:rsidRPr="003216B4">
              <w:rPr>
                <w:color w:val="BDAE9D"/>
                <w:szCs w:val="20"/>
              </w:rPr>
              <w:t xml:space="preserve"> </w:t>
            </w:r>
            <w:r w:rsidRPr="003216B4">
              <w:rPr>
                <w:color w:val="FFAA00"/>
                <w:szCs w:val="20"/>
              </w:rPr>
              <w:t>=</w:t>
            </w:r>
            <w:r w:rsidRPr="003216B4">
              <w:rPr>
                <w:color w:val="BDAE9D"/>
                <w:szCs w:val="20"/>
              </w:rPr>
              <w:t xml:space="preserve"> </w:t>
            </w:r>
            <w:proofErr w:type="spellStart"/>
            <w:r w:rsidRPr="003216B4">
              <w:rPr>
                <w:color w:val="F8F8F8"/>
                <w:szCs w:val="20"/>
              </w:rPr>
              <w:t>dataGridViewTicks</w:t>
            </w:r>
            <w:r w:rsidRPr="003216B4">
              <w:rPr>
                <w:color w:val="FFAA00"/>
                <w:szCs w:val="20"/>
              </w:rPr>
              <w:t>.</w:t>
            </w:r>
            <w:r w:rsidRPr="003216B4">
              <w:rPr>
                <w:color w:val="F8F8F8"/>
                <w:szCs w:val="20"/>
              </w:rPr>
              <w:t>Rows</w:t>
            </w:r>
            <w:proofErr w:type="spellEnd"/>
            <w:r w:rsidRPr="003216B4">
              <w:rPr>
                <w:color w:val="FFAA00"/>
                <w:szCs w:val="20"/>
              </w:rPr>
              <w:t>[</w:t>
            </w:r>
            <w:r w:rsidRPr="003216B4">
              <w:rPr>
                <w:color w:val="FF3A83"/>
                <w:szCs w:val="20"/>
              </w:rPr>
              <w:t>0</w:t>
            </w:r>
            <w:r w:rsidRPr="003216B4">
              <w:rPr>
                <w:color w:val="FFAA00"/>
                <w:szCs w:val="20"/>
              </w:rPr>
              <w:t>];</w:t>
            </w:r>
          </w:p>
          <w:p w14:paraId="23FD354F"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Row1</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0</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nBidQty1</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買量</w:t>
            </w:r>
          </w:p>
          <w:p w14:paraId="43F2CB06"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Row1</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1</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nBid1</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100.0</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買價</w:t>
            </w:r>
          </w:p>
          <w:p w14:paraId="54638F47"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Row1</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2</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nAsk1</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100.0</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賣價</w:t>
            </w:r>
          </w:p>
          <w:p w14:paraId="0A7C786E"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Row1</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3</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nAskQty1</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賣量</w:t>
            </w:r>
          </w:p>
          <w:p w14:paraId="6424BB12" w14:textId="77777777" w:rsidR="003216B4" w:rsidRPr="003216B4" w:rsidRDefault="003216B4" w:rsidP="003216B4">
            <w:pPr>
              <w:widowControl/>
              <w:shd w:val="clear" w:color="auto" w:fill="2A211C"/>
              <w:rPr>
                <w:color w:val="BDAE9D"/>
                <w:szCs w:val="20"/>
              </w:rPr>
            </w:pPr>
          </w:p>
          <w:p w14:paraId="70299AB2" w14:textId="77777777" w:rsidR="003216B4" w:rsidRPr="003216B4" w:rsidRDefault="003216B4" w:rsidP="003216B4">
            <w:pPr>
              <w:widowControl/>
              <w:shd w:val="clear" w:color="auto" w:fill="2A211C"/>
              <w:rPr>
                <w:color w:val="BDAE9D"/>
                <w:szCs w:val="20"/>
              </w:rPr>
            </w:pPr>
            <w:r w:rsidRPr="003216B4">
              <w:rPr>
                <w:color w:val="BDAE9D"/>
                <w:szCs w:val="20"/>
              </w:rPr>
              <w:t xml:space="preserve">        </w:t>
            </w:r>
            <w:proofErr w:type="spellStart"/>
            <w:r w:rsidRPr="003216B4">
              <w:rPr>
                <w:color w:val="F8F8F8"/>
                <w:szCs w:val="20"/>
              </w:rPr>
              <w:t>DataGridViewRow</w:t>
            </w:r>
            <w:proofErr w:type="spellEnd"/>
            <w:r w:rsidRPr="003216B4">
              <w:rPr>
                <w:color w:val="BDAE9D"/>
                <w:szCs w:val="20"/>
              </w:rPr>
              <w:t xml:space="preserve"> </w:t>
            </w:r>
            <w:r w:rsidRPr="003216B4">
              <w:rPr>
                <w:color w:val="F8F8F8"/>
                <w:szCs w:val="20"/>
              </w:rPr>
              <w:t>Row2</w:t>
            </w:r>
            <w:r w:rsidRPr="003216B4">
              <w:rPr>
                <w:color w:val="BDAE9D"/>
                <w:szCs w:val="20"/>
              </w:rPr>
              <w:t xml:space="preserve"> </w:t>
            </w:r>
            <w:r w:rsidRPr="003216B4">
              <w:rPr>
                <w:color w:val="FFAA00"/>
                <w:szCs w:val="20"/>
              </w:rPr>
              <w:t>=</w:t>
            </w:r>
            <w:r w:rsidRPr="003216B4">
              <w:rPr>
                <w:color w:val="BDAE9D"/>
                <w:szCs w:val="20"/>
              </w:rPr>
              <w:t xml:space="preserve"> </w:t>
            </w:r>
            <w:proofErr w:type="spellStart"/>
            <w:r w:rsidRPr="003216B4">
              <w:rPr>
                <w:color w:val="F8F8F8"/>
                <w:szCs w:val="20"/>
              </w:rPr>
              <w:t>dataGridViewTicks</w:t>
            </w:r>
            <w:r w:rsidRPr="003216B4">
              <w:rPr>
                <w:color w:val="FFAA00"/>
                <w:szCs w:val="20"/>
              </w:rPr>
              <w:t>.</w:t>
            </w:r>
            <w:r w:rsidRPr="003216B4">
              <w:rPr>
                <w:color w:val="F8F8F8"/>
                <w:szCs w:val="20"/>
              </w:rPr>
              <w:t>Rows</w:t>
            </w:r>
            <w:proofErr w:type="spellEnd"/>
            <w:r w:rsidRPr="003216B4">
              <w:rPr>
                <w:color w:val="FFAA00"/>
                <w:szCs w:val="20"/>
              </w:rPr>
              <w:t>[</w:t>
            </w:r>
            <w:r w:rsidRPr="003216B4">
              <w:rPr>
                <w:color w:val="FF3A83"/>
                <w:szCs w:val="20"/>
              </w:rPr>
              <w:t>1</w:t>
            </w:r>
            <w:r w:rsidRPr="003216B4">
              <w:rPr>
                <w:color w:val="FFAA00"/>
                <w:szCs w:val="20"/>
              </w:rPr>
              <w:t>];</w:t>
            </w:r>
          </w:p>
          <w:p w14:paraId="072093DB"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Row2</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0</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nBidQty2</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買量</w:t>
            </w:r>
          </w:p>
          <w:p w14:paraId="07D4EF56"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Row2</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1</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nBid2</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100.0</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買價</w:t>
            </w:r>
          </w:p>
          <w:p w14:paraId="0EEE6141"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Row2</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2</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nAsk2</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100.0</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賣價</w:t>
            </w:r>
          </w:p>
          <w:p w14:paraId="6A15B821"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Row2</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3</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nAskQty2</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賣量</w:t>
            </w:r>
          </w:p>
          <w:p w14:paraId="5E45A8B2" w14:textId="77777777" w:rsidR="003216B4" w:rsidRPr="003216B4" w:rsidRDefault="003216B4" w:rsidP="003216B4">
            <w:pPr>
              <w:widowControl/>
              <w:shd w:val="clear" w:color="auto" w:fill="2A211C"/>
              <w:rPr>
                <w:color w:val="BDAE9D"/>
                <w:szCs w:val="20"/>
              </w:rPr>
            </w:pPr>
          </w:p>
          <w:p w14:paraId="3165A548" w14:textId="77777777" w:rsidR="003216B4" w:rsidRPr="003216B4" w:rsidRDefault="003216B4" w:rsidP="003216B4">
            <w:pPr>
              <w:widowControl/>
              <w:shd w:val="clear" w:color="auto" w:fill="2A211C"/>
              <w:rPr>
                <w:color w:val="BDAE9D"/>
                <w:szCs w:val="20"/>
              </w:rPr>
            </w:pPr>
            <w:r w:rsidRPr="003216B4">
              <w:rPr>
                <w:color w:val="BDAE9D"/>
                <w:szCs w:val="20"/>
              </w:rPr>
              <w:t xml:space="preserve">        </w:t>
            </w:r>
            <w:proofErr w:type="spellStart"/>
            <w:r w:rsidRPr="003216B4">
              <w:rPr>
                <w:color w:val="F8F8F8"/>
                <w:szCs w:val="20"/>
              </w:rPr>
              <w:t>DataGridViewRow</w:t>
            </w:r>
            <w:proofErr w:type="spellEnd"/>
            <w:r w:rsidRPr="003216B4">
              <w:rPr>
                <w:color w:val="BDAE9D"/>
                <w:szCs w:val="20"/>
              </w:rPr>
              <w:t xml:space="preserve"> </w:t>
            </w:r>
            <w:r w:rsidRPr="003216B4">
              <w:rPr>
                <w:color w:val="F8F8F8"/>
                <w:szCs w:val="20"/>
              </w:rPr>
              <w:t>Row3</w:t>
            </w:r>
            <w:r w:rsidRPr="003216B4">
              <w:rPr>
                <w:color w:val="BDAE9D"/>
                <w:szCs w:val="20"/>
              </w:rPr>
              <w:t xml:space="preserve"> </w:t>
            </w:r>
            <w:r w:rsidRPr="003216B4">
              <w:rPr>
                <w:color w:val="FFAA00"/>
                <w:szCs w:val="20"/>
              </w:rPr>
              <w:t>=</w:t>
            </w:r>
            <w:r w:rsidRPr="003216B4">
              <w:rPr>
                <w:color w:val="BDAE9D"/>
                <w:szCs w:val="20"/>
              </w:rPr>
              <w:t xml:space="preserve"> </w:t>
            </w:r>
            <w:proofErr w:type="spellStart"/>
            <w:r w:rsidRPr="003216B4">
              <w:rPr>
                <w:color w:val="F8F8F8"/>
                <w:szCs w:val="20"/>
              </w:rPr>
              <w:t>dataGridViewTicks</w:t>
            </w:r>
            <w:r w:rsidRPr="003216B4">
              <w:rPr>
                <w:color w:val="FFAA00"/>
                <w:szCs w:val="20"/>
              </w:rPr>
              <w:t>.</w:t>
            </w:r>
            <w:r w:rsidRPr="003216B4">
              <w:rPr>
                <w:color w:val="F8F8F8"/>
                <w:szCs w:val="20"/>
              </w:rPr>
              <w:t>Rows</w:t>
            </w:r>
            <w:proofErr w:type="spellEnd"/>
            <w:r w:rsidRPr="003216B4">
              <w:rPr>
                <w:color w:val="FFAA00"/>
                <w:szCs w:val="20"/>
              </w:rPr>
              <w:t>[</w:t>
            </w:r>
            <w:r w:rsidRPr="003216B4">
              <w:rPr>
                <w:color w:val="FF3A83"/>
                <w:szCs w:val="20"/>
              </w:rPr>
              <w:t>2</w:t>
            </w:r>
            <w:r w:rsidRPr="003216B4">
              <w:rPr>
                <w:color w:val="FFAA00"/>
                <w:szCs w:val="20"/>
              </w:rPr>
              <w:t>];</w:t>
            </w:r>
          </w:p>
          <w:p w14:paraId="23829539"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Row3</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0</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nBidQty3</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買量</w:t>
            </w:r>
          </w:p>
          <w:p w14:paraId="63A36BEB"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Row3</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1</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nBid3</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100.0</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買價</w:t>
            </w:r>
          </w:p>
          <w:p w14:paraId="0F7009C4"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Row3</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2</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nAsk3</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100.0</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賣價</w:t>
            </w:r>
          </w:p>
          <w:p w14:paraId="58334D30"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Row3</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3</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nAskQty3</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賣量</w:t>
            </w:r>
          </w:p>
          <w:p w14:paraId="432511FD" w14:textId="77777777" w:rsidR="003216B4" w:rsidRPr="003216B4" w:rsidRDefault="003216B4" w:rsidP="003216B4">
            <w:pPr>
              <w:widowControl/>
              <w:shd w:val="clear" w:color="auto" w:fill="2A211C"/>
              <w:rPr>
                <w:color w:val="BDAE9D"/>
                <w:szCs w:val="20"/>
              </w:rPr>
            </w:pPr>
          </w:p>
          <w:p w14:paraId="002FF1CD" w14:textId="77777777" w:rsidR="003216B4" w:rsidRPr="003216B4" w:rsidRDefault="003216B4" w:rsidP="003216B4">
            <w:pPr>
              <w:widowControl/>
              <w:shd w:val="clear" w:color="auto" w:fill="2A211C"/>
              <w:rPr>
                <w:color w:val="BDAE9D"/>
                <w:szCs w:val="20"/>
              </w:rPr>
            </w:pPr>
            <w:r w:rsidRPr="003216B4">
              <w:rPr>
                <w:color w:val="BDAE9D"/>
                <w:szCs w:val="20"/>
              </w:rPr>
              <w:lastRenderedPageBreak/>
              <w:t xml:space="preserve">        </w:t>
            </w:r>
            <w:proofErr w:type="spellStart"/>
            <w:r w:rsidRPr="003216B4">
              <w:rPr>
                <w:color w:val="F8F8F8"/>
                <w:szCs w:val="20"/>
              </w:rPr>
              <w:t>DataGridViewRow</w:t>
            </w:r>
            <w:proofErr w:type="spellEnd"/>
            <w:r w:rsidRPr="003216B4">
              <w:rPr>
                <w:color w:val="BDAE9D"/>
                <w:szCs w:val="20"/>
              </w:rPr>
              <w:t xml:space="preserve"> </w:t>
            </w:r>
            <w:r w:rsidRPr="003216B4">
              <w:rPr>
                <w:color w:val="F8F8F8"/>
                <w:szCs w:val="20"/>
              </w:rPr>
              <w:t>Row4</w:t>
            </w:r>
            <w:r w:rsidRPr="003216B4">
              <w:rPr>
                <w:color w:val="BDAE9D"/>
                <w:szCs w:val="20"/>
              </w:rPr>
              <w:t xml:space="preserve"> </w:t>
            </w:r>
            <w:r w:rsidRPr="003216B4">
              <w:rPr>
                <w:color w:val="FFAA00"/>
                <w:szCs w:val="20"/>
              </w:rPr>
              <w:t>=</w:t>
            </w:r>
            <w:r w:rsidRPr="003216B4">
              <w:rPr>
                <w:color w:val="BDAE9D"/>
                <w:szCs w:val="20"/>
              </w:rPr>
              <w:t xml:space="preserve"> </w:t>
            </w:r>
            <w:proofErr w:type="spellStart"/>
            <w:r w:rsidRPr="003216B4">
              <w:rPr>
                <w:color w:val="F8F8F8"/>
                <w:szCs w:val="20"/>
              </w:rPr>
              <w:t>dataGridViewTicks</w:t>
            </w:r>
            <w:r w:rsidRPr="003216B4">
              <w:rPr>
                <w:color w:val="FFAA00"/>
                <w:szCs w:val="20"/>
              </w:rPr>
              <w:t>.</w:t>
            </w:r>
            <w:r w:rsidRPr="003216B4">
              <w:rPr>
                <w:color w:val="F8F8F8"/>
                <w:szCs w:val="20"/>
              </w:rPr>
              <w:t>Rows</w:t>
            </w:r>
            <w:proofErr w:type="spellEnd"/>
            <w:r w:rsidRPr="003216B4">
              <w:rPr>
                <w:color w:val="FFAA00"/>
                <w:szCs w:val="20"/>
              </w:rPr>
              <w:t>[</w:t>
            </w:r>
            <w:r w:rsidRPr="003216B4">
              <w:rPr>
                <w:color w:val="FF3A83"/>
                <w:szCs w:val="20"/>
              </w:rPr>
              <w:t>3</w:t>
            </w:r>
            <w:r w:rsidRPr="003216B4">
              <w:rPr>
                <w:color w:val="FFAA00"/>
                <w:szCs w:val="20"/>
              </w:rPr>
              <w:t>];</w:t>
            </w:r>
          </w:p>
          <w:p w14:paraId="4A5C059C"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Row4</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0</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nBidQty4</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買量</w:t>
            </w:r>
          </w:p>
          <w:p w14:paraId="47501E18"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Row4</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1</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nBid4</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100.0</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買價</w:t>
            </w:r>
          </w:p>
          <w:p w14:paraId="679F6093"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Row4</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2</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nAsk4</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100.0</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賣價</w:t>
            </w:r>
          </w:p>
          <w:p w14:paraId="6848C9C8"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Row4</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3</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nAskQty4</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賣量</w:t>
            </w:r>
          </w:p>
          <w:p w14:paraId="4B71EA74" w14:textId="77777777" w:rsidR="003216B4" w:rsidRPr="003216B4" w:rsidRDefault="003216B4" w:rsidP="003216B4">
            <w:pPr>
              <w:widowControl/>
              <w:shd w:val="clear" w:color="auto" w:fill="2A211C"/>
              <w:rPr>
                <w:color w:val="BDAE9D"/>
                <w:szCs w:val="20"/>
              </w:rPr>
            </w:pPr>
          </w:p>
          <w:p w14:paraId="6C3C3416" w14:textId="77777777" w:rsidR="003216B4" w:rsidRPr="003216B4" w:rsidRDefault="003216B4" w:rsidP="003216B4">
            <w:pPr>
              <w:widowControl/>
              <w:shd w:val="clear" w:color="auto" w:fill="2A211C"/>
              <w:rPr>
                <w:color w:val="BDAE9D"/>
                <w:szCs w:val="20"/>
              </w:rPr>
            </w:pPr>
            <w:r w:rsidRPr="003216B4">
              <w:rPr>
                <w:color w:val="BDAE9D"/>
                <w:szCs w:val="20"/>
              </w:rPr>
              <w:t xml:space="preserve">        </w:t>
            </w:r>
            <w:proofErr w:type="spellStart"/>
            <w:r w:rsidRPr="003216B4">
              <w:rPr>
                <w:color w:val="F8F8F8"/>
                <w:szCs w:val="20"/>
              </w:rPr>
              <w:t>DataGridViewRow</w:t>
            </w:r>
            <w:proofErr w:type="spellEnd"/>
            <w:r w:rsidRPr="003216B4">
              <w:rPr>
                <w:color w:val="BDAE9D"/>
                <w:szCs w:val="20"/>
              </w:rPr>
              <w:t xml:space="preserve"> </w:t>
            </w:r>
            <w:r w:rsidRPr="003216B4">
              <w:rPr>
                <w:color w:val="F8F8F8"/>
                <w:szCs w:val="20"/>
              </w:rPr>
              <w:t>Row5</w:t>
            </w:r>
            <w:r w:rsidRPr="003216B4">
              <w:rPr>
                <w:color w:val="BDAE9D"/>
                <w:szCs w:val="20"/>
              </w:rPr>
              <w:t xml:space="preserve"> </w:t>
            </w:r>
            <w:r w:rsidRPr="003216B4">
              <w:rPr>
                <w:color w:val="FFAA00"/>
                <w:szCs w:val="20"/>
              </w:rPr>
              <w:t>=</w:t>
            </w:r>
            <w:r w:rsidRPr="003216B4">
              <w:rPr>
                <w:color w:val="BDAE9D"/>
                <w:szCs w:val="20"/>
              </w:rPr>
              <w:t xml:space="preserve"> </w:t>
            </w:r>
            <w:proofErr w:type="spellStart"/>
            <w:r w:rsidRPr="003216B4">
              <w:rPr>
                <w:color w:val="F8F8F8"/>
                <w:szCs w:val="20"/>
              </w:rPr>
              <w:t>dataGridViewTicks</w:t>
            </w:r>
            <w:r w:rsidRPr="003216B4">
              <w:rPr>
                <w:color w:val="FFAA00"/>
                <w:szCs w:val="20"/>
              </w:rPr>
              <w:t>.</w:t>
            </w:r>
            <w:r w:rsidRPr="003216B4">
              <w:rPr>
                <w:color w:val="F8F8F8"/>
                <w:szCs w:val="20"/>
              </w:rPr>
              <w:t>Rows</w:t>
            </w:r>
            <w:proofErr w:type="spellEnd"/>
            <w:r w:rsidRPr="003216B4">
              <w:rPr>
                <w:color w:val="FFAA00"/>
                <w:szCs w:val="20"/>
              </w:rPr>
              <w:t>[</w:t>
            </w:r>
            <w:r w:rsidRPr="003216B4">
              <w:rPr>
                <w:color w:val="FF3A83"/>
                <w:szCs w:val="20"/>
              </w:rPr>
              <w:t>4</w:t>
            </w:r>
            <w:r w:rsidRPr="003216B4">
              <w:rPr>
                <w:color w:val="FFAA00"/>
                <w:szCs w:val="20"/>
              </w:rPr>
              <w:t>];</w:t>
            </w:r>
          </w:p>
          <w:p w14:paraId="5CA728ED"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Row5</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0</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nBidQty5</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買量</w:t>
            </w:r>
          </w:p>
          <w:p w14:paraId="13D9EC89"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Row5</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1</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nBid5</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100.0</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買價</w:t>
            </w:r>
          </w:p>
          <w:p w14:paraId="2A53EE7B"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Row5</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2</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nAsk5</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F3A83"/>
                <w:szCs w:val="20"/>
              </w:rPr>
              <w:t>100.0</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賣價</w:t>
            </w:r>
          </w:p>
          <w:p w14:paraId="70F0ACB0" w14:textId="77777777" w:rsidR="003216B4" w:rsidRPr="003216B4" w:rsidRDefault="003216B4" w:rsidP="003216B4">
            <w:pPr>
              <w:widowControl/>
              <w:shd w:val="clear" w:color="auto" w:fill="2A211C"/>
              <w:rPr>
                <w:color w:val="1E9AE0"/>
                <w:szCs w:val="20"/>
              </w:rPr>
            </w:pPr>
            <w:r w:rsidRPr="003216B4">
              <w:rPr>
                <w:color w:val="BDAE9D"/>
                <w:szCs w:val="20"/>
              </w:rPr>
              <w:t xml:space="preserve">        </w:t>
            </w:r>
            <w:r w:rsidRPr="003216B4">
              <w:rPr>
                <w:color w:val="F8F8F8"/>
                <w:szCs w:val="20"/>
              </w:rPr>
              <w:t>Row5</w:t>
            </w:r>
            <w:r w:rsidRPr="003216B4">
              <w:rPr>
                <w:color w:val="FFAA00"/>
                <w:szCs w:val="20"/>
              </w:rPr>
              <w:t>.</w:t>
            </w:r>
            <w:r w:rsidRPr="003216B4">
              <w:rPr>
                <w:color w:val="F8F8F8"/>
                <w:szCs w:val="20"/>
              </w:rPr>
              <w:t>Cells</w:t>
            </w:r>
            <w:r w:rsidRPr="003216B4">
              <w:rPr>
                <w:color w:val="FFAA00"/>
                <w:szCs w:val="20"/>
              </w:rPr>
              <w:t>[</w:t>
            </w:r>
            <w:r w:rsidRPr="003216B4">
              <w:rPr>
                <w:color w:val="FF3A83"/>
                <w:szCs w:val="20"/>
              </w:rPr>
              <w:t>3</w:t>
            </w:r>
            <w:r w:rsidRPr="003216B4">
              <w:rPr>
                <w:color w:val="FFAA00"/>
                <w:szCs w:val="20"/>
              </w:rPr>
              <w:t>].</w:t>
            </w:r>
            <w:r w:rsidRPr="003216B4">
              <w:rPr>
                <w:color w:val="F8F8F8"/>
                <w:szCs w:val="20"/>
              </w:rPr>
              <w:t>Value</w:t>
            </w:r>
            <w:r w:rsidRPr="003216B4">
              <w:rPr>
                <w:color w:val="BDAE9D"/>
                <w:szCs w:val="20"/>
              </w:rPr>
              <w:t xml:space="preserve"> </w:t>
            </w:r>
            <w:r w:rsidRPr="003216B4">
              <w:rPr>
                <w:color w:val="FFAA00"/>
                <w:szCs w:val="20"/>
              </w:rPr>
              <w:t>=</w:t>
            </w:r>
            <w:r w:rsidRPr="003216B4">
              <w:rPr>
                <w:color w:val="BDAE9D"/>
                <w:szCs w:val="20"/>
              </w:rPr>
              <w:t xml:space="preserve"> </w:t>
            </w:r>
            <w:r w:rsidRPr="003216B4">
              <w:rPr>
                <w:color w:val="F8F8F8"/>
                <w:szCs w:val="20"/>
              </w:rPr>
              <w:t>pSKBest5</w:t>
            </w:r>
            <w:r w:rsidRPr="003216B4">
              <w:rPr>
                <w:color w:val="FFAA00"/>
                <w:szCs w:val="20"/>
              </w:rPr>
              <w:t>.</w:t>
            </w:r>
            <w:r w:rsidRPr="003216B4">
              <w:rPr>
                <w:color w:val="F8F8F8"/>
                <w:szCs w:val="20"/>
              </w:rPr>
              <w:t>nAskQty5</w:t>
            </w:r>
            <w:r w:rsidRPr="003216B4">
              <w:rPr>
                <w:color w:val="FFAA00"/>
                <w:szCs w:val="20"/>
              </w:rPr>
              <w:t>;</w:t>
            </w:r>
            <w:r w:rsidRPr="003216B4">
              <w:rPr>
                <w:color w:val="BDAE9D"/>
                <w:szCs w:val="20"/>
              </w:rPr>
              <w:t xml:space="preserve"> </w:t>
            </w:r>
            <w:r w:rsidRPr="003216B4">
              <w:rPr>
                <w:color w:val="1E9AE0"/>
                <w:szCs w:val="20"/>
              </w:rPr>
              <w:t>//</w:t>
            </w:r>
            <w:r w:rsidRPr="003216B4">
              <w:rPr>
                <w:color w:val="1E9AE0"/>
                <w:szCs w:val="20"/>
              </w:rPr>
              <w:t>賣量</w:t>
            </w:r>
          </w:p>
          <w:p w14:paraId="5C1DCB21" w14:textId="77777777" w:rsidR="003216B4" w:rsidRPr="003216B4" w:rsidRDefault="003216B4" w:rsidP="003216B4">
            <w:pPr>
              <w:widowControl/>
              <w:shd w:val="clear" w:color="auto" w:fill="2A211C"/>
              <w:rPr>
                <w:color w:val="BDAE9D"/>
                <w:szCs w:val="20"/>
              </w:rPr>
            </w:pPr>
            <w:r w:rsidRPr="003216B4">
              <w:rPr>
                <w:color w:val="BDAE9D"/>
                <w:szCs w:val="20"/>
              </w:rPr>
              <w:t xml:space="preserve">    </w:t>
            </w:r>
            <w:r w:rsidRPr="003216B4">
              <w:rPr>
                <w:color w:val="FFAA00"/>
                <w:szCs w:val="20"/>
              </w:rPr>
              <w:t>}</w:t>
            </w:r>
          </w:p>
          <w:p w14:paraId="28BB2B31" w14:textId="6EC037A1" w:rsidR="003216B4" w:rsidRPr="00F6049F" w:rsidRDefault="003216B4" w:rsidP="00A9340E">
            <w:pPr>
              <w:widowControl/>
              <w:shd w:val="clear" w:color="auto" w:fill="2A211C"/>
            </w:pPr>
            <w:r w:rsidRPr="003216B4">
              <w:rPr>
                <w:color w:val="FFAA00"/>
                <w:szCs w:val="20"/>
              </w:rPr>
              <w:t>}</w:t>
            </w:r>
          </w:p>
        </w:tc>
      </w:tr>
    </w:tbl>
    <w:tbl>
      <w:tblPr>
        <w:tblStyle w:val="af9"/>
        <w:tblW w:w="0" w:type="auto"/>
        <w:tblInd w:w="0" w:type="dxa"/>
        <w:tblLook w:val="04A0" w:firstRow="1" w:lastRow="0" w:firstColumn="1" w:lastColumn="0" w:noHBand="0" w:noVBand="1"/>
      </w:tblPr>
      <w:tblGrid>
        <w:gridCol w:w="9736"/>
      </w:tblGrid>
      <w:tr w:rsidR="003216B4" w:rsidRPr="00F6049F" w14:paraId="218F31AF" w14:textId="77777777" w:rsidTr="00A9340E">
        <w:tc>
          <w:tcPr>
            <w:tcW w:w="9736" w:type="dxa"/>
          </w:tcPr>
          <w:p w14:paraId="2D9AAA97" w14:textId="77777777" w:rsidR="003216B4" w:rsidRPr="00F6049F" w:rsidRDefault="003216B4" w:rsidP="00A9340E">
            <w:r w:rsidRPr="00F6049F">
              <w:t>成功示意畫面</w:t>
            </w:r>
          </w:p>
        </w:tc>
      </w:tr>
      <w:tr w:rsidR="003216B4" w:rsidRPr="00F6049F" w14:paraId="5F79D0B4" w14:textId="77777777" w:rsidTr="00A9340E">
        <w:tc>
          <w:tcPr>
            <w:tcW w:w="9736" w:type="dxa"/>
          </w:tcPr>
          <w:p w14:paraId="0D71BD5A" w14:textId="02CB4286" w:rsidR="003216B4" w:rsidRPr="00F6049F" w:rsidRDefault="00E313BF" w:rsidP="00A9340E">
            <w:r w:rsidRPr="00F6049F">
              <w:rPr>
                <w:noProof/>
              </w:rPr>
              <w:drawing>
                <wp:inline distT="0" distB="0" distL="0" distR="0" wp14:anchorId="4AC3C321" wp14:editId="5321A886">
                  <wp:extent cx="4439270" cy="1486107"/>
                  <wp:effectExtent l="0" t="0" r="0" b="0"/>
                  <wp:docPr id="206156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664" name=""/>
                          <pic:cNvPicPr/>
                        </pic:nvPicPr>
                        <pic:blipFill>
                          <a:blip r:embed="rId48"/>
                          <a:stretch>
                            <a:fillRect/>
                          </a:stretch>
                        </pic:blipFill>
                        <pic:spPr>
                          <a:xfrm>
                            <a:off x="0" y="0"/>
                            <a:ext cx="4439270" cy="1486107"/>
                          </a:xfrm>
                          <a:prstGeom prst="rect">
                            <a:avLst/>
                          </a:prstGeom>
                        </pic:spPr>
                      </pic:pic>
                    </a:graphicData>
                  </a:graphic>
                </wp:inline>
              </w:drawing>
            </w:r>
          </w:p>
        </w:tc>
      </w:tr>
    </w:tbl>
    <w:p w14:paraId="5F486D45" w14:textId="77777777" w:rsidR="003216B4" w:rsidRPr="00F6049F" w:rsidRDefault="003216B4" w:rsidP="003216B4"/>
    <w:p w14:paraId="38556966" w14:textId="77777777" w:rsidR="00DA143E" w:rsidRPr="00F6049F" w:rsidRDefault="00DA143E" w:rsidP="00DA143E"/>
    <w:p w14:paraId="49328241" w14:textId="77777777" w:rsidR="006C7877" w:rsidRPr="00F6049F" w:rsidRDefault="006C7877">
      <w:pPr>
        <w:widowControl/>
        <w:rPr>
          <w:b/>
          <w:bCs/>
          <w:sz w:val="32"/>
          <w:szCs w:val="36"/>
        </w:rPr>
      </w:pPr>
      <w:r w:rsidRPr="00F6049F">
        <w:br w:type="page"/>
      </w:r>
    </w:p>
    <w:p w14:paraId="311A77A8" w14:textId="0DF69EB0" w:rsidR="00DA143E" w:rsidRPr="00F6049F" w:rsidRDefault="00DA143E" w:rsidP="00DA143E">
      <w:pPr>
        <w:pStyle w:val="3"/>
        <w:rPr>
          <w:rFonts w:ascii="Times New Roman" w:eastAsia="標楷體" w:hAnsi="Times New Roman"/>
        </w:rPr>
      </w:pPr>
      <w:bookmarkStart w:id="89" w:name="_OnNotifyBest10NineDigitLONG"/>
      <w:bookmarkEnd w:id="89"/>
      <w:r w:rsidRPr="00F6049F">
        <w:rPr>
          <w:rFonts w:ascii="Times New Roman" w:eastAsia="標楷體" w:hAnsi="Times New Roman"/>
        </w:rPr>
        <w:lastRenderedPageBreak/>
        <w:t>OnNotifyBest10NineDigitLONG</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2231"/>
        <w:gridCol w:w="6436"/>
      </w:tblGrid>
      <w:tr w:rsidR="00DA143E" w:rsidRPr="00F6049F" w14:paraId="7BE9CC2C" w14:textId="77777777" w:rsidTr="00B2515B">
        <w:trPr>
          <w:trHeight w:val="523"/>
        </w:trPr>
        <w:tc>
          <w:tcPr>
            <w:tcW w:w="9776" w:type="dxa"/>
            <w:gridSpan w:val="3"/>
            <w:tcBorders>
              <w:top w:val="single" w:sz="4" w:space="0" w:color="auto"/>
              <w:left w:val="single" w:sz="4" w:space="0" w:color="auto"/>
              <w:bottom w:val="single" w:sz="4" w:space="0" w:color="auto"/>
              <w:right w:val="single" w:sz="4" w:space="0" w:color="auto"/>
            </w:tcBorders>
            <w:hideMark/>
          </w:tcPr>
          <w:p w14:paraId="5F6D3727" w14:textId="77777777" w:rsidR="00DA143E" w:rsidRPr="00F6049F" w:rsidRDefault="00DA143E" w:rsidP="00B2515B">
            <w:pPr>
              <w:rPr>
                <w:bCs/>
                <w:color w:val="984806"/>
              </w:rPr>
            </w:pPr>
            <w:r w:rsidRPr="00F6049F">
              <w:rPr>
                <w:bCs/>
                <w:color w:val="984806"/>
              </w:rPr>
              <w:t>當有索取的個別海期商品十檔價格有所異動，即透過向此註冊的事件進行處理。此函式會回傳所異動的個別海期十檔價格。</w:t>
            </w:r>
          </w:p>
        </w:tc>
      </w:tr>
      <w:tr w:rsidR="00DA143E" w:rsidRPr="00F6049F" w14:paraId="5D9540BB" w14:textId="77777777" w:rsidTr="00B2515B">
        <w:trPr>
          <w:trHeight w:val="523"/>
        </w:trPr>
        <w:tc>
          <w:tcPr>
            <w:tcW w:w="1109" w:type="dxa"/>
            <w:tcBorders>
              <w:top w:val="single" w:sz="4" w:space="0" w:color="auto"/>
              <w:left w:val="single" w:sz="4" w:space="0" w:color="auto"/>
              <w:bottom w:val="single" w:sz="4" w:space="0" w:color="auto"/>
              <w:right w:val="single" w:sz="4" w:space="0" w:color="auto"/>
            </w:tcBorders>
            <w:hideMark/>
          </w:tcPr>
          <w:p w14:paraId="534AC199" w14:textId="77777777" w:rsidR="00DA143E" w:rsidRPr="00F6049F" w:rsidRDefault="00DA143E" w:rsidP="00B2515B">
            <w:pPr>
              <w:rPr>
                <w:rStyle w:val="afa"/>
              </w:rPr>
            </w:pPr>
            <w:r w:rsidRPr="00F6049F">
              <w:rPr>
                <w:rStyle w:val="afa"/>
              </w:rPr>
              <w:t>事件宣告</w:t>
            </w:r>
          </w:p>
        </w:tc>
        <w:tc>
          <w:tcPr>
            <w:tcW w:w="8667" w:type="dxa"/>
            <w:gridSpan w:val="2"/>
            <w:tcBorders>
              <w:top w:val="single" w:sz="4" w:space="0" w:color="auto"/>
              <w:left w:val="single" w:sz="4" w:space="0" w:color="auto"/>
              <w:bottom w:val="single" w:sz="4" w:space="0" w:color="auto"/>
              <w:right w:val="single" w:sz="4" w:space="0" w:color="auto"/>
            </w:tcBorders>
            <w:hideMark/>
          </w:tcPr>
          <w:p w14:paraId="75F1F01B" w14:textId="77777777" w:rsidR="00DA143E" w:rsidRPr="00F6049F" w:rsidRDefault="00DA143E" w:rsidP="00B2515B">
            <w:pPr>
              <w:autoSpaceDE w:val="0"/>
              <w:autoSpaceDN w:val="0"/>
              <w:adjustRightInd w:val="0"/>
              <w:rPr>
                <w:kern w:val="0"/>
                <w:sz w:val="19"/>
                <w:szCs w:val="19"/>
              </w:rPr>
            </w:pPr>
            <w:r w:rsidRPr="00F6049F">
              <w:rPr>
                <w:bCs/>
                <w:color w:val="0000FF"/>
              </w:rPr>
              <w:t xml:space="preserve">void </w:t>
            </w:r>
            <w:r w:rsidRPr="00F6049F">
              <w:rPr>
                <w:kern w:val="0"/>
                <w:sz w:val="19"/>
                <w:szCs w:val="19"/>
              </w:rPr>
              <w:t xml:space="preserve"> </w:t>
            </w:r>
            <w:r w:rsidRPr="00F6049F">
              <w:t>OnNotifyBest10NineDigitLONG ([</w:t>
            </w:r>
            <w:r w:rsidRPr="00F6049F">
              <w:rPr>
                <w:color w:val="FF0000"/>
              </w:rPr>
              <w:t>in</w:t>
            </w:r>
            <w:r w:rsidRPr="00F6049F">
              <w:t xml:space="preserve">] </w:t>
            </w:r>
            <w:r w:rsidRPr="00F6049F">
              <w:rPr>
                <w:bCs/>
                <w:color w:val="0000FF"/>
              </w:rPr>
              <w:t>LONG</w:t>
            </w:r>
            <w:r w:rsidRPr="00F6049F">
              <w:t xml:space="preserve"> </w:t>
            </w:r>
            <w:proofErr w:type="spellStart"/>
            <w:r w:rsidRPr="00F6049F">
              <w:t>nStockidx</w:t>
            </w:r>
            <w:proofErr w:type="spellEnd"/>
            <w:r w:rsidRPr="00F6049F">
              <w:t>, [</w:t>
            </w:r>
            <w:r w:rsidRPr="00F6049F">
              <w:rPr>
                <w:color w:val="FF0000"/>
              </w:rPr>
              <w:t>in</w:t>
            </w:r>
            <w:r w:rsidRPr="00F6049F">
              <w:t xml:space="preserve">] </w:t>
            </w:r>
            <w:r w:rsidRPr="00F6049F">
              <w:rPr>
                <w:bCs/>
                <w:color w:val="0000FF"/>
              </w:rPr>
              <w:t xml:space="preserve">LONGLONG </w:t>
            </w:r>
            <w:r w:rsidRPr="00F6049F">
              <w:t>nBestBid1, [</w:t>
            </w:r>
            <w:r w:rsidRPr="00F6049F">
              <w:rPr>
                <w:color w:val="FF0000"/>
              </w:rPr>
              <w:t>in</w:t>
            </w:r>
            <w:r w:rsidRPr="00F6049F">
              <w:t xml:space="preserve">] </w:t>
            </w:r>
            <w:r w:rsidRPr="00F6049F">
              <w:rPr>
                <w:bCs/>
                <w:color w:val="0000FF"/>
              </w:rPr>
              <w:t>LONG</w:t>
            </w:r>
            <w:r w:rsidRPr="00F6049F">
              <w:t xml:space="preserve"> nBestBidQty1, [</w:t>
            </w:r>
            <w:r w:rsidRPr="00F6049F">
              <w:rPr>
                <w:color w:val="FF0000"/>
              </w:rPr>
              <w:t>in</w:t>
            </w:r>
            <w:r w:rsidRPr="00F6049F">
              <w:t xml:space="preserve">] </w:t>
            </w:r>
            <w:r w:rsidRPr="00F6049F">
              <w:rPr>
                <w:bCs/>
                <w:color w:val="0000FF"/>
              </w:rPr>
              <w:t>LONGLONG</w:t>
            </w:r>
            <w:r w:rsidRPr="00F6049F">
              <w:t xml:space="preserve"> nBestBid2, [</w:t>
            </w:r>
            <w:r w:rsidRPr="00F6049F">
              <w:rPr>
                <w:color w:val="FF0000"/>
              </w:rPr>
              <w:t>in</w:t>
            </w:r>
            <w:r w:rsidRPr="00F6049F">
              <w:t xml:space="preserve">] </w:t>
            </w:r>
            <w:r w:rsidRPr="00F6049F">
              <w:rPr>
                <w:bCs/>
                <w:color w:val="0000FF"/>
              </w:rPr>
              <w:t>LONG</w:t>
            </w:r>
            <w:r w:rsidRPr="00F6049F">
              <w:t xml:space="preserve"> nBestBidQty2, [</w:t>
            </w:r>
            <w:r w:rsidRPr="00F6049F">
              <w:rPr>
                <w:color w:val="FF0000"/>
              </w:rPr>
              <w:t>in</w:t>
            </w:r>
            <w:r w:rsidRPr="00F6049F">
              <w:t xml:space="preserve">] </w:t>
            </w:r>
            <w:r w:rsidRPr="00F6049F">
              <w:rPr>
                <w:bCs/>
                <w:color w:val="0000FF"/>
              </w:rPr>
              <w:t>LONGLONG</w:t>
            </w:r>
            <w:r w:rsidRPr="00F6049F">
              <w:t xml:space="preserve"> nBestBid3, [</w:t>
            </w:r>
            <w:r w:rsidRPr="00F6049F">
              <w:rPr>
                <w:color w:val="FF0000"/>
              </w:rPr>
              <w:t>in</w:t>
            </w:r>
            <w:r w:rsidRPr="00F6049F">
              <w:t xml:space="preserve">] </w:t>
            </w:r>
            <w:r w:rsidRPr="00F6049F">
              <w:rPr>
                <w:bCs/>
                <w:color w:val="0000FF"/>
              </w:rPr>
              <w:t>LONG</w:t>
            </w:r>
            <w:r w:rsidRPr="00F6049F">
              <w:t xml:space="preserve"> nBestBidQty3, [</w:t>
            </w:r>
            <w:r w:rsidRPr="00F6049F">
              <w:rPr>
                <w:color w:val="FF0000"/>
              </w:rPr>
              <w:t>in</w:t>
            </w:r>
            <w:r w:rsidRPr="00F6049F">
              <w:t xml:space="preserve">] </w:t>
            </w:r>
            <w:r w:rsidRPr="00F6049F">
              <w:rPr>
                <w:bCs/>
                <w:color w:val="0000FF"/>
              </w:rPr>
              <w:t>LONGLONG</w:t>
            </w:r>
            <w:r w:rsidRPr="00F6049F">
              <w:t xml:space="preserve"> nBestBid4, [</w:t>
            </w:r>
            <w:r w:rsidRPr="00F6049F">
              <w:rPr>
                <w:color w:val="FF0000"/>
              </w:rPr>
              <w:t>in</w:t>
            </w:r>
            <w:r w:rsidRPr="00F6049F">
              <w:t xml:space="preserve">] </w:t>
            </w:r>
            <w:r w:rsidRPr="00F6049F">
              <w:rPr>
                <w:bCs/>
                <w:color w:val="0000FF"/>
              </w:rPr>
              <w:t>LONG</w:t>
            </w:r>
            <w:r w:rsidRPr="00F6049F">
              <w:t xml:space="preserve"> nBestBidQty4, [</w:t>
            </w:r>
            <w:r w:rsidRPr="00F6049F">
              <w:rPr>
                <w:color w:val="FF0000"/>
              </w:rPr>
              <w:t>in</w:t>
            </w:r>
            <w:r w:rsidRPr="00F6049F">
              <w:t xml:space="preserve">] </w:t>
            </w:r>
            <w:r w:rsidRPr="00F6049F">
              <w:rPr>
                <w:bCs/>
                <w:color w:val="0000FF"/>
              </w:rPr>
              <w:t>LONGLONG</w:t>
            </w:r>
            <w:r w:rsidRPr="00F6049F">
              <w:t xml:space="preserve"> nBestBid5, [</w:t>
            </w:r>
            <w:r w:rsidRPr="00F6049F">
              <w:rPr>
                <w:color w:val="FF0000"/>
              </w:rPr>
              <w:t>in</w:t>
            </w:r>
            <w:r w:rsidRPr="00F6049F">
              <w:t xml:space="preserve">] </w:t>
            </w:r>
            <w:r w:rsidRPr="00F6049F">
              <w:rPr>
                <w:bCs/>
                <w:color w:val="0000FF"/>
              </w:rPr>
              <w:t>LONG</w:t>
            </w:r>
            <w:r w:rsidRPr="00F6049F">
              <w:t xml:space="preserve"> nBestBidQty5, [</w:t>
            </w:r>
            <w:r w:rsidRPr="00F6049F">
              <w:rPr>
                <w:color w:val="FF0000"/>
              </w:rPr>
              <w:t>in</w:t>
            </w:r>
            <w:r w:rsidRPr="00F6049F">
              <w:t xml:space="preserve">] </w:t>
            </w:r>
            <w:r w:rsidRPr="00F6049F">
              <w:rPr>
                <w:bCs/>
                <w:color w:val="0000FF"/>
              </w:rPr>
              <w:t>LONGLONG</w:t>
            </w:r>
            <w:r w:rsidRPr="00F6049F">
              <w:t xml:space="preserve"> nBestBid6, [</w:t>
            </w:r>
            <w:r w:rsidRPr="00F6049F">
              <w:rPr>
                <w:color w:val="FF0000"/>
              </w:rPr>
              <w:t>in</w:t>
            </w:r>
            <w:r w:rsidRPr="00F6049F">
              <w:t xml:space="preserve">] </w:t>
            </w:r>
            <w:r w:rsidRPr="00F6049F">
              <w:rPr>
                <w:bCs/>
                <w:color w:val="0000FF"/>
              </w:rPr>
              <w:t>LONG</w:t>
            </w:r>
            <w:r w:rsidRPr="00F6049F">
              <w:t xml:space="preserve"> nBestBidQty6, [</w:t>
            </w:r>
            <w:r w:rsidRPr="00F6049F">
              <w:rPr>
                <w:color w:val="FF0000"/>
              </w:rPr>
              <w:t>in</w:t>
            </w:r>
            <w:r w:rsidRPr="00F6049F">
              <w:t xml:space="preserve">] </w:t>
            </w:r>
            <w:r w:rsidRPr="00F6049F">
              <w:rPr>
                <w:bCs/>
                <w:color w:val="0000FF"/>
              </w:rPr>
              <w:t>LONGLONG</w:t>
            </w:r>
            <w:r w:rsidRPr="00F6049F">
              <w:t xml:space="preserve"> nBestBid7, [</w:t>
            </w:r>
            <w:r w:rsidRPr="00F6049F">
              <w:rPr>
                <w:color w:val="FF0000"/>
              </w:rPr>
              <w:t>in</w:t>
            </w:r>
            <w:r w:rsidRPr="00F6049F">
              <w:t xml:space="preserve">] </w:t>
            </w:r>
            <w:r w:rsidRPr="00F6049F">
              <w:rPr>
                <w:bCs/>
                <w:color w:val="0000FF"/>
              </w:rPr>
              <w:t>LONG</w:t>
            </w:r>
            <w:r w:rsidRPr="00F6049F">
              <w:t xml:space="preserve"> nBestBidQty7, [</w:t>
            </w:r>
            <w:r w:rsidRPr="00F6049F">
              <w:rPr>
                <w:color w:val="FF0000"/>
              </w:rPr>
              <w:t>in</w:t>
            </w:r>
            <w:r w:rsidRPr="00F6049F">
              <w:t xml:space="preserve">] </w:t>
            </w:r>
            <w:r w:rsidRPr="00F6049F">
              <w:rPr>
                <w:bCs/>
                <w:color w:val="0000FF"/>
              </w:rPr>
              <w:t>LONGLONG</w:t>
            </w:r>
            <w:r w:rsidRPr="00F6049F">
              <w:t xml:space="preserve"> nBestBid8, [</w:t>
            </w:r>
            <w:r w:rsidRPr="00F6049F">
              <w:rPr>
                <w:color w:val="FF0000"/>
              </w:rPr>
              <w:t>in</w:t>
            </w:r>
            <w:r w:rsidRPr="00F6049F">
              <w:t xml:space="preserve">] </w:t>
            </w:r>
            <w:r w:rsidRPr="00F6049F">
              <w:rPr>
                <w:bCs/>
                <w:color w:val="0000FF"/>
              </w:rPr>
              <w:t>LONG</w:t>
            </w:r>
            <w:r w:rsidRPr="00F6049F">
              <w:t xml:space="preserve"> nBestBidQty8, [</w:t>
            </w:r>
            <w:r w:rsidRPr="00F6049F">
              <w:rPr>
                <w:color w:val="FF0000"/>
              </w:rPr>
              <w:t>in</w:t>
            </w:r>
            <w:r w:rsidRPr="00F6049F">
              <w:t xml:space="preserve">] </w:t>
            </w:r>
            <w:r w:rsidRPr="00F6049F">
              <w:rPr>
                <w:bCs/>
                <w:color w:val="0000FF"/>
              </w:rPr>
              <w:t>LONGLONG</w:t>
            </w:r>
            <w:r w:rsidRPr="00F6049F">
              <w:t xml:space="preserve"> nBestBid9, [</w:t>
            </w:r>
            <w:r w:rsidRPr="00F6049F">
              <w:rPr>
                <w:color w:val="FF0000"/>
              </w:rPr>
              <w:t>in</w:t>
            </w:r>
            <w:r w:rsidRPr="00F6049F">
              <w:t xml:space="preserve">] </w:t>
            </w:r>
            <w:r w:rsidRPr="00F6049F">
              <w:rPr>
                <w:bCs/>
                <w:color w:val="0000FF"/>
              </w:rPr>
              <w:t>LONG</w:t>
            </w:r>
            <w:r w:rsidRPr="00F6049F">
              <w:t xml:space="preserve"> nBestBidQty9, [</w:t>
            </w:r>
            <w:r w:rsidRPr="00F6049F">
              <w:rPr>
                <w:color w:val="FF0000"/>
              </w:rPr>
              <w:t>in</w:t>
            </w:r>
            <w:r w:rsidRPr="00F6049F">
              <w:t xml:space="preserve">] </w:t>
            </w:r>
            <w:r w:rsidRPr="00F6049F">
              <w:rPr>
                <w:bCs/>
                <w:color w:val="0000FF"/>
              </w:rPr>
              <w:t>LONGLONG</w:t>
            </w:r>
            <w:r w:rsidRPr="00F6049F">
              <w:t xml:space="preserve"> nBestBid10, [</w:t>
            </w:r>
            <w:r w:rsidRPr="00F6049F">
              <w:rPr>
                <w:color w:val="FF0000"/>
              </w:rPr>
              <w:t>in</w:t>
            </w:r>
            <w:r w:rsidRPr="00F6049F">
              <w:t xml:space="preserve">] </w:t>
            </w:r>
            <w:r w:rsidRPr="00F6049F">
              <w:rPr>
                <w:bCs/>
                <w:color w:val="0000FF"/>
              </w:rPr>
              <w:t>LONG</w:t>
            </w:r>
            <w:r w:rsidRPr="00F6049F">
              <w:t xml:space="preserve"> nBestBidQty10, [</w:t>
            </w:r>
            <w:r w:rsidRPr="00F6049F">
              <w:rPr>
                <w:color w:val="FF0000"/>
              </w:rPr>
              <w:t>in</w:t>
            </w:r>
            <w:r w:rsidRPr="00F6049F">
              <w:t xml:space="preserve">] </w:t>
            </w:r>
            <w:r w:rsidRPr="00F6049F">
              <w:rPr>
                <w:bCs/>
                <w:color w:val="0000FF"/>
              </w:rPr>
              <w:t>LONGLONG</w:t>
            </w:r>
            <w:r w:rsidRPr="00F6049F">
              <w:t xml:space="preserve"> nBestAsk1, [</w:t>
            </w:r>
            <w:r w:rsidRPr="00F6049F">
              <w:rPr>
                <w:color w:val="FF0000"/>
              </w:rPr>
              <w:t>in</w:t>
            </w:r>
            <w:r w:rsidRPr="00F6049F">
              <w:t xml:space="preserve">] </w:t>
            </w:r>
            <w:r w:rsidRPr="00F6049F">
              <w:rPr>
                <w:bCs/>
                <w:color w:val="0000FF"/>
              </w:rPr>
              <w:t>LONG</w:t>
            </w:r>
            <w:r w:rsidRPr="00F6049F">
              <w:t xml:space="preserve"> nBestAskQty1, [</w:t>
            </w:r>
            <w:r w:rsidRPr="00F6049F">
              <w:rPr>
                <w:color w:val="FF0000"/>
              </w:rPr>
              <w:t>in</w:t>
            </w:r>
            <w:r w:rsidRPr="00F6049F">
              <w:t xml:space="preserve">] </w:t>
            </w:r>
            <w:r w:rsidRPr="00F6049F">
              <w:rPr>
                <w:bCs/>
                <w:color w:val="0000FF"/>
              </w:rPr>
              <w:t>LONGLONG</w:t>
            </w:r>
            <w:r w:rsidRPr="00F6049F">
              <w:t xml:space="preserve"> nBestAsk2, [</w:t>
            </w:r>
            <w:r w:rsidRPr="00F6049F">
              <w:rPr>
                <w:color w:val="FF0000"/>
              </w:rPr>
              <w:t>in</w:t>
            </w:r>
            <w:r w:rsidRPr="00F6049F">
              <w:t xml:space="preserve">] </w:t>
            </w:r>
            <w:r w:rsidRPr="00F6049F">
              <w:rPr>
                <w:bCs/>
                <w:color w:val="0000FF"/>
              </w:rPr>
              <w:t>LONG</w:t>
            </w:r>
            <w:r w:rsidRPr="00F6049F">
              <w:t xml:space="preserve"> nBestAskQty2, [</w:t>
            </w:r>
            <w:r w:rsidRPr="00F6049F">
              <w:rPr>
                <w:color w:val="FF0000"/>
              </w:rPr>
              <w:t>in</w:t>
            </w:r>
            <w:r w:rsidRPr="00F6049F">
              <w:t xml:space="preserve">] </w:t>
            </w:r>
            <w:r w:rsidRPr="00F6049F">
              <w:rPr>
                <w:bCs/>
                <w:color w:val="0000FF"/>
              </w:rPr>
              <w:t>LONGLONG</w:t>
            </w:r>
            <w:r w:rsidRPr="00F6049F">
              <w:t xml:space="preserve"> nBestAsk3, [</w:t>
            </w:r>
            <w:r w:rsidRPr="00F6049F">
              <w:rPr>
                <w:color w:val="FF0000"/>
              </w:rPr>
              <w:t>in</w:t>
            </w:r>
            <w:r w:rsidRPr="00F6049F">
              <w:t xml:space="preserve">] </w:t>
            </w:r>
            <w:r w:rsidRPr="00F6049F">
              <w:rPr>
                <w:bCs/>
                <w:color w:val="0000FF"/>
              </w:rPr>
              <w:t>LONG</w:t>
            </w:r>
            <w:r w:rsidRPr="00F6049F">
              <w:t xml:space="preserve"> nBestAskQty3, [</w:t>
            </w:r>
            <w:r w:rsidRPr="00F6049F">
              <w:rPr>
                <w:color w:val="FF0000"/>
              </w:rPr>
              <w:t>in</w:t>
            </w:r>
            <w:r w:rsidRPr="00F6049F">
              <w:t xml:space="preserve">] </w:t>
            </w:r>
            <w:r w:rsidRPr="00F6049F">
              <w:rPr>
                <w:bCs/>
                <w:color w:val="0000FF"/>
              </w:rPr>
              <w:t>LONGLONG</w:t>
            </w:r>
            <w:r w:rsidRPr="00F6049F">
              <w:t xml:space="preserve"> nBestAsk4, [</w:t>
            </w:r>
            <w:r w:rsidRPr="00F6049F">
              <w:rPr>
                <w:color w:val="FF0000"/>
              </w:rPr>
              <w:t>in</w:t>
            </w:r>
            <w:r w:rsidRPr="00F6049F">
              <w:t xml:space="preserve">] </w:t>
            </w:r>
            <w:r w:rsidRPr="00F6049F">
              <w:rPr>
                <w:bCs/>
                <w:color w:val="0000FF"/>
              </w:rPr>
              <w:t>LONG</w:t>
            </w:r>
            <w:r w:rsidRPr="00F6049F">
              <w:t xml:space="preserve"> nBestAskQty4, [</w:t>
            </w:r>
            <w:r w:rsidRPr="00F6049F">
              <w:rPr>
                <w:color w:val="FF0000"/>
              </w:rPr>
              <w:t>in</w:t>
            </w:r>
            <w:r w:rsidRPr="00F6049F">
              <w:t xml:space="preserve">] </w:t>
            </w:r>
            <w:r w:rsidRPr="00F6049F">
              <w:rPr>
                <w:bCs/>
                <w:color w:val="0000FF"/>
              </w:rPr>
              <w:t>LONGLONG</w:t>
            </w:r>
            <w:r w:rsidRPr="00F6049F">
              <w:t xml:space="preserve"> nBestAsk5, [</w:t>
            </w:r>
            <w:r w:rsidRPr="00F6049F">
              <w:rPr>
                <w:color w:val="FF0000"/>
              </w:rPr>
              <w:t>in</w:t>
            </w:r>
            <w:r w:rsidRPr="00F6049F">
              <w:t xml:space="preserve">] </w:t>
            </w:r>
            <w:r w:rsidRPr="00F6049F">
              <w:rPr>
                <w:bCs/>
                <w:color w:val="0000FF"/>
              </w:rPr>
              <w:t>LONG</w:t>
            </w:r>
            <w:r w:rsidRPr="00F6049F">
              <w:t xml:space="preserve"> nBestAskQty5, [</w:t>
            </w:r>
            <w:r w:rsidRPr="00F6049F">
              <w:rPr>
                <w:color w:val="FF0000"/>
              </w:rPr>
              <w:t>in</w:t>
            </w:r>
            <w:r w:rsidRPr="00F6049F">
              <w:t xml:space="preserve">] </w:t>
            </w:r>
            <w:r w:rsidRPr="00F6049F">
              <w:rPr>
                <w:bCs/>
                <w:color w:val="0000FF"/>
              </w:rPr>
              <w:t>LONGLONG</w:t>
            </w:r>
            <w:r w:rsidRPr="00F6049F">
              <w:t xml:space="preserve"> nBestAsk6, [</w:t>
            </w:r>
            <w:r w:rsidRPr="00F6049F">
              <w:rPr>
                <w:color w:val="FF0000"/>
              </w:rPr>
              <w:t>in</w:t>
            </w:r>
            <w:r w:rsidRPr="00F6049F">
              <w:t xml:space="preserve">] </w:t>
            </w:r>
            <w:r w:rsidRPr="00F6049F">
              <w:rPr>
                <w:bCs/>
                <w:color w:val="0000FF"/>
              </w:rPr>
              <w:t>LONG</w:t>
            </w:r>
            <w:r w:rsidRPr="00F6049F">
              <w:t xml:space="preserve"> nBestAskQty6, [</w:t>
            </w:r>
            <w:r w:rsidRPr="00F6049F">
              <w:rPr>
                <w:color w:val="FF0000"/>
              </w:rPr>
              <w:t>in</w:t>
            </w:r>
            <w:r w:rsidRPr="00F6049F">
              <w:t xml:space="preserve">] </w:t>
            </w:r>
            <w:r w:rsidRPr="00F6049F">
              <w:rPr>
                <w:bCs/>
                <w:color w:val="0000FF"/>
              </w:rPr>
              <w:t>LONGLONG</w:t>
            </w:r>
            <w:r w:rsidRPr="00F6049F">
              <w:t xml:space="preserve"> nBestAsk7, [</w:t>
            </w:r>
            <w:r w:rsidRPr="00F6049F">
              <w:rPr>
                <w:color w:val="FF0000"/>
              </w:rPr>
              <w:t>in</w:t>
            </w:r>
            <w:r w:rsidRPr="00F6049F">
              <w:t xml:space="preserve">] </w:t>
            </w:r>
            <w:r w:rsidRPr="00F6049F">
              <w:rPr>
                <w:bCs/>
                <w:color w:val="0000FF"/>
              </w:rPr>
              <w:t>LONG</w:t>
            </w:r>
            <w:r w:rsidRPr="00F6049F">
              <w:t xml:space="preserve"> nBestAskQty7, [</w:t>
            </w:r>
            <w:r w:rsidRPr="00F6049F">
              <w:rPr>
                <w:color w:val="FF0000"/>
              </w:rPr>
              <w:t>in</w:t>
            </w:r>
            <w:r w:rsidRPr="00F6049F">
              <w:t xml:space="preserve">] </w:t>
            </w:r>
            <w:r w:rsidRPr="00F6049F">
              <w:rPr>
                <w:bCs/>
                <w:color w:val="0000FF"/>
              </w:rPr>
              <w:t>LONGLONG</w:t>
            </w:r>
            <w:r w:rsidRPr="00F6049F">
              <w:t xml:space="preserve"> nBestAsk8, [</w:t>
            </w:r>
            <w:r w:rsidRPr="00F6049F">
              <w:rPr>
                <w:color w:val="FF0000"/>
              </w:rPr>
              <w:t>in</w:t>
            </w:r>
            <w:r w:rsidRPr="00F6049F">
              <w:t xml:space="preserve">] </w:t>
            </w:r>
            <w:r w:rsidRPr="00F6049F">
              <w:rPr>
                <w:bCs/>
                <w:color w:val="0000FF"/>
              </w:rPr>
              <w:t>LONG</w:t>
            </w:r>
            <w:r w:rsidRPr="00F6049F">
              <w:t xml:space="preserve"> nBestAskQty8, [</w:t>
            </w:r>
            <w:r w:rsidRPr="00F6049F">
              <w:rPr>
                <w:color w:val="FF0000"/>
              </w:rPr>
              <w:t>in</w:t>
            </w:r>
            <w:r w:rsidRPr="00F6049F">
              <w:t xml:space="preserve">] </w:t>
            </w:r>
            <w:r w:rsidRPr="00F6049F">
              <w:rPr>
                <w:bCs/>
                <w:color w:val="0000FF"/>
              </w:rPr>
              <w:t>LONGLONG</w:t>
            </w:r>
            <w:r w:rsidRPr="00F6049F">
              <w:t xml:space="preserve"> nBestAsk9, [</w:t>
            </w:r>
            <w:r w:rsidRPr="00F6049F">
              <w:rPr>
                <w:color w:val="FF0000"/>
              </w:rPr>
              <w:t>in</w:t>
            </w:r>
            <w:r w:rsidRPr="00F6049F">
              <w:t xml:space="preserve">] </w:t>
            </w:r>
            <w:r w:rsidRPr="00F6049F">
              <w:rPr>
                <w:bCs/>
                <w:color w:val="0000FF"/>
              </w:rPr>
              <w:t>LONG</w:t>
            </w:r>
            <w:r w:rsidRPr="00F6049F">
              <w:t xml:space="preserve"> nBestAskQty9, [</w:t>
            </w:r>
            <w:r w:rsidRPr="00F6049F">
              <w:rPr>
                <w:color w:val="FF0000"/>
              </w:rPr>
              <w:t>in</w:t>
            </w:r>
            <w:r w:rsidRPr="00F6049F">
              <w:t xml:space="preserve">] </w:t>
            </w:r>
            <w:r w:rsidRPr="00F6049F">
              <w:rPr>
                <w:bCs/>
                <w:color w:val="0000FF"/>
              </w:rPr>
              <w:t>LONGLONG</w:t>
            </w:r>
            <w:r w:rsidRPr="00F6049F">
              <w:t xml:space="preserve"> nBestAsk10, [</w:t>
            </w:r>
            <w:r w:rsidRPr="00F6049F">
              <w:rPr>
                <w:color w:val="FF0000"/>
              </w:rPr>
              <w:t>in</w:t>
            </w:r>
            <w:r w:rsidRPr="00F6049F">
              <w:t xml:space="preserve">] </w:t>
            </w:r>
            <w:r w:rsidRPr="00F6049F">
              <w:rPr>
                <w:bCs/>
                <w:color w:val="0000FF"/>
              </w:rPr>
              <w:t>LONG</w:t>
            </w:r>
            <w:r w:rsidRPr="00F6049F">
              <w:t xml:space="preserve"> nBestAskQty10);</w:t>
            </w:r>
          </w:p>
        </w:tc>
      </w:tr>
      <w:tr w:rsidR="00DA143E" w:rsidRPr="00F6049F" w14:paraId="045D22E1" w14:textId="77777777" w:rsidTr="00B2515B">
        <w:trPr>
          <w:trHeight w:val="126"/>
        </w:trPr>
        <w:tc>
          <w:tcPr>
            <w:tcW w:w="1109" w:type="dxa"/>
            <w:vMerge w:val="restart"/>
            <w:tcBorders>
              <w:top w:val="single" w:sz="4" w:space="0" w:color="auto"/>
              <w:left w:val="single" w:sz="4" w:space="0" w:color="auto"/>
              <w:right w:val="single" w:sz="4" w:space="0" w:color="auto"/>
            </w:tcBorders>
            <w:hideMark/>
          </w:tcPr>
          <w:p w14:paraId="41E128C4" w14:textId="77777777" w:rsidR="00DA143E" w:rsidRPr="00F6049F" w:rsidRDefault="00DA143E" w:rsidP="00B2515B">
            <w:r w:rsidRPr="00F6049F">
              <w:rPr>
                <w:rStyle w:val="afa"/>
              </w:rPr>
              <w:t>參數</w:t>
            </w:r>
          </w:p>
        </w:tc>
        <w:tc>
          <w:tcPr>
            <w:tcW w:w="2231" w:type="dxa"/>
            <w:tcBorders>
              <w:top w:val="single" w:sz="4" w:space="0" w:color="auto"/>
              <w:left w:val="single" w:sz="4" w:space="0" w:color="auto"/>
              <w:bottom w:val="single" w:sz="4" w:space="0" w:color="auto"/>
              <w:right w:val="single" w:sz="4" w:space="0" w:color="auto"/>
            </w:tcBorders>
            <w:hideMark/>
          </w:tcPr>
          <w:p w14:paraId="75E5B114" w14:textId="77777777" w:rsidR="00DA143E" w:rsidRPr="00F6049F" w:rsidRDefault="00DA143E" w:rsidP="00B2515B">
            <w:proofErr w:type="spellStart"/>
            <w:r w:rsidRPr="00F6049F">
              <w:t>nStockidx</w:t>
            </w:r>
            <w:proofErr w:type="spellEnd"/>
          </w:p>
        </w:tc>
        <w:tc>
          <w:tcPr>
            <w:tcW w:w="6436" w:type="dxa"/>
            <w:tcBorders>
              <w:top w:val="single" w:sz="4" w:space="0" w:color="auto"/>
              <w:left w:val="single" w:sz="4" w:space="0" w:color="auto"/>
              <w:bottom w:val="single" w:sz="4" w:space="0" w:color="auto"/>
              <w:right w:val="single" w:sz="4" w:space="0" w:color="auto"/>
            </w:tcBorders>
            <w:hideMark/>
          </w:tcPr>
          <w:p w14:paraId="07C75038" w14:textId="77777777" w:rsidR="00DA143E" w:rsidRPr="00F6049F" w:rsidRDefault="00DA143E" w:rsidP="00B2515B">
            <w:r w:rsidRPr="00F6049F">
              <w:rPr>
                <w:noProof/>
              </w:rPr>
              <w:t>系統</w:t>
            </w:r>
            <w:r w:rsidRPr="00F6049F">
              <w:rPr>
                <w:noProof/>
                <w:lang w:eastAsia="zh-HK"/>
              </w:rPr>
              <w:t>所</w:t>
            </w:r>
            <w:r w:rsidRPr="00F6049F">
              <w:rPr>
                <w:noProof/>
              </w:rPr>
              <w:t>編的商品索引代</w:t>
            </w:r>
            <w:r w:rsidRPr="00F6049F">
              <w:rPr>
                <w:noProof/>
                <w:lang w:eastAsia="zh-HK"/>
              </w:rPr>
              <w:t>碼</w:t>
            </w:r>
            <w:r w:rsidRPr="00F6049F">
              <w:rPr>
                <w:noProof/>
              </w:rPr>
              <w:t>。</w:t>
            </w:r>
          </w:p>
        </w:tc>
      </w:tr>
      <w:tr w:rsidR="00DA143E" w:rsidRPr="00F6049F" w14:paraId="092FC8F1" w14:textId="77777777" w:rsidTr="00B2515B">
        <w:trPr>
          <w:trHeight w:val="102"/>
        </w:trPr>
        <w:tc>
          <w:tcPr>
            <w:tcW w:w="0" w:type="auto"/>
            <w:vMerge/>
            <w:tcBorders>
              <w:left w:val="single" w:sz="4" w:space="0" w:color="auto"/>
              <w:right w:val="single" w:sz="4" w:space="0" w:color="auto"/>
            </w:tcBorders>
            <w:vAlign w:val="center"/>
            <w:hideMark/>
          </w:tcPr>
          <w:p w14:paraId="040FBD80"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6AE58DF8" w14:textId="77777777" w:rsidR="00DA143E" w:rsidRPr="00F6049F" w:rsidRDefault="00DA143E" w:rsidP="00B2515B">
            <w:r w:rsidRPr="00F6049F">
              <w:t>nBestBid1</w:t>
            </w:r>
          </w:p>
        </w:tc>
        <w:tc>
          <w:tcPr>
            <w:tcW w:w="6436" w:type="dxa"/>
            <w:tcBorders>
              <w:top w:val="single" w:sz="4" w:space="0" w:color="auto"/>
              <w:left w:val="single" w:sz="4" w:space="0" w:color="auto"/>
              <w:bottom w:val="single" w:sz="4" w:space="0" w:color="auto"/>
              <w:right w:val="single" w:sz="4" w:space="0" w:color="auto"/>
            </w:tcBorders>
            <w:hideMark/>
          </w:tcPr>
          <w:p w14:paraId="03846553" w14:textId="77777777" w:rsidR="00DA143E" w:rsidRPr="00F6049F" w:rsidRDefault="00DA143E" w:rsidP="00B2515B">
            <w:r w:rsidRPr="00F6049F">
              <w:t>第一檔買價。</w:t>
            </w:r>
          </w:p>
        </w:tc>
      </w:tr>
      <w:tr w:rsidR="00DA143E" w:rsidRPr="00F6049F" w14:paraId="518A6F93" w14:textId="77777777" w:rsidTr="00B2515B">
        <w:trPr>
          <w:trHeight w:val="102"/>
        </w:trPr>
        <w:tc>
          <w:tcPr>
            <w:tcW w:w="0" w:type="auto"/>
            <w:vMerge/>
            <w:tcBorders>
              <w:left w:val="single" w:sz="4" w:space="0" w:color="auto"/>
              <w:right w:val="single" w:sz="4" w:space="0" w:color="auto"/>
            </w:tcBorders>
            <w:vAlign w:val="center"/>
            <w:hideMark/>
          </w:tcPr>
          <w:p w14:paraId="093C8A57"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7293D556" w14:textId="77777777" w:rsidR="00DA143E" w:rsidRPr="00F6049F" w:rsidRDefault="00DA143E" w:rsidP="00B2515B">
            <w:r w:rsidRPr="00F6049F">
              <w:t>nBestBidQty1</w:t>
            </w:r>
          </w:p>
        </w:tc>
        <w:tc>
          <w:tcPr>
            <w:tcW w:w="6436" w:type="dxa"/>
            <w:tcBorders>
              <w:top w:val="single" w:sz="4" w:space="0" w:color="auto"/>
              <w:left w:val="single" w:sz="4" w:space="0" w:color="auto"/>
              <w:bottom w:val="single" w:sz="4" w:space="0" w:color="auto"/>
              <w:right w:val="single" w:sz="4" w:space="0" w:color="auto"/>
            </w:tcBorders>
            <w:hideMark/>
          </w:tcPr>
          <w:p w14:paraId="2C6C4B1D" w14:textId="77777777" w:rsidR="00DA143E" w:rsidRPr="00F6049F" w:rsidRDefault="00DA143E" w:rsidP="00B2515B">
            <w:r w:rsidRPr="00F6049F">
              <w:t>第一檔買量。</w:t>
            </w:r>
          </w:p>
        </w:tc>
      </w:tr>
      <w:tr w:rsidR="00DA143E" w:rsidRPr="00F6049F" w14:paraId="22E44D38" w14:textId="77777777" w:rsidTr="00B2515B">
        <w:trPr>
          <w:trHeight w:val="102"/>
        </w:trPr>
        <w:tc>
          <w:tcPr>
            <w:tcW w:w="0" w:type="auto"/>
            <w:vMerge/>
            <w:tcBorders>
              <w:left w:val="single" w:sz="4" w:space="0" w:color="auto"/>
              <w:right w:val="single" w:sz="4" w:space="0" w:color="auto"/>
            </w:tcBorders>
            <w:vAlign w:val="center"/>
            <w:hideMark/>
          </w:tcPr>
          <w:p w14:paraId="46E744A7"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314183E0" w14:textId="77777777" w:rsidR="00DA143E" w:rsidRPr="00F6049F" w:rsidRDefault="00DA143E" w:rsidP="00B2515B">
            <w:r w:rsidRPr="00F6049F">
              <w:t>nBestBid2</w:t>
            </w:r>
          </w:p>
        </w:tc>
        <w:tc>
          <w:tcPr>
            <w:tcW w:w="6436" w:type="dxa"/>
            <w:tcBorders>
              <w:top w:val="single" w:sz="4" w:space="0" w:color="auto"/>
              <w:left w:val="single" w:sz="4" w:space="0" w:color="auto"/>
              <w:bottom w:val="single" w:sz="4" w:space="0" w:color="auto"/>
              <w:right w:val="single" w:sz="4" w:space="0" w:color="auto"/>
            </w:tcBorders>
            <w:hideMark/>
          </w:tcPr>
          <w:p w14:paraId="396CED9C" w14:textId="77777777" w:rsidR="00DA143E" w:rsidRPr="00F6049F" w:rsidRDefault="00DA143E" w:rsidP="00B2515B">
            <w:r w:rsidRPr="00F6049F">
              <w:t>第二檔買價。</w:t>
            </w:r>
          </w:p>
        </w:tc>
      </w:tr>
      <w:tr w:rsidR="00DA143E" w:rsidRPr="00F6049F" w14:paraId="476F86A7" w14:textId="77777777" w:rsidTr="00B2515B">
        <w:trPr>
          <w:trHeight w:val="102"/>
        </w:trPr>
        <w:tc>
          <w:tcPr>
            <w:tcW w:w="0" w:type="auto"/>
            <w:vMerge/>
            <w:tcBorders>
              <w:left w:val="single" w:sz="4" w:space="0" w:color="auto"/>
              <w:right w:val="single" w:sz="4" w:space="0" w:color="auto"/>
            </w:tcBorders>
            <w:vAlign w:val="center"/>
            <w:hideMark/>
          </w:tcPr>
          <w:p w14:paraId="2B732520"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7B6416E9" w14:textId="77777777" w:rsidR="00DA143E" w:rsidRPr="00F6049F" w:rsidRDefault="00DA143E" w:rsidP="00B2515B">
            <w:r w:rsidRPr="00F6049F">
              <w:t>nBestBidQty2</w:t>
            </w:r>
          </w:p>
        </w:tc>
        <w:tc>
          <w:tcPr>
            <w:tcW w:w="6436" w:type="dxa"/>
            <w:tcBorders>
              <w:top w:val="single" w:sz="4" w:space="0" w:color="auto"/>
              <w:left w:val="single" w:sz="4" w:space="0" w:color="auto"/>
              <w:bottom w:val="single" w:sz="4" w:space="0" w:color="auto"/>
              <w:right w:val="single" w:sz="4" w:space="0" w:color="auto"/>
            </w:tcBorders>
            <w:hideMark/>
          </w:tcPr>
          <w:p w14:paraId="49CFE420" w14:textId="77777777" w:rsidR="00DA143E" w:rsidRPr="00F6049F" w:rsidRDefault="00DA143E" w:rsidP="00B2515B">
            <w:r w:rsidRPr="00F6049F">
              <w:t>第二檔買量。</w:t>
            </w:r>
          </w:p>
        </w:tc>
      </w:tr>
      <w:tr w:rsidR="00DA143E" w:rsidRPr="00F6049F" w14:paraId="6D296ACA" w14:textId="77777777" w:rsidTr="00B2515B">
        <w:trPr>
          <w:trHeight w:val="102"/>
        </w:trPr>
        <w:tc>
          <w:tcPr>
            <w:tcW w:w="0" w:type="auto"/>
            <w:vMerge/>
            <w:tcBorders>
              <w:left w:val="single" w:sz="4" w:space="0" w:color="auto"/>
              <w:right w:val="single" w:sz="4" w:space="0" w:color="auto"/>
            </w:tcBorders>
            <w:vAlign w:val="center"/>
            <w:hideMark/>
          </w:tcPr>
          <w:p w14:paraId="1C8D8525"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7C399310" w14:textId="77777777" w:rsidR="00DA143E" w:rsidRPr="00F6049F" w:rsidRDefault="00DA143E" w:rsidP="00B2515B">
            <w:r w:rsidRPr="00F6049F">
              <w:t>nBestBid3</w:t>
            </w:r>
          </w:p>
        </w:tc>
        <w:tc>
          <w:tcPr>
            <w:tcW w:w="6436" w:type="dxa"/>
            <w:tcBorders>
              <w:top w:val="single" w:sz="4" w:space="0" w:color="auto"/>
              <w:left w:val="single" w:sz="4" w:space="0" w:color="auto"/>
              <w:bottom w:val="single" w:sz="4" w:space="0" w:color="auto"/>
              <w:right w:val="single" w:sz="4" w:space="0" w:color="auto"/>
            </w:tcBorders>
            <w:hideMark/>
          </w:tcPr>
          <w:p w14:paraId="47CBB69C" w14:textId="77777777" w:rsidR="00DA143E" w:rsidRPr="00F6049F" w:rsidRDefault="00DA143E" w:rsidP="00B2515B">
            <w:r w:rsidRPr="00F6049F">
              <w:t>第三檔買價。</w:t>
            </w:r>
          </w:p>
        </w:tc>
      </w:tr>
      <w:tr w:rsidR="00DA143E" w:rsidRPr="00F6049F" w14:paraId="296C6077" w14:textId="77777777" w:rsidTr="00B2515B">
        <w:trPr>
          <w:trHeight w:val="102"/>
        </w:trPr>
        <w:tc>
          <w:tcPr>
            <w:tcW w:w="0" w:type="auto"/>
            <w:vMerge/>
            <w:tcBorders>
              <w:left w:val="single" w:sz="4" w:space="0" w:color="auto"/>
              <w:right w:val="single" w:sz="4" w:space="0" w:color="auto"/>
            </w:tcBorders>
            <w:vAlign w:val="center"/>
            <w:hideMark/>
          </w:tcPr>
          <w:p w14:paraId="68F2CBB4"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457DB033" w14:textId="77777777" w:rsidR="00DA143E" w:rsidRPr="00F6049F" w:rsidRDefault="00DA143E" w:rsidP="00B2515B">
            <w:r w:rsidRPr="00F6049F">
              <w:t>nBestBidQty3</w:t>
            </w:r>
          </w:p>
        </w:tc>
        <w:tc>
          <w:tcPr>
            <w:tcW w:w="6436" w:type="dxa"/>
            <w:tcBorders>
              <w:top w:val="single" w:sz="4" w:space="0" w:color="auto"/>
              <w:left w:val="single" w:sz="4" w:space="0" w:color="auto"/>
              <w:bottom w:val="single" w:sz="4" w:space="0" w:color="auto"/>
              <w:right w:val="single" w:sz="4" w:space="0" w:color="auto"/>
            </w:tcBorders>
            <w:hideMark/>
          </w:tcPr>
          <w:p w14:paraId="01DD7F61" w14:textId="77777777" w:rsidR="00DA143E" w:rsidRPr="00F6049F" w:rsidRDefault="00DA143E" w:rsidP="00B2515B">
            <w:r w:rsidRPr="00F6049F">
              <w:t>第三檔買量。</w:t>
            </w:r>
          </w:p>
        </w:tc>
      </w:tr>
      <w:tr w:rsidR="00DA143E" w:rsidRPr="00F6049F" w14:paraId="076A7A3A" w14:textId="77777777" w:rsidTr="00B2515B">
        <w:trPr>
          <w:trHeight w:val="102"/>
        </w:trPr>
        <w:tc>
          <w:tcPr>
            <w:tcW w:w="0" w:type="auto"/>
            <w:vMerge/>
            <w:tcBorders>
              <w:left w:val="single" w:sz="4" w:space="0" w:color="auto"/>
              <w:right w:val="single" w:sz="4" w:space="0" w:color="auto"/>
            </w:tcBorders>
            <w:vAlign w:val="center"/>
            <w:hideMark/>
          </w:tcPr>
          <w:p w14:paraId="3DBD7FDD"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29DF0878" w14:textId="77777777" w:rsidR="00DA143E" w:rsidRPr="00F6049F" w:rsidRDefault="00DA143E" w:rsidP="00B2515B">
            <w:r w:rsidRPr="00F6049F">
              <w:t>nBestBid4</w:t>
            </w:r>
          </w:p>
        </w:tc>
        <w:tc>
          <w:tcPr>
            <w:tcW w:w="6436" w:type="dxa"/>
            <w:tcBorders>
              <w:top w:val="single" w:sz="4" w:space="0" w:color="auto"/>
              <w:left w:val="single" w:sz="4" w:space="0" w:color="auto"/>
              <w:bottom w:val="single" w:sz="4" w:space="0" w:color="auto"/>
              <w:right w:val="single" w:sz="4" w:space="0" w:color="auto"/>
            </w:tcBorders>
            <w:hideMark/>
          </w:tcPr>
          <w:p w14:paraId="6C54AC7F" w14:textId="77777777" w:rsidR="00DA143E" w:rsidRPr="00F6049F" w:rsidRDefault="00DA143E" w:rsidP="00B2515B">
            <w:r w:rsidRPr="00F6049F">
              <w:t>第四檔買價。</w:t>
            </w:r>
          </w:p>
        </w:tc>
      </w:tr>
      <w:tr w:rsidR="00DA143E" w:rsidRPr="00F6049F" w14:paraId="6917C7E9" w14:textId="77777777" w:rsidTr="00B2515B">
        <w:trPr>
          <w:trHeight w:val="102"/>
        </w:trPr>
        <w:tc>
          <w:tcPr>
            <w:tcW w:w="0" w:type="auto"/>
            <w:vMerge/>
            <w:tcBorders>
              <w:left w:val="single" w:sz="4" w:space="0" w:color="auto"/>
              <w:right w:val="single" w:sz="4" w:space="0" w:color="auto"/>
            </w:tcBorders>
            <w:vAlign w:val="center"/>
            <w:hideMark/>
          </w:tcPr>
          <w:p w14:paraId="1ADFC0BD"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14F1D8F2" w14:textId="77777777" w:rsidR="00DA143E" w:rsidRPr="00F6049F" w:rsidRDefault="00DA143E" w:rsidP="00B2515B">
            <w:r w:rsidRPr="00F6049F">
              <w:t>nBestBidQty4</w:t>
            </w:r>
          </w:p>
        </w:tc>
        <w:tc>
          <w:tcPr>
            <w:tcW w:w="6436" w:type="dxa"/>
            <w:tcBorders>
              <w:top w:val="single" w:sz="4" w:space="0" w:color="auto"/>
              <w:left w:val="single" w:sz="4" w:space="0" w:color="auto"/>
              <w:bottom w:val="single" w:sz="4" w:space="0" w:color="auto"/>
              <w:right w:val="single" w:sz="4" w:space="0" w:color="auto"/>
            </w:tcBorders>
            <w:hideMark/>
          </w:tcPr>
          <w:p w14:paraId="1D1C7DEE" w14:textId="77777777" w:rsidR="00DA143E" w:rsidRPr="00F6049F" w:rsidRDefault="00DA143E" w:rsidP="00B2515B">
            <w:r w:rsidRPr="00F6049F">
              <w:t>第四檔買量。</w:t>
            </w:r>
          </w:p>
        </w:tc>
      </w:tr>
      <w:tr w:rsidR="00DA143E" w:rsidRPr="00F6049F" w14:paraId="29F3386F" w14:textId="77777777" w:rsidTr="00B2515B">
        <w:trPr>
          <w:trHeight w:val="102"/>
        </w:trPr>
        <w:tc>
          <w:tcPr>
            <w:tcW w:w="0" w:type="auto"/>
            <w:vMerge/>
            <w:tcBorders>
              <w:left w:val="single" w:sz="4" w:space="0" w:color="auto"/>
              <w:right w:val="single" w:sz="4" w:space="0" w:color="auto"/>
            </w:tcBorders>
            <w:vAlign w:val="center"/>
            <w:hideMark/>
          </w:tcPr>
          <w:p w14:paraId="505D152D"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1E024FE4" w14:textId="77777777" w:rsidR="00DA143E" w:rsidRPr="00F6049F" w:rsidRDefault="00DA143E" w:rsidP="00B2515B">
            <w:r w:rsidRPr="00F6049F">
              <w:t>nBestBid5</w:t>
            </w:r>
          </w:p>
        </w:tc>
        <w:tc>
          <w:tcPr>
            <w:tcW w:w="6436" w:type="dxa"/>
            <w:tcBorders>
              <w:top w:val="single" w:sz="4" w:space="0" w:color="auto"/>
              <w:left w:val="single" w:sz="4" w:space="0" w:color="auto"/>
              <w:bottom w:val="single" w:sz="4" w:space="0" w:color="auto"/>
              <w:right w:val="single" w:sz="4" w:space="0" w:color="auto"/>
            </w:tcBorders>
            <w:hideMark/>
          </w:tcPr>
          <w:p w14:paraId="59BFB0EC" w14:textId="77777777" w:rsidR="00DA143E" w:rsidRPr="00F6049F" w:rsidRDefault="00DA143E" w:rsidP="00B2515B">
            <w:r w:rsidRPr="00F6049F">
              <w:t>第五檔買價。</w:t>
            </w:r>
          </w:p>
        </w:tc>
      </w:tr>
      <w:tr w:rsidR="00DA143E" w:rsidRPr="00F6049F" w14:paraId="0C06CC7A" w14:textId="77777777" w:rsidTr="00B2515B">
        <w:trPr>
          <w:trHeight w:val="102"/>
        </w:trPr>
        <w:tc>
          <w:tcPr>
            <w:tcW w:w="0" w:type="auto"/>
            <w:vMerge/>
            <w:tcBorders>
              <w:left w:val="single" w:sz="4" w:space="0" w:color="auto"/>
              <w:right w:val="single" w:sz="4" w:space="0" w:color="auto"/>
            </w:tcBorders>
            <w:vAlign w:val="center"/>
            <w:hideMark/>
          </w:tcPr>
          <w:p w14:paraId="72C8C6F9"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1B8637B2" w14:textId="77777777" w:rsidR="00DA143E" w:rsidRPr="00F6049F" w:rsidRDefault="00DA143E" w:rsidP="00B2515B">
            <w:r w:rsidRPr="00F6049F">
              <w:t>nBestBidQty5</w:t>
            </w:r>
          </w:p>
        </w:tc>
        <w:tc>
          <w:tcPr>
            <w:tcW w:w="6436" w:type="dxa"/>
            <w:tcBorders>
              <w:top w:val="single" w:sz="4" w:space="0" w:color="auto"/>
              <w:left w:val="single" w:sz="4" w:space="0" w:color="auto"/>
              <w:bottom w:val="single" w:sz="4" w:space="0" w:color="auto"/>
              <w:right w:val="single" w:sz="4" w:space="0" w:color="auto"/>
            </w:tcBorders>
            <w:hideMark/>
          </w:tcPr>
          <w:p w14:paraId="0713573F" w14:textId="77777777" w:rsidR="00DA143E" w:rsidRPr="00F6049F" w:rsidRDefault="00DA143E" w:rsidP="00B2515B">
            <w:r w:rsidRPr="00F6049F">
              <w:t>第五檔買量。</w:t>
            </w:r>
          </w:p>
        </w:tc>
      </w:tr>
      <w:tr w:rsidR="00DA143E" w:rsidRPr="00F6049F" w14:paraId="02E82E34" w14:textId="77777777" w:rsidTr="00B2515B">
        <w:trPr>
          <w:trHeight w:val="102"/>
        </w:trPr>
        <w:tc>
          <w:tcPr>
            <w:tcW w:w="0" w:type="auto"/>
            <w:vMerge/>
            <w:tcBorders>
              <w:left w:val="single" w:sz="4" w:space="0" w:color="auto"/>
              <w:right w:val="single" w:sz="4" w:space="0" w:color="auto"/>
            </w:tcBorders>
            <w:vAlign w:val="center"/>
          </w:tcPr>
          <w:p w14:paraId="7BDF2DD2"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3BEDD8C3" w14:textId="77777777" w:rsidR="00DA143E" w:rsidRPr="00F6049F" w:rsidRDefault="00DA143E" w:rsidP="00B2515B">
            <w:r w:rsidRPr="00F6049F">
              <w:t>nBestBid6</w:t>
            </w:r>
          </w:p>
        </w:tc>
        <w:tc>
          <w:tcPr>
            <w:tcW w:w="6436" w:type="dxa"/>
            <w:tcBorders>
              <w:top w:val="single" w:sz="4" w:space="0" w:color="auto"/>
              <w:left w:val="single" w:sz="4" w:space="0" w:color="auto"/>
              <w:bottom w:val="single" w:sz="4" w:space="0" w:color="auto"/>
              <w:right w:val="single" w:sz="4" w:space="0" w:color="auto"/>
            </w:tcBorders>
          </w:tcPr>
          <w:p w14:paraId="2EA173E7" w14:textId="77777777" w:rsidR="00DA143E" w:rsidRPr="00F6049F" w:rsidRDefault="00DA143E" w:rsidP="00B2515B">
            <w:r w:rsidRPr="00F6049F">
              <w:t>第六檔買價。</w:t>
            </w:r>
          </w:p>
        </w:tc>
      </w:tr>
      <w:tr w:rsidR="00DA143E" w:rsidRPr="00F6049F" w14:paraId="250824FB" w14:textId="77777777" w:rsidTr="00B2515B">
        <w:trPr>
          <w:trHeight w:val="102"/>
        </w:trPr>
        <w:tc>
          <w:tcPr>
            <w:tcW w:w="0" w:type="auto"/>
            <w:vMerge/>
            <w:tcBorders>
              <w:left w:val="single" w:sz="4" w:space="0" w:color="auto"/>
              <w:right w:val="single" w:sz="4" w:space="0" w:color="auto"/>
            </w:tcBorders>
            <w:vAlign w:val="center"/>
          </w:tcPr>
          <w:p w14:paraId="204126BB"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7E77A35B" w14:textId="77777777" w:rsidR="00DA143E" w:rsidRPr="00F6049F" w:rsidRDefault="00DA143E" w:rsidP="00B2515B">
            <w:r w:rsidRPr="00F6049F">
              <w:t>nBestBidQty6</w:t>
            </w:r>
          </w:p>
        </w:tc>
        <w:tc>
          <w:tcPr>
            <w:tcW w:w="6436" w:type="dxa"/>
            <w:tcBorders>
              <w:top w:val="single" w:sz="4" w:space="0" w:color="auto"/>
              <w:left w:val="single" w:sz="4" w:space="0" w:color="auto"/>
              <w:bottom w:val="single" w:sz="4" w:space="0" w:color="auto"/>
              <w:right w:val="single" w:sz="4" w:space="0" w:color="auto"/>
            </w:tcBorders>
          </w:tcPr>
          <w:p w14:paraId="4EC2DF95" w14:textId="77777777" w:rsidR="00DA143E" w:rsidRPr="00F6049F" w:rsidRDefault="00DA143E" w:rsidP="00B2515B">
            <w:r w:rsidRPr="00F6049F">
              <w:t>第六檔買量。</w:t>
            </w:r>
          </w:p>
        </w:tc>
      </w:tr>
      <w:tr w:rsidR="00DA143E" w:rsidRPr="00F6049F" w14:paraId="5E317620" w14:textId="77777777" w:rsidTr="00B2515B">
        <w:trPr>
          <w:trHeight w:val="102"/>
        </w:trPr>
        <w:tc>
          <w:tcPr>
            <w:tcW w:w="0" w:type="auto"/>
            <w:vMerge/>
            <w:tcBorders>
              <w:left w:val="single" w:sz="4" w:space="0" w:color="auto"/>
              <w:right w:val="single" w:sz="4" w:space="0" w:color="auto"/>
            </w:tcBorders>
            <w:vAlign w:val="center"/>
          </w:tcPr>
          <w:p w14:paraId="447F8075"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6A6FE916" w14:textId="77777777" w:rsidR="00DA143E" w:rsidRPr="00F6049F" w:rsidRDefault="00DA143E" w:rsidP="00B2515B">
            <w:r w:rsidRPr="00F6049F">
              <w:t>nBestBid7</w:t>
            </w:r>
          </w:p>
        </w:tc>
        <w:tc>
          <w:tcPr>
            <w:tcW w:w="6436" w:type="dxa"/>
            <w:tcBorders>
              <w:top w:val="single" w:sz="4" w:space="0" w:color="auto"/>
              <w:left w:val="single" w:sz="4" w:space="0" w:color="auto"/>
              <w:bottom w:val="single" w:sz="4" w:space="0" w:color="auto"/>
              <w:right w:val="single" w:sz="4" w:space="0" w:color="auto"/>
            </w:tcBorders>
          </w:tcPr>
          <w:p w14:paraId="624DD000" w14:textId="77777777" w:rsidR="00DA143E" w:rsidRPr="00F6049F" w:rsidRDefault="00DA143E" w:rsidP="00B2515B">
            <w:r w:rsidRPr="00F6049F">
              <w:t>第七檔買價。</w:t>
            </w:r>
          </w:p>
        </w:tc>
      </w:tr>
      <w:tr w:rsidR="00DA143E" w:rsidRPr="00F6049F" w14:paraId="75AB30BD" w14:textId="77777777" w:rsidTr="00B2515B">
        <w:trPr>
          <w:trHeight w:val="102"/>
        </w:trPr>
        <w:tc>
          <w:tcPr>
            <w:tcW w:w="0" w:type="auto"/>
            <w:vMerge/>
            <w:tcBorders>
              <w:left w:val="single" w:sz="4" w:space="0" w:color="auto"/>
              <w:right w:val="single" w:sz="4" w:space="0" w:color="auto"/>
            </w:tcBorders>
            <w:vAlign w:val="center"/>
          </w:tcPr>
          <w:p w14:paraId="2A8D9992"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154937C1" w14:textId="77777777" w:rsidR="00DA143E" w:rsidRPr="00F6049F" w:rsidRDefault="00DA143E" w:rsidP="00B2515B">
            <w:r w:rsidRPr="00F6049F">
              <w:t>nBestBidQty7</w:t>
            </w:r>
          </w:p>
        </w:tc>
        <w:tc>
          <w:tcPr>
            <w:tcW w:w="6436" w:type="dxa"/>
            <w:tcBorders>
              <w:top w:val="single" w:sz="4" w:space="0" w:color="auto"/>
              <w:left w:val="single" w:sz="4" w:space="0" w:color="auto"/>
              <w:bottom w:val="single" w:sz="4" w:space="0" w:color="auto"/>
              <w:right w:val="single" w:sz="4" w:space="0" w:color="auto"/>
            </w:tcBorders>
          </w:tcPr>
          <w:p w14:paraId="34ECA60E" w14:textId="77777777" w:rsidR="00DA143E" w:rsidRPr="00F6049F" w:rsidRDefault="00DA143E" w:rsidP="00B2515B">
            <w:r w:rsidRPr="00F6049F">
              <w:t>第七檔買量。</w:t>
            </w:r>
          </w:p>
        </w:tc>
      </w:tr>
      <w:tr w:rsidR="00DA143E" w:rsidRPr="00F6049F" w14:paraId="293AC744" w14:textId="77777777" w:rsidTr="00B2515B">
        <w:trPr>
          <w:trHeight w:val="102"/>
        </w:trPr>
        <w:tc>
          <w:tcPr>
            <w:tcW w:w="0" w:type="auto"/>
            <w:vMerge/>
            <w:tcBorders>
              <w:left w:val="single" w:sz="4" w:space="0" w:color="auto"/>
              <w:right w:val="single" w:sz="4" w:space="0" w:color="auto"/>
            </w:tcBorders>
            <w:vAlign w:val="center"/>
          </w:tcPr>
          <w:p w14:paraId="4379B1B4"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2EA327B9" w14:textId="77777777" w:rsidR="00DA143E" w:rsidRPr="00F6049F" w:rsidRDefault="00DA143E" w:rsidP="00B2515B">
            <w:r w:rsidRPr="00F6049F">
              <w:t>nBestBid8</w:t>
            </w:r>
          </w:p>
        </w:tc>
        <w:tc>
          <w:tcPr>
            <w:tcW w:w="6436" w:type="dxa"/>
            <w:tcBorders>
              <w:top w:val="single" w:sz="4" w:space="0" w:color="auto"/>
              <w:left w:val="single" w:sz="4" w:space="0" w:color="auto"/>
              <w:bottom w:val="single" w:sz="4" w:space="0" w:color="auto"/>
              <w:right w:val="single" w:sz="4" w:space="0" w:color="auto"/>
            </w:tcBorders>
          </w:tcPr>
          <w:p w14:paraId="4437BC2C" w14:textId="77777777" w:rsidR="00DA143E" w:rsidRPr="00F6049F" w:rsidRDefault="00DA143E" w:rsidP="00B2515B">
            <w:r w:rsidRPr="00F6049F">
              <w:t>第八檔買價。</w:t>
            </w:r>
          </w:p>
        </w:tc>
      </w:tr>
      <w:tr w:rsidR="00DA143E" w:rsidRPr="00F6049F" w14:paraId="1AB32D75" w14:textId="77777777" w:rsidTr="00B2515B">
        <w:trPr>
          <w:trHeight w:val="102"/>
        </w:trPr>
        <w:tc>
          <w:tcPr>
            <w:tcW w:w="0" w:type="auto"/>
            <w:vMerge/>
            <w:tcBorders>
              <w:left w:val="single" w:sz="4" w:space="0" w:color="auto"/>
              <w:right w:val="single" w:sz="4" w:space="0" w:color="auto"/>
            </w:tcBorders>
            <w:vAlign w:val="center"/>
          </w:tcPr>
          <w:p w14:paraId="4EFB4907"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192D7CC5" w14:textId="77777777" w:rsidR="00DA143E" w:rsidRPr="00F6049F" w:rsidRDefault="00DA143E" w:rsidP="00B2515B">
            <w:r w:rsidRPr="00F6049F">
              <w:t>nBestBidQty8</w:t>
            </w:r>
          </w:p>
        </w:tc>
        <w:tc>
          <w:tcPr>
            <w:tcW w:w="6436" w:type="dxa"/>
            <w:tcBorders>
              <w:top w:val="single" w:sz="4" w:space="0" w:color="auto"/>
              <w:left w:val="single" w:sz="4" w:space="0" w:color="auto"/>
              <w:bottom w:val="single" w:sz="4" w:space="0" w:color="auto"/>
              <w:right w:val="single" w:sz="4" w:space="0" w:color="auto"/>
            </w:tcBorders>
          </w:tcPr>
          <w:p w14:paraId="01184246" w14:textId="77777777" w:rsidR="00DA143E" w:rsidRPr="00F6049F" w:rsidRDefault="00DA143E" w:rsidP="00B2515B">
            <w:r w:rsidRPr="00F6049F">
              <w:t>第八檔買量。</w:t>
            </w:r>
          </w:p>
        </w:tc>
      </w:tr>
      <w:tr w:rsidR="00DA143E" w:rsidRPr="00F6049F" w14:paraId="147436CE" w14:textId="77777777" w:rsidTr="00B2515B">
        <w:trPr>
          <w:trHeight w:val="102"/>
        </w:trPr>
        <w:tc>
          <w:tcPr>
            <w:tcW w:w="0" w:type="auto"/>
            <w:vMerge/>
            <w:tcBorders>
              <w:left w:val="single" w:sz="4" w:space="0" w:color="auto"/>
              <w:right w:val="single" w:sz="4" w:space="0" w:color="auto"/>
            </w:tcBorders>
            <w:vAlign w:val="center"/>
          </w:tcPr>
          <w:p w14:paraId="66E3938E"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43A0A0D0" w14:textId="77777777" w:rsidR="00DA143E" w:rsidRPr="00F6049F" w:rsidRDefault="00DA143E" w:rsidP="00B2515B">
            <w:r w:rsidRPr="00F6049F">
              <w:t>nBestBid9</w:t>
            </w:r>
          </w:p>
        </w:tc>
        <w:tc>
          <w:tcPr>
            <w:tcW w:w="6436" w:type="dxa"/>
            <w:tcBorders>
              <w:top w:val="single" w:sz="4" w:space="0" w:color="auto"/>
              <w:left w:val="single" w:sz="4" w:space="0" w:color="auto"/>
              <w:bottom w:val="single" w:sz="4" w:space="0" w:color="auto"/>
              <w:right w:val="single" w:sz="4" w:space="0" w:color="auto"/>
            </w:tcBorders>
          </w:tcPr>
          <w:p w14:paraId="04463537" w14:textId="77777777" w:rsidR="00DA143E" w:rsidRPr="00F6049F" w:rsidRDefault="00DA143E" w:rsidP="00B2515B">
            <w:r w:rsidRPr="00F6049F">
              <w:t>第九檔買價。</w:t>
            </w:r>
          </w:p>
        </w:tc>
      </w:tr>
      <w:tr w:rsidR="00DA143E" w:rsidRPr="00F6049F" w14:paraId="150F5E9F" w14:textId="77777777" w:rsidTr="00B2515B">
        <w:trPr>
          <w:trHeight w:val="102"/>
        </w:trPr>
        <w:tc>
          <w:tcPr>
            <w:tcW w:w="0" w:type="auto"/>
            <w:vMerge/>
            <w:tcBorders>
              <w:left w:val="single" w:sz="4" w:space="0" w:color="auto"/>
              <w:right w:val="single" w:sz="4" w:space="0" w:color="auto"/>
            </w:tcBorders>
            <w:vAlign w:val="center"/>
          </w:tcPr>
          <w:p w14:paraId="49673CAD"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188F8966" w14:textId="77777777" w:rsidR="00DA143E" w:rsidRPr="00F6049F" w:rsidRDefault="00DA143E" w:rsidP="00B2515B">
            <w:r w:rsidRPr="00F6049F">
              <w:t>nBestBidQty9</w:t>
            </w:r>
          </w:p>
        </w:tc>
        <w:tc>
          <w:tcPr>
            <w:tcW w:w="6436" w:type="dxa"/>
            <w:tcBorders>
              <w:top w:val="single" w:sz="4" w:space="0" w:color="auto"/>
              <w:left w:val="single" w:sz="4" w:space="0" w:color="auto"/>
              <w:bottom w:val="single" w:sz="4" w:space="0" w:color="auto"/>
              <w:right w:val="single" w:sz="4" w:space="0" w:color="auto"/>
            </w:tcBorders>
          </w:tcPr>
          <w:p w14:paraId="5596CBA5" w14:textId="77777777" w:rsidR="00DA143E" w:rsidRPr="00F6049F" w:rsidRDefault="00DA143E" w:rsidP="00B2515B">
            <w:r w:rsidRPr="00F6049F">
              <w:t>第九檔買量。</w:t>
            </w:r>
          </w:p>
        </w:tc>
      </w:tr>
      <w:tr w:rsidR="00DA143E" w:rsidRPr="00F6049F" w14:paraId="106A4849" w14:textId="77777777" w:rsidTr="00B2515B">
        <w:trPr>
          <w:trHeight w:val="102"/>
        </w:trPr>
        <w:tc>
          <w:tcPr>
            <w:tcW w:w="0" w:type="auto"/>
            <w:vMerge/>
            <w:tcBorders>
              <w:left w:val="single" w:sz="4" w:space="0" w:color="auto"/>
              <w:right w:val="single" w:sz="4" w:space="0" w:color="auto"/>
            </w:tcBorders>
            <w:vAlign w:val="center"/>
          </w:tcPr>
          <w:p w14:paraId="09ADBFE6"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69A78EA1" w14:textId="77777777" w:rsidR="00DA143E" w:rsidRPr="00F6049F" w:rsidRDefault="00DA143E" w:rsidP="00B2515B">
            <w:r w:rsidRPr="00F6049F">
              <w:t>nBestBid10</w:t>
            </w:r>
          </w:p>
        </w:tc>
        <w:tc>
          <w:tcPr>
            <w:tcW w:w="6436" w:type="dxa"/>
            <w:tcBorders>
              <w:top w:val="single" w:sz="4" w:space="0" w:color="auto"/>
              <w:left w:val="single" w:sz="4" w:space="0" w:color="auto"/>
              <w:bottom w:val="single" w:sz="4" w:space="0" w:color="auto"/>
              <w:right w:val="single" w:sz="4" w:space="0" w:color="auto"/>
            </w:tcBorders>
          </w:tcPr>
          <w:p w14:paraId="5C17998B" w14:textId="77777777" w:rsidR="00DA143E" w:rsidRPr="00F6049F" w:rsidRDefault="00DA143E" w:rsidP="00B2515B">
            <w:r w:rsidRPr="00F6049F">
              <w:t>第十檔買價。</w:t>
            </w:r>
          </w:p>
        </w:tc>
      </w:tr>
      <w:tr w:rsidR="00DA143E" w:rsidRPr="00F6049F" w14:paraId="23646844" w14:textId="77777777" w:rsidTr="00B2515B">
        <w:trPr>
          <w:trHeight w:val="102"/>
        </w:trPr>
        <w:tc>
          <w:tcPr>
            <w:tcW w:w="0" w:type="auto"/>
            <w:vMerge/>
            <w:tcBorders>
              <w:left w:val="single" w:sz="4" w:space="0" w:color="auto"/>
              <w:right w:val="single" w:sz="4" w:space="0" w:color="auto"/>
            </w:tcBorders>
            <w:vAlign w:val="center"/>
          </w:tcPr>
          <w:p w14:paraId="5863C361"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064B362F" w14:textId="77777777" w:rsidR="00DA143E" w:rsidRPr="00F6049F" w:rsidRDefault="00DA143E" w:rsidP="00B2515B">
            <w:r w:rsidRPr="00F6049F">
              <w:t>nBestBidQty10</w:t>
            </w:r>
          </w:p>
        </w:tc>
        <w:tc>
          <w:tcPr>
            <w:tcW w:w="6436" w:type="dxa"/>
            <w:tcBorders>
              <w:top w:val="single" w:sz="4" w:space="0" w:color="auto"/>
              <w:left w:val="single" w:sz="4" w:space="0" w:color="auto"/>
              <w:bottom w:val="single" w:sz="4" w:space="0" w:color="auto"/>
              <w:right w:val="single" w:sz="4" w:space="0" w:color="auto"/>
            </w:tcBorders>
          </w:tcPr>
          <w:p w14:paraId="0E6A69AA" w14:textId="77777777" w:rsidR="00DA143E" w:rsidRPr="00F6049F" w:rsidRDefault="00DA143E" w:rsidP="00B2515B">
            <w:r w:rsidRPr="00F6049F">
              <w:t>第十檔買量。</w:t>
            </w:r>
          </w:p>
        </w:tc>
      </w:tr>
      <w:tr w:rsidR="00DA143E" w:rsidRPr="00F6049F" w14:paraId="0488EC2C" w14:textId="77777777" w:rsidTr="00B2515B">
        <w:trPr>
          <w:trHeight w:val="102"/>
        </w:trPr>
        <w:tc>
          <w:tcPr>
            <w:tcW w:w="0" w:type="auto"/>
            <w:vMerge/>
            <w:tcBorders>
              <w:left w:val="single" w:sz="4" w:space="0" w:color="auto"/>
              <w:right w:val="single" w:sz="4" w:space="0" w:color="auto"/>
            </w:tcBorders>
            <w:vAlign w:val="center"/>
            <w:hideMark/>
          </w:tcPr>
          <w:p w14:paraId="5E00B372"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5BF105D6" w14:textId="77777777" w:rsidR="00DA143E" w:rsidRPr="00F6049F" w:rsidRDefault="00DA143E" w:rsidP="00B2515B">
            <w:r w:rsidRPr="00F6049F">
              <w:t>nBestAsk1</w:t>
            </w:r>
          </w:p>
        </w:tc>
        <w:tc>
          <w:tcPr>
            <w:tcW w:w="6436" w:type="dxa"/>
            <w:tcBorders>
              <w:top w:val="single" w:sz="4" w:space="0" w:color="auto"/>
              <w:left w:val="single" w:sz="4" w:space="0" w:color="auto"/>
              <w:bottom w:val="single" w:sz="4" w:space="0" w:color="auto"/>
              <w:right w:val="single" w:sz="4" w:space="0" w:color="auto"/>
            </w:tcBorders>
            <w:hideMark/>
          </w:tcPr>
          <w:p w14:paraId="4879D263" w14:textId="77777777" w:rsidR="00DA143E" w:rsidRPr="00F6049F" w:rsidRDefault="00DA143E" w:rsidP="00B2515B">
            <w:r w:rsidRPr="00F6049F">
              <w:t>第一檔賣價。</w:t>
            </w:r>
          </w:p>
        </w:tc>
      </w:tr>
      <w:tr w:rsidR="00DA143E" w:rsidRPr="00F6049F" w14:paraId="2B1104B9" w14:textId="77777777" w:rsidTr="00B2515B">
        <w:trPr>
          <w:trHeight w:val="102"/>
        </w:trPr>
        <w:tc>
          <w:tcPr>
            <w:tcW w:w="0" w:type="auto"/>
            <w:vMerge/>
            <w:tcBorders>
              <w:left w:val="single" w:sz="4" w:space="0" w:color="auto"/>
              <w:right w:val="single" w:sz="4" w:space="0" w:color="auto"/>
            </w:tcBorders>
            <w:vAlign w:val="center"/>
            <w:hideMark/>
          </w:tcPr>
          <w:p w14:paraId="13D8FD0C"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06707D85" w14:textId="77777777" w:rsidR="00DA143E" w:rsidRPr="00F6049F" w:rsidRDefault="00DA143E" w:rsidP="00B2515B">
            <w:r w:rsidRPr="00F6049F">
              <w:t>nBestAskQty1</w:t>
            </w:r>
          </w:p>
        </w:tc>
        <w:tc>
          <w:tcPr>
            <w:tcW w:w="6436" w:type="dxa"/>
            <w:tcBorders>
              <w:top w:val="single" w:sz="4" w:space="0" w:color="auto"/>
              <w:left w:val="single" w:sz="4" w:space="0" w:color="auto"/>
              <w:bottom w:val="single" w:sz="4" w:space="0" w:color="auto"/>
              <w:right w:val="single" w:sz="4" w:space="0" w:color="auto"/>
            </w:tcBorders>
            <w:hideMark/>
          </w:tcPr>
          <w:p w14:paraId="248C07B9" w14:textId="77777777" w:rsidR="00DA143E" w:rsidRPr="00F6049F" w:rsidRDefault="00DA143E" w:rsidP="00B2515B">
            <w:r w:rsidRPr="00F6049F">
              <w:t>第一檔賣量。</w:t>
            </w:r>
          </w:p>
        </w:tc>
      </w:tr>
      <w:tr w:rsidR="00DA143E" w:rsidRPr="00F6049F" w14:paraId="53884FC6" w14:textId="77777777" w:rsidTr="00B2515B">
        <w:trPr>
          <w:trHeight w:val="102"/>
        </w:trPr>
        <w:tc>
          <w:tcPr>
            <w:tcW w:w="0" w:type="auto"/>
            <w:vMerge/>
            <w:tcBorders>
              <w:left w:val="single" w:sz="4" w:space="0" w:color="auto"/>
              <w:right w:val="single" w:sz="4" w:space="0" w:color="auto"/>
            </w:tcBorders>
            <w:vAlign w:val="center"/>
            <w:hideMark/>
          </w:tcPr>
          <w:p w14:paraId="46EEEFBE"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57703140" w14:textId="77777777" w:rsidR="00DA143E" w:rsidRPr="00F6049F" w:rsidRDefault="00DA143E" w:rsidP="00B2515B">
            <w:r w:rsidRPr="00F6049F">
              <w:t>nBestAsk2</w:t>
            </w:r>
          </w:p>
        </w:tc>
        <w:tc>
          <w:tcPr>
            <w:tcW w:w="6436" w:type="dxa"/>
            <w:tcBorders>
              <w:top w:val="single" w:sz="4" w:space="0" w:color="auto"/>
              <w:left w:val="single" w:sz="4" w:space="0" w:color="auto"/>
              <w:bottom w:val="single" w:sz="4" w:space="0" w:color="auto"/>
              <w:right w:val="single" w:sz="4" w:space="0" w:color="auto"/>
            </w:tcBorders>
            <w:hideMark/>
          </w:tcPr>
          <w:p w14:paraId="061E4D4E" w14:textId="77777777" w:rsidR="00DA143E" w:rsidRPr="00F6049F" w:rsidRDefault="00DA143E" w:rsidP="00B2515B">
            <w:r w:rsidRPr="00F6049F">
              <w:t>第二檔賣價。</w:t>
            </w:r>
          </w:p>
        </w:tc>
      </w:tr>
      <w:tr w:rsidR="00DA143E" w:rsidRPr="00F6049F" w14:paraId="30AD6275" w14:textId="77777777" w:rsidTr="00B2515B">
        <w:trPr>
          <w:trHeight w:val="102"/>
        </w:trPr>
        <w:tc>
          <w:tcPr>
            <w:tcW w:w="0" w:type="auto"/>
            <w:vMerge/>
            <w:tcBorders>
              <w:left w:val="single" w:sz="4" w:space="0" w:color="auto"/>
              <w:right w:val="single" w:sz="4" w:space="0" w:color="auto"/>
            </w:tcBorders>
            <w:vAlign w:val="center"/>
            <w:hideMark/>
          </w:tcPr>
          <w:p w14:paraId="2F693FBD"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73BF0335" w14:textId="77777777" w:rsidR="00DA143E" w:rsidRPr="00F6049F" w:rsidRDefault="00DA143E" w:rsidP="00B2515B">
            <w:r w:rsidRPr="00F6049F">
              <w:t>nBestAskQty2</w:t>
            </w:r>
          </w:p>
        </w:tc>
        <w:tc>
          <w:tcPr>
            <w:tcW w:w="6436" w:type="dxa"/>
            <w:tcBorders>
              <w:top w:val="single" w:sz="4" w:space="0" w:color="auto"/>
              <w:left w:val="single" w:sz="4" w:space="0" w:color="auto"/>
              <w:bottom w:val="single" w:sz="4" w:space="0" w:color="auto"/>
              <w:right w:val="single" w:sz="4" w:space="0" w:color="auto"/>
            </w:tcBorders>
            <w:hideMark/>
          </w:tcPr>
          <w:p w14:paraId="01EB0863" w14:textId="77777777" w:rsidR="00DA143E" w:rsidRPr="00F6049F" w:rsidRDefault="00DA143E" w:rsidP="00B2515B">
            <w:r w:rsidRPr="00F6049F">
              <w:t>第二檔賣量。</w:t>
            </w:r>
          </w:p>
        </w:tc>
      </w:tr>
      <w:tr w:rsidR="00DA143E" w:rsidRPr="00F6049F" w14:paraId="35FB1D96" w14:textId="77777777" w:rsidTr="00B2515B">
        <w:trPr>
          <w:trHeight w:val="102"/>
        </w:trPr>
        <w:tc>
          <w:tcPr>
            <w:tcW w:w="0" w:type="auto"/>
            <w:vMerge/>
            <w:tcBorders>
              <w:left w:val="single" w:sz="4" w:space="0" w:color="auto"/>
              <w:right w:val="single" w:sz="4" w:space="0" w:color="auto"/>
            </w:tcBorders>
            <w:vAlign w:val="center"/>
            <w:hideMark/>
          </w:tcPr>
          <w:p w14:paraId="06A6E798"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4C0F6877" w14:textId="77777777" w:rsidR="00DA143E" w:rsidRPr="00F6049F" w:rsidRDefault="00DA143E" w:rsidP="00B2515B">
            <w:r w:rsidRPr="00F6049F">
              <w:t>nBestAsk3</w:t>
            </w:r>
          </w:p>
        </w:tc>
        <w:tc>
          <w:tcPr>
            <w:tcW w:w="6436" w:type="dxa"/>
            <w:tcBorders>
              <w:top w:val="single" w:sz="4" w:space="0" w:color="auto"/>
              <w:left w:val="single" w:sz="4" w:space="0" w:color="auto"/>
              <w:bottom w:val="single" w:sz="4" w:space="0" w:color="auto"/>
              <w:right w:val="single" w:sz="4" w:space="0" w:color="auto"/>
            </w:tcBorders>
            <w:hideMark/>
          </w:tcPr>
          <w:p w14:paraId="06278A8E" w14:textId="77777777" w:rsidR="00DA143E" w:rsidRPr="00F6049F" w:rsidRDefault="00DA143E" w:rsidP="00B2515B">
            <w:r w:rsidRPr="00F6049F">
              <w:t>第三檔賣價。</w:t>
            </w:r>
          </w:p>
        </w:tc>
      </w:tr>
      <w:tr w:rsidR="00DA143E" w:rsidRPr="00F6049F" w14:paraId="136E5C59" w14:textId="77777777" w:rsidTr="00B2515B">
        <w:trPr>
          <w:trHeight w:val="102"/>
        </w:trPr>
        <w:tc>
          <w:tcPr>
            <w:tcW w:w="0" w:type="auto"/>
            <w:vMerge/>
            <w:tcBorders>
              <w:left w:val="single" w:sz="4" w:space="0" w:color="auto"/>
              <w:right w:val="single" w:sz="4" w:space="0" w:color="auto"/>
            </w:tcBorders>
            <w:vAlign w:val="center"/>
            <w:hideMark/>
          </w:tcPr>
          <w:p w14:paraId="7DAADF93"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1F5013AC" w14:textId="77777777" w:rsidR="00DA143E" w:rsidRPr="00F6049F" w:rsidRDefault="00DA143E" w:rsidP="00B2515B">
            <w:r w:rsidRPr="00F6049F">
              <w:t>nBestAskQty3</w:t>
            </w:r>
          </w:p>
        </w:tc>
        <w:tc>
          <w:tcPr>
            <w:tcW w:w="6436" w:type="dxa"/>
            <w:tcBorders>
              <w:top w:val="single" w:sz="4" w:space="0" w:color="auto"/>
              <w:left w:val="single" w:sz="4" w:space="0" w:color="auto"/>
              <w:bottom w:val="single" w:sz="4" w:space="0" w:color="auto"/>
              <w:right w:val="single" w:sz="4" w:space="0" w:color="auto"/>
            </w:tcBorders>
            <w:hideMark/>
          </w:tcPr>
          <w:p w14:paraId="5E0F7E55" w14:textId="77777777" w:rsidR="00DA143E" w:rsidRPr="00F6049F" w:rsidRDefault="00DA143E" w:rsidP="00B2515B">
            <w:r w:rsidRPr="00F6049F">
              <w:t>第三檔賣量。</w:t>
            </w:r>
          </w:p>
        </w:tc>
      </w:tr>
      <w:tr w:rsidR="00DA143E" w:rsidRPr="00F6049F" w14:paraId="7697D412" w14:textId="77777777" w:rsidTr="00B2515B">
        <w:trPr>
          <w:trHeight w:val="102"/>
        </w:trPr>
        <w:tc>
          <w:tcPr>
            <w:tcW w:w="0" w:type="auto"/>
            <w:vMerge/>
            <w:tcBorders>
              <w:left w:val="single" w:sz="4" w:space="0" w:color="auto"/>
              <w:right w:val="single" w:sz="4" w:space="0" w:color="auto"/>
            </w:tcBorders>
            <w:vAlign w:val="center"/>
            <w:hideMark/>
          </w:tcPr>
          <w:p w14:paraId="0BD9712A"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2FD71FE4" w14:textId="77777777" w:rsidR="00DA143E" w:rsidRPr="00F6049F" w:rsidRDefault="00DA143E" w:rsidP="00B2515B">
            <w:r w:rsidRPr="00F6049F">
              <w:t>nBestAsk4</w:t>
            </w:r>
          </w:p>
        </w:tc>
        <w:tc>
          <w:tcPr>
            <w:tcW w:w="6436" w:type="dxa"/>
            <w:tcBorders>
              <w:top w:val="single" w:sz="4" w:space="0" w:color="auto"/>
              <w:left w:val="single" w:sz="4" w:space="0" w:color="auto"/>
              <w:bottom w:val="single" w:sz="4" w:space="0" w:color="auto"/>
              <w:right w:val="single" w:sz="4" w:space="0" w:color="auto"/>
            </w:tcBorders>
            <w:hideMark/>
          </w:tcPr>
          <w:p w14:paraId="6AEF3A2E" w14:textId="77777777" w:rsidR="00DA143E" w:rsidRPr="00F6049F" w:rsidRDefault="00DA143E" w:rsidP="00B2515B">
            <w:r w:rsidRPr="00F6049F">
              <w:t>第四檔賣價。</w:t>
            </w:r>
          </w:p>
        </w:tc>
      </w:tr>
      <w:tr w:rsidR="00DA143E" w:rsidRPr="00F6049F" w14:paraId="43B4E173" w14:textId="77777777" w:rsidTr="00B2515B">
        <w:trPr>
          <w:trHeight w:val="102"/>
        </w:trPr>
        <w:tc>
          <w:tcPr>
            <w:tcW w:w="0" w:type="auto"/>
            <w:vMerge/>
            <w:tcBorders>
              <w:left w:val="single" w:sz="4" w:space="0" w:color="auto"/>
              <w:right w:val="single" w:sz="4" w:space="0" w:color="auto"/>
            </w:tcBorders>
            <w:vAlign w:val="center"/>
            <w:hideMark/>
          </w:tcPr>
          <w:p w14:paraId="39AF9CF7"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21259543" w14:textId="77777777" w:rsidR="00DA143E" w:rsidRPr="00F6049F" w:rsidRDefault="00DA143E" w:rsidP="00B2515B">
            <w:r w:rsidRPr="00F6049F">
              <w:t>nBestAskQty4</w:t>
            </w:r>
          </w:p>
        </w:tc>
        <w:tc>
          <w:tcPr>
            <w:tcW w:w="6436" w:type="dxa"/>
            <w:tcBorders>
              <w:top w:val="single" w:sz="4" w:space="0" w:color="auto"/>
              <w:left w:val="single" w:sz="4" w:space="0" w:color="auto"/>
              <w:bottom w:val="single" w:sz="4" w:space="0" w:color="auto"/>
              <w:right w:val="single" w:sz="4" w:space="0" w:color="auto"/>
            </w:tcBorders>
            <w:hideMark/>
          </w:tcPr>
          <w:p w14:paraId="39DBE389" w14:textId="77777777" w:rsidR="00DA143E" w:rsidRPr="00F6049F" w:rsidRDefault="00DA143E" w:rsidP="00B2515B">
            <w:r w:rsidRPr="00F6049F">
              <w:t>第四檔賣量。</w:t>
            </w:r>
          </w:p>
        </w:tc>
      </w:tr>
      <w:tr w:rsidR="00DA143E" w:rsidRPr="00F6049F" w14:paraId="39C32FC0" w14:textId="77777777" w:rsidTr="00B2515B">
        <w:trPr>
          <w:trHeight w:val="102"/>
        </w:trPr>
        <w:tc>
          <w:tcPr>
            <w:tcW w:w="0" w:type="auto"/>
            <w:vMerge/>
            <w:tcBorders>
              <w:left w:val="single" w:sz="4" w:space="0" w:color="auto"/>
              <w:right w:val="single" w:sz="4" w:space="0" w:color="auto"/>
            </w:tcBorders>
            <w:vAlign w:val="center"/>
            <w:hideMark/>
          </w:tcPr>
          <w:p w14:paraId="0D39DB16"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7F969A74" w14:textId="77777777" w:rsidR="00DA143E" w:rsidRPr="00F6049F" w:rsidRDefault="00DA143E" w:rsidP="00B2515B">
            <w:r w:rsidRPr="00F6049F">
              <w:t>nBestAsk5</w:t>
            </w:r>
          </w:p>
        </w:tc>
        <w:tc>
          <w:tcPr>
            <w:tcW w:w="6436" w:type="dxa"/>
            <w:tcBorders>
              <w:top w:val="single" w:sz="4" w:space="0" w:color="auto"/>
              <w:left w:val="single" w:sz="4" w:space="0" w:color="auto"/>
              <w:bottom w:val="single" w:sz="4" w:space="0" w:color="auto"/>
              <w:right w:val="single" w:sz="4" w:space="0" w:color="auto"/>
            </w:tcBorders>
            <w:hideMark/>
          </w:tcPr>
          <w:p w14:paraId="4FB04E93" w14:textId="77777777" w:rsidR="00DA143E" w:rsidRPr="00F6049F" w:rsidRDefault="00DA143E" w:rsidP="00B2515B">
            <w:r w:rsidRPr="00F6049F">
              <w:t>第五檔賣價。</w:t>
            </w:r>
          </w:p>
        </w:tc>
      </w:tr>
      <w:tr w:rsidR="00DA143E" w:rsidRPr="00F6049F" w14:paraId="13DA396B" w14:textId="77777777" w:rsidTr="00B2515B">
        <w:trPr>
          <w:trHeight w:val="102"/>
        </w:trPr>
        <w:tc>
          <w:tcPr>
            <w:tcW w:w="0" w:type="auto"/>
            <w:vMerge/>
            <w:tcBorders>
              <w:left w:val="single" w:sz="4" w:space="0" w:color="auto"/>
              <w:right w:val="single" w:sz="4" w:space="0" w:color="auto"/>
            </w:tcBorders>
            <w:vAlign w:val="center"/>
            <w:hideMark/>
          </w:tcPr>
          <w:p w14:paraId="100BA422"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hideMark/>
          </w:tcPr>
          <w:p w14:paraId="29A4557D" w14:textId="77777777" w:rsidR="00DA143E" w:rsidRPr="00F6049F" w:rsidRDefault="00DA143E" w:rsidP="00B2515B">
            <w:r w:rsidRPr="00F6049F">
              <w:t>nBestAskQty5</w:t>
            </w:r>
          </w:p>
        </w:tc>
        <w:tc>
          <w:tcPr>
            <w:tcW w:w="6436" w:type="dxa"/>
            <w:tcBorders>
              <w:top w:val="single" w:sz="4" w:space="0" w:color="auto"/>
              <w:left w:val="single" w:sz="4" w:space="0" w:color="auto"/>
              <w:bottom w:val="single" w:sz="4" w:space="0" w:color="auto"/>
              <w:right w:val="single" w:sz="4" w:space="0" w:color="auto"/>
            </w:tcBorders>
            <w:hideMark/>
          </w:tcPr>
          <w:p w14:paraId="20706B89" w14:textId="77777777" w:rsidR="00DA143E" w:rsidRPr="00F6049F" w:rsidRDefault="00DA143E" w:rsidP="00B2515B">
            <w:r w:rsidRPr="00F6049F">
              <w:t>第五檔賣量。</w:t>
            </w:r>
          </w:p>
        </w:tc>
      </w:tr>
      <w:tr w:rsidR="00DA143E" w:rsidRPr="00F6049F" w14:paraId="2AB10EA3" w14:textId="77777777" w:rsidTr="00B2515B">
        <w:trPr>
          <w:trHeight w:val="102"/>
        </w:trPr>
        <w:tc>
          <w:tcPr>
            <w:tcW w:w="0" w:type="auto"/>
            <w:vMerge/>
            <w:tcBorders>
              <w:left w:val="single" w:sz="4" w:space="0" w:color="auto"/>
              <w:right w:val="single" w:sz="4" w:space="0" w:color="auto"/>
            </w:tcBorders>
            <w:vAlign w:val="center"/>
          </w:tcPr>
          <w:p w14:paraId="35D97EC3"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73E0BDDA" w14:textId="77777777" w:rsidR="00DA143E" w:rsidRPr="00F6049F" w:rsidRDefault="00DA143E" w:rsidP="00B2515B">
            <w:r w:rsidRPr="00F6049F">
              <w:t>nBestAsk6</w:t>
            </w:r>
          </w:p>
        </w:tc>
        <w:tc>
          <w:tcPr>
            <w:tcW w:w="6436" w:type="dxa"/>
            <w:tcBorders>
              <w:top w:val="single" w:sz="4" w:space="0" w:color="auto"/>
              <w:left w:val="single" w:sz="4" w:space="0" w:color="auto"/>
              <w:bottom w:val="single" w:sz="4" w:space="0" w:color="auto"/>
              <w:right w:val="single" w:sz="4" w:space="0" w:color="auto"/>
            </w:tcBorders>
          </w:tcPr>
          <w:p w14:paraId="0FE04B2F" w14:textId="77777777" w:rsidR="00DA143E" w:rsidRPr="00F6049F" w:rsidRDefault="00DA143E" w:rsidP="00B2515B">
            <w:r w:rsidRPr="00F6049F">
              <w:t>第六檔賣價。</w:t>
            </w:r>
          </w:p>
        </w:tc>
      </w:tr>
      <w:tr w:rsidR="00DA143E" w:rsidRPr="00F6049F" w14:paraId="4836D9F1" w14:textId="77777777" w:rsidTr="00B2515B">
        <w:trPr>
          <w:trHeight w:val="102"/>
        </w:trPr>
        <w:tc>
          <w:tcPr>
            <w:tcW w:w="0" w:type="auto"/>
            <w:vMerge/>
            <w:tcBorders>
              <w:left w:val="single" w:sz="4" w:space="0" w:color="auto"/>
              <w:right w:val="single" w:sz="4" w:space="0" w:color="auto"/>
            </w:tcBorders>
            <w:vAlign w:val="center"/>
          </w:tcPr>
          <w:p w14:paraId="658B3E68"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29E608A7" w14:textId="77777777" w:rsidR="00DA143E" w:rsidRPr="00F6049F" w:rsidRDefault="00DA143E" w:rsidP="00B2515B">
            <w:r w:rsidRPr="00F6049F">
              <w:t>nBestAskQty6</w:t>
            </w:r>
          </w:p>
        </w:tc>
        <w:tc>
          <w:tcPr>
            <w:tcW w:w="6436" w:type="dxa"/>
            <w:tcBorders>
              <w:top w:val="single" w:sz="4" w:space="0" w:color="auto"/>
              <w:left w:val="single" w:sz="4" w:space="0" w:color="auto"/>
              <w:bottom w:val="single" w:sz="4" w:space="0" w:color="auto"/>
              <w:right w:val="single" w:sz="4" w:space="0" w:color="auto"/>
            </w:tcBorders>
          </w:tcPr>
          <w:p w14:paraId="78E6C595" w14:textId="77777777" w:rsidR="00DA143E" w:rsidRPr="00F6049F" w:rsidRDefault="00DA143E" w:rsidP="00B2515B">
            <w:r w:rsidRPr="00F6049F">
              <w:t>第六檔賣量。</w:t>
            </w:r>
          </w:p>
        </w:tc>
      </w:tr>
      <w:tr w:rsidR="00DA143E" w:rsidRPr="00F6049F" w14:paraId="0C5CEBF4" w14:textId="77777777" w:rsidTr="00B2515B">
        <w:trPr>
          <w:trHeight w:val="102"/>
        </w:trPr>
        <w:tc>
          <w:tcPr>
            <w:tcW w:w="0" w:type="auto"/>
            <w:vMerge/>
            <w:tcBorders>
              <w:left w:val="single" w:sz="4" w:space="0" w:color="auto"/>
              <w:right w:val="single" w:sz="4" w:space="0" w:color="auto"/>
            </w:tcBorders>
            <w:vAlign w:val="center"/>
          </w:tcPr>
          <w:p w14:paraId="7B53D348"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59DD5E1A" w14:textId="77777777" w:rsidR="00DA143E" w:rsidRPr="00F6049F" w:rsidRDefault="00DA143E" w:rsidP="00B2515B">
            <w:r w:rsidRPr="00F6049F">
              <w:t>nBestAsk7</w:t>
            </w:r>
          </w:p>
        </w:tc>
        <w:tc>
          <w:tcPr>
            <w:tcW w:w="6436" w:type="dxa"/>
            <w:tcBorders>
              <w:top w:val="single" w:sz="4" w:space="0" w:color="auto"/>
              <w:left w:val="single" w:sz="4" w:space="0" w:color="auto"/>
              <w:bottom w:val="single" w:sz="4" w:space="0" w:color="auto"/>
              <w:right w:val="single" w:sz="4" w:space="0" w:color="auto"/>
            </w:tcBorders>
          </w:tcPr>
          <w:p w14:paraId="1C6FE97C" w14:textId="77777777" w:rsidR="00DA143E" w:rsidRPr="00F6049F" w:rsidRDefault="00DA143E" w:rsidP="00B2515B">
            <w:r w:rsidRPr="00F6049F">
              <w:t>第七檔賣價。</w:t>
            </w:r>
          </w:p>
        </w:tc>
      </w:tr>
      <w:tr w:rsidR="00DA143E" w:rsidRPr="00F6049F" w14:paraId="1451786D" w14:textId="77777777" w:rsidTr="00B2515B">
        <w:trPr>
          <w:trHeight w:val="102"/>
        </w:trPr>
        <w:tc>
          <w:tcPr>
            <w:tcW w:w="0" w:type="auto"/>
            <w:vMerge/>
            <w:tcBorders>
              <w:left w:val="single" w:sz="4" w:space="0" w:color="auto"/>
              <w:right w:val="single" w:sz="4" w:space="0" w:color="auto"/>
            </w:tcBorders>
            <w:vAlign w:val="center"/>
          </w:tcPr>
          <w:p w14:paraId="63D4A211"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6F5A4961" w14:textId="77777777" w:rsidR="00DA143E" w:rsidRPr="00F6049F" w:rsidRDefault="00DA143E" w:rsidP="00B2515B">
            <w:r w:rsidRPr="00F6049F">
              <w:t>nBestAskQty7</w:t>
            </w:r>
          </w:p>
        </w:tc>
        <w:tc>
          <w:tcPr>
            <w:tcW w:w="6436" w:type="dxa"/>
            <w:tcBorders>
              <w:top w:val="single" w:sz="4" w:space="0" w:color="auto"/>
              <w:left w:val="single" w:sz="4" w:space="0" w:color="auto"/>
              <w:bottom w:val="single" w:sz="4" w:space="0" w:color="auto"/>
              <w:right w:val="single" w:sz="4" w:space="0" w:color="auto"/>
            </w:tcBorders>
          </w:tcPr>
          <w:p w14:paraId="75BDFAF5" w14:textId="77777777" w:rsidR="00DA143E" w:rsidRPr="00F6049F" w:rsidRDefault="00DA143E" w:rsidP="00B2515B">
            <w:r w:rsidRPr="00F6049F">
              <w:t>第七檔賣量。</w:t>
            </w:r>
          </w:p>
        </w:tc>
      </w:tr>
      <w:tr w:rsidR="00DA143E" w:rsidRPr="00F6049F" w14:paraId="74C98383" w14:textId="77777777" w:rsidTr="00B2515B">
        <w:trPr>
          <w:trHeight w:val="102"/>
        </w:trPr>
        <w:tc>
          <w:tcPr>
            <w:tcW w:w="0" w:type="auto"/>
            <w:vMerge/>
            <w:tcBorders>
              <w:left w:val="single" w:sz="4" w:space="0" w:color="auto"/>
              <w:right w:val="single" w:sz="4" w:space="0" w:color="auto"/>
            </w:tcBorders>
            <w:vAlign w:val="center"/>
          </w:tcPr>
          <w:p w14:paraId="1485A4F9"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6616A0D9" w14:textId="77777777" w:rsidR="00DA143E" w:rsidRPr="00F6049F" w:rsidRDefault="00DA143E" w:rsidP="00B2515B">
            <w:r w:rsidRPr="00F6049F">
              <w:t>nBestAsk8</w:t>
            </w:r>
          </w:p>
        </w:tc>
        <w:tc>
          <w:tcPr>
            <w:tcW w:w="6436" w:type="dxa"/>
            <w:tcBorders>
              <w:top w:val="single" w:sz="4" w:space="0" w:color="auto"/>
              <w:left w:val="single" w:sz="4" w:space="0" w:color="auto"/>
              <w:bottom w:val="single" w:sz="4" w:space="0" w:color="auto"/>
              <w:right w:val="single" w:sz="4" w:space="0" w:color="auto"/>
            </w:tcBorders>
          </w:tcPr>
          <w:p w14:paraId="0D258E1C" w14:textId="77777777" w:rsidR="00DA143E" w:rsidRPr="00F6049F" w:rsidRDefault="00DA143E" w:rsidP="00B2515B">
            <w:r w:rsidRPr="00F6049F">
              <w:t>第八檔賣價。</w:t>
            </w:r>
          </w:p>
        </w:tc>
      </w:tr>
      <w:tr w:rsidR="00DA143E" w:rsidRPr="00F6049F" w14:paraId="0793AABC" w14:textId="77777777" w:rsidTr="00B2515B">
        <w:trPr>
          <w:trHeight w:val="102"/>
        </w:trPr>
        <w:tc>
          <w:tcPr>
            <w:tcW w:w="0" w:type="auto"/>
            <w:vMerge/>
            <w:tcBorders>
              <w:left w:val="single" w:sz="4" w:space="0" w:color="auto"/>
              <w:right w:val="single" w:sz="4" w:space="0" w:color="auto"/>
            </w:tcBorders>
            <w:vAlign w:val="center"/>
          </w:tcPr>
          <w:p w14:paraId="71C73365"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020B9ECF" w14:textId="77777777" w:rsidR="00DA143E" w:rsidRPr="00F6049F" w:rsidRDefault="00DA143E" w:rsidP="00B2515B">
            <w:r w:rsidRPr="00F6049F">
              <w:t>nBestAskQty8</w:t>
            </w:r>
          </w:p>
        </w:tc>
        <w:tc>
          <w:tcPr>
            <w:tcW w:w="6436" w:type="dxa"/>
            <w:tcBorders>
              <w:top w:val="single" w:sz="4" w:space="0" w:color="auto"/>
              <w:left w:val="single" w:sz="4" w:space="0" w:color="auto"/>
              <w:bottom w:val="single" w:sz="4" w:space="0" w:color="auto"/>
              <w:right w:val="single" w:sz="4" w:space="0" w:color="auto"/>
            </w:tcBorders>
          </w:tcPr>
          <w:p w14:paraId="12D81B15" w14:textId="77777777" w:rsidR="00DA143E" w:rsidRPr="00F6049F" w:rsidRDefault="00DA143E" w:rsidP="00B2515B">
            <w:r w:rsidRPr="00F6049F">
              <w:t>第八檔賣量。</w:t>
            </w:r>
          </w:p>
        </w:tc>
      </w:tr>
      <w:tr w:rsidR="00DA143E" w:rsidRPr="00F6049F" w14:paraId="2DE509E8" w14:textId="77777777" w:rsidTr="00B2515B">
        <w:trPr>
          <w:trHeight w:val="102"/>
        </w:trPr>
        <w:tc>
          <w:tcPr>
            <w:tcW w:w="0" w:type="auto"/>
            <w:vMerge/>
            <w:tcBorders>
              <w:left w:val="single" w:sz="4" w:space="0" w:color="auto"/>
              <w:right w:val="single" w:sz="4" w:space="0" w:color="auto"/>
            </w:tcBorders>
            <w:vAlign w:val="center"/>
          </w:tcPr>
          <w:p w14:paraId="470997F5"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56176B8B" w14:textId="77777777" w:rsidR="00DA143E" w:rsidRPr="00F6049F" w:rsidRDefault="00DA143E" w:rsidP="00B2515B">
            <w:r w:rsidRPr="00F6049F">
              <w:t>nBestAsk9</w:t>
            </w:r>
          </w:p>
        </w:tc>
        <w:tc>
          <w:tcPr>
            <w:tcW w:w="6436" w:type="dxa"/>
            <w:tcBorders>
              <w:top w:val="single" w:sz="4" w:space="0" w:color="auto"/>
              <w:left w:val="single" w:sz="4" w:space="0" w:color="auto"/>
              <w:bottom w:val="single" w:sz="4" w:space="0" w:color="auto"/>
              <w:right w:val="single" w:sz="4" w:space="0" w:color="auto"/>
            </w:tcBorders>
          </w:tcPr>
          <w:p w14:paraId="5B858FA8" w14:textId="77777777" w:rsidR="00DA143E" w:rsidRPr="00F6049F" w:rsidRDefault="00DA143E" w:rsidP="00B2515B">
            <w:r w:rsidRPr="00F6049F">
              <w:t>第九檔賣價。</w:t>
            </w:r>
          </w:p>
        </w:tc>
      </w:tr>
      <w:tr w:rsidR="00DA143E" w:rsidRPr="00F6049F" w14:paraId="56A10FB8" w14:textId="77777777" w:rsidTr="00B2515B">
        <w:trPr>
          <w:trHeight w:val="102"/>
        </w:trPr>
        <w:tc>
          <w:tcPr>
            <w:tcW w:w="0" w:type="auto"/>
            <w:vMerge/>
            <w:tcBorders>
              <w:left w:val="single" w:sz="4" w:space="0" w:color="auto"/>
              <w:right w:val="single" w:sz="4" w:space="0" w:color="auto"/>
            </w:tcBorders>
            <w:vAlign w:val="center"/>
          </w:tcPr>
          <w:p w14:paraId="46B9D602"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6253E490" w14:textId="77777777" w:rsidR="00DA143E" w:rsidRPr="00F6049F" w:rsidRDefault="00DA143E" w:rsidP="00B2515B">
            <w:r w:rsidRPr="00F6049F">
              <w:t>nBestAskQty9</w:t>
            </w:r>
          </w:p>
        </w:tc>
        <w:tc>
          <w:tcPr>
            <w:tcW w:w="6436" w:type="dxa"/>
            <w:tcBorders>
              <w:top w:val="single" w:sz="4" w:space="0" w:color="auto"/>
              <w:left w:val="single" w:sz="4" w:space="0" w:color="auto"/>
              <w:bottom w:val="single" w:sz="4" w:space="0" w:color="auto"/>
              <w:right w:val="single" w:sz="4" w:space="0" w:color="auto"/>
            </w:tcBorders>
          </w:tcPr>
          <w:p w14:paraId="47746059" w14:textId="77777777" w:rsidR="00DA143E" w:rsidRPr="00F6049F" w:rsidRDefault="00DA143E" w:rsidP="00B2515B">
            <w:r w:rsidRPr="00F6049F">
              <w:t>第九檔賣量。</w:t>
            </w:r>
          </w:p>
        </w:tc>
      </w:tr>
      <w:tr w:rsidR="00DA143E" w:rsidRPr="00F6049F" w14:paraId="3B120A47" w14:textId="77777777" w:rsidTr="00B2515B">
        <w:trPr>
          <w:trHeight w:val="102"/>
        </w:trPr>
        <w:tc>
          <w:tcPr>
            <w:tcW w:w="0" w:type="auto"/>
            <w:vMerge/>
            <w:tcBorders>
              <w:left w:val="single" w:sz="4" w:space="0" w:color="auto"/>
              <w:right w:val="single" w:sz="4" w:space="0" w:color="auto"/>
            </w:tcBorders>
            <w:vAlign w:val="center"/>
          </w:tcPr>
          <w:p w14:paraId="7BE4FA6E"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1A684014" w14:textId="77777777" w:rsidR="00DA143E" w:rsidRPr="00F6049F" w:rsidRDefault="00DA143E" w:rsidP="00B2515B">
            <w:r w:rsidRPr="00F6049F">
              <w:t>nBestAsk10</w:t>
            </w:r>
          </w:p>
        </w:tc>
        <w:tc>
          <w:tcPr>
            <w:tcW w:w="6436" w:type="dxa"/>
            <w:tcBorders>
              <w:top w:val="single" w:sz="4" w:space="0" w:color="auto"/>
              <w:left w:val="single" w:sz="4" w:space="0" w:color="auto"/>
              <w:bottom w:val="single" w:sz="4" w:space="0" w:color="auto"/>
              <w:right w:val="single" w:sz="4" w:space="0" w:color="auto"/>
            </w:tcBorders>
          </w:tcPr>
          <w:p w14:paraId="2C6F0B52" w14:textId="77777777" w:rsidR="00DA143E" w:rsidRPr="00F6049F" w:rsidRDefault="00DA143E" w:rsidP="00B2515B">
            <w:r w:rsidRPr="00F6049F">
              <w:t>第十檔賣價。</w:t>
            </w:r>
          </w:p>
        </w:tc>
      </w:tr>
      <w:tr w:rsidR="00DA143E" w:rsidRPr="00F6049F" w14:paraId="787FF036" w14:textId="77777777" w:rsidTr="00B2515B">
        <w:trPr>
          <w:trHeight w:val="102"/>
        </w:trPr>
        <w:tc>
          <w:tcPr>
            <w:tcW w:w="0" w:type="auto"/>
            <w:vMerge/>
            <w:tcBorders>
              <w:left w:val="single" w:sz="4" w:space="0" w:color="auto"/>
              <w:bottom w:val="single" w:sz="4" w:space="0" w:color="auto"/>
              <w:right w:val="single" w:sz="4" w:space="0" w:color="auto"/>
            </w:tcBorders>
            <w:vAlign w:val="center"/>
          </w:tcPr>
          <w:p w14:paraId="3E211631" w14:textId="77777777" w:rsidR="00DA143E" w:rsidRPr="00F6049F" w:rsidRDefault="00DA143E" w:rsidP="00B2515B">
            <w:pPr>
              <w:widowControl/>
            </w:pPr>
          </w:p>
        </w:tc>
        <w:tc>
          <w:tcPr>
            <w:tcW w:w="2231" w:type="dxa"/>
            <w:tcBorders>
              <w:top w:val="single" w:sz="4" w:space="0" w:color="auto"/>
              <w:left w:val="single" w:sz="4" w:space="0" w:color="auto"/>
              <w:bottom w:val="single" w:sz="4" w:space="0" w:color="auto"/>
              <w:right w:val="single" w:sz="4" w:space="0" w:color="auto"/>
            </w:tcBorders>
          </w:tcPr>
          <w:p w14:paraId="165D2BD2" w14:textId="77777777" w:rsidR="00DA143E" w:rsidRPr="00F6049F" w:rsidRDefault="00DA143E" w:rsidP="00B2515B">
            <w:r w:rsidRPr="00F6049F">
              <w:t>nBestAskQty10</w:t>
            </w:r>
          </w:p>
        </w:tc>
        <w:tc>
          <w:tcPr>
            <w:tcW w:w="6436" w:type="dxa"/>
            <w:tcBorders>
              <w:top w:val="single" w:sz="4" w:space="0" w:color="auto"/>
              <w:left w:val="single" w:sz="4" w:space="0" w:color="auto"/>
              <w:bottom w:val="single" w:sz="4" w:space="0" w:color="auto"/>
              <w:right w:val="single" w:sz="4" w:space="0" w:color="auto"/>
            </w:tcBorders>
          </w:tcPr>
          <w:p w14:paraId="0F66DED9" w14:textId="77777777" w:rsidR="00DA143E" w:rsidRPr="00F6049F" w:rsidRDefault="00DA143E" w:rsidP="00B2515B">
            <w:r w:rsidRPr="00F6049F">
              <w:t>第十檔賣量。</w:t>
            </w:r>
          </w:p>
        </w:tc>
      </w:tr>
      <w:tr w:rsidR="00DA143E" w:rsidRPr="00F6049F" w14:paraId="16758EFD" w14:textId="77777777" w:rsidTr="00B2515B">
        <w:tc>
          <w:tcPr>
            <w:tcW w:w="1109" w:type="dxa"/>
            <w:tcBorders>
              <w:top w:val="single" w:sz="4" w:space="0" w:color="auto"/>
              <w:left w:val="single" w:sz="4" w:space="0" w:color="auto"/>
              <w:bottom w:val="single" w:sz="4" w:space="0" w:color="auto"/>
              <w:right w:val="single" w:sz="4" w:space="0" w:color="auto"/>
            </w:tcBorders>
            <w:hideMark/>
          </w:tcPr>
          <w:p w14:paraId="5F2F4F76" w14:textId="77777777" w:rsidR="00DA143E" w:rsidRPr="00F6049F" w:rsidRDefault="00DA143E" w:rsidP="00B2515B">
            <w:r w:rsidRPr="00F6049F">
              <w:rPr>
                <w:b/>
                <w:bCs/>
              </w:rPr>
              <w:t>備註</w:t>
            </w:r>
          </w:p>
        </w:tc>
        <w:tc>
          <w:tcPr>
            <w:tcW w:w="8667" w:type="dxa"/>
            <w:gridSpan w:val="2"/>
            <w:tcBorders>
              <w:top w:val="single" w:sz="4" w:space="0" w:color="auto"/>
              <w:left w:val="single" w:sz="4" w:space="0" w:color="auto"/>
              <w:bottom w:val="single" w:sz="4" w:space="0" w:color="auto"/>
              <w:right w:val="single" w:sz="4" w:space="0" w:color="auto"/>
            </w:tcBorders>
            <w:hideMark/>
          </w:tcPr>
          <w:p w14:paraId="350847D8" w14:textId="56DB1DC1" w:rsidR="00DA143E" w:rsidRPr="00F6049F" w:rsidRDefault="00DA143E" w:rsidP="00B2515B">
            <w:pPr>
              <w:tabs>
                <w:tab w:val="left" w:pos="720"/>
              </w:tabs>
              <w:ind w:left="720" w:hangingChars="300" w:hanging="720"/>
              <w:rPr>
                <w:noProof/>
                <w:color w:val="FF0000"/>
              </w:rPr>
            </w:pPr>
            <w:r w:rsidRPr="00F6049F">
              <w:rPr>
                <w:color w:val="FF0000"/>
              </w:rPr>
              <w:t>價格未進行小數點處理，開發人員需自行接手處理</w:t>
            </w:r>
            <w:r w:rsidRPr="00F6049F">
              <w:rPr>
                <w:color w:val="FF0000"/>
              </w:rPr>
              <w:t>(FOREIGN</w:t>
            </w:r>
            <w:r w:rsidRPr="00F6049F">
              <w:rPr>
                <w:color w:val="FF0000"/>
              </w:rPr>
              <w:t>物件內有小數點位數與分母</w:t>
            </w:r>
            <w:r w:rsidRPr="00F6049F">
              <w:rPr>
                <w:color w:val="FF0000"/>
              </w:rPr>
              <w:t>)</w:t>
            </w:r>
            <w:r w:rsidRPr="00F6049F">
              <w:rPr>
                <w:color w:val="FF0000"/>
              </w:rPr>
              <w:t>。</w:t>
            </w:r>
            <w:r w:rsidR="008003E4">
              <w:rPr>
                <w:noProof/>
                <w:color w:val="FF0000"/>
              </w:rPr>
              <w:fldChar w:fldCharType="begin"/>
            </w:r>
            <w:r w:rsidR="008003E4">
              <w:rPr>
                <w:noProof/>
                <w:color w:val="FF0000"/>
              </w:rPr>
              <w:instrText>HYPERLINK  \l "_SKOSQuoteLib_RequestTicks"</w:instrText>
            </w:r>
            <w:r w:rsidR="008003E4">
              <w:rPr>
                <w:noProof/>
                <w:color w:val="FF0000"/>
              </w:rPr>
            </w:r>
            <w:r w:rsidR="008003E4">
              <w:rPr>
                <w:noProof/>
                <w:color w:val="FF0000"/>
              </w:rPr>
              <w:fldChar w:fldCharType="separate"/>
            </w:r>
            <w:r w:rsidRPr="008003E4">
              <w:rPr>
                <w:rStyle w:val="a3"/>
                <w:noProof/>
              </w:rPr>
              <w:t>SKOSQuote_RequestTicks</w:t>
            </w:r>
            <w:r w:rsidR="008003E4">
              <w:rPr>
                <w:noProof/>
                <w:color w:val="FF0000"/>
              </w:rPr>
              <w:fldChar w:fldCharType="end"/>
            </w:r>
            <w:r w:rsidRPr="00F6049F">
              <w:rPr>
                <w:noProof/>
                <w:color w:val="FF0000"/>
              </w:rPr>
              <w:t xml:space="preserve"> </w:t>
            </w:r>
            <w:r w:rsidRPr="00F6049F">
              <w:rPr>
                <w:noProof/>
                <w:color w:val="FF0000"/>
              </w:rPr>
              <w:t>相關通知事件。</w:t>
            </w:r>
          </w:p>
          <w:p w14:paraId="19B90B7A" w14:textId="77777777" w:rsidR="00DA143E" w:rsidRPr="00F6049F" w:rsidRDefault="00DA143E" w:rsidP="00B2515B">
            <w:pPr>
              <w:tabs>
                <w:tab w:val="left" w:pos="720"/>
              </w:tabs>
              <w:ind w:left="720" w:hangingChars="300" w:hanging="720"/>
            </w:pPr>
          </w:p>
          <w:p w14:paraId="6AFA1146" w14:textId="6789A31E" w:rsidR="00DA143E" w:rsidRPr="00F6049F" w:rsidRDefault="00DA143E" w:rsidP="00B2515B">
            <w:pPr>
              <w:tabs>
                <w:tab w:val="left" w:pos="720"/>
              </w:tabs>
              <w:ind w:left="720" w:hangingChars="300" w:hanging="720"/>
            </w:pPr>
            <w:r w:rsidRPr="00F6049F">
              <w:rPr>
                <w:noProof/>
                <w:color w:val="FF0000"/>
              </w:rPr>
              <w:t>＊須使</w:t>
            </w:r>
            <w:r w:rsidRPr="00F6049F">
              <w:rPr>
                <w:color w:val="FF0000"/>
              </w:rPr>
              <w:t>用</w:t>
            </w:r>
            <w:hyperlink w:anchor="_SKOSQuoteLib_EnterMonitorLONG" w:history="1">
              <w:r w:rsidR="00661C69" w:rsidRPr="00661C69">
                <w:rPr>
                  <w:rStyle w:val="a3"/>
                </w:rPr>
                <w:t>SKOSQuoteLib_EnterMonitorLONG</w:t>
              </w:r>
            </w:hyperlink>
            <w:r w:rsidRPr="00F6049F">
              <w:rPr>
                <w:color w:val="FF0000"/>
              </w:rPr>
              <w:t>登入，該事件才會被觸發。</w:t>
            </w:r>
          </w:p>
        </w:tc>
      </w:tr>
    </w:tbl>
    <w:p w14:paraId="36FB2A65" w14:textId="77777777" w:rsidR="00DA143E" w:rsidRPr="00F6049F" w:rsidRDefault="00DA143E" w:rsidP="00DA143E"/>
    <w:p w14:paraId="59E4B53A" w14:textId="36095C3F" w:rsidR="00890981" w:rsidRPr="00F6049F" w:rsidRDefault="00890981">
      <w:pPr>
        <w:widowControl/>
      </w:pPr>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890981" w:rsidRPr="00F6049F" w14:paraId="73B10B5A" w14:textId="77777777" w:rsidTr="00A9340E">
        <w:tc>
          <w:tcPr>
            <w:tcW w:w="9736" w:type="dxa"/>
            <w:tcBorders>
              <w:top w:val="single" w:sz="4" w:space="0" w:color="808080"/>
              <w:left w:val="single" w:sz="4" w:space="0" w:color="808080"/>
              <w:bottom w:val="single" w:sz="4" w:space="0" w:color="808080"/>
              <w:right w:val="single" w:sz="4" w:space="0" w:color="808080"/>
            </w:tcBorders>
          </w:tcPr>
          <w:p w14:paraId="37F957FB" w14:textId="77777777" w:rsidR="00890981" w:rsidRPr="00F6049F" w:rsidRDefault="00890981" w:rsidP="00A9340E">
            <w:pPr>
              <w:rPr>
                <w:sz w:val="22"/>
                <w:szCs w:val="28"/>
              </w:rPr>
            </w:pPr>
            <w:r w:rsidRPr="00F6049F">
              <w:rPr>
                <w:sz w:val="22"/>
                <w:szCs w:val="28"/>
              </w:rPr>
              <w:lastRenderedPageBreak/>
              <w:t>C#</w:t>
            </w:r>
            <w:r w:rsidRPr="00F6049F">
              <w:rPr>
                <w:sz w:val="22"/>
                <w:szCs w:val="28"/>
              </w:rPr>
              <w:t>範例程式碼</w:t>
            </w:r>
            <w:r w:rsidRPr="00F6049F">
              <w:rPr>
                <w:sz w:val="22"/>
                <w:szCs w:val="28"/>
              </w:rPr>
              <w:t xml:space="preserve">_ </w:t>
            </w:r>
            <w:proofErr w:type="spellStart"/>
            <w:r w:rsidRPr="00F6049F">
              <w:rPr>
                <w:sz w:val="22"/>
                <w:szCs w:val="28"/>
              </w:rPr>
              <w:t>OSQuoteForm.cs</w:t>
            </w:r>
            <w:proofErr w:type="spellEnd"/>
          </w:p>
        </w:tc>
      </w:tr>
      <w:tr w:rsidR="00890981" w:rsidRPr="00F6049F" w14:paraId="20295165"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6A0D6D5C" w14:textId="77777777" w:rsidR="00890981" w:rsidRPr="00F6049F" w:rsidRDefault="00890981" w:rsidP="00A9340E">
            <w:pPr>
              <w:rPr>
                <w:color w:val="FF0000"/>
              </w:rPr>
            </w:pPr>
            <w:r w:rsidRPr="00F6049F">
              <w:t>UI</w:t>
            </w:r>
            <w:r w:rsidRPr="00F6049F">
              <w:t>示意圖</w:t>
            </w:r>
          </w:p>
        </w:tc>
      </w:tr>
      <w:tr w:rsidR="00890981" w:rsidRPr="00F6049F" w14:paraId="463FF9A5"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6C24438A" w14:textId="59307A04" w:rsidR="00890981" w:rsidRPr="00F6049F" w:rsidRDefault="00890981" w:rsidP="00A9340E">
            <w:r w:rsidRPr="00F6049F">
              <w:t>拉出</w:t>
            </w:r>
            <w:r w:rsidRPr="00F6049F">
              <w:t>1</w:t>
            </w:r>
            <w:r w:rsidRPr="00F6049F">
              <w:t>個</w:t>
            </w:r>
            <w:proofErr w:type="spellStart"/>
            <w:r w:rsidRPr="00F6049F">
              <w:t>DataGridView</w:t>
            </w:r>
            <w:proofErr w:type="spellEnd"/>
            <w:r w:rsidRPr="00F6049F">
              <w:t>，命名</w:t>
            </w:r>
            <w:r w:rsidRPr="00F6049F">
              <w:t>(Name)</w:t>
            </w:r>
            <w:r w:rsidRPr="00F6049F">
              <w:t>為「</w:t>
            </w:r>
            <w:r w:rsidRPr="00F6049F">
              <w:t>dataGridViewOnNotifyBest10NineDigitLONG</w:t>
            </w:r>
            <w:r w:rsidRPr="00F6049F">
              <w:t>」。</w:t>
            </w:r>
            <w:r w:rsidRPr="00F6049F">
              <w:br/>
            </w:r>
            <w:r w:rsidRPr="00F6049F">
              <w:rPr>
                <w:noProof/>
              </w:rPr>
              <w:t xml:space="preserve">  </w:t>
            </w:r>
            <w:r w:rsidRPr="00F6049F">
              <w:rPr>
                <w:noProof/>
              </w:rPr>
              <w:drawing>
                <wp:inline distT="0" distB="0" distL="0" distR="0" wp14:anchorId="5DE8FE16" wp14:editId="4E688801">
                  <wp:extent cx="2768600" cy="664801"/>
                  <wp:effectExtent l="0" t="0" r="0" b="2540"/>
                  <wp:docPr id="1300271867" name="圖片 1" descr="一張含有 文字, Rectangle, 螢幕擷取畫面, 白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71867" name="圖片 1" descr="一張含有 文字, Rectangle, 螢幕擷取畫面, 白板 的圖片&#10;&#10;自動產生的描述"/>
                          <pic:cNvPicPr/>
                        </pic:nvPicPr>
                        <pic:blipFill>
                          <a:blip r:embed="rId45"/>
                          <a:stretch>
                            <a:fillRect/>
                          </a:stretch>
                        </pic:blipFill>
                        <pic:spPr>
                          <a:xfrm>
                            <a:off x="0" y="0"/>
                            <a:ext cx="2784610" cy="668645"/>
                          </a:xfrm>
                          <a:prstGeom prst="rect">
                            <a:avLst/>
                          </a:prstGeom>
                        </pic:spPr>
                      </pic:pic>
                    </a:graphicData>
                  </a:graphic>
                </wp:inline>
              </w:drawing>
            </w:r>
          </w:p>
        </w:tc>
      </w:tr>
      <w:tr w:rsidR="00890981" w:rsidRPr="00F6049F" w14:paraId="384D9453" w14:textId="77777777" w:rsidTr="00A9340E">
        <w:trPr>
          <w:trHeight w:val="256"/>
        </w:trPr>
        <w:tc>
          <w:tcPr>
            <w:tcW w:w="9736" w:type="dxa"/>
            <w:tcBorders>
              <w:top w:val="single" w:sz="4" w:space="0" w:color="808080"/>
              <w:left w:val="single" w:sz="4" w:space="0" w:color="808080"/>
              <w:bottom w:val="single" w:sz="4" w:space="0" w:color="808080"/>
              <w:right w:val="single" w:sz="4" w:space="0" w:color="808080"/>
            </w:tcBorders>
          </w:tcPr>
          <w:p w14:paraId="1F591A2B" w14:textId="77777777" w:rsidR="00890981" w:rsidRPr="00F6049F" w:rsidRDefault="00890981" w:rsidP="00A9340E">
            <w:r w:rsidRPr="00F6049F">
              <w:t>全域變數</w:t>
            </w:r>
          </w:p>
        </w:tc>
      </w:tr>
      <w:tr w:rsidR="00890981" w:rsidRPr="00F6049F" w14:paraId="21D89875" w14:textId="77777777" w:rsidTr="00A9340E">
        <w:trPr>
          <w:trHeight w:val="216"/>
        </w:trPr>
        <w:tc>
          <w:tcPr>
            <w:tcW w:w="9736" w:type="dxa"/>
            <w:tcBorders>
              <w:top w:val="single" w:sz="4" w:space="0" w:color="808080"/>
              <w:left w:val="single" w:sz="4" w:space="0" w:color="808080"/>
              <w:bottom w:val="single" w:sz="4" w:space="0" w:color="808080"/>
              <w:right w:val="single" w:sz="4" w:space="0" w:color="808080"/>
            </w:tcBorders>
          </w:tcPr>
          <w:p w14:paraId="1340108B" w14:textId="77777777" w:rsidR="00890981" w:rsidRPr="00E56AE6" w:rsidRDefault="00890981"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1BC7568D" w14:textId="77777777" w:rsidR="00890981" w:rsidRPr="00E56AE6" w:rsidRDefault="00890981"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49501F96" w14:textId="77777777" w:rsidR="00890981" w:rsidRPr="00F6049F" w:rsidRDefault="00890981" w:rsidP="00A9340E">
            <w:pPr>
              <w:widowControl/>
              <w:shd w:val="clear" w:color="auto" w:fill="2A211C"/>
              <w:rPr>
                <w:color w:val="1E9AE0"/>
                <w:szCs w:val="20"/>
              </w:rPr>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890981" w:rsidRPr="00F6049F" w14:paraId="582853F9"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0D5D879D" w14:textId="77777777" w:rsidR="00890981" w:rsidRPr="00F6049F" w:rsidRDefault="00890981" w:rsidP="00A9340E">
            <w:r w:rsidRPr="00F6049F">
              <w:t>Constructor</w:t>
            </w:r>
          </w:p>
        </w:tc>
      </w:tr>
      <w:tr w:rsidR="00890981" w:rsidRPr="00F6049F" w14:paraId="403DF6AB"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2AF7FA2F" w14:textId="77777777" w:rsidR="00890981" w:rsidRPr="00890981" w:rsidRDefault="00890981" w:rsidP="00890981">
            <w:pPr>
              <w:widowControl/>
              <w:shd w:val="clear" w:color="auto" w:fill="2A211C"/>
              <w:rPr>
                <w:color w:val="1E9AE0"/>
                <w:szCs w:val="20"/>
              </w:rPr>
            </w:pPr>
            <w:r w:rsidRPr="00890981">
              <w:rPr>
                <w:color w:val="1E9AE0"/>
                <w:szCs w:val="20"/>
              </w:rPr>
              <w:t>// dataGridViewOnNotifyBest10NineDigitLONG</w:t>
            </w:r>
          </w:p>
          <w:p w14:paraId="0645A349" w14:textId="77777777" w:rsidR="00890981" w:rsidRPr="00890981" w:rsidRDefault="00890981" w:rsidP="00890981">
            <w:pPr>
              <w:widowControl/>
              <w:shd w:val="clear" w:color="auto" w:fill="2A211C"/>
              <w:rPr>
                <w:color w:val="BDAE9D"/>
                <w:szCs w:val="20"/>
              </w:rPr>
            </w:pPr>
            <w:r w:rsidRPr="00890981">
              <w:rPr>
                <w:color w:val="FFAA00"/>
                <w:szCs w:val="20"/>
              </w:rPr>
              <w:t>{</w:t>
            </w:r>
          </w:p>
          <w:p w14:paraId="3895E290" w14:textId="77777777" w:rsidR="00890981" w:rsidRPr="00890981" w:rsidRDefault="00890981" w:rsidP="00890981">
            <w:pPr>
              <w:widowControl/>
              <w:shd w:val="clear" w:color="auto" w:fill="2A211C"/>
              <w:rPr>
                <w:color w:val="BDAE9D"/>
                <w:szCs w:val="20"/>
              </w:rPr>
            </w:pPr>
            <w:r w:rsidRPr="00890981">
              <w:rPr>
                <w:color w:val="BDAE9D"/>
                <w:szCs w:val="20"/>
              </w:rPr>
              <w:t xml:space="preserve">    </w:t>
            </w:r>
            <w:r w:rsidRPr="00890981">
              <w:rPr>
                <w:color w:val="F8F8F8"/>
                <w:szCs w:val="20"/>
              </w:rPr>
              <w:t>dataGridViewOnNotifyBest10NineDigitLONG</w:t>
            </w:r>
            <w:r w:rsidRPr="00890981">
              <w:rPr>
                <w:color w:val="FFAA00"/>
                <w:szCs w:val="20"/>
              </w:rPr>
              <w:t>.</w:t>
            </w:r>
            <w:r w:rsidRPr="00890981">
              <w:rPr>
                <w:color w:val="F8F8F8"/>
                <w:szCs w:val="20"/>
              </w:rPr>
              <w:t>Columns</w:t>
            </w:r>
            <w:r w:rsidRPr="00890981">
              <w:rPr>
                <w:color w:val="FFAA00"/>
                <w:szCs w:val="20"/>
              </w:rPr>
              <w:t>.</w:t>
            </w:r>
            <w:r w:rsidRPr="00890981">
              <w:rPr>
                <w:color w:val="F8F8F8"/>
                <w:szCs w:val="20"/>
              </w:rPr>
              <w:t>Add</w:t>
            </w:r>
            <w:r w:rsidRPr="00890981">
              <w:rPr>
                <w:color w:val="FFAA00"/>
                <w:szCs w:val="20"/>
              </w:rPr>
              <w:t>(</w:t>
            </w:r>
            <w:r w:rsidRPr="00890981">
              <w:rPr>
                <w:color w:val="55E439"/>
                <w:szCs w:val="20"/>
              </w:rPr>
              <w:t>"Column1"</w:t>
            </w:r>
            <w:r w:rsidRPr="00890981">
              <w:rPr>
                <w:color w:val="FFAA00"/>
                <w:szCs w:val="20"/>
              </w:rPr>
              <w:t>,</w:t>
            </w:r>
            <w:r w:rsidRPr="00890981">
              <w:rPr>
                <w:color w:val="BDAE9D"/>
                <w:szCs w:val="20"/>
              </w:rPr>
              <w:t xml:space="preserve"> </w:t>
            </w:r>
            <w:r w:rsidRPr="00890981">
              <w:rPr>
                <w:color w:val="55E439"/>
                <w:szCs w:val="20"/>
              </w:rPr>
              <w:t>"</w:t>
            </w:r>
            <w:r w:rsidRPr="00890981">
              <w:rPr>
                <w:color w:val="55E439"/>
                <w:szCs w:val="20"/>
              </w:rPr>
              <w:t>買量</w:t>
            </w:r>
            <w:r w:rsidRPr="00890981">
              <w:rPr>
                <w:color w:val="55E439"/>
                <w:szCs w:val="20"/>
              </w:rPr>
              <w:t>"</w:t>
            </w:r>
            <w:r w:rsidRPr="00890981">
              <w:rPr>
                <w:color w:val="FFAA00"/>
                <w:szCs w:val="20"/>
              </w:rPr>
              <w:t>);</w:t>
            </w:r>
          </w:p>
          <w:p w14:paraId="69218D3F" w14:textId="77777777" w:rsidR="00890981" w:rsidRPr="00890981" w:rsidRDefault="00890981" w:rsidP="00890981">
            <w:pPr>
              <w:widowControl/>
              <w:shd w:val="clear" w:color="auto" w:fill="2A211C"/>
              <w:rPr>
                <w:color w:val="BDAE9D"/>
                <w:szCs w:val="20"/>
              </w:rPr>
            </w:pPr>
            <w:r w:rsidRPr="00890981">
              <w:rPr>
                <w:color w:val="BDAE9D"/>
                <w:szCs w:val="20"/>
              </w:rPr>
              <w:t xml:space="preserve">    </w:t>
            </w:r>
            <w:r w:rsidRPr="00890981">
              <w:rPr>
                <w:color w:val="F8F8F8"/>
                <w:szCs w:val="20"/>
              </w:rPr>
              <w:t>dataGridViewOnNotifyBest10NineDigitLONG</w:t>
            </w:r>
            <w:r w:rsidRPr="00890981">
              <w:rPr>
                <w:color w:val="FFAA00"/>
                <w:szCs w:val="20"/>
              </w:rPr>
              <w:t>.</w:t>
            </w:r>
            <w:r w:rsidRPr="00890981">
              <w:rPr>
                <w:color w:val="F8F8F8"/>
                <w:szCs w:val="20"/>
              </w:rPr>
              <w:t>Columns</w:t>
            </w:r>
            <w:r w:rsidRPr="00890981">
              <w:rPr>
                <w:color w:val="FFAA00"/>
                <w:szCs w:val="20"/>
              </w:rPr>
              <w:t>.</w:t>
            </w:r>
            <w:r w:rsidRPr="00890981">
              <w:rPr>
                <w:color w:val="F8F8F8"/>
                <w:szCs w:val="20"/>
              </w:rPr>
              <w:t>Add</w:t>
            </w:r>
            <w:r w:rsidRPr="00890981">
              <w:rPr>
                <w:color w:val="FFAA00"/>
                <w:szCs w:val="20"/>
              </w:rPr>
              <w:t>(</w:t>
            </w:r>
            <w:r w:rsidRPr="00890981">
              <w:rPr>
                <w:color w:val="55E439"/>
                <w:szCs w:val="20"/>
              </w:rPr>
              <w:t>"Column2"</w:t>
            </w:r>
            <w:r w:rsidRPr="00890981">
              <w:rPr>
                <w:color w:val="FFAA00"/>
                <w:szCs w:val="20"/>
              </w:rPr>
              <w:t>,</w:t>
            </w:r>
            <w:r w:rsidRPr="00890981">
              <w:rPr>
                <w:color w:val="BDAE9D"/>
                <w:szCs w:val="20"/>
              </w:rPr>
              <w:t xml:space="preserve"> </w:t>
            </w:r>
            <w:r w:rsidRPr="00890981">
              <w:rPr>
                <w:color w:val="55E439"/>
                <w:szCs w:val="20"/>
              </w:rPr>
              <w:t>"</w:t>
            </w:r>
            <w:r w:rsidRPr="00890981">
              <w:rPr>
                <w:color w:val="55E439"/>
                <w:szCs w:val="20"/>
              </w:rPr>
              <w:t>買價</w:t>
            </w:r>
            <w:r w:rsidRPr="00890981">
              <w:rPr>
                <w:color w:val="55E439"/>
                <w:szCs w:val="20"/>
              </w:rPr>
              <w:t>"</w:t>
            </w:r>
            <w:r w:rsidRPr="00890981">
              <w:rPr>
                <w:color w:val="FFAA00"/>
                <w:szCs w:val="20"/>
              </w:rPr>
              <w:t>);</w:t>
            </w:r>
          </w:p>
          <w:p w14:paraId="4734890C" w14:textId="77777777" w:rsidR="00890981" w:rsidRPr="00890981" w:rsidRDefault="00890981" w:rsidP="00890981">
            <w:pPr>
              <w:widowControl/>
              <w:shd w:val="clear" w:color="auto" w:fill="2A211C"/>
              <w:rPr>
                <w:color w:val="BDAE9D"/>
                <w:szCs w:val="20"/>
              </w:rPr>
            </w:pPr>
            <w:r w:rsidRPr="00890981">
              <w:rPr>
                <w:color w:val="BDAE9D"/>
                <w:szCs w:val="20"/>
              </w:rPr>
              <w:t xml:space="preserve">    </w:t>
            </w:r>
            <w:r w:rsidRPr="00890981">
              <w:rPr>
                <w:color w:val="F8F8F8"/>
                <w:szCs w:val="20"/>
              </w:rPr>
              <w:t>dataGridViewOnNotifyBest10NineDigitLONG</w:t>
            </w:r>
            <w:r w:rsidRPr="00890981">
              <w:rPr>
                <w:color w:val="FFAA00"/>
                <w:szCs w:val="20"/>
              </w:rPr>
              <w:t>.</w:t>
            </w:r>
            <w:r w:rsidRPr="00890981">
              <w:rPr>
                <w:color w:val="F8F8F8"/>
                <w:szCs w:val="20"/>
              </w:rPr>
              <w:t>Columns</w:t>
            </w:r>
            <w:r w:rsidRPr="00890981">
              <w:rPr>
                <w:color w:val="FFAA00"/>
                <w:szCs w:val="20"/>
              </w:rPr>
              <w:t>.</w:t>
            </w:r>
            <w:r w:rsidRPr="00890981">
              <w:rPr>
                <w:color w:val="F8F8F8"/>
                <w:szCs w:val="20"/>
              </w:rPr>
              <w:t>Add</w:t>
            </w:r>
            <w:r w:rsidRPr="00890981">
              <w:rPr>
                <w:color w:val="FFAA00"/>
                <w:szCs w:val="20"/>
              </w:rPr>
              <w:t>(</w:t>
            </w:r>
            <w:r w:rsidRPr="00890981">
              <w:rPr>
                <w:color w:val="55E439"/>
                <w:szCs w:val="20"/>
              </w:rPr>
              <w:t>"Column3"</w:t>
            </w:r>
            <w:r w:rsidRPr="00890981">
              <w:rPr>
                <w:color w:val="FFAA00"/>
                <w:szCs w:val="20"/>
              </w:rPr>
              <w:t>,</w:t>
            </w:r>
            <w:r w:rsidRPr="00890981">
              <w:rPr>
                <w:color w:val="BDAE9D"/>
                <w:szCs w:val="20"/>
              </w:rPr>
              <w:t xml:space="preserve"> </w:t>
            </w:r>
            <w:r w:rsidRPr="00890981">
              <w:rPr>
                <w:color w:val="55E439"/>
                <w:szCs w:val="20"/>
              </w:rPr>
              <w:t>"</w:t>
            </w:r>
            <w:r w:rsidRPr="00890981">
              <w:rPr>
                <w:color w:val="55E439"/>
                <w:szCs w:val="20"/>
              </w:rPr>
              <w:t>賣價</w:t>
            </w:r>
            <w:r w:rsidRPr="00890981">
              <w:rPr>
                <w:color w:val="55E439"/>
                <w:szCs w:val="20"/>
              </w:rPr>
              <w:t>"</w:t>
            </w:r>
            <w:r w:rsidRPr="00890981">
              <w:rPr>
                <w:color w:val="FFAA00"/>
                <w:szCs w:val="20"/>
              </w:rPr>
              <w:t>);</w:t>
            </w:r>
          </w:p>
          <w:p w14:paraId="457A5F0F" w14:textId="77777777" w:rsidR="00890981" w:rsidRPr="00890981" w:rsidRDefault="00890981" w:rsidP="00890981">
            <w:pPr>
              <w:widowControl/>
              <w:shd w:val="clear" w:color="auto" w:fill="2A211C"/>
              <w:rPr>
                <w:color w:val="BDAE9D"/>
                <w:szCs w:val="20"/>
              </w:rPr>
            </w:pPr>
            <w:r w:rsidRPr="00890981">
              <w:rPr>
                <w:color w:val="BDAE9D"/>
                <w:szCs w:val="20"/>
              </w:rPr>
              <w:t xml:space="preserve">    </w:t>
            </w:r>
            <w:r w:rsidRPr="00890981">
              <w:rPr>
                <w:color w:val="F8F8F8"/>
                <w:szCs w:val="20"/>
              </w:rPr>
              <w:t>dataGridViewOnNotifyBest10NineDigitLONG</w:t>
            </w:r>
            <w:r w:rsidRPr="00890981">
              <w:rPr>
                <w:color w:val="FFAA00"/>
                <w:szCs w:val="20"/>
              </w:rPr>
              <w:t>.</w:t>
            </w:r>
            <w:r w:rsidRPr="00890981">
              <w:rPr>
                <w:color w:val="F8F8F8"/>
                <w:szCs w:val="20"/>
              </w:rPr>
              <w:t>Columns</w:t>
            </w:r>
            <w:r w:rsidRPr="00890981">
              <w:rPr>
                <w:color w:val="FFAA00"/>
                <w:szCs w:val="20"/>
              </w:rPr>
              <w:t>.</w:t>
            </w:r>
            <w:r w:rsidRPr="00890981">
              <w:rPr>
                <w:color w:val="F8F8F8"/>
                <w:szCs w:val="20"/>
              </w:rPr>
              <w:t>Add</w:t>
            </w:r>
            <w:r w:rsidRPr="00890981">
              <w:rPr>
                <w:color w:val="FFAA00"/>
                <w:szCs w:val="20"/>
              </w:rPr>
              <w:t>(</w:t>
            </w:r>
            <w:r w:rsidRPr="00890981">
              <w:rPr>
                <w:color w:val="55E439"/>
                <w:szCs w:val="20"/>
              </w:rPr>
              <w:t>"Column4"</w:t>
            </w:r>
            <w:r w:rsidRPr="00890981">
              <w:rPr>
                <w:color w:val="FFAA00"/>
                <w:szCs w:val="20"/>
              </w:rPr>
              <w:t>,</w:t>
            </w:r>
            <w:r w:rsidRPr="00890981">
              <w:rPr>
                <w:color w:val="BDAE9D"/>
                <w:szCs w:val="20"/>
              </w:rPr>
              <w:t xml:space="preserve"> </w:t>
            </w:r>
            <w:r w:rsidRPr="00890981">
              <w:rPr>
                <w:color w:val="55E439"/>
                <w:szCs w:val="20"/>
              </w:rPr>
              <w:t>"</w:t>
            </w:r>
            <w:r w:rsidRPr="00890981">
              <w:rPr>
                <w:color w:val="55E439"/>
                <w:szCs w:val="20"/>
              </w:rPr>
              <w:t>賣量</w:t>
            </w:r>
            <w:r w:rsidRPr="00890981">
              <w:rPr>
                <w:color w:val="55E439"/>
                <w:szCs w:val="20"/>
              </w:rPr>
              <w:t>"</w:t>
            </w:r>
            <w:r w:rsidRPr="00890981">
              <w:rPr>
                <w:color w:val="FFAA00"/>
                <w:szCs w:val="20"/>
              </w:rPr>
              <w:t>);</w:t>
            </w:r>
          </w:p>
          <w:p w14:paraId="029DAA27" w14:textId="77777777" w:rsidR="00890981" w:rsidRPr="00890981" w:rsidRDefault="00890981" w:rsidP="00890981">
            <w:pPr>
              <w:widowControl/>
              <w:shd w:val="clear" w:color="auto" w:fill="2A211C"/>
              <w:rPr>
                <w:color w:val="BDAE9D"/>
                <w:szCs w:val="20"/>
              </w:rPr>
            </w:pPr>
          </w:p>
          <w:p w14:paraId="75955CA0" w14:textId="77777777" w:rsidR="00890981" w:rsidRPr="00890981" w:rsidRDefault="00890981" w:rsidP="00890981">
            <w:pPr>
              <w:widowControl/>
              <w:shd w:val="clear" w:color="auto" w:fill="2A211C"/>
              <w:rPr>
                <w:color w:val="BDAE9D"/>
                <w:szCs w:val="20"/>
              </w:rPr>
            </w:pPr>
            <w:r w:rsidRPr="00890981">
              <w:rPr>
                <w:color w:val="BDAE9D"/>
                <w:szCs w:val="20"/>
              </w:rPr>
              <w:t xml:space="preserve">    </w:t>
            </w:r>
            <w:r w:rsidRPr="00890981">
              <w:rPr>
                <w:color w:val="F6F080"/>
                <w:szCs w:val="20"/>
              </w:rPr>
              <w:t>for</w:t>
            </w:r>
            <w:r w:rsidRPr="00890981">
              <w:rPr>
                <w:color w:val="BDAE9D"/>
                <w:szCs w:val="20"/>
              </w:rPr>
              <w:t xml:space="preserve"> </w:t>
            </w:r>
            <w:r w:rsidRPr="00890981">
              <w:rPr>
                <w:color w:val="FFAA00"/>
                <w:szCs w:val="20"/>
              </w:rPr>
              <w:t>(int</w:t>
            </w:r>
            <w:r w:rsidRPr="00890981">
              <w:rPr>
                <w:color w:val="BDAE9D"/>
                <w:szCs w:val="20"/>
              </w:rPr>
              <w:t xml:space="preserve"> </w:t>
            </w:r>
            <w:proofErr w:type="spellStart"/>
            <w:r w:rsidRPr="00890981">
              <w:rPr>
                <w:color w:val="F8F8F8"/>
                <w:szCs w:val="20"/>
              </w:rPr>
              <w:t>i</w:t>
            </w:r>
            <w:proofErr w:type="spellEnd"/>
            <w:r w:rsidRPr="00890981">
              <w:rPr>
                <w:color w:val="BDAE9D"/>
                <w:szCs w:val="20"/>
              </w:rPr>
              <w:t xml:space="preserve"> </w:t>
            </w:r>
            <w:r w:rsidRPr="00890981">
              <w:rPr>
                <w:color w:val="FFAA00"/>
                <w:szCs w:val="20"/>
              </w:rPr>
              <w:t>=</w:t>
            </w:r>
            <w:r w:rsidRPr="00890981">
              <w:rPr>
                <w:color w:val="BDAE9D"/>
                <w:szCs w:val="20"/>
              </w:rPr>
              <w:t xml:space="preserve"> </w:t>
            </w:r>
            <w:r w:rsidRPr="00890981">
              <w:rPr>
                <w:color w:val="FF3A83"/>
                <w:szCs w:val="20"/>
              </w:rPr>
              <w:t>0</w:t>
            </w:r>
            <w:r w:rsidRPr="00890981">
              <w:rPr>
                <w:color w:val="FFAA00"/>
                <w:szCs w:val="20"/>
              </w:rPr>
              <w:t>;</w:t>
            </w:r>
            <w:r w:rsidRPr="00890981">
              <w:rPr>
                <w:color w:val="BDAE9D"/>
                <w:szCs w:val="20"/>
              </w:rPr>
              <w:t xml:space="preserve"> </w:t>
            </w:r>
            <w:proofErr w:type="spellStart"/>
            <w:r w:rsidRPr="00890981">
              <w:rPr>
                <w:color w:val="F8F8F8"/>
                <w:szCs w:val="20"/>
              </w:rPr>
              <w:t>i</w:t>
            </w:r>
            <w:proofErr w:type="spellEnd"/>
            <w:r w:rsidRPr="00890981">
              <w:rPr>
                <w:color w:val="BDAE9D"/>
                <w:szCs w:val="20"/>
              </w:rPr>
              <w:t xml:space="preserve"> </w:t>
            </w:r>
            <w:r w:rsidRPr="00890981">
              <w:rPr>
                <w:color w:val="FFAA00"/>
                <w:szCs w:val="20"/>
              </w:rPr>
              <w:t>&lt;</w:t>
            </w:r>
            <w:r w:rsidRPr="00890981">
              <w:rPr>
                <w:color w:val="BDAE9D"/>
                <w:szCs w:val="20"/>
              </w:rPr>
              <w:t xml:space="preserve"> </w:t>
            </w:r>
            <w:r w:rsidRPr="00890981">
              <w:rPr>
                <w:color w:val="FF3A83"/>
                <w:szCs w:val="20"/>
              </w:rPr>
              <w:t>10</w:t>
            </w:r>
            <w:r w:rsidRPr="00890981">
              <w:rPr>
                <w:color w:val="FFAA00"/>
                <w:szCs w:val="20"/>
              </w:rPr>
              <w:t>;</w:t>
            </w:r>
            <w:r w:rsidRPr="00890981">
              <w:rPr>
                <w:color w:val="BDAE9D"/>
                <w:szCs w:val="20"/>
              </w:rPr>
              <w:t xml:space="preserve"> </w:t>
            </w:r>
            <w:proofErr w:type="spellStart"/>
            <w:r w:rsidRPr="00890981">
              <w:rPr>
                <w:color w:val="F8F8F8"/>
                <w:szCs w:val="20"/>
              </w:rPr>
              <w:t>i</w:t>
            </w:r>
            <w:proofErr w:type="spellEnd"/>
            <w:r w:rsidRPr="00890981">
              <w:rPr>
                <w:color w:val="FFAA00"/>
                <w:szCs w:val="20"/>
              </w:rPr>
              <w:t>++)</w:t>
            </w:r>
          </w:p>
          <w:p w14:paraId="7E0F6ABF" w14:textId="77777777" w:rsidR="00890981" w:rsidRPr="00890981" w:rsidRDefault="00890981" w:rsidP="00890981">
            <w:pPr>
              <w:widowControl/>
              <w:shd w:val="clear" w:color="auto" w:fill="2A211C"/>
              <w:rPr>
                <w:color w:val="BDAE9D"/>
                <w:szCs w:val="20"/>
              </w:rPr>
            </w:pPr>
            <w:r w:rsidRPr="00890981">
              <w:rPr>
                <w:color w:val="BDAE9D"/>
                <w:szCs w:val="20"/>
              </w:rPr>
              <w:t xml:space="preserve">        </w:t>
            </w:r>
            <w:r w:rsidRPr="00890981">
              <w:rPr>
                <w:color w:val="F8F8F8"/>
                <w:szCs w:val="20"/>
              </w:rPr>
              <w:t>dataGridViewOnNotifyBest10NineDigitLONG</w:t>
            </w:r>
            <w:r w:rsidRPr="00890981">
              <w:rPr>
                <w:color w:val="FFAA00"/>
                <w:szCs w:val="20"/>
              </w:rPr>
              <w:t>.</w:t>
            </w:r>
            <w:r w:rsidRPr="00890981">
              <w:rPr>
                <w:color w:val="F8F8F8"/>
                <w:szCs w:val="20"/>
              </w:rPr>
              <w:t>Rows</w:t>
            </w:r>
            <w:r w:rsidRPr="00890981">
              <w:rPr>
                <w:color w:val="FFAA00"/>
                <w:szCs w:val="20"/>
              </w:rPr>
              <w:t>.</w:t>
            </w:r>
            <w:r w:rsidRPr="00890981">
              <w:rPr>
                <w:color w:val="F8F8F8"/>
                <w:szCs w:val="20"/>
              </w:rPr>
              <w:t>Add</w:t>
            </w:r>
            <w:r w:rsidRPr="00890981">
              <w:rPr>
                <w:color w:val="FFAA00"/>
                <w:szCs w:val="20"/>
              </w:rPr>
              <w:t>();</w:t>
            </w:r>
          </w:p>
          <w:p w14:paraId="37A140C1" w14:textId="5FCEC5EC" w:rsidR="00890981" w:rsidRPr="00F6049F" w:rsidRDefault="00890981" w:rsidP="00A9340E">
            <w:pPr>
              <w:widowControl/>
              <w:shd w:val="clear" w:color="auto" w:fill="2A211C"/>
            </w:pPr>
            <w:r w:rsidRPr="00890981">
              <w:rPr>
                <w:color w:val="FFAA00"/>
                <w:szCs w:val="20"/>
              </w:rPr>
              <w:t>}</w:t>
            </w:r>
          </w:p>
        </w:tc>
      </w:tr>
    </w:tbl>
    <w:p w14:paraId="242CCDB2" w14:textId="77777777" w:rsidR="00890981" w:rsidRPr="00F6049F" w:rsidRDefault="00890981" w:rsidP="00890981">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890981" w:rsidRPr="00F6049F" w14:paraId="43561000"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65DBFBC1" w14:textId="77777777" w:rsidR="00890981" w:rsidRPr="00F6049F" w:rsidRDefault="00890981" w:rsidP="00A9340E">
            <w:r w:rsidRPr="00F6049F">
              <w:lastRenderedPageBreak/>
              <w:t>Current Block (</w:t>
            </w:r>
            <w:r w:rsidRPr="00F6049F">
              <w:t>可放在</w:t>
            </w:r>
            <w:r w:rsidRPr="00F6049F">
              <w:t>Form</w:t>
            </w:r>
            <w:r w:rsidRPr="00F6049F">
              <w:t>的</w:t>
            </w:r>
            <w:r w:rsidRPr="00F6049F">
              <w:t>Load</w:t>
            </w:r>
            <w:r w:rsidRPr="00F6049F">
              <w:t>事件裡</w:t>
            </w:r>
            <w:r w:rsidRPr="00F6049F">
              <w:t>)</w:t>
            </w:r>
          </w:p>
        </w:tc>
      </w:tr>
      <w:tr w:rsidR="00890981" w:rsidRPr="00F6049F" w14:paraId="2A7A3BCD" w14:textId="77777777" w:rsidTr="00E313BF">
        <w:trPr>
          <w:trHeight w:val="416"/>
        </w:trPr>
        <w:tc>
          <w:tcPr>
            <w:tcW w:w="9736" w:type="dxa"/>
            <w:tcBorders>
              <w:top w:val="single" w:sz="4" w:space="0" w:color="808080"/>
              <w:left w:val="single" w:sz="4" w:space="0" w:color="808080"/>
              <w:bottom w:val="single" w:sz="4" w:space="0" w:color="808080"/>
              <w:right w:val="single" w:sz="4" w:space="0" w:color="808080"/>
            </w:tcBorders>
          </w:tcPr>
          <w:p w14:paraId="52A11DEF" w14:textId="77777777" w:rsidR="002B7F53" w:rsidRPr="002B7F53" w:rsidRDefault="002B7F53" w:rsidP="002B7F53">
            <w:pPr>
              <w:widowControl/>
              <w:shd w:val="clear" w:color="auto" w:fill="2A211C"/>
              <w:rPr>
                <w:color w:val="1E9AE0"/>
                <w:szCs w:val="20"/>
              </w:rPr>
            </w:pPr>
            <w:r w:rsidRPr="002B7F53">
              <w:rPr>
                <w:color w:val="1E9AE0"/>
                <w:szCs w:val="20"/>
              </w:rPr>
              <w:t>//</w:t>
            </w:r>
            <w:r w:rsidRPr="002B7F53">
              <w:rPr>
                <w:color w:val="1E9AE0"/>
                <w:szCs w:val="20"/>
              </w:rPr>
              <w:t>事件最佳十檔</w:t>
            </w:r>
            <w:r w:rsidRPr="002B7F53">
              <w:rPr>
                <w:color w:val="1E9AE0"/>
                <w:szCs w:val="20"/>
              </w:rPr>
              <w:t>(</w:t>
            </w:r>
            <w:r w:rsidRPr="002B7F53">
              <w:rPr>
                <w:color w:val="1E9AE0"/>
                <w:szCs w:val="20"/>
              </w:rPr>
              <w:t>海期報價</w:t>
            </w:r>
            <w:r w:rsidRPr="002B7F53">
              <w:rPr>
                <w:color w:val="1E9AE0"/>
                <w:szCs w:val="20"/>
              </w:rPr>
              <w:t>)</w:t>
            </w:r>
          </w:p>
          <w:p w14:paraId="0A063E9B" w14:textId="77777777" w:rsidR="002B7F53" w:rsidRPr="002B7F53" w:rsidRDefault="002B7F53" w:rsidP="002B7F53">
            <w:pPr>
              <w:widowControl/>
              <w:shd w:val="clear" w:color="auto" w:fill="2A211C"/>
              <w:rPr>
                <w:color w:val="BDAE9D"/>
                <w:szCs w:val="20"/>
              </w:rPr>
            </w:pPr>
            <w:r w:rsidRPr="002B7F53">
              <w:rPr>
                <w:color w:val="F8F8F8"/>
                <w:szCs w:val="20"/>
              </w:rPr>
              <w:t>m_pSKOSQuote</w:t>
            </w:r>
            <w:r w:rsidRPr="002B7F53">
              <w:rPr>
                <w:color w:val="FFAA00"/>
                <w:szCs w:val="20"/>
              </w:rPr>
              <w:t>.</w:t>
            </w:r>
            <w:r w:rsidRPr="002B7F53">
              <w:rPr>
                <w:color w:val="F8F8F8"/>
                <w:szCs w:val="20"/>
              </w:rPr>
              <w:t>OnNotifyBest10NineDigitLONG</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6F080"/>
                <w:szCs w:val="20"/>
              </w:rPr>
              <w:t>new</w:t>
            </w:r>
            <w:r w:rsidRPr="002B7F53">
              <w:rPr>
                <w:color w:val="BDAE9D"/>
                <w:szCs w:val="20"/>
              </w:rPr>
              <w:t xml:space="preserve"> </w:t>
            </w:r>
            <w:r w:rsidRPr="002B7F53">
              <w:rPr>
                <w:color w:val="F8F8F8"/>
                <w:szCs w:val="20"/>
              </w:rPr>
              <w:t>_ISKOSQuoteLibEvents_OnNotifyBest10NineDigitLONGEventHandler</w:t>
            </w:r>
            <w:r w:rsidRPr="002B7F53">
              <w:rPr>
                <w:color w:val="FFAA00"/>
                <w:szCs w:val="20"/>
              </w:rPr>
              <w:t>(</w:t>
            </w:r>
            <w:r w:rsidRPr="002B7F53">
              <w:rPr>
                <w:color w:val="F8F8F8"/>
                <w:szCs w:val="20"/>
              </w:rPr>
              <w:t>OnNotifyBest10NineDigitLONG</w:t>
            </w:r>
            <w:r w:rsidRPr="002B7F53">
              <w:rPr>
                <w:color w:val="FFAA00"/>
                <w:szCs w:val="20"/>
              </w:rPr>
              <w:t>);</w:t>
            </w:r>
          </w:p>
          <w:p w14:paraId="2C9C7F8D" w14:textId="77777777" w:rsidR="002B7F53" w:rsidRPr="002B7F53" w:rsidRDefault="002B7F53" w:rsidP="002B7F53">
            <w:pPr>
              <w:widowControl/>
              <w:shd w:val="clear" w:color="auto" w:fill="2A211C"/>
              <w:rPr>
                <w:color w:val="BDAE9D"/>
                <w:szCs w:val="20"/>
              </w:rPr>
            </w:pPr>
            <w:r w:rsidRPr="002B7F53">
              <w:rPr>
                <w:color w:val="FFAA00"/>
                <w:szCs w:val="20"/>
              </w:rPr>
              <w:t>void</w:t>
            </w:r>
            <w:r w:rsidRPr="002B7F53">
              <w:rPr>
                <w:color w:val="BDAE9D"/>
                <w:szCs w:val="20"/>
              </w:rPr>
              <w:t xml:space="preserve"> </w:t>
            </w:r>
            <w:r w:rsidRPr="002B7F53">
              <w:rPr>
                <w:color w:val="F8F8F8"/>
                <w:szCs w:val="20"/>
              </w:rPr>
              <w:t>OnNotifyBest10NineDigitLONG</w:t>
            </w:r>
            <w:r w:rsidRPr="002B7F53">
              <w:rPr>
                <w:color w:val="FFAA00"/>
                <w:szCs w:val="20"/>
              </w:rPr>
              <w:t>(int</w:t>
            </w:r>
            <w:r w:rsidRPr="002B7F53">
              <w:rPr>
                <w:color w:val="BDAE9D"/>
                <w:szCs w:val="20"/>
              </w:rPr>
              <w:t xml:space="preserve"> </w:t>
            </w:r>
            <w:proofErr w:type="spellStart"/>
            <w:r w:rsidRPr="002B7F53">
              <w:rPr>
                <w:color w:val="F8F8F8"/>
                <w:szCs w:val="20"/>
              </w:rPr>
              <w:t>nStockIdx</w:t>
            </w:r>
            <w:proofErr w:type="spellEnd"/>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nBestBid1</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nBestBidQty1</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nBestBid2</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nBestBidQty2</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nBestBid3</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nBestBidQty3</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nBestBid4</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nBestBidQty4</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nBestBid5</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nBestBidQty5</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nBestBid6</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nBestBidQty6</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nBestBid7</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nBestBidQty7</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nBestBid8</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nBestBidQty8</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nBestBid9</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nBestBidQty9</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nBestBid10</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nBestBidQty10</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nBestAsk1</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nBestAskQty1</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nBestAsk2</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nBestAskQty2</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nBestAsk3</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nBestAskQty3</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nBestAsk4</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nBestAskQty4</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nBestAsk5</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nBestAskQty5</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nBestAsk6</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nBestAskQty6</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nBestAsk7</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nBestAskQty7</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nBestAsk8</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nBestAskQty8</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nBestAsk9</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nBestAskQty9</w:t>
            </w:r>
            <w:r w:rsidRPr="002B7F53">
              <w:rPr>
                <w:color w:val="FFAA00"/>
                <w:szCs w:val="20"/>
              </w:rPr>
              <w:t>,</w:t>
            </w:r>
            <w:r w:rsidRPr="002B7F53">
              <w:rPr>
                <w:color w:val="BDAE9D"/>
                <w:szCs w:val="20"/>
              </w:rPr>
              <w:t xml:space="preserve"> </w:t>
            </w:r>
            <w:r w:rsidRPr="002B7F53">
              <w:rPr>
                <w:color w:val="FFAA00"/>
                <w:szCs w:val="20"/>
              </w:rPr>
              <w:t>long</w:t>
            </w:r>
            <w:r w:rsidRPr="002B7F53">
              <w:rPr>
                <w:color w:val="BDAE9D"/>
                <w:szCs w:val="20"/>
              </w:rPr>
              <w:t xml:space="preserve"> </w:t>
            </w:r>
            <w:r w:rsidRPr="002B7F53">
              <w:rPr>
                <w:color w:val="F8F8F8"/>
                <w:szCs w:val="20"/>
              </w:rPr>
              <w:t>nBestAsk10</w:t>
            </w:r>
            <w:r w:rsidRPr="002B7F53">
              <w:rPr>
                <w:color w:val="FFAA00"/>
                <w:szCs w:val="20"/>
              </w:rPr>
              <w:t>,</w:t>
            </w:r>
            <w:r w:rsidRPr="002B7F53">
              <w:rPr>
                <w:color w:val="BDAE9D"/>
                <w:szCs w:val="20"/>
              </w:rPr>
              <w:t xml:space="preserve"> </w:t>
            </w:r>
            <w:r w:rsidRPr="002B7F53">
              <w:rPr>
                <w:color w:val="FFAA00"/>
                <w:szCs w:val="20"/>
              </w:rPr>
              <w:t>int</w:t>
            </w:r>
            <w:r w:rsidRPr="002B7F53">
              <w:rPr>
                <w:color w:val="BDAE9D"/>
                <w:szCs w:val="20"/>
              </w:rPr>
              <w:t xml:space="preserve"> </w:t>
            </w:r>
            <w:r w:rsidRPr="002B7F53">
              <w:rPr>
                <w:color w:val="F8F8F8"/>
                <w:szCs w:val="20"/>
              </w:rPr>
              <w:t>nBestAskQty10</w:t>
            </w:r>
            <w:r w:rsidRPr="002B7F53">
              <w:rPr>
                <w:color w:val="FFAA00"/>
                <w:szCs w:val="20"/>
              </w:rPr>
              <w:t>)</w:t>
            </w:r>
          </w:p>
          <w:p w14:paraId="0AD60364" w14:textId="77777777" w:rsidR="002B7F53" w:rsidRPr="002B7F53" w:rsidRDefault="002B7F53" w:rsidP="002B7F53">
            <w:pPr>
              <w:widowControl/>
              <w:shd w:val="clear" w:color="auto" w:fill="2A211C"/>
              <w:rPr>
                <w:color w:val="BDAE9D"/>
                <w:szCs w:val="20"/>
              </w:rPr>
            </w:pPr>
            <w:r w:rsidRPr="002B7F53">
              <w:rPr>
                <w:color w:val="FFAA00"/>
                <w:szCs w:val="20"/>
              </w:rPr>
              <w:t>{</w:t>
            </w:r>
          </w:p>
          <w:p w14:paraId="4F4CCB86" w14:textId="77777777" w:rsidR="002B7F53" w:rsidRPr="002B7F53" w:rsidRDefault="002B7F53" w:rsidP="002B7F53">
            <w:pPr>
              <w:widowControl/>
              <w:shd w:val="clear" w:color="auto" w:fill="2A211C"/>
              <w:rPr>
                <w:color w:val="BDAE9D"/>
                <w:szCs w:val="20"/>
              </w:rPr>
            </w:pPr>
            <w:r w:rsidRPr="002B7F53">
              <w:rPr>
                <w:color w:val="BDAE9D"/>
                <w:szCs w:val="20"/>
              </w:rPr>
              <w:t xml:space="preserve">    </w:t>
            </w:r>
            <w:r w:rsidRPr="002B7F53">
              <w:rPr>
                <w:color w:val="F6F080"/>
                <w:szCs w:val="20"/>
              </w:rPr>
              <w:t>if</w:t>
            </w:r>
            <w:r w:rsidRPr="002B7F53">
              <w:rPr>
                <w:color w:val="BDAE9D"/>
                <w:szCs w:val="20"/>
              </w:rPr>
              <w:t xml:space="preserve"> </w:t>
            </w:r>
            <w:r w:rsidRPr="002B7F53">
              <w:rPr>
                <w:color w:val="FFAA00"/>
                <w:szCs w:val="20"/>
              </w:rPr>
              <w:t>(</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8F8F8"/>
                <w:szCs w:val="20"/>
              </w:rPr>
              <w:t>Count</w:t>
            </w:r>
            <w:r w:rsidRPr="002B7F53">
              <w:rPr>
                <w:color w:val="BDAE9D"/>
                <w:szCs w:val="20"/>
              </w:rPr>
              <w:t xml:space="preserve"> </w:t>
            </w:r>
            <w:r w:rsidRPr="002B7F53">
              <w:rPr>
                <w:color w:val="FFAA00"/>
                <w:szCs w:val="20"/>
              </w:rPr>
              <w:t>&gt;</w:t>
            </w:r>
            <w:r w:rsidRPr="002B7F53">
              <w:rPr>
                <w:color w:val="BDAE9D"/>
                <w:szCs w:val="20"/>
              </w:rPr>
              <w:t xml:space="preserve"> </w:t>
            </w:r>
            <w:r w:rsidRPr="002B7F53">
              <w:rPr>
                <w:color w:val="FF3A83"/>
                <w:szCs w:val="20"/>
              </w:rPr>
              <w:t>0</w:t>
            </w:r>
            <w:r w:rsidRPr="002B7F53">
              <w:rPr>
                <w:color w:val="FFAA00"/>
                <w:szCs w:val="20"/>
              </w:rPr>
              <w:t>)</w:t>
            </w:r>
          </w:p>
          <w:p w14:paraId="5028B65C" w14:textId="77777777" w:rsidR="002B7F53" w:rsidRPr="002B7F53" w:rsidRDefault="002B7F53" w:rsidP="002B7F53">
            <w:pPr>
              <w:widowControl/>
              <w:shd w:val="clear" w:color="auto" w:fill="2A211C"/>
              <w:rPr>
                <w:color w:val="BDAE9D"/>
                <w:szCs w:val="20"/>
              </w:rPr>
            </w:pPr>
            <w:r w:rsidRPr="002B7F53">
              <w:rPr>
                <w:color w:val="BDAE9D"/>
                <w:szCs w:val="20"/>
              </w:rPr>
              <w:t xml:space="preserve">    </w:t>
            </w:r>
            <w:r w:rsidRPr="002B7F53">
              <w:rPr>
                <w:color w:val="FFAA00"/>
                <w:szCs w:val="20"/>
              </w:rPr>
              <w:t>{</w:t>
            </w:r>
          </w:p>
          <w:p w14:paraId="44E8C9BA"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DataGridViewRow</w:t>
            </w:r>
            <w:proofErr w:type="spellEnd"/>
            <w:r w:rsidRPr="002B7F53">
              <w:rPr>
                <w:color w:val="BDAE9D"/>
                <w:szCs w:val="20"/>
              </w:rPr>
              <w:t xml:space="preserve"> </w:t>
            </w:r>
            <w:r w:rsidRPr="002B7F53">
              <w:rPr>
                <w:color w:val="F8F8F8"/>
                <w:szCs w:val="20"/>
              </w:rPr>
              <w:t>Row1</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F3A83"/>
                <w:szCs w:val="20"/>
              </w:rPr>
              <w:t>0</w:t>
            </w:r>
            <w:r w:rsidRPr="002B7F53">
              <w:rPr>
                <w:color w:val="FFAA00"/>
                <w:szCs w:val="20"/>
              </w:rPr>
              <w:t>];</w:t>
            </w:r>
          </w:p>
          <w:p w14:paraId="318FCA66"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Row1</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0</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nBestBidQty1</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買量</w:t>
            </w:r>
          </w:p>
          <w:p w14:paraId="74547F1F"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Row1</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1</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nBestBid1</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買價</w:t>
            </w:r>
          </w:p>
          <w:p w14:paraId="689DC0D2"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Row1</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2</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nBestAsk1</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賣價</w:t>
            </w:r>
          </w:p>
          <w:p w14:paraId="06FB1C2C"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Row1</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3</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nBestAskQty1</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賣量</w:t>
            </w:r>
          </w:p>
          <w:p w14:paraId="6A747C54" w14:textId="77777777" w:rsidR="002B7F53" w:rsidRPr="002B7F53" w:rsidRDefault="002B7F53" w:rsidP="002B7F53">
            <w:pPr>
              <w:widowControl/>
              <w:shd w:val="clear" w:color="auto" w:fill="2A211C"/>
              <w:rPr>
                <w:color w:val="BDAE9D"/>
                <w:szCs w:val="20"/>
              </w:rPr>
            </w:pPr>
          </w:p>
          <w:p w14:paraId="11D29323"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DataGridViewRow</w:t>
            </w:r>
            <w:proofErr w:type="spellEnd"/>
            <w:r w:rsidRPr="002B7F53">
              <w:rPr>
                <w:color w:val="BDAE9D"/>
                <w:szCs w:val="20"/>
              </w:rPr>
              <w:t xml:space="preserve"> </w:t>
            </w:r>
            <w:r w:rsidRPr="002B7F53">
              <w:rPr>
                <w:color w:val="F8F8F8"/>
                <w:szCs w:val="20"/>
              </w:rPr>
              <w:t>Row2</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F3A83"/>
                <w:szCs w:val="20"/>
              </w:rPr>
              <w:t>1</w:t>
            </w:r>
            <w:r w:rsidRPr="002B7F53">
              <w:rPr>
                <w:color w:val="FFAA00"/>
                <w:szCs w:val="20"/>
              </w:rPr>
              <w:t>];</w:t>
            </w:r>
          </w:p>
          <w:p w14:paraId="5663596A"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Row2</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0</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nBestBidQty2</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買量</w:t>
            </w:r>
          </w:p>
          <w:p w14:paraId="3C6A1E16"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Row2</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1</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nBestBid2</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買價</w:t>
            </w:r>
          </w:p>
          <w:p w14:paraId="4E10FF05"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Row2</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2</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nBestAsk2</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賣價</w:t>
            </w:r>
          </w:p>
          <w:p w14:paraId="7D143229"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Row2</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3</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nBestAskQty2</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賣量</w:t>
            </w:r>
          </w:p>
          <w:p w14:paraId="0AD55CD0" w14:textId="77777777" w:rsidR="002B7F53" w:rsidRPr="002B7F53" w:rsidRDefault="002B7F53" w:rsidP="002B7F53">
            <w:pPr>
              <w:widowControl/>
              <w:shd w:val="clear" w:color="auto" w:fill="2A211C"/>
              <w:rPr>
                <w:color w:val="BDAE9D"/>
                <w:szCs w:val="20"/>
              </w:rPr>
            </w:pPr>
          </w:p>
          <w:p w14:paraId="36564C3D"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DataGridViewRow</w:t>
            </w:r>
            <w:proofErr w:type="spellEnd"/>
            <w:r w:rsidRPr="002B7F53">
              <w:rPr>
                <w:color w:val="BDAE9D"/>
                <w:szCs w:val="20"/>
              </w:rPr>
              <w:t xml:space="preserve"> </w:t>
            </w:r>
            <w:r w:rsidRPr="002B7F53">
              <w:rPr>
                <w:color w:val="F8F8F8"/>
                <w:szCs w:val="20"/>
              </w:rPr>
              <w:t>Row3</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F3A83"/>
                <w:szCs w:val="20"/>
              </w:rPr>
              <w:t>2</w:t>
            </w:r>
            <w:r w:rsidRPr="002B7F53">
              <w:rPr>
                <w:color w:val="FFAA00"/>
                <w:szCs w:val="20"/>
              </w:rPr>
              <w:t>];</w:t>
            </w:r>
          </w:p>
          <w:p w14:paraId="27B78E3D"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Row3</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0</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nBestBidQty3</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買量</w:t>
            </w:r>
          </w:p>
          <w:p w14:paraId="47D877FA"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Row3</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1</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nBestBid3</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買價</w:t>
            </w:r>
          </w:p>
          <w:p w14:paraId="567F860A"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Row3</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2</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nBestAsk3</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賣價</w:t>
            </w:r>
          </w:p>
          <w:p w14:paraId="75460DC3"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Row3</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3</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nBestAskQty3</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賣量</w:t>
            </w:r>
          </w:p>
          <w:p w14:paraId="1B8AF3C5" w14:textId="77777777" w:rsidR="002B7F53" w:rsidRPr="002B7F53" w:rsidRDefault="002B7F53" w:rsidP="002B7F53">
            <w:pPr>
              <w:widowControl/>
              <w:shd w:val="clear" w:color="auto" w:fill="2A211C"/>
              <w:rPr>
                <w:color w:val="BDAE9D"/>
                <w:szCs w:val="20"/>
              </w:rPr>
            </w:pPr>
          </w:p>
          <w:p w14:paraId="3CB67ED8"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DataGridViewRow</w:t>
            </w:r>
            <w:proofErr w:type="spellEnd"/>
            <w:r w:rsidRPr="002B7F53">
              <w:rPr>
                <w:color w:val="BDAE9D"/>
                <w:szCs w:val="20"/>
              </w:rPr>
              <w:t xml:space="preserve"> </w:t>
            </w:r>
            <w:r w:rsidRPr="002B7F53">
              <w:rPr>
                <w:color w:val="F8F8F8"/>
                <w:szCs w:val="20"/>
              </w:rPr>
              <w:t>Row4</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F3A83"/>
                <w:szCs w:val="20"/>
              </w:rPr>
              <w:t>3</w:t>
            </w:r>
            <w:r w:rsidRPr="002B7F53">
              <w:rPr>
                <w:color w:val="FFAA00"/>
                <w:szCs w:val="20"/>
              </w:rPr>
              <w:t>];</w:t>
            </w:r>
          </w:p>
          <w:p w14:paraId="402CF9BD"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Row4</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0</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nBestBidQty4</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買量</w:t>
            </w:r>
          </w:p>
          <w:p w14:paraId="18759643"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Row4</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1</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nBestBid4</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買價</w:t>
            </w:r>
          </w:p>
          <w:p w14:paraId="72125091"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Row4</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2</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nBestAsk4</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賣價</w:t>
            </w:r>
          </w:p>
          <w:p w14:paraId="43A9CEC6" w14:textId="77777777" w:rsidR="002B7F53" w:rsidRPr="002B7F53" w:rsidRDefault="002B7F53" w:rsidP="002B7F53">
            <w:pPr>
              <w:widowControl/>
              <w:shd w:val="clear" w:color="auto" w:fill="2A211C"/>
              <w:rPr>
                <w:color w:val="1E9AE0"/>
                <w:szCs w:val="20"/>
              </w:rPr>
            </w:pPr>
            <w:r w:rsidRPr="002B7F53">
              <w:rPr>
                <w:color w:val="BDAE9D"/>
                <w:szCs w:val="20"/>
              </w:rPr>
              <w:lastRenderedPageBreak/>
              <w:t xml:space="preserve">        </w:t>
            </w:r>
            <w:r w:rsidRPr="002B7F53">
              <w:rPr>
                <w:color w:val="F8F8F8"/>
                <w:szCs w:val="20"/>
              </w:rPr>
              <w:t>Row4</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3</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nBestAskQty4</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賣量</w:t>
            </w:r>
          </w:p>
          <w:p w14:paraId="646E64C2" w14:textId="77777777" w:rsidR="002B7F53" w:rsidRPr="002B7F53" w:rsidRDefault="002B7F53" w:rsidP="002B7F53">
            <w:pPr>
              <w:widowControl/>
              <w:shd w:val="clear" w:color="auto" w:fill="2A211C"/>
              <w:rPr>
                <w:color w:val="BDAE9D"/>
                <w:szCs w:val="20"/>
              </w:rPr>
            </w:pPr>
          </w:p>
          <w:p w14:paraId="7A1C56B7"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DataGridViewRow</w:t>
            </w:r>
            <w:proofErr w:type="spellEnd"/>
            <w:r w:rsidRPr="002B7F53">
              <w:rPr>
                <w:color w:val="BDAE9D"/>
                <w:szCs w:val="20"/>
              </w:rPr>
              <w:t xml:space="preserve"> </w:t>
            </w:r>
            <w:r w:rsidRPr="002B7F53">
              <w:rPr>
                <w:color w:val="F8F8F8"/>
                <w:szCs w:val="20"/>
              </w:rPr>
              <w:t>Row5</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F3A83"/>
                <w:szCs w:val="20"/>
              </w:rPr>
              <w:t>4</w:t>
            </w:r>
            <w:r w:rsidRPr="002B7F53">
              <w:rPr>
                <w:color w:val="FFAA00"/>
                <w:szCs w:val="20"/>
              </w:rPr>
              <w:t>];</w:t>
            </w:r>
          </w:p>
          <w:p w14:paraId="2C37AE6E"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Row5</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0</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nBestBidQty5</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買量</w:t>
            </w:r>
          </w:p>
          <w:p w14:paraId="6F2B86DA"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Row5</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1</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nBestBid5</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買價</w:t>
            </w:r>
          </w:p>
          <w:p w14:paraId="73E151AD"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Row5</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2</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nBestAsk5</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賣價</w:t>
            </w:r>
          </w:p>
          <w:p w14:paraId="26075D0D"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Row5</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3</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nBestAskQty5</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賣量</w:t>
            </w:r>
          </w:p>
          <w:p w14:paraId="0389714D" w14:textId="77777777" w:rsidR="002B7F53" w:rsidRPr="002B7F53" w:rsidRDefault="002B7F53" w:rsidP="002B7F53">
            <w:pPr>
              <w:widowControl/>
              <w:shd w:val="clear" w:color="auto" w:fill="2A211C"/>
              <w:rPr>
                <w:color w:val="BDAE9D"/>
                <w:szCs w:val="20"/>
              </w:rPr>
            </w:pPr>
          </w:p>
          <w:p w14:paraId="4ACC4594"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DataGridViewRow</w:t>
            </w:r>
            <w:proofErr w:type="spellEnd"/>
            <w:r w:rsidRPr="002B7F53">
              <w:rPr>
                <w:color w:val="BDAE9D"/>
                <w:szCs w:val="20"/>
              </w:rPr>
              <w:t xml:space="preserve"> </w:t>
            </w:r>
            <w:r w:rsidRPr="002B7F53">
              <w:rPr>
                <w:color w:val="F8F8F8"/>
                <w:szCs w:val="20"/>
              </w:rPr>
              <w:t>Row6</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F3A83"/>
                <w:szCs w:val="20"/>
              </w:rPr>
              <w:t>5</w:t>
            </w:r>
            <w:r w:rsidRPr="002B7F53">
              <w:rPr>
                <w:color w:val="FFAA00"/>
                <w:szCs w:val="20"/>
              </w:rPr>
              <w:t>];</w:t>
            </w:r>
          </w:p>
          <w:p w14:paraId="199617DC"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Row6</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0</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nBestBidQty6</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買量</w:t>
            </w:r>
          </w:p>
          <w:p w14:paraId="2E1E0546"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Row6</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1</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nBestBid6</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買價</w:t>
            </w:r>
          </w:p>
          <w:p w14:paraId="50BD2AAA"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Row6</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2</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nBestAsk6</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賣價</w:t>
            </w:r>
          </w:p>
          <w:p w14:paraId="041AAC9B"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Row6</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3</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nBestAskQty6</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賣量</w:t>
            </w:r>
          </w:p>
          <w:p w14:paraId="0E5C588E" w14:textId="77777777" w:rsidR="002B7F53" w:rsidRPr="002B7F53" w:rsidRDefault="002B7F53" w:rsidP="002B7F53">
            <w:pPr>
              <w:widowControl/>
              <w:shd w:val="clear" w:color="auto" w:fill="2A211C"/>
              <w:rPr>
                <w:color w:val="BDAE9D"/>
                <w:szCs w:val="20"/>
              </w:rPr>
            </w:pPr>
          </w:p>
          <w:p w14:paraId="07BDF371"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DataGridViewRow</w:t>
            </w:r>
            <w:proofErr w:type="spellEnd"/>
            <w:r w:rsidRPr="002B7F53">
              <w:rPr>
                <w:color w:val="BDAE9D"/>
                <w:szCs w:val="20"/>
              </w:rPr>
              <w:t xml:space="preserve"> </w:t>
            </w:r>
            <w:r w:rsidRPr="002B7F53">
              <w:rPr>
                <w:color w:val="F8F8F8"/>
                <w:szCs w:val="20"/>
              </w:rPr>
              <w:t>Row7</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F3A83"/>
                <w:szCs w:val="20"/>
              </w:rPr>
              <w:t>6</w:t>
            </w:r>
            <w:r w:rsidRPr="002B7F53">
              <w:rPr>
                <w:color w:val="FFAA00"/>
                <w:szCs w:val="20"/>
              </w:rPr>
              <w:t>];</w:t>
            </w:r>
          </w:p>
          <w:p w14:paraId="1D30DDD7"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Row7</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0</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nBestBidQty7</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買量</w:t>
            </w:r>
          </w:p>
          <w:p w14:paraId="76BB45E3"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Row7</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1</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nBestBid7</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買價</w:t>
            </w:r>
          </w:p>
          <w:p w14:paraId="09750BEE"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Row7</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2</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nBestAsk7</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賣價</w:t>
            </w:r>
          </w:p>
          <w:p w14:paraId="6A5763AE"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Row7</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3</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nBestAskQty7</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賣量</w:t>
            </w:r>
          </w:p>
          <w:p w14:paraId="3597E939" w14:textId="77777777" w:rsidR="002B7F53" w:rsidRPr="002B7F53" w:rsidRDefault="002B7F53" w:rsidP="002B7F53">
            <w:pPr>
              <w:widowControl/>
              <w:shd w:val="clear" w:color="auto" w:fill="2A211C"/>
              <w:rPr>
                <w:color w:val="BDAE9D"/>
                <w:szCs w:val="20"/>
              </w:rPr>
            </w:pPr>
          </w:p>
          <w:p w14:paraId="1FDAEF79"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DataGridViewRow</w:t>
            </w:r>
            <w:proofErr w:type="spellEnd"/>
            <w:r w:rsidRPr="002B7F53">
              <w:rPr>
                <w:color w:val="BDAE9D"/>
                <w:szCs w:val="20"/>
              </w:rPr>
              <w:t xml:space="preserve"> </w:t>
            </w:r>
            <w:r w:rsidRPr="002B7F53">
              <w:rPr>
                <w:color w:val="F8F8F8"/>
                <w:szCs w:val="20"/>
              </w:rPr>
              <w:t>Row8</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F3A83"/>
                <w:szCs w:val="20"/>
              </w:rPr>
              <w:t>7</w:t>
            </w:r>
            <w:r w:rsidRPr="002B7F53">
              <w:rPr>
                <w:color w:val="FFAA00"/>
                <w:szCs w:val="20"/>
              </w:rPr>
              <w:t>];</w:t>
            </w:r>
          </w:p>
          <w:p w14:paraId="2D21BE8A"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Row8</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0</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nBestBidQty8</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買量</w:t>
            </w:r>
          </w:p>
          <w:p w14:paraId="029775D9"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Row8</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1</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nBestBid8</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買價</w:t>
            </w:r>
          </w:p>
          <w:p w14:paraId="0790C4C7"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Row8</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2</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nBestAsk8</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賣價</w:t>
            </w:r>
          </w:p>
          <w:p w14:paraId="57D9A996"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Row8</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3</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nBestAskQty8</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賣量</w:t>
            </w:r>
          </w:p>
          <w:p w14:paraId="544BBF2A" w14:textId="77777777" w:rsidR="002B7F53" w:rsidRPr="002B7F53" w:rsidRDefault="002B7F53" w:rsidP="002B7F53">
            <w:pPr>
              <w:widowControl/>
              <w:shd w:val="clear" w:color="auto" w:fill="2A211C"/>
              <w:rPr>
                <w:color w:val="BDAE9D"/>
                <w:szCs w:val="20"/>
              </w:rPr>
            </w:pPr>
          </w:p>
          <w:p w14:paraId="78F19D73"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DataGridViewRow</w:t>
            </w:r>
            <w:proofErr w:type="spellEnd"/>
            <w:r w:rsidRPr="002B7F53">
              <w:rPr>
                <w:color w:val="BDAE9D"/>
                <w:szCs w:val="20"/>
              </w:rPr>
              <w:t xml:space="preserve"> </w:t>
            </w:r>
            <w:r w:rsidRPr="002B7F53">
              <w:rPr>
                <w:color w:val="F8F8F8"/>
                <w:szCs w:val="20"/>
              </w:rPr>
              <w:t>Row9</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F3A83"/>
                <w:szCs w:val="20"/>
              </w:rPr>
              <w:t>8</w:t>
            </w:r>
            <w:r w:rsidRPr="002B7F53">
              <w:rPr>
                <w:color w:val="FFAA00"/>
                <w:szCs w:val="20"/>
              </w:rPr>
              <w:t>];</w:t>
            </w:r>
          </w:p>
          <w:p w14:paraId="683233E5"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Row9</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0</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nBestBidQty9</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買量</w:t>
            </w:r>
          </w:p>
          <w:p w14:paraId="68FDC06A"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Row9</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1</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nBestBid9</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買價</w:t>
            </w:r>
          </w:p>
          <w:p w14:paraId="69CB95BF"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Row9</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2</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nBestAsk9</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賣價</w:t>
            </w:r>
          </w:p>
          <w:p w14:paraId="423CA82A"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Row9</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3</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nBestAskQty9</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賣量</w:t>
            </w:r>
          </w:p>
          <w:p w14:paraId="2C0C1CB0" w14:textId="77777777" w:rsidR="002B7F53" w:rsidRPr="002B7F53" w:rsidRDefault="002B7F53" w:rsidP="002B7F53">
            <w:pPr>
              <w:widowControl/>
              <w:shd w:val="clear" w:color="auto" w:fill="2A211C"/>
              <w:rPr>
                <w:color w:val="BDAE9D"/>
                <w:szCs w:val="20"/>
              </w:rPr>
            </w:pPr>
          </w:p>
          <w:p w14:paraId="67B56613"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DataGridViewRow</w:t>
            </w:r>
            <w:proofErr w:type="spellEnd"/>
            <w:r w:rsidRPr="002B7F53">
              <w:rPr>
                <w:color w:val="BDAE9D"/>
                <w:szCs w:val="20"/>
              </w:rPr>
              <w:t xml:space="preserve"> </w:t>
            </w:r>
            <w:r w:rsidRPr="002B7F53">
              <w:rPr>
                <w:color w:val="F8F8F8"/>
                <w:szCs w:val="20"/>
              </w:rPr>
              <w:t>Row10</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dataGridViewOnNotifyBest10NineDigitLONG</w:t>
            </w:r>
            <w:r w:rsidRPr="002B7F53">
              <w:rPr>
                <w:color w:val="FFAA00"/>
                <w:szCs w:val="20"/>
              </w:rPr>
              <w:t>.</w:t>
            </w:r>
            <w:r w:rsidRPr="002B7F53">
              <w:rPr>
                <w:color w:val="F8F8F8"/>
                <w:szCs w:val="20"/>
              </w:rPr>
              <w:t>Rows</w:t>
            </w:r>
            <w:r w:rsidRPr="002B7F53">
              <w:rPr>
                <w:color w:val="FFAA00"/>
                <w:szCs w:val="20"/>
              </w:rPr>
              <w:t>[</w:t>
            </w:r>
            <w:r w:rsidRPr="002B7F53">
              <w:rPr>
                <w:color w:val="FF3A83"/>
                <w:szCs w:val="20"/>
              </w:rPr>
              <w:t>9</w:t>
            </w:r>
            <w:r w:rsidRPr="002B7F53">
              <w:rPr>
                <w:color w:val="FFAA00"/>
                <w:szCs w:val="20"/>
              </w:rPr>
              <w:t>];</w:t>
            </w:r>
          </w:p>
          <w:p w14:paraId="3519D473"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Row10</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0</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nBestBidQty10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買量</w:t>
            </w:r>
          </w:p>
          <w:p w14:paraId="3AF808AF"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Row10</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1</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nBestBid10</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買價</w:t>
            </w:r>
          </w:p>
          <w:p w14:paraId="5871F14C"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Row10</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2</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nBestAsk10</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F3A83"/>
                <w:szCs w:val="20"/>
              </w:rPr>
              <w:t>100.0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賣價</w:t>
            </w:r>
          </w:p>
          <w:p w14:paraId="2642D4A4" w14:textId="77777777" w:rsidR="002B7F53" w:rsidRPr="002B7F53" w:rsidRDefault="002B7F53" w:rsidP="002B7F53">
            <w:pPr>
              <w:widowControl/>
              <w:shd w:val="clear" w:color="auto" w:fill="2A211C"/>
              <w:rPr>
                <w:color w:val="1E9AE0"/>
                <w:szCs w:val="20"/>
              </w:rPr>
            </w:pPr>
            <w:r w:rsidRPr="002B7F53">
              <w:rPr>
                <w:color w:val="BDAE9D"/>
                <w:szCs w:val="20"/>
              </w:rPr>
              <w:t xml:space="preserve">        </w:t>
            </w:r>
            <w:r w:rsidRPr="002B7F53">
              <w:rPr>
                <w:color w:val="F8F8F8"/>
                <w:szCs w:val="20"/>
              </w:rPr>
              <w:t>Row10</w:t>
            </w:r>
            <w:r w:rsidRPr="002B7F53">
              <w:rPr>
                <w:color w:val="FFAA00"/>
                <w:szCs w:val="20"/>
              </w:rPr>
              <w:t>.</w:t>
            </w:r>
            <w:r w:rsidRPr="002B7F53">
              <w:rPr>
                <w:color w:val="F8F8F8"/>
                <w:szCs w:val="20"/>
              </w:rPr>
              <w:t>Cells</w:t>
            </w:r>
            <w:r w:rsidRPr="002B7F53">
              <w:rPr>
                <w:color w:val="FFAA00"/>
                <w:szCs w:val="20"/>
              </w:rPr>
              <w:t>[</w:t>
            </w:r>
            <w:r w:rsidRPr="002B7F53">
              <w:rPr>
                <w:color w:val="FF3A83"/>
                <w:szCs w:val="20"/>
              </w:rPr>
              <w:t>3</w:t>
            </w:r>
            <w:r w:rsidRPr="002B7F53">
              <w:rPr>
                <w:color w:val="FFAA00"/>
                <w:szCs w:val="20"/>
              </w:rPr>
              <w:t>].</w:t>
            </w:r>
            <w:r w:rsidRPr="002B7F53">
              <w:rPr>
                <w:color w:val="F8F8F8"/>
                <w:szCs w:val="20"/>
              </w:rPr>
              <w:t>Value</w:t>
            </w:r>
            <w:r w:rsidRPr="002B7F53">
              <w:rPr>
                <w:color w:val="BDAE9D"/>
                <w:szCs w:val="20"/>
              </w:rPr>
              <w:t xml:space="preserve"> </w:t>
            </w:r>
            <w:r w:rsidRPr="002B7F53">
              <w:rPr>
                <w:color w:val="FFAA00"/>
                <w:szCs w:val="20"/>
              </w:rPr>
              <w:t>=</w:t>
            </w:r>
            <w:r w:rsidRPr="002B7F53">
              <w:rPr>
                <w:color w:val="BDAE9D"/>
                <w:szCs w:val="20"/>
              </w:rPr>
              <w:t xml:space="preserve"> </w:t>
            </w:r>
            <w:r w:rsidRPr="002B7F53">
              <w:rPr>
                <w:color w:val="F8F8F8"/>
                <w:szCs w:val="20"/>
              </w:rPr>
              <w:t>nBestAskQty10</w:t>
            </w:r>
            <w:r w:rsidRPr="002B7F53">
              <w:rPr>
                <w:color w:val="FFAA00"/>
                <w:szCs w:val="20"/>
              </w:rPr>
              <w:t>;</w:t>
            </w:r>
            <w:r w:rsidRPr="002B7F53">
              <w:rPr>
                <w:color w:val="BDAE9D"/>
                <w:szCs w:val="20"/>
              </w:rPr>
              <w:t xml:space="preserve"> </w:t>
            </w:r>
            <w:r w:rsidRPr="002B7F53">
              <w:rPr>
                <w:color w:val="1E9AE0"/>
                <w:szCs w:val="20"/>
              </w:rPr>
              <w:t>//</w:t>
            </w:r>
            <w:r w:rsidRPr="002B7F53">
              <w:rPr>
                <w:color w:val="1E9AE0"/>
                <w:szCs w:val="20"/>
              </w:rPr>
              <w:t>賣量</w:t>
            </w:r>
          </w:p>
          <w:p w14:paraId="6CE45DDC" w14:textId="77777777" w:rsidR="002B7F53" w:rsidRPr="002B7F53" w:rsidRDefault="002B7F53" w:rsidP="002B7F53">
            <w:pPr>
              <w:widowControl/>
              <w:shd w:val="clear" w:color="auto" w:fill="2A211C"/>
              <w:rPr>
                <w:color w:val="BDAE9D"/>
                <w:szCs w:val="20"/>
              </w:rPr>
            </w:pPr>
            <w:r w:rsidRPr="002B7F53">
              <w:rPr>
                <w:color w:val="BDAE9D"/>
                <w:szCs w:val="20"/>
              </w:rPr>
              <w:t xml:space="preserve">    </w:t>
            </w:r>
            <w:r w:rsidRPr="002B7F53">
              <w:rPr>
                <w:color w:val="FFAA00"/>
                <w:szCs w:val="20"/>
              </w:rPr>
              <w:t>}</w:t>
            </w:r>
          </w:p>
          <w:p w14:paraId="20424C6A" w14:textId="10FB748F" w:rsidR="00890981" w:rsidRPr="00F6049F" w:rsidRDefault="002B7F53" w:rsidP="00A9340E">
            <w:pPr>
              <w:widowControl/>
              <w:shd w:val="clear" w:color="auto" w:fill="2A211C"/>
            </w:pPr>
            <w:r w:rsidRPr="002B7F53">
              <w:rPr>
                <w:color w:val="FFAA00"/>
                <w:szCs w:val="20"/>
              </w:rPr>
              <w:lastRenderedPageBreak/>
              <w:t>}</w:t>
            </w:r>
          </w:p>
        </w:tc>
      </w:tr>
    </w:tbl>
    <w:tbl>
      <w:tblPr>
        <w:tblStyle w:val="af9"/>
        <w:tblW w:w="0" w:type="auto"/>
        <w:tblInd w:w="0" w:type="dxa"/>
        <w:tblLook w:val="04A0" w:firstRow="1" w:lastRow="0" w:firstColumn="1" w:lastColumn="0" w:noHBand="0" w:noVBand="1"/>
      </w:tblPr>
      <w:tblGrid>
        <w:gridCol w:w="9736"/>
      </w:tblGrid>
      <w:tr w:rsidR="00890981" w:rsidRPr="00F6049F" w14:paraId="0BB9076A" w14:textId="77777777" w:rsidTr="00A9340E">
        <w:tc>
          <w:tcPr>
            <w:tcW w:w="9736" w:type="dxa"/>
          </w:tcPr>
          <w:p w14:paraId="2E54F147" w14:textId="77777777" w:rsidR="00890981" w:rsidRPr="00F6049F" w:rsidRDefault="00890981" w:rsidP="00A9340E">
            <w:r w:rsidRPr="00F6049F">
              <w:lastRenderedPageBreak/>
              <w:t>成功示意畫面</w:t>
            </w:r>
          </w:p>
        </w:tc>
      </w:tr>
      <w:tr w:rsidR="00890981" w:rsidRPr="00F6049F" w14:paraId="3A01B6C5" w14:textId="77777777" w:rsidTr="00A9340E">
        <w:tc>
          <w:tcPr>
            <w:tcW w:w="9736" w:type="dxa"/>
          </w:tcPr>
          <w:p w14:paraId="545E2015" w14:textId="62CCB7D6" w:rsidR="00890981" w:rsidRPr="00F6049F" w:rsidRDefault="00E313BF" w:rsidP="00A9340E">
            <w:r w:rsidRPr="00F6049F">
              <w:rPr>
                <w:noProof/>
              </w:rPr>
              <w:drawing>
                <wp:inline distT="0" distB="0" distL="0" distR="0" wp14:anchorId="62B58380" wp14:editId="6882C1E1">
                  <wp:extent cx="4344006" cy="2581635"/>
                  <wp:effectExtent l="0" t="0" r="0" b="9525"/>
                  <wp:docPr id="15593845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84593" name=""/>
                          <pic:cNvPicPr/>
                        </pic:nvPicPr>
                        <pic:blipFill>
                          <a:blip r:embed="rId49"/>
                          <a:stretch>
                            <a:fillRect/>
                          </a:stretch>
                        </pic:blipFill>
                        <pic:spPr>
                          <a:xfrm>
                            <a:off x="0" y="0"/>
                            <a:ext cx="4344006" cy="2581635"/>
                          </a:xfrm>
                          <a:prstGeom prst="rect">
                            <a:avLst/>
                          </a:prstGeom>
                        </pic:spPr>
                      </pic:pic>
                    </a:graphicData>
                  </a:graphic>
                </wp:inline>
              </w:drawing>
            </w:r>
          </w:p>
        </w:tc>
      </w:tr>
    </w:tbl>
    <w:p w14:paraId="6ECD880B" w14:textId="77777777" w:rsidR="00890981" w:rsidRPr="00F6049F" w:rsidRDefault="00890981" w:rsidP="00890981"/>
    <w:p w14:paraId="20249F20" w14:textId="77777777" w:rsidR="00890981" w:rsidRPr="00F6049F" w:rsidRDefault="00890981" w:rsidP="00DA143E"/>
    <w:p w14:paraId="5C963E28" w14:textId="77777777" w:rsidR="00DA143E" w:rsidRPr="00F6049F" w:rsidRDefault="00DA143E" w:rsidP="00DA143E">
      <w:pPr>
        <w:widowControl/>
      </w:pPr>
      <w:r w:rsidRPr="00F6049F">
        <w:br w:type="page"/>
      </w:r>
    </w:p>
    <w:p w14:paraId="37DCE0FE" w14:textId="77777777" w:rsidR="00DA143E" w:rsidRPr="00F6049F" w:rsidRDefault="00DA143E" w:rsidP="00DA143E">
      <w:pPr>
        <w:pStyle w:val="2"/>
        <w:rPr>
          <w:rFonts w:ascii="Times New Roman" w:hAnsi="Times New Roman"/>
        </w:rPr>
      </w:pPr>
      <w:r w:rsidRPr="00F6049F">
        <w:rPr>
          <w:rFonts w:ascii="Times New Roman" w:hAnsi="Times New Roman"/>
        </w:rPr>
        <w:lastRenderedPageBreak/>
        <w:t>技術分析</w:t>
      </w:r>
    </w:p>
    <w:p w14:paraId="2FB0374F" w14:textId="31BBE56C" w:rsidR="00DA143E" w:rsidRPr="00F6049F" w:rsidRDefault="00DA143E" w:rsidP="00DA143E">
      <w:pPr>
        <w:pStyle w:val="3"/>
        <w:rPr>
          <w:rFonts w:ascii="Times New Roman" w:eastAsia="標楷體" w:hAnsi="Times New Roman"/>
        </w:rPr>
      </w:pPr>
      <w:bookmarkStart w:id="90" w:name="_OnKLineData"/>
      <w:bookmarkEnd w:id="90"/>
      <w:proofErr w:type="spellStart"/>
      <w:r w:rsidRPr="00F6049F">
        <w:rPr>
          <w:rFonts w:ascii="Times New Roman" w:eastAsia="標楷體" w:hAnsi="Times New Roman"/>
        </w:rPr>
        <w:t>OnKLineData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2070"/>
        <w:gridCol w:w="6354"/>
      </w:tblGrid>
      <w:tr w:rsidR="00DA143E" w:rsidRPr="00F6049F" w14:paraId="2B8F5417" w14:textId="77777777" w:rsidTr="00C5073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16468CAC" w14:textId="77777777" w:rsidR="00DA143E" w:rsidRPr="00F6049F" w:rsidRDefault="00DA143E" w:rsidP="00C50737">
            <w:pPr>
              <w:tabs>
                <w:tab w:val="left" w:pos="1800"/>
              </w:tabs>
              <w:rPr>
                <w:color w:val="FF0000"/>
              </w:rPr>
            </w:pPr>
            <w:r w:rsidRPr="00F6049F">
              <w:rPr>
                <w:bCs/>
                <w:color w:val="984806"/>
              </w:rPr>
              <w:t>歴</w:t>
            </w:r>
            <w:r w:rsidRPr="00F6049F">
              <w:rPr>
                <w:bCs/>
                <w:color w:val="984806"/>
                <w:lang w:eastAsia="zh-HK"/>
              </w:rPr>
              <w:t>史</w:t>
            </w:r>
            <w:r w:rsidRPr="00F6049F">
              <w:rPr>
                <w:bCs/>
                <w:color w:val="984806"/>
              </w:rPr>
              <w:t>K</w:t>
            </w:r>
            <w:r w:rsidRPr="00F6049F">
              <w:rPr>
                <w:bCs/>
                <w:color w:val="984806"/>
              </w:rPr>
              <w:t>線資料。</w:t>
            </w:r>
          </w:p>
        </w:tc>
      </w:tr>
      <w:tr w:rsidR="00DA143E" w:rsidRPr="00F6049F" w14:paraId="3A704456" w14:textId="77777777" w:rsidTr="00C50737">
        <w:trPr>
          <w:trHeight w:val="523"/>
        </w:trPr>
        <w:tc>
          <w:tcPr>
            <w:tcW w:w="1384" w:type="dxa"/>
            <w:tcBorders>
              <w:top w:val="single" w:sz="4" w:space="0" w:color="auto"/>
              <w:left w:val="single" w:sz="4" w:space="0" w:color="auto"/>
              <w:bottom w:val="single" w:sz="4" w:space="0" w:color="auto"/>
              <w:right w:val="single" w:sz="4" w:space="0" w:color="auto"/>
            </w:tcBorders>
            <w:hideMark/>
          </w:tcPr>
          <w:p w14:paraId="3499B346" w14:textId="77777777" w:rsidR="00DA143E" w:rsidRPr="00F6049F" w:rsidRDefault="00DA143E" w:rsidP="00C50737">
            <w:pPr>
              <w:rPr>
                <w:rStyle w:val="afa"/>
              </w:rPr>
            </w:pPr>
            <w:r w:rsidRPr="00F6049F">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077F51C2" w14:textId="77777777" w:rsidR="00DA143E" w:rsidRPr="00F6049F" w:rsidRDefault="00DA143E" w:rsidP="00C50737">
            <w:pPr>
              <w:autoSpaceDE w:val="0"/>
              <w:autoSpaceDN w:val="0"/>
              <w:adjustRightInd w:val="0"/>
            </w:pPr>
            <w:r w:rsidRPr="00F6049F">
              <w:rPr>
                <w:bCs/>
                <w:color w:val="0000FF"/>
              </w:rPr>
              <w:t>void</w:t>
            </w:r>
            <w:r w:rsidRPr="00F6049F">
              <w:t xml:space="preserve"> </w:t>
            </w:r>
            <w:proofErr w:type="spellStart"/>
            <w:r w:rsidRPr="00F6049F">
              <w:t>OnKLineData</w:t>
            </w:r>
            <w:proofErr w:type="spellEnd"/>
            <w:r w:rsidRPr="00F6049F">
              <w:t>([</w:t>
            </w:r>
            <w:r w:rsidRPr="00F6049F">
              <w:rPr>
                <w:color w:val="FF0000"/>
              </w:rPr>
              <w:t>in</w:t>
            </w:r>
            <w:r w:rsidRPr="00F6049F">
              <w:t xml:space="preserve">] </w:t>
            </w:r>
            <w:r w:rsidRPr="00F6049F">
              <w:rPr>
                <w:bCs/>
                <w:color w:val="0000FF"/>
              </w:rPr>
              <w:t>BSTR</w:t>
            </w:r>
            <w:r w:rsidRPr="00F6049F">
              <w:t xml:space="preserve"> </w:t>
            </w:r>
            <w:proofErr w:type="spellStart"/>
            <w:r w:rsidRPr="00F6049F">
              <w:t>bstrStockNo</w:t>
            </w:r>
            <w:proofErr w:type="spellEnd"/>
            <w:r w:rsidRPr="00F6049F">
              <w:t>, [</w:t>
            </w:r>
            <w:r w:rsidRPr="00F6049F">
              <w:rPr>
                <w:color w:val="FF0000"/>
              </w:rPr>
              <w:t>in</w:t>
            </w:r>
            <w:r w:rsidRPr="00F6049F">
              <w:t xml:space="preserve">] </w:t>
            </w:r>
            <w:r w:rsidRPr="00F6049F">
              <w:rPr>
                <w:bCs/>
                <w:color w:val="0000FF"/>
              </w:rPr>
              <w:t>BSTR</w:t>
            </w:r>
            <w:r w:rsidRPr="00F6049F">
              <w:t xml:space="preserve"> </w:t>
            </w:r>
            <w:proofErr w:type="spellStart"/>
            <w:r w:rsidRPr="00F6049F">
              <w:t>bstrData</w:t>
            </w:r>
            <w:proofErr w:type="spellEnd"/>
            <w:r w:rsidRPr="00F6049F">
              <w:t>);</w:t>
            </w:r>
          </w:p>
        </w:tc>
      </w:tr>
      <w:tr w:rsidR="00DA143E" w:rsidRPr="00F6049F" w14:paraId="34B42161" w14:textId="77777777" w:rsidTr="00C50737">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7FFA6E4E" w14:textId="77777777" w:rsidR="00DA143E" w:rsidRPr="00F6049F" w:rsidRDefault="00DA143E" w:rsidP="00C50737">
            <w:r w:rsidRPr="00F6049F">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4566A916" w14:textId="77777777" w:rsidR="00DA143E" w:rsidRPr="00F6049F" w:rsidRDefault="00DA143E" w:rsidP="00C50737">
            <w:proofErr w:type="spellStart"/>
            <w:r w:rsidRPr="00F6049F">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E71897C" w14:textId="77777777" w:rsidR="00DA143E" w:rsidRPr="00F6049F" w:rsidRDefault="00DA143E" w:rsidP="00C50737">
            <w:pPr>
              <w:tabs>
                <w:tab w:val="left" w:pos="720"/>
              </w:tabs>
              <w:rPr>
                <w:noProof/>
              </w:rPr>
            </w:pPr>
            <w:r w:rsidRPr="00F6049F">
              <w:rPr>
                <w:noProof/>
              </w:rPr>
              <w:t>商品代碼</w:t>
            </w:r>
          </w:p>
        </w:tc>
      </w:tr>
      <w:tr w:rsidR="00DA143E" w:rsidRPr="00F6049F" w14:paraId="7908F39F" w14:textId="77777777" w:rsidTr="00C5073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715D14" w14:textId="77777777" w:rsidR="00DA143E" w:rsidRPr="00F6049F" w:rsidRDefault="00DA143E" w:rsidP="00C50737">
            <w:pPr>
              <w:widowControl/>
            </w:pPr>
          </w:p>
        </w:tc>
        <w:tc>
          <w:tcPr>
            <w:tcW w:w="2126" w:type="dxa"/>
            <w:tcBorders>
              <w:top w:val="single" w:sz="4" w:space="0" w:color="auto"/>
              <w:left w:val="single" w:sz="4" w:space="0" w:color="auto"/>
              <w:bottom w:val="single" w:sz="4" w:space="0" w:color="auto"/>
              <w:right w:val="single" w:sz="4" w:space="0" w:color="auto"/>
            </w:tcBorders>
            <w:hideMark/>
          </w:tcPr>
          <w:p w14:paraId="010CB61D" w14:textId="77777777" w:rsidR="00DA143E" w:rsidRPr="00F6049F" w:rsidRDefault="00DA143E" w:rsidP="00C50737">
            <w:proofErr w:type="spellStart"/>
            <w:r w:rsidRPr="00F6049F">
              <w:t>bstrData</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FB33519" w14:textId="77777777" w:rsidR="00DA143E" w:rsidRPr="00F6049F" w:rsidRDefault="00DA143E" w:rsidP="00C50737">
            <w:pPr>
              <w:tabs>
                <w:tab w:val="left" w:pos="720"/>
              </w:tabs>
              <w:rPr>
                <w:noProof/>
              </w:rPr>
            </w:pPr>
            <w:r w:rsidRPr="00F6049F">
              <w:rPr>
                <w:noProof/>
              </w:rPr>
              <w:t>[</w:t>
            </w:r>
            <w:r w:rsidRPr="00F6049F">
              <w:rPr>
                <w:noProof/>
              </w:rPr>
              <w:t>日期</w:t>
            </w:r>
            <w:r w:rsidRPr="00F6049F">
              <w:rPr>
                <w:noProof/>
              </w:rPr>
              <w:t>(</w:t>
            </w:r>
            <w:r w:rsidRPr="00F6049F">
              <w:rPr>
                <w:noProof/>
              </w:rPr>
              <w:t>時間</w:t>
            </w:r>
            <w:r w:rsidRPr="00F6049F">
              <w:rPr>
                <w:noProof/>
              </w:rPr>
              <w:t>)], [</w:t>
            </w:r>
            <w:r w:rsidRPr="00F6049F">
              <w:rPr>
                <w:noProof/>
              </w:rPr>
              <w:t>開盤價</w:t>
            </w:r>
            <w:r w:rsidRPr="00F6049F">
              <w:rPr>
                <w:noProof/>
              </w:rPr>
              <w:t>],[</w:t>
            </w:r>
            <w:r w:rsidRPr="00F6049F">
              <w:rPr>
                <w:noProof/>
              </w:rPr>
              <w:t>最高價</w:t>
            </w:r>
            <w:r w:rsidRPr="00F6049F">
              <w:rPr>
                <w:noProof/>
              </w:rPr>
              <w:t>],[</w:t>
            </w:r>
            <w:r w:rsidRPr="00F6049F">
              <w:rPr>
                <w:noProof/>
              </w:rPr>
              <w:t>最低價</w:t>
            </w:r>
            <w:r w:rsidRPr="00F6049F">
              <w:rPr>
                <w:noProof/>
              </w:rPr>
              <w:t>],[</w:t>
            </w:r>
            <w:r w:rsidRPr="00F6049F">
              <w:rPr>
                <w:noProof/>
              </w:rPr>
              <w:t>收盤價</w:t>
            </w:r>
            <w:r w:rsidRPr="00F6049F">
              <w:rPr>
                <w:noProof/>
              </w:rPr>
              <w:t xml:space="preserve">],[ </w:t>
            </w:r>
            <w:r w:rsidRPr="00F6049F">
              <w:rPr>
                <w:noProof/>
              </w:rPr>
              <w:t>成交量</w:t>
            </w:r>
            <w:r w:rsidRPr="00F6049F">
              <w:rPr>
                <w:noProof/>
              </w:rPr>
              <w:t>(</w:t>
            </w:r>
            <w:r w:rsidRPr="00F6049F">
              <w:rPr>
                <w:noProof/>
              </w:rPr>
              <w:t>張</w:t>
            </w:r>
            <w:r w:rsidRPr="00F6049F">
              <w:rPr>
                <w:noProof/>
              </w:rPr>
              <w:t xml:space="preserve">) </w:t>
            </w:r>
            <w:r w:rsidRPr="00F6049F">
              <w:rPr>
                <w:noProof/>
              </w:rPr>
              <w:t>或</w:t>
            </w:r>
            <w:r w:rsidRPr="00F6049F">
              <w:rPr>
                <w:noProof/>
              </w:rPr>
              <w:t xml:space="preserve"> </w:t>
            </w:r>
            <w:r w:rsidRPr="00F6049F">
              <w:rPr>
                <w:noProof/>
              </w:rPr>
              <w:t>成交金額</w:t>
            </w:r>
            <w:r w:rsidRPr="00F6049F">
              <w:rPr>
                <w:noProof/>
              </w:rPr>
              <w:t xml:space="preserve"> ]</w:t>
            </w:r>
          </w:p>
        </w:tc>
      </w:tr>
      <w:tr w:rsidR="00DA143E" w:rsidRPr="00F6049F" w14:paraId="1E785BC6" w14:textId="77777777" w:rsidTr="00C50737">
        <w:tc>
          <w:tcPr>
            <w:tcW w:w="1384" w:type="dxa"/>
            <w:tcBorders>
              <w:top w:val="single" w:sz="4" w:space="0" w:color="auto"/>
              <w:left w:val="single" w:sz="4" w:space="0" w:color="auto"/>
              <w:bottom w:val="single" w:sz="4" w:space="0" w:color="auto"/>
              <w:right w:val="single" w:sz="4" w:space="0" w:color="auto"/>
            </w:tcBorders>
            <w:hideMark/>
          </w:tcPr>
          <w:p w14:paraId="67770382" w14:textId="77777777" w:rsidR="00DA143E" w:rsidRPr="00F6049F" w:rsidRDefault="00DA143E" w:rsidP="00C50737">
            <w:r w:rsidRPr="00F6049F">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5BCE9008" w14:textId="77777777" w:rsidR="00DA143E" w:rsidRPr="00F6049F" w:rsidRDefault="00DA143E" w:rsidP="00C50737">
            <w:pPr>
              <w:tabs>
                <w:tab w:val="left" w:pos="720"/>
              </w:tabs>
              <w:ind w:left="720" w:hangingChars="300" w:hanging="720"/>
              <w:rPr>
                <w:noProof/>
              </w:rPr>
            </w:pPr>
            <w:r w:rsidRPr="00F6049F">
              <w:rPr>
                <w:noProof/>
                <w:lang w:eastAsia="zh-HK"/>
              </w:rPr>
              <w:t>不提供開盤參考價</w:t>
            </w:r>
          </w:p>
        </w:tc>
      </w:tr>
    </w:tbl>
    <w:p w14:paraId="6E37080D" w14:textId="77777777" w:rsidR="00624B6F" w:rsidRPr="00F6049F" w:rsidRDefault="00624B6F" w:rsidP="006C7877">
      <w:bookmarkStart w:id="91" w:name="_4-5-r_OnNotifyBest5NineDigitLONG"/>
      <w:bookmarkStart w:id="92" w:name="_4-5-h_OnNotifyBest5NineDigitLONG"/>
      <w:bookmarkStart w:id="93" w:name="_4-5-s_OnNotifyBest10NineDigitLONG"/>
      <w:bookmarkStart w:id="94" w:name="_4-5-i_OnNotifyBest10NineDigitLONG"/>
      <w:bookmarkEnd w:id="91"/>
      <w:bookmarkEnd w:id="92"/>
      <w:bookmarkEnd w:id="93"/>
      <w:bookmarkEnd w:id="94"/>
    </w:p>
    <w:p w14:paraId="115DDCC4" w14:textId="77777777" w:rsidR="002B7F53" w:rsidRPr="00F6049F" w:rsidRDefault="002B7F53">
      <w:r w:rsidRPr="00F6049F">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2B7F53" w:rsidRPr="00F6049F" w14:paraId="32C307B8" w14:textId="77777777" w:rsidTr="00A9340E">
        <w:tc>
          <w:tcPr>
            <w:tcW w:w="9736" w:type="dxa"/>
            <w:tcBorders>
              <w:top w:val="single" w:sz="4" w:space="0" w:color="808080"/>
              <w:left w:val="single" w:sz="4" w:space="0" w:color="808080"/>
              <w:bottom w:val="single" w:sz="4" w:space="0" w:color="808080"/>
              <w:right w:val="single" w:sz="4" w:space="0" w:color="808080"/>
            </w:tcBorders>
          </w:tcPr>
          <w:p w14:paraId="370415BF" w14:textId="22D2F06A" w:rsidR="002B7F53" w:rsidRPr="00F6049F" w:rsidRDefault="002B7F53" w:rsidP="00A9340E">
            <w:pPr>
              <w:rPr>
                <w:sz w:val="22"/>
                <w:szCs w:val="28"/>
              </w:rPr>
            </w:pPr>
            <w:r w:rsidRPr="00F6049F">
              <w:rPr>
                <w:sz w:val="22"/>
                <w:szCs w:val="28"/>
              </w:rPr>
              <w:lastRenderedPageBreak/>
              <w:t>C#</w:t>
            </w:r>
            <w:r w:rsidRPr="00F6049F">
              <w:rPr>
                <w:sz w:val="22"/>
                <w:szCs w:val="28"/>
              </w:rPr>
              <w:t>範例程式碼</w:t>
            </w:r>
            <w:r w:rsidRPr="00F6049F">
              <w:rPr>
                <w:sz w:val="22"/>
                <w:szCs w:val="28"/>
              </w:rPr>
              <w:t xml:space="preserve">_ </w:t>
            </w:r>
            <w:proofErr w:type="spellStart"/>
            <w:r w:rsidRPr="00F6049F">
              <w:rPr>
                <w:sz w:val="22"/>
                <w:szCs w:val="28"/>
              </w:rPr>
              <w:t>OSQuoteForm.cs</w:t>
            </w:r>
            <w:proofErr w:type="spellEnd"/>
          </w:p>
        </w:tc>
      </w:tr>
      <w:tr w:rsidR="002B7F53" w:rsidRPr="00F6049F" w14:paraId="08B6CB6C"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7F0BF4AF" w14:textId="77777777" w:rsidR="002B7F53" w:rsidRPr="00F6049F" w:rsidRDefault="002B7F53" w:rsidP="00A9340E">
            <w:pPr>
              <w:rPr>
                <w:color w:val="FF0000"/>
              </w:rPr>
            </w:pPr>
            <w:r w:rsidRPr="00F6049F">
              <w:t>UI</w:t>
            </w:r>
            <w:r w:rsidRPr="00F6049F">
              <w:t>示意圖</w:t>
            </w:r>
          </w:p>
        </w:tc>
      </w:tr>
      <w:tr w:rsidR="002B7F53" w:rsidRPr="00F6049F" w14:paraId="004001A7" w14:textId="77777777" w:rsidTr="00A9340E">
        <w:trPr>
          <w:trHeight w:val="328"/>
        </w:trPr>
        <w:tc>
          <w:tcPr>
            <w:tcW w:w="9736" w:type="dxa"/>
            <w:tcBorders>
              <w:top w:val="single" w:sz="4" w:space="0" w:color="808080"/>
              <w:left w:val="single" w:sz="4" w:space="0" w:color="808080"/>
              <w:bottom w:val="single" w:sz="4" w:space="0" w:color="808080"/>
              <w:right w:val="single" w:sz="4" w:space="0" w:color="808080"/>
            </w:tcBorders>
          </w:tcPr>
          <w:p w14:paraId="67A6ACCC" w14:textId="7E0FC790" w:rsidR="002B7F53" w:rsidRPr="00F6049F" w:rsidRDefault="002B7F53" w:rsidP="00A9340E">
            <w:r w:rsidRPr="00F6049F">
              <w:t>拉出</w:t>
            </w:r>
            <w:r w:rsidRPr="00F6049F">
              <w:t>1</w:t>
            </w:r>
            <w:r w:rsidRPr="00F6049F">
              <w:t>個</w:t>
            </w:r>
            <w:proofErr w:type="spellStart"/>
            <w:r w:rsidRPr="00F6049F">
              <w:t>DataGridView</w:t>
            </w:r>
            <w:proofErr w:type="spellEnd"/>
            <w:r w:rsidRPr="00F6049F">
              <w:t>，命名</w:t>
            </w:r>
            <w:r w:rsidRPr="00F6049F">
              <w:t>(Name)</w:t>
            </w:r>
            <w:r w:rsidRPr="00F6049F">
              <w:t>為「</w:t>
            </w:r>
            <w:proofErr w:type="spellStart"/>
            <w:r w:rsidRPr="00F6049F">
              <w:t>dataGridViewKLine</w:t>
            </w:r>
            <w:proofErr w:type="spellEnd"/>
            <w:r w:rsidRPr="00F6049F">
              <w:t>」。</w:t>
            </w:r>
            <w:r w:rsidRPr="00F6049F">
              <w:br/>
            </w:r>
            <w:r w:rsidRPr="00F6049F">
              <w:rPr>
                <w:noProof/>
              </w:rPr>
              <w:t xml:space="preserve"> </w:t>
            </w:r>
            <w:r w:rsidRPr="00F6049F">
              <w:rPr>
                <w:noProof/>
              </w:rPr>
              <w:drawing>
                <wp:inline distT="0" distB="0" distL="0" distR="0" wp14:anchorId="3E67D45A" wp14:editId="590B5544">
                  <wp:extent cx="2166874" cy="923925"/>
                  <wp:effectExtent l="0" t="0" r="5080" b="0"/>
                  <wp:docPr id="8374935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3502" name=""/>
                          <pic:cNvPicPr/>
                        </pic:nvPicPr>
                        <pic:blipFill>
                          <a:blip r:embed="rId50"/>
                          <a:stretch>
                            <a:fillRect/>
                          </a:stretch>
                        </pic:blipFill>
                        <pic:spPr>
                          <a:xfrm flipH="1">
                            <a:off x="0" y="0"/>
                            <a:ext cx="2171904" cy="926070"/>
                          </a:xfrm>
                          <a:prstGeom prst="rect">
                            <a:avLst/>
                          </a:prstGeom>
                        </pic:spPr>
                      </pic:pic>
                    </a:graphicData>
                  </a:graphic>
                </wp:inline>
              </w:drawing>
            </w:r>
          </w:p>
        </w:tc>
      </w:tr>
      <w:tr w:rsidR="002B7F53" w:rsidRPr="00F6049F" w14:paraId="43E4F22A" w14:textId="77777777" w:rsidTr="00A9340E">
        <w:trPr>
          <w:trHeight w:val="256"/>
        </w:trPr>
        <w:tc>
          <w:tcPr>
            <w:tcW w:w="9736" w:type="dxa"/>
            <w:tcBorders>
              <w:top w:val="single" w:sz="4" w:space="0" w:color="808080"/>
              <w:left w:val="single" w:sz="4" w:space="0" w:color="808080"/>
              <w:bottom w:val="single" w:sz="4" w:space="0" w:color="808080"/>
              <w:right w:val="single" w:sz="4" w:space="0" w:color="808080"/>
            </w:tcBorders>
          </w:tcPr>
          <w:p w14:paraId="328C1A97" w14:textId="77777777" w:rsidR="002B7F53" w:rsidRPr="00F6049F" w:rsidRDefault="002B7F53" w:rsidP="00A9340E">
            <w:r w:rsidRPr="00F6049F">
              <w:t>全域變數</w:t>
            </w:r>
          </w:p>
        </w:tc>
      </w:tr>
      <w:tr w:rsidR="002B7F53" w:rsidRPr="00F6049F" w14:paraId="25CEBAE3" w14:textId="77777777" w:rsidTr="00A9340E">
        <w:trPr>
          <w:trHeight w:val="216"/>
        </w:trPr>
        <w:tc>
          <w:tcPr>
            <w:tcW w:w="9736" w:type="dxa"/>
            <w:tcBorders>
              <w:top w:val="single" w:sz="4" w:space="0" w:color="808080"/>
              <w:left w:val="single" w:sz="4" w:space="0" w:color="808080"/>
              <w:bottom w:val="single" w:sz="4" w:space="0" w:color="808080"/>
              <w:right w:val="single" w:sz="4" w:space="0" w:color="808080"/>
            </w:tcBorders>
          </w:tcPr>
          <w:p w14:paraId="412B1F48" w14:textId="77777777" w:rsidR="002B7F53" w:rsidRPr="00E56AE6" w:rsidRDefault="002B7F53" w:rsidP="00A9340E">
            <w:pPr>
              <w:widowControl/>
              <w:shd w:val="clear" w:color="auto" w:fill="2A211C"/>
              <w:rPr>
                <w:color w:val="1E9AE0"/>
                <w:szCs w:val="20"/>
              </w:rPr>
            </w:pPr>
            <w:r w:rsidRPr="00E56AE6">
              <w:rPr>
                <w:color w:val="1E9AE0"/>
                <w:szCs w:val="20"/>
              </w:rPr>
              <w:t xml:space="preserve">// </w:t>
            </w:r>
            <w:r w:rsidRPr="00E56AE6">
              <w:rPr>
                <w:color w:val="1E9AE0"/>
                <w:szCs w:val="20"/>
              </w:rPr>
              <w:t>宣告物件</w:t>
            </w:r>
          </w:p>
          <w:p w14:paraId="2E5BE7D2" w14:textId="77777777" w:rsidR="002B7F53" w:rsidRPr="00E56AE6" w:rsidRDefault="002B7F53" w:rsidP="00A9340E">
            <w:pPr>
              <w:widowControl/>
              <w:shd w:val="clear" w:color="auto" w:fill="2A211C"/>
              <w:rPr>
                <w:color w:val="1E9AE0"/>
                <w:szCs w:val="20"/>
              </w:rPr>
            </w:pPr>
            <w:r w:rsidRPr="00E56AE6">
              <w:rPr>
                <w:color w:val="F8F8F8"/>
                <w:szCs w:val="20"/>
              </w:rPr>
              <w:t>SKCenterLib</w:t>
            </w:r>
            <w:r w:rsidRPr="00E56AE6">
              <w:rPr>
                <w:color w:val="BDAE9D"/>
                <w:szCs w:val="20"/>
              </w:rPr>
              <w:t xml:space="preserve"> </w:t>
            </w:r>
            <w:proofErr w:type="spellStart"/>
            <w:r w:rsidRPr="00E56AE6">
              <w:rPr>
                <w:color w:val="F8F8F8"/>
                <w:szCs w:val="20"/>
              </w:rPr>
              <w:t>m_pSKCenter</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SKCenterLib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登入</w:t>
            </w:r>
            <w:r w:rsidRPr="00E56AE6">
              <w:rPr>
                <w:color w:val="1E9AE0"/>
                <w:szCs w:val="20"/>
              </w:rPr>
              <w:t>&amp;</w:t>
            </w:r>
            <w:r w:rsidRPr="00E56AE6">
              <w:rPr>
                <w:color w:val="1E9AE0"/>
                <w:szCs w:val="20"/>
              </w:rPr>
              <w:t>環境設定物件</w:t>
            </w:r>
          </w:p>
          <w:p w14:paraId="16D934E4" w14:textId="77777777" w:rsidR="002B7F53" w:rsidRPr="00F6049F" w:rsidRDefault="002B7F53" w:rsidP="00A9340E">
            <w:pPr>
              <w:widowControl/>
              <w:shd w:val="clear" w:color="auto" w:fill="2A211C"/>
              <w:rPr>
                <w:color w:val="1E9AE0"/>
                <w:szCs w:val="20"/>
              </w:rPr>
            </w:pPr>
            <w:r w:rsidRPr="00E56AE6">
              <w:rPr>
                <w:color w:val="F8F8F8"/>
                <w:szCs w:val="20"/>
              </w:rPr>
              <w:t>SKOSQuoteLib</w:t>
            </w:r>
            <w:r w:rsidRPr="00E56AE6">
              <w:rPr>
                <w:color w:val="BDAE9D"/>
                <w:szCs w:val="20"/>
              </w:rPr>
              <w:t xml:space="preserve"> </w:t>
            </w:r>
            <w:proofErr w:type="spellStart"/>
            <w:r w:rsidRPr="00E56AE6">
              <w:rPr>
                <w:color w:val="F8F8F8"/>
                <w:szCs w:val="20"/>
              </w:rPr>
              <w:t>m_pSKOSQuote</w:t>
            </w:r>
            <w:proofErr w:type="spellEnd"/>
            <w:r w:rsidRPr="00E56AE6">
              <w:rPr>
                <w:color w:val="BDAE9D"/>
                <w:szCs w:val="20"/>
              </w:rPr>
              <w:t xml:space="preserve"> </w:t>
            </w:r>
            <w:r w:rsidRPr="00E56AE6">
              <w:rPr>
                <w:color w:val="FFAA00"/>
                <w:szCs w:val="20"/>
              </w:rPr>
              <w:t>=</w:t>
            </w:r>
            <w:r w:rsidRPr="00E56AE6">
              <w:rPr>
                <w:color w:val="BDAE9D"/>
                <w:szCs w:val="20"/>
              </w:rPr>
              <w:t xml:space="preserve"> </w:t>
            </w:r>
            <w:r w:rsidRPr="00E56AE6">
              <w:rPr>
                <w:color w:val="F6F080"/>
                <w:szCs w:val="20"/>
              </w:rPr>
              <w:t>new</w:t>
            </w:r>
            <w:r w:rsidRPr="00E56AE6">
              <w:rPr>
                <w:color w:val="BDAE9D"/>
                <w:szCs w:val="20"/>
              </w:rPr>
              <w:t xml:space="preserve"> </w:t>
            </w:r>
            <w:r w:rsidRPr="00E56AE6">
              <w:rPr>
                <w:color w:val="F8F8F8"/>
                <w:szCs w:val="20"/>
              </w:rPr>
              <w:t>SKOSQuoteLib</w:t>
            </w:r>
            <w:r w:rsidRPr="00E56AE6">
              <w:rPr>
                <w:color w:val="FFAA00"/>
                <w:szCs w:val="20"/>
              </w:rPr>
              <w:t>();</w:t>
            </w:r>
            <w:r w:rsidRPr="00E56AE6">
              <w:rPr>
                <w:color w:val="BDAE9D"/>
                <w:szCs w:val="20"/>
              </w:rPr>
              <w:t xml:space="preserve"> </w:t>
            </w:r>
            <w:r w:rsidRPr="00E56AE6">
              <w:rPr>
                <w:color w:val="1E9AE0"/>
                <w:szCs w:val="20"/>
              </w:rPr>
              <w:t xml:space="preserve">// </w:t>
            </w:r>
            <w:r w:rsidRPr="00E56AE6">
              <w:rPr>
                <w:color w:val="1E9AE0"/>
                <w:szCs w:val="20"/>
              </w:rPr>
              <w:t>海期報價物件</w:t>
            </w:r>
          </w:p>
        </w:tc>
      </w:tr>
      <w:tr w:rsidR="002B7F53" w:rsidRPr="00F6049F" w14:paraId="63684CCF"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5548C2DC" w14:textId="16CB15F4" w:rsidR="002B7F53" w:rsidRPr="00F6049F" w:rsidRDefault="002B7F53" w:rsidP="00A9340E">
            <w:r w:rsidRPr="00F6049F">
              <w:t>Constructor</w:t>
            </w:r>
          </w:p>
        </w:tc>
      </w:tr>
      <w:tr w:rsidR="002B7F53" w:rsidRPr="00F6049F" w14:paraId="59023729"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3661300E" w14:textId="77777777" w:rsidR="002B7F53" w:rsidRPr="002B7F53" w:rsidRDefault="002B7F53" w:rsidP="002B7F53">
            <w:pPr>
              <w:widowControl/>
              <w:shd w:val="clear" w:color="auto" w:fill="2A211C"/>
              <w:rPr>
                <w:color w:val="1E9AE0"/>
                <w:szCs w:val="20"/>
              </w:rPr>
            </w:pPr>
            <w:r w:rsidRPr="002B7F53">
              <w:rPr>
                <w:color w:val="1E9AE0"/>
                <w:szCs w:val="20"/>
              </w:rPr>
              <w:t>//</w:t>
            </w:r>
            <w:proofErr w:type="spellStart"/>
            <w:r w:rsidRPr="002B7F53">
              <w:rPr>
                <w:color w:val="1E9AE0"/>
                <w:szCs w:val="20"/>
              </w:rPr>
              <w:t>dataGridViewKLine</w:t>
            </w:r>
            <w:proofErr w:type="spellEnd"/>
          </w:p>
          <w:p w14:paraId="497D54D7" w14:textId="77777777" w:rsidR="002B7F53" w:rsidRPr="002B7F53" w:rsidRDefault="002B7F53" w:rsidP="002B7F53">
            <w:pPr>
              <w:widowControl/>
              <w:shd w:val="clear" w:color="auto" w:fill="2A211C"/>
              <w:rPr>
                <w:color w:val="BDAE9D"/>
                <w:szCs w:val="20"/>
              </w:rPr>
            </w:pPr>
            <w:r w:rsidRPr="002B7F53">
              <w:rPr>
                <w:color w:val="FFAA00"/>
                <w:szCs w:val="20"/>
              </w:rPr>
              <w:t>{</w:t>
            </w:r>
          </w:p>
          <w:p w14:paraId="682C8815"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dataGridViewKLine</w:t>
            </w:r>
            <w:r w:rsidRPr="002B7F53">
              <w:rPr>
                <w:color w:val="FFAA00"/>
                <w:szCs w:val="20"/>
              </w:rPr>
              <w:t>.</w:t>
            </w:r>
            <w:r w:rsidRPr="002B7F53">
              <w:rPr>
                <w:color w:val="F8F8F8"/>
                <w:szCs w:val="20"/>
              </w:rPr>
              <w:t>Columns</w:t>
            </w:r>
            <w:r w:rsidRPr="002B7F53">
              <w:rPr>
                <w:color w:val="FFAA00"/>
                <w:szCs w:val="20"/>
              </w:rPr>
              <w:t>.</w:t>
            </w:r>
            <w:r w:rsidRPr="002B7F53">
              <w:rPr>
                <w:color w:val="F8F8F8"/>
                <w:szCs w:val="20"/>
              </w:rPr>
              <w:t>Add</w:t>
            </w:r>
            <w:proofErr w:type="spellEnd"/>
            <w:r w:rsidRPr="002B7F53">
              <w:rPr>
                <w:color w:val="FFAA00"/>
                <w:szCs w:val="20"/>
              </w:rPr>
              <w:t>(</w:t>
            </w:r>
            <w:r w:rsidRPr="002B7F53">
              <w:rPr>
                <w:color w:val="55E439"/>
                <w:szCs w:val="20"/>
              </w:rPr>
              <w:t>"Column1"</w:t>
            </w:r>
            <w:r w:rsidRPr="002B7F53">
              <w:rPr>
                <w:color w:val="FFAA00"/>
                <w:szCs w:val="20"/>
              </w:rPr>
              <w:t>,</w:t>
            </w:r>
            <w:r w:rsidRPr="002B7F53">
              <w:rPr>
                <w:color w:val="BDAE9D"/>
                <w:szCs w:val="20"/>
              </w:rPr>
              <w:t xml:space="preserve"> </w:t>
            </w:r>
            <w:r w:rsidRPr="002B7F53">
              <w:rPr>
                <w:color w:val="55E439"/>
                <w:szCs w:val="20"/>
              </w:rPr>
              <w:t>"</w:t>
            </w:r>
            <w:r w:rsidRPr="002B7F53">
              <w:rPr>
                <w:color w:val="55E439"/>
                <w:szCs w:val="20"/>
              </w:rPr>
              <w:t>日期</w:t>
            </w:r>
            <w:r w:rsidRPr="002B7F53">
              <w:rPr>
                <w:color w:val="55E439"/>
                <w:szCs w:val="20"/>
              </w:rPr>
              <w:t>(</w:t>
            </w:r>
            <w:r w:rsidRPr="002B7F53">
              <w:rPr>
                <w:color w:val="55E439"/>
                <w:szCs w:val="20"/>
              </w:rPr>
              <w:t>時間</w:t>
            </w:r>
            <w:r w:rsidRPr="002B7F53">
              <w:rPr>
                <w:color w:val="55E439"/>
                <w:szCs w:val="20"/>
              </w:rPr>
              <w:t>)"</w:t>
            </w:r>
            <w:r w:rsidRPr="002B7F53">
              <w:rPr>
                <w:color w:val="FFAA00"/>
                <w:szCs w:val="20"/>
              </w:rPr>
              <w:t>);</w:t>
            </w:r>
          </w:p>
          <w:p w14:paraId="0F6D6E84"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dataGridViewKLine</w:t>
            </w:r>
            <w:r w:rsidRPr="002B7F53">
              <w:rPr>
                <w:color w:val="FFAA00"/>
                <w:szCs w:val="20"/>
              </w:rPr>
              <w:t>.</w:t>
            </w:r>
            <w:r w:rsidRPr="002B7F53">
              <w:rPr>
                <w:color w:val="F8F8F8"/>
                <w:szCs w:val="20"/>
              </w:rPr>
              <w:t>Columns</w:t>
            </w:r>
            <w:r w:rsidRPr="002B7F53">
              <w:rPr>
                <w:color w:val="FFAA00"/>
                <w:szCs w:val="20"/>
              </w:rPr>
              <w:t>.</w:t>
            </w:r>
            <w:r w:rsidRPr="002B7F53">
              <w:rPr>
                <w:color w:val="F8F8F8"/>
                <w:szCs w:val="20"/>
              </w:rPr>
              <w:t>Add</w:t>
            </w:r>
            <w:proofErr w:type="spellEnd"/>
            <w:r w:rsidRPr="002B7F53">
              <w:rPr>
                <w:color w:val="FFAA00"/>
                <w:szCs w:val="20"/>
              </w:rPr>
              <w:t>(</w:t>
            </w:r>
            <w:r w:rsidRPr="002B7F53">
              <w:rPr>
                <w:color w:val="55E439"/>
                <w:szCs w:val="20"/>
              </w:rPr>
              <w:t>"Column2"</w:t>
            </w:r>
            <w:r w:rsidRPr="002B7F53">
              <w:rPr>
                <w:color w:val="FFAA00"/>
                <w:szCs w:val="20"/>
              </w:rPr>
              <w:t>,</w:t>
            </w:r>
            <w:r w:rsidRPr="002B7F53">
              <w:rPr>
                <w:color w:val="BDAE9D"/>
                <w:szCs w:val="20"/>
              </w:rPr>
              <w:t xml:space="preserve"> </w:t>
            </w:r>
            <w:r w:rsidRPr="002B7F53">
              <w:rPr>
                <w:color w:val="55E439"/>
                <w:szCs w:val="20"/>
              </w:rPr>
              <w:t>"</w:t>
            </w:r>
            <w:r w:rsidRPr="002B7F53">
              <w:rPr>
                <w:color w:val="55E439"/>
                <w:szCs w:val="20"/>
              </w:rPr>
              <w:t>開盤價</w:t>
            </w:r>
            <w:r w:rsidRPr="002B7F53">
              <w:rPr>
                <w:color w:val="55E439"/>
                <w:szCs w:val="20"/>
              </w:rPr>
              <w:t>"</w:t>
            </w:r>
            <w:r w:rsidRPr="002B7F53">
              <w:rPr>
                <w:color w:val="FFAA00"/>
                <w:szCs w:val="20"/>
              </w:rPr>
              <w:t>);</w:t>
            </w:r>
          </w:p>
          <w:p w14:paraId="74356C1B"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dataGridViewKLine</w:t>
            </w:r>
            <w:r w:rsidRPr="002B7F53">
              <w:rPr>
                <w:color w:val="FFAA00"/>
                <w:szCs w:val="20"/>
              </w:rPr>
              <w:t>.</w:t>
            </w:r>
            <w:r w:rsidRPr="002B7F53">
              <w:rPr>
                <w:color w:val="F8F8F8"/>
                <w:szCs w:val="20"/>
              </w:rPr>
              <w:t>Columns</w:t>
            </w:r>
            <w:r w:rsidRPr="002B7F53">
              <w:rPr>
                <w:color w:val="FFAA00"/>
                <w:szCs w:val="20"/>
              </w:rPr>
              <w:t>.</w:t>
            </w:r>
            <w:r w:rsidRPr="002B7F53">
              <w:rPr>
                <w:color w:val="F8F8F8"/>
                <w:szCs w:val="20"/>
              </w:rPr>
              <w:t>Add</w:t>
            </w:r>
            <w:proofErr w:type="spellEnd"/>
            <w:r w:rsidRPr="002B7F53">
              <w:rPr>
                <w:color w:val="FFAA00"/>
                <w:szCs w:val="20"/>
              </w:rPr>
              <w:t>(</w:t>
            </w:r>
            <w:r w:rsidRPr="002B7F53">
              <w:rPr>
                <w:color w:val="55E439"/>
                <w:szCs w:val="20"/>
              </w:rPr>
              <w:t>"Column3"</w:t>
            </w:r>
            <w:r w:rsidRPr="002B7F53">
              <w:rPr>
                <w:color w:val="FFAA00"/>
                <w:szCs w:val="20"/>
              </w:rPr>
              <w:t>,</w:t>
            </w:r>
            <w:r w:rsidRPr="002B7F53">
              <w:rPr>
                <w:color w:val="BDAE9D"/>
                <w:szCs w:val="20"/>
              </w:rPr>
              <w:t xml:space="preserve"> </w:t>
            </w:r>
            <w:r w:rsidRPr="002B7F53">
              <w:rPr>
                <w:color w:val="55E439"/>
                <w:szCs w:val="20"/>
              </w:rPr>
              <w:t>"</w:t>
            </w:r>
            <w:r w:rsidRPr="002B7F53">
              <w:rPr>
                <w:color w:val="55E439"/>
                <w:szCs w:val="20"/>
              </w:rPr>
              <w:t>最高價</w:t>
            </w:r>
            <w:r w:rsidRPr="002B7F53">
              <w:rPr>
                <w:color w:val="55E439"/>
                <w:szCs w:val="20"/>
              </w:rPr>
              <w:t>"</w:t>
            </w:r>
            <w:r w:rsidRPr="002B7F53">
              <w:rPr>
                <w:color w:val="FFAA00"/>
                <w:szCs w:val="20"/>
              </w:rPr>
              <w:t>);</w:t>
            </w:r>
          </w:p>
          <w:p w14:paraId="408143D1"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dataGridViewKLine</w:t>
            </w:r>
            <w:r w:rsidRPr="002B7F53">
              <w:rPr>
                <w:color w:val="FFAA00"/>
                <w:szCs w:val="20"/>
              </w:rPr>
              <w:t>.</w:t>
            </w:r>
            <w:r w:rsidRPr="002B7F53">
              <w:rPr>
                <w:color w:val="F8F8F8"/>
                <w:szCs w:val="20"/>
              </w:rPr>
              <w:t>Columns</w:t>
            </w:r>
            <w:r w:rsidRPr="002B7F53">
              <w:rPr>
                <w:color w:val="FFAA00"/>
                <w:szCs w:val="20"/>
              </w:rPr>
              <w:t>.</w:t>
            </w:r>
            <w:r w:rsidRPr="002B7F53">
              <w:rPr>
                <w:color w:val="F8F8F8"/>
                <w:szCs w:val="20"/>
              </w:rPr>
              <w:t>Add</w:t>
            </w:r>
            <w:proofErr w:type="spellEnd"/>
            <w:r w:rsidRPr="002B7F53">
              <w:rPr>
                <w:color w:val="FFAA00"/>
                <w:szCs w:val="20"/>
              </w:rPr>
              <w:t>(</w:t>
            </w:r>
            <w:r w:rsidRPr="002B7F53">
              <w:rPr>
                <w:color w:val="55E439"/>
                <w:szCs w:val="20"/>
              </w:rPr>
              <w:t>"Column4"</w:t>
            </w:r>
            <w:r w:rsidRPr="002B7F53">
              <w:rPr>
                <w:color w:val="FFAA00"/>
                <w:szCs w:val="20"/>
              </w:rPr>
              <w:t>,</w:t>
            </w:r>
            <w:r w:rsidRPr="002B7F53">
              <w:rPr>
                <w:color w:val="BDAE9D"/>
                <w:szCs w:val="20"/>
              </w:rPr>
              <w:t xml:space="preserve"> </w:t>
            </w:r>
            <w:r w:rsidRPr="002B7F53">
              <w:rPr>
                <w:color w:val="55E439"/>
                <w:szCs w:val="20"/>
              </w:rPr>
              <w:t>"</w:t>
            </w:r>
            <w:r w:rsidRPr="002B7F53">
              <w:rPr>
                <w:color w:val="55E439"/>
                <w:szCs w:val="20"/>
              </w:rPr>
              <w:t>最低價</w:t>
            </w:r>
            <w:r w:rsidRPr="002B7F53">
              <w:rPr>
                <w:color w:val="55E439"/>
                <w:szCs w:val="20"/>
              </w:rPr>
              <w:t>"</w:t>
            </w:r>
            <w:r w:rsidRPr="002B7F53">
              <w:rPr>
                <w:color w:val="FFAA00"/>
                <w:szCs w:val="20"/>
              </w:rPr>
              <w:t>);</w:t>
            </w:r>
          </w:p>
          <w:p w14:paraId="3A137414"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dataGridViewKLine</w:t>
            </w:r>
            <w:r w:rsidRPr="002B7F53">
              <w:rPr>
                <w:color w:val="FFAA00"/>
                <w:szCs w:val="20"/>
              </w:rPr>
              <w:t>.</w:t>
            </w:r>
            <w:r w:rsidRPr="002B7F53">
              <w:rPr>
                <w:color w:val="F8F8F8"/>
                <w:szCs w:val="20"/>
              </w:rPr>
              <w:t>Columns</w:t>
            </w:r>
            <w:r w:rsidRPr="002B7F53">
              <w:rPr>
                <w:color w:val="FFAA00"/>
                <w:szCs w:val="20"/>
              </w:rPr>
              <w:t>.</w:t>
            </w:r>
            <w:r w:rsidRPr="002B7F53">
              <w:rPr>
                <w:color w:val="F8F8F8"/>
                <w:szCs w:val="20"/>
              </w:rPr>
              <w:t>Add</w:t>
            </w:r>
            <w:proofErr w:type="spellEnd"/>
            <w:r w:rsidRPr="002B7F53">
              <w:rPr>
                <w:color w:val="FFAA00"/>
                <w:szCs w:val="20"/>
              </w:rPr>
              <w:t>(</w:t>
            </w:r>
            <w:r w:rsidRPr="002B7F53">
              <w:rPr>
                <w:color w:val="55E439"/>
                <w:szCs w:val="20"/>
              </w:rPr>
              <w:t>"Column5"</w:t>
            </w:r>
            <w:r w:rsidRPr="002B7F53">
              <w:rPr>
                <w:color w:val="FFAA00"/>
                <w:szCs w:val="20"/>
              </w:rPr>
              <w:t>,</w:t>
            </w:r>
            <w:r w:rsidRPr="002B7F53">
              <w:rPr>
                <w:color w:val="BDAE9D"/>
                <w:szCs w:val="20"/>
              </w:rPr>
              <w:t xml:space="preserve"> </w:t>
            </w:r>
            <w:r w:rsidRPr="002B7F53">
              <w:rPr>
                <w:color w:val="55E439"/>
                <w:szCs w:val="20"/>
              </w:rPr>
              <w:t>"</w:t>
            </w:r>
            <w:r w:rsidRPr="002B7F53">
              <w:rPr>
                <w:color w:val="55E439"/>
                <w:szCs w:val="20"/>
              </w:rPr>
              <w:t>收盤價</w:t>
            </w:r>
            <w:r w:rsidRPr="002B7F53">
              <w:rPr>
                <w:color w:val="55E439"/>
                <w:szCs w:val="20"/>
              </w:rPr>
              <w:t>"</w:t>
            </w:r>
            <w:r w:rsidRPr="002B7F53">
              <w:rPr>
                <w:color w:val="FFAA00"/>
                <w:szCs w:val="20"/>
              </w:rPr>
              <w:t>);</w:t>
            </w:r>
          </w:p>
          <w:p w14:paraId="1759043A" w14:textId="77777777" w:rsidR="002B7F53" w:rsidRPr="002B7F53" w:rsidRDefault="002B7F53" w:rsidP="002B7F53">
            <w:pPr>
              <w:widowControl/>
              <w:shd w:val="clear" w:color="auto" w:fill="2A211C"/>
              <w:rPr>
                <w:color w:val="BDAE9D"/>
                <w:szCs w:val="20"/>
              </w:rPr>
            </w:pPr>
            <w:r w:rsidRPr="002B7F53">
              <w:rPr>
                <w:color w:val="BDAE9D"/>
                <w:szCs w:val="20"/>
              </w:rPr>
              <w:t xml:space="preserve">    </w:t>
            </w:r>
            <w:proofErr w:type="spellStart"/>
            <w:r w:rsidRPr="002B7F53">
              <w:rPr>
                <w:color w:val="F8F8F8"/>
                <w:szCs w:val="20"/>
              </w:rPr>
              <w:t>dataGridViewKLine</w:t>
            </w:r>
            <w:r w:rsidRPr="002B7F53">
              <w:rPr>
                <w:color w:val="FFAA00"/>
                <w:szCs w:val="20"/>
              </w:rPr>
              <w:t>.</w:t>
            </w:r>
            <w:r w:rsidRPr="002B7F53">
              <w:rPr>
                <w:color w:val="F8F8F8"/>
                <w:szCs w:val="20"/>
              </w:rPr>
              <w:t>Columns</w:t>
            </w:r>
            <w:r w:rsidRPr="002B7F53">
              <w:rPr>
                <w:color w:val="FFAA00"/>
                <w:szCs w:val="20"/>
              </w:rPr>
              <w:t>.</w:t>
            </w:r>
            <w:r w:rsidRPr="002B7F53">
              <w:rPr>
                <w:color w:val="F8F8F8"/>
                <w:szCs w:val="20"/>
              </w:rPr>
              <w:t>Add</w:t>
            </w:r>
            <w:proofErr w:type="spellEnd"/>
            <w:r w:rsidRPr="002B7F53">
              <w:rPr>
                <w:color w:val="FFAA00"/>
                <w:szCs w:val="20"/>
              </w:rPr>
              <w:t>(</w:t>
            </w:r>
            <w:r w:rsidRPr="002B7F53">
              <w:rPr>
                <w:color w:val="55E439"/>
                <w:szCs w:val="20"/>
              </w:rPr>
              <w:t>"Column6"</w:t>
            </w:r>
            <w:r w:rsidRPr="002B7F53">
              <w:rPr>
                <w:color w:val="FFAA00"/>
                <w:szCs w:val="20"/>
              </w:rPr>
              <w:t>,</w:t>
            </w:r>
            <w:r w:rsidRPr="002B7F53">
              <w:rPr>
                <w:color w:val="BDAE9D"/>
                <w:szCs w:val="20"/>
              </w:rPr>
              <w:t xml:space="preserve"> </w:t>
            </w:r>
            <w:r w:rsidRPr="002B7F53">
              <w:rPr>
                <w:color w:val="55E439"/>
                <w:szCs w:val="20"/>
              </w:rPr>
              <w:t>"</w:t>
            </w:r>
            <w:r w:rsidRPr="002B7F53">
              <w:rPr>
                <w:color w:val="55E439"/>
                <w:szCs w:val="20"/>
              </w:rPr>
              <w:t>成交量</w:t>
            </w:r>
            <w:r w:rsidRPr="002B7F53">
              <w:rPr>
                <w:color w:val="55E439"/>
                <w:szCs w:val="20"/>
              </w:rPr>
              <w:t>(</w:t>
            </w:r>
            <w:r w:rsidRPr="002B7F53">
              <w:rPr>
                <w:color w:val="55E439"/>
                <w:szCs w:val="20"/>
              </w:rPr>
              <w:t>張</w:t>
            </w:r>
            <w:r w:rsidRPr="002B7F53">
              <w:rPr>
                <w:color w:val="55E439"/>
                <w:szCs w:val="20"/>
              </w:rPr>
              <w:t>)/</w:t>
            </w:r>
            <w:r w:rsidRPr="002B7F53">
              <w:rPr>
                <w:color w:val="55E439"/>
                <w:szCs w:val="20"/>
              </w:rPr>
              <w:t>成交金額</w:t>
            </w:r>
            <w:r w:rsidRPr="002B7F53">
              <w:rPr>
                <w:color w:val="55E439"/>
                <w:szCs w:val="20"/>
              </w:rPr>
              <w:t>"</w:t>
            </w:r>
            <w:r w:rsidRPr="002B7F53">
              <w:rPr>
                <w:color w:val="FFAA00"/>
                <w:szCs w:val="20"/>
              </w:rPr>
              <w:t>);</w:t>
            </w:r>
          </w:p>
          <w:p w14:paraId="4A41CA7F" w14:textId="1ACF6D95" w:rsidR="002B7F53" w:rsidRPr="00F6049F" w:rsidRDefault="002B7F53" w:rsidP="002B7F53">
            <w:pPr>
              <w:widowControl/>
              <w:shd w:val="clear" w:color="auto" w:fill="2A211C"/>
            </w:pPr>
            <w:r w:rsidRPr="002B7F53">
              <w:rPr>
                <w:color w:val="FFAA00"/>
                <w:szCs w:val="20"/>
              </w:rPr>
              <w:t>}</w:t>
            </w:r>
          </w:p>
        </w:tc>
      </w:tr>
      <w:tr w:rsidR="002B7F53" w:rsidRPr="00F6049F" w14:paraId="0395BEF2" w14:textId="77777777" w:rsidTr="00A9340E">
        <w:trPr>
          <w:trHeight w:val="344"/>
        </w:trPr>
        <w:tc>
          <w:tcPr>
            <w:tcW w:w="9736" w:type="dxa"/>
            <w:tcBorders>
              <w:top w:val="single" w:sz="4" w:space="0" w:color="808080"/>
              <w:left w:val="single" w:sz="4" w:space="0" w:color="808080"/>
              <w:bottom w:val="single" w:sz="4" w:space="0" w:color="808080"/>
              <w:right w:val="single" w:sz="4" w:space="0" w:color="808080"/>
            </w:tcBorders>
          </w:tcPr>
          <w:p w14:paraId="06E468D1" w14:textId="77777777" w:rsidR="002B7F53" w:rsidRPr="00F6049F" w:rsidRDefault="002B7F53" w:rsidP="00A9340E">
            <w:r w:rsidRPr="00F6049F">
              <w:t>Current Block (</w:t>
            </w:r>
            <w:r w:rsidRPr="00F6049F">
              <w:t>可放在</w:t>
            </w:r>
            <w:r w:rsidRPr="00F6049F">
              <w:t>Form</w:t>
            </w:r>
            <w:r w:rsidRPr="00F6049F">
              <w:t>的</w:t>
            </w:r>
            <w:r w:rsidRPr="00F6049F">
              <w:t>Load</w:t>
            </w:r>
            <w:r w:rsidRPr="00F6049F">
              <w:t>事件裡</w:t>
            </w:r>
            <w:r w:rsidRPr="00F6049F">
              <w:t>)</w:t>
            </w:r>
          </w:p>
        </w:tc>
      </w:tr>
      <w:tr w:rsidR="002B7F53" w:rsidRPr="00F6049F" w14:paraId="3AAFEF51" w14:textId="77777777" w:rsidTr="00A9340E">
        <w:trPr>
          <w:trHeight w:val="1914"/>
        </w:trPr>
        <w:tc>
          <w:tcPr>
            <w:tcW w:w="9736" w:type="dxa"/>
            <w:tcBorders>
              <w:top w:val="single" w:sz="4" w:space="0" w:color="808080"/>
              <w:left w:val="single" w:sz="4" w:space="0" w:color="808080"/>
              <w:bottom w:val="single" w:sz="4" w:space="0" w:color="808080"/>
              <w:right w:val="single" w:sz="4" w:space="0" w:color="808080"/>
            </w:tcBorders>
          </w:tcPr>
          <w:p w14:paraId="17B36B2D" w14:textId="77777777" w:rsidR="00E347C0" w:rsidRPr="00E347C0" w:rsidRDefault="00E347C0" w:rsidP="00E347C0">
            <w:pPr>
              <w:widowControl/>
              <w:shd w:val="clear" w:color="auto" w:fill="2A211C"/>
              <w:rPr>
                <w:color w:val="1E9AE0"/>
                <w:szCs w:val="20"/>
              </w:rPr>
            </w:pPr>
            <w:r w:rsidRPr="00E347C0">
              <w:rPr>
                <w:color w:val="1E9AE0"/>
                <w:szCs w:val="20"/>
              </w:rPr>
              <w:t>//</w:t>
            </w:r>
            <w:r w:rsidRPr="00E347C0">
              <w:rPr>
                <w:color w:val="1E9AE0"/>
                <w:szCs w:val="20"/>
              </w:rPr>
              <w:t>歴史</w:t>
            </w:r>
            <w:r w:rsidRPr="00E347C0">
              <w:rPr>
                <w:color w:val="1E9AE0"/>
                <w:szCs w:val="20"/>
              </w:rPr>
              <w:t>K</w:t>
            </w:r>
            <w:r w:rsidRPr="00E347C0">
              <w:rPr>
                <w:color w:val="1E9AE0"/>
                <w:szCs w:val="20"/>
              </w:rPr>
              <w:t>線資料</w:t>
            </w:r>
          </w:p>
          <w:p w14:paraId="59235F6F" w14:textId="77777777" w:rsidR="00E347C0" w:rsidRPr="00E347C0" w:rsidRDefault="00E347C0" w:rsidP="00E347C0">
            <w:pPr>
              <w:widowControl/>
              <w:shd w:val="clear" w:color="auto" w:fill="2A211C"/>
              <w:rPr>
                <w:color w:val="BDAE9D"/>
                <w:szCs w:val="20"/>
              </w:rPr>
            </w:pPr>
            <w:proofErr w:type="spellStart"/>
            <w:r w:rsidRPr="00E347C0">
              <w:rPr>
                <w:color w:val="F8F8F8"/>
                <w:szCs w:val="20"/>
              </w:rPr>
              <w:t>m_pSKOSQuote</w:t>
            </w:r>
            <w:r w:rsidRPr="00E347C0">
              <w:rPr>
                <w:color w:val="FFAA00"/>
                <w:szCs w:val="20"/>
              </w:rPr>
              <w:t>.</w:t>
            </w:r>
            <w:r w:rsidRPr="00E347C0">
              <w:rPr>
                <w:color w:val="F8F8F8"/>
                <w:szCs w:val="20"/>
              </w:rPr>
              <w:t>OnKLineData</w:t>
            </w:r>
            <w:proofErr w:type="spellEnd"/>
            <w:r w:rsidRPr="00E347C0">
              <w:rPr>
                <w:color w:val="BDAE9D"/>
                <w:szCs w:val="20"/>
              </w:rPr>
              <w:t xml:space="preserve"> </w:t>
            </w:r>
            <w:r w:rsidRPr="00E347C0">
              <w:rPr>
                <w:color w:val="FFAA00"/>
                <w:szCs w:val="20"/>
              </w:rPr>
              <w:t>+=</w:t>
            </w:r>
            <w:r w:rsidRPr="00E347C0">
              <w:rPr>
                <w:color w:val="BDAE9D"/>
                <w:szCs w:val="20"/>
              </w:rPr>
              <w:t xml:space="preserve"> </w:t>
            </w:r>
            <w:r w:rsidRPr="00E347C0">
              <w:rPr>
                <w:color w:val="F6F080"/>
                <w:szCs w:val="20"/>
              </w:rPr>
              <w:t>new</w:t>
            </w:r>
            <w:r w:rsidRPr="00E347C0">
              <w:rPr>
                <w:color w:val="BDAE9D"/>
                <w:szCs w:val="20"/>
              </w:rPr>
              <w:t xml:space="preserve"> </w:t>
            </w:r>
            <w:r w:rsidRPr="00E347C0">
              <w:rPr>
                <w:color w:val="F8F8F8"/>
                <w:szCs w:val="20"/>
              </w:rPr>
              <w:t>_</w:t>
            </w:r>
            <w:proofErr w:type="spellStart"/>
            <w:r w:rsidRPr="00E347C0">
              <w:rPr>
                <w:color w:val="F8F8F8"/>
                <w:szCs w:val="20"/>
              </w:rPr>
              <w:t>ISKOSQuoteLibEvents_OnKLineDataEventHandler</w:t>
            </w:r>
            <w:proofErr w:type="spellEnd"/>
            <w:r w:rsidRPr="00E347C0">
              <w:rPr>
                <w:color w:val="FFAA00"/>
                <w:szCs w:val="20"/>
              </w:rPr>
              <w:t>(</w:t>
            </w:r>
            <w:proofErr w:type="spellStart"/>
            <w:r w:rsidRPr="00E347C0">
              <w:rPr>
                <w:color w:val="F8F8F8"/>
                <w:szCs w:val="20"/>
              </w:rPr>
              <w:t>OnKLineData</w:t>
            </w:r>
            <w:proofErr w:type="spellEnd"/>
            <w:r w:rsidRPr="00E347C0">
              <w:rPr>
                <w:color w:val="FFAA00"/>
                <w:szCs w:val="20"/>
              </w:rPr>
              <w:t>);</w:t>
            </w:r>
          </w:p>
          <w:p w14:paraId="3D11071B" w14:textId="77777777" w:rsidR="00E347C0" w:rsidRPr="00E347C0" w:rsidRDefault="00E347C0" w:rsidP="00E347C0">
            <w:pPr>
              <w:widowControl/>
              <w:shd w:val="clear" w:color="auto" w:fill="2A211C"/>
              <w:rPr>
                <w:color w:val="BDAE9D"/>
                <w:szCs w:val="20"/>
              </w:rPr>
            </w:pPr>
            <w:r w:rsidRPr="00E347C0">
              <w:rPr>
                <w:color w:val="FFAA00"/>
                <w:szCs w:val="20"/>
              </w:rPr>
              <w:t>void</w:t>
            </w:r>
            <w:r w:rsidRPr="00E347C0">
              <w:rPr>
                <w:color w:val="BDAE9D"/>
                <w:szCs w:val="20"/>
              </w:rPr>
              <w:t xml:space="preserve"> </w:t>
            </w:r>
            <w:proofErr w:type="spellStart"/>
            <w:r w:rsidRPr="00E347C0">
              <w:rPr>
                <w:color w:val="F8F8F8"/>
                <w:szCs w:val="20"/>
              </w:rPr>
              <w:t>OnKLineData</w:t>
            </w:r>
            <w:proofErr w:type="spellEnd"/>
            <w:r w:rsidRPr="00E347C0">
              <w:rPr>
                <w:color w:val="FFAA00"/>
                <w:szCs w:val="20"/>
              </w:rPr>
              <w:t>(</w:t>
            </w:r>
            <w:r w:rsidRPr="00E347C0">
              <w:rPr>
                <w:color w:val="F8F8F8"/>
                <w:szCs w:val="20"/>
              </w:rPr>
              <w:t>string</w:t>
            </w:r>
            <w:r w:rsidRPr="00E347C0">
              <w:rPr>
                <w:color w:val="BDAE9D"/>
                <w:szCs w:val="20"/>
              </w:rPr>
              <w:t xml:space="preserve"> </w:t>
            </w:r>
            <w:proofErr w:type="spellStart"/>
            <w:r w:rsidRPr="00E347C0">
              <w:rPr>
                <w:color w:val="F8F8F8"/>
                <w:szCs w:val="20"/>
              </w:rPr>
              <w:t>bstrStockNo</w:t>
            </w:r>
            <w:proofErr w:type="spellEnd"/>
            <w:r w:rsidRPr="00E347C0">
              <w:rPr>
                <w:color w:val="FFAA00"/>
                <w:szCs w:val="20"/>
              </w:rPr>
              <w:t>,</w:t>
            </w:r>
            <w:r w:rsidRPr="00E347C0">
              <w:rPr>
                <w:color w:val="BDAE9D"/>
                <w:szCs w:val="20"/>
              </w:rPr>
              <w:t xml:space="preserve"> </w:t>
            </w:r>
            <w:r w:rsidRPr="00E347C0">
              <w:rPr>
                <w:color w:val="F8F8F8"/>
                <w:szCs w:val="20"/>
              </w:rPr>
              <w:t>string</w:t>
            </w:r>
            <w:r w:rsidRPr="00E347C0">
              <w:rPr>
                <w:color w:val="BDAE9D"/>
                <w:szCs w:val="20"/>
              </w:rPr>
              <w:t xml:space="preserve"> </w:t>
            </w:r>
            <w:proofErr w:type="spellStart"/>
            <w:r w:rsidRPr="00E347C0">
              <w:rPr>
                <w:color w:val="F8F8F8"/>
                <w:szCs w:val="20"/>
              </w:rPr>
              <w:t>bstrData</w:t>
            </w:r>
            <w:proofErr w:type="spellEnd"/>
            <w:r w:rsidRPr="00E347C0">
              <w:rPr>
                <w:color w:val="FFAA00"/>
                <w:szCs w:val="20"/>
              </w:rPr>
              <w:t>)</w:t>
            </w:r>
          </w:p>
          <w:p w14:paraId="514A7238" w14:textId="77777777" w:rsidR="00E347C0" w:rsidRPr="00E347C0" w:rsidRDefault="00E347C0" w:rsidP="00E347C0">
            <w:pPr>
              <w:widowControl/>
              <w:shd w:val="clear" w:color="auto" w:fill="2A211C"/>
              <w:rPr>
                <w:color w:val="BDAE9D"/>
                <w:szCs w:val="20"/>
              </w:rPr>
            </w:pPr>
            <w:r w:rsidRPr="00E347C0">
              <w:rPr>
                <w:color w:val="FFAA00"/>
                <w:szCs w:val="20"/>
              </w:rPr>
              <w:t>{</w:t>
            </w:r>
          </w:p>
          <w:p w14:paraId="300CBF43" w14:textId="77777777" w:rsidR="00E347C0" w:rsidRPr="00E347C0" w:rsidRDefault="00E347C0" w:rsidP="00E347C0">
            <w:pPr>
              <w:widowControl/>
              <w:shd w:val="clear" w:color="auto" w:fill="2A211C"/>
              <w:rPr>
                <w:color w:val="1E9AE0"/>
                <w:szCs w:val="20"/>
              </w:rPr>
            </w:pPr>
            <w:r w:rsidRPr="00E347C0">
              <w:rPr>
                <w:color w:val="BDAE9D"/>
                <w:szCs w:val="20"/>
              </w:rPr>
              <w:t xml:space="preserve">    </w:t>
            </w:r>
            <w:r w:rsidRPr="00E347C0">
              <w:rPr>
                <w:color w:val="1E9AE0"/>
                <w:szCs w:val="20"/>
              </w:rPr>
              <w:t>// [</w:t>
            </w:r>
            <w:r w:rsidRPr="00E347C0">
              <w:rPr>
                <w:color w:val="1E9AE0"/>
                <w:szCs w:val="20"/>
              </w:rPr>
              <w:t>日期</w:t>
            </w:r>
            <w:r w:rsidRPr="00E347C0">
              <w:rPr>
                <w:color w:val="1E9AE0"/>
                <w:szCs w:val="20"/>
              </w:rPr>
              <w:t>(</w:t>
            </w:r>
            <w:r w:rsidRPr="00E347C0">
              <w:rPr>
                <w:color w:val="1E9AE0"/>
                <w:szCs w:val="20"/>
              </w:rPr>
              <w:t>時間</w:t>
            </w:r>
            <w:r w:rsidRPr="00E347C0">
              <w:rPr>
                <w:color w:val="1E9AE0"/>
                <w:szCs w:val="20"/>
              </w:rPr>
              <w:t>)], [</w:t>
            </w:r>
            <w:r w:rsidRPr="00E347C0">
              <w:rPr>
                <w:color w:val="1E9AE0"/>
                <w:szCs w:val="20"/>
              </w:rPr>
              <w:t>開盤價</w:t>
            </w:r>
            <w:r w:rsidRPr="00E347C0">
              <w:rPr>
                <w:color w:val="1E9AE0"/>
                <w:szCs w:val="20"/>
              </w:rPr>
              <w:t>],[</w:t>
            </w:r>
            <w:r w:rsidRPr="00E347C0">
              <w:rPr>
                <w:color w:val="1E9AE0"/>
                <w:szCs w:val="20"/>
              </w:rPr>
              <w:t>最高價</w:t>
            </w:r>
            <w:r w:rsidRPr="00E347C0">
              <w:rPr>
                <w:color w:val="1E9AE0"/>
                <w:szCs w:val="20"/>
              </w:rPr>
              <w:t>],[</w:t>
            </w:r>
            <w:r w:rsidRPr="00E347C0">
              <w:rPr>
                <w:color w:val="1E9AE0"/>
                <w:szCs w:val="20"/>
              </w:rPr>
              <w:t>最低價</w:t>
            </w:r>
            <w:r w:rsidRPr="00E347C0">
              <w:rPr>
                <w:color w:val="1E9AE0"/>
                <w:szCs w:val="20"/>
              </w:rPr>
              <w:t>],[</w:t>
            </w:r>
            <w:r w:rsidRPr="00E347C0">
              <w:rPr>
                <w:color w:val="1E9AE0"/>
                <w:szCs w:val="20"/>
              </w:rPr>
              <w:t>收盤價</w:t>
            </w:r>
            <w:r w:rsidRPr="00E347C0">
              <w:rPr>
                <w:color w:val="1E9AE0"/>
                <w:szCs w:val="20"/>
              </w:rPr>
              <w:t xml:space="preserve">],[ </w:t>
            </w:r>
            <w:r w:rsidRPr="00E347C0">
              <w:rPr>
                <w:color w:val="1E9AE0"/>
                <w:szCs w:val="20"/>
              </w:rPr>
              <w:t>成交量</w:t>
            </w:r>
            <w:r w:rsidRPr="00E347C0">
              <w:rPr>
                <w:color w:val="1E9AE0"/>
                <w:szCs w:val="20"/>
              </w:rPr>
              <w:t>(</w:t>
            </w:r>
            <w:r w:rsidRPr="00E347C0">
              <w:rPr>
                <w:color w:val="1E9AE0"/>
                <w:szCs w:val="20"/>
              </w:rPr>
              <w:t>張</w:t>
            </w:r>
            <w:r w:rsidRPr="00E347C0">
              <w:rPr>
                <w:color w:val="1E9AE0"/>
                <w:szCs w:val="20"/>
              </w:rPr>
              <w:t xml:space="preserve">) </w:t>
            </w:r>
            <w:r w:rsidRPr="00E347C0">
              <w:rPr>
                <w:color w:val="1E9AE0"/>
                <w:szCs w:val="20"/>
              </w:rPr>
              <w:t>或</w:t>
            </w:r>
            <w:r w:rsidRPr="00E347C0">
              <w:rPr>
                <w:color w:val="1E9AE0"/>
                <w:szCs w:val="20"/>
              </w:rPr>
              <w:t xml:space="preserve"> </w:t>
            </w:r>
            <w:r w:rsidRPr="00E347C0">
              <w:rPr>
                <w:color w:val="1E9AE0"/>
                <w:szCs w:val="20"/>
              </w:rPr>
              <w:t>成交金額</w:t>
            </w:r>
            <w:r w:rsidRPr="00E347C0">
              <w:rPr>
                <w:color w:val="1E9AE0"/>
                <w:szCs w:val="20"/>
              </w:rPr>
              <w:t xml:space="preserve"> ]</w:t>
            </w:r>
          </w:p>
          <w:p w14:paraId="74123CE9" w14:textId="77777777" w:rsidR="00E347C0" w:rsidRPr="00E347C0" w:rsidRDefault="00E347C0" w:rsidP="00E347C0">
            <w:pPr>
              <w:widowControl/>
              <w:shd w:val="clear" w:color="auto" w:fill="2A211C"/>
              <w:rPr>
                <w:color w:val="BDAE9D"/>
                <w:szCs w:val="20"/>
              </w:rPr>
            </w:pPr>
            <w:r w:rsidRPr="00E347C0">
              <w:rPr>
                <w:color w:val="BDAE9D"/>
                <w:szCs w:val="20"/>
              </w:rPr>
              <w:t xml:space="preserve">    </w:t>
            </w:r>
            <w:r w:rsidRPr="00E347C0">
              <w:rPr>
                <w:color w:val="F8F8F8"/>
                <w:szCs w:val="20"/>
              </w:rPr>
              <w:t>string</w:t>
            </w:r>
            <w:r w:rsidRPr="00E347C0">
              <w:rPr>
                <w:color w:val="FFAA00"/>
                <w:szCs w:val="20"/>
              </w:rPr>
              <w:t>[]</w:t>
            </w:r>
            <w:r w:rsidRPr="00E347C0">
              <w:rPr>
                <w:color w:val="BDAE9D"/>
                <w:szCs w:val="20"/>
              </w:rPr>
              <w:t xml:space="preserve"> </w:t>
            </w:r>
            <w:r w:rsidRPr="00E347C0">
              <w:rPr>
                <w:color w:val="F8F8F8"/>
                <w:szCs w:val="20"/>
              </w:rPr>
              <w:t>values</w:t>
            </w:r>
            <w:r w:rsidRPr="00E347C0">
              <w:rPr>
                <w:color w:val="BDAE9D"/>
                <w:szCs w:val="20"/>
              </w:rPr>
              <w:t xml:space="preserve"> </w:t>
            </w:r>
            <w:r w:rsidRPr="00E347C0">
              <w:rPr>
                <w:color w:val="FFAA00"/>
                <w:szCs w:val="20"/>
              </w:rPr>
              <w:t>=</w:t>
            </w:r>
            <w:r w:rsidRPr="00E347C0">
              <w:rPr>
                <w:color w:val="BDAE9D"/>
                <w:szCs w:val="20"/>
              </w:rPr>
              <w:t xml:space="preserve"> </w:t>
            </w:r>
            <w:r w:rsidRPr="00E347C0">
              <w:rPr>
                <w:color w:val="F6F080"/>
                <w:szCs w:val="20"/>
              </w:rPr>
              <w:t>new</w:t>
            </w:r>
            <w:r w:rsidRPr="00E347C0">
              <w:rPr>
                <w:color w:val="BDAE9D"/>
                <w:szCs w:val="20"/>
              </w:rPr>
              <w:t xml:space="preserve"> </w:t>
            </w:r>
            <w:r w:rsidRPr="00E347C0">
              <w:rPr>
                <w:color w:val="F8F8F8"/>
                <w:szCs w:val="20"/>
              </w:rPr>
              <w:t>string</w:t>
            </w:r>
            <w:r w:rsidRPr="00E347C0">
              <w:rPr>
                <w:color w:val="FFAA00"/>
                <w:szCs w:val="20"/>
              </w:rPr>
              <w:t>[</w:t>
            </w:r>
            <w:r w:rsidRPr="00E347C0">
              <w:rPr>
                <w:color w:val="FF3A83"/>
                <w:szCs w:val="20"/>
              </w:rPr>
              <w:t>6</w:t>
            </w:r>
            <w:r w:rsidRPr="00E347C0">
              <w:rPr>
                <w:color w:val="FFAA00"/>
                <w:szCs w:val="20"/>
              </w:rPr>
              <w:t>];</w:t>
            </w:r>
          </w:p>
          <w:p w14:paraId="7AB7B319" w14:textId="77777777" w:rsidR="00E347C0" w:rsidRPr="00E347C0" w:rsidRDefault="00E347C0" w:rsidP="00E347C0">
            <w:pPr>
              <w:widowControl/>
              <w:shd w:val="clear" w:color="auto" w:fill="2A211C"/>
              <w:rPr>
                <w:color w:val="BDAE9D"/>
                <w:szCs w:val="20"/>
              </w:rPr>
            </w:pPr>
            <w:r w:rsidRPr="00E347C0">
              <w:rPr>
                <w:color w:val="BDAE9D"/>
                <w:szCs w:val="20"/>
              </w:rPr>
              <w:t xml:space="preserve">    </w:t>
            </w:r>
            <w:r w:rsidRPr="00E347C0">
              <w:rPr>
                <w:color w:val="F8F8F8"/>
                <w:szCs w:val="20"/>
              </w:rPr>
              <w:t>values</w:t>
            </w:r>
            <w:r w:rsidRPr="00E347C0">
              <w:rPr>
                <w:color w:val="BDAE9D"/>
                <w:szCs w:val="20"/>
              </w:rPr>
              <w:t xml:space="preserve"> </w:t>
            </w:r>
            <w:r w:rsidRPr="00E347C0">
              <w:rPr>
                <w:color w:val="FFAA00"/>
                <w:szCs w:val="20"/>
              </w:rPr>
              <w:t>=</w:t>
            </w:r>
            <w:r w:rsidRPr="00E347C0">
              <w:rPr>
                <w:color w:val="BDAE9D"/>
                <w:szCs w:val="20"/>
              </w:rPr>
              <w:t xml:space="preserve"> </w:t>
            </w:r>
            <w:proofErr w:type="spellStart"/>
            <w:r w:rsidRPr="00E347C0">
              <w:rPr>
                <w:color w:val="F8F8F8"/>
                <w:szCs w:val="20"/>
              </w:rPr>
              <w:t>bstrData</w:t>
            </w:r>
            <w:r w:rsidRPr="00E347C0">
              <w:rPr>
                <w:color w:val="FFAA00"/>
                <w:szCs w:val="20"/>
              </w:rPr>
              <w:t>.</w:t>
            </w:r>
            <w:r w:rsidRPr="00E347C0">
              <w:rPr>
                <w:color w:val="F8F8F8"/>
                <w:szCs w:val="20"/>
              </w:rPr>
              <w:t>Split</w:t>
            </w:r>
            <w:proofErr w:type="spellEnd"/>
            <w:r w:rsidRPr="00E347C0">
              <w:rPr>
                <w:color w:val="FFAA00"/>
                <w:szCs w:val="20"/>
              </w:rPr>
              <w:t>(</w:t>
            </w:r>
            <w:r w:rsidRPr="00E347C0">
              <w:rPr>
                <w:color w:val="55E439"/>
                <w:szCs w:val="20"/>
              </w:rPr>
              <w:t>','</w:t>
            </w:r>
            <w:r w:rsidRPr="00E347C0">
              <w:rPr>
                <w:color w:val="FFAA00"/>
                <w:szCs w:val="20"/>
              </w:rPr>
              <w:t>);</w:t>
            </w:r>
          </w:p>
          <w:p w14:paraId="745EBB0B" w14:textId="77777777" w:rsidR="00E347C0" w:rsidRPr="00E347C0" w:rsidRDefault="00E347C0" w:rsidP="00E347C0">
            <w:pPr>
              <w:widowControl/>
              <w:shd w:val="clear" w:color="auto" w:fill="2A211C"/>
              <w:rPr>
                <w:color w:val="BDAE9D"/>
                <w:szCs w:val="20"/>
              </w:rPr>
            </w:pPr>
            <w:r w:rsidRPr="00E347C0">
              <w:rPr>
                <w:color w:val="BDAE9D"/>
                <w:szCs w:val="20"/>
              </w:rPr>
              <w:t xml:space="preserve">    </w:t>
            </w:r>
            <w:proofErr w:type="spellStart"/>
            <w:r w:rsidRPr="00E347C0">
              <w:rPr>
                <w:color w:val="F8F8F8"/>
                <w:szCs w:val="20"/>
              </w:rPr>
              <w:t>dataGridViewKLine</w:t>
            </w:r>
            <w:r w:rsidRPr="00E347C0">
              <w:rPr>
                <w:color w:val="FFAA00"/>
                <w:szCs w:val="20"/>
              </w:rPr>
              <w:t>.</w:t>
            </w:r>
            <w:r w:rsidRPr="00E347C0">
              <w:rPr>
                <w:color w:val="F8F8F8"/>
                <w:szCs w:val="20"/>
              </w:rPr>
              <w:t>Rows</w:t>
            </w:r>
            <w:r w:rsidRPr="00E347C0">
              <w:rPr>
                <w:color w:val="FFAA00"/>
                <w:szCs w:val="20"/>
              </w:rPr>
              <w:t>.</w:t>
            </w:r>
            <w:r w:rsidRPr="00E347C0">
              <w:rPr>
                <w:color w:val="F8F8F8"/>
                <w:szCs w:val="20"/>
              </w:rPr>
              <w:t>Add</w:t>
            </w:r>
            <w:proofErr w:type="spellEnd"/>
            <w:r w:rsidRPr="00E347C0">
              <w:rPr>
                <w:color w:val="FFAA00"/>
                <w:szCs w:val="20"/>
              </w:rPr>
              <w:t>(</w:t>
            </w:r>
            <w:r w:rsidRPr="00E347C0">
              <w:rPr>
                <w:color w:val="F8F8F8"/>
                <w:szCs w:val="20"/>
              </w:rPr>
              <w:t>values</w:t>
            </w:r>
            <w:r w:rsidRPr="00E347C0">
              <w:rPr>
                <w:color w:val="FFAA00"/>
                <w:szCs w:val="20"/>
              </w:rPr>
              <w:t>[</w:t>
            </w:r>
            <w:r w:rsidRPr="00E347C0">
              <w:rPr>
                <w:color w:val="FF3A83"/>
                <w:szCs w:val="20"/>
              </w:rPr>
              <w:t>0</w:t>
            </w:r>
            <w:r w:rsidRPr="00E347C0">
              <w:rPr>
                <w:color w:val="FFAA00"/>
                <w:szCs w:val="20"/>
              </w:rPr>
              <w:t>],</w:t>
            </w:r>
            <w:r w:rsidRPr="00E347C0">
              <w:rPr>
                <w:color w:val="BDAE9D"/>
                <w:szCs w:val="20"/>
              </w:rPr>
              <w:t xml:space="preserve"> </w:t>
            </w:r>
            <w:r w:rsidRPr="00E347C0">
              <w:rPr>
                <w:color w:val="F8F8F8"/>
                <w:szCs w:val="20"/>
              </w:rPr>
              <w:t>values</w:t>
            </w:r>
            <w:r w:rsidRPr="00E347C0">
              <w:rPr>
                <w:color w:val="FFAA00"/>
                <w:szCs w:val="20"/>
              </w:rPr>
              <w:t>[</w:t>
            </w:r>
            <w:r w:rsidRPr="00E347C0">
              <w:rPr>
                <w:color w:val="FF3A83"/>
                <w:szCs w:val="20"/>
              </w:rPr>
              <w:t>1</w:t>
            </w:r>
            <w:r w:rsidRPr="00E347C0">
              <w:rPr>
                <w:color w:val="FFAA00"/>
                <w:szCs w:val="20"/>
              </w:rPr>
              <w:t>],</w:t>
            </w:r>
            <w:r w:rsidRPr="00E347C0">
              <w:rPr>
                <w:color w:val="BDAE9D"/>
                <w:szCs w:val="20"/>
              </w:rPr>
              <w:t xml:space="preserve"> </w:t>
            </w:r>
            <w:r w:rsidRPr="00E347C0">
              <w:rPr>
                <w:color w:val="F8F8F8"/>
                <w:szCs w:val="20"/>
              </w:rPr>
              <w:t>values</w:t>
            </w:r>
            <w:r w:rsidRPr="00E347C0">
              <w:rPr>
                <w:color w:val="FFAA00"/>
                <w:szCs w:val="20"/>
              </w:rPr>
              <w:t>[</w:t>
            </w:r>
            <w:r w:rsidRPr="00E347C0">
              <w:rPr>
                <w:color w:val="FF3A83"/>
                <w:szCs w:val="20"/>
              </w:rPr>
              <w:t>2</w:t>
            </w:r>
            <w:r w:rsidRPr="00E347C0">
              <w:rPr>
                <w:color w:val="FFAA00"/>
                <w:szCs w:val="20"/>
              </w:rPr>
              <w:t>],</w:t>
            </w:r>
            <w:r w:rsidRPr="00E347C0">
              <w:rPr>
                <w:color w:val="BDAE9D"/>
                <w:szCs w:val="20"/>
              </w:rPr>
              <w:t xml:space="preserve"> </w:t>
            </w:r>
            <w:r w:rsidRPr="00E347C0">
              <w:rPr>
                <w:color w:val="F8F8F8"/>
                <w:szCs w:val="20"/>
              </w:rPr>
              <w:t>values</w:t>
            </w:r>
            <w:r w:rsidRPr="00E347C0">
              <w:rPr>
                <w:color w:val="FFAA00"/>
                <w:szCs w:val="20"/>
              </w:rPr>
              <w:t>[</w:t>
            </w:r>
            <w:r w:rsidRPr="00E347C0">
              <w:rPr>
                <w:color w:val="FF3A83"/>
                <w:szCs w:val="20"/>
              </w:rPr>
              <w:t>3</w:t>
            </w:r>
            <w:r w:rsidRPr="00E347C0">
              <w:rPr>
                <w:color w:val="FFAA00"/>
                <w:szCs w:val="20"/>
              </w:rPr>
              <w:t>],</w:t>
            </w:r>
            <w:r w:rsidRPr="00E347C0">
              <w:rPr>
                <w:color w:val="BDAE9D"/>
                <w:szCs w:val="20"/>
              </w:rPr>
              <w:t xml:space="preserve"> </w:t>
            </w:r>
            <w:r w:rsidRPr="00E347C0">
              <w:rPr>
                <w:color w:val="F8F8F8"/>
                <w:szCs w:val="20"/>
              </w:rPr>
              <w:t>values</w:t>
            </w:r>
            <w:r w:rsidRPr="00E347C0">
              <w:rPr>
                <w:color w:val="FFAA00"/>
                <w:szCs w:val="20"/>
              </w:rPr>
              <w:t>[</w:t>
            </w:r>
            <w:r w:rsidRPr="00E347C0">
              <w:rPr>
                <w:color w:val="FF3A83"/>
                <w:szCs w:val="20"/>
              </w:rPr>
              <w:t>4</w:t>
            </w:r>
            <w:r w:rsidRPr="00E347C0">
              <w:rPr>
                <w:color w:val="FFAA00"/>
                <w:szCs w:val="20"/>
              </w:rPr>
              <w:t>],</w:t>
            </w:r>
            <w:r w:rsidRPr="00E347C0">
              <w:rPr>
                <w:color w:val="BDAE9D"/>
                <w:szCs w:val="20"/>
              </w:rPr>
              <w:t xml:space="preserve"> </w:t>
            </w:r>
            <w:r w:rsidRPr="00E347C0">
              <w:rPr>
                <w:color w:val="F8F8F8"/>
                <w:szCs w:val="20"/>
              </w:rPr>
              <w:t>values</w:t>
            </w:r>
            <w:r w:rsidRPr="00E347C0">
              <w:rPr>
                <w:color w:val="FFAA00"/>
                <w:szCs w:val="20"/>
              </w:rPr>
              <w:t>[</w:t>
            </w:r>
            <w:r w:rsidRPr="00E347C0">
              <w:rPr>
                <w:color w:val="FF3A83"/>
                <w:szCs w:val="20"/>
              </w:rPr>
              <w:t>5</w:t>
            </w:r>
            <w:r w:rsidRPr="00E347C0">
              <w:rPr>
                <w:color w:val="FFAA00"/>
                <w:szCs w:val="20"/>
              </w:rPr>
              <w:t>]);</w:t>
            </w:r>
          </w:p>
          <w:p w14:paraId="54722986" w14:textId="5DCF8C51" w:rsidR="002B7F53" w:rsidRPr="00F6049F" w:rsidRDefault="00E347C0" w:rsidP="00A9340E">
            <w:pPr>
              <w:widowControl/>
              <w:shd w:val="clear" w:color="auto" w:fill="2A211C"/>
            </w:pPr>
            <w:r w:rsidRPr="00E347C0">
              <w:rPr>
                <w:color w:val="FFAA00"/>
                <w:szCs w:val="20"/>
              </w:rPr>
              <w:t>}</w:t>
            </w:r>
          </w:p>
        </w:tc>
      </w:tr>
    </w:tbl>
    <w:tbl>
      <w:tblPr>
        <w:tblStyle w:val="af9"/>
        <w:tblW w:w="0" w:type="auto"/>
        <w:tblInd w:w="0" w:type="dxa"/>
        <w:tblLook w:val="04A0" w:firstRow="1" w:lastRow="0" w:firstColumn="1" w:lastColumn="0" w:noHBand="0" w:noVBand="1"/>
      </w:tblPr>
      <w:tblGrid>
        <w:gridCol w:w="9736"/>
      </w:tblGrid>
      <w:tr w:rsidR="002B7F53" w:rsidRPr="00F6049F" w14:paraId="725146BC" w14:textId="77777777" w:rsidTr="00A9340E">
        <w:tc>
          <w:tcPr>
            <w:tcW w:w="9736" w:type="dxa"/>
          </w:tcPr>
          <w:p w14:paraId="0A7CD703" w14:textId="77777777" w:rsidR="002B7F53" w:rsidRPr="00F6049F" w:rsidRDefault="002B7F53" w:rsidP="00A9340E">
            <w:r w:rsidRPr="00F6049F">
              <w:t>成功示意畫面</w:t>
            </w:r>
          </w:p>
        </w:tc>
      </w:tr>
      <w:tr w:rsidR="002B7F53" w:rsidRPr="00F6049F" w14:paraId="0E329F41" w14:textId="77777777" w:rsidTr="00A9340E">
        <w:tc>
          <w:tcPr>
            <w:tcW w:w="9736" w:type="dxa"/>
          </w:tcPr>
          <w:p w14:paraId="3313806D" w14:textId="5752C34C" w:rsidR="002B7F53" w:rsidRPr="00F6049F" w:rsidRDefault="006D4F99" w:rsidP="00A9340E">
            <w:pPr>
              <w:rPr>
                <w:b/>
                <w:bCs/>
              </w:rPr>
            </w:pPr>
            <w:r w:rsidRPr="00F6049F">
              <w:rPr>
                <w:b/>
                <w:bCs/>
                <w:sz w:val="36"/>
                <w:szCs w:val="44"/>
                <w:highlight w:val="yellow"/>
              </w:rPr>
              <w:t>等待之後補充</w:t>
            </w:r>
          </w:p>
        </w:tc>
      </w:tr>
    </w:tbl>
    <w:p w14:paraId="605572B8" w14:textId="051FC8CC" w:rsidR="00AA075B" w:rsidRPr="00F6049F" w:rsidRDefault="00AA075B">
      <w:pPr>
        <w:widowControl/>
        <w:rPr>
          <w:b/>
          <w:bCs/>
          <w:sz w:val="40"/>
          <w:szCs w:val="40"/>
        </w:rPr>
      </w:pPr>
    </w:p>
    <w:p w14:paraId="50F23622" w14:textId="3D2FC886" w:rsidR="00BC36E7" w:rsidRPr="00F6049F" w:rsidRDefault="00BC36E7" w:rsidP="00BC36E7">
      <w:pPr>
        <w:pStyle w:val="1"/>
        <w:rPr>
          <w:rFonts w:ascii="Times New Roman" w:hAnsi="Times New Roman"/>
          <w:sz w:val="40"/>
          <w:szCs w:val="40"/>
        </w:rPr>
      </w:pPr>
      <w:bookmarkStart w:id="95" w:name="_4-6-a_OnConnect"/>
      <w:bookmarkStart w:id="96" w:name="_4-7_SKOrderLib_(proxy"/>
      <w:bookmarkEnd w:id="95"/>
      <w:bookmarkEnd w:id="96"/>
      <w:r w:rsidRPr="00F6049F">
        <w:rPr>
          <w:rFonts w:ascii="Times New Roman" w:hAnsi="Times New Roman"/>
          <w:sz w:val="40"/>
          <w:szCs w:val="40"/>
        </w:rPr>
        <w:lastRenderedPageBreak/>
        <w:t>Struct</w:t>
      </w:r>
      <w:r w:rsidRPr="00F6049F">
        <w:rPr>
          <w:rFonts w:ascii="Times New Roman" w:hAnsi="Times New Roman"/>
          <w:sz w:val="40"/>
          <w:szCs w:val="40"/>
        </w:rPr>
        <w:t>結構物件</w:t>
      </w:r>
    </w:p>
    <w:p w14:paraId="4A442EDE" w14:textId="7C3EEDDB" w:rsidR="00825841" w:rsidRPr="00F6049F" w:rsidRDefault="00825841" w:rsidP="00825841">
      <w:pPr>
        <w:pStyle w:val="2"/>
        <w:rPr>
          <w:rFonts w:ascii="Times New Roman" w:hAnsi="Times New Roman"/>
          <w:sz w:val="28"/>
          <w:szCs w:val="28"/>
        </w:rPr>
      </w:pPr>
      <w:bookmarkStart w:id="97" w:name="_SKFOREIGNLONG_(_海外報價商品物件"/>
      <w:bookmarkEnd w:id="97"/>
      <w:r w:rsidRPr="00F6049F">
        <w:rPr>
          <w:rFonts w:ascii="Times New Roman" w:hAnsi="Times New Roman"/>
          <w:sz w:val="28"/>
          <w:szCs w:val="28"/>
        </w:rPr>
        <w:t xml:space="preserve">SKFOREIGNLONG ( </w:t>
      </w:r>
      <w:r w:rsidRPr="00F6049F">
        <w:rPr>
          <w:rFonts w:ascii="Times New Roman" w:hAnsi="Times New Roman"/>
          <w:sz w:val="28"/>
          <w:szCs w:val="28"/>
        </w:rPr>
        <w:t>海外報價商品物件</w:t>
      </w:r>
      <w:r w:rsidRPr="00F6049F">
        <w:rPr>
          <w:rFonts w:ascii="Times New Roman" w:hAnsi="Times New Roman"/>
          <w:sz w:val="28"/>
          <w:szCs w:val="28"/>
        </w:rPr>
        <w:t xml:space="preserve"> LONG index )</w:t>
      </w:r>
    </w:p>
    <w:p w14:paraId="34C6E905" w14:textId="77777777" w:rsidR="00825841" w:rsidRPr="00F6049F" w:rsidRDefault="00825841" w:rsidP="00825841">
      <w:r w:rsidRPr="00F6049F">
        <w:t>struct SKFOREIGNLONG</w:t>
      </w:r>
    </w:p>
    <w:p w14:paraId="4DE62DA5" w14:textId="77777777" w:rsidR="00825841" w:rsidRPr="00F6049F" w:rsidRDefault="00825841" w:rsidP="00825841">
      <w:r w:rsidRPr="00F6049F">
        <w:t>{</w:t>
      </w:r>
    </w:p>
    <w:p w14:paraId="12720210" w14:textId="77777777" w:rsidR="00825841" w:rsidRPr="00F6049F" w:rsidRDefault="00825841" w:rsidP="00825841">
      <w:r w:rsidRPr="00F6049F">
        <w:tab/>
      </w:r>
      <w:r w:rsidRPr="00F6049F">
        <w:rPr>
          <w:highlight w:val="yellow"/>
        </w:rPr>
        <w:t>LONG</w:t>
      </w:r>
      <w:r w:rsidRPr="00F6049F">
        <w:rPr>
          <w:highlight w:val="yellow"/>
        </w:rPr>
        <w:tab/>
      </w:r>
      <w:r w:rsidRPr="00F6049F">
        <w:rPr>
          <w:highlight w:val="yellow"/>
        </w:rPr>
        <w:tab/>
      </w:r>
      <w:proofErr w:type="spellStart"/>
      <w:r w:rsidRPr="00F6049F">
        <w:rPr>
          <w:highlight w:val="yellow"/>
        </w:rPr>
        <w:t>nStockidx</w:t>
      </w:r>
      <w:proofErr w:type="spellEnd"/>
      <w:r w:rsidRPr="00F6049F">
        <w:rPr>
          <w:highlight w:val="yellow"/>
        </w:rPr>
        <w:t>;</w:t>
      </w:r>
      <w:r w:rsidRPr="00F6049F">
        <w:tab/>
      </w:r>
      <w:r w:rsidRPr="00F6049F">
        <w:tab/>
      </w:r>
      <w:r w:rsidRPr="00F6049F">
        <w:tab/>
      </w:r>
      <w:r w:rsidRPr="00F6049F">
        <w:tab/>
        <w:t xml:space="preserve">// </w:t>
      </w:r>
      <w:r w:rsidRPr="00F6049F">
        <w:t>系統</w:t>
      </w:r>
      <w:r w:rsidRPr="00F6049F">
        <w:rPr>
          <w:lang w:eastAsia="zh-HK"/>
        </w:rPr>
        <w:t>所編</w:t>
      </w:r>
      <w:r w:rsidRPr="00F6049F">
        <w:t>的</w:t>
      </w:r>
      <w:r w:rsidRPr="00F6049F">
        <w:rPr>
          <w:noProof/>
        </w:rPr>
        <w:t>海外商品索引代碼</w:t>
      </w:r>
    </w:p>
    <w:p w14:paraId="3AC5E19A" w14:textId="77777777" w:rsidR="00825841" w:rsidRPr="00F6049F" w:rsidRDefault="00825841" w:rsidP="00825841">
      <w:r w:rsidRPr="00F6049F">
        <w:tab/>
        <w:t>SHORT</w:t>
      </w:r>
      <w:r w:rsidRPr="00F6049F">
        <w:tab/>
      </w:r>
      <w:r w:rsidRPr="00F6049F">
        <w:tab/>
      </w:r>
      <w:proofErr w:type="spellStart"/>
      <w:r w:rsidRPr="00F6049F">
        <w:t>sDecimal</w:t>
      </w:r>
      <w:proofErr w:type="spellEnd"/>
      <w:r w:rsidRPr="00F6049F">
        <w:t>;</w:t>
      </w:r>
      <w:r w:rsidRPr="00F6049F">
        <w:tab/>
      </w:r>
      <w:r w:rsidRPr="00F6049F">
        <w:tab/>
      </w:r>
      <w:r w:rsidRPr="00F6049F">
        <w:tab/>
      </w:r>
      <w:r w:rsidRPr="00F6049F">
        <w:tab/>
        <w:t xml:space="preserve">// </w:t>
      </w:r>
      <w:r w:rsidRPr="00F6049F">
        <w:t>報價小數位數</w:t>
      </w:r>
    </w:p>
    <w:p w14:paraId="546C96DA" w14:textId="77777777" w:rsidR="00825841" w:rsidRPr="00F6049F" w:rsidRDefault="00825841" w:rsidP="00825841">
      <w:r w:rsidRPr="00F6049F">
        <w:tab/>
        <w:t xml:space="preserve">LONG </w:t>
      </w:r>
      <w:r w:rsidRPr="00F6049F">
        <w:tab/>
      </w:r>
      <w:r w:rsidRPr="00F6049F">
        <w:tab/>
      </w:r>
      <w:proofErr w:type="spellStart"/>
      <w:r w:rsidRPr="00F6049F">
        <w:t>nDenominator</w:t>
      </w:r>
      <w:proofErr w:type="spellEnd"/>
      <w:r w:rsidRPr="00F6049F">
        <w:t>;</w:t>
      </w:r>
      <w:r w:rsidRPr="00F6049F">
        <w:tab/>
      </w:r>
      <w:r w:rsidRPr="00F6049F">
        <w:tab/>
      </w:r>
      <w:r w:rsidRPr="00F6049F">
        <w:tab/>
        <w:t xml:space="preserve">// </w:t>
      </w:r>
      <w:r w:rsidRPr="00F6049F">
        <w:t>分母</w:t>
      </w:r>
    </w:p>
    <w:p w14:paraId="64E41517" w14:textId="77777777" w:rsidR="00825841" w:rsidRPr="00F6049F" w:rsidRDefault="00825841" w:rsidP="00825841"/>
    <w:p w14:paraId="1D0A02C7" w14:textId="77777777" w:rsidR="00825841" w:rsidRPr="00F6049F" w:rsidRDefault="00825841" w:rsidP="00825841">
      <w:r w:rsidRPr="00F6049F">
        <w:tab/>
        <w:t>BSTR</w:t>
      </w:r>
      <w:r w:rsidRPr="00F6049F">
        <w:tab/>
      </w:r>
      <w:r w:rsidRPr="00F6049F">
        <w:tab/>
      </w:r>
      <w:proofErr w:type="spellStart"/>
      <w:r w:rsidRPr="00F6049F">
        <w:t>bstrMarketNo</w:t>
      </w:r>
      <w:proofErr w:type="spellEnd"/>
      <w:r w:rsidRPr="00F6049F">
        <w:t>;</w:t>
      </w:r>
      <w:r w:rsidRPr="00F6049F">
        <w:tab/>
      </w:r>
      <w:r w:rsidRPr="00F6049F">
        <w:tab/>
      </w:r>
      <w:r w:rsidRPr="00F6049F">
        <w:tab/>
      </w:r>
      <w:r w:rsidRPr="00F6049F">
        <w:tab/>
        <w:t xml:space="preserve">// </w:t>
      </w:r>
      <w:r w:rsidRPr="00F6049F">
        <w:t>市場代碼</w:t>
      </w:r>
    </w:p>
    <w:p w14:paraId="24194398" w14:textId="77777777" w:rsidR="00825841" w:rsidRPr="00F6049F" w:rsidRDefault="00825841" w:rsidP="00825841">
      <w:r w:rsidRPr="00F6049F">
        <w:tab/>
        <w:t>BSTR</w:t>
      </w:r>
      <w:r w:rsidRPr="00F6049F">
        <w:tab/>
      </w:r>
      <w:r w:rsidRPr="00F6049F">
        <w:tab/>
      </w:r>
      <w:proofErr w:type="spellStart"/>
      <w:r w:rsidRPr="00F6049F">
        <w:t>bstrExchangeNo</w:t>
      </w:r>
      <w:proofErr w:type="spellEnd"/>
      <w:r w:rsidRPr="00F6049F">
        <w:t>;</w:t>
      </w:r>
      <w:r w:rsidRPr="00F6049F">
        <w:tab/>
      </w:r>
      <w:r w:rsidRPr="00F6049F">
        <w:tab/>
      </w:r>
      <w:r w:rsidRPr="00F6049F">
        <w:tab/>
        <w:t xml:space="preserve">// </w:t>
      </w:r>
      <w:r w:rsidRPr="00F6049F">
        <w:t>交易所代號</w:t>
      </w:r>
    </w:p>
    <w:p w14:paraId="7842D3A4" w14:textId="77777777" w:rsidR="00825841" w:rsidRPr="00F6049F" w:rsidRDefault="00825841" w:rsidP="00825841">
      <w:r w:rsidRPr="00F6049F">
        <w:tab/>
        <w:t>BSTR</w:t>
      </w:r>
      <w:r w:rsidRPr="00F6049F">
        <w:tab/>
      </w:r>
      <w:r w:rsidRPr="00F6049F">
        <w:tab/>
      </w:r>
      <w:proofErr w:type="spellStart"/>
      <w:r w:rsidRPr="00F6049F">
        <w:t>bstrExchangeName</w:t>
      </w:r>
      <w:proofErr w:type="spellEnd"/>
      <w:r w:rsidRPr="00F6049F">
        <w:t>;</w:t>
      </w:r>
      <w:r w:rsidRPr="00F6049F">
        <w:tab/>
      </w:r>
      <w:r w:rsidRPr="00F6049F">
        <w:tab/>
        <w:t xml:space="preserve">// </w:t>
      </w:r>
      <w:r w:rsidRPr="00F6049F">
        <w:t>交易所名稱</w:t>
      </w:r>
    </w:p>
    <w:p w14:paraId="36BE27F9" w14:textId="77777777" w:rsidR="00825841" w:rsidRPr="00F6049F" w:rsidRDefault="00825841" w:rsidP="00825841">
      <w:r w:rsidRPr="00F6049F">
        <w:tab/>
        <w:t>BSTR</w:t>
      </w:r>
      <w:r w:rsidRPr="00F6049F">
        <w:tab/>
      </w:r>
      <w:r w:rsidRPr="00F6049F">
        <w:tab/>
      </w:r>
      <w:proofErr w:type="spellStart"/>
      <w:r w:rsidRPr="00F6049F">
        <w:t>bstrStockNo</w:t>
      </w:r>
      <w:proofErr w:type="spellEnd"/>
      <w:r w:rsidRPr="00F6049F">
        <w:t>;</w:t>
      </w:r>
      <w:r w:rsidRPr="00F6049F">
        <w:tab/>
      </w:r>
      <w:r w:rsidRPr="00F6049F">
        <w:tab/>
      </w:r>
      <w:r w:rsidRPr="00F6049F">
        <w:tab/>
      </w:r>
      <w:r w:rsidRPr="00F6049F">
        <w:tab/>
        <w:t xml:space="preserve">// </w:t>
      </w:r>
      <w:r w:rsidRPr="00F6049F">
        <w:rPr>
          <w:lang w:eastAsia="zh-HK"/>
        </w:rPr>
        <w:t>商品</w:t>
      </w:r>
      <w:r w:rsidRPr="00F6049F">
        <w:t>代號</w:t>
      </w:r>
    </w:p>
    <w:p w14:paraId="38105CCA" w14:textId="77777777" w:rsidR="00825841" w:rsidRPr="00F6049F" w:rsidRDefault="00825841" w:rsidP="00825841">
      <w:r w:rsidRPr="00F6049F">
        <w:tab/>
        <w:t>BSTR</w:t>
      </w:r>
      <w:r w:rsidRPr="00F6049F">
        <w:tab/>
      </w:r>
      <w:r w:rsidRPr="00F6049F">
        <w:tab/>
      </w:r>
      <w:proofErr w:type="spellStart"/>
      <w:r w:rsidRPr="00F6049F">
        <w:t>bstrStockName</w:t>
      </w:r>
      <w:proofErr w:type="spellEnd"/>
      <w:r w:rsidRPr="00F6049F">
        <w:t>;</w:t>
      </w:r>
      <w:r w:rsidRPr="00F6049F">
        <w:tab/>
      </w:r>
      <w:r w:rsidRPr="00F6049F">
        <w:tab/>
      </w:r>
      <w:r w:rsidRPr="00F6049F">
        <w:tab/>
        <w:t xml:space="preserve">// </w:t>
      </w:r>
      <w:r w:rsidRPr="00F6049F">
        <w:rPr>
          <w:lang w:eastAsia="zh-HK"/>
        </w:rPr>
        <w:t>商品</w:t>
      </w:r>
      <w:r w:rsidRPr="00F6049F">
        <w:t>名稱</w:t>
      </w:r>
    </w:p>
    <w:p w14:paraId="66C48959" w14:textId="77777777" w:rsidR="00825841" w:rsidRPr="00F6049F" w:rsidRDefault="00825841" w:rsidP="00825841">
      <w:pPr>
        <w:ind w:firstLine="480"/>
      </w:pPr>
      <w:r w:rsidRPr="00F6049F">
        <w:t>BSTR</w:t>
      </w:r>
      <w:r w:rsidRPr="00F6049F">
        <w:tab/>
      </w:r>
      <w:r w:rsidRPr="00F6049F">
        <w:tab/>
      </w:r>
      <w:proofErr w:type="spellStart"/>
      <w:r w:rsidRPr="00F6049F">
        <w:t>bstrCallPut</w:t>
      </w:r>
      <w:proofErr w:type="spellEnd"/>
      <w:r w:rsidRPr="00F6049F">
        <w:t>;</w:t>
      </w:r>
      <w:r w:rsidRPr="00F6049F">
        <w:rPr>
          <w:kern w:val="0"/>
        </w:rPr>
        <w:tab/>
      </w:r>
      <w:r w:rsidRPr="00F6049F">
        <w:rPr>
          <w:kern w:val="0"/>
        </w:rPr>
        <w:tab/>
      </w:r>
      <w:r w:rsidRPr="00F6049F">
        <w:rPr>
          <w:kern w:val="0"/>
        </w:rPr>
        <w:tab/>
      </w:r>
      <w:r w:rsidRPr="00F6049F">
        <w:rPr>
          <w:kern w:val="0"/>
        </w:rPr>
        <w:tab/>
      </w:r>
      <w:r w:rsidRPr="00F6049F">
        <w:t>// CallPut</w:t>
      </w:r>
    </w:p>
    <w:p w14:paraId="1CD5FE9D" w14:textId="77777777" w:rsidR="00825841" w:rsidRPr="00F6049F" w:rsidRDefault="00825841" w:rsidP="00825841">
      <w:pPr>
        <w:ind w:firstLine="480"/>
      </w:pPr>
    </w:p>
    <w:p w14:paraId="58959A5C" w14:textId="77777777" w:rsidR="00825841" w:rsidRPr="00F6049F" w:rsidRDefault="00825841" w:rsidP="00825841">
      <w:r w:rsidRPr="00F6049F">
        <w:tab/>
        <w:t>LONG</w:t>
      </w:r>
      <w:r w:rsidRPr="00F6049F">
        <w:tab/>
      </w:r>
      <w:r w:rsidRPr="00F6049F">
        <w:tab/>
      </w:r>
      <w:proofErr w:type="spellStart"/>
      <w:r w:rsidRPr="00F6049F">
        <w:t>nOpen</w:t>
      </w:r>
      <w:proofErr w:type="spellEnd"/>
      <w:r w:rsidRPr="00F6049F">
        <w:t>;</w:t>
      </w:r>
      <w:r w:rsidRPr="00F6049F">
        <w:tab/>
      </w:r>
      <w:r w:rsidRPr="00F6049F">
        <w:tab/>
      </w:r>
      <w:r w:rsidRPr="00F6049F">
        <w:tab/>
      </w:r>
      <w:r w:rsidRPr="00F6049F">
        <w:tab/>
      </w:r>
      <w:r w:rsidRPr="00F6049F">
        <w:tab/>
        <w:t xml:space="preserve">// </w:t>
      </w:r>
      <w:r w:rsidRPr="00F6049F">
        <w:t>開盤價</w:t>
      </w:r>
    </w:p>
    <w:p w14:paraId="7E4FA6A4" w14:textId="77777777" w:rsidR="00825841" w:rsidRPr="00F6049F" w:rsidRDefault="00825841" w:rsidP="00825841">
      <w:r w:rsidRPr="00F6049F">
        <w:tab/>
        <w:t>LONG</w:t>
      </w:r>
      <w:r w:rsidRPr="00F6049F">
        <w:tab/>
      </w:r>
      <w:r w:rsidRPr="00F6049F">
        <w:tab/>
      </w:r>
      <w:proofErr w:type="spellStart"/>
      <w:r w:rsidRPr="00F6049F">
        <w:t>nHigh</w:t>
      </w:r>
      <w:proofErr w:type="spellEnd"/>
      <w:r w:rsidRPr="00F6049F">
        <w:t>;</w:t>
      </w:r>
      <w:r w:rsidRPr="00F6049F">
        <w:tab/>
      </w:r>
      <w:r w:rsidRPr="00F6049F">
        <w:tab/>
      </w:r>
      <w:r w:rsidRPr="00F6049F">
        <w:tab/>
      </w:r>
      <w:r w:rsidRPr="00F6049F">
        <w:tab/>
      </w:r>
      <w:r w:rsidRPr="00F6049F">
        <w:tab/>
        <w:t xml:space="preserve">// </w:t>
      </w:r>
      <w:r w:rsidRPr="00F6049F">
        <w:t>最高價</w:t>
      </w:r>
    </w:p>
    <w:p w14:paraId="50B8DF02" w14:textId="77777777" w:rsidR="00825841" w:rsidRPr="00F6049F" w:rsidRDefault="00825841" w:rsidP="00825841">
      <w:r w:rsidRPr="00F6049F">
        <w:tab/>
        <w:t>LONG</w:t>
      </w:r>
      <w:r w:rsidRPr="00F6049F">
        <w:tab/>
      </w:r>
      <w:r w:rsidRPr="00F6049F">
        <w:tab/>
      </w:r>
      <w:proofErr w:type="spellStart"/>
      <w:r w:rsidRPr="00F6049F">
        <w:t>nLow</w:t>
      </w:r>
      <w:proofErr w:type="spellEnd"/>
      <w:r w:rsidRPr="00F6049F">
        <w:t>;</w:t>
      </w:r>
      <w:r w:rsidRPr="00F6049F">
        <w:tab/>
      </w:r>
      <w:r w:rsidRPr="00F6049F">
        <w:tab/>
      </w:r>
      <w:r w:rsidRPr="00F6049F">
        <w:tab/>
      </w:r>
      <w:r w:rsidRPr="00F6049F">
        <w:tab/>
      </w:r>
      <w:r w:rsidRPr="00F6049F">
        <w:tab/>
        <w:t xml:space="preserve">// </w:t>
      </w:r>
      <w:r w:rsidRPr="00F6049F">
        <w:t>最低價</w:t>
      </w:r>
    </w:p>
    <w:p w14:paraId="5F502C43" w14:textId="77777777" w:rsidR="00825841" w:rsidRPr="00F6049F" w:rsidRDefault="00825841" w:rsidP="00825841">
      <w:r w:rsidRPr="00F6049F">
        <w:tab/>
        <w:t>LONG</w:t>
      </w:r>
      <w:r w:rsidRPr="00F6049F">
        <w:tab/>
      </w:r>
      <w:r w:rsidRPr="00F6049F">
        <w:tab/>
      </w:r>
      <w:proofErr w:type="spellStart"/>
      <w:r w:rsidRPr="00F6049F">
        <w:t>nClose</w:t>
      </w:r>
      <w:proofErr w:type="spellEnd"/>
      <w:r w:rsidRPr="00F6049F">
        <w:t>;</w:t>
      </w:r>
      <w:r w:rsidRPr="00F6049F">
        <w:tab/>
      </w:r>
      <w:r w:rsidRPr="00F6049F">
        <w:tab/>
      </w:r>
      <w:r w:rsidRPr="00F6049F">
        <w:tab/>
      </w:r>
      <w:r w:rsidRPr="00F6049F">
        <w:tab/>
      </w:r>
      <w:r w:rsidRPr="00F6049F">
        <w:tab/>
        <w:t xml:space="preserve">// </w:t>
      </w:r>
      <w:r w:rsidRPr="00F6049F">
        <w:t>成交價</w:t>
      </w:r>
    </w:p>
    <w:p w14:paraId="21BEECB2" w14:textId="77777777" w:rsidR="00825841" w:rsidRPr="00F6049F" w:rsidRDefault="00825841" w:rsidP="00825841">
      <w:r w:rsidRPr="00F6049F">
        <w:tab/>
        <w:t>LONG</w:t>
      </w:r>
      <w:r w:rsidRPr="00F6049F">
        <w:tab/>
      </w:r>
      <w:r w:rsidRPr="00F6049F">
        <w:tab/>
      </w:r>
      <w:proofErr w:type="spellStart"/>
      <w:r w:rsidRPr="00F6049F">
        <w:t>nSettlePrice</w:t>
      </w:r>
      <w:proofErr w:type="spellEnd"/>
      <w:r w:rsidRPr="00F6049F">
        <w:t>;</w:t>
      </w:r>
      <w:r w:rsidRPr="00F6049F">
        <w:tab/>
      </w:r>
      <w:r w:rsidRPr="00F6049F">
        <w:tab/>
      </w:r>
      <w:r w:rsidRPr="00F6049F">
        <w:tab/>
      </w:r>
      <w:r w:rsidRPr="00F6049F">
        <w:tab/>
        <w:t xml:space="preserve">// </w:t>
      </w:r>
      <w:r w:rsidRPr="00F6049F">
        <w:t>結算價</w:t>
      </w:r>
    </w:p>
    <w:p w14:paraId="348B20C9" w14:textId="77777777" w:rsidR="00825841" w:rsidRPr="00F6049F" w:rsidRDefault="00825841" w:rsidP="00825841">
      <w:r w:rsidRPr="00F6049F">
        <w:tab/>
        <w:t>LONG</w:t>
      </w:r>
      <w:r w:rsidRPr="00F6049F">
        <w:tab/>
      </w:r>
      <w:r w:rsidRPr="00F6049F">
        <w:tab/>
      </w:r>
      <w:proofErr w:type="spellStart"/>
      <w:r w:rsidRPr="00F6049F">
        <w:t>nTickQty</w:t>
      </w:r>
      <w:proofErr w:type="spellEnd"/>
      <w:r w:rsidRPr="00F6049F">
        <w:t>;</w:t>
      </w:r>
      <w:r w:rsidRPr="00F6049F">
        <w:tab/>
      </w:r>
      <w:r w:rsidRPr="00F6049F">
        <w:tab/>
      </w:r>
      <w:r w:rsidRPr="00F6049F">
        <w:tab/>
      </w:r>
      <w:r w:rsidRPr="00F6049F">
        <w:tab/>
        <w:t xml:space="preserve">// </w:t>
      </w:r>
      <w:r w:rsidRPr="00F6049F">
        <w:t>單量</w:t>
      </w:r>
    </w:p>
    <w:p w14:paraId="58759ABB" w14:textId="77777777" w:rsidR="00825841" w:rsidRPr="00F6049F" w:rsidRDefault="00825841" w:rsidP="00825841">
      <w:r w:rsidRPr="00F6049F">
        <w:tab/>
        <w:t>LONG</w:t>
      </w:r>
      <w:r w:rsidRPr="00F6049F">
        <w:tab/>
      </w:r>
      <w:r w:rsidRPr="00F6049F">
        <w:tab/>
      </w:r>
      <w:proofErr w:type="spellStart"/>
      <w:r w:rsidRPr="00F6049F">
        <w:t>nRef</w:t>
      </w:r>
      <w:proofErr w:type="spellEnd"/>
      <w:r w:rsidRPr="00F6049F">
        <w:t>;</w:t>
      </w:r>
      <w:r w:rsidRPr="00F6049F">
        <w:tab/>
      </w:r>
      <w:r w:rsidRPr="00F6049F">
        <w:tab/>
      </w:r>
      <w:r w:rsidRPr="00F6049F">
        <w:tab/>
      </w:r>
      <w:r w:rsidRPr="00F6049F">
        <w:tab/>
      </w:r>
      <w:r w:rsidRPr="00F6049F">
        <w:tab/>
        <w:t xml:space="preserve">// </w:t>
      </w:r>
      <w:r w:rsidRPr="00F6049F">
        <w:t>昨收、參考價</w:t>
      </w:r>
    </w:p>
    <w:p w14:paraId="32BDDE5D" w14:textId="77777777" w:rsidR="00825841" w:rsidRPr="00F6049F" w:rsidRDefault="00825841" w:rsidP="00825841"/>
    <w:p w14:paraId="390854E0" w14:textId="77777777" w:rsidR="00825841" w:rsidRPr="00F6049F" w:rsidRDefault="00825841" w:rsidP="00825841">
      <w:r w:rsidRPr="00F6049F">
        <w:tab/>
        <w:t>LONG</w:t>
      </w:r>
      <w:r w:rsidRPr="00F6049F">
        <w:tab/>
      </w:r>
      <w:r w:rsidRPr="00F6049F">
        <w:tab/>
      </w:r>
      <w:proofErr w:type="spellStart"/>
      <w:r w:rsidRPr="00F6049F">
        <w:t>nBid</w:t>
      </w:r>
      <w:proofErr w:type="spellEnd"/>
      <w:r w:rsidRPr="00F6049F">
        <w:t>;</w:t>
      </w:r>
      <w:r w:rsidRPr="00F6049F">
        <w:tab/>
      </w:r>
      <w:r w:rsidRPr="00F6049F">
        <w:tab/>
      </w:r>
      <w:r w:rsidRPr="00F6049F">
        <w:tab/>
      </w:r>
      <w:r w:rsidRPr="00F6049F">
        <w:tab/>
      </w:r>
      <w:r w:rsidRPr="00F6049F">
        <w:tab/>
        <w:t xml:space="preserve">// </w:t>
      </w:r>
      <w:r w:rsidRPr="00F6049F">
        <w:t>買價</w:t>
      </w:r>
    </w:p>
    <w:p w14:paraId="0FACECF8" w14:textId="77777777" w:rsidR="00825841" w:rsidRPr="00F6049F" w:rsidRDefault="00825841" w:rsidP="00825841">
      <w:r w:rsidRPr="00F6049F">
        <w:tab/>
        <w:t>LONG</w:t>
      </w:r>
      <w:r w:rsidRPr="00F6049F">
        <w:tab/>
      </w:r>
      <w:r w:rsidRPr="00F6049F">
        <w:tab/>
      </w:r>
      <w:proofErr w:type="spellStart"/>
      <w:r w:rsidRPr="00F6049F">
        <w:t>nBc</w:t>
      </w:r>
      <w:proofErr w:type="spellEnd"/>
      <w:r w:rsidRPr="00F6049F">
        <w:t>;</w:t>
      </w:r>
      <w:r w:rsidRPr="00F6049F">
        <w:tab/>
      </w:r>
      <w:r w:rsidRPr="00F6049F">
        <w:tab/>
      </w:r>
      <w:r w:rsidRPr="00F6049F">
        <w:tab/>
      </w:r>
      <w:r w:rsidRPr="00F6049F">
        <w:tab/>
      </w:r>
      <w:r w:rsidRPr="00F6049F">
        <w:tab/>
      </w:r>
      <w:r w:rsidRPr="00F6049F">
        <w:tab/>
        <w:t xml:space="preserve">// </w:t>
      </w:r>
      <w:r w:rsidRPr="00F6049F">
        <w:t>買量</w:t>
      </w:r>
    </w:p>
    <w:p w14:paraId="780BA687" w14:textId="77777777" w:rsidR="00825841" w:rsidRPr="00F6049F" w:rsidRDefault="00825841" w:rsidP="00825841">
      <w:r w:rsidRPr="00F6049F">
        <w:tab/>
        <w:t>LONG</w:t>
      </w:r>
      <w:r w:rsidRPr="00F6049F">
        <w:tab/>
      </w:r>
      <w:r w:rsidRPr="00F6049F">
        <w:tab/>
      </w:r>
      <w:proofErr w:type="spellStart"/>
      <w:r w:rsidRPr="00F6049F">
        <w:t>nAsk</w:t>
      </w:r>
      <w:proofErr w:type="spellEnd"/>
      <w:r w:rsidRPr="00F6049F">
        <w:t>;</w:t>
      </w:r>
      <w:r w:rsidRPr="00F6049F">
        <w:tab/>
      </w:r>
      <w:r w:rsidRPr="00F6049F">
        <w:tab/>
      </w:r>
      <w:r w:rsidRPr="00F6049F">
        <w:tab/>
      </w:r>
      <w:r w:rsidRPr="00F6049F">
        <w:tab/>
      </w:r>
      <w:r w:rsidRPr="00F6049F">
        <w:tab/>
        <w:t xml:space="preserve">// </w:t>
      </w:r>
      <w:r w:rsidRPr="00F6049F">
        <w:t>賣價</w:t>
      </w:r>
    </w:p>
    <w:p w14:paraId="72009156" w14:textId="77777777" w:rsidR="00825841" w:rsidRPr="00F6049F" w:rsidRDefault="00825841" w:rsidP="00825841">
      <w:r w:rsidRPr="00F6049F">
        <w:tab/>
        <w:t>LONG</w:t>
      </w:r>
      <w:r w:rsidRPr="00F6049F">
        <w:tab/>
      </w:r>
      <w:r w:rsidRPr="00F6049F">
        <w:tab/>
      </w:r>
      <w:proofErr w:type="spellStart"/>
      <w:r w:rsidRPr="00F6049F">
        <w:t>nAc</w:t>
      </w:r>
      <w:proofErr w:type="spellEnd"/>
      <w:r w:rsidRPr="00F6049F">
        <w:t>;</w:t>
      </w:r>
      <w:r w:rsidRPr="00F6049F">
        <w:tab/>
      </w:r>
      <w:r w:rsidRPr="00F6049F">
        <w:tab/>
      </w:r>
      <w:r w:rsidRPr="00F6049F">
        <w:tab/>
      </w:r>
      <w:r w:rsidRPr="00F6049F">
        <w:tab/>
      </w:r>
      <w:r w:rsidRPr="00F6049F">
        <w:tab/>
      </w:r>
      <w:r w:rsidRPr="00F6049F">
        <w:tab/>
        <w:t xml:space="preserve">// </w:t>
      </w:r>
      <w:r w:rsidRPr="00F6049F">
        <w:t>賣量</w:t>
      </w:r>
    </w:p>
    <w:p w14:paraId="1AD479AB" w14:textId="77777777" w:rsidR="00825841" w:rsidRPr="00F6049F" w:rsidRDefault="00825841" w:rsidP="00825841"/>
    <w:p w14:paraId="644C5E79" w14:textId="77777777" w:rsidR="00825841" w:rsidRPr="00F6049F" w:rsidRDefault="00825841" w:rsidP="00825841">
      <w:r w:rsidRPr="00F6049F">
        <w:tab/>
        <w:t>LONG</w:t>
      </w:r>
      <w:r w:rsidRPr="00F6049F">
        <w:tab/>
      </w:r>
      <w:r w:rsidRPr="00F6049F">
        <w:tab/>
      </w:r>
      <w:proofErr w:type="spellStart"/>
      <w:r w:rsidRPr="00F6049F">
        <w:t>nTQty</w:t>
      </w:r>
      <w:proofErr w:type="spellEnd"/>
      <w:r w:rsidRPr="00F6049F">
        <w:t>;</w:t>
      </w:r>
      <w:r w:rsidRPr="00F6049F">
        <w:tab/>
      </w:r>
      <w:r w:rsidRPr="00F6049F">
        <w:tab/>
      </w:r>
      <w:r w:rsidRPr="00F6049F">
        <w:tab/>
      </w:r>
      <w:r w:rsidRPr="00F6049F">
        <w:tab/>
      </w:r>
      <w:r w:rsidRPr="00F6049F">
        <w:tab/>
        <w:t xml:space="preserve">// </w:t>
      </w:r>
      <w:r w:rsidRPr="00F6049F">
        <w:t>成交量</w:t>
      </w:r>
      <w:r w:rsidRPr="00F6049F">
        <w:t>( EXCEL x86</w:t>
      </w:r>
      <w:r w:rsidRPr="00F6049F">
        <w:t>版本</w:t>
      </w:r>
      <w:r w:rsidRPr="00F6049F">
        <w:t>)</w:t>
      </w:r>
    </w:p>
    <w:p w14:paraId="60D1417D" w14:textId="77777777" w:rsidR="00825841" w:rsidRPr="00F6049F" w:rsidRDefault="00825841" w:rsidP="00825841">
      <w:pPr>
        <w:autoSpaceDE w:val="0"/>
        <w:autoSpaceDN w:val="0"/>
        <w:adjustRightInd w:val="0"/>
        <w:rPr>
          <w:kern w:val="0"/>
        </w:rPr>
      </w:pPr>
      <w:r w:rsidRPr="00F6049F">
        <w:tab/>
      </w:r>
    </w:p>
    <w:p w14:paraId="56CA4A13" w14:textId="77777777" w:rsidR="00825841" w:rsidRPr="00F6049F" w:rsidRDefault="00825841" w:rsidP="00825841">
      <w:pPr>
        <w:autoSpaceDE w:val="0"/>
        <w:autoSpaceDN w:val="0"/>
        <w:adjustRightInd w:val="0"/>
      </w:pPr>
      <w:r w:rsidRPr="00F6049F">
        <w:rPr>
          <w:kern w:val="0"/>
        </w:rPr>
        <w:tab/>
      </w:r>
      <w:r w:rsidRPr="00F6049F">
        <w:t>LONG</w:t>
      </w:r>
      <w:r w:rsidRPr="00F6049F">
        <w:tab/>
      </w:r>
      <w:r w:rsidRPr="00F6049F">
        <w:tab/>
      </w:r>
      <w:proofErr w:type="spellStart"/>
      <w:r w:rsidRPr="00F6049F">
        <w:t>nStrikePrice</w:t>
      </w:r>
      <w:proofErr w:type="spellEnd"/>
      <w:r w:rsidRPr="00F6049F">
        <w:t>;</w:t>
      </w:r>
      <w:r w:rsidRPr="00F6049F">
        <w:rPr>
          <w:kern w:val="0"/>
        </w:rPr>
        <w:tab/>
      </w:r>
      <w:r w:rsidRPr="00F6049F">
        <w:rPr>
          <w:kern w:val="0"/>
        </w:rPr>
        <w:tab/>
      </w:r>
      <w:r w:rsidRPr="00F6049F">
        <w:rPr>
          <w:kern w:val="0"/>
        </w:rPr>
        <w:tab/>
      </w:r>
      <w:r w:rsidRPr="00F6049F">
        <w:rPr>
          <w:kern w:val="0"/>
        </w:rPr>
        <w:tab/>
      </w:r>
      <w:r w:rsidRPr="00F6049F">
        <w:t xml:space="preserve">// </w:t>
      </w:r>
      <w:r w:rsidRPr="00F6049F">
        <w:t>履約價</w:t>
      </w:r>
    </w:p>
    <w:p w14:paraId="2988A9CC" w14:textId="77777777" w:rsidR="00825841" w:rsidRPr="00F6049F" w:rsidRDefault="00825841" w:rsidP="00825841">
      <w:pPr>
        <w:autoSpaceDE w:val="0"/>
        <w:autoSpaceDN w:val="0"/>
        <w:adjustRightInd w:val="0"/>
        <w:ind w:left="1916" w:hanging="1436"/>
        <w:rPr>
          <w:color w:val="000000" w:themeColor="text1"/>
        </w:rPr>
      </w:pPr>
      <w:r w:rsidRPr="00F6049F">
        <w:rPr>
          <w:color w:val="000000" w:themeColor="text1"/>
        </w:rPr>
        <w:t>LONG</w:t>
      </w:r>
      <w:r w:rsidRPr="00F6049F">
        <w:rPr>
          <w:color w:val="000000" w:themeColor="text1"/>
        </w:rPr>
        <w:tab/>
      </w:r>
      <w:proofErr w:type="spellStart"/>
      <w:r w:rsidRPr="00F6049F">
        <w:rPr>
          <w:color w:val="000000" w:themeColor="text1"/>
        </w:rPr>
        <w:t>nTradingDay</w:t>
      </w:r>
      <w:proofErr w:type="spellEnd"/>
      <w:r w:rsidRPr="00F6049F">
        <w:rPr>
          <w:color w:val="000000" w:themeColor="text1"/>
        </w:rPr>
        <w:tab/>
      </w:r>
      <w:r w:rsidRPr="00F6049F">
        <w:rPr>
          <w:color w:val="000000" w:themeColor="text1"/>
        </w:rPr>
        <w:tab/>
      </w:r>
      <w:r w:rsidRPr="00F6049F">
        <w:rPr>
          <w:color w:val="000000" w:themeColor="text1"/>
        </w:rPr>
        <w:tab/>
      </w:r>
      <w:r w:rsidRPr="00F6049F">
        <w:rPr>
          <w:color w:val="000000" w:themeColor="text1"/>
        </w:rPr>
        <w:tab/>
        <w:t xml:space="preserve">// </w:t>
      </w:r>
      <w:r w:rsidRPr="00F6049F">
        <w:rPr>
          <w:color w:val="000000" w:themeColor="text1"/>
        </w:rPr>
        <w:t>交易日</w:t>
      </w:r>
      <w:r w:rsidRPr="00F6049F">
        <w:rPr>
          <w:color w:val="000000" w:themeColor="text1"/>
        </w:rPr>
        <w:t>(YYYYMMDD)</w:t>
      </w:r>
    </w:p>
    <w:p w14:paraId="7AE6CA5A" w14:textId="77777777" w:rsidR="00825841" w:rsidRPr="00F6049F" w:rsidRDefault="00825841" w:rsidP="00825841">
      <w:pPr>
        <w:autoSpaceDE w:val="0"/>
        <w:autoSpaceDN w:val="0"/>
        <w:adjustRightInd w:val="0"/>
        <w:ind w:left="3356" w:firstLine="4"/>
        <w:rPr>
          <w:color w:val="000000" w:themeColor="text1"/>
        </w:rPr>
      </w:pPr>
      <w:r w:rsidRPr="00F6049F">
        <w:rPr>
          <w:color w:val="000000" w:themeColor="text1"/>
        </w:rPr>
        <w:t xml:space="preserve"> </w:t>
      </w:r>
      <w:r w:rsidRPr="00F6049F">
        <w:rPr>
          <w:color w:val="000000" w:themeColor="text1"/>
        </w:rPr>
        <w:tab/>
      </w:r>
      <w:r w:rsidRPr="00F6049F">
        <w:rPr>
          <w:color w:val="000000" w:themeColor="text1"/>
        </w:rPr>
        <w:tab/>
      </w:r>
      <w:r w:rsidRPr="00F6049F">
        <w:rPr>
          <w:color w:val="000000" w:themeColor="text1"/>
        </w:rPr>
        <w:tab/>
        <w:t xml:space="preserve">  </w:t>
      </w:r>
      <w:r w:rsidRPr="00F6049F">
        <w:rPr>
          <w:color w:val="000000" w:themeColor="text1"/>
        </w:rPr>
        <w:t>備註</w:t>
      </w:r>
      <w:r w:rsidRPr="00F6049F">
        <w:rPr>
          <w:color w:val="000000" w:themeColor="text1"/>
        </w:rPr>
        <w:t xml:space="preserve"> :</w:t>
      </w:r>
      <w:r w:rsidRPr="00F6049F">
        <w:rPr>
          <w:color w:val="000000" w:themeColor="text1"/>
        </w:rPr>
        <w:t>當日非交易日時</w:t>
      </w:r>
      <w:r w:rsidRPr="00F6049F">
        <w:rPr>
          <w:color w:val="000000" w:themeColor="text1"/>
        </w:rPr>
        <w:t xml:space="preserve">, </w:t>
      </w:r>
      <w:r w:rsidRPr="00F6049F">
        <w:rPr>
          <w:color w:val="000000" w:themeColor="text1"/>
        </w:rPr>
        <w:t>資料為前一交易日</w:t>
      </w:r>
    </w:p>
    <w:p w14:paraId="0A005640" w14:textId="1A141099" w:rsidR="00825841" w:rsidRPr="00F6049F" w:rsidRDefault="00825841" w:rsidP="00750CF4">
      <w:r w:rsidRPr="00F6049F">
        <w:t>};</w:t>
      </w:r>
      <w:r w:rsidRPr="00F6049F">
        <w:rPr>
          <w:highlight w:val="yellow"/>
        </w:rPr>
        <w:t>//</w:t>
      </w:r>
      <w:r w:rsidRPr="00F6049F">
        <w:rPr>
          <w:highlight w:val="yellow"/>
          <w:lang w:eastAsia="zh-HK"/>
        </w:rPr>
        <w:t>以上價格欄</w:t>
      </w:r>
      <w:r w:rsidRPr="00F6049F">
        <w:rPr>
          <w:highlight w:val="yellow"/>
        </w:rPr>
        <w:t>，</w:t>
      </w:r>
      <w:r w:rsidRPr="00F6049F">
        <w:rPr>
          <w:highlight w:val="yellow"/>
          <w:lang w:eastAsia="zh-HK"/>
        </w:rPr>
        <w:t>需自行處理小數</w:t>
      </w:r>
      <w:r w:rsidRPr="00F6049F">
        <w:rPr>
          <w:highlight w:val="yellow"/>
        </w:rPr>
        <w:t>，</w:t>
      </w:r>
      <w:r w:rsidRPr="00F6049F">
        <w:rPr>
          <w:highlight w:val="yellow"/>
          <w:lang w:eastAsia="zh-HK"/>
        </w:rPr>
        <w:t>參考『</w:t>
      </w:r>
      <w:r w:rsidRPr="00F6049F">
        <w:rPr>
          <w:highlight w:val="yellow"/>
        </w:rPr>
        <w:t>報價小數位數</w:t>
      </w:r>
      <w:r w:rsidRPr="00F6049F">
        <w:rPr>
          <w:highlight w:val="yellow"/>
        </w:rPr>
        <w:tab/>
      </w:r>
      <w:proofErr w:type="spellStart"/>
      <w:r w:rsidRPr="00F6049F">
        <w:rPr>
          <w:highlight w:val="yellow"/>
        </w:rPr>
        <w:t>sDecimal</w:t>
      </w:r>
      <w:proofErr w:type="spellEnd"/>
      <w:r w:rsidRPr="00F6049F">
        <w:rPr>
          <w:highlight w:val="yellow"/>
        </w:rPr>
        <w:t>』</w:t>
      </w:r>
    </w:p>
    <w:p w14:paraId="3A6B7FC3" w14:textId="1C6FAEC1" w:rsidR="00825841" w:rsidRPr="00F6049F" w:rsidRDefault="00825841" w:rsidP="00825841">
      <w:pPr>
        <w:pStyle w:val="2"/>
        <w:rPr>
          <w:rFonts w:ascii="Times New Roman" w:hAnsi="Times New Roman"/>
          <w:kern w:val="0"/>
          <w:sz w:val="28"/>
          <w:szCs w:val="28"/>
        </w:rPr>
      </w:pPr>
      <w:bookmarkStart w:id="98" w:name="_SKFOREIGN_9LONG_(_海外報價商品物件-九位擴充"/>
      <w:bookmarkEnd w:id="98"/>
      <w:r w:rsidRPr="00F6049F">
        <w:rPr>
          <w:rFonts w:ascii="Times New Roman" w:hAnsi="Times New Roman"/>
          <w:sz w:val="28"/>
          <w:szCs w:val="28"/>
        </w:rPr>
        <w:lastRenderedPageBreak/>
        <w:t xml:space="preserve">SKFOREIGN_9LONG ( </w:t>
      </w:r>
      <w:r w:rsidRPr="00F6049F">
        <w:rPr>
          <w:rFonts w:ascii="Times New Roman" w:hAnsi="Times New Roman"/>
          <w:sz w:val="28"/>
          <w:szCs w:val="28"/>
        </w:rPr>
        <w:t>海外報價商品物件</w:t>
      </w:r>
      <w:r w:rsidRPr="00F6049F">
        <w:rPr>
          <w:rFonts w:ascii="Times New Roman" w:hAnsi="Times New Roman"/>
          <w:sz w:val="28"/>
          <w:szCs w:val="28"/>
        </w:rPr>
        <w:t>-</w:t>
      </w:r>
      <w:r w:rsidRPr="00F6049F">
        <w:rPr>
          <w:rFonts w:ascii="Times New Roman" w:hAnsi="Times New Roman"/>
          <w:sz w:val="28"/>
          <w:szCs w:val="28"/>
        </w:rPr>
        <w:t>九位擴充</w:t>
      </w:r>
      <w:r w:rsidRPr="00F6049F">
        <w:rPr>
          <w:rFonts w:ascii="Times New Roman" w:hAnsi="Times New Roman"/>
          <w:sz w:val="28"/>
          <w:szCs w:val="28"/>
        </w:rPr>
        <w:t xml:space="preserve"> LONG index )</w:t>
      </w:r>
    </w:p>
    <w:p w14:paraId="49111E14" w14:textId="77777777" w:rsidR="00825841" w:rsidRPr="00F6049F" w:rsidRDefault="00825841" w:rsidP="00825841">
      <w:r w:rsidRPr="00F6049F">
        <w:t>struct SKFOREIGN_9LONG</w:t>
      </w:r>
    </w:p>
    <w:p w14:paraId="30BBAE9F" w14:textId="77777777" w:rsidR="00825841" w:rsidRPr="00F6049F" w:rsidRDefault="00825841" w:rsidP="00825841">
      <w:r w:rsidRPr="00F6049F">
        <w:t>{</w:t>
      </w:r>
    </w:p>
    <w:p w14:paraId="2B26DCEF" w14:textId="77777777" w:rsidR="00825841" w:rsidRPr="00F6049F" w:rsidRDefault="00825841" w:rsidP="00825841">
      <w:r w:rsidRPr="00F6049F">
        <w:tab/>
      </w:r>
      <w:r w:rsidRPr="00F6049F">
        <w:rPr>
          <w:highlight w:val="yellow"/>
        </w:rPr>
        <w:t>LONG</w:t>
      </w:r>
      <w:r w:rsidRPr="00F6049F">
        <w:rPr>
          <w:highlight w:val="yellow"/>
        </w:rPr>
        <w:tab/>
      </w:r>
      <w:r w:rsidRPr="00F6049F">
        <w:rPr>
          <w:highlight w:val="yellow"/>
        </w:rPr>
        <w:tab/>
      </w:r>
      <w:proofErr w:type="spellStart"/>
      <w:r w:rsidRPr="00F6049F">
        <w:rPr>
          <w:highlight w:val="yellow"/>
        </w:rPr>
        <w:t>nStockidx</w:t>
      </w:r>
      <w:proofErr w:type="spellEnd"/>
      <w:r w:rsidRPr="00F6049F">
        <w:rPr>
          <w:highlight w:val="yellow"/>
        </w:rPr>
        <w:t>;</w:t>
      </w:r>
      <w:r w:rsidRPr="00F6049F">
        <w:tab/>
      </w:r>
      <w:r w:rsidRPr="00F6049F">
        <w:tab/>
      </w:r>
      <w:r w:rsidRPr="00F6049F">
        <w:tab/>
      </w:r>
      <w:r w:rsidRPr="00F6049F">
        <w:tab/>
        <w:t xml:space="preserve">// </w:t>
      </w:r>
      <w:r w:rsidRPr="00F6049F">
        <w:t>系統</w:t>
      </w:r>
      <w:r w:rsidRPr="00F6049F">
        <w:rPr>
          <w:lang w:eastAsia="zh-HK"/>
        </w:rPr>
        <w:t>所編</w:t>
      </w:r>
      <w:r w:rsidRPr="00F6049F">
        <w:t>的</w:t>
      </w:r>
      <w:r w:rsidRPr="00F6049F">
        <w:rPr>
          <w:noProof/>
        </w:rPr>
        <w:t>海外商品索引代碼</w:t>
      </w:r>
    </w:p>
    <w:p w14:paraId="0CF68821" w14:textId="77777777" w:rsidR="00825841" w:rsidRPr="00F6049F" w:rsidRDefault="00825841" w:rsidP="00825841">
      <w:r w:rsidRPr="00F6049F">
        <w:tab/>
        <w:t>SHORT</w:t>
      </w:r>
      <w:r w:rsidRPr="00F6049F">
        <w:tab/>
      </w:r>
      <w:r w:rsidRPr="00F6049F">
        <w:tab/>
      </w:r>
      <w:proofErr w:type="spellStart"/>
      <w:r w:rsidRPr="00F6049F">
        <w:t>sDecimal</w:t>
      </w:r>
      <w:proofErr w:type="spellEnd"/>
      <w:r w:rsidRPr="00F6049F">
        <w:t>;</w:t>
      </w:r>
      <w:r w:rsidRPr="00F6049F">
        <w:tab/>
      </w:r>
      <w:r w:rsidRPr="00F6049F">
        <w:tab/>
      </w:r>
      <w:r w:rsidRPr="00F6049F">
        <w:tab/>
      </w:r>
      <w:r w:rsidRPr="00F6049F">
        <w:tab/>
        <w:t xml:space="preserve">// </w:t>
      </w:r>
      <w:r w:rsidRPr="00F6049F">
        <w:t>報價小數位數</w:t>
      </w:r>
    </w:p>
    <w:p w14:paraId="68D12284" w14:textId="77777777" w:rsidR="00825841" w:rsidRPr="00F6049F" w:rsidRDefault="00825841" w:rsidP="00825841">
      <w:r w:rsidRPr="00F6049F">
        <w:tab/>
        <w:t xml:space="preserve">LONG </w:t>
      </w:r>
      <w:r w:rsidRPr="00F6049F">
        <w:tab/>
      </w:r>
      <w:r w:rsidRPr="00F6049F">
        <w:tab/>
      </w:r>
      <w:proofErr w:type="spellStart"/>
      <w:r w:rsidRPr="00F6049F">
        <w:t>nDenominator</w:t>
      </w:r>
      <w:proofErr w:type="spellEnd"/>
      <w:r w:rsidRPr="00F6049F">
        <w:t>;</w:t>
      </w:r>
      <w:r w:rsidRPr="00F6049F">
        <w:tab/>
      </w:r>
      <w:r w:rsidRPr="00F6049F">
        <w:tab/>
      </w:r>
      <w:r w:rsidRPr="00F6049F">
        <w:tab/>
        <w:t xml:space="preserve">// </w:t>
      </w:r>
      <w:r w:rsidRPr="00F6049F">
        <w:t>分母</w:t>
      </w:r>
    </w:p>
    <w:p w14:paraId="3A261B90" w14:textId="77777777" w:rsidR="00825841" w:rsidRPr="00F6049F" w:rsidRDefault="00825841" w:rsidP="00825841"/>
    <w:p w14:paraId="62FC3595" w14:textId="77777777" w:rsidR="00825841" w:rsidRPr="00F6049F" w:rsidRDefault="00825841" w:rsidP="00825841">
      <w:r w:rsidRPr="00F6049F">
        <w:tab/>
        <w:t>BSTR</w:t>
      </w:r>
      <w:r w:rsidRPr="00F6049F">
        <w:tab/>
      </w:r>
      <w:r w:rsidRPr="00F6049F">
        <w:tab/>
      </w:r>
      <w:proofErr w:type="spellStart"/>
      <w:r w:rsidRPr="00F6049F">
        <w:t>bstrMarketNo</w:t>
      </w:r>
      <w:proofErr w:type="spellEnd"/>
      <w:r w:rsidRPr="00F6049F">
        <w:t>;</w:t>
      </w:r>
      <w:r w:rsidRPr="00F6049F">
        <w:tab/>
      </w:r>
      <w:r w:rsidRPr="00F6049F">
        <w:tab/>
      </w:r>
      <w:r w:rsidRPr="00F6049F">
        <w:tab/>
      </w:r>
      <w:r w:rsidRPr="00F6049F">
        <w:tab/>
        <w:t xml:space="preserve">// </w:t>
      </w:r>
      <w:r w:rsidRPr="00F6049F">
        <w:t>市場代碼</w:t>
      </w:r>
    </w:p>
    <w:p w14:paraId="00A07FE8" w14:textId="77777777" w:rsidR="00825841" w:rsidRPr="00F6049F" w:rsidRDefault="00825841" w:rsidP="00825841">
      <w:r w:rsidRPr="00F6049F">
        <w:tab/>
        <w:t>BSTR</w:t>
      </w:r>
      <w:r w:rsidRPr="00F6049F">
        <w:tab/>
      </w:r>
      <w:r w:rsidRPr="00F6049F">
        <w:tab/>
      </w:r>
      <w:proofErr w:type="spellStart"/>
      <w:r w:rsidRPr="00F6049F">
        <w:t>bstrExchangeNo</w:t>
      </w:r>
      <w:proofErr w:type="spellEnd"/>
      <w:r w:rsidRPr="00F6049F">
        <w:t>;</w:t>
      </w:r>
      <w:r w:rsidRPr="00F6049F">
        <w:tab/>
      </w:r>
      <w:r w:rsidRPr="00F6049F">
        <w:tab/>
      </w:r>
      <w:r w:rsidRPr="00F6049F">
        <w:tab/>
        <w:t xml:space="preserve">// </w:t>
      </w:r>
      <w:r w:rsidRPr="00F6049F">
        <w:t>交易所代號</w:t>
      </w:r>
    </w:p>
    <w:p w14:paraId="2857948A" w14:textId="77777777" w:rsidR="00825841" w:rsidRPr="00F6049F" w:rsidRDefault="00825841" w:rsidP="00825841">
      <w:r w:rsidRPr="00F6049F">
        <w:tab/>
        <w:t>BSTR</w:t>
      </w:r>
      <w:r w:rsidRPr="00F6049F">
        <w:tab/>
      </w:r>
      <w:r w:rsidRPr="00F6049F">
        <w:tab/>
      </w:r>
      <w:proofErr w:type="spellStart"/>
      <w:r w:rsidRPr="00F6049F">
        <w:t>bstrExchangeName</w:t>
      </w:r>
      <w:proofErr w:type="spellEnd"/>
      <w:r w:rsidRPr="00F6049F">
        <w:t>;</w:t>
      </w:r>
      <w:r w:rsidRPr="00F6049F">
        <w:tab/>
      </w:r>
      <w:r w:rsidRPr="00F6049F">
        <w:tab/>
        <w:t xml:space="preserve">// </w:t>
      </w:r>
      <w:r w:rsidRPr="00F6049F">
        <w:t>交易所名稱</w:t>
      </w:r>
    </w:p>
    <w:p w14:paraId="42EA40E2" w14:textId="77777777" w:rsidR="00825841" w:rsidRPr="00F6049F" w:rsidRDefault="00825841" w:rsidP="00825841">
      <w:r w:rsidRPr="00F6049F">
        <w:tab/>
        <w:t>BSTR</w:t>
      </w:r>
      <w:r w:rsidRPr="00F6049F">
        <w:tab/>
      </w:r>
      <w:r w:rsidRPr="00F6049F">
        <w:tab/>
      </w:r>
      <w:proofErr w:type="spellStart"/>
      <w:r w:rsidRPr="00F6049F">
        <w:t>bstrStockNo</w:t>
      </w:r>
      <w:proofErr w:type="spellEnd"/>
      <w:r w:rsidRPr="00F6049F">
        <w:t>;</w:t>
      </w:r>
      <w:r w:rsidRPr="00F6049F">
        <w:tab/>
      </w:r>
      <w:r w:rsidRPr="00F6049F">
        <w:tab/>
      </w:r>
      <w:r w:rsidRPr="00F6049F">
        <w:tab/>
      </w:r>
      <w:r w:rsidRPr="00F6049F">
        <w:tab/>
        <w:t xml:space="preserve">// </w:t>
      </w:r>
      <w:r w:rsidRPr="00F6049F">
        <w:rPr>
          <w:lang w:eastAsia="zh-HK"/>
        </w:rPr>
        <w:t>商品</w:t>
      </w:r>
      <w:r w:rsidRPr="00F6049F">
        <w:t>代號</w:t>
      </w:r>
    </w:p>
    <w:p w14:paraId="2FC7FFC6" w14:textId="77777777" w:rsidR="00825841" w:rsidRPr="00F6049F" w:rsidRDefault="00825841" w:rsidP="00825841">
      <w:r w:rsidRPr="00F6049F">
        <w:tab/>
        <w:t>BSTR</w:t>
      </w:r>
      <w:r w:rsidRPr="00F6049F">
        <w:tab/>
      </w:r>
      <w:r w:rsidRPr="00F6049F">
        <w:tab/>
      </w:r>
      <w:proofErr w:type="spellStart"/>
      <w:r w:rsidRPr="00F6049F">
        <w:t>bstrStockName</w:t>
      </w:r>
      <w:proofErr w:type="spellEnd"/>
      <w:r w:rsidRPr="00F6049F">
        <w:t>;</w:t>
      </w:r>
      <w:r w:rsidRPr="00F6049F">
        <w:tab/>
      </w:r>
      <w:r w:rsidRPr="00F6049F">
        <w:tab/>
      </w:r>
      <w:r w:rsidRPr="00F6049F">
        <w:tab/>
        <w:t xml:space="preserve">// </w:t>
      </w:r>
      <w:r w:rsidRPr="00F6049F">
        <w:rPr>
          <w:lang w:eastAsia="zh-HK"/>
        </w:rPr>
        <w:t>商品</w:t>
      </w:r>
      <w:r w:rsidRPr="00F6049F">
        <w:t>名稱</w:t>
      </w:r>
    </w:p>
    <w:p w14:paraId="26AC0CAC" w14:textId="77777777" w:rsidR="00825841" w:rsidRPr="00F6049F" w:rsidRDefault="00825841" w:rsidP="00825841">
      <w:pPr>
        <w:ind w:firstLine="480"/>
      </w:pPr>
      <w:r w:rsidRPr="00F6049F">
        <w:t>BSTR</w:t>
      </w:r>
      <w:r w:rsidRPr="00F6049F">
        <w:tab/>
      </w:r>
      <w:r w:rsidRPr="00F6049F">
        <w:tab/>
      </w:r>
      <w:proofErr w:type="spellStart"/>
      <w:r w:rsidRPr="00F6049F">
        <w:t>bstrCallPut</w:t>
      </w:r>
      <w:proofErr w:type="spellEnd"/>
      <w:r w:rsidRPr="00F6049F">
        <w:t>;</w:t>
      </w:r>
      <w:r w:rsidRPr="00F6049F">
        <w:rPr>
          <w:kern w:val="0"/>
        </w:rPr>
        <w:tab/>
      </w:r>
      <w:r w:rsidRPr="00F6049F">
        <w:rPr>
          <w:kern w:val="0"/>
        </w:rPr>
        <w:tab/>
      </w:r>
      <w:r w:rsidRPr="00F6049F">
        <w:rPr>
          <w:kern w:val="0"/>
        </w:rPr>
        <w:tab/>
      </w:r>
      <w:r w:rsidRPr="00F6049F">
        <w:rPr>
          <w:kern w:val="0"/>
        </w:rPr>
        <w:tab/>
      </w:r>
      <w:r w:rsidRPr="00F6049F">
        <w:t>// CallPut</w:t>
      </w:r>
    </w:p>
    <w:p w14:paraId="316EEFBD" w14:textId="77777777" w:rsidR="00825841" w:rsidRPr="00F6049F" w:rsidRDefault="00825841" w:rsidP="00825841">
      <w:pPr>
        <w:ind w:firstLine="480"/>
      </w:pPr>
    </w:p>
    <w:p w14:paraId="07EFE38E" w14:textId="77777777" w:rsidR="00825841" w:rsidRPr="00F6049F" w:rsidRDefault="00825841" w:rsidP="00825841">
      <w:r w:rsidRPr="00F6049F">
        <w:tab/>
        <w:t>LONGLONG</w:t>
      </w:r>
      <w:r w:rsidRPr="00F6049F">
        <w:tab/>
      </w:r>
      <w:proofErr w:type="spellStart"/>
      <w:r w:rsidRPr="00F6049F">
        <w:t>nOpen</w:t>
      </w:r>
      <w:proofErr w:type="spellEnd"/>
      <w:r w:rsidRPr="00F6049F">
        <w:t>;</w:t>
      </w:r>
      <w:r w:rsidRPr="00F6049F">
        <w:tab/>
      </w:r>
      <w:r w:rsidRPr="00F6049F">
        <w:tab/>
      </w:r>
      <w:r w:rsidRPr="00F6049F">
        <w:tab/>
      </w:r>
      <w:r w:rsidRPr="00F6049F">
        <w:tab/>
      </w:r>
      <w:r w:rsidRPr="00F6049F">
        <w:tab/>
        <w:t xml:space="preserve">// </w:t>
      </w:r>
      <w:r w:rsidRPr="00F6049F">
        <w:t>開盤價</w:t>
      </w:r>
    </w:p>
    <w:p w14:paraId="18F9736A" w14:textId="77777777" w:rsidR="00825841" w:rsidRPr="00F6049F" w:rsidRDefault="00825841" w:rsidP="00825841">
      <w:r w:rsidRPr="00F6049F">
        <w:tab/>
        <w:t>LONGLONG</w:t>
      </w:r>
      <w:r w:rsidRPr="00F6049F">
        <w:tab/>
      </w:r>
      <w:proofErr w:type="spellStart"/>
      <w:r w:rsidRPr="00F6049F">
        <w:t>nHigh</w:t>
      </w:r>
      <w:proofErr w:type="spellEnd"/>
      <w:r w:rsidRPr="00F6049F">
        <w:t>;</w:t>
      </w:r>
      <w:r w:rsidRPr="00F6049F">
        <w:tab/>
      </w:r>
      <w:r w:rsidRPr="00F6049F">
        <w:tab/>
      </w:r>
      <w:r w:rsidRPr="00F6049F">
        <w:tab/>
      </w:r>
      <w:r w:rsidRPr="00F6049F">
        <w:tab/>
      </w:r>
      <w:r w:rsidRPr="00F6049F">
        <w:tab/>
        <w:t xml:space="preserve">// </w:t>
      </w:r>
      <w:r w:rsidRPr="00F6049F">
        <w:t>最高價</w:t>
      </w:r>
    </w:p>
    <w:p w14:paraId="34CD5F28" w14:textId="77777777" w:rsidR="00825841" w:rsidRPr="00F6049F" w:rsidRDefault="00825841" w:rsidP="00825841">
      <w:r w:rsidRPr="00F6049F">
        <w:tab/>
        <w:t>LONGLONG</w:t>
      </w:r>
      <w:r w:rsidRPr="00F6049F">
        <w:tab/>
      </w:r>
      <w:proofErr w:type="spellStart"/>
      <w:r w:rsidRPr="00F6049F">
        <w:t>nLow</w:t>
      </w:r>
      <w:proofErr w:type="spellEnd"/>
      <w:r w:rsidRPr="00F6049F">
        <w:t>;</w:t>
      </w:r>
      <w:r w:rsidRPr="00F6049F">
        <w:tab/>
      </w:r>
      <w:r w:rsidRPr="00F6049F">
        <w:tab/>
      </w:r>
      <w:r w:rsidRPr="00F6049F">
        <w:tab/>
      </w:r>
      <w:r w:rsidRPr="00F6049F">
        <w:tab/>
      </w:r>
      <w:r w:rsidRPr="00F6049F">
        <w:tab/>
        <w:t xml:space="preserve">// </w:t>
      </w:r>
      <w:r w:rsidRPr="00F6049F">
        <w:t>最低價</w:t>
      </w:r>
    </w:p>
    <w:p w14:paraId="45C85D78" w14:textId="77777777" w:rsidR="00825841" w:rsidRPr="00F6049F" w:rsidRDefault="00825841" w:rsidP="00825841">
      <w:r w:rsidRPr="00F6049F">
        <w:tab/>
        <w:t>LONGLONG</w:t>
      </w:r>
      <w:r w:rsidRPr="00F6049F">
        <w:tab/>
      </w:r>
      <w:proofErr w:type="spellStart"/>
      <w:r w:rsidRPr="00F6049F">
        <w:t>nClose</w:t>
      </w:r>
      <w:proofErr w:type="spellEnd"/>
      <w:r w:rsidRPr="00F6049F">
        <w:t>;</w:t>
      </w:r>
      <w:r w:rsidRPr="00F6049F">
        <w:tab/>
      </w:r>
      <w:r w:rsidRPr="00F6049F">
        <w:tab/>
      </w:r>
      <w:r w:rsidRPr="00F6049F">
        <w:tab/>
      </w:r>
      <w:r w:rsidRPr="00F6049F">
        <w:tab/>
      </w:r>
      <w:r w:rsidRPr="00F6049F">
        <w:tab/>
        <w:t xml:space="preserve">// </w:t>
      </w:r>
      <w:r w:rsidRPr="00F6049F">
        <w:t>成交價</w:t>
      </w:r>
    </w:p>
    <w:p w14:paraId="32B69990" w14:textId="77777777" w:rsidR="00825841" w:rsidRPr="00F6049F" w:rsidRDefault="00825841" w:rsidP="00825841">
      <w:r w:rsidRPr="00F6049F">
        <w:tab/>
        <w:t>LONGLONG</w:t>
      </w:r>
      <w:r w:rsidRPr="00F6049F">
        <w:tab/>
      </w:r>
      <w:proofErr w:type="spellStart"/>
      <w:r w:rsidRPr="00F6049F">
        <w:t>nSettlePrice</w:t>
      </w:r>
      <w:proofErr w:type="spellEnd"/>
      <w:r w:rsidRPr="00F6049F">
        <w:t>;</w:t>
      </w:r>
      <w:r w:rsidRPr="00F6049F">
        <w:tab/>
      </w:r>
      <w:r w:rsidRPr="00F6049F">
        <w:tab/>
      </w:r>
      <w:r w:rsidRPr="00F6049F">
        <w:tab/>
      </w:r>
      <w:r w:rsidRPr="00F6049F">
        <w:tab/>
        <w:t xml:space="preserve">// </w:t>
      </w:r>
      <w:r w:rsidRPr="00F6049F">
        <w:t>結算價</w:t>
      </w:r>
    </w:p>
    <w:p w14:paraId="222E0268" w14:textId="77777777" w:rsidR="00825841" w:rsidRPr="00F6049F" w:rsidRDefault="00825841" w:rsidP="00825841">
      <w:r w:rsidRPr="00F6049F">
        <w:tab/>
        <w:t>LONG</w:t>
      </w:r>
      <w:r w:rsidRPr="00F6049F">
        <w:tab/>
      </w:r>
      <w:r w:rsidRPr="00F6049F">
        <w:tab/>
      </w:r>
      <w:proofErr w:type="spellStart"/>
      <w:r w:rsidRPr="00F6049F">
        <w:t>nTickQty</w:t>
      </w:r>
      <w:proofErr w:type="spellEnd"/>
      <w:r w:rsidRPr="00F6049F">
        <w:t>;</w:t>
      </w:r>
      <w:r w:rsidRPr="00F6049F">
        <w:tab/>
      </w:r>
      <w:r w:rsidRPr="00F6049F">
        <w:tab/>
      </w:r>
      <w:r w:rsidRPr="00F6049F">
        <w:tab/>
      </w:r>
      <w:r w:rsidRPr="00F6049F">
        <w:tab/>
        <w:t xml:space="preserve">// </w:t>
      </w:r>
      <w:r w:rsidRPr="00F6049F">
        <w:t>單量</w:t>
      </w:r>
    </w:p>
    <w:p w14:paraId="5A1F0222" w14:textId="77777777" w:rsidR="00825841" w:rsidRPr="00F6049F" w:rsidRDefault="00825841" w:rsidP="00825841">
      <w:r w:rsidRPr="00F6049F">
        <w:tab/>
        <w:t>LONGLONG</w:t>
      </w:r>
      <w:r w:rsidRPr="00F6049F">
        <w:tab/>
      </w:r>
      <w:proofErr w:type="spellStart"/>
      <w:r w:rsidRPr="00F6049F">
        <w:t>nRef</w:t>
      </w:r>
      <w:proofErr w:type="spellEnd"/>
      <w:r w:rsidRPr="00F6049F">
        <w:t>;</w:t>
      </w:r>
      <w:r w:rsidRPr="00F6049F">
        <w:tab/>
      </w:r>
      <w:r w:rsidRPr="00F6049F">
        <w:tab/>
      </w:r>
      <w:r w:rsidRPr="00F6049F">
        <w:tab/>
      </w:r>
      <w:r w:rsidRPr="00F6049F">
        <w:tab/>
      </w:r>
      <w:r w:rsidRPr="00F6049F">
        <w:tab/>
        <w:t xml:space="preserve">// </w:t>
      </w:r>
      <w:r w:rsidRPr="00F6049F">
        <w:t>昨收、參考價</w:t>
      </w:r>
    </w:p>
    <w:p w14:paraId="72A1AE96" w14:textId="77777777" w:rsidR="00825841" w:rsidRPr="00F6049F" w:rsidRDefault="00825841" w:rsidP="00825841">
      <w:r w:rsidRPr="00F6049F">
        <w:tab/>
        <w:t>LONGLONG</w:t>
      </w:r>
      <w:r w:rsidRPr="00F6049F">
        <w:tab/>
      </w:r>
      <w:proofErr w:type="spellStart"/>
      <w:r w:rsidRPr="00F6049F">
        <w:t>nBid</w:t>
      </w:r>
      <w:proofErr w:type="spellEnd"/>
      <w:r w:rsidRPr="00F6049F">
        <w:t>;</w:t>
      </w:r>
      <w:r w:rsidRPr="00F6049F">
        <w:tab/>
      </w:r>
      <w:r w:rsidRPr="00F6049F">
        <w:tab/>
      </w:r>
      <w:r w:rsidRPr="00F6049F">
        <w:tab/>
      </w:r>
      <w:r w:rsidRPr="00F6049F">
        <w:tab/>
      </w:r>
      <w:r w:rsidRPr="00F6049F">
        <w:tab/>
        <w:t xml:space="preserve">// </w:t>
      </w:r>
      <w:r w:rsidRPr="00F6049F">
        <w:t>買價</w:t>
      </w:r>
    </w:p>
    <w:p w14:paraId="3FB3A156" w14:textId="77777777" w:rsidR="00825841" w:rsidRPr="00F6049F" w:rsidRDefault="00825841" w:rsidP="00825841">
      <w:r w:rsidRPr="00F6049F">
        <w:tab/>
        <w:t>LONG</w:t>
      </w:r>
      <w:r w:rsidRPr="00F6049F">
        <w:tab/>
      </w:r>
      <w:r w:rsidRPr="00F6049F">
        <w:tab/>
      </w:r>
      <w:proofErr w:type="spellStart"/>
      <w:r w:rsidRPr="00F6049F">
        <w:t>nBc</w:t>
      </w:r>
      <w:proofErr w:type="spellEnd"/>
      <w:r w:rsidRPr="00F6049F">
        <w:t>;</w:t>
      </w:r>
      <w:r w:rsidRPr="00F6049F">
        <w:tab/>
      </w:r>
      <w:r w:rsidRPr="00F6049F">
        <w:tab/>
      </w:r>
      <w:r w:rsidRPr="00F6049F">
        <w:tab/>
      </w:r>
      <w:r w:rsidRPr="00F6049F">
        <w:tab/>
      </w:r>
      <w:r w:rsidRPr="00F6049F">
        <w:tab/>
      </w:r>
      <w:r w:rsidRPr="00F6049F">
        <w:tab/>
        <w:t xml:space="preserve">// </w:t>
      </w:r>
      <w:r w:rsidRPr="00F6049F">
        <w:t>買量</w:t>
      </w:r>
    </w:p>
    <w:p w14:paraId="694128FF" w14:textId="77777777" w:rsidR="00825841" w:rsidRPr="00F6049F" w:rsidRDefault="00825841" w:rsidP="00825841">
      <w:r w:rsidRPr="00F6049F">
        <w:tab/>
        <w:t>LONGLONG</w:t>
      </w:r>
      <w:r w:rsidRPr="00F6049F">
        <w:tab/>
      </w:r>
      <w:proofErr w:type="spellStart"/>
      <w:r w:rsidRPr="00F6049F">
        <w:t>nAsk</w:t>
      </w:r>
      <w:proofErr w:type="spellEnd"/>
      <w:r w:rsidRPr="00F6049F">
        <w:t>;</w:t>
      </w:r>
      <w:r w:rsidRPr="00F6049F">
        <w:tab/>
      </w:r>
      <w:r w:rsidRPr="00F6049F">
        <w:tab/>
      </w:r>
      <w:r w:rsidRPr="00F6049F">
        <w:tab/>
      </w:r>
      <w:r w:rsidRPr="00F6049F">
        <w:tab/>
      </w:r>
      <w:r w:rsidRPr="00F6049F">
        <w:tab/>
        <w:t xml:space="preserve">// </w:t>
      </w:r>
      <w:r w:rsidRPr="00F6049F">
        <w:t>賣價</w:t>
      </w:r>
    </w:p>
    <w:p w14:paraId="03CEA6CB" w14:textId="77777777" w:rsidR="00825841" w:rsidRPr="00F6049F" w:rsidRDefault="00825841" w:rsidP="00825841">
      <w:r w:rsidRPr="00F6049F">
        <w:tab/>
        <w:t>LONG</w:t>
      </w:r>
      <w:r w:rsidRPr="00F6049F">
        <w:tab/>
      </w:r>
      <w:r w:rsidRPr="00F6049F">
        <w:tab/>
      </w:r>
      <w:proofErr w:type="spellStart"/>
      <w:r w:rsidRPr="00F6049F">
        <w:t>nAc</w:t>
      </w:r>
      <w:proofErr w:type="spellEnd"/>
      <w:r w:rsidRPr="00F6049F">
        <w:t>;</w:t>
      </w:r>
      <w:r w:rsidRPr="00F6049F">
        <w:tab/>
      </w:r>
      <w:r w:rsidRPr="00F6049F">
        <w:tab/>
      </w:r>
      <w:r w:rsidRPr="00F6049F">
        <w:tab/>
      </w:r>
      <w:r w:rsidRPr="00F6049F">
        <w:tab/>
      </w:r>
      <w:r w:rsidRPr="00F6049F">
        <w:tab/>
      </w:r>
      <w:r w:rsidRPr="00F6049F">
        <w:tab/>
        <w:t xml:space="preserve">// </w:t>
      </w:r>
      <w:r w:rsidRPr="00F6049F">
        <w:t>賣量</w:t>
      </w:r>
    </w:p>
    <w:p w14:paraId="29E1594B" w14:textId="77777777" w:rsidR="00825841" w:rsidRPr="00F6049F" w:rsidRDefault="00825841" w:rsidP="00825841">
      <w:pPr>
        <w:rPr>
          <w:highlight w:val="yellow"/>
        </w:rPr>
      </w:pPr>
      <w:r w:rsidRPr="00F6049F">
        <w:tab/>
        <w:t>LONGLONG</w:t>
      </w:r>
      <w:r w:rsidRPr="00F6049F">
        <w:tab/>
      </w:r>
      <w:proofErr w:type="spellStart"/>
      <w:r w:rsidRPr="00F6049F">
        <w:t>nTQty</w:t>
      </w:r>
      <w:proofErr w:type="spellEnd"/>
      <w:r w:rsidRPr="00F6049F">
        <w:t>;</w:t>
      </w:r>
      <w:r w:rsidRPr="00F6049F">
        <w:tab/>
      </w:r>
      <w:r w:rsidRPr="00F6049F">
        <w:tab/>
      </w:r>
      <w:r w:rsidRPr="00F6049F">
        <w:tab/>
      </w:r>
      <w:r w:rsidRPr="00F6049F">
        <w:tab/>
      </w:r>
      <w:r w:rsidRPr="00F6049F">
        <w:tab/>
        <w:t xml:space="preserve">// </w:t>
      </w:r>
      <w:r w:rsidRPr="00F6049F">
        <w:t>成交量</w:t>
      </w:r>
    </w:p>
    <w:p w14:paraId="452B57C8" w14:textId="77777777" w:rsidR="00825841" w:rsidRPr="00F6049F" w:rsidRDefault="00825841" w:rsidP="00825841">
      <w:pPr>
        <w:autoSpaceDE w:val="0"/>
        <w:autoSpaceDN w:val="0"/>
        <w:adjustRightInd w:val="0"/>
      </w:pPr>
      <w:r w:rsidRPr="00F6049F">
        <w:rPr>
          <w:kern w:val="0"/>
        </w:rPr>
        <w:tab/>
      </w:r>
      <w:r w:rsidRPr="00F6049F">
        <w:t>LONG</w:t>
      </w:r>
      <w:r w:rsidRPr="00F6049F">
        <w:tab/>
      </w:r>
      <w:r w:rsidRPr="00F6049F">
        <w:tab/>
      </w:r>
      <w:proofErr w:type="spellStart"/>
      <w:r w:rsidRPr="00F6049F">
        <w:t>nStrikePrice</w:t>
      </w:r>
      <w:proofErr w:type="spellEnd"/>
      <w:r w:rsidRPr="00F6049F">
        <w:t>;</w:t>
      </w:r>
      <w:r w:rsidRPr="00F6049F">
        <w:rPr>
          <w:kern w:val="0"/>
        </w:rPr>
        <w:tab/>
      </w:r>
      <w:r w:rsidRPr="00F6049F">
        <w:rPr>
          <w:kern w:val="0"/>
        </w:rPr>
        <w:tab/>
      </w:r>
      <w:r w:rsidRPr="00F6049F">
        <w:rPr>
          <w:kern w:val="0"/>
        </w:rPr>
        <w:tab/>
      </w:r>
      <w:r w:rsidRPr="00F6049F">
        <w:rPr>
          <w:kern w:val="0"/>
        </w:rPr>
        <w:tab/>
      </w:r>
      <w:r w:rsidRPr="00F6049F">
        <w:t xml:space="preserve">// </w:t>
      </w:r>
      <w:r w:rsidRPr="00F6049F">
        <w:t>履約價</w:t>
      </w:r>
    </w:p>
    <w:p w14:paraId="2AD35CB7" w14:textId="77777777" w:rsidR="00825841" w:rsidRPr="00F6049F" w:rsidRDefault="00825841" w:rsidP="00825841">
      <w:pPr>
        <w:autoSpaceDE w:val="0"/>
        <w:autoSpaceDN w:val="0"/>
        <w:adjustRightInd w:val="0"/>
        <w:ind w:left="1916" w:hanging="1436"/>
        <w:rPr>
          <w:color w:val="000000" w:themeColor="text1"/>
        </w:rPr>
      </w:pPr>
      <w:r w:rsidRPr="00F6049F">
        <w:rPr>
          <w:color w:val="000000" w:themeColor="text1"/>
        </w:rPr>
        <w:t>LONG</w:t>
      </w:r>
      <w:r w:rsidRPr="00F6049F">
        <w:rPr>
          <w:color w:val="000000" w:themeColor="text1"/>
        </w:rPr>
        <w:tab/>
      </w:r>
      <w:proofErr w:type="spellStart"/>
      <w:r w:rsidRPr="00F6049F">
        <w:rPr>
          <w:color w:val="000000" w:themeColor="text1"/>
        </w:rPr>
        <w:t>nTradingDay</w:t>
      </w:r>
      <w:proofErr w:type="spellEnd"/>
      <w:r w:rsidRPr="00F6049F">
        <w:rPr>
          <w:color w:val="000000" w:themeColor="text1"/>
        </w:rPr>
        <w:tab/>
      </w:r>
      <w:r w:rsidRPr="00F6049F">
        <w:rPr>
          <w:color w:val="000000" w:themeColor="text1"/>
        </w:rPr>
        <w:tab/>
      </w:r>
      <w:r w:rsidRPr="00F6049F">
        <w:rPr>
          <w:color w:val="000000" w:themeColor="text1"/>
        </w:rPr>
        <w:tab/>
      </w:r>
      <w:r w:rsidRPr="00F6049F">
        <w:rPr>
          <w:color w:val="000000" w:themeColor="text1"/>
        </w:rPr>
        <w:tab/>
        <w:t xml:space="preserve">// </w:t>
      </w:r>
      <w:r w:rsidRPr="00F6049F">
        <w:rPr>
          <w:color w:val="000000" w:themeColor="text1"/>
        </w:rPr>
        <w:t>交易日</w:t>
      </w:r>
      <w:r w:rsidRPr="00F6049F">
        <w:rPr>
          <w:color w:val="000000" w:themeColor="text1"/>
        </w:rPr>
        <w:t>(YYYYMMDD)</w:t>
      </w:r>
    </w:p>
    <w:p w14:paraId="09988FC8" w14:textId="77777777" w:rsidR="00825841" w:rsidRPr="00F6049F" w:rsidRDefault="00825841" w:rsidP="00825841">
      <w:pPr>
        <w:autoSpaceDE w:val="0"/>
        <w:autoSpaceDN w:val="0"/>
        <w:adjustRightInd w:val="0"/>
        <w:ind w:left="3356" w:firstLine="4"/>
        <w:rPr>
          <w:color w:val="000000" w:themeColor="text1"/>
        </w:rPr>
      </w:pPr>
      <w:r w:rsidRPr="00F6049F">
        <w:rPr>
          <w:color w:val="000000" w:themeColor="text1"/>
        </w:rPr>
        <w:t xml:space="preserve"> </w:t>
      </w:r>
      <w:r w:rsidRPr="00F6049F">
        <w:rPr>
          <w:color w:val="000000" w:themeColor="text1"/>
        </w:rPr>
        <w:tab/>
      </w:r>
      <w:r w:rsidRPr="00F6049F">
        <w:rPr>
          <w:color w:val="000000" w:themeColor="text1"/>
        </w:rPr>
        <w:tab/>
      </w:r>
      <w:r w:rsidRPr="00F6049F">
        <w:rPr>
          <w:color w:val="000000" w:themeColor="text1"/>
        </w:rPr>
        <w:tab/>
        <w:t xml:space="preserve">  </w:t>
      </w:r>
      <w:r w:rsidRPr="00F6049F">
        <w:rPr>
          <w:color w:val="000000" w:themeColor="text1"/>
        </w:rPr>
        <w:t>備註</w:t>
      </w:r>
      <w:r w:rsidRPr="00F6049F">
        <w:rPr>
          <w:color w:val="000000" w:themeColor="text1"/>
        </w:rPr>
        <w:t xml:space="preserve"> :</w:t>
      </w:r>
      <w:r w:rsidRPr="00F6049F">
        <w:rPr>
          <w:color w:val="000000" w:themeColor="text1"/>
        </w:rPr>
        <w:t>當日非交易日時</w:t>
      </w:r>
      <w:r w:rsidRPr="00F6049F">
        <w:rPr>
          <w:color w:val="000000" w:themeColor="text1"/>
        </w:rPr>
        <w:t xml:space="preserve">, </w:t>
      </w:r>
      <w:r w:rsidRPr="00F6049F">
        <w:rPr>
          <w:color w:val="000000" w:themeColor="text1"/>
        </w:rPr>
        <w:t>資料為前一交易日</w:t>
      </w:r>
    </w:p>
    <w:p w14:paraId="3CD0A115" w14:textId="77777777" w:rsidR="00825841" w:rsidRPr="00F6049F" w:rsidRDefault="00825841" w:rsidP="00825841">
      <w:r w:rsidRPr="00F6049F">
        <w:t>};</w:t>
      </w:r>
    </w:p>
    <w:p w14:paraId="2AC069AA" w14:textId="77777777" w:rsidR="00825841" w:rsidRPr="00F6049F" w:rsidRDefault="00825841" w:rsidP="00825841">
      <w:pPr>
        <w:ind w:right="1080"/>
      </w:pPr>
      <w:r w:rsidRPr="00F6049F">
        <w:rPr>
          <w:highlight w:val="yellow"/>
        </w:rPr>
        <w:t>//</w:t>
      </w:r>
      <w:r w:rsidRPr="00F6049F">
        <w:rPr>
          <w:highlight w:val="yellow"/>
          <w:lang w:eastAsia="zh-HK"/>
        </w:rPr>
        <w:t>以上價格欄</w:t>
      </w:r>
      <w:r w:rsidRPr="00F6049F">
        <w:rPr>
          <w:highlight w:val="yellow"/>
        </w:rPr>
        <w:t>，</w:t>
      </w:r>
      <w:r w:rsidRPr="00F6049F">
        <w:rPr>
          <w:highlight w:val="yellow"/>
          <w:lang w:eastAsia="zh-HK"/>
        </w:rPr>
        <w:t>需自行處理小數</w:t>
      </w:r>
      <w:r w:rsidRPr="00F6049F">
        <w:rPr>
          <w:highlight w:val="yellow"/>
        </w:rPr>
        <w:t>，</w:t>
      </w:r>
      <w:r w:rsidRPr="00F6049F">
        <w:rPr>
          <w:highlight w:val="yellow"/>
          <w:lang w:eastAsia="zh-HK"/>
        </w:rPr>
        <w:t>參考『</w:t>
      </w:r>
      <w:r w:rsidRPr="00F6049F">
        <w:rPr>
          <w:highlight w:val="yellow"/>
        </w:rPr>
        <w:t>報價小數位數</w:t>
      </w:r>
      <w:r w:rsidRPr="00F6049F">
        <w:rPr>
          <w:highlight w:val="yellow"/>
        </w:rPr>
        <w:tab/>
      </w:r>
      <w:proofErr w:type="spellStart"/>
      <w:r w:rsidRPr="00F6049F">
        <w:rPr>
          <w:highlight w:val="yellow"/>
        </w:rPr>
        <w:t>sDecimal</w:t>
      </w:r>
      <w:proofErr w:type="spellEnd"/>
      <w:r w:rsidRPr="00F6049F">
        <w:rPr>
          <w:highlight w:val="yellow"/>
        </w:rPr>
        <w:t>』</w:t>
      </w:r>
    </w:p>
    <w:p w14:paraId="32A259BA" w14:textId="77777777" w:rsidR="00825841" w:rsidRPr="00F6049F" w:rsidRDefault="00825841" w:rsidP="00825841">
      <w:pPr>
        <w:ind w:right="1080"/>
        <w:rPr>
          <w:color w:val="FF0000"/>
        </w:rPr>
      </w:pPr>
    </w:p>
    <w:p w14:paraId="522C4E13" w14:textId="77777777" w:rsidR="00750CF4" w:rsidRPr="00F6049F" w:rsidRDefault="00750CF4">
      <w:pPr>
        <w:widowControl/>
        <w:rPr>
          <w:b/>
          <w:bCs/>
          <w:sz w:val="28"/>
          <w:szCs w:val="28"/>
        </w:rPr>
      </w:pPr>
      <w:r w:rsidRPr="00F6049F">
        <w:rPr>
          <w:sz w:val="28"/>
          <w:szCs w:val="28"/>
        </w:rPr>
        <w:br w:type="page"/>
      </w:r>
    </w:p>
    <w:p w14:paraId="1953077F" w14:textId="633061FF" w:rsidR="00825841" w:rsidRPr="00F6049F" w:rsidRDefault="00825841" w:rsidP="00825841">
      <w:pPr>
        <w:pStyle w:val="2"/>
        <w:rPr>
          <w:rFonts w:ascii="Times New Roman" w:hAnsi="Times New Roman"/>
          <w:sz w:val="28"/>
          <w:szCs w:val="28"/>
        </w:rPr>
      </w:pPr>
      <w:bookmarkStart w:id="99" w:name="_SKFOREIGNTICK_9(_海外報價TICK物件-九位擴充_)"/>
      <w:bookmarkEnd w:id="99"/>
      <w:r w:rsidRPr="00F6049F">
        <w:rPr>
          <w:rFonts w:ascii="Times New Roman" w:hAnsi="Times New Roman"/>
          <w:sz w:val="28"/>
          <w:szCs w:val="28"/>
        </w:rPr>
        <w:lastRenderedPageBreak/>
        <w:t xml:space="preserve">SKFOREIGNTICK_9( </w:t>
      </w:r>
      <w:r w:rsidRPr="00F6049F">
        <w:rPr>
          <w:rFonts w:ascii="Times New Roman" w:hAnsi="Times New Roman"/>
          <w:sz w:val="28"/>
          <w:szCs w:val="28"/>
        </w:rPr>
        <w:t>海外報價</w:t>
      </w:r>
      <w:r w:rsidRPr="00F6049F">
        <w:rPr>
          <w:rFonts w:ascii="Times New Roman" w:hAnsi="Times New Roman"/>
          <w:sz w:val="28"/>
          <w:szCs w:val="28"/>
        </w:rPr>
        <w:t>TICK</w:t>
      </w:r>
      <w:r w:rsidRPr="00F6049F">
        <w:rPr>
          <w:rFonts w:ascii="Times New Roman" w:hAnsi="Times New Roman"/>
          <w:sz w:val="28"/>
          <w:szCs w:val="28"/>
        </w:rPr>
        <w:t>物件</w:t>
      </w:r>
      <w:r w:rsidRPr="00F6049F">
        <w:rPr>
          <w:rFonts w:ascii="Times New Roman" w:hAnsi="Times New Roman"/>
          <w:sz w:val="28"/>
          <w:szCs w:val="28"/>
        </w:rPr>
        <w:t>-</w:t>
      </w:r>
      <w:r w:rsidRPr="00F6049F">
        <w:rPr>
          <w:rFonts w:ascii="Times New Roman" w:hAnsi="Times New Roman"/>
          <w:sz w:val="28"/>
          <w:szCs w:val="28"/>
        </w:rPr>
        <w:t>九位擴充</w:t>
      </w:r>
      <w:r w:rsidRPr="00F6049F">
        <w:rPr>
          <w:rFonts w:ascii="Times New Roman" w:hAnsi="Times New Roman"/>
          <w:sz w:val="28"/>
          <w:szCs w:val="28"/>
        </w:rPr>
        <w:t xml:space="preserve"> )</w:t>
      </w:r>
    </w:p>
    <w:p w14:paraId="215347F7" w14:textId="77777777" w:rsidR="00825841" w:rsidRPr="00F6049F" w:rsidRDefault="00825841" w:rsidP="00825841">
      <w:r w:rsidRPr="00F6049F">
        <w:t>struct SKFOREIGNTICK_9</w:t>
      </w:r>
    </w:p>
    <w:p w14:paraId="12FC8462" w14:textId="77777777" w:rsidR="00825841" w:rsidRPr="00F6049F" w:rsidRDefault="00825841" w:rsidP="00825841">
      <w:r w:rsidRPr="00F6049F">
        <w:t>{</w:t>
      </w:r>
    </w:p>
    <w:p w14:paraId="7C6F592C" w14:textId="77777777" w:rsidR="00825841" w:rsidRPr="00F6049F" w:rsidRDefault="00825841" w:rsidP="00825841">
      <w:r w:rsidRPr="00F6049F">
        <w:tab/>
        <w:t>LONG</w:t>
      </w:r>
      <w:r w:rsidRPr="00F6049F">
        <w:tab/>
      </w:r>
      <w:r w:rsidRPr="00F6049F">
        <w:tab/>
      </w:r>
      <w:proofErr w:type="spellStart"/>
      <w:r w:rsidRPr="00F6049F">
        <w:t>nPtr</w:t>
      </w:r>
      <w:proofErr w:type="spellEnd"/>
      <w:r w:rsidRPr="00F6049F">
        <w:t>;</w:t>
      </w:r>
      <w:r w:rsidRPr="00F6049F">
        <w:tab/>
      </w:r>
      <w:r w:rsidRPr="00F6049F">
        <w:tab/>
      </w:r>
      <w:r w:rsidRPr="00F6049F">
        <w:tab/>
      </w:r>
      <w:r w:rsidRPr="00F6049F">
        <w:tab/>
        <w:t>//Index</w:t>
      </w:r>
    </w:p>
    <w:p w14:paraId="56BCE851" w14:textId="77777777" w:rsidR="00825841" w:rsidRPr="00F6049F" w:rsidRDefault="00825841" w:rsidP="00825841">
      <w:r w:rsidRPr="00F6049F">
        <w:tab/>
        <w:t>LONG</w:t>
      </w:r>
      <w:r w:rsidRPr="00F6049F">
        <w:tab/>
      </w:r>
      <w:r w:rsidRPr="00F6049F">
        <w:tab/>
      </w:r>
      <w:proofErr w:type="spellStart"/>
      <w:r w:rsidRPr="00F6049F">
        <w:t>nTime</w:t>
      </w:r>
      <w:proofErr w:type="spellEnd"/>
      <w:r w:rsidRPr="00F6049F">
        <w:t>;</w:t>
      </w:r>
      <w:r w:rsidRPr="00F6049F">
        <w:tab/>
      </w:r>
      <w:r w:rsidRPr="00F6049F">
        <w:tab/>
      </w:r>
      <w:r w:rsidRPr="00F6049F">
        <w:tab/>
        <w:t>//</w:t>
      </w:r>
      <w:r w:rsidRPr="00F6049F">
        <w:rPr>
          <w:lang w:eastAsia="zh-HK"/>
        </w:rPr>
        <w:t>成交</w:t>
      </w:r>
      <w:r w:rsidRPr="00F6049F">
        <w:t>時間</w:t>
      </w:r>
    </w:p>
    <w:p w14:paraId="282944AB" w14:textId="77777777" w:rsidR="00825841" w:rsidRPr="00F6049F" w:rsidRDefault="00825841" w:rsidP="00825841">
      <w:r w:rsidRPr="00F6049F">
        <w:tab/>
        <w:t>LONGLONG</w:t>
      </w:r>
      <w:r w:rsidRPr="00F6049F">
        <w:tab/>
      </w:r>
      <w:proofErr w:type="spellStart"/>
      <w:r w:rsidRPr="00F6049F">
        <w:t>nClose</w:t>
      </w:r>
      <w:proofErr w:type="spellEnd"/>
      <w:r w:rsidRPr="00F6049F">
        <w:t>;</w:t>
      </w:r>
      <w:r w:rsidRPr="00F6049F">
        <w:tab/>
      </w:r>
      <w:r w:rsidRPr="00F6049F">
        <w:tab/>
      </w:r>
      <w:r w:rsidRPr="00F6049F">
        <w:tab/>
        <w:t>//</w:t>
      </w:r>
      <w:r w:rsidRPr="00F6049F">
        <w:t>成交價</w:t>
      </w:r>
    </w:p>
    <w:p w14:paraId="523C1469" w14:textId="77777777" w:rsidR="00825841" w:rsidRPr="00F6049F" w:rsidRDefault="00825841" w:rsidP="00825841">
      <w:pPr>
        <w:jc w:val="right"/>
      </w:pPr>
      <w:r w:rsidRPr="00F6049F">
        <w:rPr>
          <w:highlight w:val="yellow"/>
        </w:rPr>
        <w:t>//</w:t>
      </w:r>
      <w:r w:rsidRPr="00F6049F">
        <w:rPr>
          <w:highlight w:val="yellow"/>
          <w:lang w:eastAsia="zh-HK"/>
        </w:rPr>
        <w:t>以上價格欄</w:t>
      </w:r>
      <w:r w:rsidRPr="00F6049F">
        <w:rPr>
          <w:highlight w:val="yellow"/>
        </w:rPr>
        <w:t>，</w:t>
      </w:r>
      <w:r w:rsidRPr="00F6049F">
        <w:rPr>
          <w:highlight w:val="yellow"/>
          <w:lang w:eastAsia="zh-HK"/>
        </w:rPr>
        <w:t>需自行處理小數</w:t>
      </w:r>
      <w:r w:rsidRPr="00F6049F">
        <w:rPr>
          <w:highlight w:val="yellow"/>
        </w:rPr>
        <w:t>，</w:t>
      </w:r>
      <w:r w:rsidRPr="00F6049F">
        <w:rPr>
          <w:highlight w:val="yellow"/>
          <w:lang w:eastAsia="zh-HK"/>
        </w:rPr>
        <w:t>參考</w:t>
      </w:r>
      <w:r w:rsidRPr="00F6049F">
        <w:rPr>
          <w:highlight w:val="yellow"/>
        </w:rPr>
        <w:t>SKFOREIGN</w:t>
      </w:r>
      <w:r w:rsidRPr="00F6049F">
        <w:rPr>
          <w:highlight w:val="yellow"/>
          <w:lang w:eastAsia="zh-HK"/>
        </w:rPr>
        <w:t>『</w:t>
      </w:r>
      <w:r w:rsidRPr="00F6049F">
        <w:rPr>
          <w:highlight w:val="yellow"/>
        </w:rPr>
        <w:t>報價小數位數</w:t>
      </w:r>
      <w:r w:rsidRPr="00F6049F">
        <w:rPr>
          <w:highlight w:val="yellow"/>
        </w:rPr>
        <w:tab/>
      </w:r>
      <w:proofErr w:type="spellStart"/>
      <w:r w:rsidRPr="00F6049F">
        <w:rPr>
          <w:highlight w:val="yellow"/>
        </w:rPr>
        <w:t>sDecimal</w:t>
      </w:r>
      <w:proofErr w:type="spellEnd"/>
      <w:r w:rsidRPr="00F6049F">
        <w:rPr>
          <w:highlight w:val="yellow"/>
        </w:rPr>
        <w:t>』</w:t>
      </w:r>
    </w:p>
    <w:p w14:paraId="65E7D423" w14:textId="77777777" w:rsidR="00825841" w:rsidRPr="00F6049F" w:rsidRDefault="00825841" w:rsidP="00825841">
      <w:r w:rsidRPr="00F6049F">
        <w:tab/>
        <w:t>LONG</w:t>
      </w:r>
      <w:r w:rsidRPr="00F6049F">
        <w:tab/>
      </w:r>
      <w:r w:rsidRPr="00F6049F">
        <w:tab/>
      </w:r>
      <w:proofErr w:type="spellStart"/>
      <w:r w:rsidRPr="00F6049F">
        <w:t>nQty</w:t>
      </w:r>
      <w:proofErr w:type="spellEnd"/>
      <w:r w:rsidRPr="00F6049F">
        <w:t>;</w:t>
      </w:r>
      <w:r w:rsidRPr="00F6049F">
        <w:tab/>
      </w:r>
      <w:r w:rsidRPr="00F6049F">
        <w:tab/>
      </w:r>
      <w:r w:rsidRPr="00F6049F">
        <w:tab/>
        <w:t>//</w:t>
      </w:r>
      <w:r w:rsidRPr="00F6049F">
        <w:t>成交量</w:t>
      </w:r>
    </w:p>
    <w:p w14:paraId="09C2344F" w14:textId="77777777" w:rsidR="00825841" w:rsidRPr="00F6049F" w:rsidRDefault="00825841" w:rsidP="00825841">
      <w:r w:rsidRPr="00F6049F">
        <w:tab/>
        <w:t>LONG</w:t>
      </w:r>
      <w:r w:rsidRPr="00F6049F">
        <w:tab/>
      </w:r>
      <w:r w:rsidRPr="00F6049F">
        <w:tab/>
      </w:r>
      <w:proofErr w:type="spellStart"/>
      <w:r w:rsidRPr="00F6049F">
        <w:t>nDate</w:t>
      </w:r>
      <w:proofErr w:type="spellEnd"/>
      <w:r w:rsidRPr="00F6049F">
        <w:t>;</w:t>
      </w:r>
      <w:r w:rsidRPr="00F6049F">
        <w:tab/>
      </w:r>
      <w:r w:rsidRPr="00F6049F">
        <w:tab/>
      </w:r>
      <w:r w:rsidRPr="00F6049F">
        <w:tab/>
        <w:t>//</w:t>
      </w:r>
      <w:r w:rsidRPr="00F6049F">
        <w:rPr>
          <w:lang w:eastAsia="zh-HK"/>
        </w:rPr>
        <w:t>成交日期</w:t>
      </w:r>
      <w:r w:rsidRPr="00F6049F">
        <w:t>YYYYMMDD</w:t>
      </w:r>
      <w:r w:rsidRPr="00F6049F">
        <w:t>，</w:t>
      </w:r>
      <w:r w:rsidRPr="00F6049F">
        <w:rPr>
          <w:lang w:eastAsia="zh-HK"/>
        </w:rPr>
        <w:t>依交易所時區為主</w:t>
      </w:r>
    </w:p>
    <w:p w14:paraId="7A5D7C42" w14:textId="77777777" w:rsidR="00825841" w:rsidRPr="00F6049F" w:rsidRDefault="00825841" w:rsidP="00825841">
      <w:r w:rsidRPr="00F6049F">
        <w:t>};</w:t>
      </w:r>
    </w:p>
    <w:p w14:paraId="6F74EDB4" w14:textId="77777777" w:rsidR="00825841" w:rsidRPr="00F6049F" w:rsidRDefault="00825841" w:rsidP="00825841"/>
    <w:p w14:paraId="0F3B306B" w14:textId="0221BA66" w:rsidR="00825841" w:rsidRPr="00F6049F" w:rsidRDefault="00825841" w:rsidP="00750CF4">
      <w:pPr>
        <w:ind w:right="120"/>
        <w:jc w:val="right"/>
        <w:rPr>
          <w:color w:val="FF0000"/>
        </w:rPr>
      </w:pPr>
      <w:r w:rsidRPr="00F6049F">
        <w:br w:type="page"/>
      </w:r>
    </w:p>
    <w:p w14:paraId="4FB53245" w14:textId="2548FDED" w:rsidR="00825841" w:rsidRPr="00F6049F" w:rsidRDefault="00825841" w:rsidP="00825841">
      <w:pPr>
        <w:pStyle w:val="2"/>
        <w:rPr>
          <w:rFonts w:ascii="Times New Roman" w:hAnsi="Times New Roman"/>
          <w:kern w:val="0"/>
          <w:sz w:val="28"/>
          <w:szCs w:val="28"/>
        </w:rPr>
      </w:pPr>
      <w:bookmarkStart w:id="100" w:name="_SKBEST5_9(_五檔價格物件-九位擴充_)"/>
      <w:bookmarkEnd w:id="100"/>
      <w:r w:rsidRPr="00F6049F">
        <w:rPr>
          <w:rFonts w:ascii="Times New Roman" w:hAnsi="Times New Roman"/>
          <w:sz w:val="28"/>
          <w:szCs w:val="28"/>
        </w:rPr>
        <w:lastRenderedPageBreak/>
        <w:t xml:space="preserve">SKBEST5_9( </w:t>
      </w:r>
      <w:r w:rsidRPr="00F6049F">
        <w:rPr>
          <w:rFonts w:ascii="Times New Roman" w:hAnsi="Times New Roman"/>
          <w:sz w:val="28"/>
          <w:szCs w:val="28"/>
        </w:rPr>
        <w:t>五檔價格物件</w:t>
      </w:r>
      <w:r w:rsidRPr="00F6049F">
        <w:rPr>
          <w:rFonts w:ascii="Times New Roman" w:hAnsi="Times New Roman"/>
          <w:sz w:val="28"/>
          <w:szCs w:val="28"/>
        </w:rPr>
        <w:t>-</w:t>
      </w:r>
      <w:r w:rsidRPr="00F6049F">
        <w:rPr>
          <w:rFonts w:ascii="Times New Roman" w:hAnsi="Times New Roman"/>
          <w:sz w:val="28"/>
          <w:szCs w:val="28"/>
        </w:rPr>
        <w:t>九位擴充</w:t>
      </w:r>
      <w:r w:rsidRPr="00F6049F">
        <w:rPr>
          <w:rFonts w:ascii="Times New Roman" w:hAnsi="Times New Roman"/>
          <w:sz w:val="28"/>
          <w:szCs w:val="28"/>
        </w:rPr>
        <w:t xml:space="preserve"> )</w:t>
      </w:r>
    </w:p>
    <w:p w14:paraId="75566684" w14:textId="77777777" w:rsidR="00825841" w:rsidRPr="00F6049F" w:rsidRDefault="00825841" w:rsidP="00825841">
      <w:r w:rsidRPr="00F6049F">
        <w:t>typedef struct BEST5_9</w:t>
      </w:r>
    </w:p>
    <w:p w14:paraId="0EA7D3E9" w14:textId="77777777" w:rsidR="00825841" w:rsidRPr="00F6049F" w:rsidRDefault="00825841" w:rsidP="00825841">
      <w:r w:rsidRPr="00F6049F">
        <w:t>{</w:t>
      </w:r>
    </w:p>
    <w:p w14:paraId="57795228" w14:textId="77777777" w:rsidR="00825841" w:rsidRPr="00F6049F" w:rsidRDefault="00825841" w:rsidP="00825841">
      <w:pPr>
        <w:ind w:firstLine="480"/>
      </w:pPr>
      <w:r w:rsidRPr="00F6049F">
        <w:t xml:space="preserve">LONG </w:t>
      </w:r>
      <w:proofErr w:type="spellStart"/>
      <w:r w:rsidRPr="00F6049F">
        <w:t>LONG</w:t>
      </w:r>
      <w:proofErr w:type="spellEnd"/>
      <w:r w:rsidRPr="00F6049F">
        <w:tab/>
        <w:t>nBid1;</w:t>
      </w:r>
      <w:r w:rsidRPr="00F6049F">
        <w:tab/>
      </w:r>
      <w:r w:rsidRPr="00F6049F">
        <w:tab/>
      </w:r>
      <w:r w:rsidRPr="00F6049F">
        <w:tab/>
      </w:r>
      <w:r w:rsidRPr="00F6049F">
        <w:tab/>
      </w:r>
      <w:r w:rsidRPr="00F6049F">
        <w:tab/>
        <w:t xml:space="preserve">// </w:t>
      </w:r>
      <w:r w:rsidRPr="00F6049F">
        <w:t>第一檔買價</w:t>
      </w:r>
    </w:p>
    <w:p w14:paraId="6451B16E" w14:textId="77777777" w:rsidR="00825841" w:rsidRPr="00F6049F" w:rsidRDefault="00825841" w:rsidP="00825841">
      <w:pPr>
        <w:ind w:firstLine="480"/>
      </w:pPr>
      <w:r w:rsidRPr="00F6049F">
        <w:t>LONG</w:t>
      </w:r>
      <w:r w:rsidRPr="00F6049F">
        <w:tab/>
      </w:r>
      <w:r w:rsidRPr="00F6049F">
        <w:tab/>
        <w:t>nBidQty1;</w:t>
      </w:r>
      <w:r w:rsidRPr="00F6049F">
        <w:tab/>
      </w:r>
      <w:r w:rsidRPr="00F6049F">
        <w:tab/>
      </w:r>
      <w:r w:rsidRPr="00F6049F">
        <w:tab/>
      </w:r>
      <w:r w:rsidRPr="00F6049F">
        <w:tab/>
        <w:t xml:space="preserve">// </w:t>
      </w:r>
      <w:r w:rsidRPr="00F6049F">
        <w:t>第一檔買量</w:t>
      </w:r>
    </w:p>
    <w:p w14:paraId="2D10AE31" w14:textId="77777777" w:rsidR="00825841" w:rsidRPr="00F6049F" w:rsidRDefault="00825841" w:rsidP="00825841">
      <w:pPr>
        <w:ind w:firstLine="480"/>
      </w:pPr>
      <w:r w:rsidRPr="00F6049F">
        <w:t xml:space="preserve">LONG </w:t>
      </w:r>
      <w:proofErr w:type="spellStart"/>
      <w:r w:rsidRPr="00F6049F">
        <w:t>LONG</w:t>
      </w:r>
      <w:proofErr w:type="spellEnd"/>
      <w:r w:rsidRPr="00F6049F">
        <w:tab/>
        <w:t>nBid2;</w:t>
      </w:r>
      <w:r w:rsidRPr="00F6049F">
        <w:tab/>
      </w:r>
      <w:r w:rsidRPr="00F6049F">
        <w:tab/>
      </w:r>
      <w:r w:rsidRPr="00F6049F">
        <w:tab/>
      </w:r>
      <w:r w:rsidRPr="00F6049F">
        <w:tab/>
      </w:r>
      <w:r w:rsidRPr="00F6049F">
        <w:tab/>
        <w:t xml:space="preserve">// </w:t>
      </w:r>
      <w:r w:rsidRPr="00F6049F">
        <w:t>第二檔買價</w:t>
      </w:r>
    </w:p>
    <w:p w14:paraId="73F7507C" w14:textId="77777777" w:rsidR="00825841" w:rsidRPr="00F6049F" w:rsidRDefault="00825841" w:rsidP="00825841">
      <w:pPr>
        <w:ind w:firstLine="480"/>
      </w:pPr>
      <w:r w:rsidRPr="00F6049F">
        <w:t>LONG</w:t>
      </w:r>
      <w:r w:rsidRPr="00F6049F">
        <w:tab/>
      </w:r>
      <w:r w:rsidRPr="00F6049F">
        <w:tab/>
        <w:t>nBidQty2;</w:t>
      </w:r>
      <w:r w:rsidRPr="00F6049F">
        <w:tab/>
      </w:r>
      <w:r w:rsidRPr="00F6049F">
        <w:tab/>
      </w:r>
      <w:r w:rsidRPr="00F6049F">
        <w:tab/>
      </w:r>
      <w:r w:rsidRPr="00F6049F">
        <w:tab/>
        <w:t xml:space="preserve">// </w:t>
      </w:r>
      <w:r w:rsidRPr="00F6049F">
        <w:t>第二檔買量</w:t>
      </w:r>
    </w:p>
    <w:p w14:paraId="71D79835" w14:textId="77777777" w:rsidR="00825841" w:rsidRPr="00F6049F" w:rsidRDefault="00825841" w:rsidP="00825841">
      <w:pPr>
        <w:ind w:firstLine="480"/>
      </w:pPr>
      <w:r w:rsidRPr="00F6049F">
        <w:t xml:space="preserve">LONG </w:t>
      </w:r>
      <w:proofErr w:type="spellStart"/>
      <w:r w:rsidRPr="00F6049F">
        <w:t>LONG</w:t>
      </w:r>
      <w:proofErr w:type="spellEnd"/>
      <w:r w:rsidRPr="00F6049F">
        <w:tab/>
        <w:t>nBid3;</w:t>
      </w:r>
      <w:r w:rsidRPr="00F6049F">
        <w:tab/>
      </w:r>
      <w:r w:rsidRPr="00F6049F">
        <w:tab/>
      </w:r>
      <w:r w:rsidRPr="00F6049F">
        <w:tab/>
      </w:r>
      <w:r w:rsidRPr="00F6049F">
        <w:tab/>
      </w:r>
      <w:r w:rsidRPr="00F6049F">
        <w:tab/>
        <w:t xml:space="preserve">// </w:t>
      </w:r>
      <w:r w:rsidRPr="00F6049F">
        <w:t>第三檔買價</w:t>
      </w:r>
    </w:p>
    <w:p w14:paraId="76F7307F" w14:textId="77777777" w:rsidR="00825841" w:rsidRPr="00F6049F" w:rsidRDefault="00825841" w:rsidP="00825841">
      <w:pPr>
        <w:ind w:firstLine="480"/>
      </w:pPr>
      <w:r w:rsidRPr="00F6049F">
        <w:t>LONG</w:t>
      </w:r>
      <w:r w:rsidRPr="00F6049F">
        <w:tab/>
      </w:r>
      <w:r w:rsidRPr="00F6049F">
        <w:tab/>
        <w:t>nBidQty3;</w:t>
      </w:r>
      <w:r w:rsidRPr="00F6049F">
        <w:tab/>
      </w:r>
      <w:r w:rsidRPr="00F6049F">
        <w:tab/>
      </w:r>
      <w:r w:rsidRPr="00F6049F">
        <w:tab/>
      </w:r>
      <w:r w:rsidRPr="00F6049F">
        <w:tab/>
        <w:t xml:space="preserve">// </w:t>
      </w:r>
      <w:r w:rsidRPr="00F6049F">
        <w:t>第三檔買量</w:t>
      </w:r>
    </w:p>
    <w:p w14:paraId="040C7319" w14:textId="77777777" w:rsidR="00825841" w:rsidRPr="00F6049F" w:rsidRDefault="00825841" w:rsidP="00825841">
      <w:pPr>
        <w:ind w:firstLine="480"/>
      </w:pPr>
      <w:r w:rsidRPr="00F6049F">
        <w:t xml:space="preserve">LONG </w:t>
      </w:r>
      <w:proofErr w:type="spellStart"/>
      <w:r w:rsidRPr="00F6049F">
        <w:t>LONG</w:t>
      </w:r>
      <w:proofErr w:type="spellEnd"/>
      <w:r w:rsidRPr="00F6049F">
        <w:tab/>
        <w:t>nBid4;</w:t>
      </w:r>
      <w:r w:rsidRPr="00F6049F">
        <w:tab/>
      </w:r>
      <w:r w:rsidRPr="00F6049F">
        <w:tab/>
      </w:r>
      <w:r w:rsidRPr="00F6049F">
        <w:tab/>
      </w:r>
      <w:r w:rsidRPr="00F6049F">
        <w:tab/>
      </w:r>
      <w:r w:rsidRPr="00F6049F">
        <w:tab/>
        <w:t xml:space="preserve">// </w:t>
      </w:r>
      <w:r w:rsidRPr="00F6049F">
        <w:t>第四檔買價</w:t>
      </w:r>
    </w:p>
    <w:p w14:paraId="6CA83C67" w14:textId="77777777" w:rsidR="00825841" w:rsidRPr="00F6049F" w:rsidRDefault="00825841" w:rsidP="00825841">
      <w:pPr>
        <w:ind w:firstLine="480"/>
      </w:pPr>
      <w:r w:rsidRPr="00F6049F">
        <w:t>LONG</w:t>
      </w:r>
      <w:r w:rsidRPr="00F6049F">
        <w:tab/>
      </w:r>
      <w:r w:rsidRPr="00F6049F">
        <w:tab/>
        <w:t>nBidQty4;</w:t>
      </w:r>
      <w:r w:rsidRPr="00F6049F">
        <w:tab/>
      </w:r>
      <w:r w:rsidRPr="00F6049F">
        <w:tab/>
      </w:r>
      <w:r w:rsidRPr="00F6049F">
        <w:tab/>
      </w:r>
      <w:r w:rsidRPr="00F6049F">
        <w:tab/>
        <w:t xml:space="preserve">// </w:t>
      </w:r>
      <w:r w:rsidRPr="00F6049F">
        <w:t>第四檔買量</w:t>
      </w:r>
    </w:p>
    <w:p w14:paraId="0D222FB6" w14:textId="77777777" w:rsidR="00825841" w:rsidRPr="00F6049F" w:rsidRDefault="00825841" w:rsidP="00825841">
      <w:pPr>
        <w:ind w:firstLine="480"/>
      </w:pPr>
      <w:r w:rsidRPr="00F6049F">
        <w:t xml:space="preserve">LONG </w:t>
      </w:r>
      <w:proofErr w:type="spellStart"/>
      <w:r w:rsidRPr="00F6049F">
        <w:t>LONG</w:t>
      </w:r>
      <w:proofErr w:type="spellEnd"/>
      <w:r w:rsidRPr="00F6049F">
        <w:tab/>
        <w:t>nBid5;</w:t>
      </w:r>
      <w:r w:rsidRPr="00F6049F">
        <w:tab/>
      </w:r>
      <w:r w:rsidRPr="00F6049F">
        <w:tab/>
      </w:r>
      <w:r w:rsidRPr="00F6049F">
        <w:tab/>
      </w:r>
      <w:r w:rsidRPr="00F6049F">
        <w:tab/>
      </w:r>
      <w:r w:rsidRPr="00F6049F">
        <w:tab/>
        <w:t xml:space="preserve">// </w:t>
      </w:r>
      <w:r w:rsidRPr="00F6049F">
        <w:t>第五檔買價</w:t>
      </w:r>
    </w:p>
    <w:p w14:paraId="738D08FE" w14:textId="77777777" w:rsidR="00825841" w:rsidRPr="00F6049F" w:rsidRDefault="00825841" w:rsidP="00825841">
      <w:pPr>
        <w:ind w:firstLine="480"/>
      </w:pPr>
      <w:r w:rsidRPr="00F6049F">
        <w:t>LONG</w:t>
      </w:r>
      <w:r w:rsidRPr="00F6049F">
        <w:tab/>
      </w:r>
      <w:r w:rsidRPr="00F6049F">
        <w:tab/>
        <w:t>nBidQty5;</w:t>
      </w:r>
      <w:r w:rsidRPr="00F6049F">
        <w:tab/>
      </w:r>
      <w:r w:rsidRPr="00F6049F">
        <w:tab/>
      </w:r>
      <w:r w:rsidRPr="00F6049F">
        <w:tab/>
      </w:r>
      <w:r w:rsidRPr="00F6049F">
        <w:tab/>
        <w:t xml:space="preserve">// </w:t>
      </w:r>
      <w:r w:rsidRPr="00F6049F">
        <w:t>第五檔買量</w:t>
      </w:r>
    </w:p>
    <w:p w14:paraId="049EFB1A" w14:textId="77777777" w:rsidR="00825841" w:rsidRPr="00F6049F" w:rsidRDefault="00825841" w:rsidP="00825841">
      <w:pPr>
        <w:ind w:firstLine="480"/>
      </w:pPr>
      <w:r w:rsidRPr="00F6049F">
        <w:t xml:space="preserve">LONG </w:t>
      </w:r>
      <w:proofErr w:type="spellStart"/>
      <w:r w:rsidRPr="00F6049F">
        <w:t>LONG</w:t>
      </w:r>
      <w:proofErr w:type="spellEnd"/>
      <w:r w:rsidRPr="00F6049F">
        <w:tab/>
      </w:r>
      <w:proofErr w:type="spellStart"/>
      <w:r w:rsidRPr="00F6049F">
        <w:t>nExtendBid</w:t>
      </w:r>
      <w:proofErr w:type="spellEnd"/>
      <w:r w:rsidRPr="00F6049F">
        <w:t>;</w:t>
      </w:r>
      <w:r w:rsidRPr="00F6049F">
        <w:tab/>
      </w:r>
      <w:r w:rsidRPr="00F6049F">
        <w:tab/>
      </w:r>
      <w:r w:rsidRPr="00F6049F">
        <w:tab/>
      </w:r>
      <w:r w:rsidRPr="00F6049F">
        <w:tab/>
        <w:t xml:space="preserve">// </w:t>
      </w:r>
      <w:r w:rsidRPr="00F6049F">
        <w:t>衍生一檔買價</w:t>
      </w:r>
      <w:r w:rsidRPr="00F6049F">
        <w:t>{</w:t>
      </w:r>
      <w:r w:rsidRPr="00F6049F">
        <w:rPr>
          <w:highlight w:val="yellow"/>
        </w:rPr>
        <w:t>海外無衍生一檔</w:t>
      </w:r>
      <w:r w:rsidRPr="00F6049F">
        <w:t>}</w:t>
      </w:r>
    </w:p>
    <w:p w14:paraId="6213CD9D" w14:textId="77777777" w:rsidR="00825841" w:rsidRPr="00F6049F" w:rsidRDefault="00825841" w:rsidP="00825841">
      <w:pPr>
        <w:ind w:firstLine="480"/>
      </w:pPr>
      <w:r w:rsidRPr="00F6049F">
        <w:t>LONG</w:t>
      </w:r>
      <w:r w:rsidRPr="00F6049F">
        <w:tab/>
      </w:r>
      <w:r w:rsidRPr="00F6049F">
        <w:tab/>
      </w:r>
      <w:proofErr w:type="spellStart"/>
      <w:r w:rsidRPr="00F6049F">
        <w:t>nExtendBidQty</w:t>
      </w:r>
      <w:proofErr w:type="spellEnd"/>
      <w:r w:rsidRPr="00F6049F">
        <w:t>;</w:t>
      </w:r>
      <w:r w:rsidRPr="00F6049F">
        <w:tab/>
      </w:r>
      <w:r w:rsidRPr="00F6049F">
        <w:tab/>
      </w:r>
      <w:r w:rsidRPr="00F6049F">
        <w:tab/>
        <w:t xml:space="preserve">// </w:t>
      </w:r>
      <w:r w:rsidRPr="00F6049F">
        <w:t>衍生一檔買量</w:t>
      </w:r>
      <w:r w:rsidRPr="00F6049F">
        <w:t>{</w:t>
      </w:r>
      <w:r w:rsidRPr="00F6049F">
        <w:rPr>
          <w:highlight w:val="yellow"/>
        </w:rPr>
        <w:t>海外無衍生一檔</w:t>
      </w:r>
      <w:r w:rsidRPr="00F6049F">
        <w:t>}</w:t>
      </w:r>
    </w:p>
    <w:p w14:paraId="2CC3F094" w14:textId="77777777" w:rsidR="00825841" w:rsidRPr="00F6049F" w:rsidRDefault="00825841" w:rsidP="00825841">
      <w:pPr>
        <w:ind w:firstLine="480"/>
      </w:pPr>
      <w:r w:rsidRPr="00F6049F">
        <w:t xml:space="preserve">LONG </w:t>
      </w:r>
      <w:proofErr w:type="spellStart"/>
      <w:r w:rsidRPr="00F6049F">
        <w:t>LONG</w:t>
      </w:r>
      <w:proofErr w:type="spellEnd"/>
      <w:r w:rsidRPr="00F6049F">
        <w:tab/>
        <w:t>nAsk1;</w:t>
      </w:r>
      <w:r w:rsidRPr="00F6049F">
        <w:tab/>
      </w:r>
      <w:r w:rsidRPr="00F6049F">
        <w:tab/>
      </w:r>
      <w:r w:rsidRPr="00F6049F">
        <w:tab/>
      </w:r>
      <w:r w:rsidRPr="00F6049F">
        <w:tab/>
      </w:r>
      <w:r w:rsidRPr="00F6049F">
        <w:tab/>
        <w:t xml:space="preserve">// </w:t>
      </w:r>
      <w:r w:rsidRPr="00F6049F">
        <w:t>第一檔賣價</w:t>
      </w:r>
    </w:p>
    <w:p w14:paraId="73F130DC" w14:textId="77777777" w:rsidR="00825841" w:rsidRPr="00F6049F" w:rsidRDefault="00825841" w:rsidP="00825841">
      <w:pPr>
        <w:ind w:firstLine="480"/>
      </w:pPr>
      <w:r w:rsidRPr="00F6049F">
        <w:t>LONG</w:t>
      </w:r>
      <w:r w:rsidRPr="00F6049F">
        <w:tab/>
      </w:r>
      <w:r w:rsidRPr="00F6049F">
        <w:tab/>
        <w:t>nAskQty1;</w:t>
      </w:r>
      <w:r w:rsidRPr="00F6049F">
        <w:tab/>
      </w:r>
      <w:r w:rsidRPr="00F6049F">
        <w:tab/>
      </w:r>
      <w:r w:rsidRPr="00F6049F">
        <w:tab/>
      </w:r>
      <w:r w:rsidRPr="00F6049F">
        <w:tab/>
        <w:t xml:space="preserve">// </w:t>
      </w:r>
      <w:r w:rsidRPr="00F6049F">
        <w:t>第一檔賣量</w:t>
      </w:r>
    </w:p>
    <w:p w14:paraId="06EC52A0" w14:textId="77777777" w:rsidR="00825841" w:rsidRPr="00F6049F" w:rsidRDefault="00825841" w:rsidP="00825841">
      <w:pPr>
        <w:ind w:firstLine="480"/>
      </w:pPr>
      <w:r w:rsidRPr="00F6049F">
        <w:t xml:space="preserve">LONG </w:t>
      </w:r>
      <w:proofErr w:type="spellStart"/>
      <w:r w:rsidRPr="00F6049F">
        <w:t>LONG</w:t>
      </w:r>
      <w:proofErr w:type="spellEnd"/>
      <w:r w:rsidRPr="00F6049F">
        <w:tab/>
        <w:t>nAsk2;</w:t>
      </w:r>
      <w:r w:rsidRPr="00F6049F">
        <w:tab/>
      </w:r>
      <w:r w:rsidRPr="00F6049F">
        <w:tab/>
      </w:r>
      <w:r w:rsidRPr="00F6049F">
        <w:tab/>
      </w:r>
      <w:r w:rsidRPr="00F6049F">
        <w:tab/>
      </w:r>
      <w:r w:rsidRPr="00F6049F">
        <w:tab/>
        <w:t xml:space="preserve">// </w:t>
      </w:r>
      <w:r w:rsidRPr="00F6049F">
        <w:t>第二檔賣價</w:t>
      </w:r>
    </w:p>
    <w:p w14:paraId="332A6A6A" w14:textId="77777777" w:rsidR="00825841" w:rsidRPr="00F6049F" w:rsidRDefault="00825841" w:rsidP="00825841">
      <w:pPr>
        <w:ind w:firstLine="480"/>
      </w:pPr>
      <w:r w:rsidRPr="00F6049F">
        <w:t>LONG</w:t>
      </w:r>
      <w:r w:rsidRPr="00F6049F">
        <w:tab/>
      </w:r>
      <w:r w:rsidRPr="00F6049F">
        <w:tab/>
        <w:t>nAskQty2;</w:t>
      </w:r>
      <w:r w:rsidRPr="00F6049F">
        <w:tab/>
      </w:r>
      <w:r w:rsidRPr="00F6049F">
        <w:tab/>
      </w:r>
      <w:r w:rsidRPr="00F6049F">
        <w:tab/>
      </w:r>
      <w:r w:rsidRPr="00F6049F">
        <w:tab/>
        <w:t xml:space="preserve">// </w:t>
      </w:r>
      <w:r w:rsidRPr="00F6049F">
        <w:t>第二檔賣量</w:t>
      </w:r>
    </w:p>
    <w:p w14:paraId="7D413760" w14:textId="77777777" w:rsidR="00825841" w:rsidRPr="00F6049F" w:rsidRDefault="00825841" w:rsidP="00825841">
      <w:pPr>
        <w:ind w:firstLine="480"/>
      </w:pPr>
      <w:r w:rsidRPr="00F6049F">
        <w:t xml:space="preserve">LONG </w:t>
      </w:r>
      <w:proofErr w:type="spellStart"/>
      <w:r w:rsidRPr="00F6049F">
        <w:t>LONG</w:t>
      </w:r>
      <w:proofErr w:type="spellEnd"/>
      <w:r w:rsidRPr="00F6049F">
        <w:tab/>
        <w:t>nAsk3;</w:t>
      </w:r>
      <w:r w:rsidRPr="00F6049F">
        <w:tab/>
      </w:r>
      <w:r w:rsidRPr="00F6049F">
        <w:tab/>
      </w:r>
      <w:r w:rsidRPr="00F6049F">
        <w:tab/>
      </w:r>
      <w:r w:rsidRPr="00F6049F">
        <w:tab/>
      </w:r>
      <w:r w:rsidRPr="00F6049F">
        <w:tab/>
        <w:t xml:space="preserve">// </w:t>
      </w:r>
      <w:r w:rsidRPr="00F6049F">
        <w:t>第三檔賣價</w:t>
      </w:r>
    </w:p>
    <w:p w14:paraId="49F65A08" w14:textId="77777777" w:rsidR="00825841" w:rsidRPr="00F6049F" w:rsidRDefault="00825841" w:rsidP="00825841">
      <w:pPr>
        <w:ind w:firstLine="480"/>
      </w:pPr>
      <w:r w:rsidRPr="00F6049F">
        <w:t>LONG</w:t>
      </w:r>
      <w:r w:rsidRPr="00F6049F">
        <w:tab/>
      </w:r>
      <w:r w:rsidRPr="00F6049F">
        <w:tab/>
        <w:t>nAskQty3;</w:t>
      </w:r>
      <w:r w:rsidRPr="00F6049F">
        <w:tab/>
      </w:r>
      <w:r w:rsidRPr="00F6049F">
        <w:tab/>
      </w:r>
      <w:r w:rsidRPr="00F6049F">
        <w:tab/>
      </w:r>
      <w:r w:rsidRPr="00F6049F">
        <w:tab/>
        <w:t xml:space="preserve">// </w:t>
      </w:r>
      <w:r w:rsidRPr="00F6049F">
        <w:t>第三檔賣量</w:t>
      </w:r>
    </w:p>
    <w:p w14:paraId="0AE8BE00" w14:textId="77777777" w:rsidR="00825841" w:rsidRPr="00F6049F" w:rsidRDefault="00825841" w:rsidP="00825841">
      <w:pPr>
        <w:ind w:firstLine="480"/>
      </w:pPr>
      <w:r w:rsidRPr="00F6049F">
        <w:t xml:space="preserve">LONG </w:t>
      </w:r>
      <w:proofErr w:type="spellStart"/>
      <w:r w:rsidRPr="00F6049F">
        <w:t>LONG</w:t>
      </w:r>
      <w:proofErr w:type="spellEnd"/>
      <w:r w:rsidRPr="00F6049F">
        <w:tab/>
        <w:t>nAsk4;</w:t>
      </w:r>
      <w:r w:rsidRPr="00F6049F">
        <w:tab/>
      </w:r>
      <w:r w:rsidRPr="00F6049F">
        <w:tab/>
      </w:r>
      <w:r w:rsidRPr="00F6049F">
        <w:tab/>
      </w:r>
      <w:r w:rsidRPr="00F6049F">
        <w:tab/>
      </w:r>
      <w:r w:rsidRPr="00F6049F">
        <w:tab/>
        <w:t xml:space="preserve">// </w:t>
      </w:r>
      <w:r w:rsidRPr="00F6049F">
        <w:t>第四檔賣價</w:t>
      </w:r>
    </w:p>
    <w:p w14:paraId="1DCDB85B" w14:textId="77777777" w:rsidR="00825841" w:rsidRPr="00F6049F" w:rsidRDefault="00825841" w:rsidP="00825841">
      <w:pPr>
        <w:ind w:firstLine="480"/>
      </w:pPr>
      <w:r w:rsidRPr="00F6049F">
        <w:t>LONG</w:t>
      </w:r>
      <w:r w:rsidRPr="00F6049F">
        <w:tab/>
      </w:r>
      <w:r w:rsidRPr="00F6049F">
        <w:tab/>
        <w:t>nAskQty4;</w:t>
      </w:r>
      <w:r w:rsidRPr="00F6049F">
        <w:tab/>
      </w:r>
      <w:r w:rsidRPr="00F6049F">
        <w:tab/>
      </w:r>
      <w:r w:rsidRPr="00F6049F">
        <w:tab/>
      </w:r>
      <w:r w:rsidRPr="00F6049F">
        <w:tab/>
        <w:t xml:space="preserve">// </w:t>
      </w:r>
      <w:r w:rsidRPr="00F6049F">
        <w:t>第四檔買量</w:t>
      </w:r>
    </w:p>
    <w:p w14:paraId="782630EE" w14:textId="77777777" w:rsidR="00825841" w:rsidRPr="00F6049F" w:rsidRDefault="00825841" w:rsidP="00825841">
      <w:pPr>
        <w:ind w:firstLine="480"/>
      </w:pPr>
      <w:r w:rsidRPr="00F6049F">
        <w:t xml:space="preserve">LONG </w:t>
      </w:r>
      <w:proofErr w:type="spellStart"/>
      <w:r w:rsidRPr="00F6049F">
        <w:t>LONG</w:t>
      </w:r>
      <w:proofErr w:type="spellEnd"/>
      <w:r w:rsidRPr="00F6049F">
        <w:tab/>
        <w:t>nAsk5;</w:t>
      </w:r>
      <w:r w:rsidRPr="00F6049F">
        <w:tab/>
      </w:r>
      <w:r w:rsidRPr="00F6049F">
        <w:tab/>
      </w:r>
      <w:r w:rsidRPr="00F6049F">
        <w:tab/>
      </w:r>
      <w:r w:rsidRPr="00F6049F">
        <w:tab/>
      </w:r>
      <w:r w:rsidRPr="00F6049F">
        <w:tab/>
        <w:t xml:space="preserve">// </w:t>
      </w:r>
      <w:r w:rsidRPr="00F6049F">
        <w:t>第五檔賣價</w:t>
      </w:r>
    </w:p>
    <w:p w14:paraId="6C300B4D" w14:textId="77777777" w:rsidR="00825841" w:rsidRPr="00F6049F" w:rsidRDefault="00825841" w:rsidP="00825841">
      <w:pPr>
        <w:ind w:firstLine="480"/>
      </w:pPr>
      <w:r w:rsidRPr="00F6049F">
        <w:t>LONG</w:t>
      </w:r>
      <w:r w:rsidRPr="00F6049F">
        <w:tab/>
      </w:r>
      <w:r w:rsidRPr="00F6049F">
        <w:tab/>
        <w:t>nAskQty5;</w:t>
      </w:r>
      <w:r w:rsidRPr="00F6049F">
        <w:tab/>
      </w:r>
      <w:r w:rsidRPr="00F6049F">
        <w:tab/>
      </w:r>
      <w:r w:rsidRPr="00F6049F">
        <w:tab/>
      </w:r>
      <w:r w:rsidRPr="00F6049F">
        <w:tab/>
        <w:t xml:space="preserve">// </w:t>
      </w:r>
      <w:r w:rsidRPr="00F6049F">
        <w:t>第五檔賣量</w:t>
      </w:r>
    </w:p>
    <w:p w14:paraId="0A2E7818" w14:textId="77777777" w:rsidR="00825841" w:rsidRPr="00F6049F" w:rsidRDefault="00825841" w:rsidP="00825841">
      <w:pPr>
        <w:ind w:firstLine="480"/>
      </w:pPr>
      <w:r w:rsidRPr="00F6049F">
        <w:t xml:space="preserve">LONG </w:t>
      </w:r>
      <w:proofErr w:type="spellStart"/>
      <w:r w:rsidRPr="00F6049F">
        <w:t>LONG</w:t>
      </w:r>
      <w:proofErr w:type="spellEnd"/>
      <w:r w:rsidRPr="00F6049F">
        <w:tab/>
      </w:r>
      <w:proofErr w:type="spellStart"/>
      <w:r w:rsidRPr="00F6049F">
        <w:t>nExtendAsk</w:t>
      </w:r>
      <w:proofErr w:type="spellEnd"/>
      <w:r w:rsidRPr="00F6049F">
        <w:t>;</w:t>
      </w:r>
      <w:r w:rsidRPr="00F6049F">
        <w:tab/>
      </w:r>
      <w:r w:rsidRPr="00F6049F">
        <w:tab/>
      </w:r>
      <w:r w:rsidRPr="00F6049F">
        <w:tab/>
      </w:r>
      <w:r w:rsidRPr="00F6049F">
        <w:tab/>
        <w:t xml:space="preserve">// </w:t>
      </w:r>
      <w:r w:rsidRPr="00F6049F">
        <w:t>衍生一檔賣價</w:t>
      </w:r>
      <w:r w:rsidRPr="00F6049F">
        <w:t>{</w:t>
      </w:r>
      <w:r w:rsidRPr="00F6049F">
        <w:rPr>
          <w:highlight w:val="yellow"/>
        </w:rPr>
        <w:t>海外無衍生一檔</w:t>
      </w:r>
      <w:r w:rsidRPr="00F6049F">
        <w:t>}</w:t>
      </w:r>
    </w:p>
    <w:p w14:paraId="33C1F295" w14:textId="77777777" w:rsidR="00825841" w:rsidRPr="00F6049F" w:rsidRDefault="00825841" w:rsidP="00825841">
      <w:pPr>
        <w:ind w:firstLine="480"/>
      </w:pPr>
      <w:r w:rsidRPr="00F6049F">
        <w:t>LONG</w:t>
      </w:r>
      <w:r w:rsidRPr="00F6049F">
        <w:tab/>
      </w:r>
      <w:r w:rsidRPr="00F6049F">
        <w:tab/>
      </w:r>
      <w:proofErr w:type="spellStart"/>
      <w:r w:rsidRPr="00F6049F">
        <w:t>nExtendAskQty</w:t>
      </w:r>
      <w:proofErr w:type="spellEnd"/>
      <w:r w:rsidRPr="00F6049F">
        <w:t>;</w:t>
      </w:r>
      <w:r w:rsidRPr="00F6049F">
        <w:tab/>
      </w:r>
      <w:r w:rsidRPr="00F6049F">
        <w:tab/>
      </w:r>
      <w:r w:rsidRPr="00F6049F">
        <w:tab/>
        <w:t xml:space="preserve">// </w:t>
      </w:r>
      <w:r w:rsidRPr="00F6049F">
        <w:t>衍生一檔賣量</w:t>
      </w:r>
      <w:r w:rsidRPr="00F6049F">
        <w:t>{</w:t>
      </w:r>
      <w:r w:rsidRPr="00F6049F">
        <w:rPr>
          <w:highlight w:val="yellow"/>
        </w:rPr>
        <w:t>海外無衍生一檔</w:t>
      </w:r>
      <w:r w:rsidRPr="00F6049F">
        <w:t>}</w:t>
      </w:r>
    </w:p>
    <w:p w14:paraId="32840B02" w14:textId="77777777" w:rsidR="00825841" w:rsidRPr="00F6049F" w:rsidRDefault="00825841" w:rsidP="00825841">
      <w:pPr>
        <w:autoSpaceDE w:val="0"/>
        <w:autoSpaceDN w:val="0"/>
        <w:adjustRightInd w:val="0"/>
        <w:ind w:left="480"/>
      </w:pPr>
      <w:r w:rsidRPr="00F6049F">
        <w:t>LONG</w:t>
      </w:r>
      <w:r w:rsidRPr="00F6049F">
        <w:tab/>
      </w:r>
      <w:r w:rsidRPr="00F6049F">
        <w:tab/>
      </w:r>
      <w:proofErr w:type="spellStart"/>
      <w:r w:rsidRPr="00F6049F">
        <w:t>nSimulate</w:t>
      </w:r>
      <w:proofErr w:type="spellEnd"/>
      <w:r w:rsidRPr="00F6049F">
        <w:t>;</w:t>
      </w:r>
      <w:r w:rsidRPr="00F6049F">
        <w:tab/>
      </w:r>
      <w:r w:rsidRPr="00F6049F">
        <w:tab/>
      </w:r>
      <w:r w:rsidRPr="00F6049F">
        <w:tab/>
      </w:r>
      <w:r w:rsidRPr="00F6049F">
        <w:tab/>
        <w:t xml:space="preserve">// </w:t>
      </w:r>
      <w:r w:rsidRPr="00F6049F">
        <w:t>揭示</w:t>
      </w:r>
      <w:r w:rsidRPr="00F6049F">
        <w:t xml:space="preserve"> 0:</w:t>
      </w:r>
      <w:r w:rsidRPr="00F6049F">
        <w:t>一般</w:t>
      </w:r>
      <w:r w:rsidRPr="00F6049F">
        <w:t xml:space="preserve"> 1:</w:t>
      </w:r>
      <w:r w:rsidRPr="00F6049F">
        <w:t>試算</w:t>
      </w:r>
    </w:p>
    <w:p w14:paraId="0EA70D24" w14:textId="77777777" w:rsidR="00825841" w:rsidRPr="00F6049F" w:rsidRDefault="00825841" w:rsidP="00825841">
      <w:pPr>
        <w:ind w:firstLine="480"/>
      </w:pPr>
    </w:p>
    <w:p w14:paraId="39AFE782" w14:textId="77777777" w:rsidR="00825841" w:rsidRPr="00F6049F" w:rsidRDefault="00825841" w:rsidP="00825841">
      <w:r w:rsidRPr="00F6049F">
        <w:t>}</w:t>
      </w:r>
    </w:p>
    <w:p w14:paraId="2C51405E" w14:textId="77777777" w:rsidR="00825841" w:rsidRPr="00F6049F" w:rsidRDefault="00825841" w:rsidP="00825841">
      <w:pPr>
        <w:ind w:right="120"/>
        <w:jc w:val="right"/>
      </w:pPr>
      <w:r w:rsidRPr="00F6049F">
        <w:rPr>
          <w:highlight w:val="yellow"/>
        </w:rPr>
        <w:t>//</w:t>
      </w:r>
      <w:r w:rsidRPr="00F6049F">
        <w:rPr>
          <w:highlight w:val="yellow"/>
          <w:lang w:eastAsia="zh-HK"/>
        </w:rPr>
        <w:t>以上價格欄</w:t>
      </w:r>
      <w:r w:rsidRPr="00F6049F">
        <w:rPr>
          <w:highlight w:val="yellow"/>
        </w:rPr>
        <w:t>，</w:t>
      </w:r>
      <w:r w:rsidRPr="00F6049F">
        <w:rPr>
          <w:highlight w:val="yellow"/>
          <w:lang w:eastAsia="zh-HK"/>
        </w:rPr>
        <w:t>需自行處理小數</w:t>
      </w:r>
      <w:r w:rsidRPr="00F6049F">
        <w:rPr>
          <w:highlight w:val="yellow"/>
        </w:rPr>
        <w:t>，</w:t>
      </w:r>
      <w:r w:rsidRPr="00F6049F">
        <w:rPr>
          <w:highlight w:val="yellow"/>
          <w:lang w:eastAsia="zh-HK"/>
        </w:rPr>
        <w:t>參考</w:t>
      </w:r>
      <w:r w:rsidRPr="00F6049F">
        <w:rPr>
          <w:highlight w:val="yellow"/>
        </w:rPr>
        <w:t>SKFOREIGN</w:t>
      </w:r>
      <w:r w:rsidRPr="00F6049F">
        <w:rPr>
          <w:highlight w:val="yellow"/>
          <w:lang w:eastAsia="zh-HK"/>
        </w:rPr>
        <w:t>『</w:t>
      </w:r>
      <w:r w:rsidRPr="00F6049F">
        <w:rPr>
          <w:highlight w:val="yellow"/>
        </w:rPr>
        <w:t>報價小數位數</w:t>
      </w:r>
      <w:r w:rsidRPr="00F6049F">
        <w:rPr>
          <w:highlight w:val="yellow"/>
        </w:rPr>
        <w:tab/>
      </w:r>
      <w:proofErr w:type="spellStart"/>
      <w:r w:rsidRPr="00F6049F">
        <w:rPr>
          <w:highlight w:val="yellow"/>
        </w:rPr>
        <w:t>sDecimal</w:t>
      </w:r>
      <w:proofErr w:type="spellEnd"/>
      <w:r w:rsidRPr="00F6049F">
        <w:rPr>
          <w:highlight w:val="yellow"/>
        </w:rPr>
        <w:t>』</w:t>
      </w:r>
    </w:p>
    <w:p w14:paraId="550504BE" w14:textId="77777777" w:rsidR="00825841" w:rsidRPr="00F6049F" w:rsidRDefault="00825841" w:rsidP="00825841"/>
    <w:sectPr w:rsidR="00825841" w:rsidRPr="00F6049F" w:rsidSect="005160D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7FF4B" w14:textId="77777777" w:rsidR="005160DA" w:rsidRDefault="005160DA" w:rsidP="00E82AEB">
      <w:r>
        <w:separator/>
      </w:r>
    </w:p>
  </w:endnote>
  <w:endnote w:type="continuationSeparator" w:id="0">
    <w:p w14:paraId="2E7C6540" w14:textId="77777777" w:rsidR="005160DA" w:rsidRDefault="005160DA" w:rsidP="00E8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E5345" w14:textId="77777777" w:rsidR="005160DA" w:rsidRDefault="005160DA" w:rsidP="00E82AEB">
      <w:r>
        <w:separator/>
      </w:r>
    </w:p>
  </w:footnote>
  <w:footnote w:type="continuationSeparator" w:id="0">
    <w:p w14:paraId="1F2EA932" w14:textId="77777777" w:rsidR="005160DA" w:rsidRDefault="005160DA" w:rsidP="00E82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921"/>
    <w:multiLevelType w:val="hybridMultilevel"/>
    <w:tmpl w:val="50DED544"/>
    <w:lvl w:ilvl="0" w:tplc="CA4656F6">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A80D05"/>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980614"/>
    <w:multiLevelType w:val="hybridMultilevel"/>
    <w:tmpl w:val="B0A434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5E2A2D"/>
    <w:multiLevelType w:val="hybridMultilevel"/>
    <w:tmpl w:val="7736B7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90D6845"/>
    <w:multiLevelType w:val="hybridMultilevel"/>
    <w:tmpl w:val="BED446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A8712EA"/>
    <w:multiLevelType w:val="hybridMultilevel"/>
    <w:tmpl w:val="97F05A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AB85EE0"/>
    <w:multiLevelType w:val="hybridMultilevel"/>
    <w:tmpl w:val="006A4452"/>
    <w:lvl w:ilvl="0" w:tplc="FFFFFFFF">
      <w:start w:val="1"/>
      <w:numFmt w:val="decimal"/>
      <w:lvlText w:val="%1."/>
      <w:lvlJc w:val="left"/>
      <w:pPr>
        <w:ind w:left="360" w:hanging="36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7" w15:restartNumberingAfterBreak="0">
    <w:nsid w:val="0AC605B1"/>
    <w:multiLevelType w:val="hybridMultilevel"/>
    <w:tmpl w:val="CEF2C9A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B020D14"/>
    <w:multiLevelType w:val="hybridMultilevel"/>
    <w:tmpl w:val="7CCC20DC"/>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0B1F52AB"/>
    <w:multiLevelType w:val="hybridMultilevel"/>
    <w:tmpl w:val="F58492C2"/>
    <w:lvl w:ilvl="0" w:tplc="99F86594">
      <w:start w:val="1"/>
      <w:numFmt w:val="decimal"/>
      <w:lvlText w:val="%1."/>
      <w:lvlJc w:val="left"/>
      <w:pPr>
        <w:ind w:left="480" w:hanging="480"/>
      </w:pPr>
      <w:rPr>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C734B08"/>
    <w:multiLevelType w:val="hybridMultilevel"/>
    <w:tmpl w:val="5296C328"/>
    <w:lvl w:ilvl="0" w:tplc="04090001">
      <w:start w:val="1"/>
      <w:numFmt w:val="bullet"/>
      <w:lvlText w:val=""/>
      <w:lvlJc w:val="left"/>
      <w:pPr>
        <w:ind w:left="1020" w:hanging="480"/>
      </w:pPr>
      <w:rPr>
        <w:rFonts w:ascii="Wingdings" w:hAnsi="Wingdings" w:hint="default"/>
      </w:rPr>
    </w:lvl>
    <w:lvl w:ilvl="1" w:tplc="04090003" w:tentative="1">
      <w:start w:val="1"/>
      <w:numFmt w:val="bullet"/>
      <w:lvlText w:val=""/>
      <w:lvlJc w:val="left"/>
      <w:pPr>
        <w:ind w:left="1500" w:hanging="480"/>
      </w:pPr>
      <w:rPr>
        <w:rFonts w:ascii="Wingdings" w:hAnsi="Wingdings" w:hint="default"/>
      </w:rPr>
    </w:lvl>
    <w:lvl w:ilvl="2" w:tplc="04090005" w:tentative="1">
      <w:start w:val="1"/>
      <w:numFmt w:val="bullet"/>
      <w:lvlText w:val=""/>
      <w:lvlJc w:val="left"/>
      <w:pPr>
        <w:ind w:left="1980" w:hanging="480"/>
      </w:pPr>
      <w:rPr>
        <w:rFonts w:ascii="Wingdings" w:hAnsi="Wingdings" w:hint="default"/>
      </w:rPr>
    </w:lvl>
    <w:lvl w:ilvl="3" w:tplc="04090001" w:tentative="1">
      <w:start w:val="1"/>
      <w:numFmt w:val="bullet"/>
      <w:lvlText w:val=""/>
      <w:lvlJc w:val="left"/>
      <w:pPr>
        <w:ind w:left="2460" w:hanging="480"/>
      </w:pPr>
      <w:rPr>
        <w:rFonts w:ascii="Wingdings" w:hAnsi="Wingdings" w:hint="default"/>
      </w:rPr>
    </w:lvl>
    <w:lvl w:ilvl="4" w:tplc="04090003" w:tentative="1">
      <w:start w:val="1"/>
      <w:numFmt w:val="bullet"/>
      <w:lvlText w:val=""/>
      <w:lvlJc w:val="left"/>
      <w:pPr>
        <w:ind w:left="2940" w:hanging="480"/>
      </w:pPr>
      <w:rPr>
        <w:rFonts w:ascii="Wingdings" w:hAnsi="Wingdings" w:hint="default"/>
      </w:rPr>
    </w:lvl>
    <w:lvl w:ilvl="5" w:tplc="04090005" w:tentative="1">
      <w:start w:val="1"/>
      <w:numFmt w:val="bullet"/>
      <w:lvlText w:val=""/>
      <w:lvlJc w:val="left"/>
      <w:pPr>
        <w:ind w:left="3420" w:hanging="480"/>
      </w:pPr>
      <w:rPr>
        <w:rFonts w:ascii="Wingdings" w:hAnsi="Wingdings" w:hint="default"/>
      </w:rPr>
    </w:lvl>
    <w:lvl w:ilvl="6" w:tplc="04090001" w:tentative="1">
      <w:start w:val="1"/>
      <w:numFmt w:val="bullet"/>
      <w:lvlText w:val=""/>
      <w:lvlJc w:val="left"/>
      <w:pPr>
        <w:ind w:left="3900" w:hanging="480"/>
      </w:pPr>
      <w:rPr>
        <w:rFonts w:ascii="Wingdings" w:hAnsi="Wingdings" w:hint="default"/>
      </w:rPr>
    </w:lvl>
    <w:lvl w:ilvl="7" w:tplc="04090003" w:tentative="1">
      <w:start w:val="1"/>
      <w:numFmt w:val="bullet"/>
      <w:lvlText w:val=""/>
      <w:lvlJc w:val="left"/>
      <w:pPr>
        <w:ind w:left="4380" w:hanging="480"/>
      </w:pPr>
      <w:rPr>
        <w:rFonts w:ascii="Wingdings" w:hAnsi="Wingdings" w:hint="default"/>
      </w:rPr>
    </w:lvl>
    <w:lvl w:ilvl="8" w:tplc="04090005" w:tentative="1">
      <w:start w:val="1"/>
      <w:numFmt w:val="bullet"/>
      <w:lvlText w:val=""/>
      <w:lvlJc w:val="left"/>
      <w:pPr>
        <w:ind w:left="4860" w:hanging="480"/>
      </w:pPr>
      <w:rPr>
        <w:rFonts w:ascii="Wingdings" w:hAnsi="Wingdings" w:hint="default"/>
      </w:rPr>
    </w:lvl>
  </w:abstractNum>
  <w:abstractNum w:abstractNumId="11" w15:restartNumberingAfterBreak="0">
    <w:nsid w:val="0D6F18FD"/>
    <w:multiLevelType w:val="hybridMultilevel"/>
    <w:tmpl w:val="7C7C16B0"/>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12C0AB1"/>
    <w:multiLevelType w:val="hybridMultilevel"/>
    <w:tmpl w:val="C02863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1E241E9"/>
    <w:multiLevelType w:val="hybridMultilevel"/>
    <w:tmpl w:val="9DEAB9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12DB3E88"/>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15:restartNumberingAfterBreak="0">
    <w:nsid w:val="135A04D6"/>
    <w:multiLevelType w:val="hybridMultilevel"/>
    <w:tmpl w:val="64F2EF56"/>
    <w:lvl w:ilvl="0" w:tplc="6C9294F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3F43490"/>
    <w:multiLevelType w:val="hybridMultilevel"/>
    <w:tmpl w:val="7C7C16B0"/>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45D67CF"/>
    <w:multiLevelType w:val="hybridMultilevel"/>
    <w:tmpl w:val="6B9849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522007B"/>
    <w:multiLevelType w:val="hybridMultilevel"/>
    <w:tmpl w:val="1D7CA15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9F514E3"/>
    <w:multiLevelType w:val="hybridMultilevel"/>
    <w:tmpl w:val="129C68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CAD4212"/>
    <w:multiLevelType w:val="hybridMultilevel"/>
    <w:tmpl w:val="C0D664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1DAD1F44"/>
    <w:multiLevelType w:val="hybridMultilevel"/>
    <w:tmpl w:val="B0A091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E4D22A0"/>
    <w:multiLevelType w:val="hybridMultilevel"/>
    <w:tmpl w:val="293EBE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22A9585E"/>
    <w:multiLevelType w:val="hybridMultilevel"/>
    <w:tmpl w:val="9FD8910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2B24CC8"/>
    <w:multiLevelType w:val="hybridMultilevel"/>
    <w:tmpl w:val="B0E60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22DE46B8"/>
    <w:multiLevelType w:val="hybridMultilevel"/>
    <w:tmpl w:val="9E6C39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273E292F"/>
    <w:multiLevelType w:val="hybridMultilevel"/>
    <w:tmpl w:val="3CFE33F4"/>
    <w:lvl w:ilvl="0" w:tplc="6C82412A">
      <w:start w:val="1"/>
      <w:numFmt w:val="bullet"/>
      <w:lvlText w:val=""/>
      <w:lvlJc w:val="left"/>
      <w:pPr>
        <w:ind w:left="480" w:hanging="480"/>
      </w:pPr>
      <w:rPr>
        <w:rFonts w:ascii="Wingdings" w:hAnsi="Wingdings" w:hint="default"/>
        <w:sz w:val="18"/>
        <w:szCs w:val="1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2882467D"/>
    <w:multiLevelType w:val="hybridMultilevel"/>
    <w:tmpl w:val="EA0EA9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2A4F435C"/>
    <w:multiLevelType w:val="hybridMultilevel"/>
    <w:tmpl w:val="DEE20C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2A6C2BA2"/>
    <w:multiLevelType w:val="hybridMultilevel"/>
    <w:tmpl w:val="3B92E354"/>
    <w:lvl w:ilvl="0" w:tplc="56C2D55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0" w15:restartNumberingAfterBreak="0">
    <w:nsid w:val="2AE257F7"/>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2D4850F6"/>
    <w:multiLevelType w:val="hybridMultilevel"/>
    <w:tmpl w:val="7B749E0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2E605961"/>
    <w:multiLevelType w:val="hybridMultilevel"/>
    <w:tmpl w:val="B79436D8"/>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3" w15:restartNumberingAfterBreak="0">
    <w:nsid w:val="2F0E7384"/>
    <w:multiLevelType w:val="hybridMultilevel"/>
    <w:tmpl w:val="72FA4004"/>
    <w:lvl w:ilvl="0" w:tplc="553A1980">
      <w:start w:val="1"/>
      <w:numFmt w:val="decimal"/>
      <w:lvlText w:val="%1."/>
      <w:lvlJc w:val="left"/>
      <w:pPr>
        <w:ind w:left="480" w:hanging="480"/>
      </w:pPr>
      <w:rPr>
        <w:rFonts w:ascii="Times New Roman" w:eastAsia="標楷體" w:hAnsi="Times New Roman" w:hint="default"/>
        <w:b w:val="0"/>
        <w:i w:val="0"/>
        <w:sz w:val="24"/>
        <w:szCs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2FDD7970"/>
    <w:multiLevelType w:val="hybridMultilevel"/>
    <w:tmpl w:val="8FC88D5A"/>
    <w:lvl w:ilvl="0" w:tplc="4F6898EE">
      <w:start w:val="1"/>
      <w:numFmt w:val="decimal"/>
      <w:lvlText w:val="%1."/>
      <w:lvlJc w:val="left"/>
      <w:pPr>
        <w:ind w:left="480" w:hanging="480"/>
      </w:pPr>
      <w:rPr>
        <w:rFonts w:ascii="標楷體" w:eastAsia="標楷體" w:hAnsi="標楷體" w:hint="default"/>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38280C86"/>
    <w:multiLevelType w:val="hybridMultilevel"/>
    <w:tmpl w:val="2A0ECA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3BD637DB"/>
    <w:multiLevelType w:val="hybridMultilevel"/>
    <w:tmpl w:val="2CAC52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C356E61"/>
    <w:multiLevelType w:val="hybridMultilevel"/>
    <w:tmpl w:val="CA0CBB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3D5E0791"/>
    <w:multiLevelType w:val="hybridMultilevel"/>
    <w:tmpl w:val="DBAA9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40C05886"/>
    <w:multiLevelType w:val="multilevel"/>
    <w:tmpl w:val="8F84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8662F9"/>
    <w:multiLevelType w:val="multilevel"/>
    <w:tmpl w:val="6DB0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B91DC7"/>
    <w:multiLevelType w:val="multilevel"/>
    <w:tmpl w:val="2D2A3030"/>
    <w:lvl w:ilvl="0">
      <w:start w:val="1"/>
      <w:numFmt w:val="upperLetter"/>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26C6E5B"/>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430A20AA"/>
    <w:multiLevelType w:val="hybridMultilevel"/>
    <w:tmpl w:val="5B589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443029CF"/>
    <w:multiLevelType w:val="hybridMultilevel"/>
    <w:tmpl w:val="5BFEA7EE"/>
    <w:lvl w:ilvl="0" w:tplc="5BD0AD36">
      <w:start w:val="1"/>
      <w:numFmt w:val="bullet"/>
      <w:lvlText w:val=""/>
      <w:lvlJc w:val="left"/>
      <w:pPr>
        <w:tabs>
          <w:tab w:val="num" w:pos="57"/>
        </w:tabs>
        <w:ind w:left="0" w:firstLine="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5" w15:restartNumberingAfterBreak="0">
    <w:nsid w:val="44F04C72"/>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6" w15:restartNumberingAfterBreak="0">
    <w:nsid w:val="460B590E"/>
    <w:multiLevelType w:val="hybridMultilevel"/>
    <w:tmpl w:val="26C6F7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470E27D3"/>
    <w:multiLevelType w:val="hybridMultilevel"/>
    <w:tmpl w:val="F50A2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47D04780"/>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490B5D23"/>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49B03103"/>
    <w:multiLevelType w:val="hybridMultilevel"/>
    <w:tmpl w:val="4D925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4BB93EBD"/>
    <w:multiLevelType w:val="hybridMultilevel"/>
    <w:tmpl w:val="A448E5B8"/>
    <w:lvl w:ilvl="0" w:tplc="00005DB0">
      <w:start w:val="1"/>
      <w:numFmt w:val="bullet"/>
      <w:lvlText w:val=""/>
      <w:lvlJc w:val="left"/>
      <w:pPr>
        <w:ind w:left="284" w:hanging="284"/>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2" w15:restartNumberingAfterBreak="0">
    <w:nsid w:val="4BBB0A66"/>
    <w:multiLevelType w:val="hybridMultilevel"/>
    <w:tmpl w:val="1E74BBF8"/>
    <w:lvl w:ilvl="0" w:tplc="04090001">
      <w:start w:val="1"/>
      <w:numFmt w:val="bullet"/>
      <w:lvlText w:val=""/>
      <w:lvlJc w:val="left"/>
      <w:pPr>
        <w:ind w:left="1020" w:hanging="480"/>
      </w:pPr>
      <w:rPr>
        <w:rFonts w:ascii="Wingdings" w:hAnsi="Wingdings" w:hint="default"/>
      </w:rPr>
    </w:lvl>
    <w:lvl w:ilvl="1" w:tplc="04090003" w:tentative="1">
      <w:start w:val="1"/>
      <w:numFmt w:val="bullet"/>
      <w:lvlText w:val=""/>
      <w:lvlJc w:val="left"/>
      <w:pPr>
        <w:ind w:left="1500" w:hanging="480"/>
      </w:pPr>
      <w:rPr>
        <w:rFonts w:ascii="Wingdings" w:hAnsi="Wingdings" w:hint="default"/>
      </w:rPr>
    </w:lvl>
    <w:lvl w:ilvl="2" w:tplc="04090005" w:tentative="1">
      <w:start w:val="1"/>
      <w:numFmt w:val="bullet"/>
      <w:lvlText w:val=""/>
      <w:lvlJc w:val="left"/>
      <w:pPr>
        <w:ind w:left="1980" w:hanging="480"/>
      </w:pPr>
      <w:rPr>
        <w:rFonts w:ascii="Wingdings" w:hAnsi="Wingdings" w:hint="default"/>
      </w:rPr>
    </w:lvl>
    <w:lvl w:ilvl="3" w:tplc="04090001" w:tentative="1">
      <w:start w:val="1"/>
      <w:numFmt w:val="bullet"/>
      <w:lvlText w:val=""/>
      <w:lvlJc w:val="left"/>
      <w:pPr>
        <w:ind w:left="2460" w:hanging="480"/>
      </w:pPr>
      <w:rPr>
        <w:rFonts w:ascii="Wingdings" w:hAnsi="Wingdings" w:hint="default"/>
      </w:rPr>
    </w:lvl>
    <w:lvl w:ilvl="4" w:tplc="04090003" w:tentative="1">
      <w:start w:val="1"/>
      <w:numFmt w:val="bullet"/>
      <w:lvlText w:val=""/>
      <w:lvlJc w:val="left"/>
      <w:pPr>
        <w:ind w:left="2940" w:hanging="480"/>
      </w:pPr>
      <w:rPr>
        <w:rFonts w:ascii="Wingdings" w:hAnsi="Wingdings" w:hint="default"/>
      </w:rPr>
    </w:lvl>
    <w:lvl w:ilvl="5" w:tplc="04090005" w:tentative="1">
      <w:start w:val="1"/>
      <w:numFmt w:val="bullet"/>
      <w:lvlText w:val=""/>
      <w:lvlJc w:val="left"/>
      <w:pPr>
        <w:ind w:left="3420" w:hanging="480"/>
      </w:pPr>
      <w:rPr>
        <w:rFonts w:ascii="Wingdings" w:hAnsi="Wingdings" w:hint="default"/>
      </w:rPr>
    </w:lvl>
    <w:lvl w:ilvl="6" w:tplc="04090001" w:tentative="1">
      <w:start w:val="1"/>
      <w:numFmt w:val="bullet"/>
      <w:lvlText w:val=""/>
      <w:lvlJc w:val="left"/>
      <w:pPr>
        <w:ind w:left="3900" w:hanging="480"/>
      </w:pPr>
      <w:rPr>
        <w:rFonts w:ascii="Wingdings" w:hAnsi="Wingdings" w:hint="default"/>
      </w:rPr>
    </w:lvl>
    <w:lvl w:ilvl="7" w:tplc="04090003" w:tentative="1">
      <w:start w:val="1"/>
      <w:numFmt w:val="bullet"/>
      <w:lvlText w:val=""/>
      <w:lvlJc w:val="left"/>
      <w:pPr>
        <w:ind w:left="4380" w:hanging="480"/>
      </w:pPr>
      <w:rPr>
        <w:rFonts w:ascii="Wingdings" w:hAnsi="Wingdings" w:hint="default"/>
      </w:rPr>
    </w:lvl>
    <w:lvl w:ilvl="8" w:tplc="04090005" w:tentative="1">
      <w:start w:val="1"/>
      <w:numFmt w:val="bullet"/>
      <w:lvlText w:val=""/>
      <w:lvlJc w:val="left"/>
      <w:pPr>
        <w:ind w:left="4860" w:hanging="480"/>
      </w:pPr>
      <w:rPr>
        <w:rFonts w:ascii="Wingdings" w:hAnsi="Wingdings" w:hint="default"/>
      </w:rPr>
    </w:lvl>
  </w:abstractNum>
  <w:abstractNum w:abstractNumId="53" w15:restartNumberingAfterBreak="0">
    <w:nsid w:val="4D4F25E6"/>
    <w:multiLevelType w:val="hybridMultilevel"/>
    <w:tmpl w:val="4CF6EABE"/>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15:restartNumberingAfterBreak="0">
    <w:nsid w:val="4F5F31A3"/>
    <w:multiLevelType w:val="hybridMultilevel"/>
    <w:tmpl w:val="AFC0ED8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5" w15:restartNumberingAfterBreak="0">
    <w:nsid w:val="50260A40"/>
    <w:multiLevelType w:val="hybridMultilevel"/>
    <w:tmpl w:val="F5765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15:restartNumberingAfterBreak="0">
    <w:nsid w:val="50A634B3"/>
    <w:multiLevelType w:val="multilevel"/>
    <w:tmpl w:val="8144B13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13" w:firstLine="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52E014D0"/>
    <w:multiLevelType w:val="hybridMultilevel"/>
    <w:tmpl w:val="20A84F0E"/>
    <w:lvl w:ilvl="0" w:tplc="2C02B47E">
      <w:start w:val="1"/>
      <w:numFmt w:val="decimal"/>
      <w:lvlText w:val="%1."/>
      <w:lvlJc w:val="left"/>
      <w:pPr>
        <w:ind w:left="480" w:hanging="480"/>
      </w:pPr>
      <w:rPr>
        <w:rFonts w:ascii="Times New Roman" w:eastAsia="標楷體" w:hAnsi="Times New Roman" w:cs="Times New Roman" w:hint="default"/>
        <w:b w:val="0"/>
        <w:i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532D1DD8"/>
    <w:multiLevelType w:val="hybridMultilevel"/>
    <w:tmpl w:val="3FC49DD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9" w15:restartNumberingAfterBreak="0">
    <w:nsid w:val="533C5DFA"/>
    <w:multiLevelType w:val="hybridMultilevel"/>
    <w:tmpl w:val="E7E01910"/>
    <w:lvl w:ilvl="0" w:tplc="5488788E">
      <w:start w:val="1"/>
      <w:numFmt w:val="bullet"/>
      <w:lvlText w:val=""/>
      <w:lvlJc w:val="left"/>
      <w:pPr>
        <w:ind w:left="905" w:hanging="480"/>
      </w:pPr>
      <w:rPr>
        <w:rFonts w:ascii="Wingdings 3" w:hAnsi="Wingdings 3"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60" w15:restartNumberingAfterBreak="0">
    <w:nsid w:val="539B2265"/>
    <w:multiLevelType w:val="hybridMultilevel"/>
    <w:tmpl w:val="F0EC3F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540873F2"/>
    <w:multiLevelType w:val="hybridMultilevel"/>
    <w:tmpl w:val="22CAE48C"/>
    <w:lvl w:ilvl="0" w:tplc="6DE695EA">
      <w:start w:val="1"/>
      <w:numFmt w:val="bullet"/>
      <w:lvlText w:val=""/>
      <w:lvlJc w:val="left"/>
      <w:pPr>
        <w:ind w:left="480" w:hanging="480"/>
      </w:pPr>
      <w:rPr>
        <w:rFonts w:ascii="Wingdings" w:hAnsi="Wingdings" w:hint="default"/>
        <w:sz w:val="20"/>
        <w:szCs w:val="20"/>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15:restartNumberingAfterBreak="0">
    <w:nsid w:val="54127C21"/>
    <w:multiLevelType w:val="hybridMultilevel"/>
    <w:tmpl w:val="B2D062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15:restartNumberingAfterBreak="0">
    <w:nsid w:val="547D0032"/>
    <w:multiLevelType w:val="hybridMultilevel"/>
    <w:tmpl w:val="53FA0E58"/>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551D103C"/>
    <w:multiLevelType w:val="multilevel"/>
    <w:tmpl w:val="DBD65468"/>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563E4DDC"/>
    <w:multiLevelType w:val="hybridMultilevel"/>
    <w:tmpl w:val="BD807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56F81E6B"/>
    <w:multiLevelType w:val="hybridMultilevel"/>
    <w:tmpl w:val="7B6692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58C13EA5"/>
    <w:multiLevelType w:val="hybridMultilevel"/>
    <w:tmpl w:val="1F9AD6D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59834B47"/>
    <w:multiLevelType w:val="hybridMultilevel"/>
    <w:tmpl w:val="30327A3E"/>
    <w:lvl w:ilvl="0" w:tplc="04090001">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C200DE9"/>
    <w:multiLevelType w:val="hybridMultilevel"/>
    <w:tmpl w:val="BA888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5E8E2F08"/>
    <w:multiLevelType w:val="hybridMultilevel"/>
    <w:tmpl w:val="574C86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15:restartNumberingAfterBreak="0">
    <w:nsid w:val="604A4C5A"/>
    <w:multiLevelType w:val="hybridMultilevel"/>
    <w:tmpl w:val="E5BAD6B0"/>
    <w:lvl w:ilvl="0" w:tplc="E06E5B80">
      <w:start w:val="1"/>
      <w:numFmt w:val="decimal"/>
      <w:lvlText w:val="%1."/>
      <w:lvlJc w:val="left"/>
      <w:pPr>
        <w:ind w:left="480" w:hanging="480"/>
      </w:pPr>
      <w:rPr>
        <w:rFonts w:ascii="Times New Roman" w:eastAsia="標楷體" w:hAnsi="Times New Roman" w:hint="default"/>
        <w:b w:val="0"/>
        <w:i w:val="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62B2086E"/>
    <w:multiLevelType w:val="hybridMultilevel"/>
    <w:tmpl w:val="89948C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63A5EF0B"/>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4" w15:restartNumberingAfterBreak="0">
    <w:nsid w:val="6539795A"/>
    <w:multiLevelType w:val="hybridMultilevel"/>
    <w:tmpl w:val="5A96C430"/>
    <w:lvl w:ilvl="0" w:tplc="1B107832">
      <w:start w:val="1"/>
      <w:numFmt w:val="decim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66BD336C"/>
    <w:multiLevelType w:val="hybridMultilevel"/>
    <w:tmpl w:val="34C034D0"/>
    <w:lvl w:ilvl="0" w:tplc="6DC8321C">
      <w:start w:val="1"/>
      <w:numFmt w:val="decimal"/>
      <w:lvlText w:val="%1."/>
      <w:lvlJc w:val="left"/>
      <w:pPr>
        <w:ind w:left="480" w:hanging="480"/>
      </w:pPr>
      <w:rPr>
        <w:rFonts w:ascii="Times New Roman" w:eastAsia="標楷體" w:hAnsi="Times New Roman" w:hint="default"/>
        <w:b w:val="0"/>
        <w:i w:val="0"/>
        <w:sz w:val="24"/>
        <w:szCs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670A325D"/>
    <w:multiLevelType w:val="hybridMultilevel"/>
    <w:tmpl w:val="BCD609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679D4D70"/>
    <w:multiLevelType w:val="hybridMultilevel"/>
    <w:tmpl w:val="9FD8910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68E26D39"/>
    <w:multiLevelType w:val="multilevel"/>
    <w:tmpl w:val="0A7CA7A4"/>
    <w:lvl w:ilvl="0">
      <w:start w:val="1"/>
      <w:numFmt w:val="decimal"/>
      <w:lvlText w:val="%1."/>
      <w:lvlJc w:val="left"/>
      <w:pPr>
        <w:tabs>
          <w:tab w:val="num" w:pos="720"/>
        </w:tabs>
        <w:ind w:left="720" w:hanging="360"/>
      </w:pPr>
    </w:lvl>
    <w:lvl w:ilvl="1">
      <w:start w:val="1"/>
      <w:numFmt w:val="decimal"/>
      <w:lvlText w:val="(%2)."/>
      <w:lvlJc w:val="righ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A185AFA"/>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6A714535"/>
    <w:multiLevelType w:val="hybridMultilevel"/>
    <w:tmpl w:val="675ED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1" w15:restartNumberingAfterBreak="0">
    <w:nsid w:val="6AAD4D58"/>
    <w:multiLevelType w:val="hybridMultilevel"/>
    <w:tmpl w:val="4146AB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2" w15:restartNumberingAfterBreak="0">
    <w:nsid w:val="6AC309EB"/>
    <w:multiLevelType w:val="hybridMultilevel"/>
    <w:tmpl w:val="72C8F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6B7245AA"/>
    <w:multiLevelType w:val="hybridMultilevel"/>
    <w:tmpl w:val="B45256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6C09610F"/>
    <w:multiLevelType w:val="hybridMultilevel"/>
    <w:tmpl w:val="BD807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6C4555D8"/>
    <w:multiLevelType w:val="hybridMultilevel"/>
    <w:tmpl w:val="7B749E0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15:restartNumberingAfterBreak="0">
    <w:nsid w:val="6E6317B7"/>
    <w:multiLevelType w:val="hybridMultilevel"/>
    <w:tmpl w:val="A4EED0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6F1258BF"/>
    <w:multiLevelType w:val="hybridMultilevel"/>
    <w:tmpl w:val="53FA0E58"/>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74681975"/>
    <w:multiLevelType w:val="hybridMultilevel"/>
    <w:tmpl w:val="70F601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763054A1"/>
    <w:multiLevelType w:val="hybridMultilevel"/>
    <w:tmpl w:val="CA1AC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15:restartNumberingAfterBreak="0">
    <w:nsid w:val="77E72F7D"/>
    <w:multiLevelType w:val="hybridMultilevel"/>
    <w:tmpl w:val="EC9A4F72"/>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 w15:restartNumberingAfterBreak="0">
    <w:nsid w:val="7B0B1B2B"/>
    <w:multiLevelType w:val="hybridMultilevel"/>
    <w:tmpl w:val="E7AC459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7B6949DE"/>
    <w:multiLevelType w:val="hybridMultilevel"/>
    <w:tmpl w:val="006A4452"/>
    <w:lvl w:ilvl="0" w:tplc="E082860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3" w15:restartNumberingAfterBreak="0">
    <w:nsid w:val="7B971614"/>
    <w:multiLevelType w:val="hybridMultilevel"/>
    <w:tmpl w:val="86E693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94" w15:restartNumberingAfterBreak="0">
    <w:nsid w:val="7C3D011B"/>
    <w:multiLevelType w:val="hybridMultilevel"/>
    <w:tmpl w:val="3F669FC4"/>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95" w15:restartNumberingAfterBreak="0">
    <w:nsid w:val="7CB87729"/>
    <w:multiLevelType w:val="hybridMultilevel"/>
    <w:tmpl w:val="5AB677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6" w15:restartNumberingAfterBreak="0">
    <w:nsid w:val="7E6A7079"/>
    <w:multiLevelType w:val="hybridMultilevel"/>
    <w:tmpl w:val="2ED4DE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7" w15:restartNumberingAfterBreak="0">
    <w:nsid w:val="7F900CFE"/>
    <w:multiLevelType w:val="multilevel"/>
    <w:tmpl w:val="C16AA440"/>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109982">
    <w:abstractNumId w:val="51"/>
  </w:num>
  <w:num w:numId="2" w16cid:durableId="180584039">
    <w:abstractNumId w:val="30"/>
  </w:num>
  <w:num w:numId="3" w16cid:durableId="94850645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355291">
    <w:abstractNumId w:val="29"/>
  </w:num>
  <w:num w:numId="5" w16cid:durableId="2093354328">
    <w:abstractNumId w:val="94"/>
  </w:num>
  <w:num w:numId="6" w16cid:durableId="1135441172">
    <w:abstractNumId w:val="56"/>
  </w:num>
  <w:num w:numId="7" w16cid:durableId="129254507">
    <w:abstractNumId w:val="54"/>
  </w:num>
  <w:num w:numId="8" w16cid:durableId="1629893717">
    <w:abstractNumId w:val="54"/>
  </w:num>
  <w:num w:numId="9" w16cid:durableId="1764914207">
    <w:abstractNumId w:val="76"/>
  </w:num>
  <w:num w:numId="10" w16cid:durableId="135805623">
    <w:abstractNumId w:val="26"/>
  </w:num>
  <w:num w:numId="11" w16cid:durableId="1936329519">
    <w:abstractNumId w:val="83"/>
  </w:num>
  <w:num w:numId="12" w16cid:durableId="1074860698">
    <w:abstractNumId w:val="47"/>
  </w:num>
  <w:num w:numId="13" w16cid:durableId="174199782">
    <w:abstractNumId w:val="69"/>
  </w:num>
  <w:num w:numId="14" w16cid:durableId="1640573878">
    <w:abstractNumId w:val="17"/>
  </w:num>
  <w:num w:numId="15" w16cid:durableId="1452550582">
    <w:abstractNumId w:val="55"/>
  </w:num>
  <w:num w:numId="16" w16cid:durableId="1446264266">
    <w:abstractNumId w:val="62"/>
  </w:num>
  <w:num w:numId="17" w16cid:durableId="2066446752">
    <w:abstractNumId w:val="93"/>
  </w:num>
  <w:num w:numId="18" w16cid:durableId="2108190279">
    <w:abstractNumId w:val="97"/>
  </w:num>
  <w:num w:numId="19" w16cid:durableId="982850111">
    <w:abstractNumId w:val="44"/>
  </w:num>
  <w:num w:numId="20" w16cid:durableId="1862548216">
    <w:abstractNumId w:val="27"/>
  </w:num>
  <w:num w:numId="21" w16cid:durableId="1578588122">
    <w:abstractNumId w:val="85"/>
  </w:num>
  <w:num w:numId="22" w16cid:durableId="56708432">
    <w:abstractNumId w:val="65"/>
  </w:num>
  <w:num w:numId="23" w16cid:durableId="2111074993">
    <w:abstractNumId w:val="21"/>
  </w:num>
  <w:num w:numId="24" w16cid:durableId="457063974">
    <w:abstractNumId w:val="18"/>
  </w:num>
  <w:num w:numId="25" w16cid:durableId="1190952903">
    <w:abstractNumId w:val="80"/>
  </w:num>
  <w:num w:numId="26" w16cid:durableId="143162559">
    <w:abstractNumId w:val="79"/>
  </w:num>
  <w:num w:numId="27" w16cid:durableId="1781416753">
    <w:abstractNumId w:val="1"/>
  </w:num>
  <w:num w:numId="28" w16cid:durableId="1837303936">
    <w:abstractNumId w:val="42"/>
  </w:num>
  <w:num w:numId="29" w16cid:durableId="1887835166">
    <w:abstractNumId w:val="41"/>
  </w:num>
  <w:num w:numId="30" w16cid:durableId="325059399">
    <w:abstractNumId w:val="2"/>
  </w:num>
  <w:num w:numId="31" w16cid:durableId="1256330056">
    <w:abstractNumId w:val="12"/>
  </w:num>
  <w:num w:numId="32" w16cid:durableId="1176071219">
    <w:abstractNumId w:val="49"/>
  </w:num>
  <w:num w:numId="33" w16cid:durableId="1618222535">
    <w:abstractNumId w:val="31"/>
  </w:num>
  <w:num w:numId="34" w16cid:durableId="220214614">
    <w:abstractNumId w:val="87"/>
  </w:num>
  <w:num w:numId="35" w16cid:durableId="2002467111">
    <w:abstractNumId w:val="24"/>
  </w:num>
  <w:num w:numId="36" w16cid:durableId="1640766298">
    <w:abstractNumId w:val="32"/>
  </w:num>
  <w:num w:numId="37" w16cid:durableId="1353801845">
    <w:abstractNumId w:val="58"/>
  </w:num>
  <w:num w:numId="38" w16cid:durableId="2092777250">
    <w:abstractNumId w:val="91"/>
  </w:num>
  <w:num w:numId="39" w16cid:durableId="1976636943">
    <w:abstractNumId w:val="74"/>
  </w:num>
  <w:num w:numId="40" w16cid:durableId="114104397">
    <w:abstractNumId w:val="16"/>
  </w:num>
  <w:num w:numId="41" w16cid:durableId="1927959961">
    <w:abstractNumId w:val="23"/>
  </w:num>
  <w:num w:numId="42" w16cid:durableId="920258771">
    <w:abstractNumId w:val="77"/>
  </w:num>
  <w:num w:numId="43" w16cid:durableId="353457857">
    <w:abstractNumId w:val="11"/>
  </w:num>
  <w:num w:numId="44" w16cid:durableId="1087077030">
    <w:abstractNumId w:val="63"/>
  </w:num>
  <w:num w:numId="45" w16cid:durableId="553856215">
    <w:abstractNumId w:val="46"/>
  </w:num>
  <w:num w:numId="46" w16cid:durableId="1387487123">
    <w:abstractNumId w:val="84"/>
  </w:num>
  <w:num w:numId="47" w16cid:durableId="1935087964">
    <w:abstractNumId w:val="78"/>
  </w:num>
  <w:num w:numId="48" w16cid:durableId="248392470">
    <w:abstractNumId w:val="89"/>
  </w:num>
  <w:num w:numId="49" w16cid:durableId="1591547752">
    <w:abstractNumId w:val="9"/>
  </w:num>
  <w:num w:numId="50" w16cid:durableId="511606543">
    <w:abstractNumId w:val="36"/>
  </w:num>
  <w:num w:numId="51" w16cid:durableId="389038929">
    <w:abstractNumId w:val="48"/>
  </w:num>
  <w:num w:numId="52" w16cid:durableId="1418097402">
    <w:abstractNumId w:val="50"/>
  </w:num>
  <w:num w:numId="53" w16cid:durableId="1929998610">
    <w:abstractNumId w:val="0"/>
  </w:num>
  <w:num w:numId="54" w16cid:durableId="57368627">
    <w:abstractNumId w:val="90"/>
  </w:num>
  <w:num w:numId="55" w16cid:durableId="1795324923">
    <w:abstractNumId w:val="61"/>
  </w:num>
  <w:num w:numId="56" w16cid:durableId="1920556334">
    <w:abstractNumId w:val="39"/>
    <w:lvlOverride w:ilvl="0">
      <w:startOverride w:val="1"/>
    </w:lvlOverride>
  </w:num>
  <w:num w:numId="57" w16cid:durableId="562523522">
    <w:abstractNumId w:val="40"/>
    <w:lvlOverride w:ilvl="0">
      <w:startOverride w:val="2"/>
    </w:lvlOverride>
  </w:num>
  <w:num w:numId="58" w16cid:durableId="1427384023">
    <w:abstractNumId w:val="66"/>
  </w:num>
  <w:num w:numId="59" w16cid:durableId="2050302885">
    <w:abstractNumId w:val="72"/>
  </w:num>
  <w:num w:numId="60" w16cid:durableId="1028794189">
    <w:abstractNumId w:val="38"/>
  </w:num>
  <w:num w:numId="61" w16cid:durableId="1436635119">
    <w:abstractNumId w:val="22"/>
  </w:num>
  <w:num w:numId="62" w16cid:durableId="463930165">
    <w:abstractNumId w:val="34"/>
  </w:num>
  <w:num w:numId="63" w16cid:durableId="517744382">
    <w:abstractNumId w:val="28"/>
  </w:num>
  <w:num w:numId="64" w16cid:durableId="1313023354">
    <w:abstractNumId w:val="53"/>
  </w:num>
  <w:num w:numId="65" w16cid:durableId="157430985">
    <w:abstractNumId w:val="96"/>
  </w:num>
  <w:num w:numId="66" w16cid:durableId="78328046">
    <w:abstractNumId w:val="68"/>
  </w:num>
  <w:num w:numId="67" w16cid:durableId="1843084273">
    <w:abstractNumId w:val="52"/>
  </w:num>
  <w:num w:numId="68" w16cid:durableId="2070616503">
    <w:abstractNumId w:val="10"/>
  </w:num>
  <w:num w:numId="69" w16cid:durableId="1802268225">
    <w:abstractNumId w:val="5"/>
  </w:num>
  <w:num w:numId="70" w16cid:durableId="1526282502">
    <w:abstractNumId w:val="59"/>
  </w:num>
  <w:num w:numId="71" w16cid:durableId="603001593">
    <w:abstractNumId w:val="86"/>
  </w:num>
  <w:num w:numId="72" w16cid:durableId="672531405">
    <w:abstractNumId w:val="4"/>
  </w:num>
  <w:num w:numId="73" w16cid:durableId="1214972455">
    <w:abstractNumId w:val="19"/>
  </w:num>
  <w:num w:numId="74" w16cid:durableId="529876336">
    <w:abstractNumId w:val="60"/>
  </w:num>
  <w:num w:numId="75" w16cid:durableId="1455517542">
    <w:abstractNumId w:val="67"/>
  </w:num>
  <w:num w:numId="76" w16cid:durableId="497889392">
    <w:abstractNumId w:val="7"/>
  </w:num>
  <w:num w:numId="77" w16cid:durableId="918707890">
    <w:abstractNumId w:val="13"/>
  </w:num>
  <w:num w:numId="78" w16cid:durableId="825324423">
    <w:abstractNumId w:val="43"/>
  </w:num>
  <w:num w:numId="79" w16cid:durableId="799343985">
    <w:abstractNumId w:val="81"/>
  </w:num>
  <w:num w:numId="80" w16cid:durableId="774252685">
    <w:abstractNumId w:val="70"/>
  </w:num>
  <w:num w:numId="81" w16cid:durableId="1116826553">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47354895">
    <w:abstractNumId w:val="45"/>
    <w:lvlOverride w:ilvl="0">
      <w:startOverride w:val="1"/>
    </w:lvlOverride>
    <w:lvlOverride w:ilvl="1"/>
    <w:lvlOverride w:ilvl="2"/>
    <w:lvlOverride w:ilvl="3"/>
    <w:lvlOverride w:ilvl="4"/>
    <w:lvlOverride w:ilvl="5"/>
    <w:lvlOverride w:ilvl="6"/>
    <w:lvlOverride w:ilvl="7"/>
    <w:lvlOverride w:ilvl="8"/>
  </w:num>
  <w:num w:numId="83" w16cid:durableId="1957178701">
    <w:abstractNumId w:val="73"/>
    <w:lvlOverride w:ilvl="0">
      <w:startOverride w:val="1"/>
    </w:lvlOverride>
    <w:lvlOverride w:ilvl="1"/>
    <w:lvlOverride w:ilvl="2"/>
    <w:lvlOverride w:ilvl="3"/>
    <w:lvlOverride w:ilvl="4"/>
    <w:lvlOverride w:ilvl="5"/>
    <w:lvlOverride w:ilvl="6"/>
    <w:lvlOverride w:ilvl="7"/>
    <w:lvlOverride w:ilvl="8"/>
  </w:num>
  <w:num w:numId="84" w16cid:durableId="485514419">
    <w:abstractNumId w:val="14"/>
    <w:lvlOverride w:ilvl="0">
      <w:startOverride w:val="1"/>
    </w:lvlOverride>
    <w:lvlOverride w:ilvl="1"/>
    <w:lvlOverride w:ilvl="2"/>
    <w:lvlOverride w:ilvl="3"/>
    <w:lvlOverride w:ilvl="4"/>
    <w:lvlOverride w:ilvl="5"/>
    <w:lvlOverride w:ilvl="6"/>
    <w:lvlOverride w:ilvl="7"/>
    <w:lvlOverride w:ilvl="8"/>
  </w:num>
  <w:num w:numId="85" w16cid:durableId="1937442745">
    <w:abstractNumId w:val="6"/>
  </w:num>
  <w:num w:numId="86" w16cid:durableId="2052000432">
    <w:abstractNumId w:val="8"/>
  </w:num>
  <w:num w:numId="87" w16cid:durableId="1124426811">
    <w:abstractNumId w:val="88"/>
  </w:num>
  <w:num w:numId="88" w16cid:durableId="718432498">
    <w:abstractNumId w:val="82"/>
  </w:num>
  <w:num w:numId="89" w16cid:durableId="2032100096">
    <w:abstractNumId w:val="20"/>
  </w:num>
  <w:num w:numId="90" w16cid:durableId="237248693">
    <w:abstractNumId w:val="3"/>
  </w:num>
  <w:num w:numId="91" w16cid:durableId="969240154">
    <w:abstractNumId w:val="35"/>
  </w:num>
  <w:num w:numId="92" w16cid:durableId="840121572">
    <w:abstractNumId w:val="37"/>
  </w:num>
  <w:num w:numId="93" w16cid:durableId="67046090">
    <w:abstractNumId w:val="25"/>
  </w:num>
  <w:num w:numId="94" w16cid:durableId="2039356920">
    <w:abstractNumId w:val="95"/>
  </w:num>
  <w:num w:numId="95" w16cid:durableId="2049642363">
    <w:abstractNumId w:val="15"/>
  </w:num>
  <w:num w:numId="96" w16cid:durableId="775640669">
    <w:abstractNumId w:val="75"/>
  </w:num>
  <w:num w:numId="97" w16cid:durableId="717585767">
    <w:abstractNumId w:val="33"/>
  </w:num>
  <w:num w:numId="98" w16cid:durableId="1557429545">
    <w:abstractNumId w:val="57"/>
  </w:num>
  <w:num w:numId="99" w16cid:durableId="1110710739">
    <w:abstractNumId w:val="7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en-US" w:vendorID="64" w:dllVersion="0" w:nlCheck="1" w:checkStyle="0"/>
  <w:activeWritingStyle w:appName="MSWord" w:lang="zh-HK" w:vendorID="64" w:dllVersion="0" w:nlCheck="1" w:checkStyle="1"/>
  <w:activeWritingStyle w:appName="MSWord" w:lang="zh-TW" w:vendorID="64" w:dllVersion="0" w:nlCheck="1" w:checkStyle="1"/>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6E7"/>
    <w:rsid w:val="00000317"/>
    <w:rsid w:val="000003A7"/>
    <w:rsid w:val="00000F10"/>
    <w:rsid w:val="00001355"/>
    <w:rsid w:val="00001382"/>
    <w:rsid w:val="00001A5B"/>
    <w:rsid w:val="000041FE"/>
    <w:rsid w:val="00004552"/>
    <w:rsid w:val="00005A8D"/>
    <w:rsid w:val="00005BDF"/>
    <w:rsid w:val="00005D82"/>
    <w:rsid w:val="00011546"/>
    <w:rsid w:val="00011597"/>
    <w:rsid w:val="0001226D"/>
    <w:rsid w:val="00012B76"/>
    <w:rsid w:val="00014A75"/>
    <w:rsid w:val="00014AE4"/>
    <w:rsid w:val="000163DF"/>
    <w:rsid w:val="0001660D"/>
    <w:rsid w:val="0001673D"/>
    <w:rsid w:val="000179D7"/>
    <w:rsid w:val="00017C8F"/>
    <w:rsid w:val="0002059C"/>
    <w:rsid w:val="000208FC"/>
    <w:rsid w:val="00020B54"/>
    <w:rsid w:val="00021518"/>
    <w:rsid w:val="000218D6"/>
    <w:rsid w:val="00021D60"/>
    <w:rsid w:val="00022742"/>
    <w:rsid w:val="00022B44"/>
    <w:rsid w:val="00023906"/>
    <w:rsid w:val="00024545"/>
    <w:rsid w:val="0002474B"/>
    <w:rsid w:val="000247CD"/>
    <w:rsid w:val="00025557"/>
    <w:rsid w:val="00025A8B"/>
    <w:rsid w:val="000265BE"/>
    <w:rsid w:val="00026BAD"/>
    <w:rsid w:val="00027D76"/>
    <w:rsid w:val="000302E9"/>
    <w:rsid w:val="00031526"/>
    <w:rsid w:val="00031B6F"/>
    <w:rsid w:val="000329CB"/>
    <w:rsid w:val="00032A7A"/>
    <w:rsid w:val="00032AE6"/>
    <w:rsid w:val="00032E11"/>
    <w:rsid w:val="00034178"/>
    <w:rsid w:val="00035678"/>
    <w:rsid w:val="000359C4"/>
    <w:rsid w:val="00035F29"/>
    <w:rsid w:val="000361D5"/>
    <w:rsid w:val="0003628D"/>
    <w:rsid w:val="000374DF"/>
    <w:rsid w:val="00037DEC"/>
    <w:rsid w:val="00040A0F"/>
    <w:rsid w:val="00041734"/>
    <w:rsid w:val="0004174D"/>
    <w:rsid w:val="00041FD0"/>
    <w:rsid w:val="00042DD9"/>
    <w:rsid w:val="00042F73"/>
    <w:rsid w:val="000432FA"/>
    <w:rsid w:val="000433DC"/>
    <w:rsid w:val="00044BA0"/>
    <w:rsid w:val="000454AC"/>
    <w:rsid w:val="00045F8C"/>
    <w:rsid w:val="00047094"/>
    <w:rsid w:val="00047BAA"/>
    <w:rsid w:val="00047E3B"/>
    <w:rsid w:val="00051770"/>
    <w:rsid w:val="0005245B"/>
    <w:rsid w:val="0005353F"/>
    <w:rsid w:val="000555DE"/>
    <w:rsid w:val="00055711"/>
    <w:rsid w:val="00055DFF"/>
    <w:rsid w:val="00055E44"/>
    <w:rsid w:val="00056AD4"/>
    <w:rsid w:val="0005700A"/>
    <w:rsid w:val="0005755A"/>
    <w:rsid w:val="000605B5"/>
    <w:rsid w:val="000619EE"/>
    <w:rsid w:val="000647AE"/>
    <w:rsid w:val="00064CF1"/>
    <w:rsid w:val="00064E14"/>
    <w:rsid w:val="00065336"/>
    <w:rsid w:val="0006545A"/>
    <w:rsid w:val="00065731"/>
    <w:rsid w:val="00065E35"/>
    <w:rsid w:val="00065FA3"/>
    <w:rsid w:val="0006618C"/>
    <w:rsid w:val="0006696E"/>
    <w:rsid w:val="0006698B"/>
    <w:rsid w:val="0006716A"/>
    <w:rsid w:val="000672B8"/>
    <w:rsid w:val="00067462"/>
    <w:rsid w:val="000675EF"/>
    <w:rsid w:val="0007150F"/>
    <w:rsid w:val="0007286A"/>
    <w:rsid w:val="00072977"/>
    <w:rsid w:val="00072DDD"/>
    <w:rsid w:val="00073CFB"/>
    <w:rsid w:val="00074568"/>
    <w:rsid w:val="00075A84"/>
    <w:rsid w:val="00077117"/>
    <w:rsid w:val="00077B17"/>
    <w:rsid w:val="00077B40"/>
    <w:rsid w:val="00077F2D"/>
    <w:rsid w:val="000809CE"/>
    <w:rsid w:val="00080AB2"/>
    <w:rsid w:val="00080DF7"/>
    <w:rsid w:val="000812A8"/>
    <w:rsid w:val="00081821"/>
    <w:rsid w:val="00081E19"/>
    <w:rsid w:val="00081F39"/>
    <w:rsid w:val="00083276"/>
    <w:rsid w:val="000835BD"/>
    <w:rsid w:val="000836BD"/>
    <w:rsid w:val="00083C9B"/>
    <w:rsid w:val="000855AE"/>
    <w:rsid w:val="00085CEE"/>
    <w:rsid w:val="00087A68"/>
    <w:rsid w:val="00087A9F"/>
    <w:rsid w:val="00087BD0"/>
    <w:rsid w:val="00087D40"/>
    <w:rsid w:val="00087D6C"/>
    <w:rsid w:val="00091447"/>
    <w:rsid w:val="00091787"/>
    <w:rsid w:val="00091E96"/>
    <w:rsid w:val="0009203A"/>
    <w:rsid w:val="00093174"/>
    <w:rsid w:val="000933BD"/>
    <w:rsid w:val="00094367"/>
    <w:rsid w:val="00094895"/>
    <w:rsid w:val="000956CB"/>
    <w:rsid w:val="0009653E"/>
    <w:rsid w:val="00096C40"/>
    <w:rsid w:val="00097669"/>
    <w:rsid w:val="0009784E"/>
    <w:rsid w:val="000A018A"/>
    <w:rsid w:val="000A02A4"/>
    <w:rsid w:val="000A0F3D"/>
    <w:rsid w:val="000A11CD"/>
    <w:rsid w:val="000A209E"/>
    <w:rsid w:val="000A26D2"/>
    <w:rsid w:val="000A3CC5"/>
    <w:rsid w:val="000A3D2E"/>
    <w:rsid w:val="000A4247"/>
    <w:rsid w:val="000A50C9"/>
    <w:rsid w:val="000A50F4"/>
    <w:rsid w:val="000A53E0"/>
    <w:rsid w:val="000A5419"/>
    <w:rsid w:val="000A5670"/>
    <w:rsid w:val="000A5A15"/>
    <w:rsid w:val="000A5AEB"/>
    <w:rsid w:val="000A622B"/>
    <w:rsid w:val="000A6658"/>
    <w:rsid w:val="000A7466"/>
    <w:rsid w:val="000A76DF"/>
    <w:rsid w:val="000B125B"/>
    <w:rsid w:val="000B20DF"/>
    <w:rsid w:val="000B2F67"/>
    <w:rsid w:val="000B3C89"/>
    <w:rsid w:val="000B49B5"/>
    <w:rsid w:val="000B62B5"/>
    <w:rsid w:val="000B6E12"/>
    <w:rsid w:val="000C1C04"/>
    <w:rsid w:val="000C2A35"/>
    <w:rsid w:val="000C35FF"/>
    <w:rsid w:val="000C391F"/>
    <w:rsid w:val="000C3A71"/>
    <w:rsid w:val="000C3C40"/>
    <w:rsid w:val="000C51D1"/>
    <w:rsid w:val="000C66E5"/>
    <w:rsid w:val="000C6E24"/>
    <w:rsid w:val="000D043D"/>
    <w:rsid w:val="000D0828"/>
    <w:rsid w:val="000D08F3"/>
    <w:rsid w:val="000D0E21"/>
    <w:rsid w:val="000D1EAA"/>
    <w:rsid w:val="000D22C1"/>
    <w:rsid w:val="000D2A92"/>
    <w:rsid w:val="000D2D94"/>
    <w:rsid w:val="000D306F"/>
    <w:rsid w:val="000D40C0"/>
    <w:rsid w:val="000D40F9"/>
    <w:rsid w:val="000D4415"/>
    <w:rsid w:val="000D5B1D"/>
    <w:rsid w:val="000D6DBF"/>
    <w:rsid w:val="000D7652"/>
    <w:rsid w:val="000D77B2"/>
    <w:rsid w:val="000D78A5"/>
    <w:rsid w:val="000D7BE7"/>
    <w:rsid w:val="000E0965"/>
    <w:rsid w:val="000E0CB8"/>
    <w:rsid w:val="000E0E8A"/>
    <w:rsid w:val="000E1C94"/>
    <w:rsid w:val="000E24C3"/>
    <w:rsid w:val="000E2638"/>
    <w:rsid w:val="000E337C"/>
    <w:rsid w:val="000E3C04"/>
    <w:rsid w:val="000E465D"/>
    <w:rsid w:val="000E475C"/>
    <w:rsid w:val="000E4814"/>
    <w:rsid w:val="000E5143"/>
    <w:rsid w:val="000E5EC8"/>
    <w:rsid w:val="000E72BA"/>
    <w:rsid w:val="000E765C"/>
    <w:rsid w:val="000F040E"/>
    <w:rsid w:val="000F077B"/>
    <w:rsid w:val="000F0D35"/>
    <w:rsid w:val="000F10FF"/>
    <w:rsid w:val="000F14A5"/>
    <w:rsid w:val="000F19F6"/>
    <w:rsid w:val="000F1D66"/>
    <w:rsid w:val="000F226B"/>
    <w:rsid w:val="000F2402"/>
    <w:rsid w:val="000F309D"/>
    <w:rsid w:val="000F32AF"/>
    <w:rsid w:val="000F36EF"/>
    <w:rsid w:val="000F3711"/>
    <w:rsid w:val="000F447A"/>
    <w:rsid w:val="000F4890"/>
    <w:rsid w:val="000F5F4D"/>
    <w:rsid w:val="000F5FF2"/>
    <w:rsid w:val="000F6419"/>
    <w:rsid w:val="000F69ED"/>
    <w:rsid w:val="000F6A54"/>
    <w:rsid w:val="000F7EEA"/>
    <w:rsid w:val="00100AE1"/>
    <w:rsid w:val="001010DA"/>
    <w:rsid w:val="001017C3"/>
    <w:rsid w:val="001019B8"/>
    <w:rsid w:val="00101C1A"/>
    <w:rsid w:val="001026FF"/>
    <w:rsid w:val="00102B7A"/>
    <w:rsid w:val="00102F2C"/>
    <w:rsid w:val="0010338E"/>
    <w:rsid w:val="001033C7"/>
    <w:rsid w:val="00103C6F"/>
    <w:rsid w:val="001044A4"/>
    <w:rsid w:val="001045DE"/>
    <w:rsid w:val="001048AD"/>
    <w:rsid w:val="00105545"/>
    <w:rsid w:val="00107A5F"/>
    <w:rsid w:val="00107D07"/>
    <w:rsid w:val="00110B2F"/>
    <w:rsid w:val="0011223F"/>
    <w:rsid w:val="001122CD"/>
    <w:rsid w:val="001125F7"/>
    <w:rsid w:val="00112C2E"/>
    <w:rsid w:val="00112C6D"/>
    <w:rsid w:val="00112DCF"/>
    <w:rsid w:val="0011313C"/>
    <w:rsid w:val="00114EA7"/>
    <w:rsid w:val="00115789"/>
    <w:rsid w:val="0011701A"/>
    <w:rsid w:val="001175FD"/>
    <w:rsid w:val="001177D7"/>
    <w:rsid w:val="0012082A"/>
    <w:rsid w:val="001209BB"/>
    <w:rsid w:val="00120F1A"/>
    <w:rsid w:val="0012156C"/>
    <w:rsid w:val="001218F4"/>
    <w:rsid w:val="00121D92"/>
    <w:rsid w:val="00122615"/>
    <w:rsid w:val="00122CA4"/>
    <w:rsid w:val="0012342B"/>
    <w:rsid w:val="0012367E"/>
    <w:rsid w:val="00123A31"/>
    <w:rsid w:val="00123F9A"/>
    <w:rsid w:val="00124A2C"/>
    <w:rsid w:val="00124B12"/>
    <w:rsid w:val="00124E75"/>
    <w:rsid w:val="00125228"/>
    <w:rsid w:val="001255DE"/>
    <w:rsid w:val="00126A1F"/>
    <w:rsid w:val="00126CE1"/>
    <w:rsid w:val="00127B7B"/>
    <w:rsid w:val="001304B4"/>
    <w:rsid w:val="001315B3"/>
    <w:rsid w:val="001335F1"/>
    <w:rsid w:val="001350B0"/>
    <w:rsid w:val="00135340"/>
    <w:rsid w:val="001363B5"/>
    <w:rsid w:val="001367C0"/>
    <w:rsid w:val="00137018"/>
    <w:rsid w:val="00137BAB"/>
    <w:rsid w:val="001413E8"/>
    <w:rsid w:val="00141AA3"/>
    <w:rsid w:val="001427C2"/>
    <w:rsid w:val="001428AE"/>
    <w:rsid w:val="00142D17"/>
    <w:rsid w:val="001439B9"/>
    <w:rsid w:val="00144324"/>
    <w:rsid w:val="00144640"/>
    <w:rsid w:val="00144878"/>
    <w:rsid w:val="001463E8"/>
    <w:rsid w:val="00146C81"/>
    <w:rsid w:val="00151D53"/>
    <w:rsid w:val="00152FBA"/>
    <w:rsid w:val="00154413"/>
    <w:rsid w:val="0015469B"/>
    <w:rsid w:val="00154E43"/>
    <w:rsid w:val="001554C4"/>
    <w:rsid w:val="00155CA5"/>
    <w:rsid w:val="00157080"/>
    <w:rsid w:val="00157D69"/>
    <w:rsid w:val="00160377"/>
    <w:rsid w:val="00161272"/>
    <w:rsid w:val="00161B11"/>
    <w:rsid w:val="00161EFC"/>
    <w:rsid w:val="00163DD1"/>
    <w:rsid w:val="00163F36"/>
    <w:rsid w:val="00164D3D"/>
    <w:rsid w:val="00165EF7"/>
    <w:rsid w:val="001662CD"/>
    <w:rsid w:val="001663B5"/>
    <w:rsid w:val="0016640E"/>
    <w:rsid w:val="00166CC7"/>
    <w:rsid w:val="00166F68"/>
    <w:rsid w:val="00167051"/>
    <w:rsid w:val="001679EC"/>
    <w:rsid w:val="00170664"/>
    <w:rsid w:val="001715ED"/>
    <w:rsid w:val="00171699"/>
    <w:rsid w:val="00171C44"/>
    <w:rsid w:val="00172D98"/>
    <w:rsid w:val="00173212"/>
    <w:rsid w:val="00173AE4"/>
    <w:rsid w:val="00173E2C"/>
    <w:rsid w:val="001749F6"/>
    <w:rsid w:val="001760D8"/>
    <w:rsid w:val="001763B9"/>
    <w:rsid w:val="00176E6F"/>
    <w:rsid w:val="00180256"/>
    <w:rsid w:val="00180A2F"/>
    <w:rsid w:val="00180B0C"/>
    <w:rsid w:val="00180B5B"/>
    <w:rsid w:val="00180B85"/>
    <w:rsid w:val="00184980"/>
    <w:rsid w:val="00184A83"/>
    <w:rsid w:val="0018510E"/>
    <w:rsid w:val="0018551E"/>
    <w:rsid w:val="00185DB5"/>
    <w:rsid w:val="0018646D"/>
    <w:rsid w:val="001866B1"/>
    <w:rsid w:val="00186753"/>
    <w:rsid w:val="00186F70"/>
    <w:rsid w:val="00191270"/>
    <w:rsid w:val="00192767"/>
    <w:rsid w:val="00192C67"/>
    <w:rsid w:val="0019309D"/>
    <w:rsid w:val="00194482"/>
    <w:rsid w:val="00195915"/>
    <w:rsid w:val="00195AA4"/>
    <w:rsid w:val="00196377"/>
    <w:rsid w:val="00196A53"/>
    <w:rsid w:val="0019721D"/>
    <w:rsid w:val="00197425"/>
    <w:rsid w:val="001A06E7"/>
    <w:rsid w:val="001A0AB6"/>
    <w:rsid w:val="001A0D0A"/>
    <w:rsid w:val="001A0D1E"/>
    <w:rsid w:val="001A0E71"/>
    <w:rsid w:val="001A1192"/>
    <w:rsid w:val="001A1F27"/>
    <w:rsid w:val="001A2012"/>
    <w:rsid w:val="001A31FE"/>
    <w:rsid w:val="001A39FD"/>
    <w:rsid w:val="001A3BFC"/>
    <w:rsid w:val="001A5ED8"/>
    <w:rsid w:val="001A6E1C"/>
    <w:rsid w:val="001A7DC5"/>
    <w:rsid w:val="001A7E7C"/>
    <w:rsid w:val="001B02AE"/>
    <w:rsid w:val="001B1424"/>
    <w:rsid w:val="001B1DFD"/>
    <w:rsid w:val="001B2645"/>
    <w:rsid w:val="001B3D8D"/>
    <w:rsid w:val="001B40BC"/>
    <w:rsid w:val="001B4353"/>
    <w:rsid w:val="001B48BA"/>
    <w:rsid w:val="001B4FAC"/>
    <w:rsid w:val="001B5333"/>
    <w:rsid w:val="001B5505"/>
    <w:rsid w:val="001B56F1"/>
    <w:rsid w:val="001B5F9D"/>
    <w:rsid w:val="001B658D"/>
    <w:rsid w:val="001B72B3"/>
    <w:rsid w:val="001B75D4"/>
    <w:rsid w:val="001B7F79"/>
    <w:rsid w:val="001C02A1"/>
    <w:rsid w:val="001C07B2"/>
    <w:rsid w:val="001C1744"/>
    <w:rsid w:val="001C18A2"/>
    <w:rsid w:val="001C1D68"/>
    <w:rsid w:val="001C2298"/>
    <w:rsid w:val="001C3CAF"/>
    <w:rsid w:val="001C4ECE"/>
    <w:rsid w:val="001C4F5C"/>
    <w:rsid w:val="001C50A2"/>
    <w:rsid w:val="001C56A0"/>
    <w:rsid w:val="001C5CC7"/>
    <w:rsid w:val="001D105E"/>
    <w:rsid w:val="001D1196"/>
    <w:rsid w:val="001D22A0"/>
    <w:rsid w:val="001D22EE"/>
    <w:rsid w:val="001D25E2"/>
    <w:rsid w:val="001D28EC"/>
    <w:rsid w:val="001D5258"/>
    <w:rsid w:val="001D557A"/>
    <w:rsid w:val="001D6320"/>
    <w:rsid w:val="001D637D"/>
    <w:rsid w:val="001D6C5F"/>
    <w:rsid w:val="001D6FD7"/>
    <w:rsid w:val="001D770B"/>
    <w:rsid w:val="001E0389"/>
    <w:rsid w:val="001E08DD"/>
    <w:rsid w:val="001E0B14"/>
    <w:rsid w:val="001E0EEF"/>
    <w:rsid w:val="001E0FCF"/>
    <w:rsid w:val="001E10D8"/>
    <w:rsid w:val="001E1FB2"/>
    <w:rsid w:val="001E2469"/>
    <w:rsid w:val="001E2A4B"/>
    <w:rsid w:val="001E2BD7"/>
    <w:rsid w:val="001E30CA"/>
    <w:rsid w:val="001E3148"/>
    <w:rsid w:val="001E394A"/>
    <w:rsid w:val="001E3C85"/>
    <w:rsid w:val="001E46C1"/>
    <w:rsid w:val="001E6070"/>
    <w:rsid w:val="001E65B1"/>
    <w:rsid w:val="001E6F16"/>
    <w:rsid w:val="001F0210"/>
    <w:rsid w:val="001F10CF"/>
    <w:rsid w:val="001F138B"/>
    <w:rsid w:val="001F2E95"/>
    <w:rsid w:val="001F49BF"/>
    <w:rsid w:val="001F4DDB"/>
    <w:rsid w:val="001F4FFC"/>
    <w:rsid w:val="001F56A5"/>
    <w:rsid w:val="001F6DB5"/>
    <w:rsid w:val="001F7595"/>
    <w:rsid w:val="001F79F1"/>
    <w:rsid w:val="00200A55"/>
    <w:rsid w:val="00200D14"/>
    <w:rsid w:val="00200F9C"/>
    <w:rsid w:val="002021F1"/>
    <w:rsid w:val="00202957"/>
    <w:rsid w:val="00203664"/>
    <w:rsid w:val="0020407D"/>
    <w:rsid w:val="00205713"/>
    <w:rsid w:val="002077E4"/>
    <w:rsid w:val="002078A6"/>
    <w:rsid w:val="0020799A"/>
    <w:rsid w:val="00211636"/>
    <w:rsid w:val="00211B7D"/>
    <w:rsid w:val="00214C98"/>
    <w:rsid w:val="00215631"/>
    <w:rsid w:val="00215F22"/>
    <w:rsid w:val="0021629D"/>
    <w:rsid w:val="00217266"/>
    <w:rsid w:val="00217F11"/>
    <w:rsid w:val="002200C0"/>
    <w:rsid w:val="00220E09"/>
    <w:rsid w:val="00221221"/>
    <w:rsid w:val="00222321"/>
    <w:rsid w:val="00222716"/>
    <w:rsid w:val="002227B4"/>
    <w:rsid w:val="002229FA"/>
    <w:rsid w:val="00222D97"/>
    <w:rsid w:val="002232F0"/>
    <w:rsid w:val="002239B2"/>
    <w:rsid w:val="002248F2"/>
    <w:rsid w:val="00224C0F"/>
    <w:rsid w:val="0022787C"/>
    <w:rsid w:val="002278A5"/>
    <w:rsid w:val="00227C02"/>
    <w:rsid w:val="00230213"/>
    <w:rsid w:val="002305D6"/>
    <w:rsid w:val="00231111"/>
    <w:rsid w:val="002327CC"/>
    <w:rsid w:val="00232DD7"/>
    <w:rsid w:val="00233B52"/>
    <w:rsid w:val="00233CA0"/>
    <w:rsid w:val="00234D8E"/>
    <w:rsid w:val="002352F1"/>
    <w:rsid w:val="00236066"/>
    <w:rsid w:val="00237212"/>
    <w:rsid w:val="002373A6"/>
    <w:rsid w:val="00237EB8"/>
    <w:rsid w:val="0024040C"/>
    <w:rsid w:val="0024086D"/>
    <w:rsid w:val="00240B6A"/>
    <w:rsid w:val="002411B6"/>
    <w:rsid w:val="002421F1"/>
    <w:rsid w:val="0024352F"/>
    <w:rsid w:val="00243BA8"/>
    <w:rsid w:val="00243D8B"/>
    <w:rsid w:val="002444E4"/>
    <w:rsid w:val="00244F0B"/>
    <w:rsid w:val="00245048"/>
    <w:rsid w:val="0024685A"/>
    <w:rsid w:val="00250CF1"/>
    <w:rsid w:val="00250EE2"/>
    <w:rsid w:val="00252311"/>
    <w:rsid w:val="00253101"/>
    <w:rsid w:val="00253561"/>
    <w:rsid w:val="00254285"/>
    <w:rsid w:val="00255305"/>
    <w:rsid w:val="002553D7"/>
    <w:rsid w:val="0025638F"/>
    <w:rsid w:val="00256B07"/>
    <w:rsid w:val="00257109"/>
    <w:rsid w:val="002577A1"/>
    <w:rsid w:val="00257AFA"/>
    <w:rsid w:val="0026099D"/>
    <w:rsid w:val="0026142B"/>
    <w:rsid w:val="00261795"/>
    <w:rsid w:val="00261C53"/>
    <w:rsid w:val="00262130"/>
    <w:rsid w:val="002623BA"/>
    <w:rsid w:val="0026259A"/>
    <w:rsid w:val="00263C26"/>
    <w:rsid w:val="00264251"/>
    <w:rsid w:val="00264574"/>
    <w:rsid w:val="002646C0"/>
    <w:rsid w:val="00264CFF"/>
    <w:rsid w:val="0026539E"/>
    <w:rsid w:val="002656B2"/>
    <w:rsid w:val="002659A2"/>
    <w:rsid w:val="00265C93"/>
    <w:rsid w:val="00265D94"/>
    <w:rsid w:val="00267BEE"/>
    <w:rsid w:val="00267FF6"/>
    <w:rsid w:val="002714A8"/>
    <w:rsid w:val="002714DB"/>
    <w:rsid w:val="002720E4"/>
    <w:rsid w:val="00272EF9"/>
    <w:rsid w:val="00273D68"/>
    <w:rsid w:val="00274C7C"/>
    <w:rsid w:val="002768D6"/>
    <w:rsid w:val="00276BD0"/>
    <w:rsid w:val="00280427"/>
    <w:rsid w:val="002808BA"/>
    <w:rsid w:val="00280DAB"/>
    <w:rsid w:val="00281249"/>
    <w:rsid w:val="00281BFA"/>
    <w:rsid w:val="0028224D"/>
    <w:rsid w:val="00282315"/>
    <w:rsid w:val="0028239F"/>
    <w:rsid w:val="0028282D"/>
    <w:rsid w:val="002828C2"/>
    <w:rsid w:val="00282976"/>
    <w:rsid w:val="00282DE0"/>
    <w:rsid w:val="00283056"/>
    <w:rsid w:val="00283986"/>
    <w:rsid w:val="00283C49"/>
    <w:rsid w:val="002847B4"/>
    <w:rsid w:val="00285918"/>
    <w:rsid w:val="002859F0"/>
    <w:rsid w:val="002868B0"/>
    <w:rsid w:val="00286AFE"/>
    <w:rsid w:val="002876C4"/>
    <w:rsid w:val="002911B3"/>
    <w:rsid w:val="0029177F"/>
    <w:rsid w:val="00291BEB"/>
    <w:rsid w:val="002928EC"/>
    <w:rsid w:val="00293A11"/>
    <w:rsid w:val="0029436E"/>
    <w:rsid w:val="00294B42"/>
    <w:rsid w:val="00295D21"/>
    <w:rsid w:val="002964C6"/>
    <w:rsid w:val="00297B6D"/>
    <w:rsid w:val="002A005A"/>
    <w:rsid w:val="002A0C47"/>
    <w:rsid w:val="002A126A"/>
    <w:rsid w:val="002A3347"/>
    <w:rsid w:val="002A3FA4"/>
    <w:rsid w:val="002A4D9A"/>
    <w:rsid w:val="002A4FC4"/>
    <w:rsid w:val="002A5276"/>
    <w:rsid w:val="002A57C2"/>
    <w:rsid w:val="002A5BD8"/>
    <w:rsid w:val="002A5DEC"/>
    <w:rsid w:val="002A67AD"/>
    <w:rsid w:val="002B08E3"/>
    <w:rsid w:val="002B0A51"/>
    <w:rsid w:val="002B16D7"/>
    <w:rsid w:val="002B19E6"/>
    <w:rsid w:val="002B2777"/>
    <w:rsid w:val="002B27C8"/>
    <w:rsid w:val="002B28A7"/>
    <w:rsid w:val="002B2ACB"/>
    <w:rsid w:val="002B2F37"/>
    <w:rsid w:val="002B457D"/>
    <w:rsid w:val="002B4AD6"/>
    <w:rsid w:val="002B4D3E"/>
    <w:rsid w:val="002B6B05"/>
    <w:rsid w:val="002B6B0D"/>
    <w:rsid w:val="002B734F"/>
    <w:rsid w:val="002B73EA"/>
    <w:rsid w:val="002B7406"/>
    <w:rsid w:val="002B769D"/>
    <w:rsid w:val="002B7F53"/>
    <w:rsid w:val="002C0992"/>
    <w:rsid w:val="002C0B26"/>
    <w:rsid w:val="002C12D9"/>
    <w:rsid w:val="002C1682"/>
    <w:rsid w:val="002C1AA6"/>
    <w:rsid w:val="002C20D9"/>
    <w:rsid w:val="002C2C94"/>
    <w:rsid w:val="002C2CC2"/>
    <w:rsid w:val="002C418A"/>
    <w:rsid w:val="002C6827"/>
    <w:rsid w:val="002C6E45"/>
    <w:rsid w:val="002C7630"/>
    <w:rsid w:val="002D0311"/>
    <w:rsid w:val="002D1375"/>
    <w:rsid w:val="002D1EA8"/>
    <w:rsid w:val="002D2285"/>
    <w:rsid w:val="002D3979"/>
    <w:rsid w:val="002D3C63"/>
    <w:rsid w:val="002D3CD9"/>
    <w:rsid w:val="002D40A7"/>
    <w:rsid w:val="002D4C33"/>
    <w:rsid w:val="002D5975"/>
    <w:rsid w:val="002D5ABD"/>
    <w:rsid w:val="002D7364"/>
    <w:rsid w:val="002D7DA0"/>
    <w:rsid w:val="002D7E34"/>
    <w:rsid w:val="002D7F17"/>
    <w:rsid w:val="002E0C6A"/>
    <w:rsid w:val="002E16A0"/>
    <w:rsid w:val="002E1A02"/>
    <w:rsid w:val="002E1FB1"/>
    <w:rsid w:val="002E3051"/>
    <w:rsid w:val="002E3C97"/>
    <w:rsid w:val="002E45DD"/>
    <w:rsid w:val="002E4914"/>
    <w:rsid w:val="002E6769"/>
    <w:rsid w:val="002E74EB"/>
    <w:rsid w:val="002E7F53"/>
    <w:rsid w:val="002F0154"/>
    <w:rsid w:val="002F01DD"/>
    <w:rsid w:val="002F09D3"/>
    <w:rsid w:val="002F119E"/>
    <w:rsid w:val="002F1359"/>
    <w:rsid w:val="002F1394"/>
    <w:rsid w:val="002F1F5C"/>
    <w:rsid w:val="002F3073"/>
    <w:rsid w:val="002F4027"/>
    <w:rsid w:val="002F4085"/>
    <w:rsid w:val="002F439C"/>
    <w:rsid w:val="002F55BA"/>
    <w:rsid w:val="002F5711"/>
    <w:rsid w:val="002F5D64"/>
    <w:rsid w:val="002F61C6"/>
    <w:rsid w:val="002F632C"/>
    <w:rsid w:val="002F6354"/>
    <w:rsid w:val="002F635C"/>
    <w:rsid w:val="002F6578"/>
    <w:rsid w:val="002F7AAD"/>
    <w:rsid w:val="00300200"/>
    <w:rsid w:val="00300BB0"/>
    <w:rsid w:val="00300D74"/>
    <w:rsid w:val="00300E73"/>
    <w:rsid w:val="00300F81"/>
    <w:rsid w:val="00301199"/>
    <w:rsid w:val="00301935"/>
    <w:rsid w:val="00301B23"/>
    <w:rsid w:val="00303F7B"/>
    <w:rsid w:val="00304A7D"/>
    <w:rsid w:val="00305B4D"/>
    <w:rsid w:val="003068DD"/>
    <w:rsid w:val="00306FC2"/>
    <w:rsid w:val="00307285"/>
    <w:rsid w:val="00307804"/>
    <w:rsid w:val="00307976"/>
    <w:rsid w:val="00307E24"/>
    <w:rsid w:val="0031068A"/>
    <w:rsid w:val="00311733"/>
    <w:rsid w:val="00311A2F"/>
    <w:rsid w:val="0031261E"/>
    <w:rsid w:val="0031267A"/>
    <w:rsid w:val="00314321"/>
    <w:rsid w:val="0031442F"/>
    <w:rsid w:val="003148E9"/>
    <w:rsid w:val="003149F3"/>
    <w:rsid w:val="00315344"/>
    <w:rsid w:val="00315F26"/>
    <w:rsid w:val="003164DD"/>
    <w:rsid w:val="00316F2D"/>
    <w:rsid w:val="0031713B"/>
    <w:rsid w:val="003177A0"/>
    <w:rsid w:val="00320506"/>
    <w:rsid w:val="00320856"/>
    <w:rsid w:val="00320987"/>
    <w:rsid w:val="00320A79"/>
    <w:rsid w:val="0032125C"/>
    <w:rsid w:val="00321333"/>
    <w:rsid w:val="003216B4"/>
    <w:rsid w:val="00321DBC"/>
    <w:rsid w:val="003225EA"/>
    <w:rsid w:val="00322757"/>
    <w:rsid w:val="00322E90"/>
    <w:rsid w:val="00323225"/>
    <w:rsid w:val="00323302"/>
    <w:rsid w:val="00323E2F"/>
    <w:rsid w:val="00323EFF"/>
    <w:rsid w:val="00324FF1"/>
    <w:rsid w:val="00327698"/>
    <w:rsid w:val="0032773C"/>
    <w:rsid w:val="00327A19"/>
    <w:rsid w:val="0033094C"/>
    <w:rsid w:val="003310C9"/>
    <w:rsid w:val="003312BC"/>
    <w:rsid w:val="00331A99"/>
    <w:rsid w:val="0033221E"/>
    <w:rsid w:val="00333038"/>
    <w:rsid w:val="00333ABF"/>
    <w:rsid w:val="00334196"/>
    <w:rsid w:val="003345B8"/>
    <w:rsid w:val="00335E3E"/>
    <w:rsid w:val="00335F81"/>
    <w:rsid w:val="003363B8"/>
    <w:rsid w:val="0033686E"/>
    <w:rsid w:val="00336C1B"/>
    <w:rsid w:val="003378C4"/>
    <w:rsid w:val="00340FA8"/>
    <w:rsid w:val="00341D07"/>
    <w:rsid w:val="00342183"/>
    <w:rsid w:val="0034251B"/>
    <w:rsid w:val="0034252F"/>
    <w:rsid w:val="00342851"/>
    <w:rsid w:val="00342D73"/>
    <w:rsid w:val="00343D4A"/>
    <w:rsid w:val="00344371"/>
    <w:rsid w:val="0034460B"/>
    <w:rsid w:val="00344A38"/>
    <w:rsid w:val="003452D4"/>
    <w:rsid w:val="003456D9"/>
    <w:rsid w:val="00345774"/>
    <w:rsid w:val="00345DAF"/>
    <w:rsid w:val="003464D6"/>
    <w:rsid w:val="0034658C"/>
    <w:rsid w:val="00346956"/>
    <w:rsid w:val="0035016D"/>
    <w:rsid w:val="003501A6"/>
    <w:rsid w:val="00351026"/>
    <w:rsid w:val="00351FE6"/>
    <w:rsid w:val="00353C66"/>
    <w:rsid w:val="003550FE"/>
    <w:rsid w:val="0035534A"/>
    <w:rsid w:val="00356177"/>
    <w:rsid w:val="00356730"/>
    <w:rsid w:val="0035687E"/>
    <w:rsid w:val="00357E5D"/>
    <w:rsid w:val="00360230"/>
    <w:rsid w:val="003607BC"/>
    <w:rsid w:val="00361271"/>
    <w:rsid w:val="0036277E"/>
    <w:rsid w:val="003638C5"/>
    <w:rsid w:val="00363DAE"/>
    <w:rsid w:val="00364391"/>
    <w:rsid w:val="0036468D"/>
    <w:rsid w:val="0036494D"/>
    <w:rsid w:val="003659A3"/>
    <w:rsid w:val="00365AD7"/>
    <w:rsid w:val="00365BA2"/>
    <w:rsid w:val="003662E1"/>
    <w:rsid w:val="0036631C"/>
    <w:rsid w:val="00366DDF"/>
    <w:rsid w:val="003674E6"/>
    <w:rsid w:val="003679E5"/>
    <w:rsid w:val="00367AAC"/>
    <w:rsid w:val="00372ED2"/>
    <w:rsid w:val="00372F2F"/>
    <w:rsid w:val="00373880"/>
    <w:rsid w:val="00374751"/>
    <w:rsid w:val="003751D7"/>
    <w:rsid w:val="00375C40"/>
    <w:rsid w:val="003762B6"/>
    <w:rsid w:val="003767E8"/>
    <w:rsid w:val="003772EA"/>
    <w:rsid w:val="0037751F"/>
    <w:rsid w:val="00380A3F"/>
    <w:rsid w:val="00381245"/>
    <w:rsid w:val="0038167B"/>
    <w:rsid w:val="00382979"/>
    <w:rsid w:val="00382B3B"/>
    <w:rsid w:val="00382F9B"/>
    <w:rsid w:val="00382FAE"/>
    <w:rsid w:val="00383A21"/>
    <w:rsid w:val="00383CE6"/>
    <w:rsid w:val="00383DC0"/>
    <w:rsid w:val="00384B47"/>
    <w:rsid w:val="00385994"/>
    <w:rsid w:val="00385AA0"/>
    <w:rsid w:val="003860BB"/>
    <w:rsid w:val="00386D09"/>
    <w:rsid w:val="00387605"/>
    <w:rsid w:val="00390B13"/>
    <w:rsid w:val="003919D7"/>
    <w:rsid w:val="00391DA8"/>
    <w:rsid w:val="00391E5A"/>
    <w:rsid w:val="003926C6"/>
    <w:rsid w:val="0039313D"/>
    <w:rsid w:val="003948C7"/>
    <w:rsid w:val="0039590A"/>
    <w:rsid w:val="00397C95"/>
    <w:rsid w:val="00397F74"/>
    <w:rsid w:val="003A00FF"/>
    <w:rsid w:val="003A01FD"/>
    <w:rsid w:val="003A0BD7"/>
    <w:rsid w:val="003A0C10"/>
    <w:rsid w:val="003A0E05"/>
    <w:rsid w:val="003A19F7"/>
    <w:rsid w:val="003A242B"/>
    <w:rsid w:val="003A340D"/>
    <w:rsid w:val="003A346A"/>
    <w:rsid w:val="003A462E"/>
    <w:rsid w:val="003A58B9"/>
    <w:rsid w:val="003A601E"/>
    <w:rsid w:val="003A6091"/>
    <w:rsid w:val="003A6A9F"/>
    <w:rsid w:val="003A72CB"/>
    <w:rsid w:val="003A7B07"/>
    <w:rsid w:val="003B055B"/>
    <w:rsid w:val="003B05D9"/>
    <w:rsid w:val="003B12F3"/>
    <w:rsid w:val="003B3095"/>
    <w:rsid w:val="003B37D9"/>
    <w:rsid w:val="003B4231"/>
    <w:rsid w:val="003B4252"/>
    <w:rsid w:val="003B446F"/>
    <w:rsid w:val="003B4A3B"/>
    <w:rsid w:val="003B5D82"/>
    <w:rsid w:val="003B5E4C"/>
    <w:rsid w:val="003B67EB"/>
    <w:rsid w:val="003B7C4D"/>
    <w:rsid w:val="003C00B2"/>
    <w:rsid w:val="003C141E"/>
    <w:rsid w:val="003C1B84"/>
    <w:rsid w:val="003C41D4"/>
    <w:rsid w:val="003C4A92"/>
    <w:rsid w:val="003C4FA6"/>
    <w:rsid w:val="003C5430"/>
    <w:rsid w:val="003C5BA4"/>
    <w:rsid w:val="003C61A3"/>
    <w:rsid w:val="003C78E0"/>
    <w:rsid w:val="003D0354"/>
    <w:rsid w:val="003D2747"/>
    <w:rsid w:val="003D2D9F"/>
    <w:rsid w:val="003D3191"/>
    <w:rsid w:val="003D3833"/>
    <w:rsid w:val="003D394B"/>
    <w:rsid w:val="003D4407"/>
    <w:rsid w:val="003D4534"/>
    <w:rsid w:val="003D47C4"/>
    <w:rsid w:val="003D4ACA"/>
    <w:rsid w:val="003D4C97"/>
    <w:rsid w:val="003D4DCF"/>
    <w:rsid w:val="003D6440"/>
    <w:rsid w:val="003D7084"/>
    <w:rsid w:val="003D72E9"/>
    <w:rsid w:val="003D7A4B"/>
    <w:rsid w:val="003E1AD6"/>
    <w:rsid w:val="003E1C59"/>
    <w:rsid w:val="003E1E3E"/>
    <w:rsid w:val="003E254B"/>
    <w:rsid w:val="003E2BE6"/>
    <w:rsid w:val="003E515C"/>
    <w:rsid w:val="003E53D6"/>
    <w:rsid w:val="003E63A2"/>
    <w:rsid w:val="003E6642"/>
    <w:rsid w:val="003E7687"/>
    <w:rsid w:val="003E7F29"/>
    <w:rsid w:val="003F1044"/>
    <w:rsid w:val="003F218C"/>
    <w:rsid w:val="003F23B8"/>
    <w:rsid w:val="003F294B"/>
    <w:rsid w:val="003F2DF7"/>
    <w:rsid w:val="003F38A6"/>
    <w:rsid w:val="003F4220"/>
    <w:rsid w:val="003F53DC"/>
    <w:rsid w:val="003F5AA5"/>
    <w:rsid w:val="003F7260"/>
    <w:rsid w:val="004006FF"/>
    <w:rsid w:val="00400D91"/>
    <w:rsid w:val="00401335"/>
    <w:rsid w:val="00401E39"/>
    <w:rsid w:val="00403AF1"/>
    <w:rsid w:val="00404A26"/>
    <w:rsid w:val="00404FE4"/>
    <w:rsid w:val="00406A64"/>
    <w:rsid w:val="00407737"/>
    <w:rsid w:val="004106F0"/>
    <w:rsid w:val="00410F20"/>
    <w:rsid w:val="004114C1"/>
    <w:rsid w:val="00411600"/>
    <w:rsid w:val="00411C46"/>
    <w:rsid w:val="00412B73"/>
    <w:rsid w:val="00412D94"/>
    <w:rsid w:val="00412E62"/>
    <w:rsid w:val="00413A7A"/>
    <w:rsid w:val="00413F1E"/>
    <w:rsid w:val="0041407B"/>
    <w:rsid w:val="00414932"/>
    <w:rsid w:val="004149ED"/>
    <w:rsid w:val="00415218"/>
    <w:rsid w:val="00415C39"/>
    <w:rsid w:val="00416288"/>
    <w:rsid w:val="00416F8E"/>
    <w:rsid w:val="004172ED"/>
    <w:rsid w:val="004178C3"/>
    <w:rsid w:val="00417BCF"/>
    <w:rsid w:val="0042151D"/>
    <w:rsid w:val="0042164B"/>
    <w:rsid w:val="00421D56"/>
    <w:rsid w:val="004233DA"/>
    <w:rsid w:val="00423529"/>
    <w:rsid w:val="00424249"/>
    <w:rsid w:val="00424BBA"/>
    <w:rsid w:val="00424F1D"/>
    <w:rsid w:val="004250A7"/>
    <w:rsid w:val="004266F4"/>
    <w:rsid w:val="004267D9"/>
    <w:rsid w:val="00426C92"/>
    <w:rsid w:val="00427C86"/>
    <w:rsid w:val="00430711"/>
    <w:rsid w:val="00430C49"/>
    <w:rsid w:val="00430FF7"/>
    <w:rsid w:val="00434007"/>
    <w:rsid w:val="0043404A"/>
    <w:rsid w:val="00435FB3"/>
    <w:rsid w:val="00437608"/>
    <w:rsid w:val="004403A4"/>
    <w:rsid w:val="00440840"/>
    <w:rsid w:val="00440E44"/>
    <w:rsid w:val="00443266"/>
    <w:rsid w:val="0044367B"/>
    <w:rsid w:val="0044438A"/>
    <w:rsid w:val="00445AD5"/>
    <w:rsid w:val="004467DB"/>
    <w:rsid w:val="00446FA2"/>
    <w:rsid w:val="00446FE0"/>
    <w:rsid w:val="00447065"/>
    <w:rsid w:val="00447468"/>
    <w:rsid w:val="00447D09"/>
    <w:rsid w:val="004509DB"/>
    <w:rsid w:val="00450B0C"/>
    <w:rsid w:val="00450FB6"/>
    <w:rsid w:val="00451028"/>
    <w:rsid w:val="004512AA"/>
    <w:rsid w:val="00451439"/>
    <w:rsid w:val="00452C14"/>
    <w:rsid w:val="004534EB"/>
    <w:rsid w:val="00453F1B"/>
    <w:rsid w:val="00453F85"/>
    <w:rsid w:val="00454626"/>
    <w:rsid w:val="004546F3"/>
    <w:rsid w:val="00454BE6"/>
    <w:rsid w:val="00455949"/>
    <w:rsid w:val="00455C1A"/>
    <w:rsid w:val="00456577"/>
    <w:rsid w:val="00456689"/>
    <w:rsid w:val="0045697F"/>
    <w:rsid w:val="00456B70"/>
    <w:rsid w:val="0045715B"/>
    <w:rsid w:val="0046079F"/>
    <w:rsid w:val="00460C42"/>
    <w:rsid w:val="00460E2E"/>
    <w:rsid w:val="004618C9"/>
    <w:rsid w:val="00461EA7"/>
    <w:rsid w:val="0046205F"/>
    <w:rsid w:val="00462965"/>
    <w:rsid w:val="00462D5D"/>
    <w:rsid w:val="004631B5"/>
    <w:rsid w:val="004632C2"/>
    <w:rsid w:val="0046332D"/>
    <w:rsid w:val="00463A12"/>
    <w:rsid w:val="0046497A"/>
    <w:rsid w:val="00464A29"/>
    <w:rsid w:val="00465B6C"/>
    <w:rsid w:val="00465C41"/>
    <w:rsid w:val="00466BD8"/>
    <w:rsid w:val="00467712"/>
    <w:rsid w:val="00467F7D"/>
    <w:rsid w:val="004705C9"/>
    <w:rsid w:val="00470F74"/>
    <w:rsid w:val="00471192"/>
    <w:rsid w:val="00471547"/>
    <w:rsid w:val="00471C98"/>
    <w:rsid w:val="004723BF"/>
    <w:rsid w:val="00472780"/>
    <w:rsid w:val="004734DF"/>
    <w:rsid w:val="0047374A"/>
    <w:rsid w:val="0047398A"/>
    <w:rsid w:val="0047398D"/>
    <w:rsid w:val="00474AC0"/>
    <w:rsid w:val="00475F85"/>
    <w:rsid w:val="0047680D"/>
    <w:rsid w:val="00477ADF"/>
    <w:rsid w:val="00480221"/>
    <w:rsid w:val="00480F71"/>
    <w:rsid w:val="00481B8A"/>
    <w:rsid w:val="00481F78"/>
    <w:rsid w:val="00482497"/>
    <w:rsid w:val="00482561"/>
    <w:rsid w:val="00482831"/>
    <w:rsid w:val="004837E3"/>
    <w:rsid w:val="00484B11"/>
    <w:rsid w:val="00485949"/>
    <w:rsid w:val="004869B2"/>
    <w:rsid w:val="00486D86"/>
    <w:rsid w:val="00487CE3"/>
    <w:rsid w:val="00487E8A"/>
    <w:rsid w:val="004937B0"/>
    <w:rsid w:val="0049432A"/>
    <w:rsid w:val="00494B45"/>
    <w:rsid w:val="00495DED"/>
    <w:rsid w:val="0049759C"/>
    <w:rsid w:val="004978DA"/>
    <w:rsid w:val="004A0046"/>
    <w:rsid w:val="004A04A7"/>
    <w:rsid w:val="004A101B"/>
    <w:rsid w:val="004A15E8"/>
    <w:rsid w:val="004A3654"/>
    <w:rsid w:val="004A3BEB"/>
    <w:rsid w:val="004A3BF2"/>
    <w:rsid w:val="004A46B5"/>
    <w:rsid w:val="004A550A"/>
    <w:rsid w:val="004A5AC4"/>
    <w:rsid w:val="004A674B"/>
    <w:rsid w:val="004A6CF3"/>
    <w:rsid w:val="004A7D26"/>
    <w:rsid w:val="004B0C0A"/>
    <w:rsid w:val="004B13C5"/>
    <w:rsid w:val="004B174F"/>
    <w:rsid w:val="004B1B78"/>
    <w:rsid w:val="004B2387"/>
    <w:rsid w:val="004B34F2"/>
    <w:rsid w:val="004B41B6"/>
    <w:rsid w:val="004B4312"/>
    <w:rsid w:val="004B5903"/>
    <w:rsid w:val="004B5FE2"/>
    <w:rsid w:val="004B6653"/>
    <w:rsid w:val="004B6BD9"/>
    <w:rsid w:val="004B6C8E"/>
    <w:rsid w:val="004B735D"/>
    <w:rsid w:val="004C0F54"/>
    <w:rsid w:val="004C1350"/>
    <w:rsid w:val="004C1408"/>
    <w:rsid w:val="004C144C"/>
    <w:rsid w:val="004C23CC"/>
    <w:rsid w:val="004C2BB3"/>
    <w:rsid w:val="004C2FFF"/>
    <w:rsid w:val="004C32E2"/>
    <w:rsid w:val="004C363A"/>
    <w:rsid w:val="004C3810"/>
    <w:rsid w:val="004C3A00"/>
    <w:rsid w:val="004C3FB8"/>
    <w:rsid w:val="004C40E8"/>
    <w:rsid w:val="004C48E5"/>
    <w:rsid w:val="004C4DFE"/>
    <w:rsid w:val="004C5230"/>
    <w:rsid w:val="004C5776"/>
    <w:rsid w:val="004C6521"/>
    <w:rsid w:val="004C68B3"/>
    <w:rsid w:val="004C6A49"/>
    <w:rsid w:val="004C6C11"/>
    <w:rsid w:val="004C70AA"/>
    <w:rsid w:val="004C7D50"/>
    <w:rsid w:val="004C7F5B"/>
    <w:rsid w:val="004D03BD"/>
    <w:rsid w:val="004D0696"/>
    <w:rsid w:val="004D2E1E"/>
    <w:rsid w:val="004D2F34"/>
    <w:rsid w:val="004D2F65"/>
    <w:rsid w:val="004D30AC"/>
    <w:rsid w:val="004D39A0"/>
    <w:rsid w:val="004D3D67"/>
    <w:rsid w:val="004D3DFE"/>
    <w:rsid w:val="004D4335"/>
    <w:rsid w:val="004D48DA"/>
    <w:rsid w:val="004D4B14"/>
    <w:rsid w:val="004D65B7"/>
    <w:rsid w:val="004D6A5C"/>
    <w:rsid w:val="004D7202"/>
    <w:rsid w:val="004D7E3E"/>
    <w:rsid w:val="004E04BB"/>
    <w:rsid w:val="004E08A3"/>
    <w:rsid w:val="004E0BF0"/>
    <w:rsid w:val="004E0F37"/>
    <w:rsid w:val="004E1856"/>
    <w:rsid w:val="004E1F6E"/>
    <w:rsid w:val="004E263B"/>
    <w:rsid w:val="004E2E63"/>
    <w:rsid w:val="004E3141"/>
    <w:rsid w:val="004E356A"/>
    <w:rsid w:val="004E4E4C"/>
    <w:rsid w:val="004E50D8"/>
    <w:rsid w:val="004E5146"/>
    <w:rsid w:val="004E518C"/>
    <w:rsid w:val="004E56AC"/>
    <w:rsid w:val="004E5807"/>
    <w:rsid w:val="004E7AE9"/>
    <w:rsid w:val="004F02C8"/>
    <w:rsid w:val="004F068A"/>
    <w:rsid w:val="004F0817"/>
    <w:rsid w:val="004F2E03"/>
    <w:rsid w:val="004F2F5E"/>
    <w:rsid w:val="004F3D7F"/>
    <w:rsid w:val="004F4112"/>
    <w:rsid w:val="004F50BF"/>
    <w:rsid w:val="004F58B3"/>
    <w:rsid w:val="004F5950"/>
    <w:rsid w:val="004F5D3F"/>
    <w:rsid w:val="004F5E97"/>
    <w:rsid w:val="004F6647"/>
    <w:rsid w:val="004F66BA"/>
    <w:rsid w:val="004F72E4"/>
    <w:rsid w:val="004F75F2"/>
    <w:rsid w:val="0050032B"/>
    <w:rsid w:val="00501322"/>
    <w:rsid w:val="005017E4"/>
    <w:rsid w:val="00501F63"/>
    <w:rsid w:val="00503351"/>
    <w:rsid w:val="00504291"/>
    <w:rsid w:val="0050533E"/>
    <w:rsid w:val="00505E22"/>
    <w:rsid w:val="005104C6"/>
    <w:rsid w:val="005105F0"/>
    <w:rsid w:val="00511419"/>
    <w:rsid w:val="00511450"/>
    <w:rsid w:val="005124D5"/>
    <w:rsid w:val="00514A03"/>
    <w:rsid w:val="00515CD9"/>
    <w:rsid w:val="00515E2E"/>
    <w:rsid w:val="00515E45"/>
    <w:rsid w:val="005160DA"/>
    <w:rsid w:val="00516141"/>
    <w:rsid w:val="00517192"/>
    <w:rsid w:val="00517C73"/>
    <w:rsid w:val="00520352"/>
    <w:rsid w:val="0052156F"/>
    <w:rsid w:val="00521B5D"/>
    <w:rsid w:val="00521FFA"/>
    <w:rsid w:val="0052212D"/>
    <w:rsid w:val="00523497"/>
    <w:rsid w:val="00523650"/>
    <w:rsid w:val="0052372A"/>
    <w:rsid w:val="0052431E"/>
    <w:rsid w:val="00524CC6"/>
    <w:rsid w:val="005252E1"/>
    <w:rsid w:val="00525DC6"/>
    <w:rsid w:val="0052627D"/>
    <w:rsid w:val="00527B1B"/>
    <w:rsid w:val="00530A55"/>
    <w:rsid w:val="00530EA2"/>
    <w:rsid w:val="00531F9B"/>
    <w:rsid w:val="00532294"/>
    <w:rsid w:val="0053240D"/>
    <w:rsid w:val="005328A4"/>
    <w:rsid w:val="00533825"/>
    <w:rsid w:val="00533DC5"/>
    <w:rsid w:val="00534579"/>
    <w:rsid w:val="00534830"/>
    <w:rsid w:val="00535F62"/>
    <w:rsid w:val="005373FB"/>
    <w:rsid w:val="0053798C"/>
    <w:rsid w:val="00540493"/>
    <w:rsid w:val="00540DE3"/>
    <w:rsid w:val="00541042"/>
    <w:rsid w:val="0054122D"/>
    <w:rsid w:val="00541432"/>
    <w:rsid w:val="005418FB"/>
    <w:rsid w:val="005425ED"/>
    <w:rsid w:val="00542DF2"/>
    <w:rsid w:val="00543DD2"/>
    <w:rsid w:val="00543FB7"/>
    <w:rsid w:val="005441DC"/>
    <w:rsid w:val="00544434"/>
    <w:rsid w:val="00544EB7"/>
    <w:rsid w:val="0054500A"/>
    <w:rsid w:val="00545894"/>
    <w:rsid w:val="00545A5C"/>
    <w:rsid w:val="00545D67"/>
    <w:rsid w:val="00546D13"/>
    <w:rsid w:val="005479D0"/>
    <w:rsid w:val="00547A49"/>
    <w:rsid w:val="00547C3F"/>
    <w:rsid w:val="0055009A"/>
    <w:rsid w:val="0055101B"/>
    <w:rsid w:val="005520C6"/>
    <w:rsid w:val="00553344"/>
    <w:rsid w:val="00553A6A"/>
    <w:rsid w:val="00553B64"/>
    <w:rsid w:val="00553E14"/>
    <w:rsid w:val="0055467D"/>
    <w:rsid w:val="0055489B"/>
    <w:rsid w:val="00555609"/>
    <w:rsid w:val="00555A98"/>
    <w:rsid w:val="00555DF6"/>
    <w:rsid w:val="0055621F"/>
    <w:rsid w:val="00556436"/>
    <w:rsid w:val="00556CCA"/>
    <w:rsid w:val="00556CCC"/>
    <w:rsid w:val="00557167"/>
    <w:rsid w:val="00557BD6"/>
    <w:rsid w:val="005613CC"/>
    <w:rsid w:val="00561C16"/>
    <w:rsid w:val="00561FBE"/>
    <w:rsid w:val="00562A07"/>
    <w:rsid w:val="00562D9B"/>
    <w:rsid w:val="00563BE5"/>
    <w:rsid w:val="00566846"/>
    <w:rsid w:val="00566E3E"/>
    <w:rsid w:val="00567098"/>
    <w:rsid w:val="005722E4"/>
    <w:rsid w:val="0057285B"/>
    <w:rsid w:val="00572B70"/>
    <w:rsid w:val="00572D11"/>
    <w:rsid w:val="00572E37"/>
    <w:rsid w:val="00573498"/>
    <w:rsid w:val="00573792"/>
    <w:rsid w:val="00574572"/>
    <w:rsid w:val="0057710E"/>
    <w:rsid w:val="00577B30"/>
    <w:rsid w:val="00580DEE"/>
    <w:rsid w:val="00580E4F"/>
    <w:rsid w:val="005812B3"/>
    <w:rsid w:val="0058174F"/>
    <w:rsid w:val="0058190A"/>
    <w:rsid w:val="0058273D"/>
    <w:rsid w:val="00582797"/>
    <w:rsid w:val="00583AD5"/>
    <w:rsid w:val="00583C2A"/>
    <w:rsid w:val="00583D48"/>
    <w:rsid w:val="005849DE"/>
    <w:rsid w:val="00584CD3"/>
    <w:rsid w:val="005850C2"/>
    <w:rsid w:val="00585801"/>
    <w:rsid w:val="00585BFF"/>
    <w:rsid w:val="00585C07"/>
    <w:rsid w:val="005874F7"/>
    <w:rsid w:val="0059046A"/>
    <w:rsid w:val="00590A0B"/>
    <w:rsid w:val="00590B4C"/>
    <w:rsid w:val="00590DBF"/>
    <w:rsid w:val="00590EC0"/>
    <w:rsid w:val="005911DB"/>
    <w:rsid w:val="005918AC"/>
    <w:rsid w:val="00591969"/>
    <w:rsid w:val="00591B14"/>
    <w:rsid w:val="00591D18"/>
    <w:rsid w:val="00593409"/>
    <w:rsid w:val="00593D3E"/>
    <w:rsid w:val="00593DB7"/>
    <w:rsid w:val="00593ED2"/>
    <w:rsid w:val="005940D8"/>
    <w:rsid w:val="005941CB"/>
    <w:rsid w:val="005947D9"/>
    <w:rsid w:val="00595918"/>
    <w:rsid w:val="005969B2"/>
    <w:rsid w:val="005970D9"/>
    <w:rsid w:val="005A16A4"/>
    <w:rsid w:val="005A2279"/>
    <w:rsid w:val="005A2779"/>
    <w:rsid w:val="005A32A3"/>
    <w:rsid w:val="005A4596"/>
    <w:rsid w:val="005A5415"/>
    <w:rsid w:val="005A55CD"/>
    <w:rsid w:val="005A58B6"/>
    <w:rsid w:val="005A74B7"/>
    <w:rsid w:val="005B080C"/>
    <w:rsid w:val="005B096D"/>
    <w:rsid w:val="005B0C16"/>
    <w:rsid w:val="005B1BDF"/>
    <w:rsid w:val="005B1F91"/>
    <w:rsid w:val="005B2299"/>
    <w:rsid w:val="005B2C1E"/>
    <w:rsid w:val="005B4C0F"/>
    <w:rsid w:val="005B4EFE"/>
    <w:rsid w:val="005B5F22"/>
    <w:rsid w:val="005B6418"/>
    <w:rsid w:val="005B66FE"/>
    <w:rsid w:val="005B6778"/>
    <w:rsid w:val="005B6A8F"/>
    <w:rsid w:val="005B7346"/>
    <w:rsid w:val="005B765F"/>
    <w:rsid w:val="005B7DE4"/>
    <w:rsid w:val="005C03C9"/>
    <w:rsid w:val="005C0F38"/>
    <w:rsid w:val="005C16BC"/>
    <w:rsid w:val="005C1935"/>
    <w:rsid w:val="005C1F67"/>
    <w:rsid w:val="005C27AF"/>
    <w:rsid w:val="005C2D23"/>
    <w:rsid w:val="005C424D"/>
    <w:rsid w:val="005C4DA5"/>
    <w:rsid w:val="005C678A"/>
    <w:rsid w:val="005C6F7C"/>
    <w:rsid w:val="005C7942"/>
    <w:rsid w:val="005C7CB6"/>
    <w:rsid w:val="005D0CBA"/>
    <w:rsid w:val="005D135B"/>
    <w:rsid w:val="005D1C40"/>
    <w:rsid w:val="005D3E33"/>
    <w:rsid w:val="005D6978"/>
    <w:rsid w:val="005D6B59"/>
    <w:rsid w:val="005D7278"/>
    <w:rsid w:val="005D7979"/>
    <w:rsid w:val="005D7E28"/>
    <w:rsid w:val="005D7EB4"/>
    <w:rsid w:val="005E0346"/>
    <w:rsid w:val="005E042A"/>
    <w:rsid w:val="005E07CB"/>
    <w:rsid w:val="005E0E9D"/>
    <w:rsid w:val="005E1B65"/>
    <w:rsid w:val="005E1C01"/>
    <w:rsid w:val="005E1D5F"/>
    <w:rsid w:val="005E2CE1"/>
    <w:rsid w:val="005E2D25"/>
    <w:rsid w:val="005E304C"/>
    <w:rsid w:val="005E3208"/>
    <w:rsid w:val="005E33CF"/>
    <w:rsid w:val="005E39FC"/>
    <w:rsid w:val="005E3AFC"/>
    <w:rsid w:val="005E3B2E"/>
    <w:rsid w:val="005E41CE"/>
    <w:rsid w:val="005E43A9"/>
    <w:rsid w:val="005E47FE"/>
    <w:rsid w:val="005E4A0D"/>
    <w:rsid w:val="005E4BC2"/>
    <w:rsid w:val="005E5A33"/>
    <w:rsid w:val="005E5EB3"/>
    <w:rsid w:val="005E6000"/>
    <w:rsid w:val="005E6D2C"/>
    <w:rsid w:val="005E6EDC"/>
    <w:rsid w:val="005F1B74"/>
    <w:rsid w:val="005F20D3"/>
    <w:rsid w:val="005F253B"/>
    <w:rsid w:val="005F3CF1"/>
    <w:rsid w:val="005F5F25"/>
    <w:rsid w:val="005F6C04"/>
    <w:rsid w:val="006016A7"/>
    <w:rsid w:val="0060253F"/>
    <w:rsid w:val="0060269D"/>
    <w:rsid w:val="00602776"/>
    <w:rsid w:val="00602E3B"/>
    <w:rsid w:val="00603C1F"/>
    <w:rsid w:val="006042A1"/>
    <w:rsid w:val="00604371"/>
    <w:rsid w:val="0060540F"/>
    <w:rsid w:val="00605C84"/>
    <w:rsid w:val="00605FCD"/>
    <w:rsid w:val="0060619E"/>
    <w:rsid w:val="00607932"/>
    <w:rsid w:val="00610118"/>
    <w:rsid w:val="0061018D"/>
    <w:rsid w:val="00610C6C"/>
    <w:rsid w:val="00611527"/>
    <w:rsid w:val="00611819"/>
    <w:rsid w:val="00612267"/>
    <w:rsid w:val="00613549"/>
    <w:rsid w:val="00613A9F"/>
    <w:rsid w:val="006161B9"/>
    <w:rsid w:val="006172EC"/>
    <w:rsid w:val="00617AFF"/>
    <w:rsid w:val="00617BD5"/>
    <w:rsid w:val="00617EEE"/>
    <w:rsid w:val="00620A57"/>
    <w:rsid w:val="00620CDB"/>
    <w:rsid w:val="00621620"/>
    <w:rsid w:val="00622064"/>
    <w:rsid w:val="00623641"/>
    <w:rsid w:val="00623877"/>
    <w:rsid w:val="006239FC"/>
    <w:rsid w:val="00623CBF"/>
    <w:rsid w:val="006241AB"/>
    <w:rsid w:val="00624954"/>
    <w:rsid w:val="00624B6F"/>
    <w:rsid w:val="00624D1F"/>
    <w:rsid w:val="00624F38"/>
    <w:rsid w:val="00625BB4"/>
    <w:rsid w:val="00625F0F"/>
    <w:rsid w:val="00625F89"/>
    <w:rsid w:val="00626CD4"/>
    <w:rsid w:val="00626FD3"/>
    <w:rsid w:val="006273D5"/>
    <w:rsid w:val="00627A44"/>
    <w:rsid w:val="006305D5"/>
    <w:rsid w:val="006307D2"/>
    <w:rsid w:val="00630C3A"/>
    <w:rsid w:val="006320FE"/>
    <w:rsid w:val="00632219"/>
    <w:rsid w:val="0063410A"/>
    <w:rsid w:val="00634778"/>
    <w:rsid w:val="0063576C"/>
    <w:rsid w:val="006358C8"/>
    <w:rsid w:val="006365D5"/>
    <w:rsid w:val="006367F5"/>
    <w:rsid w:val="00637556"/>
    <w:rsid w:val="00637B48"/>
    <w:rsid w:val="00640B58"/>
    <w:rsid w:val="0064113A"/>
    <w:rsid w:val="00641C2E"/>
    <w:rsid w:val="006421A3"/>
    <w:rsid w:val="00642C79"/>
    <w:rsid w:val="00642D58"/>
    <w:rsid w:val="00644C29"/>
    <w:rsid w:val="00645998"/>
    <w:rsid w:val="00645F4B"/>
    <w:rsid w:val="00646B39"/>
    <w:rsid w:val="006501B7"/>
    <w:rsid w:val="006503EF"/>
    <w:rsid w:val="006504EE"/>
    <w:rsid w:val="00650C3B"/>
    <w:rsid w:val="00651781"/>
    <w:rsid w:val="0065291C"/>
    <w:rsid w:val="00652B4B"/>
    <w:rsid w:val="006537BF"/>
    <w:rsid w:val="00653D2A"/>
    <w:rsid w:val="00653FD6"/>
    <w:rsid w:val="00654271"/>
    <w:rsid w:val="006554FF"/>
    <w:rsid w:val="006555FC"/>
    <w:rsid w:val="00655ED0"/>
    <w:rsid w:val="00656049"/>
    <w:rsid w:val="00656327"/>
    <w:rsid w:val="0065636E"/>
    <w:rsid w:val="006567EA"/>
    <w:rsid w:val="00656A2F"/>
    <w:rsid w:val="00656C1B"/>
    <w:rsid w:val="00657824"/>
    <w:rsid w:val="0065791B"/>
    <w:rsid w:val="006603DF"/>
    <w:rsid w:val="006607E4"/>
    <w:rsid w:val="00660847"/>
    <w:rsid w:val="00660D01"/>
    <w:rsid w:val="00660FD4"/>
    <w:rsid w:val="00661C69"/>
    <w:rsid w:val="00662300"/>
    <w:rsid w:val="006627DC"/>
    <w:rsid w:val="006631E5"/>
    <w:rsid w:val="00664205"/>
    <w:rsid w:val="0066436B"/>
    <w:rsid w:val="00664422"/>
    <w:rsid w:val="0066495A"/>
    <w:rsid w:val="0066530B"/>
    <w:rsid w:val="006656EA"/>
    <w:rsid w:val="006660A3"/>
    <w:rsid w:val="00666829"/>
    <w:rsid w:val="00666BAF"/>
    <w:rsid w:val="00666D2D"/>
    <w:rsid w:val="00667908"/>
    <w:rsid w:val="00667EC3"/>
    <w:rsid w:val="0067028A"/>
    <w:rsid w:val="006704A8"/>
    <w:rsid w:val="00670D18"/>
    <w:rsid w:val="006719F6"/>
    <w:rsid w:val="0067215B"/>
    <w:rsid w:val="006721DC"/>
    <w:rsid w:val="00672DDA"/>
    <w:rsid w:val="00673505"/>
    <w:rsid w:val="0067383D"/>
    <w:rsid w:val="00673B4C"/>
    <w:rsid w:val="00673F84"/>
    <w:rsid w:val="006740EF"/>
    <w:rsid w:val="00674235"/>
    <w:rsid w:val="00674B8D"/>
    <w:rsid w:val="00674F83"/>
    <w:rsid w:val="006759F8"/>
    <w:rsid w:val="006760B9"/>
    <w:rsid w:val="006775AA"/>
    <w:rsid w:val="00680390"/>
    <w:rsid w:val="0068149F"/>
    <w:rsid w:val="0068172F"/>
    <w:rsid w:val="00681833"/>
    <w:rsid w:val="00681B0F"/>
    <w:rsid w:val="0068271C"/>
    <w:rsid w:val="006828C8"/>
    <w:rsid w:val="006828FE"/>
    <w:rsid w:val="006829AF"/>
    <w:rsid w:val="00682FD5"/>
    <w:rsid w:val="00685250"/>
    <w:rsid w:val="00685913"/>
    <w:rsid w:val="00685C06"/>
    <w:rsid w:val="00685D4D"/>
    <w:rsid w:val="00685E8F"/>
    <w:rsid w:val="00686725"/>
    <w:rsid w:val="00686A34"/>
    <w:rsid w:val="00687DA5"/>
    <w:rsid w:val="006903C9"/>
    <w:rsid w:val="00691745"/>
    <w:rsid w:val="006917B1"/>
    <w:rsid w:val="006918D6"/>
    <w:rsid w:val="006924C1"/>
    <w:rsid w:val="00692A85"/>
    <w:rsid w:val="00693221"/>
    <w:rsid w:val="00694323"/>
    <w:rsid w:val="00694885"/>
    <w:rsid w:val="006954AF"/>
    <w:rsid w:val="00697DDE"/>
    <w:rsid w:val="006A0F1A"/>
    <w:rsid w:val="006A121F"/>
    <w:rsid w:val="006A387C"/>
    <w:rsid w:val="006A4FB6"/>
    <w:rsid w:val="006A51C9"/>
    <w:rsid w:val="006A5710"/>
    <w:rsid w:val="006A64CC"/>
    <w:rsid w:val="006A74B9"/>
    <w:rsid w:val="006A77A1"/>
    <w:rsid w:val="006B02B6"/>
    <w:rsid w:val="006B0C94"/>
    <w:rsid w:val="006B140A"/>
    <w:rsid w:val="006B1893"/>
    <w:rsid w:val="006B1B19"/>
    <w:rsid w:val="006B20F4"/>
    <w:rsid w:val="006B2A10"/>
    <w:rsid w:val="006B2DFF"/>
    <w:rsid w:val="006B326E"/>
    <w:rsid w:val="006B33F0"/>
    <w:rsid w:val="006B3EE5"/>
    <w:rsid w:val="006B4A95"/>
    <w:rsid w:val="006B553A"/>
    <w:rsid w:val="006B5F8C"/>
    <w:rsid w:val="006B5FCE"/>
    <w:rsid w:val="006B694C"/>
    <w:rsid w:val="006B6D2B"/>
    <w:rsid w:val="006B6EC3"/>
    <w:rsid w:val="006C0EDB"/>
    <w:rsid w:val="006C1AED"/>
    <w:rsid w:val="006C1B86"/>
    <w:rsid w:val="006C1BF5"/>
    <w:rsid w:val="006C1F5E"/>
    <w:rsid w:val="006C242B"/>
    <w:rsid w:val="006C3306"/>
    <w:rsid w:val="006C523C"/>
    <w:rsid w:val="006C537F"/>
    <w:rsid w:val="006C6B78"/>
    <w:rsid w:val="006C729B"/>
    <w:rsid w:val="006C7877"/>
    <w:rsid w:val="006D0C1B"/>
    <w:rsid w:val="006D0C7E"/>
    <w:rsid w:val="006D21E5"/>
    <w:rsid w:val="006D2754"/>
    <w:rsid w:val="006D452D"/>
    <w:rsid w:val="006D457A"/>
    <w:rsid w:val="006D4F99"/>
    <w:rsid w:val="006D5864"/>
    <w:rsid w:val="006D5C6D"/>
    <w:rsid w:val="006D60BF"/>
    <w:rsid w:val="006D67AF"/>
    <w:rsid w:val="006D67F2"/>
    <w:rsid w:val="006D7677"/>
    <w:rsid w:val="006E018F"/>
    <w:rsid w:val="006E0265"/>
    <w:rsid w:val="006E0F99"/>
    <w:rsid w:val="006E39D6"/>
    <w:rsid w:val="006E3F98"/>
    <w:rsid w:val="006E56FB"/>
    <w:rsid w:val="006E6343"/>
    <w:rsid w:val="006E66A3"/>
    <w:rsid w:val="006E6AE7"/>
    <w:rsid w:val="006E701D"/>
    <w:rsid w:val="006E744C"/>
    <w:rsid w:val="006E75C2"/>
    <w:rsid w:val="006F084C"/>
    <w:rsid w:val="006F1AEB"/>
    <w:rsid w:val="006F2DAC"/>
    <w:rsid w:val="006F2F80"/>
    <w:rsid w:val="006F356F"/>
    <w:rsid w:val="006F383A"/>
    <w:rsid w:val="006F4916"/>
    <w:rsid w:val="006F4A22"/>
    <w:rsid w:val="006F75A2"/>
    <w:rsid w:val="0070057F"/>
    <w:rsid w:val="00700689"/>
    <w:rsid w:val="00700907"/>
    <w:rsid w:val="0070147D"/>
    <w:rsid w:val="00701485"/>
    <w:rsid w:val="00701882"/>
    <w:rsid w:val="007029C3"/>
    <w:rsid w:val="00702C75"/>
    <w:rsid w:val="0070379A"/>
    <w:rsid w:val="00703A57"/>
    <w:rsid w:val="00703DDB"/>
    <w:rsid w:val="00703E86"/>
    <w:rsid w:val="0070461A"/>
    <w:rsid w:val="00704A90"/>
    <w:rsid w:val="00704CDA"/>
    <w:rsid w:val="00705399"/>
    <w:rsid w:val="00705C46"/>
    <w:rsid w:val="00705D51"/>
    <w:rsid w:val="007068A3"/>
    <w:rsid w:val="007072C8"/>
    <w:rsid w:val="00707575"/>
    <w:rsid w:val="007077DE"/>
    <w:rsid w:val="00707E94"/>
    <w:rsid w:val="007103EF"/>
    <w:rsid w:val="007104F8"/>
    <w:rsid w:val="00710CC8"/>
    <w:rsid w:val="007132DA"/>
    <w:rsid w:val="007137E7"/>
    <w:rsid w:val="00713F76"/>
    <w:rsid w:val="0071406D"/>
    <w:rsid w:val="007147A8"/>
    <w:rsid w:val="007148DC"/>
    <w:rsid w:val="007150C5"/>
    <w:rsid w:val="0071696D"/>
    <w:rsid w:val="00716A14"/>
    <w:rsid w:val="007213A6"/>
    <w:rsid w:val="00721972"/>
    <w:rsid w:val="00721EA6"/>
    <w:rsid w:val="00721FDA"/>
    <w:rsid w:val="00722AAF"/>
    <w:rsid w:val="00722E85"/>
    <w:rsid w:val="00723C48"/>
    <w:rsid w:val="007241CA"/>
    <w:rsid w:val="00724314"/>
    <w:rsid w:val="00724ADC"/>
    <w:rsid w:val="00724D64"/>
    <w:rsid w:val="00724D9B"/>
    <w:rsid w:val="007267EE"/>
    <w:rsid w:val="00727561"/>
    <w:rsid w:val="00727DD8"/>
    <w:rsid w:val="00730029"/>
    <w:rsid w:val="00730326"/>
    <w:rsid w:val="007310CA"/>
    <w:rsid w:val="007321CC"/>
    <w:rsid w:val="00732E28"/>
    <w:rsid w:val="00733EC5"/>
    <w:rsid w:val="00734186"/>
    <w:rsid w:val="007342F2"/>
    <w:rsid w:val="00734AFB"/>
    <w:rsid w:val="00736525"/>
    <w:rsid w:val="00736B7E"/>
    <w:rsid w:val="00737ECF"/>
    <w:rsid w:val="0074011B"/>
    <w:rsid w:val="00740810"/>
    <w:rsid w:val="00740BC7"/>
    <w:rsid w:val="007414E3"/>
    <w:rsid w:val="00741525"/>
    <w:rsid w:val="00742804"/>
    <w:rsid w:val="00742B5E"/>
    <w:rsid w:val="00742BCE"/>
    <w:rsid w:val="00742D14"/>
    <w:rsid w:val="007431C4"/>
    <w:rsid w:val="007439B6"/>
    <w:rsid w:val="00743FBD"/>
    <w:rsid w:val="007440F9"/>
    <w:rsid w:val="007449A7"/>
    <w:rsid w:val="0074618E"/>
    <w:rsid w:val="00746210"/>
    <w:rsid w:val="00746D83"/>
    <w:rsid w:val="00746FFB"/>
    <w:rsid w:val="00747250"/>
    <w:rsid w:val="007506D6"/>
    <w:rsid w:val="00750CF4"/>
    <w:rsid w:val="00751F66"/>
    <w:rsid w:val="007528E5"/>
    <w:rsid w:val="00752997"/>
    <w:rsid w:val="007535F1"/>
    <w:rsid w:val="00753A44"/>
    <w:rsid w:val="00753CC7"/>
    <w:rsid w:val="00757AAE"/>
    <w:rsid w:val="00757E5F"/>
    <w:rsid w:val="0076044B"/>
    <w:rsid w:val="007607D3"/>
    <w:rsid w:val="007608D3"/>
    <w:rsid w:val="00760A07"/>
    <w:rsid w:val="0076153D"/>
    <w:rsid w:val="0076235B"/>
    <w:rsid w:val="00763719"/>
    <w:rsid w:val="00763968"/>
    <w:rsid w:val="0076423A"/>
    <w:rsid w:val="00764768"/>
    <w:rsid w:val="00764D66"/>
    <w:rsid w:val="00765391"/>
    <w:rsid w:val="007665D1"/>
    <w:rsid w:val="00766CB5"/>
    <w:rsid w:val="00767919"/>
    <w:rsid w:val="0077036E"/>
    <w:rsid w:val="00770772"/>
    <w:rsid w:val="00770D44"/>
    <w:rsid w:val="00770E4F"/>
    <w:rsid w:val="00771DDC"/>
    <w:rsid w:val="0077224D"/>
    <w:rsid w:val="007730C6"/>
    <w:rsid w:val="00773A2F"/>
    <w:rsid w:val="00773FCA"/>
    <w:rsid w:val="00774A75"/>
    <w:rsid w:val="007757DA"/>
    <w:rsid w:val="00775862"/>
    <w:rsid w:val="00775D5A"/>
    <w:rsid w:val="0077644D"/>
    <w:rsid w:val="00776E3C"/>
    <w:rsid w:val="007776DB"/>
    <w:rsid w:val="0078018E"/>
    <w:rsid w:val="0078069A"/>
    <w:rsid w:val="00781816"/>
    <w:rsid w:val="00781B09"/>
    <w:rsid w:val="007825DD"/>
    <w:rsid w:val="0078262C"/>
    <w:rsid w:val="00782F50"/>
    <w:rsid w:val="0078404B"/>
    <w:rsid w:val="0078419D"/>
    <w:rsid w:val="0078652A"/>
    <w:rsid w:val="007866B2"/>
    <w:rsid w:val="00787A08"/>
    <w:rsid w:val="00787DD2"/>
    <w:rsid w:val="007902AB"/>
    <w:rsid w:val="007909FB"/>
    <w:rsid w:val="00791387"/>
    <w:rsid w:val="00791645"/>
    <w:rsid w:val="00791F1E"/>
    <w:rsid w:val="007920FF"/>
    <w:rsid w:val="00792214"/>
    <w:rsid w:val="00792567"/>
    <w:rsid w:val="00793154"/>
    <w:rsid w:val="0079372A"/>
    <w:rsid w:val="00793F04"/>
    <w:rsid w:val="00794281"/>
    <w:rsid w:val="00795B5F"/>
    <w:rsid w:val="007979F4"/>
    <w:rsid w:val="007A0946"/>
    <w:rsid w:val="007A099C"/>
    <w:rsid w:val="007A17FD"/>
    <w:rsid w:val="007A1BCC"/>
    <w:rsid w:val="007A293D"/>
    <w:rsid w:val="007A3DE8"/>
    <w:rsid w:val="007A4733"/>
    <w:rsid w:val="007A4759"/>
    <w:rsid w:val="007A5384"/>
    <w:rsid w:val="007A61DB"/>
    <w:rsid w:val="007A6C7A"/>
    <w:rsid w:val="007A6E9B"/>
    <w:rsid w:val="007B09C9"/>
    <w:rsid w:val="007B0CBC"/>
    <w:rsid w:val="007B0D6B"/>
    <w:rsid w:val="007B0E2D"/>
    <w:rsid w:val="007B2CE0"/>
    <w:rsid w:val="007B362E"/>
    <w:rsid w:val="007B3895"/>
    <w:rsid w:val="007B407A"/>
    <w:rsid w:val="007B46EC"/>
    <w:rsid w:val="007B522F"/>
    <w:rsid w:val="007B5570"/>
    <w:rsid w:val="007B590A"/>
    <w:rsid w:val="007B662C"/>
    <w:rsid w:val="007B676E"/>
    <w:rsid w:val="007B693E"/>
    <w:rsid w:val="007B7DFE"/>
    <w:rsid w:val="007C1439"/>
    <w:rsid w:val="007C318A"/>
    <w:rsid w:val="007C3833"/>
    <w:rsid w:val="007C41ED"/>
    <w:rsid w:val="007C43F4"/>
    <w:rsid w:val="007C4FDB"/>
    <w:rsid w:val="007C54AC"/>
    <w:rsid w:val="007C5A1A"/>
    <w:rsid w:val="007C5BC8"/>
    <w:rsid w:val="007D04FC"/>
    <w:rsid w:val="007D0777"/>
    <w:rsid w:val="007D0AC6"/>
    <w:rsid w:val="007D122D"/>
    <w:rsid w:val="007D21DA"/>
    <w:rsid w:val="007D2DEA"/>
    <w:rsid w:val="007D3F6A"/>
    <w:rsid w:val="007D427D"/>
    <w:rsid w:val="007D5776"/>
    <w:rsid w:val="007D5B19"/>
    <w:rsid w:val="007D71F7"/>
    <w:rsid w:val="007D7886"/>
    <w:rsid w:val="007D7FB5"/>
    <w:rsid w:val="007E05C5"/>
    <w:rsid w:val="007E084F"/>
    <w:rsid w:val="007E0CFB"/>
    <w:rsid w:val="007E13A1"/>
    <w:rsid w:val="007E2226"/>
    <w:rsid w:val="007E2B35"/>
    <w:rsid w:val="007E3436"/>
    <w:rsid w:val="007E362A"/>
    <w:rsid w:val="007E3672"/>
    <w:rsid w:val="007E3C31"/>
    <w:rsid w:val="007E3DA5"/>
    <w:rsid w:val="007E3DE5"/>
    <w:rsid w:val="007E4661"/>
    <w:rsid w:val="007E6FAD"/>
    <w:rsid w:val="007E73E6"/>
    <w:rsid w:val="007F11EA"/>
    <w:rsid w:val="007F157C"/>
    <w:rsid w:val="007F272F"/>
    <w:rsid w:val="007F3007"/>
    <w:rsid w:val="007F3731"/>
    <w:rsid w:val="007F3843"/>
    <w:rsid w:val="007F3E87"/>
    <w:rsid w:val="007F46B0"/>
    <w:rsid w:val="007F48CF"/>
    <w:rsid w:val="007F50EE"/>
    <w:rsid w:val="007F57DF"/>
    <w:rsid w:val="007F60AF"/>
    <w:rsid w:val="007F644B"/>
    <w:rsid w:val="007F6485"/>
    <w:rsid w:val="007F6B54"/>
    <w:rsid w:val="007F7061"/>
    <w:rsid w:val="007F7062"/>
    <w:rsid w:val="007F7DC9"/>
    <w:rsid w:val="008000DA"/>
    <w:rsid w:val="008003E4"/>
    <w:rsid w:val="0080042E"/>
    <w:rsid w:val="00800EC4"/>
    <w:rsid w:val="00801DD2"/>
    <w:rsid w:val="008024DA"/>
    <w:rsid w:val="008028D9"/>
    <w:rsid w:val="008036D0"/>
    <w:rsid w:val="008046E8"/>
    <w:rsid w:val="00804D1E"/>
    <w:rsid w:val="00805B20"/>
    <w:rsid w:val="00805EEC"/>
    <w:rsid w:val="008060CC"/>
    <w:rsid w:val="00806735"/>
    <w:rsid w:val="00806F97"/>
    <w:rsid w:val="00807742"/>
    <w:rsid w:val="00810A88"/>
    <w:rsid w:val="00811C88"/>
    <w:rsid w:val="00812D6B"/>
    <w:rsid w:val="0081377C"/>
    <w:rsid w:val="00813DBE"/>
    <w:rsid w:val="0081513D"/>
    <w:rsid w:val="00815A63"/>
    <w:rsid w:val="00815EFB"/>
    <w:rsid w:val="00817B4C"/>
    <w:rsid w:val="00820053"/>
    <w:rsid w:val="00820669"/>
    <w:rsid w:val="00820EEB"/>
    <w:rsid w:val="00821830"/>
    <w:rsid w:val="00821E3B"/>
    <w:rsid w:val="008225A8"/>
    <w:rsid w:val="00822F1E"/>
    <w:rsid w:val="008231F9"/>
    <w:rsid w:val="00823C4A"/>
    <w:rsid w:val="00824585"/>
    <w:rsid w:val="00825000"/>
    <w:rsid w:val="00825841"/>
    <w:rsid w:val="008272F5"/>
    <w:rsid w:val="008275B9"/>
    <w:rsid w:val="0082774E"/>
    <w:rsid w:val="00830057"/>
    <w:rsid w:val="008300C4"/>
    <w:rsid w:val="008301B3"/>
    <w:rsid w:val="008305E8"/>
    <w:rsid w:val="00830893"/>
    <w:rsid w:val="00830971"/>
    <w:rsid w:val="00830C72"/>
    <w:rsid w:val="0083131A"/>
    <w:rsid w:val="00831919"/>
    <w:rsid w:val="00831EDD"/>
    <w:rsid w:val="0083296F"/>
    <w:rsid w:val="00832AEF"/>
    <w:rsid w:val="00832B1B"/>
    <w:rsid w:val="00833295"/>
    <w:rsid w:val="008335D9"/>
    <w:rsid w:val="00833AFD"/>
    <w:rsid w:val="00833E11"/>
    <w:rsid w:val="008341CD"/>
    <w:rsid w:val="008349A5"/>
    <w:rsid w:val="008353A8"/>
    <w:rsid w:val="00836AB4"/>
    <w:rsid w:val="00840487"/>
    <w:rsid w:val="008412E7"/>
    <w:rsid w:val="008413DD"/>
    <w:rsid w:val="00841670"/>
    <w:rsid w:val="00842472"/>
    <w:rsid w:val="00842E18"/>
    <w:rsid w:val="00843131"/>
    <w:rsid w:val="00844243"/>
    <w:rsid w:val="0084570F"/>
    <w:rsid w:val="008458C3"/>
    <w:rsid w:val="00845F42"/>
    <w:rsid w:val="008465CE"/>
    <w:rsid w:val="00846ECB"/>
    <w:rsid w:val="008470AB"/>
    <w:rsid w:val="00847D82"/>
    <w:rsid w:val="008506C3"/>
    <w:rsid w:val="00850D0B"/>
    <w:rsid w:val="00850EFA"/>
    <w:rsid w:val="00851052"/>
    <w:rsid w:val="00851417"/>
    <w:rsid w:val="00852E16"/>
    <w:rsid w:val="00854313"/>
    <w:rsid w:val="00854517"/>
    <w:rsid w:val="0085520A"/>
    <w:rsid w:val="00855865"/>
    <w:rsid w:val="00855867"/>
    <w:rsid w:val="00855C74"/>
    <w:rsid w:val="00856319"/>
    <w:rsid w:val="00856A5A"/>
    <w:rsid w:val="00856DD1"/>
    <w:rsid w:val="00857CDA"/>
    <w:rsid w:val="008608DB"/>
    <w:rsid w:val="00861B0F"/>
    <w:rsid w:val="008621C3"/>
    <w:rsid w:val="008626ED"/>
    <w:rsid w:val="00862C47"/>
    <w:rsid w:val="008631CC"/>
    <w:rsid w:val="008634F5"/>
    <w:rsid w:val="00863B83"/>
    <w:rsid w:val="008649FA"/>
    <w:rsid w:val="00864E51"/>
    <w:rsid w:val="00865826"/>
    <w:rsid w:val="008660A4"/>
    <w:rsid w:val="00866789"/>
    <w:rsid w:val="008668D9"/>
    <w:rsid w:val="00866A36"/>
    <w:rsid w:val="00866AFA"/>
    <w:rsid w:val="0086783F"/>
    <w:rsid w:val="00870EA6"/>
    <w:rsid w:val="008717AA"/>
    <w:rsid w:val="00872FFE"/>
    <w:rsid w:val="008735D9"/>
    <w:rsid w:val="00874158"/>
    <w:rsid w:val="0087437F"/>
    <w:rsid w:val="0087495A"/>
    <w:rsid w:val="00875CB8"/>
    <w:rsid w:val="00876082"/>
    <w:rsid w:val="008760B5"/>
    <w:rsid w:val="00876118"/>
    <w:rsid w:val="008770BB"/>
    <w:rsid w:val="00877667"/>
    <w:rsid w:val="008776F6"/>
    <w:rsid w:val="008778D1"/>
    <w:rsid w:val="00877AC9"/>
    <w:rsid w:val="00880575"/>
    <w:rsid w:val="008816FF"/>
    <w:rsid w:val="00882227"/>
    <w:rsid w:val="00882495"/>
    <w:rsid w:val="00882D60"/>
    <w:rsid w:val="00883142"/>
    <w:rsid w:val="00883622"/>
    <w:rsid w:val="00883B44"/>
    <w:rsid w:val="00883E4B"/>
    <w:rsid w:val="0088429D"/>
    <w:rsid w:val="00884444"/>
    <w:rsid w:val="00884FEF"/>
    <w:rsid w:val="008859DD"/>
    <w:rsid w:val="00885DF7"/>
    <w:rsid w:val="00887086"/>
    <w:rsid w:val="00890981"/>
    <w:rsid w:val="008909F3"/>
    <w:rsid w:val="00890CC9"/>
    <w:rsid w:val="008925AB"/>
    <w:rsid w:val="00892E1F"/>
    <w:rsid w:val="0089314D"/>
    <w:rsid w:val="0089318B"/>
    <w:rsid w:val="00893CB9"/>
    <w:rsid w:val="008A0ACA"/>
    <w:rsid w:val="008A2B54"/>
    <w:rsid w:val="008A2E1E"/>
    <w:rsid w:val="008A4223"/>
    <w:rsid w:val="008A56C9"/>
    <w:rsid w:val="008A56E3"/>
    <w:rsid w:val="008A5E5D"/>
    <w:rsid w:val="008A62D0"/>
    <w:rsid w:val="008A639F"/>
    <w:rsid w:val="008A6755"/>
    <w:rsid w:val="008A687F"/>
    <w:rsid w:val="008A7062"/>
    <w:rsid w:val="008A71C6"/>
    <w:rsid w:val="008B04FD"/>
    <w:rsid w:val="008B1078"/>
    <w:rsid w:val="008B1712"/>
    <w:rsid w:val="008B1AA9"/>
    <w:rsid w:val="008B1C5E"/>
    <w:rsid w:val="008B3DBF"/>
    <w:rsid w:val="008B5097"/>
    <w:rsid w:val="008B7E50"/>
    <w:rsid w:val="008B7ED9"/>
    <w:rsid w:val="008C0126"/>
    <w:rsid w:val="008C016A"/>
    <w:rsid w:val="008C0ADE"/>
    <w:rsid w:val="008C0D14"/>
    <w:rsid w:val="008C0F15"/>
    <w:rsid w:val="008C1801"/>
    <w:rsid w:val="008C58CF"/>
    <w:rsid w:val="008C5F45"/>
    <w:rsid w:val="008C6577"/>
    <w:rsid w:val="008C6AC2"/>
    <w:rsid w:val="008C6CC1"/>
    <w:rsid w:val="008C75FD"/>
    <w:rsid w:val="008C773D"/>
    <w:rsid w:val="008C7820"/>
    <w:rsid w:val="008C7B01"/>
    <w:rsid w:val="008C7DCA"/>
    <w:rsid w:val="008C7F51"/>
    <w:rsid w:val="008D00BD"/>
    <w:rsid w:val="008D2AF5"/>
    <w:rsid w:val="008D389E"/>
    <w:rsid w:val="008D3D9A"/>
    <w:rsid w:val="008D4758"/>
    <w:rsid w:val="008D6739"/>
    <w:rsid w:val="008D7A9A"/>
    <w:rsid w:val="008E0A14"/>
    <w:rsid w:val="008E1129"/>
    <w:rsid w:val="008E15DC"/>
    <w:rsid w:val="008E1A78"/>
    <w:rsid w:val="008E1B4A"/>
    <w:rsid w:val="008E30A1"/>
    <w:rsid w:val="008E3279"/>
    <w:rsid w:val="008E335C"/>
    <w:rsid w:val="008E404C"/>
    <w:rsid w:val="008E65CF"/>
    <w:rsid w:val="008F0966"/>
    <w:rsid w:val="008F0F34"/>
    <w:rsid w:val="008F10D9"/>
    <w:rsid w:val="008F1DF3"/>
    <w:rsid w:val="008F2B78"/>
    <w:rsid w:val="008F35F2"/>
    <w:rsid w:val="008F4618"/>
    <w:rsid w:val="008F4F5C"/>
    <w:rsid w:val="008F5013"/>
    <w:rsid w:val="008F56D2"/>
    <w:rsid w:val="008F5E56"/>
    <w:rsid w:val="008F6330"/>
    <w:rsid w:val="008F6D76"/>
    <w:rsid w:val="008F7072"/>
    <w:rsid w:val="008F764D"/>
    <w:rsid w:val="009004A7"/>
    <w:rsid w:val="00901C57"/>
    <w:rsid w:val="00901FCC"/>
    <w:rsid w:val="009022A4"/>
    <w:rsid w:val="009023D5"/>
    <w:rsid w:val="009029AA"/>
    <w:rsid w:val="00902B4F"/>
    <w:rsid w:val="009035C7"/>
    <w:rsid w:val="0090434C"/>
    <w:rsid w:val="00904A93"/>
    <w:rsid w:val="00904C6F"/>
    <w:rsid w:val="009055DB"/>
    <w:rsid w:val="00905B53"/>
    <w:rsid w:val="0090603A"/>
    <w:rsid w:val="00906429"/>
    <w:rsid w:val="009065C3"/>
    <w:rsid w:val="00906976"/>
    <w:rsid w:val="00906F7D"/>
    <w:rsid w:val="00907116"/>
    <w:rsid w:val="0090735C"/>
    <w:rsid w:val="0090748D"/>
    <w:rsid w:val="0090762E"/>
    <w:rsid w:val="00911911"/>
    <w:rsid w:val="00911B47"/>
    <w:rsid w:val="00911D4C"/>
    <w:rsid w:val="00912A1E"/>
    <w:rsid w:val="00912BB6"/>
    <w:rsid w:val="0091306E"/>
    <w:rsid w:val="009137C3"/>
    <w:rsid w:val="009138A6"/>
    <w:rsid w:val="009141C1"/>
    <w:rsid w:val="00914520"/>
    <w:rsid w:val="00914EB9"/>
    <w:rsid w:val="009150F9"/>
    <w:rsid w:val="009156ED"/>
    <w:rsid w:val="009158B1"/>
    <w:rsid w:val="00916A7A"/>
    <w:rsid w:val="00916E5F"/>
    <w:rsid w:val="00917B81"/>
    <w:rsid w:val="00917BBE"/>
    <w:rsid w:val="00920404"/>
    <w:rsid w:val="00920E2B"/>
    <w:rsid w:val="00920FA5"/>
    <w:rsid w:val="009211DB"/>
    <w:rsid w:val="009216E2"/>
    <w:rsid w:val="009219F3"/>
    <w:rsid w:val="00921DB1"/>
    <w:rsid w:val="00921DB6"/>
    <w:rsid w:val="00921F38"/>
    <w:rsid w:val="00922DB6"/>
    <w:rsid w:val="009237C5"/>
    <w:rsid w:val="009241DE"/>
    <w:rsid w:val="00925337"/>
    <w:rsid w:val="00925ADE"/>
    <w:rsid w:val="00925ECF"/>
    <w:rsid w:val="009263EF"/>
    <w:rsid w:val="0092735B"/>
    <w:rsid w:val="00927A0E"/>
    <w:rsid w:val="00930B70"/>
    <w:rsid w:val="00930CC3"/>
    <w:rsid w:val="00930FFD"/>
    <w:rsid w:val="0093116A"/>
    <w:rsid w:val="00931C6C"/>
    <w:rsid w:val="009328E8"/>
    <w:rsid w:val="00932F37"/>
    <w:rsid w:val="0093332D"/>
    <w:rsid w:val="00934EE3"/>
    <w:rsid w:val="00935B93"/>
    <w:rsid w:val="00935CEF"/>
    <w:rsid w:val="009363C3"/>
    <w:rsid w:val="00936937"/>
    <w:rsid w:val="00936DA2"/>
    <w:rsid w:val="009404BD"/>
    <w:rsid w:val="00940B75"/>
    <w:rsid w:val="009418B8"/>
    <w:rsid w:val="00942B8B"/>
    <w:rsid w:val="0094355A"/>
    <w:rsid w:val="00943AD8"/>
    <w:rsid w:val="0094433B"/>
    <w:rsid w:val="0094446C"/>
    <w:rsid w:val="00944A40"/>
    <w:rsid w:val="0094525A"/>
    <w:rsid w:val="00945789"/>
    <w:rsid w:val="00945AB9"/>
    <w:rsid w:val="009460C3"/>
    <w:rsid w:val="009464E8"/>
    <w:rsid w:val="009466EF"/>
    <w:rsid w:val="0094729C"/>
    <w:rsid w:val="009473CA"/>
    <w:rsid w:val="0095011C"/>
    <w:rsid w:val="009514BE"/>
    <w:rsid w:val="00951500"/>
    <w:rsid w:val="00952157"/>
    <w:rsid w:val="009522BE"/>
    <w:rsid w:val="009523CC"/>
    <w:rsid w:val="0095243E"/>
    <w:rsid w:val="00952BC1"/>
    <w:rsid w:val="0095478E"/>
    <w:rsid w:val="009548E2"/>
    <w:rsid w:val="00954C17"/>
    <w:rsid w:val="0095598E"/>
    <w:rsid w:val="00955A9D"/>
    <w:rsid w:val="00956863"/>
    <w:rsid w:val="0095689A"/>
    <w:rsid w:val="00957097"/>
    <w:rsid w:val="00957322"/>
    <w:rsid w:val="00957724"/>
    <w:rsid w:val="0096054E"/>
    <w:rsid w:val="00960D35"/>
    <w:rsid w:val="00961108"/>
    <w:rsid w:val="00961AE8"/>
    <w:rsid w:val="00961C95"/>
    <w:rsid w:val="00961D78"/>
    <w:rsid w:val="009624C3"/>
    <w:rsid w:val="00962892"/>
    <w:rsid w:val="00963934"/>
    <w:rsid w:val="00964006"/>
    <w:rsid w:val="00964519"/>
    <w:rsid w:val="00964C9C"/>
    <w:rsid w:val="00965030"/>
    <w:rsid w:val="00965582"/>
    <w:rsid w:val="00965CDF"/>
    <w:rsid w:val="009667C1"/>
    <w:rsid w:val="00966DB6"/>
    <w:rsid w:val="009670A1"/>
    <w:rsid w:val="00970538"/>
    <w:rsid w:val="0097122F"/>
    <w:rsid w:val="00971679"/>
    <w:rsid w:val="009718FA"/>
    <w:rsid w:val="00971A96"/>
    <w:rsid w:val="00971D37"/>
    <w:rsid w:val="00971EBE"/>
    <w:rsid w:val="00971EBF"/>
    <w:rsid w:val="0097216E"/>
    <w:rsid w:val="009721B4"/>
    <w:rsid w:val="00972359"/>
    <w:rsid w:val="009725A3"/>
    <w:rsid w:val="0097268B"/>
    <w:rsid w:val="00973B3A"/>
    <w:rsid w:val="00973B78"/>
    <w:rsid w:val="00974016"/>
    <w:rsid w:val="00974DB0"/>
    <w:rsid w:val="0097553C"/>
    <w:rsid w:val="009756E9"/>
    <w:rsid w:val="009757DA"/>
    <w:rsid w:val="00975A2F"/>
    <w:rsid w:val="009760A3"/>
    <w:rsid w:val="00976B12"/>
    <w:rsid w:val="00976E7B"/>
    <w:rsid w:val="00976F3E"/>
    <w:rsid w:val="009806F2"/>
    <w:rsid w:val="00980756"/>
    <w:rsid w:val="009809E8"/>
    <w:rsid w:val="00980F1E"/>
    <w:rsid w:val="009811E4"/>
    <w:rsid w:val="00982D12"/>
    <w:rsid w:val="009836CC"/>
    <w:rsid w:val="00983714"/>
    <w:rsid w:val="00984617"/>
    <w:rsid w:val="0098576B"/>
    <w:rsid w:val="00985F17"/>
    <w:rsid w:val="00985FFF"/>
    <w:rsid w:val="00987883"/>
    <w:rsid w:val="00987C14"/>
    <w:rsid w:val="009901DC"/>
    <w:rsid w:val="009906FA"/>
    <w:rsid w:val="00990B07"/>
    <w:rsid w:val="00991240"/>
    <w:rsid w:val="009913DA"/>
    <w:rsid w:val="00991A26"/>
    <w:rsid w:val="00991BCF"/>
    <w:rsid w:val="00991D01"/>
    <w:rsid w:val="00991DEF"/>
    <w:rsid w:val="00991F48"/>
    <w:rsid w:val="0099320C"/>
    <w:rsid w:val="009932B5"/>
    <w:rsid w:val="009937F3"/>
    <w:rsid w:val="0099449F"/>
    <w:rsid w:val="00994FB2"/>
    <w:rsid w:val="00995186"/>
    <w:rsid w:val="009963F5"/>
    <w:rsid w:val="00996841"/>
    <w:rsid w:val="00997027"/>
    <w:rsid w:val="009A0237"/>
    <w:rsid w:val="009A06AE"/>
    <w:rsid w:val="009A0C84"/>
    <w:rsid w:val="009A2311"/>
    <w:rsid w:val="009A2722"/>
    <w:rsid w:val="009A27A4"/>
    <w:rsid w:val="009A2A74"/>
    <w:rsid w:val="009A2D8F"/>
    <w:rsid w:val="009A3343"/>
    <w:rsid w:val="009A3558"/>
    <w:rsid w:val="009A3C87"/>
    <w:rsid w:val="009A417A"/>
    <w:rsid w:val="009A4500"/>
    <w:rsid w:val="009A47AC"/>
    <w:rsid w:val="009A60F7"/>
    <w:rsid w:val="009A619E"/>
    <w:rsid w:val="009A6B7F"/>
    <w:rsid w:val="009A6CA3"/>
    <w:rsid w:val="009A6EC6"/>
    <w:rsid w:val="009A7CF4"/>
    <w:rsid w:val="009B0F11"/>
    <w:rsid w:val="009B12FE"/>
    <w:rsid w:val="009B1946"/>
    <w:rsid w:val="009B1AED"/>
    <w:rsid w:val="009B1F52"/>
    <w:rsid w:val="009B227C"/>
    <w:rsid w:val="009B2EAD"/>
    <w:rsid w:val="009B421F"/>
    <w:rsid w:val="009B62F4"/>
    <w:rsid w:val="009B6E69"/>
    <w:rsid w:val="009B7D54"/>
    <w:rsid w:val="009C0626"/>
    <w:rsid w:val="009C0A25"/>
    <w:rsid w:val="009C1284"/>
    <w:rsid w:val="009C32C5"/>
    <w:rsid w:val="009C370A"/>
    <w:rsid w:val="009C38AF"/>
    <w:rsid w:val="009C422D"/>
    <w:rsid w:val="009C4EA2"/>
    <w:rsid w:val="009C5A10"/>
    <w:rsid w:val="009C65F5"/>
    <w:rsid w:val="009C6624"/>
    <w:rsid w:val="009C7043"/>
    <w:rsid w:val="009C749F"/>
    <w:rsid w:val="009D0456"/>
    <w:rsid w:val="009D1125"/>
    <w:rsid w:val="009D239A"/>
    <w:rsid w:val="009D2FB3"/>
    <w:rsid w:val="009D352F"/>
    <w:rsid w:val="009D36B4"/>
    <w:rsid w:val="009D3810"/>
    <w:rsid w:val="009D3BEE"/>
    <w:rsid w:val="009D45C7"/>
    <w:rsid w:val="009D46AD"/>
    <w:rsid w:val="009D4E1D"/>
    <w:rsid w:val="009D63CD"/>
    <w:rsid w:val="009D680C"/>
    <w:rsid w:val="009D6E97"/>
    <w:rsid w:val="009D6F7F"/>
    <w:rsid w:val="009D75AD"/>
    <w:rsid w:val="009D7785"/>
    <w:rsid w:val="009D7980"/>
    <w:rsid w:val="009E05E5"/>
    <w:rsid w:val="009E0729"/>
    <w:rsid w:val="009E11EA"/>
    <w:rsid w:val="009E1360"/>
    <w:rsid w:val="009E14A4"/>
    <w:rsid w:val="009E18CA"/>
    <w:rsid w:val="009E1E9E"/>
    <w:rsid w:val="009E2BE6"/>
    <w:rsid w:val="009E2E13"/>
    <w:rsid w:val="009E318E"/>
    <w:rsid w:val="009E46A2"/>
    <w:rsid w:val="009E72DD"/>
    <w:rsid w:val="009F03E4"/>
    <w:rsid w:val="009F08AA"/>
    <w:rsid w:val="009F25D8"/>
    <w:rsid w:val="009F273A"/>
    <w:rsid w:val="009F303F"/>
    <w:rsid w:val="009F30B0"/>
    <w:rsid w:val="009F3EE2"/>
    <w:rsid w:val="009F4405"/>
    <w:rsid w:val="009F45F6"/>
    <w:rsid w:val="009F4C2D"/>
    <w:rsid w:val="009F6010"/>
    <w:rsid w:val="009F6434"/>
    <w:rsid w:val="009F6848"/>
    <w:rsid w:val="009F6F27"/>
    <w:rsid w:val="009F700A"/>
    <w:rsid w:val="009F7B74"/>
    <w:rsid w:val="00A00395"/>
    <w:rsid w:val="00A008A4"/>
    <w:rsid w:val="00A01194"/>
    <w:rsid w:val="00A01D58"/>
    <w:rsid w:val="00A02A1F"/>
    <w:rsid w:val="00A02BA8"/>
    <w:rsid w:val="00A039AC"/>
    <w:rsid w:val="00A03E23"/>
    <w:rsid w:val="00A04542"/>
    <w:rsid w:val="00A04E07"/>
    <w:rsid w:val="00A063EC"/>
    <w:rsid w:val="00A06B52"/>
    <w:rsid w:val="00A06EC5"/>
    <w:rsid w:val="00A07116"/>
    <w:rsid w:val="00A07932"/>
    <w:rsid w:val="00A07DB7"/>
    <w:rsid w:val="00A10595"/>
    <w:rsid w:val="00A119F6"/>
    <w:rsid w:val="00A13098"/>
    <w:rsid w:val="00A13582"/>
    <w:rsid w:val="00A13B25"/>
    <w:rsid w:val="00A13D3C"/>
    <w:rsid w:val="00A14023"/>
    <w:rsid w:val="00A14247"/>
    <w:rsid w:val="00A14343"/>
    <w:rsid w:val="00A14382"/>
    <w:rsid w:val="00A147EC"/>
    <w:rsid w:val="00A16AEA"/>
    <w:rsid w:val="00A16DB9"/>
    <w:rsid w:val="00A1783E"/>
    <w:rsid w:val="00A20AD4"/>
    <w:rsid w:val="00A20F5B"/>
    <w:rsid w:val="00A226D3"/>
    <w:rsid w:val="00A229C1"/>
    <w:rsid w:val="00A22D1F"/>
    <w:rsid w:val="00A22FDB"/>
    <w:rsid w:val="00A23569"/>
    <w:rsid w:val="00A23997"/>
    <w:rsid w:val="00A23D79"/>
    <w:rsid w:val="00A244DE"/>
    <w:rsid w:val="00A24B70"/>
    <w:rsid w:val="00A25A82"/>
    <w:rsid w:val="00A26972"/>
    <w:rsid w:val="00A27336"/>
    <w:rsid w:val="00A30634"/>
    <w:rsid w:val="00A306CC"/>
    <w:rsid w:val="00A30A71"/>
    <w:rsid w:val="00A30DA7"/>
    <w:rsid w:val="00A32A98"/>
    <w:rsid w:val="00A32F4E"/>
    <w:rsid w:val="00A33751"/>
    <w:rsid w:val="00A34054"/>
    <w:rsid w:val="00A34897"/>
    <w:rsid w:val="00A3513F"/>
    <w:rsid w:val="00A359D6"/>
    <w:rsid w:val="00A35CE3"/>
    <w:rsid w:val="00A37182"/>
    <w:rsid w:val="00A37793"/>
    <w:rsid w:val="00A3797C"/>
    <w:rsid w:val="00A37E92"/>
    <w:rsid w:val="00A419D7"/>
    <w:rsid w:val="00A41A27"/>
    <w:rsid w:val="00A4220A"/>
    <w:rsid w:val="00A429B8"/>
    <w:rsid w:val="00A43A4D"/>
    <w:rsid w:val="00A43DB0"/>
    <w:rsid w:val="00A44087"/>
    <w:rsid w:val="00A44B94"/>
    <w:rsid w:val="00A45851"/>
    <w:rsid w:val="00A45AAA"/>
    <w:rsid w:val="00A45BB3"/>
    <w:rsid w:val="00A466E1"/>
    <w:rsid w:val="00A47A8D"/>
    <w:rsid w:val="00A50A3E"/>
    <w:rsid w:val="00A52160"/>
    <w:rsid w:val="00A5378D"/>
    <w:rsid w:val="00A54831"/>
    <w:rsid w:val="00A54A4C"/>
    <w:rsid w:val="00A553FE"/>
    <w:rsid w:val="00A5579C"/>
    <w:rsid w:val="00A5615A"/>
    <w:rsid w:val="00A571C9"/>
    <w:rsid w:val="00A57B5E"/>
    <w:rsid w:val="00A60E7B"/>
    <w:rsid w:val="00A6109E"/>
    <w:rsid w:val="00A617BA"/>
    <w:rsid w:val="00A61B3C"/>
    <w:rsid w:val="00A631FC"/>
    <w:rsid w:val="00A633E2"/>
    <w:rsid w:val="00A63D36"/>
    <w:rsid w:val="00A64B09"/>
    <w:rsid w:val="00A65D5A"/>
    <w:rsid w:val="00A66C40"/>
    <w:rsid w:val="00A66F57"/>
    <w:rsid w:val="00A66F86"/>
    <w:rsid w:val="00A6741B"/>
    <w:rsid w:val="00A70079"/>
    <w:rsid w:val="00A70570"/>
    <w:rsid w:val="00A705BC"/>
    <w:rsid w:val="00A70704"/>
    <w:rsid w:val="00A708E9"/>
    <w:rsid w:val="00A7190E"/>
    <w:rsid w:val="00A72BEE"/>
    <w:rsid w:val="00A73683"/>
    <w:rsid w:val="00A7373C"/>
    <w:rsid w:val="00A73E5A"/>
    <w:rsid w:val="00A74D34"/>
    <w:rsid w:val="00A75519"/>
    <w:rsid w:val="00A76ABB"/>
    <w:rsid w:val="00A76CC6"/>
    <w:rsid w:val="00A77073"/>
    <w:rsid w:val="00A775D3"/>
    <w:rsid w:val="00A7796E"/>
    <w:rsid w:val="00A77CFF"/>
    <w:rsid w:val="00A80610"/>
    <w:rsid w:val="00A80A91"/>
    <w:rsid w:val="00A8122F"/>
    <w:rsid w:val="00A81406"/>
    <w:rsid w:val="00A8146F"/>
    <w:rsid w:val="00A821C2"/>
    <w:rsid w:val="00A83C49"/>
    <w:rsid w:val="00A84031"/>
    <w:rsid w:val="00A844C3"/>
    <w:rsid w:val="00A84703"/>
    <w:rsid w:val="00A85191"/>
    <w:rsid w:val="00A85338"/>
    <w:rsid w:val="00A853D5"/>
    <w:rsid w:val="00A855BE"/>
    <w:rsid w:val="00A85A0B"/>
    <w:rsid w:val="00A8670F"/>
    <w:rsid w:val="00A87AF2"/>
    <w:rsid w:val="00A87F0F"/>
    <w:rsid w:val="00A90102"/>
    <w:rsid w:val="00A9028C"/>
    <w:rsid w:val="00A90E08"/>
    <w:rsid w:val="00A924CC"/>
    <w:rsid w:val="00A94567"/>
    <w:rsid w:val="00A94E08"/>
    <w:rsid w:val="00A94F4E"/>
    <w:rsid w:val="00A95775"/>
    <w:rsid w:val="00A969EA"/>
    <w:rsid w:val="00A978DA"/>
    <w:rsid w:val="00A97B48"/>
    <w:rsid w:val="00A97EA9"/>
    <w:rsid w:val="00AA009E"/>
    <w:rsid w:val="00AA075B"/>
    <w:rsid w:val="00AA0895"/>
    <w:rsid w:val="00AA15BE"/>
    <w:rsid w:val="00AA359B"/>
    <w:rsid w:val="00AA3AC0"/>
    <w:rsid w:val="00AA3B40"/>
    <w:rsid w:val="00AA49C7"/>
    <w:rsid w:val="00AA521A"/>
    <w:rsid w:val="00AA55FD"/>
    <w:rsid w:val="00AA5CE3"/>
    <w:rsid w:val="00AA61C7"/>
    <w:rsid w:val="00AA6C1B"/>
    <w:rsid w:val="00AA777E"/>
    <w:rsid w:val="00AA7DF1"/>
    <w:rsid w:val="00AB0A8A"/>
    <w:rsid w:val="00AB23A1"/>
    <w:rsid w:val="00AB4CB7"/>
    <w:rsid w:val="00AB56BC"/>
    <w:rsid w:val="00AB5E12"/>
    <w:rsid w:val="00AB778B"/>
    <w:rsid w:val="00AB7C97"/>
    <w:rsid w:val="00AC00D3"/>
    <w:rsid w:val="00AC04CF"/>
    <w:rsid w:val="00AC066E"/>
    <w:rsid w:val="00AC1B08"/>
    <w:rsid w:val="00AC1CE4"/>
    <w:rsid w:val="00AC2382"/>
    <w:rsid w:val="00AC28D8"/>
    <w:rsid w:val="00AC36E3"/>
    <w:rsid w:val="00AC4293"/>
    <w:rsid w:val="00AC4789"/>
    <w:rsid w:val="00AC4EA1"/>
    <w:rsid w:val="00AC50F8"/>
    <w:rsid w:val="00AC5840"/>
    <w:rsid w:val="00AC5D47"/>
    <w:rsid w:val="00AC61FA"/>
    <w:rsid w:val="00AC6E95"/>
    <w:rsid w:val="00AD0109"/>
    <w:rsid w:val="00AD07DD"/>
    <w:rsid w:val="00AD0C4F"/>
    <w:rsid w:val="00AD10FD"/>
    <w:rsid w:val="00AD1BF6"/>
    <w:rsid w:val="00AD1C5A"/>
    <w:rsid w:val="00AD1E0D"/>
    <w:rsid w:val="00AD2AFD"/>
    <w:rsid w:val="00AD37E1"/>
    <w:rsid w:val="00AD4A08"/>
    <w:rsid w:val="00AD4A54"/>
    <w:rsid w:val="00AD5115"/>
    <w:rsid w:val="00AD57AE"/>
    <w:rsid w:val="00AD6A74"/>
    <w:rsid w:val="00AD72C9"/>
    <w:rsid w:val="00AD7A4C"/>
    <w:rsid w:val="00AD7AFF"/>
    <w:rsid w:val="00AD7EA0"/>
    <w:rsid w:val="00AE0069"/>
    <w:rsid w:val="00AE0B46"/>
    <w:rsid w:val="00AE1507"/>
    <w:rsid w:val="00AE1F60"/>
    <w:rsid w:val="00AE2E66"/>
    <w:rsid w:val="00AE2F37"/>
    <w:rsid w:val="00AE3712"/>
    <w:rsid w:val="00AE3DC3"/>
    <w:rsid w:val="00AE4381"/>
    <w:rsid w:val="00AE49F2"/>
    <w:rsid w:val="00AE4F1C"/>
    <w:rsid w:val="00AE57A2"/>
    <w:rsid w:val="00AE5FEC"/>
    <w:rsid w:val="00AE7C64"/>
    <w:rsid w:val="00AE7F70"/>
    <w:rsid w:val="00AF01D1"/>
    <w:rsid w:val="00AF0F45"/>
    <w:rsid w:val="00AF1D1E"/>
    <w:rsid w:val="00AF2594"/>
    <w:rsid w:val="00AF45C8"/>
    <w:rsid w:val="00AF47E9"/>
    <w:rsid w:val="00AF4D5A"/>
    <w:rsid w:val="00AF4E3A"/>
    <w:rsid w:val="00AF6222"/>
    <w:rsid w:val="00B0023F"/>
    <w:rsid w:val="00B005BE"/>
    <w:rsid w:val="00B006A6"/>
    <w:rsid w:val="00B00ABA"/>
    <w:rsid w:val="00B018C5"/>
    <w:rsid w:val="00B01986"/>
    <w:rsid w:val="00B02FE0"/>
    <w:rsid w:val="00B03F6C"/>
    <w:rsid w:val="00B048C6"/>
    <w:rsid w:val="00B05239"/>
    <w:rsid w:val="00B05451"/>
    <w:rsid w:val="00B05A62"/>
    <w:rsid w:val="00B05DFF"/>
    <w:rsid w:val="00B05F3D"/>
    <w:rsid w:val="00B06196"/>
    <w:rsid w:val="00B064E0"/>
    <w:rsid w:val="00B10852"/>
    <w:rsid w:val="00B1149A"/>
    <w:rsid w:val="00B128CC"/>
    <w:rsid w:val="00B13790"/>
    <w:rsid w:val="00B13EB5"/>
    <w:rsid w:val="00B14782"/>
    <w:rsid w:val="00B15022"/>
    <w:rsid w:val="00B159ED"/>
    <w:rsid w:val="00B15DB7"/>
    <w:rsid w:val="00B16B0C"/>
    <w:rsid w:val="00B16CBF"/>
    <w:rsid w:val="00B16FE3"/>
    <w:rsid w:val="00B1748A"/>
    <w:rsid w:val="00B17BA0"/>
    <w:rsid w:val="00B22787"/>
    <w:rsid w:val="00B22A19"/>
    <w:rsid w:val="00B22CA5"/>
    <w:rsid w:val="00B22ECA"/>
    <w:rsid w:val="00B22FDC"/>
    <w:rsid w:val="00B22FF0"/>
    <w:rsid w:val="00B23533"/>
    <w:rsid w:val="00B23C57"/>
    <w:rsid w:val="00B24A9C"/>
    <w:rsid w:val="00B25235"/>
    <w:rsid w:val="00B258E8"/>
    <w:rsid w:val="00B263AD"/>
    <w:rsid w:val="00B2720E"/>
    <w:rsid w:val="00B27869"/>
    <w:rsid w:val="00B309ED"/>
    <w:rsid w:val="00B30A12"/>
    <w:rsid w:val="00B30B4A"/>
    <w:rsid w:val="00B30BC7"/>
    <w:rsid w:val="00B30FA1"/>
    <w:rsid w:val="00B31A48"/>
    <w:rsid w:val="00B31FD3"/>
    <w:rsid w:val="00B32448"/>
    <w:rsid w:val="00B32DE8"/>
    <w:rsid w:val="00B32FFB"/>
    <w:rsid w:val="00B339B1"/>
    <w:rsid w:val="00B34479"/>
    <w:rsid w:val="00B3465D"/>
    <w:rsid w:val="00B348F3"/>
    <w:rsid w:val="00B365D4"/>
    <w:rsid w:val="00B365D6"/>
    <w:rsid w:val="00B36742"/>
    <w:rsid w:val="00B37206"/>
    <w:rsid w:val="00B402B4"/>
    <w:rsid w:val="00B41081"/>
    <w:rsid w:val="00B411FC"/>
    <w:rsid w:val="00B4127F"/>
    <w:rsid w:val="00B418AC"/>
    <w:rsid w:val="00B4208F"/>
    <w:rsid w:val="00B42334"/>
    <w:rsid w:val="00B42F3E"/>
    <w:rsid w:val="00B4437D"/>
    <w:rsid w:val="00B45752"/>
    <w:rsid w:val="00B464E9"/>
    <w:rsid w:val="00B46555"/>
    <w:rsid w:val="00B46C9A"/>
    <w:rsid w:val="00B4717C"/>
    <w:rsid w:val="00B47696"/>
    <w:rsid w:val="00B47982"/>
    <w:rsid w:val="00B47AF2"/>
    <w:rsid w:val="00B47C66"/>
    <w:rsid w:val="00B50BA6"/>
    <w:rsid w:val="00B510D5"/>
    <w:rsid w:val="00B51F70"/>
    <w:rsid w:val="00B5217B"/>
    <w:rsid w:val="00B5220D"/>
    <w:rsid w:val="00B529FF"/>
    <w:rsid w:val="00B52E57"/>
    <w:rsid w:val="00B52F4F"/>
    <w:rsid w:val="00B53119"/>
    <w:rsid w:val="00B532D5"/>
    <w:rsid w:val="00B537D9"/>
    <w:rsid w:val="00B53DC4"/>
    <w:rsid w:val="00B54CA4"/>
    <w:rsid w:val="00B5516C"/>
    <w:rsid w:val="00B55D65"/>
    <w:rsid w:val="00B5601C"/>
    <w:rsid w:val="00B56646"/>
    <w:rsid w:val="00B566C0"/>
    <w:rsid w:val="00B56B3E"/>
    <w:rsid w:val="00B57A2C"/>
    <w:rsid w:val="00B57DF9"/>
    <w:rsid w:val="00B61D1B"/>
    <w:rsid w:val="00B621CB"/>
    <w:rsid w:val="00B62879"/>
    <w:rsid w:val="00B63187"/>
    <w:rsid w:val="00B63B04"/>
    <w:rsid w:val="00B63FF8"/>
    <w:rsid w:val="00B65B4E"/>
    <w:rsid w:val="00B67ABE"/>
    <w:rsid w:val="00B70DF2"/>
    <w:rsid w:val="00B7329E"/>
    <w:rsid w:val="00B73E1F"/>
    <w:rsid w:val="00B74A51"/>
    <w:rsid w:val="00B74B36"/>
    <w:rsid w:val="00B7517D"/>
    <w:rsid w:val="00B75311"/>
    <w:rsid w:val="00B76E7F"/>
    <w:rsid w:val="00B77505"/>
    <w:rsid w:val="00B7779F"/>
    <w:rsid w:val="00B810A5"/>
    <w:rsid w:val="00B81ED1"/>
    <w:rsid w:val="00B8228B"/>
    <w:rsid w:val="00B824F7"/>
    <w:rsid w:val="00B82D02"/>
    <w:rsid w:val="00B82FCC"/>
    <w:rsid w:val="00B83B8C"/>
    <w:rsid w:val="00B84085"/>
    <w:rsid w:val="00B84088"/>
    <w:rsid w:val="00B84287"/>
    <w:rsid w:val="00B85456"/>
    <w:rsid w:val="00B85CA0"/>
    <w:rsid w:val="00B86149"/>
    <w:rsid w:val="00B86231"/>
    <w:rsid w:val="00B86B5D"/>
    <w:rsid w:val="00B87E4A"/>
    <w:rsid w:val="00B905D8"/>
    <w:rsid w:val="00B9099A"/>
    <w:rsid w:val="00B916B7"/>
    <w:rsid w:val="00B91D76"/>
    <w:rsid w:val="00B92AB9"/>
    <w:rsid w:val="00B9332F"/>
    <w:rsid w:val="00B9339A"/>
    <w:rsid w:val="00B941E5"/>
    <w:rsid w:val="00B94CE7"/>
    <w:rsid w:val="00B9568E"/>
    <w:rsid w:val="00B958C4"/>
    <w:rsid w:val="00B95C46"/>
    <w:rsid w:val="00B9715D"/>
    <w:rsid w:val="00BA029F"/>
    <w:rsid w:val="00BA0BE7"/>
    <w:rsid w:val="00BA187E"/>
    <w:rsid w:val="00BA20CF"/>
    <w:rsid w:val="00BA25C1"/>
    <w:rsid w:val="00BA2AA7"/>
    <w:rsid w:val="00BA2C64"/>
    <w:rsid w:val="00BA2FCF"/>
    <w:rsid w:val="00BA3392"/>
    <w:rsid w:val="00BA37D1"/>
    <w:rsid w:val="00BA3B3B"/>
    <w:rsid w:val="00BA400C"/>
    <w:rsid w:val="00BA4148"/>
    <w:rsid w:val="00BA4430"/>
    <w:rsid w:val="00BA4819"/>
    <w:rsid w:val="00BA5070"/>
    <w:rsid w:val="00BA53E5"/>
    <w:rsid w:val="00BA5694"/>
    <w:rsid w:val="00BA5E35"/>
    <w:rsid w:val="00BA6345"/>
    <w:rsid w:val="00BA63AA"/>
    <w:rsid w:val="00BA7039"/>
    <w:rsid w:val="00BA7D6D"/>
    <w:rsid w:val="00BB0007"/>
    <w:rsid w:val="00BB041B"/>
    <w:rsid w:val="00BB0DF4"/>
    <w:rsid w:val="00BB1073"/>
    <w:rsid w:val="00BB13DA"/>
    <w:rsid w:val="00BB1A2A"/>
    <w:rsid w:val="00BB1CCF"/>
    <w:rsid w:val="00BB23A1"/>
    <w:rsid w:val="00BB2D29"/>
    <w:rsid w:val="00BB3EB0"/>
    <w:rsid w:val="00BB3F2D"/>
    <w:rsid w:val="00BB60B7"/>
    <w:rsid w:val="00BB6B9A"/>
    <w:rsid w:val="00BB7090"/>
    <w:rsid w:val="00BB771A"/>
    <w:rsid w:val="00BB7825"/>
    <w:rsid w:val="00BC0182"/>
    <w:rsid w:val="00BC0212"/>
    <w:rsid w:val="00BC042F"/>
    <w:rsid w:val="00BC0C4B"/>
    <w:rsid w:val="00BC0DD8"/>
    <w:rsid w:val="00BC12DD"/>
    <w:rsid w:val="00BC24A1"/>
    <w:rsid w:val="00BC36E7"/>
    <w:rsid w:val="00BC42CA"/>
    <w:rsid w:val="00BC4AC3"/>
    <w:rsid w:val="00BC5F24"/>
    <w:rsid w:val="00BC64BF"/>
    <w:rsid w:val="00BC6B17"/>
    <w:rsid w:val="00BC6DEF"/>
    <w:rsid w:val="00BC6ED1"/>
    <w:rsid w:val="00BC7ABE"/>
    <w:rsid w:val="00BD0D1E"/>
    <w:rsid w:val="00BD0F75"/>
    <w:rsid w:val="00BD1522"/>
    <w:rsid w:val="00BD15E2"/>
    <w:rsid w:val="00BD1E63"/>
    <w:rsid w:val="00BD287C"/>
    <w:rsid w:val="00BD2A6A"/>
    <w:rsid w:val="00BD31D8"/>
    <w:rsid w:val="00BD328C"/>
    <w:rsid w:val="00BD33CF"/>
    <w:rsid w:val="00BD36D4"/>
    <w:rsid w:val="00BD3A29"/>
    <w:rsid w:val="00BD430C"/>
    <w:rsid w:val="00BD4D16"/>
    <w:rsid w:val="00BD50DD"/>
    <w:rsid w:val="00BD52C9"/>
    <w:rsid w:val="00BD5F62"/>
    <w:rsid w:val="00BD625E"/>
    <w:rsid w:val="00BD68FD"/>
    <w:rsid w:val="00BD6D7B"/>
    <w:rsid w:val="00BD7CA2"/>
    <w:rsid w:val="00BD7FCD"/>
    <w:rsid w:val="00BE06E0"/>
    <w:rsid w:val="00BE0968"/>
    <w:rsid w:val="00BE0BE8"/>
    <w:rsid w:val="00BE1101"/>
    <w:rsid w:val="00BE16FA"/>
    <w:rsid w:val="00BE2098"/>
    <w:rsid w:val="00BE23CB"/>
    <w:rsid w:val="00BE2455"/>
    <w:rsid w:val="00BE33DC"/>
    <w:rsid w:val="00BE3FA8"/>
    <w:rsid w:val="00BE41D7"/>
    <w:rsid w:val="00BE4768"/>
    <w:rsid w:val="00BE47E0"/>
    <w:rsid w:val="00BE4C6E"/>
    <w:rsid w:val="00BE4D1F"/>
    <w:rsid w:val="00BE4DB3"/>
    <w:rsid w:val="00BE4DC7"/>
    <w:rsid w:val="00BE504B"/>
    <w:rsid w:val="00BE5446"/>
    <w:rsid w:val="00BE5679"/>
    <w:rsid w:val="00BE72AC"/>
    <w:rsid w:val="00BF0CBB"/>
    <w:rsid w:val="00BF1C56"/>
    <w:rsid w:val="00BF2F5E"/>
    <w:rsid w:val="00BF3E15"/>
    <w:rsid w:val="00BF53CA"/>
    <w:rsid w:val="00BF6687"/>
    <w:rsid w:val="00BF733C"/>
    <w:rsid w:val="00BF767D"/>
    <w:rsid w:val="00C00076"/>
    <w:rsid w:val="00C004EE"/>
    <w:rsid w:val="00C02499"/>
    <w:rsid w:val="00C033D2"/>
    <w:rsid w:val="00C03ACD"/>
    <w:rsid w:val="00C0420E"/>
    <w:rsid w:val="00C0480B"/>
    <w:rsid w:val="00C05220"/>
    <w:rsid w:val="00C05395"/>
    <w:rsid w:val="00C0589F"/>
    <w:rsid w:val="00C0592C"/>
    <w:rsid w:val="00C0635E"/>
    <w:rsid w:val="00C07125"/>
    <w:rsid w:val="00C11C68"/>
    <w:rsid w:val="00C11D73"/>
    <w:rsid w:val="00C12144"/>
    <w:rsid w:val="00C12461"/>
    <w:rsid w:val="00C13027"/>
    <w:rsid w:val="00C138E1"/>
    <w:rsid w:val="00C13C4D"/>
    <w:rsid w:val="00C143D3"/>
    <w:rsid w:val="00C1600C"/>
    <w:rsid w:val="00C1611C"/>
    <w:rsid w:val="00C16199"/>
    <w:rsid w:val="00C162C6"/>
    <w:rsid w:val="00C17C1D"/>
    <w:rsid w:val="00C17F06"/>
    <w:rsid w:val="00C20176"/>
    <w:rsid w:val="00C203A5"/>
    <w:rsid w:val="00C209AF"/>
    <w:rsid w:val="00C21214"/>
    <w:rsid w:val="00C21501"/>
    <w:rsid w:val="00C21AAB"/>
    <w:rsid w:val="00C221AE"/>
    <w:rsid w:val="00C223D7"/>
    <w:rsid w:val="00C227DC"/>
    <w:rsid w:val="00C22EF9"/>
    <w:rsid w:val="00C23209"/>
    <w:rsid w:val="00C234AE"/>
    <w:rsid w:val="00C2595A"/>
    <w:rsid w:val="00C25DFF"/>
    <w:rsid w:val="00C2619D"/>
    <w:rsid w:val="00C269F7"/>
    <w:rsid w:val="00C2747A"/>
    <w:rsid w:val="00C277F8"/>
    <w:rsid w:val="00C27B8B"/>
    <w:rsid w:val="00C27FB8"/>
    <w:rsid w:val="00C32485"/>
    <w:rsid w:val="00C332DB"/>
    <w:rsid w:val="00C3330D"/>
    <w:rsid w:val="00C34921"/>
    <w:rsid w:val="00C34C45"/>
    <w:rsid w:val="00C34EFA"/>
    <w:rsid w:val="00C3582D"/>
    <w:rsid w:val="00C359B2"/>
    <w:rsid w:val="00C35EE3"/>
    <w:rsid w:val="00C365B3"/>
    <w:rsid w:val="00C36BEC"/>
    <w:rsid w:val="00C3749B"/>
    <w:rsid w:val="00C379EC"/>
    <w:rsid w:val="00C37A9C"/>
    <w:rsid w:val="00C37DEE"/>
    <w:rsid w:val="00C40075"/>
    <w:rsid w:val="00C40CA7"/>
    <w:rsid w:val="00C41764"/>
    <w:rsid w:val="00C4230C"/>
    <w:rsid w:val="00C42B58"/>
    <w:rsid w:val="00C448EA"/>
    <w:rsid w:val="00C44FCE"/>
    <w:rsid w:val="00C45D8E"/>
    <w:rsid w:val="00C47A7A"/>
    <w:rsid w:val="00C51393"/>
    <w:rsid w:val="00C51400"/>
    <w:rsid w:val="00C52523"/>
    <w:rsid w:val="00C52F3E"/>
    <w:rsid w:val="00C5303D"/>
    <w:rsid w:val="00C5407F"/>
    <w:rsid w:val="00C54F0B"/>
    <w:rsid w:val="00C556B4"/>
    <w:rsid w:val="00C55761"/>
    <w:rsid w:val="00C55BDE"/>
    <w:rsid w:val="00C55DB8"/>
    <w:rsid w:val="00C5608B"/>
    <w:rsid w:val="00C56D40"/>
    <w:rsid w:val="00C5713D"/>
    <w:rsid w:val="00C57332"/>
    <w:rsid w:val="00C613A0"/>
    <w:rsid w:val="00C613DB"/>
    <w:rsid w:val="00C6232D"/>
    <w:rsid w:val="00C65D4F"/>
    <w:rsid w:val="00C65D8E"/>
    <w:rsid w:val="00C6645A"/>
    <w:rsid w:val="00C66694"/>
    <w:rsid w:val="00C66803"/>
    <w:rsid w:val="00C669C9"/>
    <w:rsid w:val="00C66E9B"/>
    <w:rsid w:val="00C66ECF"/>
    <w:rsid w:val="00C66F0F"/>
    <w:rsid w:val="00C672E2"/>
    <w:rsid w:val="00C705B5"/>
    <w:rsid w:val="00C708B0"/>
    <w:rsid w:val="00C70CF4"/>
    <w:rsid w:val="00C713B1"/>
    <w:rsid w:val="00C721DD"/>
    <w:rsid w:val="00C725E3"/>
    <w:rsid w:val="00C726BA"/>
    <w:rsid w:val="00C729E9"/>
    <w:rsid w:val="00C72BAB"/>
    <w:rsid w:val="00C736E2"/>
    <w:rsid w:val="00C756AF"/>
    <w:rsid w:val="00C75B67"/>
    <w:rsid w:val="00C75BA3"/>
    <w:rsid w:val="00C75DCE"/>
    <w:rsid w:val="00C768E3"/>
    <w:rsid w:val="00C778FA"/>
    <w:rsid w:val="00C800EC"/>
    <w:rsid w:val="00C8050E"/>
    <w:rsid w:val="00C8089C"/>
    <w:rsid w:val="00C80B64"/>
    <w:rsid w:val="00C810C7"/>
    <w:rsid w:val="00C81761"/>
    <w:rsid w:val="00C81F88"/>
    <w:rsid w:val="00C829FF"/>
    <w:rsid w:val="00C82E9E"/>
    <w:rsid w:val="00C83E24"/>
    <w:rsid w:val="00C8421F"/>
    <w:rsid w:val="00C860BF"/>
    <w:rsid w:val="00C8743B"/>
    <w:rsid w:val="00C87E0C"/>
    <w:rsid w:val="00C87F9B"/>
    <w:rsid w:val="00C90D34"/>
    <w:rsid w:val="00C92DE0"/>
    <w:rsid w:val="00C94204"/>
    <w:rsid w:val="00C9438B"/>
    <w:rsid w:val="00C9566C"/>
    <w:rsid w:val="00C96332"/>
    <w:rsid w:val="00C97559"/>
    <w:rsid w:val="00CA0AFD"/>
    <w:rsid w:val="00CA1687"/>
    <w:rsid w:val="00CA1CDF"/>
    <w:rsid w:val="00CA222F"/>
    <w:rsid w:val="00CA26A0"/>
    <w:rsid w:val="00CA4C43"/>
    <w:rsid w:val="00CA5A47"/>
    <w:rsid w:val="00CA62A9"/>
    <w:rsid w:val="00CA631E"/>
    <w:rsid w:val="00CA63CA"/>
    <w:rsid w:val="00CA67C0"/>
    <w:rsid w:val="00CB0C80"/>
    <w:rsid w:val="00CB267F"/>
    <w:rsid w:val="00CB279D"/>
    <w:rsid w:val="00CB3312"/>
    <w:rsid w:val="00CB3491"/>
    <w:rsid w:val="00CB4B40"/>
    <w:rsid w:val="00CB4B9B"/>
    <w:rsid w:val="00CB4CB3"/>
    <w:rsid w:val="00CB5F7B"/>
    <w:rsid w:val="00CB5FA5"/>
    <w:rsid w:val="00CB5FF6"/>
    <w:rsid w:val="00CB6634"/>
    <w:rsid w:val="00CB6E21"/>
    <w:rsid w:val="00CC0147"/>
    <w:rsid w:val="00CC043F"/>
    <w:rsid w:val="00CC084A"/>
    <w:rsid w:val="00CC0E24"/>
    <w:rsid w:val="00CC2F6F"/>
    <w:rsid w:val="00CC3211"/>
    <w:rsid w:val="00CC458F"/>
    <w:rsid w:val="00CC4591"/>
    <w:rsid w:val="00CC4BE1"/>
    <w:rsid w:val="00CC5274"/>
    <w:rsid w:val="00CC5D42"/>
    <w:rsid w:val="00CC5E6A"/>
    <w:rsid w:val="00CC62BD"/>
    <w:rsid w:val="00CC67AF"/>
    <w:rsid w:val="00CC74D3"/>
    <w:rsid w:val="00CC7E3B"/>
    <w:rsid w:val="00CD0508"/>
    <w:rsid w:val="00CD239F"/>
    <w:rsid w:val="00CD268B"/>
    <w:rsid w:val="00CD2DC5"/>
    <w:rsid w:val="00CD2F1C"/>
    <w:rsid w:val="00CD4D36"/>
    <w:rsid w:val="00CD5271"/>
    <w:rsid w:val="00CD583D"/>
    <w:rsid w:val="00CD5A9C"/>
    <w:rsid w:val="00CD7174"/>
    <w:rsid w:val="00CD7587"/>
    <w:rsid w:val="00CD7BCB"/>
    <w:rsid w:val="00CE14F1"/>
    <w:rsid w:val="00CE2425"/>
    <w:rsid w:val="00CE4090"/>
    <w:rsid w:val="00CE4C0A"/>
    <w:rsid w:val="00CE578F"/>
    <w:rsid w:val="00CE580C"/>
    <w:rsid w:val="00CE6535"/>
    <w:rsid w:val="00CE73DA"/>
    <w:rsid w:val="00CF144F"/>
    <w:rsid w:val="00CF288B"/>
    <w:rsid w:val="00CF3865"/>
    <w:rsid w:val="00CF3A29"/>
    <w:rsid w:val="00CF3CD5"/>
    <w:rsid w:val="00CF4051"/>
    <w:rsid w:val="00CF4D25"/>
    <w:rsid w:val="00CF5527"/>
    <w:rsid w:val="00CF6464"/>
    <w:rsid w:val="00CF6A51"/>
    <w:rsid w:val="00CF6A98"/>
    <w:rsid w:val="00CF73E0"/>
    <w:rsid w:val="00CF7881"/>
    <w:rsid w:val="00CF7B25"/>
    <w:rsid w:val="00CF7FFA"/>
    <w:rsid w:val="00D00815"/>
    <w:rsid w:val="00D00F68"/>
    <w:rsid w:val="00D0148D"/>
    <w:rsid w:val="00D01D8C"/>
    <w:rsid w:val="00D02CD6"/>
    <w:rsid w:val="00D03BC2"/>
    <w:rsid w:val="00D047B6"/>
    <w:rsid w:val="00D04AAC"/>
    <w:rsid w:val="00D05871"/>
    <w:rsid w:val="00D059AF"/>
    <w:rsid w:val="00D0635C"/>
    <w:rsid w:val="00D06C22"/>
    <w:rsid w:val="00D06D66"/>
    <w:rsid w:val="00D07B1D"/>
    <w:rsid w:val="00D101A9"/>
    <w:rsid w:val="00D10A36"/>
    <w:rsid w:val="00D10B44"/>
    <w:rsid w:val="00D10F2B"/>
    <w:rsid w:val="00D119B6"/>
    <w:rsid w:val="00D11D87"/>
    <w:rsid w:val="00D11F58"/>
    <w:rsid w:val="00D12033"/>
    <w:rsid w:val="00D1237A"/>
    <w:rsid w:val="00D12C0A"/>
    <w:rsid w:val="00D13BEB"/>
    <w:rsid w:val="00D1494E"/>
    <w:rsid w:val="00D154CC"/>
    <w:rsid w:val="00D15886"/>
    <w:rsid w:val="00D162F1"/>
    <w:rsid w:val="00D16A46"/>
    <w:rsid w:val="00D16CFA"/>
    <w:rsid w:val="00D171EC"/>
    <w:rsid w:val="00D172E6"/>
    <w:rsid w:val="00D1735D"/>
    <w:rsid w:val="00D1767E"/>
    <w:rsid w:val="00D179DA"/>
    <w:rsid w:val="00D17ACE"/>
    <w:rsid w:val="00D17AEE"/>
    <w:rsid w:val="00D17B5C"/>
    <w:rsid w:val="00D17CBD"/>
    <w:rsid w:val="00D20B16"/>
    <w:rsid w:val="00D20CD7"/>
    <w:rsid w:val="00D21B7F"/>
    <w:rsid w:val="00D227B0"/>
    <w:rsid w:val="00D22CD8"/>
    <w:rsid w:val="00D22E17"/>
    <w:rsid w:val="00D24210"/>
    <w:rsid w:val="00D247FB"/>
    <w:rsid w:val="00D248C2"/>
    <w:rsid w:val="00D24E13"/>
    <w:rsid w:val="00D24FBE"/>
    <w:rsid w:val="00D25993"/>
    <w:rsid w:val="00D25CF9"/>
    <w:rsid w:val="00D263B0"/>
    <w:rsid w:val="00D27135"/>
    <w:rsid w:val="00D277E6"/>
    <w:rsid w:val="00D27E30"/>
    <w:rsid w:val="00D30F70"/>
    <w:rsid w:val="00D31534"/>
    <w:rsid w:val="00D323F5"/>
    <w:rsid w:val="00D32604"/>
    <w:rsid w:val="00D329B0"/>
    <w:rsid w:val="00D33642"/>
    <w:rsid w:val="00D34857"/>
    <w:rsid w:val="00D34EC7"/>
    <w:rsid w:val="00D35EA5"/>
    <w:rsid w:val="00D36372"/>
    <w:rsid w:val="00D36E60"/>
    <w:rsid w:val="00D37852"/>
    <w:rsid w:val="00D4126B"/>
    <w:rsid w:val="00D41B44"/>
    <w:rsid w:val="00D438A2"/>
    <w:rsid w:val="00D43F5F"/>
    <w:rsid w:val="00D450FC"/>
    <w:rsid w:val="00D45AB2"/>
    <w:rsid w:val="00D4667B"/>
    <w:rsid w:val="00D46BCF"/>
    <w:rsid w:val="00D47674"/>
    <w:rsid w:val="00D478E9"/>
    <w:rsid w:val="00D47975"/>
    <w:rsid w:val="00D5073F"/>
    <w:rsid w:val="00D5152C"/>
    <w:rsid w:val="00D51E75"/>
    <w:rsid w:val="00D52435"/>
    <w:rsid w:val="00D52522"/>
    <w:rsid w:val="00D532AE"/>
    <w:rsid w:val="00D53A51"/>
    <w:rsid w:val="00D54CFB"/>
    <w:rsid w:val="00D5578D"/>
    <w:rsid w:val="00D566D9"/>
    <w:rsid w:val="00D56D4D"/>
    <w:rsid w:val="00D56D55"/>
    <w:rsid w:val="00D5764F"/>
    <w:rsid w:val="00D579FD"/>
    <w:rsid w:val="00D600E1"/>
    <w:rsid w:val="00D60646"/>
    <w:rsid w:val="00D6121A"/>
    <w:rsid w:val="00D6187F"/>
    <w:rsid w:val="00D6230B"/>
    <w:rsid w:val="00D6259A"/>
    <w:rsid w:val="00D63AFD"/>
    <w:rsid w:val="00D6484C"/>
    <w:rsid w:val="00D648FB"/>
    <w:rsid w:val="00D65139"/>
    <w:rsid w:val="00D65C94"/>
    <w:rsid w:val="00D669F4"/>
    <w:rsid w:val="00D66AB8"/>
    <w:rsid w:val="00D67DA5"/>
    <w:rsid w:val="00D70A42"/>
    <w:rsid w:val="00D70F18"/>
    <w:rsid w:val="00D7107E"/>
    <w:rsid w:val="00D710D0"/>
    <w:rsid w:val="00D715DC"/>
    <w:rsid w:val="00D71FED"/>
    <w:rsid w:val="00D72B20"/>
    <w:rsid w:val="00D72B80"/>
    <w:rsid w:val="00D735B3"/>
    <w:rsid w:val="00D73B4F"/>
    <w:rsid w:val="00D73EB5"/>
    <w:rsid w:val="00D73F46"/>
    <w:rsid w:val="00D74A73"/>
    <w:rsid w:val="00D757C4"/>
    <w:rsid w:val="00D75EEA"/>
    <w:rsid w:val="00D7659E"/>
    <w:rsid w:val="00D80204"/>
    <w:rsid w:val="00D803D1"/>
    <w:rsid w:val="00D8184A"/>
    <w:rsid w:val="00D82094"/>
    <w:rsid w:val="00D82955"/>
    <w:rsid w:val="00D82D26"/>
    <w:rsid w:val="00D83B43"/>
    <w:rsid w:val="00D8461B"/>
    <w:rsid w:val="00D85928"/>
    <w:rsid w:val="00D86915"/>
    <w:rsid w:val="00D90059"/>
    <w:rsid w:val="00D9043B"/>
    <w:rsid w:val="00D904E6"/>
    <w:rsid w:val="00D90CDF"/>
    <w:rsid w:val="00D915CE"/>
    <w:rsid w:val="00D922E7"/>
    <w:rsid w:val="00D92EFB"/>
    <w:rsid w:val="00D94AF5"/>
    <w:rsid w:val="00D94E44"/>
    <w:rsid w:val="00D95852"/>
    <w:rsid w:val="00D9637D"/>
    <w:rsid w:val="00D96A65"/>
    <w:rsid w:val="00DA1420"/>
    <w:rsid w:val="00DA143E"/>
    <w:rsid w:val="00DA19A6"/>
    <w:rsid w:val="00DA1E3A"/>
    <w:rsid w:val="00DA1FD1"/>
    <w:rsid w:val="00DA2C58"/>
    <w:rsid w:val="00DA2F96"/>
    <w:rsid w:val="00DA384E"/>
    <w:rsid w:val="00DA3B2E"/>
    <w:rsid w:val="00DA49CA"/>
    <w:rsid w:val="00DA579D"/>
    <w:rsid w:val="00DA590A"/>
    <w:rsid w:val="00DA5BBC"/>
    <w:rsid w:val="00DA623F"/>
    <w:rsid w:val="00DA6E97"/>
    <w:rsid w:val="00DA7906"/>
    <w:rsid w:val="00DA7914"/>
    <w:rsid w:val="00DA7C36"/>
    <w:rsid w:val="00DB0008"/>
    <w:rsid w:val="00DB0043"/>
    <w:rsid w:val="00DB03AB"/>
    <w:rsid w:val="00DB1545"/>
    <w:rsid w:val="00DB18FF"/>
    <w:rsid w:val="00DB250C"/>
    <w:rsid w:val="00DB27AF"/>
    <w:rsid w:val="00DB30D5"/>
    <w:rsid w:val="00DB4050"/>
    <w:rsid w:val="00DB5041"/>
    <w:rsid w:val="00DB57AF"/>
    <w:rsid w:val="00DB623A"/>
    <w:rsid w:val="00DB6C4C"/>
    <w:rsid w:val="00DB74BA"/>
    <w:rsid w:val="00DB78E0"/>
    <w:rsid w:val="00DC0262"/>
    <w:rsid w:val="00DC06F6"/>
    <w:rsid w:val="00DC0712"/>
    <w:rsid w:val="00DC0A5A"/>
    <w:rsid w:val="00DC0DB4"/>
    <w:rsid w:val="00DC117A"/>
    <w:rsid w:val="00DC14D0"/>
    <w:rsid w:val="00DC1EA0"/>
    <w:rsid w:val="00DC1F7A"/>
    <w:rsid w:val="00DC2160"/>
    <w:rsid w:val="00DC23BD"/>
    <w:rsid w:val="00DC2A00"/>
    <w:rsid w:val="00DC2D3F"/>
    <w:rsid w:val="00DC31F9"/>
    <w:rsid w:val="00DC3367"/>
    <w:rsid w:val="00DC3C8F"/>
    <w:rsid w:val="00DC5DF7"/>
    <w:rsid w:val="00DC626C"/>
    <w:rsid w:val="00DC6C64"/>
    <w:rsid w:val="00DC6E8B"/>
    <w:rsid w:val="00DC79DD"/>
    <w:rsid w:val="00DC7D13"/>
    <w:rsid w:val="00DC7E0E"/>
    <w:rsid w:val="00DD049F"/>
    <w:rsid w:val="00DD084C"/>
    <w:rsid w:val="00DD2740"/>
    <w:rsid w:val="00DD2CAA"/>
    <w:rsid w:val="00DD3695"/>
    <w:rsid w:val="00DD4FFC"/>
    <w:rsid w:val="00DD6052"/>
    <w:rsid w:val="00DD6683"/>
    <w:rsid w:val="00DD676F"/>
    <w:rsid w:val="00DD6925"/>
    <w:rsid w:val="00DD6B8B"/>
    <w:rsid w:val="00DD6E93"/>
    <w:rsid w:val="00DD70E9"/>
    <w:rsid w:val="00DD7B3D"/>
    <w:rsid w:val="00DD7DAC"/>
    <w:rsid w:val="00DE08EE"/>
    <w:rsid w:val="00DE1569"/>
    <w:rsid w:val="00DE1767"/>
    <w:rsid w:val="00DE1861"/>
    <w:rsid w:val="00DE2695"/>
    <w:rsid w:val="00DE29BA"/>
    <w:rsid w:val="00DE34EB"/>
    <w:rsid w:val="00DE3653"/>
    <w:rsid w:val="00DE3D44"/>
    <w:rsid w:val="00DE4C82"/>
    <w:rsid w:val="00DE6D81"/>
    <w:rsid w:val="00DE7271"/>
    <w:rsid w:val="00DE7662"/>
    <w:rsid w:val="00DE779C"/>
    <w:rsid w:val="00DE7A17"/>
    <w:rsid w:val="00DF05B1"/>
    <w:rsid w:val="00DF0AC4"/>
    <w:rsid w:val="00DF0D76"/>
    <w:rsid w:val="00DF2E70"/>
    <w:rsid w:val="00DF354F"/>
    <w:rsid w:val="00DF417C"/>
    <w:rsid w:val="00DF48ED"/>
    <w:rsid w:val="00DF4C69"/>
    <w:rsid w:val="00DF5800"/>
    <w:rsid w:val="00DF5BAA"/>
    <w:rsid w:val="00DF6162"/>
    <w:rsid w:val="00DF793C"/>
    <w:rsid w:val="00E00CB8"/>
    <w:rsid w:val="00E00E53"/>
    <w:rsid w:val="00E01192"/>
    <w:rsid w:val="00E01B4B"/>
    <w:rsid w:val="00E02416"/>
    <w:rsid w:val="00E02D08"/>
    <w:rsid w:val="00E03334"/>
    <w:rsid w:val="00E03DA8"/>
    <w:rsid w:val="00E04967"/>
    <w:rsid w:val="00E04D33"/>
    <w:rsid w:val="00E054B5"/>
    <w:rsid w:val="00E05693"/>
    <w:rsid w:val="00E06312"/>
    <w:rsid w:val="00E0674E"/>
    <w:rsid w:val="00E06D35"/>
    <w:rsid w:val="00E109A5"/>
    <w:rsid w:val="00E110E6"/>
    <w:rsid w:val="00E11FD1"/>
    <w:rsid w:val="00E129D0"/>
    <w:rsid w:val="00E13F56"/>
    <w:rsid w:val="00E167A7"/>
    <w:rsid w:val="00E17009"/>
    <w:rsid w:val="00E175A1"/>
    <w:rsid w:val="00E17CA3"/>
    <w:rsid w:val="00E17FA1"/>
    <w:rsid w:val="00E20736"/>
    <w:rsid w:val="00E20F42"/>
    <w:rsid w:val="00E20F7A"/>
    <w:rsid w:val="00E21630"/>
    <w:rsid w:val="00E21981"/>
    <w:rsid w:val="00E21E16"/>
    <w:rsid w:val="00E22CF0"/>
    <w:rsid w:val="00E22F3F"/>
    <w:rsid w:val="00E24885"/>
    <w:rsid w:val="00E24EBE"/>
    <w:rsid w:val="00E254B3"/>
    <w:rsid w:val="00E264F6"/>
    <w:rsid w:val="00E2667D"/>
    <w:rsid w:val="00E2690D"/>
    <w:rsid w:val="00E26C75"/>
    <w:rsid w:val="00E27005"/>
    <w:rsid w:val="00E27445"/>
    <w:rsid w:val="00E27A30"/>
    <w:rsid w:val="00E308A8"/>
    <w:rsid w:val="00E30CD1"/>
    <w:rsid w:val="00E313BF"/>
    <w:rsid w:val="00E31F8C"/>
    <w:rsid w:val="00E32422"/>
    <w:rsid w:val="00E3330E"/>
    <w:rsid w:val="00E3375E"/>
    <w:rsid w:val="00E33823"/>
    <w:rsid w:val="00E33E26"/>
    <w:rsid w:val="00E347C0"/>
    <w:rsid w:val="00E35066"/>
    <w:rsid w:val="00E35294"/>
    <w:rsid w:val="00E3595C"/>
    <w:rsid w:val="00E35AFB"/>
    <w:rsid w:val="00E3608A"/>
    <w:rsid w:val="00E36874"/>
    <w:rsid w:val="00E37C98"/>
    <w:rsid w:val="00E405A7"/>
    <w:rsid w:val="00E40720"/>
    <w:rsid w:val="00E4104D"/>
    <w:rsid w:val="00E4133B"/>
    <w:rsid w:val="00E424C3"/>
    <w:rsid w:val="00E434AC"/>
    <w:rsid w:val="00E43C50"/>
    <w:rsid w:val="00E43E63"/>
    <w:rsid w:val="00E4424C"/>
    <w:rsid w:val="00E44C3B"/>
    <w:rsid w:val="00E45405"/>
    <w:rsid w:val="00E4588F"/>
    <w:rsid w:val="00E471F9"/>
    <w:rsid w:val="00E4793E"/>
    <w:rsid w:val="00E50116"/>
    <w:rsid w:val="00E502D8"/>
    <w:rsid w:val="00E511DD"/>
    <w:rsid w:val="00E51B61"/>
    <w:rsid w:val="00E51F5C"/>
    <w:rsid w:val="00E52383"/>
    <w:rsid w:val="00E523A0"/>
    <w:rsid w:val="00E52A50"/>
    <w:rsid w:val="00E536D9"/>
    <w:rsid w:val="00E5379F"/>
    <w:rsid w:val="00E555EE"/>
    <w:rsid w:val="00E55936"/>
    <w:rsid w:val="00E55970"/>
    <w:rsid w:val="00E55E1A"/>
    <w:rsid w:val="00E562B7"/>
    <w:rsid w:val="00E56AE6"/>
    <w:rsid w:val="00E56B10"/>
    <w:rsid w:val="00E57CFD"/>
    <w:rsid w:val="00E57F64"/>
    <w:rsid w:val="00E60358"/>
    <w:rsid w:val="00E605B9"/>
    <w:rsid w:val="00E608C6"/>
    <w:rsid w:val="00E618CC"/>
    <w:rsid w:val="00E62E83"/>
    <w:rsid w:val="00E63789"/>
    <w:rsid w:val="00E63868"/>
    <w:rsid w:val="00E6388A"/>
    <w:rsid w:val="00E64E6B"/>
    <w:rsid w:val="00E66BB1"/>
    <w:rsid w:val="00E66F51"/>
    <w:rsid w:val="00E66F7B"/>
    <w:rsid w:val="00E674D6"/>
    <w:rsid w:val="00E6769E"/>
    <w:rsid w:val="00E67C01"/>
    <w:rsid w:val="00E67CA3"/>
    <w:rsid w:val="00E72A8A"/>
    <w:rsid w:val="00E7353C"/>
    <w:rsid w:val="00E736ED"/>
    <w:rsid w:val="00E743D8"/>
    <w:rsid w:val="00E744B3"/>
    <w:rsid w:val="00E745C6"/>
    <w:rsid w:val="00E74728"/>
    <w:rsid w:val="00E74E29"/>
    <w:rsid w:val="00E766D5"/>
    <w:rsid w:val="00E778AE"/>
    <w:rsid w:val="00E77F5A"/>
    <w:rsid w:val="00E80ABB"/>
    <w:rsid w:val="00E81421"/>
    <w:rsid w:val="00E8152B"/>
    <w:rsid w:val="00E81B7D"/>
    <w:rsid w:val="00E82AEB"/>
    <w:rsid w:val="00E82B2E"/>
    <w:rsid w:val="00E82C5B"/>
    <w:rsid w:val="00E82FAA"/>
    <w:rsid w:val="00E82FD7"/>
    <w:rsid w:val="00E83261"/>
    <w:rsid w:val="00E837A3"/>
    <w:rsid w:val="00E83CC4"/>
    <w:rsid w:val="00E840CF"/>
    <w:rsid w:val="00E853E6"/>
    <w:rsid w:val="00E85500"/>
    <w:rsid w:val="00E90C3D"/>
    <w:rsid w:val="00E90CFD"/>
    <w:rsid w:val="00E911BA"/>
    <w:rsid w:val="00E9126F"/>
    <w:rsid w:val="00E91CAB"/>
    <w:rsid w:val="00E9256D"/>
    <w:rsid w:val="00E92838"/>
    <w:rsid w:val="00E93E4F"/>
    <w:rsid w:val="00E941C0"/>
    <w:rsid w:val="00E94317"/>
    <w:rsid w:val="00E9588E"/>
    <w:rsid w:val="00E973D8"/>
    <w:rsid w:val="00EA06FD"/>
    <w:rsid w:val="00EA0719"/>
    <w:rsid w:val="00EA075C"/>
    <w:rsid w:val="00EA0D88"/>
    <w:rsid w:val="00EA1570"/>
    <w:rsid w:val="00EA16B1"/>
    <w:rsid w:val="00EA1774"/>
    <w:rsid w:val="00EA1C1D"/>
    <w:rsid w:val="00EA2349"/>
    <w:rsid w:val="00EA28AE"/>
    <w:rsid w:val="00EA2F02"/>
    <w:rsid w:val="00EA3DCF"/>
    <w:rsid w:val="00EA3E06"/>
    <w:rsid w:val="00EA4F6B"/>
    <w:rsid w:val="00EA4FAF"/>
    <w:rsid w:val="00EA50DC"/>
    <w:rsid w:val="00EA56B8"/>
    <w:rsid w:val="00EA57B7"/>
    <w:rsid w:val="00EA58E7"/>
    <w:rsid w:val="00EA75A7"/>
    <w:rsid w:val="00EA7D73"/>
    <w:rsid w:val="00EB04B6"/>
    <w:rsid w:val="00EB08C1"/>
    <w:rsid w:val="00EB0957"/>
    <w:rsid w:val="00EB0D5F"/>
    <w:rsid w:val="00EB13B8"/>
    <w:rsid w:val="00EB18F4"/>
    <w:rsid w:val="00EB1ADD"/>
    <w:rsid w:val="00EB1DEF"/>
    <w:rsid w:val="00EB2E8E"/>
    <w:rsid w:val="00EB3603"/>
    <w:rsid w:val="00EB4408"/>
    <w:rsid w:val="00EB4812"/>
    <w:rsid w:val="00EB5512"/>
    <w:rsid w:val="00EB55BF"/>
    <w:rsid w:val="00EB5EB7"/>
    <w:rsid w:val="00EB661E"/>
    <w:rsid w:val="00EB6F81"/>
    <w:rsid w:val="00EC0424"/>
    <w:rsid w:val="00EC10D2"/>
    <w:rsid w:val="00EC1658"/>
    <w:rsid w:val="00EC18D5"/>
    <w:rsid w:val="00EC1D21"/>
    <w:rsid w:val="00EC1D31"/>
    <w:rsid w:val="00EC2058"/>
    <w:rsid w:val="00EC26B1"/>
    <w:rsid w:val="00EC2815"/>
    <w:rsid w:val="00EC2CB5"/>
    <w:rsid w:val="00EC4376"/>
    <w:rsid w:val="00EC4733"/>
    <w:rsid w:val="00EC56B0"/>
    <w:rsid w:val="00EC57E5"/>
    <w:rsid w:val="00EC6118"/>
    <w:rsid w:val="00EC6B50"/>
    <w:rsid w:val="00EC6F3E"/>
    <w:rsid w:val="00EC744B"/>
    <w:rsid w:val="00EC777C"/>
    <w:rsid w:val="00ED0111"/>
    <w:rsid w:val="00ED033F"/>
    <w:rsid w:val="00ED0555"/>
    <w:rsid w:val="00ED0CA3"/>
    <w:rsid w:val="00ED2B0D"/>
    <w:rsid w:val="00ED30C2"/>
    <w:rsid w:val="00ED3492"/>
    <w:rsid w:val="00ED37DD"/>
    <w:rsid w:val="00ED3A3E"/>
    <w:rsid w:val="00ED3AB0"/>
    <w:rsid w:val="00ED3DFD"/>
    <w:rsid w:val="00ED40EB"/>
    <w:rsid w:val="00ED4B56"/>
    <w:rsid w:val="00ED4C85"/>
    <w:rsid w:val="00ED51E3"/>
    <w:rsid w:val="00ED5A4F"/>
    <w:rsid w:val="00ED5EFE"/>
    <w:rsid w:val="00ED62C7"/>
    <w:rsid w:val="00ED66DD"/>
    <w:rsid w:val="00ED6E3A"/>
    <w:rsid w:val="00ED7060"/>
    <w:rsid w:val="00ED7482"/>
    <w:rsid w:val="00EE024E"/>
    <w:rsid w:val="00EE0849"/>
    <w:rsid w:val="00EE18AE"/>
    <w:rsid w:val="00EE1ED1"/>
    <w:rsid w:val="00EE23F0"/>
    <w:rsid w:val="00EE2517"/>
    <w:rsid w:val="00EE44C9"/>
    <w:rsid w:val="00EE44CF"/>
    <w:rsid w:val="00EE5195"/>
    <w:rsid w:val="00EE56F0"/>
    <w:rsid w:val="00EE573D"/>
    <w:rsid w:val="00EE574B"/>
    <w:rsid w:val="00EE57BF"/>
    <w:rsid w:val="00EE6358"/>
    <w:rsid w:val="00EE6372"/>
    <w:rsid w:val="00EE6DB5"/>
    <w:rsid w:val="00EE743B"/>
    <w:rsid w:val="00EE759E"/>
    <w:rsid w:val="00EE7D81"/>
    <w:rsid w:val="00EF01A4"/>
    <w:rsid w:val="00EF0342"/>
    <w:rsid w:val="00EF1DFE"/>
    <w:rsid w:val="00EF2F84"/>
    <w:rsid w:val="00EF3019"/>
    <w:rsid w:val="00EF3C27"/>
    <w:rsid w:val="00EF4827"/>
    <w:rsid w:val="00EF4D8B"/>
    <w:rsid w:val="00EF52E1"/>
    <w:rsid w:val="00EF53CE"/>
    <w:rsid w:val="00EF53F0"/>
    <w:rsid w:val="00EF5CB6"/>
    <w:rsid w:val="00EF5DA2"/>
    <w:rsid w:val="00EF63BB"/>
    <w:rsid w:val="00EF6A41"/>
    <w:rsid w:val="00EF70C6"/>
    <w:rsid w:val="00EF7EB7"/>
    <w:rsid w:val="00F00B12"/>
    <w:rsid w:val="00F00B94"/>
    <w:rsid w:val="00F015CD"/>
    <w:rsid w:val="00F01B30"/>
    <w:rsid w:val="00F02EFD"/>
    <w:rsid w:val="00F03BAF"/>
    <w:rsid w:val="00F03D48"/>
    <w:rsid w:val="00F03D87"/>
    <w:rsid w:val="00F03E26"/>
    <w:rsid w:val="00F04244"/>
    <w:rsid w:val="00F04520"/>
    <w:rsid w:val="00F04D2C"/>
    <w:rsid w:val="00F04ED6"/>
    <w:rsid w:val="00F05859"/>
    <w:rsid w:val="00F06A06"/>
    <w:rsid w:val="00F06BCD"/>
    <w:rsid w:val="00F10882"/>
    <w:rsid w:val="00F10C5B"/>
    <w:rsid w:val="00F11041"/>
    <w:rsid w:val="00F1214D"/>
    <w:rsid w:val="00F1229E"/>
    <w:rsid w:val="00F12885"/>
    <w:rsid w:val="00F139DD"/>
    <w:rsid w:val="00F13BCA"/>
    <w:rsid w:val="00F14027"/>
    <w:rsid w:val="00F14A29"/>
    <w:rsid w:val="00F14E8D"/>
    <w:rsid w:val="00F154CB"/>
    <w:rsid w:val="00F16312"/>
    <w:rsid w:val="00F165B5"/>
    <w:rsid w:val="00F168E6"/>
    <w:rsid w:val="00F1761F"/>
    <w:rsid w:val="00F22073"/>
    <w:rsid w:val="00F22450"/>
    <w:rsid w:val="00F23019"/>
    <w:rsid w:val="00F23D72"/>
    <w:rsid w:val="00F23FEC"/>
    <w:rsid w:val="00F25653"/>
    <w:rsid w:val="00F25C7A"/>
    <w:rsid w:val="00F26B55"/>
    <w:rsid w:val="00F26BCC"/>
    <w:rsid w:val="00F26C20"/>
    <w:rsid w:val="00F27D20"/>
    <w:rsid w:val="00F309F0"/>
    <w:rsid w:val="00F30C6F"/>
    <w:rsid w:val="00F31401"/>
    <w:rsid w:val="00F31680"/>
    <w:rsid w:val="00F316B8"/>
    <w:rsid w:val="00F3279C"/>
    <w:rsid w:val="00F327FE"/>
    <w:rsid w:val="00F32AFE"/>
    <w:rsid w:val="00F32DC5"/>
    <w:rsid w:val="00F3311F"/>
    <w:rsid w:val="00F331A1"/>
    <w:rsid w:val="00F33259"/>
    <w:rsid w:val="00F33CED"/>
    <w:rsid w:val="00F341E2"/>
    <w:rsid w:val="00F345B1"/>
    <w:rsid w:val="00F35A05"/>
    <w:rsid w:val="00F35A15"/>
    <w:rsid w:val="00F3649C"/>
    <w:rsid w:val="00F368FF"/>
    <w:rsid w:val="00F37079"/>
    <w:rsid w:val="00F372C0"/>
    <w:rsid w:val="00F405D8"/>
    <w:rsid w:val="00F40A6E"/>
    <w:rsid w:val="00F41AF8"/>
    <w:rsid w:val="00F41E24"/>
    <w:rsid w:val="00F42A82"/>
    <w:rsid w:val="00F43083"/>
    <w:rsid w:val="00F43179"/>
    <w:rsid w:val="00F441B4"/>
    <w:rsid w:val="00F44549"/>
    <w:rsid w:val="00F445F0"/>
    <w:rsid w:val="00F44A77"/>
    <w:rsid w:val="00F453CC"/>
    <w:rsid w:val="00F454B9"/>
    <w:rsid w:val="00F46BCD"/>
    <w:rsid w:val="00F46D33"/>
    <w:rsid w:val="00F47544"/>
    <w:rsid w:val="00F51430"/>
    <w:rsid w:val="00F51BC6"/>
    <w:rsid w:val="00F51D8A"/>
    <w:rsid w:val="00F51DB6"/>
    <w:rsid w:val="00F52555"/>
    <w:rsid w:val="00F52F5C"/>
    <w:rsid w:val="00F5316D"/>
    <w:rsid w:val="00F533BD"/>
    <w:rsid w:val="00F53B9E"/>
    <w:rsid w:val="00F53DF1"/>
    <w:rsid w:val="00F540C7"/>
    <w:rsid w:val="00F546A8"/>
    <w:rsid w:val="00F54842"/>
    <w:rsid w:val="00F54900"/>
    <w:rsid w:val="00F54C7E"/>
    <w:rsid w:val="00F550E0"/>
    <w:rsid w:val="00F55828"/>
    <w:rsid w:val="00F574C1"/>
    <w:rsid w:val="00F57922"/>
    <w:rsid w:val="00F60416"/>
    <w:rsid w:val="00F6049F"/>
    <w:rsid w:val="00F60B8C"/>
    <w:rsid w:val="00F60BB6"/>
    <w:rsid w:val="00F61593"/>
    <w:rsid w:val="00F62997"/>
    <w:rsid w:val="00F62D3F"/>
    <w:rsid w:val="00F62E1C"/>
    <w:rsid w:val="00F6307D"/>
    <w:rsid w:val="00F63D8E"/>
    <w:rsid w:val="00F6411A"/>
    <w:rsid w:val="00F641AB"/>
    <w:rsid w:val="00F6428A"/>
    <w:rsid w:val="00F647B5"/>
    <w:rsid w:val="00F65C7B"/>
    <w:rsid w:val="00F66138"/>
    <w:rsid w:val="00F6619F"/>
    <w:rsid w:val="00F67A2B"/>
    <w:rsid w:val="00F71ADF"/>
    <w:rsid w:val="00F71C3A"/>
    <w:rsid w:val="00F72231"/>
    <w:rsid w:val="00F73BF6"/>
    <w:rsid w:val="00F746CE"/>
    <w:rsid w:val="00F767AF"/>
    <w:rsid w:val="00F7695F"/>
    <w:rsid w:val="00F76DDB"/>
    <w:rsid w:val="00F77C46"/>
    <w:rsid w:val="00F81EA7"/>
    <w:rsid w:val="00F825A4"/>
    <w:rsid w:val="00F8296C"/>
    <w:rsid w:val="00F83BD9"/>
    <w:rsid w:val="00F83D5B"/>
    <w:rsid w:val="00F843CF"/>
    <w:rsid w:val="00F845A1"/>
    <w:rsid w:val="00F84AD4"/>
    <w:rsid w:val="00F84B64"/>
    <w:rsid w:val="00F862AF"/>
    <w:rsid w:val="00F872F7"/>
    <w:rsid w:val="00F87640"/>
    <w:rsid w:val="00F90714"/>
    <w:rsid w:val="00F91F7F"/>
    <w:rsid w:val="00F94111"/>
    <w:rsid w:val="00F94977"/>
    <w:rsid w:val="00F94AE0"/>
    <w:rsid w:val="00F95CD7"/>
    <w:rsid w:val="00F97CBB"/>
    <w:rsid w:val="00F97D15"/>
    <w:rsid w:val="00FA129E"/>
    <w:rsid w:val="00FA12AF"/>
    <w:rsid w:val="00FA1589"/>
    <w:rsid w:val="00FA3388"/>
    <w:rsid w:val="00FA356B"/>
    <w:rsid w:val="00FA4116"/>
    <w:rsid w:val="00FA4F70"/>
    <w:rsid w:val="00FA5AEB"/>
    <w:rsid w:val="00FA5E17"/>
    <w:rsid w:val="00FA5E2B"/>
    <w:rsid w:val="00FA6C3B"/>
    <w:rsid w:val="00FA7E10"/>
    <w:rsid w:val="00FB0CE0"/>
    <w:rsid w:val="00FB0D8E"/>
    <w:rsid w:val="00FB0F65"/>
    <w:rsid w:val="00FB1B55"/>
    <w:rsid w:val="00FB2646"/>
    <w:rsid w:val="00FB2675"/>
    <w:rsid w:val="00FB2D96"/>
    <w:rsid w:val="00FB2E04"/>
    <w:rsid w:val="00FB370B"/>
    <w:rsid w:val="00FB377F"/>
    <w:rsid w:val="00FB37BA"/>
    <w:rsid w:val="00FB3827"/>
    <w:rsid w:val="00FB3A42"/>
    <w:rsid w:val="00FB3A52"/>
    <w:rsid w:val="00FB3E07"/>
    <w:rsid w:val="00FB4184"/>
    <w:rsid w:val="00FB46DF"/>
    <w:rsid w:val="00FB4A44"/>
    <w:rsid w:val="00FB5248"/>
    <w:rsid w:val="00FB52AB"/>
    <w:rsid w:val="00FB5316"/>
    <w:rsid w:val="00FB63ED"/>
    <w:rsid w:val="00FB70B5"/>
    <w:rsid w:val="00FB728D"/>
    <w:rsid w:val="00FB75B0"/>
    <w:rsid w:val="00FB7CBF"/>
    <w:rsid w:val="00FC05D6"/>
    <w:rsid w:val="00FC1AEE"/>
    <w:rsid w:val="00FC211E"/>
    <w:rsid w:val="00FC25DD"/>
    <w:rsid w:val="00FC4051"/>
    <w:rsid w:val="00FC44FD"/>
    <w:rsid w:val="00FC474D"/>
    <w:rsid w:val="00FC486B"/>
    <w:rsid w:val="00FC5019"/>
    <w:rsid w:val="00FC5067"/>
    <w:rsid w:val="00FC507E"/>
    <w:rsid w:val="00FC5474"/>
    <w:rsid w:val="00FC5B83"/>
    <w:rsid w:val="00FC6009"/>
    <w:rsid w:val="00FC79F9"/>
    <w:rsid w:val="00FD0449"/>
    <w:rsid w:val="00FD07BE"/>
    <w:rsid w:val="00FD120A"/>
    <w:rsid w:val="00FD1260"/>
    <w:rsid w:val="00FD165B"/>
    <w:rsid w:val="00FD1969"/>
    <w:rsid w:val="00FD24F0"/>
    <w:rsid w:val="00FD3390"/>
    <w:rsid w:val="00FD33AC"/>
    <w:rsid w:val="00FD3779"/>
    <w:rsid w:val="00FD3DB2"/>
    <w:rsid w:val="00FD4123"/>
    <w:rsid w:val="00FD42BA"/>
    <w:rsid w:val="00FD5406"/>
    <w:rsid w:val="00FD5A51"/>
    <w:rsid w:val="00FD621F"/>
    <w:rsid w:val="00FD6879"/>
    <w:rsid w:val="00FD6CD3"/>
    <w:rsid w:val="00FD70F7"/>
    <w:rsid w:val="00FD728F"/>
    <w:rsid w:val="00FE0A43"/>
    <w:rsid w:val="00FE2508"/>
    <w:rsid w:val="00FE2C6C"/>
    <w:rsid w:val="00FE2EB7"/>
    <w:rsid w:val="00FE359C"/>
    <w:rsid w:val="00FE3745"/>
    <w:rsid w:val="00FE37C3"/>
    <w:rsid w:val="00FE4608"/>
    <w:rsid w:val="00FE46D2"/>
    <w:rsid w:val="00FE4879"/>
    <w:rsid w:val="00FE7065"/>
    <w:rsid w:val="00FE7A9F"/>
    <w:rsid w:val="00FE7BB4"/>
    <w:rsid w:val="00FF009E"/>
    <w:rsid w:val="00FF0A7D"/>
    <w:rsid w:val="00FF106C"/>
    <w:rsid w:val="00FF14E8"/>
    <w:rsid w:val="00FF2492"/>
    <w:rsid w:val="00FF41C4"/>
    <w:rsid w:val="00FF4A60"/>
    <w:rsid w:val="00FF53D1"/>
    <w:rsid w:val="00FF55CF"/>
    <w:rsid w:val="00FF5838"/>
    <w:rsid w:val="00FF5E74"/>
    <w:rsid w:val="00FF635B"/>
    <w:rsid w:val="00FF67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E2790"/>
  <w15:docId w15:val="{9A347482-E184-47EA-9299-10D9CB3C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979"/>
    <w:pPr>
      <w:widowControl w:val="0"/>
    </w:pPr>
    <w:rPr>
      <w:rFonts w:ascii="Times New Roman" w:eastAsia="標楷體" w:hAnsi="Times New Roman" w:cs="Times New Roman"/>
      <w:szCs w:val="24"/>
    </w:rPr>
  </w:style>
  <w:style w:type="paragraph" w:styleId="1">
    <w:name w:val="heading 1"/>
    <w:basedOn w:val="a"/>
    <w:next w:val="a"/>
    <w:link w:val="10"/>
    <w:qFormat/>
    <w:rsid w:val="00BC36E7"/>
    <w:pPr>
      <w:keepNext/>
      <w:spacing w:before="180" w:after="180" w:line="720" w:lineRule="auto"/>
      <w:outlineLvl w:val="0"/>
    </w:pPr>
    <w:rPr>
      <w:rFonts w:ascii="Arial" w:hAnsi="Arial"/>
      <w:b/>
      <w:bCs/>
      <w:kern w:val="52"/>
      <w:sz w:val="52"/>
      <w:szCs w:val="52"/>
    </w:rPr>
  </w:style>
  <w:style w:type="paragraph" w:styleId="2">
    <w:name w:val="heading 2"/>
    <w:basedOn w:val="a"/>
    <w:next w:val="a"/>
    <w:link w:val="20"/>
    <w:unhideWhenUsed/>
    <w:qFormat/>
    <w:rsid w:val="00BC36E7"/>
    <w:pPr>
      <w:keepNext/>
      <w:spacing w:line="720" w:lineRule="auto"/>
      <w:outlineLvl w:val="1"/>
    </w:pPr>
    <w:rPr>
      <w:rFonts w:ascii="Arial" w:hAnsi="Arial"/>
      <w:b/>
      <w:bCs/>
      <w:sz w:val="40"/>
      <w:szCs w:val="48"/>
    </w:rPr>
  </w:style>
  <w:style w:type="paragraph" w:styleId="3">
    <w:name w:val="heading 3"/>
    <w:basedOn w:val="a"/>
    <w:next w:val="a"/>
    <w:link w:val="30"/>
    <w:unhideWhenUsed/>
    <w:qFormat/>
    <w:rsid w:val="00BC36E7"/>
    <w:pPr>
      <w:keepNext/>
      <w:spacing w:line="720" w:lineRule="auto"/>
      <w:outlineLvl w:val="2"/>
    </w:pPr>
    <w:rPr>
      <w:rFonts w:ascii="Arial" w:eastAsia="Courier New" w:hAnsi="Arial"/>
      <w:b/>
      <w:bCs/>
      <w:sz w:val="32"/>
      <w:szCs w:val="36"/>
    </w:rPr>
  </w:style>
  <w:style w:type="paragraph" w:styleId="4">
    <w:name w:val="heading 4"/>
    <w:basedOn w:val="a"/>
    <w:next w:val="a"/>
    <w:link w:val="40"/>
    <w:unhideWhenUsed/>
    <w:qFormat/>
    <w:rsid w:val="00BC36E7"/>
    <w:pPr>
      <w:keepNext/>
      <w:spacing w:line="720" w:lineRule="auto"/>
      <w:outlineLvl w:val="3"/>
    </w:pPr>
    <w:rPr>
      <w:rFonts w:ascii="Cambria" w:eastAsia="新細明體" w:hAnsi="Cambria"/>
      <w:sz w:val="36"/>
      <w:szCs w:val="36"/>
    </w:rPr>
  </w:style>
  <w:style w:type="paragraph" w:styleId="5">
    <w:name w:val="heading 5"/>
    <w:basedOn w:val="a"/>
    <w:next w:val="a"/>
    <w:link w:val="50"/>
    <w:uiPriority w:val="9"/>
    <w:unhideWhenUsed/>
    <w:qFormat/>
    <w:rsid w:val="00D04AAC"/>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D04AAC"/>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41407B"/>
    <w:pPr>
      <w:keepNext/>
      <w:spacing w:line="720" w:lineRule="auto"/>
      <w:ind w:leftChars="400" w:left="400"/>
      <w:outlineLvl w:val="6"/>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BC36E7"/>
    <w:rPr>
      <w:rFonts w:ascii="Arial" w:eastAsia="標楷體" w:hAnsi="Arial" w:cs="Times New Roman"/>
      <w:b/>
      <w:bCs/>
      <w:kern w:val="52"/>
      <w:sz w:val="52"/>
      <w:szCs w:val="52"/>
    </w:rPr>
  </w:style>
  <w:style w:type="character" w:customStyle="1" w:styleId="20">
    <w:name w:val="標題 2 字元"/>
    <w:basedOn w:val="a0"/>
    <w:link w:val="2"/>
    <w:rsid w:val="00BC36E7"/>
    <w:rPr>
      <w:rFonts w:ascii="Arial" w:eastAsia="標楷體" w:hAnsi="Arial" w:cs="Times New Roman"/>
      <w:b/>
      <w:bCs/>
      <w:sz w:val="40"/>
      <w:szCs w:val="48"/>
    </w:rPr>
  </w:style>
  <w:style w:type="character" w:customStyle="1" w:styleId="30">
    <w:name w:val="標題 3 字元"/>
    <w:basedOn w:val="a0"/>
    <w:link w:val="3"/>
    <w:rsid w:val="00BC36E7"/>
    <w:rPr>
      <w:rFonts w:ascii="Arial" w:eastAsia="Courier New" w:hAnsi="Arial" w:cs="Times New Roman"/>
      <w:b/>
      <w:bCs/>
      <w:sz w:val="32"/>
      <w:szCs w:val="36"/>
    </w:rPr>
  </w:style>
  <w:style w:type="character" w:customStyle="1" w:styleId="40">
    <w:name w:val="標題 4 字元"/>
    <w:basedOn w:val="a0"/>
    <w:link w:val="4"/>
    <w:rsid w:val="00BC36E7"/>
    <w:rPr>
      <w:rFonts w:ascii="Cambria" w:eastAsia="新細明體" w:hAnsi="Cambria" w:cs="Times New Roman"/>
      <w:sz w:val="36"/>
      <w:szCs w:val="36"/>
    </w:rPr>
  </w:style>
  <w:style w:type="character" w:styleId="a3">
    <w:name w:val="Hyperlink"/>
    <w:uiPriority w:val="99"/>
    <w:unhideWhenUsed/>
    <w:rsid w:val="00BC36E7"/>
    <w:rPr>
      <w:color w:val="0000FF"/>
      <w:u w:val="single"/>
    </w:rPr>
  </w:style>
  <w:style w:type="character" w:styleId="a4">
    <w:name w:val="FollowedHyperlink"/>
    <w:semiHidden/>
    <w:unhideWhenUsed/>
    <w:rsid w:val="00BC36E7"/>
    <w:rPr>
      <w:color w:val="800080"/>
      <w:u w:val="single"/>
    </w:rPr>
  </w:style>
  <w:style w:type="paragraph" w:customStyle="1" w:styleId="msonormal0">
    <w:name w:val="msonormal"/>
    <w:basedOn w:val="a"/>
    <w:uiPriority w:val="99"/>
    <w:rsid w:val="00BC36E7"/>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unhideWhenUsed/>
    <w:rsid w:val="00BC36E7"/>
    <w:pPr>
      <w:widowControl/>
      <w:spacing w:before="100" w:beforeAutospacing="1" w:after="100" w:afterAutospacing="1"/>
    </w:pPr>
    <w:rPr>
      <w:rFonts w:ascii="新細明體" w:eastAsia="新細明體" w:hAnsi="新細明體" w:cs="新細明體"/>
      <w:kern w:val="0"/>
    </w:rPr>
  </w:style>
  <w:style w:type="paragraph" w:styleId="a5">
    <w:name w:val="annotation text"/>
    <w:basedOn w:val="a"/>
    <w:link w:val="a6"/>
    <w:uiPriority w:val="99"/>
    <w:semiHidden/>
    <w:unhideWhenUsed/>
    <w:rsid w:val="00BC36E7"/>
  </w:style>
  <w:style w:type="character" w:customStyle="1" w:styleId="a6">
    <w:name w:val="註解文字 字元"/>
    <w:basedOn w:val="a0"/>
    <w:link w:val="a5"/>
    <w:uiPriority w:val="99"/>
    <w:semiHidden/>
    <w:rsid w:val="00BC36E7"/>
    <w:rPr>
      <w:rFonts w:ascii="Times New Roman" w:eastAsia="標楷體" w:hAnsi="Times New Roman" w:cs="Times New Roman"/>
      <w:szCs w:val="24"/>
    </w:rPr>
  </w:style>
  <w:style w:type="paragraph" w:styleId="a7">
    <w:name w:val="header"/>
    <w:basedOn w:val="a"/>
    <w:link w:val="a8"/>
    <w:uiPriority w:val="99"/>
    <w:unhideWhenUsed/>
    <w:rsid w:val="00BC36E7"/>
    <w:pPr>
      <w:tabs>
        <w:tab w:val="center" w:pos="4153"/>
        <w:tab w:val="right" w:pos="8306"/>
      </w:tabs>
      <w:snapToGrid w:val="0"/>
    </w:pPr>
    <w:rPr>
      <w:sz w:val="20"/>
      <w:szCs w:val="20"/>
    </w:rPr>
  </w:style>
  <w:style w:type="character" w:customStyle="1" w:styleId="a8">
    <w:name w:val="頁首 字元"/>
    <w:basedOn w:val="a0"/>
    <w:link w:val="a7"/>
    <w:uiPriority w:val="99"/>
    <w:rsid w:val="00BC36E7"/>
    <w:rPr>
      <w:rFonts w:ascii="Times New Roman" w:eastAsia="標楷體" w:hAnsi="Times New Roman" w:cs="Times New Roman"/>
      <w:sz w:val="20"/>
      <w:szCs w:val="20"/>
    </w:rPr>
  </w:style>
  <w:style w:type="paragraph" w:styleId="a9">
    <w:name w:val="footer"/>
    <w:basedOn w:val="a"/>
    <w:link w:val="aa"/>
    <w:uiPriority w:val="99"/>
    <w:unhideWhenUsed/>
    <w:rsid w:val="00BC36E7"/>
    <w:pPr>
      <w:tabs>
        <w:tab w:val="center" w:pos="4153"/>
        <w:tab w:val="right" w:pos="8306"/>
      </w:tabs>
      <w:snapToGrid w:val="0"/>
    </w:pPr>
    <w:rPr>
      <w:sz w:val="20"/>
      <w:szCs w:val="20"/>
    </w:rPr>
  </w:style>
  <w:style w:type="character" w:customStyle="1" w:styleId="aa">
    <w:name w:val="頁尾 字元"/>
    <w:basedOn w:val="a0"/>
    <w:link w:val="a9"/>
    <w:uiPriority w:val="99"/>
    <w:rsid w:val="00BC36E7"/>
    <w:rPr>
      <w:rFonts w:ascii="Times New Roman" w:eastAsia="標楷體" w:hAnsi="Times New Roman" w:cs="Times New Roman"/>
      <w:sz w:val="20"/>
      <w:szCs w:val="20"/>
    </w:rPr>
  </w:style>
  <w:style w:type="paragraph" w:styleId="ab">
    <w:name w:val="Title"/>
    <w:basedOn w:val="a"/>
    <w:next w:val="a"/>
    <w:link w:val="ac"/>
    <w:uiPriority w:val="99"/>
    <w:qFormat/>
    <w:rsid w:val="00BC36E7"/>
    <w:pPr>
      <w:spacing w:before="240" w:after="60"/>
      <w:jc w:val="center"/>
      <w:outlineLvl w:val="0"/>
    </w:pPr>
    <w:rPr>
      <w:rFonts w:ascii="Cambria" w:eastAsia="新細明體" w:hAnsi="Cambria"/>
      <w:b/>
      <w:bCs/>
      <w:sz w:val="32"/>
      <w:szCs w:val="32"/>
    </w:rPr>
  </w:style>
  <w:style w:type="character" w:customStyle="1" w:styleId="ac">
    <w:name w:val="標題 字元"/>
    <w:basedOn w:val="a0"/>
    <w:link w:val="ab"/>
    <w:uiPriority w:val="99"/>
    <w:rsid w:val="00BC36E7"/>
    <w:rPr>
      <w:rFonts w:ascii="Cambria" w:eastAsia="新細明體" w:hAnsi="Cambria" w:cs="Times New Roman"/>
      <w:b/>
      <w:bCs/>
      <w:sz w:val="32"/>
      <w:szCs w:val="32"/>
    </w:rPr>
  </w:style>
  <w:style w:type="paragraph" w:styleId="ad">
    <w:name w:val="Subtitle"/>
    <w:basedOn w:val="a"/>
    <w:next w:val="a"/>
    <w:link w:val="ae"/>
    <w:uiPriority w:val="99"/>
    <w:qFormat/>
    <w:rsid w:val="00BC36E7"/>
    <w:pPr>
      <w:spacing w:after="60"/>
      <w:jc w:val="center"/>
      <w:outlineLvl w:val="1"/>
    </w:pPr>
    <w:rPr>
      <w:rFonts w:ascii="Cambria" w:eastAsia="新細明體" w:hAnsi="Cambria"/>
      <w:i/>
      <w:iCs/>
    </w:rPr>
  </w:style>
  <w:style w:type="character" w:customStyle="1" w:styleId="ae">
    <w:name w:val="副標題 字元"/>
    <w:basedOn w:val="a0"/>
    <w:link w:val="ad"/>
    <w:uiPriority w:val="99"/>
    <w:rsid w:val="00BC36E7"/>
    <w:rPr>
      <w:rFonts w:ascii="Cambria" w:eastAsia="新細明體" w:hAnsi="Cambria" w:cs="Times New Roman"/>
      <w:i/>
      <w:iCs/>
      <w:szCs w:val="24"/>
    </w:rPr>
  </w:style>
  <w:style w:type="paragraph" w:styleId="af">
    <w:name w:val="Date"/>
    <w:basedOn w:val="a"/>
    <w:next w:val="a"/>
    <w:link w:val="af0"/>
    <w:uiPriority w:val="99"/>
    <w:semiHidden/>
    <w:unhideWhenUsed/>
    <w:rsid w:val="00BC36E7"/>
    <w:pPr>
      <w:jc w:val="right"/>
    </w:pPr>
  </w:style>
  <w:style w:type="character" w:customStyle="1" w:styleId="af0">
    <w:name w:val="日期 字元"/>
    <w:basedOn w:val="a0"/>
    <w:link w:val="af"/>
    <w:uiPriority w:val="99"/>
    <w:semiHidden/>
    <w:rsid w:val="00BC36E7"/>
    <w:rPr>
      <w:rFonts w:ascii="Times New Roman" w:eastAsia="標楷體" w:hAnsi="Times New Roman" w:cs="Times New Roman"/>
      <w:szCs w:val="24"/>
    </w:rPr>
  </w:style>
  <w:style w:type="paragraph" w:styleId="af1">
    <w:name w:val="annotation subject"/>
    <w:basedOn w:val="a5"/>
    <w:next w:val="a5"/>
    <w:link w:val="af2"/>
    <w:uiPriority w:val="99"/>
    <w:semiHidden/>
    <w:unhideWhenUsed/>
    <w:rsid w:val="00BC36E7"/>
    <w:rPr>
      <w:b/>
      <w:bCs/>
    </w:rPr>
  </w:style>
  <w:style w:type="character" w:customStyle="1" w:styleId="af2">
    <w:name w:val="註解主旨 字元"/>
    <w:basedOn w:val="a6"/>
    <w:link w:val="af1"/>
    <w:uiPriority w:val="99"/>
    <w:semiHidden/>
    <w:rsid w:val="00BC36E7"/>
    <w:rPr>
      <w:rFonts w:ascii="Times New Roman" w:eastAsia="標楷體" w:hAnsi="Times New Roman" w:cs="Times New Roman"/>
      <w:b/>
      <w:bCs/>
      <w:szCs w:val="24"/>
    </w:rPr>
  </w:style>
  <w:style w:type="paragraph" w:styleId="af3">
    <w:name w:val="Balloon Text"/>
    <w:basedOn w:val="a"/>
    <w:link w:val="af4"/>
    <w:uiPriority w:val="99"/>
    <w:semiHidden/>
    <w:unhideWhenUsed/>
    <w:rsid w:val="00BC36E7"/>
    <w:rPr>
      <w:rFonts w:ascii="Arial" w:eastAsia="新細明體" w:hAnsi="Arial"/>
      <w:sz w:val="18"/>
      <w:szCs w:val="18"/>
    </w:rPr>
  </w:style>
  <w:style w:type="character" w:customStyle="1" w:styleId="af4">
    <w:name w:val="註解方塊文字 字元"/>
    <w:basedOn w:val="a0"/>
    <w:link w:val="af3"/>
    <w:uiPriority w:val="99"/>
    <w:semiHidden/>
    <w:rsid w:val="00BC36E7"/>
    <w:rPr>
      <w:rFonts w:ascii="Arial" w:eastAsia="新細明體" w:hAnsi="Arial" w:cs="Times New Roman"/>
      <w:sz w:val="18"/>
      <w:szCs w:val="18"/>
    </w:rPr>
  </w:style>
  <w:style w:type="paragraph" w:styleId="af5">
    <w:name w:val="Revision"/>
    <w:uiPriority w:val="99"/>
    <w:semiHidden/>
    <w:rsid w:val="00BC36E7"/>
    <w:rPr>
      <w:rFonts w:ascii="Times New Roman" w:eastAsia="標楷體" w:hAnsi="Times New Roman" w:cs="Times New Roman"/>
      <w:szCs w:val="24"/>
    </w:rPr>
  </w:style>
  <w:style w:type="paragraph" w:styleId="af6">
    <w:name w:val="List Paragraph"/>
    <w:basedOn w:val="a"/>
    <w:uiPriority w:val="34"/>
    <w:qFormat/>
    <w:rsid w:val="00BC36E7"/>
    <w:pPr>
      <w:ind w:leftChars="200" w:left="480"/>
    </w:pPr>
    <w:rPr>
      <w:rFonts w:ascii="Calibri" w:eastAsia="新細明體" w:hAnsi="Calibri"/>
      <w:szCs w:val="22"/>
    </w:rPr>
  </w:style>
  <w:style w:type="paragraph" w:customStyle="1" w:styleId="2141">
    <w:name w:val="樣式 標題 2 + 標楷體 14 點 套用後:  1 列"/>
    <w:basedOn w:val="2"/>
    <w:uiPriority w:val="99"/>
    <w:rsid w:val="00BC36E7"/>
    <w:pPr>
      <w:spacing w:after="240" w:line="600" w:lineRule="auto"/>
    </w:pPr>
    <w:rPr>
      <w:rFonts w:ascii="標楷體" w:hAnsi="標楷體" w:cs="新細明體"/>
      <w:sz w:val="28"/>
      <w:szCs w:val="20"/>
    </w:rPr>
  </w:style>
  <w:style w:type="character" w:styleId="af7">
    <w:name w:val="annotation reference"/>
    <w:uiPriority w:val="99"/>
    <w:semiHidden/>
    <w:unhideWhenUsed/>
    <w:rsid w:val="00BC36E7"/>
    <w:rPr>
      <w:sz w:val="18"/>
      <w:szCs w:val="18"/>
    </w:rPr>
  </w:style>
  <w:style w:type="character" w:styleId="af8">
    <w:name w:val="Intense Reference"/>
    <w:uiPriority w:val="32"/>
    <w:qFormat/>
    <w:rsid w:val="00BC36E7"/>
    <w:rPr>
      <w:b/>
      <w:bCs/>
      <w:smallCaps/>
      <w:color w:val="C0504D"/>
      <w:spacing w:val="5"/>
      <w:u w:val="single"/>
    </w:rPr>
  </w:style>
  <w:style w:type="character" w:customStyle="1" w:styleId="apple-converted-space">
    <w:name w:val="apple-converted-space"/>
    <w:rsid w:val="00BC36E7"/>
  </w:style>
  <w:style w:type="table" w:styleId="af9">
    <w:name w:val="Table Grid"/>
    <w:basedOn w:val="a1"/>
    <w:uiPriority w:val="39"/>
    <w:rsid w:val="00BC36E7"/>
    <w:pPr>
      <w:widowControl w:val="0"/>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0"/>
    <w:qFormat/>
    <w:rsid w:val="00BC36E7"/>
    <w:rPr>
      <w:b/>
      <w:bCs/>
    </w:rPr>
  </w:style>
  <w:style w:type="paragraph" w:customStyle="1" w:styleId="Default">
    <w:name w:val="Default"/>
    <w:rsid w:val="00184A83"/>
    <w:pPr>
      <w:widowControl w:val="0"/>
      <w:autoSpaceDE w:val="0"/>
      <w:autoSpaceDN w:val="0"/>
      <w:adjustRightInd w:val="0"/>
    </w:pPr>
    <w:rPr>
      <w:rFonts w:ascii="微軟正黑體" w:eastAsia="微軟正黑體" w:cs="微軟正黑體"/>
      <w:color w:val="000000"/>
      <w:kern w:val="0"/>
      <w:szCs w:val="24"/>
    </w:rPr>
  </w:style>
  <w:style w:type="character" w:styleId="afb">
    <w:name w:val="Placeholder Text"/>
    <w:basedOn w:val="a0"/>
    <w:uiPriority w:val="99"/>
    <w:semiHidden/>
    <w:rsid w:val="0029177F"/>
    <w:rPr>
      <w:color w:val="808080"/>
    </w:rPr>
  </w:style>
  <w:style w:type="paragraph" w:styleId="afc">
    <w:name w:val="No Spacing"/>
    <w:link w:val="afd"/>
    <w:uiPriority w:val="1"/>
    <w:qFormat/>
    <w:rsid w:val="00F445F0"/>
    <w:rPr>
      <w:rFonts w:ascii="Calibri" w:eastAsia="新細明體" w:hAnsi="Calibri" w:cs="Times New Roman"/>
      <w:kern w:val="0"/>
      <w:sz w:val="22"/>
    </w:rPr>
  </w:style>
  <w:style w:type="character" w:customStyle="1" w:styleId="afd">
    <w:name w:val="無間距 字元"/>
    <w:link w:val="afc"/>
    <w:uiPriority w:val="1"/>
    <w:rsid w:val="00F445F0"/>
    <w:rPr>
      <w:rFonts w:ascii="Calibri" w:eastAsia="新細明體" w:hAnsi="Calibri" w:cs="Times New Roman"/>
      <w:kern w:val="0"/>
      <w:sz w:val="22"/>
    </w:rPr>
  </w:style>
  <w:style w:type="character" w:styleId="afe">
    <w:name w:val="Subtle Emphasis"/>
    <w:basedOn w:val="a0"/>
    <w:uiPriority w:val="19"/>
    <w:qFormat/>
    <w:rsid w:val="00705D51"/>
    <w:rPr>
      <w:i/>
      <w:iCs/>
      <w:color w:val="404040" w:themeColor="text1" w:themeTint="BF"/>
    </w:rPr>
  </w:style>
  <w:style w:type="character" w:styleId="aff">
    <w:name w:val="Emphasis"/>
    <w:basedOn w:val="a0"/>
    <w:uiPriority w:val="20"/>
    <w:qFormat/>
    <w:rsid w:val="00705D51"/>
    <w:rPr>
      <w:i/>
      <w:iCs/>
    </w:rPr>
  </w:style>
  <w:style w:type="paragraph" w:styleId="aff0">
    <w:name w:val="Plain Text"/>
    <w:basedOn w:val="a"/>
    <w:link w:val="aff1"/>
    <w:uiPriority w:val="99"/>
    <w:unhideWhenUsed/>
    <w:rsid w:val="004114C1"/>
    <w:pPr>
      <w:widowControl/>
    </w:pPr>
    <w:rPr>
      <w:rFonts w:ascii="Calibri" w:eastAsia="新細明體" w:hAnsi="Calibri" w:cs="Calibri"/>
      <w:kern w:val="0"/>
    </w:rPr>
  </w:style>
  <w:style w:type="character" w:customStyle="1" w:styleId="aff1">
    <w:name w:val="純文字 字元"/>
    <w:basedOn w:val="a0"/>
    <w:link w:val="aff0"/>
    <w:uiPriority w:val="99"/>
    <w:rsid w:val="004114C1"/>
    <w:rPr>
      <w:rFonts w:ascii="Calibri" w:eastAsia="新細明體" w:hAnsi="Calibri" w:cs="Calibri"/>
      <w:kern w:val="0"/>
      <w:szCs w:val="24"/>
    </w:rPr>
  </w:style>
  <w:style w:type="character" w:customStyle="1" w:styleId="50">
    <w:name w:val="標題 5 字元"/>
    <w:basedOn w:val="a0"/>
    <w:link w:val="5"/>
    <w:uiPriority w:val="9"/>
    <w:rsid w:val="00D04AAC"/>
    <w:rPr>
      <w:rFonts w:asciiTheme="majorHAnsi" w:eastAsiaTheme="majorEastAsia" w:hAnsiTheme="majorHAnsi" w:cstheme="majorBidi"/>
      <w:b/>
      <w:bCs/>
      <w:sz w:val="36"/>
      <w:szCs w:val="36"/>
    </w:rPr>
  </w:style>
  <w:style w:type="character" w:customStyle="1" w:styleId="60">
    <w:name w:val="標題 6 字元"/>
    <w:basedOn w:val="a0"/>
    <w:link w:val="6"/>
    <w:uiPriority w:val="9"/>
    <w:rsid w:val="00D04AAC"/>
    <w:rPr>
      <w:rFonts w:asciiTheme="majorHAnsi" w:eastAsiaTheme="majorEastAsia" w:hAnsiTheme="majorHAnsi" w:cstheme="majorBidi"/>
      <w:sz w:val="36"/>
      <w:szCs w:val="36"/>
    </w:rPr>
  </w:style>
  <w:style w:type="character" w:customStyle="1" w:styleId="70">
    <w:name w:val="標題 7 字元"/>
    <w:basedOn w:val="a0"/>
    <w:link w:val="7"/>
    <w:uiPriority w:val="9"/>
    <w:rsid w:val="0041407B"/>
    <w:rPr>
      <w:rFonts w:asciiTheme="majorHAnsi" w:eastAsiaTheme="majorEastAsia" w:hAnsiTheme="majorHAnsi" w:cstheme="majorBidi"/>
      <w:b/>
      <w:bCs/>
      <w:sz w:val="36"/>
      <w:szCs w:val="36"/>
    </w:rPr>
  </w:style>
  <w:style w:type="character" w:customStyle="1" w:styleId="ui-provider">
    <w:name w:val="ui-provider"/>
    <w:basedOn w:val="a0"/>
    <w:rsid w:val="003A00FF"/>
  </w:style>
  <w:style w:type="character" w:styleId="aff2">
    <w:name w:val="Unresolved Mention"/>
    <w:basedOn w:val="a0"/>
    <w:uiPriority w:val="99"/>
    <w:semiHidden/>
    <w:unhideWhenUsed/>
    <w:rsid w:val="00234D8E"/>
    <w:rPr>
      <w:color w:val="605E5C"/>
      <w:shd w:val="clear" w:color="auto" w:fill="E1DFDD"/>
    </w:rPr>
  </w:style>
  <w:style w:type="character" w:customStyle="1" w:styleId="sc21">
    <w:name w:val="sc21"/>
    <w:basedOn w:val="a0"/>
    <w:rsid w:val="00E56AE6"/>
    <w:rPr>
      <w:rFonts w:ascii="Courier New" w:hAnsi="Courier New" w:cs="Courier New" w:hint="default"/>
      <w:color w:val="1E9AE0"/>
      <w:sz w:val="20"/>
      <w:szCs w:val="20"/>
    </w:rPr>
  </w:style>
  <w:style w:type="character" w:customStyle="1" w:styleId="sc111">
    <w:name w:val="sc111"/>
    <w:basedOn w:val="a0"/>
    <w:rsid w:val="00E56AE6"/>
    <w:rPr>
      <w:rFonts w:ascii="Courier New" w:hAnsi="Courier New" w:cs="Courier New" w:hint="default"/>
      <w:color w:val="F8F8F8"/>
      <w:sz w:val="20"/>
      <w:szCs w:val="20"/>
    </w:rPr>
  </w:style>
  <w:style w:type="character" w:customStyle="1" w:styleId="sc0">
    <w:name w:val="sc0"/>
    <w:basedOn w:val="a0"/>
    <w:rsid w:val="00E56AE6"/>
    <w:rPr>
      <w:rFonts w:ascii="Courier New" w:hAnsi="Courier New" w:cs="Courier New" w:hint="default"/>
      <w:color w:val="BDAE9D"/>
      <w:sz w:val="20"/>
      <w:szCs w:val="20"/>
    </w:rPr>
  </w:style>
  <w:style w:type="character" w:customStyle="1" w:styleId="sc101">
    <w:name w:val="sc101"/>
    <w:basedOn w:val="a0"/>
    <w:rsid w:val="00E56AE6"/>
    <w:rPr>
      <w:rFonts w:ascii="Courier New" w:hAnsi="Courier New" w:cs="Courier New" w:hint="default"/>
      <w:color w:val="FFAA00"/>
      <w:sz w:val="20"/>
      <w:szCs w:val="20"/>
    </w:rPr>
  </w:style>
  <w:style w:type="character" w:customStyle="1" w:styleId="sc51">
    <w:name w:val="sc51"/>
    <w:basedOn w:val="a0"/>
    <w:rsid w:val="00E56AE6"/>
    <w:rPr>
      <w:rFonts w:ascii="Courier New" w:hAnsi="Courier New" w:cs="Courier New" w:hint="default"/>
      <w:color w:val="F6F080"/>
      <w:sz w:val="20"/>
      <w:szCs w:val="20"/>
    </w:rPr>
  </w:style>
  <w:style w:type="character" w:customStyle="1" w:styleId="sc161">
    <w:name w:val="sc161"/>
    <w:basedOn w:val="a0"/>
    <w:rsid w:val="00E56AE6"/>
    <w:rPr>
      <w:rFonts w:ascii="Courier New" w:hAnsi="Courier New" w:cs="Courier New" w:hint="default"/>
      <w:color w:val="FFAA00"/>
      <w:sz w:val="20"/>
      <w:szCs w:val="20"/>
    </w:rPr>
  </w:style>
  <w:style w:type="character" w:customStyle="1" w:styleId="sc61">
    <w:name w:val="sc61"/>
    <w:basedOn w:val="a0"/>
    <w:rsid w:val="00E56AE6"/>
    <w:rPr>
      <w:rFonts w:ascii="Courier New" w:hAnsi="Courier New" w:cs="Courier New" w:hint="default"/>
      <w:color w:val="55E439"/>
      <w:sz w:val="20"/>
      <w:szCs w:val="20"/>
    </w:rPr>
  </w:style>
  <w:style w:type="character" w:customStyle="1" w:styleId="sc41">
    <w:name w:val="sc41"/>
    <w:basedOn w:val="a0"/>
    <w:rsid w:val="00E56AE6"/>
    <w:rPr>
      <w:rFonts w:ascii="Courier New" w:hAnsi="Courier New" w:cs="Courier New" w:hint="default"/>
      <w:color w:val="FF3A83"/>
      <w:sz w:val="20"/>
      <w:szCs w:val="20"/>
    </w:rPr>
  </w:style>
  <w:style w:type="character" w:customStyle="1" w:styleId="sc71">
    <w:name w:val="sc71"/>
    <w:basedOn w:val="a0"/>
    <w:rsid w:val="00000317"/>
    <w:rPr>
      <w:rFonts w:ascii="Courier New" w:hAnsi="Courier New" w:cs="Courier New" w:hint="default"/>
      <w:color w:val="55E43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072">
      <w:bodyDiv w:val="1"/>
      <w:marLeft w:val="0"/>
      <w:marRight w:val="0"/>
      <w:marTop w:val="0"/>
      <w:marBottom w:val="0"/>
      <w:divBdr>
        <w:top w:val="none" w:sz="0" w:space="0" w:color="auto"/>
        <w:left w:val="none" w:sz="0" w:space="0" w:color="auto"/>
        <w:bottom w:val="none" w:sz="0" w:space="0" w:color="auto"/>
        <w:right w:val="none" w:sz="0" w:space="0" w:color="auto"/>
      </w:divBdr>
      <w:divsChild>
        <w:div w:id="370762956">
          <w:marLeft w:val="0"/>
          <w:marRight w:val="0"/>
          <w:marTop w:val="0"/>
          <w:marBottom w:val="0"/>
          <w:divBdr>
            <w:top w:val="none" w:sz="0" w:space="0" w:color="auto"/>
            <w:left w:val="none" w:sz="0" w:space="0" w:color="auto"/>
            <w:bottom w:val="none" w:sz="0" w:space="0" w:color="auto"/>
            <w:right w:val="none" w:sz="0" w:space="0" w:color="auto"/>
          </w:divBdr>
        </w:div>
      </w:divsChild>
    </w:div>
    <w:div w:id="4480526">
      <w:bodyDiv w:val="1"/>
      <w:marLeft w:val="0"/>
      <w:marRight w:val="0"/>
      <w:marTop w:val="0"/>
      <w:marBottom w:val="0"/>
      <w:divBdr>
        <w:top w:val="none" w:sz="0" w:space="0" w:color="auto"/>
        <w:left w:val="none" w:sz="0" w:space="0" w:color="auto"/>
        <w:bottom w:val="none" w:sz="0" w:space="0" w:color="auto"/>
        <w:right w:val="none" w:sz="0" w:space="0" w:color="auto"/>
      </w:divBdr>
    </w:div>
    <w:div w:id="6029631">
      <w:bodyDiv w:val="1"/>
      <w:marLeft w:val="0"/>
      <w:marRight w:val="0"/>
      <w:marTop w:val="0"/>
      <w:marBottom w:val="0"/>
      <w:divBdr>
        <w:top w:val="none" w:sz="0" w:space="0" w:color="auto"/>
        <w:left w:val="none" w:sz="0" w:space="0" w:color="auto"/>
        <w:bottom w:val="none" w:sz="0" w:space="0" w:color="auto"/>
        <w:right w:val="none" w:sz="0" w:space="0" w:color="auto"/>
      </w:divBdr>
      <w:divsChild>
        <w:div w:id="1392731436">
          <w:marLeft w:val="0"/>
          <w:marRight w:val="0"/>
          <w:marTop w:val="0"/>
          <w:marBottom w:val="0"/>
          <w:divBdr>
            <w:top w:val="none" w:sz="0" w:space="0" w:color="auto"/>
            <w:left w:val="none" w:sz="0" w:space="0" w:color="auto"/>
            <w:bottom w:val="none" w:sz="0" w:space="0" w:color="auto"/>
            <w:right w:val="none" w:sz="0" w:space="0" w:color="auto"/>
          </w:divBdr>
        </w:div>
      </w:divsChild>
    </w:div>
    <w:div w:id="29578146">
      <w:bodyDiv w:val="1"/>
      <w:marLeft w:val="0"/>
      <w:marRight w:val="0"/>
      <w:marTop w:val="0"/>
      <w:marBottom w:val="0"/>
      <w:divBdr>
        <w:top w:val="none" w:sz="0" w:space="0" w:color="auto"/>
        <w:left w:val="none" w:sz="0" w:space="0" w:color="auto"/>
        <w:bottom w:val="none" w:sz="0" w:space="0" w:color="auto"/>
        <w:right w:val="none" w:sz="0" w:space="0" w:color="auto"/>
      </w:divBdr>
    </w:div>
    <w:div w:id="41441949">
      <w:bodyDiv w:val="1"/>
      <w:marLeft w:val="0"/>
      <w:marRight w:val="0"/>
      <w:marTop w:val="0"/>
      <w:marBottom w:val="0"/>
      <w:divBdr>
        <w:top w:val="none" w:sz="0" w:space="0" w:color="auto"/>
        <w:left w:val="none" w:sz="0" w:space="0" w:color="auto"/>
        <w:bottom w:val="none" w:sz="0" w:space="0" w:color="auto"/>
        <w:right w:val="none" w:sz="0" w:space="0" w:color="auto"/>
      </w:divBdr>
    </w:div>
    <w:div w:id="52972167">
      <w:bodyDiv w:val="1"/>
      <w:marLeft w:val="0"/>
      <w:marRight w:val="0"/>
      <w:marTop w:val="0"/>
      <w:marBottom w:val="0"/>
      <w:divBdr>
        <w:top w:val="none" w:sz="0" w:space="0" w:color="auto"/>
        <w:left w:val="none" w:sz="0" w:space="0" w:color="auto"/>
        <w:bottom w:val="none" w:sz="0" w:space="0" w:color="auto"/>
        <w:right w:val="none" w:sz="0" w:space="0" w:color="auto"/>
      </w:divBdr>
    </w:div>
    <w:div w:id="158085539">
      <w:bodyDiv w:val="1"/>
      <w:marLeft w:val="0"/>
      <w:marRight w:val="0"/>
      <w:marTop w:val="0"/>
      <w:marBottom w:val="0"/>
      <w:divBdr>
        <w:top w:val="none" w:sz="0" w:space="0" w:color="auto"/>
        <w:left w:val="none" w:sz="0" w:space="0" w:color="auto"/>
        <w:bottom w:val="none" w:sz="0" w:space="0" w:color="auto"/>
        <w:right w:val="none" w:sz="0" w:space="0" w:color="auto"/>
      </w:divBdr>
    </w:div>
    <w:div w:id="180320066">
      <w:bodyDiv w:val="1"/>
      <w:marLeft w:val="0"/>
      <w:marRight w:val="0"/>
      <w:marTop w:val="0"/>
      <w:marBottom w:val="0"/>
      <w:divBdr>
        <w:top w:val="none" w:sz="0" w:space="0" w:color="auto"/>
        <w:left w:val="none" w:sz="0" w:space="0" w:color="auto"/>
        <w:bottom w:val="none" w:sz="0" w:space="0" w:color="auto"/>
        <w:right w:val="none" w:sz="0" w:space="0" w:color="auto"/>
      </w:divBdr>
      <w:divsChild>
        <w:div w:id="374426689">
          <w:marLeft w:val="0"/>
          <w:marRight w:val="0"/>
          <w:marTop w:val="0"/>
          <w:marBottom w:val="0"/>
          <w:divBdr>
            <w:top w:val="none" w:sz="0" w:space="0" w:color="auto"/>
            <w:left w:val="none" w:sz="0" w:space="0" w:color="auto"/>
            <w:bottom w:val="none" w:sz="0" w:space="0" w:color="auto"/>
            <w:right w:val="none" w:sz="0" w:space="0" w:color="auto"/>
          </w:divBdr>
        </w:div>
      </w:divsChild>
    </w:div>
    <w:div w:id="193815565">
      <w:bodyDiv w:val="1"/>
      <w:marLeft w:val="0"/>
      <w:marRight w:val="0"/>
      <w:marTop w:val="0"/>
      <w:marBottom w:val="0"/>
      <w:divBdr>
        <w:top w:val="none" w:sz="0" w:space="0" w:color="auto"/>
        <w:left w:val="none" w:sz="0" w:space="0" w:color="auto"/>
        <w:bottom w:val="none" w:sz="0" w:space="0" w:color="auto"/>
        <w:right w:val="none" w:sz="0" w:space="0" w:color="auto"/>
      </w:divBdr>
    </w:div>
    <w:div w:id="200360615">
      <w:bodyDiv w:val="1"/>
      <w:marLeft w:val="0"/>
      <w:marRight w:val="0"/>
      <w:marTop w:val="0"/>
      <w:marBottom w:val="0"/>
      <w:divBdr>
        <w:top w:val="none" w:sz="0" w:space="0" w:color="auto"/>
        <w:left w:val="none" w:sz="0" w:space="0" w:color="auto"/>
        <w:bottom w:val="none" w:sz="0" w:space="0" w:color="auto"/>
        <w:right w:val="none" w:sz="0" w:space="0" w:color="auto"/>
      </w:divBdr>
      <w:divsChild>
        <w:div w:id="1343433981">
          <w:marLeft w:val="0"/>
          <w:marRight w:val="0"/>
          <w:marTop w:val="0"/>
          <w:marBottom w:val="0"/>
          <w:divBdr>
            <w:top w:val="none" w:sz="0" w:space="0" w:color="auto"/>
            <w:left w:val="none" w:sz="0" w:space="0" w:color="auto"/>
            <w:bottom w:val="none" w:sz="0" w:space="0" w:color="auto"/>
            <w:right w:val="none" w:sz="0" w:space="0" w:color="auto"/>
          </w:divBdr>
        </w:div>
      </w:divsChild>
    </w:div>
    <w:div w:id="205720881">
      <w:bodyDiv w:val="1"/>
      <w:marLeft w:val="0"/>
      <w:marRight w:val="0"/>
      <w:marTop w:val="0"/>
      <w:marBottom w:val="0"/>
      <w:divBdr>
        <w:top w:val="none" w:sz="0" w:space="0" w:color="auto"/>
        <w:left w:val="none" w:sz="0" w:space="0" w:color="auto"/>
        <w:bottom w:val="none" w:sz="0" w:space="0" w:color="auto"/>
        <w:right w:val="none" w:sz="0" w:space="0" w:color="auto"/>
      </w:divBdr>
      <w:divsChild>
        <w:div w:id="332613681">
          <w:marLeft w:val="0"/>
          <w:marRight w:val="0"/>
          <w:marTop w:val="0"/>
          <w:marBottom w:val="0"/>
          <w:divBdr>
            <w:top w:val="none" w:sz="0" w:space="0" w:color="auto"/>
            <w:left w:val="none" w:sz="0" w:space="0" w:color="auto"/>
            <w:bottom w:val="none" w:sz="0" w:space="0" w:color="auto"/>
            <w:right w:val="none" w:sz="0" w:space="0" w:color="auto"/>
          </w:divBdr>
        </w:div>
      </w:divsChild>
    </w:div>
    <w:div w:id="245771361">
      <w:bodyDiv w:val="1"/>
      <w:marLeft w:val="0"/>
      <w:marRight w:val="0"/>
      <w:marTop w:val="0"/>
      <w:marBottom w:val="0"/>
      <w:divBdr>
        <w:top w:val="none" w:sz="0" w:space="0" w:color="auto"/>
        <w:left w:val="none" w:sz="0" w:space="0" w:color="auto"/>
        <w:bottom w:val="none" w:sz="0" w:space="0" w:color="auto"/>
        <w:right w:val="none" w:sz="0" w:space="0" w:color="auto"/>
      </w:divBdr>
    </w:div>
    <w:div w:id="277298085">
      <w:bodyDiv w:val="1"/>
      <w:marLeft w:val="0"/>
      <w:marRight w:val="0"/>
      <w:marTop w:val="0"/>
      <w:marBottom w:val="0"/>
      <w:divBdr>
        <w:top w:val="none" w:sz="0" w:space="0" w:color="auto"/>
        <w:left w:val="none" w:sz="0" w:space="0" w:color="auto"/>
        <w:bottom w:val="none" w:sz="0" w:space="0" w:color="auto"/>
        <w:right w:val="none" w:sz="0" w:space="0" w:color="auto"/>
      </w:divBdr>
    </w:div>
    <w:div w:id="280377859">
      <w:bodyDiv w:val="1"/>
      <w:marLeft w:val="0"/>
      <w:marRight w:val="0"/>
      <w:marTop w:val="0"/>
      <w:marBottom w:val="0"/>
      <w:divBdr>
        <w:top w:val="none" w:sz="0" w:space="0" w:color="auto"/>
        <w:left w:val="none" w:sz="0" w:space="0" w:color="auto"/>
        <w:bottom w:val="none" w:sz="0" w:space="0" w:color="auto"/>
        <w:right w:val="none" w:sz="0" w:space="0" w:color="auto"/>
      </w:divBdr>
    </w:div>
    <w:div w:id="287668648">
      <w:bodyDiv w:val="1"/>
      <w:marLeft w:val="0"/>
      <w:marRight w:val="0"/>
      <w:marTop w:val="0"/>
      <w:marBottom w:val="0"/>
      <w:divBdr>
        <w:top w:val="none" w:sz="0" w:space="0" w:color="auto"/>
        <w:left w:val="none" w:sz="0" w:space="0" w:color="auto"/>
        <w:bottom w:val="none" w:sz="0" w:space="0" w:color="auto"/>
        <w:right w:val="none" w:sz="0" w:space="0" w:color="auto"/>
      </w:divBdr>
      <w:divsChild>
        <w:div w:id="432895431">
          <w:marLeft w:val="0"/>
          <w:marRight w:val="0"/>
          <w:marTop w:val="0"/>
          <w:marBottom w:val="0"/>
          <w:divBdr>
            <w:top w:val="none" w:sz="0" w:space="0" w:color="auto"/>
            <w:left w:val="none" w:sz="0" w:space="0" w:color="auto"/>
            <w:bottom w:val="none" w:sz="0" w:space="0" w:color="auto"/>
            <w:right w:val="none" w:sz="0" w:space="0" w:color="auto"/>
          </w:divBdr>
        </w:div>
      </w:divsChild>
    </w:div>
    <w:div w:id="305739171">
      <w:bodyDiv w:val="1"/>
      <w:marLeft w:val="0"/>
      <w:marRight w:val="0"/>
      <w:marTop w:val="0"/>
      <w:marBottom w:val="0"/>
      <w:divBdr>
        <w:top w:val="none" w:sz="0" w:space="0" w:color="auto"/>
        <w:left w:val="none" w:sz="0" w:space="0" w:color="auto"/>
        <w:bottom w:val="none" w:sz="0" w:space="0" w:color="auto"/>
        <w:right w:val="none" w:sz="0" w:space="0" w:color="auto"/>
      </w:divBdr>
      <w:divsChild>
        <w:div w:id="2036880997">
          <w:marLeft w:val="0"/>
          <w:marRight w:val="0"/>
          <w:marTop w:val="0"/>
          <w:marBottom w:val="0"/>
          <w:divBdr>
            <w:top w:val="none" w:sz="0" w:space="0" w:color="auto"/>
            <w:left w:val="none" w:sz="0" w:space="0" w:color="auto"/>
            <w:bottom w:val="none" w:sz="0" w:space="0" w:color="auto"/>
            <w:right w:val="none" w:sz="0" w:space="0" w:color="auto"/>
          </w:divBdr>
        </w:div>
      </w:divsChild>
    </w:div>
    <w:div w:id="311255353">
      <w:bodyDiv w:val="1"/>
      <w:marLeft w:val="0"/>
      <w:marRight w:val="0"/>
      <w:marTop w:val="0"/>
      <w:marBottom w:val="0"/>
      <w:divBdr>
        <w:top w:val="none" w:sz="0" w:space="0" w:color="auto"/>
        <w:left w:val="none" w:sz="0" w:space="0" w:color="auto"/>
        <w:bottom w:val="none" w:sz="0" w:space="0" w:color="auto"/>
        <w:right w:val="none" w:sz="0" w:space="0" w:color="auto"/>
      </w:divBdr>
      <w:divsChild>
        <w:div w:id="1944605549">
          <w:marLeft w:val="0"/>
          <w:marRight w:val="0"/>
          <w:marTop w:val="0"/>
          <w:marBottom w:val="0"/>
          <w:divBdr>
            <w:top w:val="none" w:sz="0" w:space="0" w:color="auto"/>
            <w:left w:val="none" w:sz="0" w:space="0" w:color="auto"/>
            <w:bottom w:val="none" w:sz="0" w:space="0" w:color="auto"/>
            <w:right w:val="none" w:sz="0" w:space="0" w:color="auto"/>
          </w:divBdr>
        </w:div>
      </w:divsChild>
    </w:div>
    <w:div w:id="335429205">
      <w:bodyDiv w:val="1"/>
      <w:marLeft w:val="0"/>
      <w:marRight w:val="0"/>
      <w:marTop w:val="0"/>
      <w:marBottom w:val="0"/>
      <w:divBdr>
        <w:top w:val="none" w:sz="0" w:space="0" w:color="auto"/>
        <w:left w:val="none" w:sz="0" w:space="0" w:color="auto"/>
        <w:bottom w:val="none" w:sz="0" w:space="0" w:color="auto"/>
        <w:right w:val="none" w:sz="0" w:space="0" w:color="auto"/>
      </w:divBdr>
    </w:div>
    <w:div w:id="353650410">
      <w:bodyDiv w:val="1"/>
      <w:marLeft w:val="0"/>
      <w:marRight w:val="0"/>
      <w:marTop w:val="0"/>
      <w:marBottom w:val="0"/>
      <w:divBdr>
        <w:top w:val="none" w:sz="0" w:space="0" w:color="auto"/>
        <w:left w:val="none" w:sz="0" w:space="0" w:color="auto"/>
        <w:bottom w:val="none" w:sz="0" w:space="0" w:color="auto"/>
        <w:right w:val="none" w:sz="0" w:space="0" w:color="auto"/>
      </w:divBdr>
    </w:div>
    <w:div w:id="370307159">
      <w:bodyDiv w:val="1"/>
      <w:marLeft w:val="0"/>
      <w:marRight w:val="0"/>
      <w:marTop w:val="0"/>
      <w:marBottom w:val="0"/>
      <w:divBdr>
        <w:top w:val="none" w:sz="0" w:space="0" w:color="auto"/>
        <w:left w:val="none" w:sz="0" w:space="0" w:color="auto"/>
        <w:bottom w:val="none" w:sz="0" w:space="0" w:color="auto"/>
        <w:right w:val="none" w:sz="0" w:space="0" w:color="auto"/>
      </w:divBdr>
    </w:div>
    <w:div w:id="385951055">
      <w:bodyDiv w:val="1"/>
      <w:marLeft w:val="0"/>
      <w:marRight w:val="0"/>
      <w:marTop w:val="0"/>
      <w:marBottom w:val="0"/>
      <w:divBdr>
        <w:top w:val="none" w:sz="0" w:space="0" w:color="auto"/>
        <w:left w:val="none" w:sz="0" w:space="0" w:color="auto"/>
        <w:bottom w:val="none" w:sz="0" w:space="0" w:color="auto"/>
        <w:right w:val="none" w:sz="0" w:space="0" w:color="auto"/>
      </w:divBdr>
      <w:divsChild>
        <w:div w:id="1482885835">
          <w:marLeft w:val="0"/>
          <w:marRight w:val="0"/>
          <w:marTop w:val="0"/>
          <w:marBottom w:val="0"/>
          <w:divBdr>
            <w:top w:val="none" w:sz="0" w:space="0" w:color="auto"/>
            <w:left w:val="none" w:sz="0" w:space="0" w:color="auto"/>
            <w:bottom w:val="none" w:sz="0" w:space="0" w:color="auto"/>
            <w:right w:val="none" w:sz="0" w:space="0" w:color="auto"/>
          </w:divBdr>
        </w:div>
      </w:divsChild>
    </w:div>
    <w:div w:id="387918748">
      <w:bodyDiv w:val="1"/>
      <w:marLeft w:val="0"/>
      <w:marRight w:val="0"/>
      <w:marTop w:val="0"/>
      <w:marBottom w:val="0"/>
      <w:divBdr>
        <w:top w:val="none" w:sz="0" w:space="0" w:color="auto"/>
        <w:left w:val="none" w:sz="0" w:space="0" w:color="auto"/>
        <w:bottom w:val="none" w:sz="0" w:space="0" w:color="auto"/>
        <w:right w:val="none" w:sz="0" w:space="0" w:color="auto"/>
      </w:divBdr>
      <w:divsChild>
        <w:div w:id="330066281">
          <w:marLeft w:val="0"/>
          <w:marRight w:val="0"/>
          <w:marTop w:val="0"/>
          <w:marBottom w:val="0"/>
          <w:divBdr>
            <w:top w:val="none" w:sz="0" w:space="0" w:color="auto"/>
            <w:left w:val="none" w:sz="0" w:space="0" w:color="auto"/>
            <w:bottom w:val="none" w:sz="0" w:space="0" w:color="auto"/>
            <w:right w:val="none" w:sz="0" w:space="0" w:color="auto"/>
          </w:divBdr>
        </w:div>
      </w:divsChild>
    </w:div>
    <w:div w:id="452095064">
      <w:bodyDiv w:val="1"/>
      <w:marLeft w:val="0"/>
      <w:marRight w:val="0"/>
      <w:marTop w:val="0"/>
      <w:marBottom w:val="0"/>
      <w:divBdr>
        <w:top w:val="none" w:sz="0" w:space="0" w:color="auto"/>
        <w:left w:val="none" w:sz="0" w:space="0" w:color="auto"/>
        <w:bottom w:val="none" w:sz="0" w:space="0" w:color="auto"/>
        <w:right w:val="none" w:sz="0" w:space="0" w:color="auto"/>
      </w:divBdr>
    </w:div>
    <w:div w:id="468254733">
      <w:bodyDiv w:val="1"/>
      <w:marLeft w:val="0"/>
      <w:marRight w:val="0"/>
      <w:marTop w:val="0"/>
      <w:marBottom w:val="0"/>
      <w:divBdr>
        <w:top w:val="none" w:sz="0" w:space="0" w:color="auto"/>
        <w:left w:val="none" w:sz="0" w:space="0" w:color="auto"/>
        <w:bottom w:val="none" w:sz="0" w:space="0" w:color="auto"/>
        <w:right w:val="none" w:sz="0" w:space="0" w:color="auto"/>
      </w:divBdr>
    </w:div>
    <w:div w:id="474564642">
      <w:bodyDiv w:val="1"/>
      <w:marLeft w:val="0"/>
      <w:marRight w:val="0"/>
      <w:marTop w:val="0"/>
      <w:marBottom w:val="0"/>
      <w:divBdr>
        <w:top w:val="none" w:sz="0" w:space="0" w:color="auto"/>
        <w:left w:val="none" w:sz="0" w:space="0" w:color="auto"/>
        <w:bottom w:val="none" w:sz="0" w:space="0" w:color="auto"/>
        <w:right w:val="none" w:sz="0" w:space="0" w:color="auto"/>
      </w:divBdr>
      <w:divsChild>
        <w:div w:id="50229914">
          <w:marLeft w:val="0"/>
          <w:marRight w:val="0"/>
          <w:marTop w:val="0"/>
          <w:marBottom w:val="0"/>
          <w:divBdr>
            <w:top w:val="none" w:sz="0" w:space="0" w:color="auto"/>
            <w:left w:val="none" w:sz="0" w:space="0" w:color="auto"/>
            <w:bottom w:val="none" w:sz="0" w:space="0" w:color="auto"/>
            <w:right w:val="none" w:sz="0" w:space="0" w:color="auto"/>
          </w:divBdr>
        </w:div>
      </w:divsChild>
    </w:div>
    <w:div w:id="493840948">
      <w:bodyDiv w:val="1"/>
      <w:marLeft w:val="0"/>
      <w:marRight w:val="0"/>
      <w:marTop w:val="0"/>
      <w:marBottom w:val="0"/>
      <w:divBdr>
        <w:top w:val="none" w:sz="0" w:space="0" w:color="auto"/>
        <w:left w:val="none" w:sz="0" w:space="0" w:color="auto"/>
        <w:bottom w:val="none" w:sz="0" w:space="0" w:color="auto"/>
        <w:right w:val="none" w:sz="0" w:space="0" w:color="auto"/>
      </w:divBdr>
      <w:divsChild>
        <w:div w:id="183175869">
          <w:marLeft w:val="0"/>
          <w:marRight w:val="0"/>
          <w:marTop w:val="0"/>
          <w:marBottom w:val="0"/>
          <w:divBdr>
            <w:top w:val="none" w:sz="0" w:space="0" w:color="auto"/>
            <w:left w:val="none" w:sz="0" w:space="0" w:color="auto"/>
            <w:bottom w:val="none" w:sz="0" w:space="0" w:color="auto"/>
            <w:right w:val="none" w:sz="0" w:space="0" w:color="auto"/>
          </w:divBdr>
        </w:div>
        <w:div w:id="319386542">
          <w:marLeft w:val="0"/>
          <w:marRight w:val="0"/>
          <w:marTop w:val="0"/>
          <w:marBottom w:val="0"/>
          <w:divBdr>
            <w:top w:val="none" w:sz="0" w:space="0" w:color="auto"/>
            <w:left w:val="none" w:sz="0" w:space="0" w:color="auto"/>
            <w:bottom w:val="none" w:sz="0" w:space="0" w:color="auto"/>
            <w:right w:val="none" w:sz="0" w:space="0" w:color="auto"/>
          </w:divBdr>
        </w:div>
        <w:div w:id="370348811">
          <w:marLeft w:val="0"/>
          <w:marRight w:val="0"/>
          <w:marTop w:val="0"/>
          <w:marBottom w:val="0"/>
          <w:divBdr>
            <w:top w:val="none" w:sz="0" w:space="0" w:color="auto"/>
            <w:left w:val="none" w:sz="0" w:space="0" w:color="auto"/>
            <w:bottom w:val="none" w:sz="0" w:space="0" w:color="auto"/>
            <w:right w:val="none" w:sz="0" w:space="0" w:color="auto"/>
          </w:divBdr>
        </w:div>
        <w:div w:id="2131588081">
          <w:marLeft w:val="0"/>
          <w:marRight w:val="0"/>
          <w:marTop w:val="0"/>
          <w:marBottom w:val="0"/>
          <w:divBdr>
            <w:top w:val="none" w:sz="0" w:space="0" w:color="auto"/>
            <w:left w:val="none" w:sz="0" w:space="0" w:color="auto"/>
            <w:bottom w:val="none" w:sz="0" w:space="0" w:color="auto"/>
            <w:right w:val="none" w:sz="0" w:space="0" w:color="auto"/>
          </w:divBdr>
        </w:div>
      </w:divsChild>
    </w:div>
    <w:div w:id="521209716">
      <w:bodyDiv w:val="1"/>
      <w:marLeft w:val="0"/>
      <w:marRight w:val="0"/>
      <w:marTop w:val="0"/>
      <w:marBottom w:val="0"/>
      <w:divBdr>
        <w:top w:val="none" w:sz="0" w:space="0" w:color="auto"/>
        <w:left w:val="none" w:sz="0" w:space="0" w:color="auto"/>
        <w:bottom w:val="none" w:sz="0" w:space="0" w:color="auto"/>
        <w:right w:val="none" w:sz="0" w:space="0" w:color="auto"/>
      </w:divBdr>
      <w:divsChild>
        <w:div w:id="396630205">
          <w:marLeft w:val="0"/>
          <w:marRight w:val="0"/>
          <w:marTop w:val="0"/>
          <w:marBottom w:val="0"/>
          <w:divBdr>
            <w:top w:val="none" w:sz="0" w:space="0" w:color="auto"/>
            <w:left w:val="none" w:sz="0" w:space="0" w:color="auto"/>
            <w:bottom w:val="none" w:sz="0" w:space="0" w:color="auto"/>
            <w:right w:val="none" w:sz="0" w:space="0" w:color="auto"/>
          </w:divBdr>
        </w:div>
      </w:divsChild>
    </w:div>
    <w:div w:id="559290756">
      <w:bodyDiv w:val="1"/>
      <w:marLeft w:val="0"/>
      <w:marRight w:val="0"/>
      <w:marTop w:val="0"/>
      <w:marBottom w:val="0"/>
      <w:divBdr>
        <w:top w:val="none" w:sz="0" w:space="0" w:color="auto"/>
        <w:left w:val="none" w:sz="0" w:space="0" w:color="auto"/>
        <w:bottom w:val="none" w:sz="0" w:space="0" w:color="auto"/>
        <w:right w:val="none" w:sz="0" w:space="0" w:color="auto"/>
      </w:divBdr>
    </w:div>
    <w:div w:id="564612034">
      <w:bodyDiv w:val="1"/>
      <w:marLeft w:val="0"/>
      <w:marRight w:val="0"/>
      <w:marTop w:val="0"/>
      <w:marBottom w:val="0"/>
      <w:divBdr>
        <w:top w:val="none" w:sz="0" w:space="0" w:color="auto"/>
        <w:left w:val="none" w:sz="0" w:space="0" w:color="auto"/>
        <w:bottom w:val="none" w:sz="0" w:space="0" w:color="auto"/>
        <w:right w:val="none" w:sz="0" w:space="0" w:color="auto"/>
      </w:divBdr>
    </w:div>
    <w:div w:id="639655509">
      <w:bodyDiv w:val="1"/>
      <w:marLeft w:val="0"/>
      <w:marRight w:val="0"/>
      <w:marTop w:val="0"/>
      <w:marBottom w:val="0"/>
      <w:divBdr>
        <w:top w:val="none" w:sz="0" w:space="0" w:color="auto"/>
        <w:left w:val="none" w:sz="0" w:space="0" w:color="auto"/>
        <w:bottom w:val="none" w:sz="0" w:space="0" w:color="auto"/>
        <w:right w:val="none" w:sz="0" w:space="0" w:color="auto"/>
      </w:divBdr>
    </w:div>
    <w:div w:id="682054977">
      <w:bodyDiv w:val="1"/>
      <w:marLeft w:val="0"/>
      <w:marRight w:val="0"/>
      <w:marTop w:val="0"/>
      <w:marBottom w:val="0"/>
      <w:divBdr>
        <w:top w:val="none" w:sz="0" w:space="0" w:color="auto"/>
        <w:left w:val="none" w:sz="0" w:space="0" w:color="auto"/>
        <w:bottom w:val="none" w:sz="0" w:space="0" w:color="auto"/>
        <w:right w:val="none" w:sz="0" w:space="0" w:color="auto"/>
      </w:divBdr>
    </w:div>
    <w:div w:id="682325139">
      <w:bodyDiv w:val="1"/>
      <w:marLeft w:val="0"/>
      <w:marRight w:val="0"/>
      <w:marTop w:val="0"/>
      <w:marBottom w:val="0"/>
      <w:divBdr>
        <w:top w:val="none" w:sz="0" w:space="0" w:color="auto"/>
        <w:left w:val="none" w:sz="0" w:space="0" w:color="auto"/>
        <w:bottom w:val="none" w:sz="0" w:space="0" w:color="auto"/>
        <w:right w:val="none" w:sz="0" w:space="0" w:color="auto"/>
      </w:divBdr>
    </w:div>
    <w:div w:id="722683363">
      <w:bodyDiv w:val="1"/>
      <w:marLeft w:val="0"/>
      <w:marRight w:val="0"/>
      <w:marTop w:val="0"/>
      <w:marBottom w:val="0"/>
      <w:divBdr>
        <w:top w:val="none" w:sz="0" w:space="0" w:color="auto"/>
        <w:left w:val="none" w:sz="0" w:space="0" w:color="auto"/>
        <w:bottom w:val="none" w:sz="0" w:space="0" w:color="auto"/>
        <w:right w:val="none" w:sz="0" w:space="0" w:color="auto"/>
      </w:divBdr>
    </w:div>
    <w:div w:id="808594211">
      <w:bodyDiv w:val="1"/>
      <w:marLeft w:val="0"/>
      <w:marRight w:val="0"/>
      <w:marTop w:val="0"/>
      <w:marBottom w:val="0"/>
      <w:divBdr>
        <w:top w:val="none" w:sz="0" w:space="0" w:color="auto"/>
        <w:left w:val="none" w:sz="0" w:space="0" w:color="auto"/>
        <w:bottom w:val="none" w:sz="0" w:space="0" w:color="auto"/>
        <w:right w:val="none" w:sz="0" w:space="0" w:color="auto"/>
      </w:divBdr>
    </w:div>
    <w:div w:id="825585805">
      <w:bodyDiv w:val="1"/>
      <w:marLeft w:val="0"/>
      <w:marRight w:val="0"/>
      <w:marTop w:val="0"/>
      <w:marBottom w:val="0"/>
      <w:divBdr>
        <w:top w:val="none" w:sz="0" w:space="0" w:color="auto"/>
        <w:left w:val="none" w:sz="0" w:space="0" w:color="auto"/>
        <w:bottom w:val="none" w:sz="0" w:space="0" w:color="auto"/>
        <w:right w:val="none" w:sz="0" w:space="0" w:color="auto"/>
      </w:divBdr>
    </w:div>
    <w:div w:id="830947139">
      <w:bodyDiv w:val="1"/>
      <w:marLeft w:val="0"/>
      <w:marRight w:val="0"/>
      <w:marTop w:val="0"/>
      <w:marBottom w:val="0"/>
      <w:divBdr>
        <w:top w:val="none" w:sz="0" w:space="0" w:color="auto"/>
        <w:left w:val="none" w:sz="0" w:space="0" w:color="auto"/>
        <w:bottom w:val="none" w:sz="0" w:space="0" w:color="auto"/>
        <w:right w:val="none" w:sz="0" w:space="0" w:color="auto"/>
      </w:divBdr>
      <w:divsChild>
        <w:div w:id="2025741353">
          <w:marLeft w:val="0"/>
          <w:marRight w:val="0"/>
          <w:marTop w:val="0"/>
          <w:marBottom w:val="0"/>
          <w:divBdr>
            <w:top w:val="none" w:sz="0" w:space="0" w:color="auto"/>
            <w:left w:val="none" w:sz="0" w:space="0" w:color="auto"/>
            <w:bottom w:val="none" w:sz="0" w:space="0" w:color="auto"/>
            <w:right w:val="none" w:sz="0" w:space="0" w:color="auto"/>
          </w:divBdr>
        </w:div>
      </w:divsChild>
    </w:div>
    <w:div w:id="845822153">
      <w:bodyDiv w:val="1"/>
      <w:marLeft w:val="0"/>
      <w:marRight w:val="0"/>
      <w:marTop w:val="0"/>
      <w:marBottom w:val="0"/>
      <w:divBdr>
        <w:top w:val="none" w:sz="0" w:space="0" w:color="auto"/>
        <w:left w:val="none" w:sz="0" w:space="0" w:color="auto"/>
        <w:bottom w:val="none" w:sz="0" w:space="0" w:color="auto"/>
        <w:right w:val="none" w:sz="0" w:space="0" w:color="auto"/>
      </w:divBdr>
    </w:div>
    <w:div w:id="912740142">
      <w:bodyDiv w:val="1"/>
      <w:marLeft w:val="0"/>
      <w:marRight w:val="0"/>
      <w:marTop w:val="0"/>
      <w:marBottom w:val="0"/>
      <w:divBdr>
        <w:top w:val="none" w:sz="0" w:space="0" w:color="auto"/>
        <w:left w:val="none" w:sz="0" w:space="0" w:color="auto"/>
        <w:bottom w:val="none" w:sz="0" w:space="0" w:color="auto"/>
        <w:right w:val="none" w:sz="0" w:space="0" w:color="auto"/>
      </w:divBdr>
    </w:div>
    <w:div w:id="914557641">
      <w:bodyDiv w:val="1"/>
      <w:marLeft w:val="0"/>
      <w:marRight w:val="0"/>
      <w:marTop w:val="0"/>
      <w:marBottom w:val="0"/>
      <w:divBdr>
        <w:top w:val="none" w:sz="0" w:space="0" w:color="auto"/>
        <w:left w:val="none" w:sz="0" w:space="0" w:color="auto"/>
        <w:bottom w:val="none" w:sz="0" w:space="0" w:color="auto"/>
        <w:right w:val="none" w:sz="0" w:space="0" w:color="auto"/>
      </w:divBdr>
    </w:div>
    <w:div w:id="932319019">
      <w:bodyDiv w:val="1"/>
      <w:marLeft w:val="0"/>
      <w:marRight w:val="0"/>
      <w:marTop w:val="0"/>
      <w:marBottom w:val="0"/>
      <w:divBdr>
        <w:top w:val="none" w:sz="0" w:space="0" w:color="auto"/>
        <w:left w:val="none" w:sz="0" w:space="0" w:color="auto"/>
        <w:bottom w:val="none" w:sz="0" w:space="0" w:color="auto"/>
        <w:right w:val="none" w:sz="0" w:space="0" w:color="auto"/>
      </w:divBdr>
    </w:div>
    <w:div w:id="973558353">
      <w:bodyDiv w:val="1"/>
      <w:marLeft w:val="0"/>
      <w:marRight w:val="0"/>
      <w:marTop w:val="0"/>
      <w:marBottom w:val="0"/>
      <w:divBdr>
        <w:top w:val="none" w:sz="0" w:space="0" w:color="auto"/>
        <w:left w:val="none" w:sz="0" w:space="0" w:color="auto"/>
        <w:bottom w:val="none" w:sz="0" w:space="0" w:color="auto"/>
        <w:right w:val="none" w:sz="0" w:space="0" w:color="auto"/>
      </w:divBdr>
    </w:div>
    <w:div w:id="976567313">
      <w:bodyDiv w:val="1"/>
      <w:marLeft w:val="0"/>
      <w:marRight w:val="0"/>
      <w:marTop w:val="0"/>
      <w:marBottom w:val="0"/>
      <w:divBdr>
        <w:top w:val="none" w:sz="0" w:space="0" w:color="auto"/>
        <w:left w:val="none" w:sz="0" w:space="0" w:color="auto"/>
        <w:bottom w:val="none" w:sz="0" w:space="0" w:color="auto"/>
        <w:right w:val="none" w:sz="0" w:space="0" w:color="auto"/>
      </w:divBdr>
    </w:div>
    <w:div w:id="992101328">
      <w:bodyDiv w:val="1"/>
      <w:marLeft w:val="0"/>
      <w:marRight w:val="0"/>
      <w:marTop w:val="0"/>
      <w:marBottom w:val="0"/>
      <w:divBdr>
        <w:top w:val="none" w:sz="0" w:space="0" w:color="auto"/>
        <w:left w:val="none" w:sz="0" w:space="0" w:color="auto"/>
        <w:bottom w:val="none" w:sz="0" w:space="0" w:color="auto"/>
        <w:right w:val="none" w:sz="0" w:space="0" w:color="auto"/>
      </w:divBdr>
    </w:div>
    <w:div w:id="1043556291">
      <w:bodyDiv w:val="1"/>
      <w:marLeft w:val="0"/>
      <w:marRight w:val="0"/>
      <w:marTop w:val="0"/>
      <w:marBottom w:val="0"/>
      <w:divBdr>
        <w:top w:val="none" w:sz="0" w:space="0" w:color="auto"/>
        <w:left w:val="none" w:sz="0" w:space="0" w:color="auto"/>
        <w:bottom w:val="none" w:sz="0" w:space="0" w:color="auto"/>
        <w:right w:val="none" w:sz="0" w:space="0" w:color="auto"/>
      </w:divBdr>
    </w:div>
    <w:div w:id="1053307552">
      <w:bodyDiv w:val="1"/>
      <w:marLeft w:val="0"/>
      <w:marRight w:val="0"/>
      <w:marTop w:val="0"/>
      <w:marBottom w:val="0"/>
      <w:divBdr>
        <w:top w:val="none" w:sz="0" w:space="0" w:color="auto"/>
        <w:left w:val="none" w:sz="0" w:space="0" w:color="auto"/>
        <w:bottom w:val="none" w:sz="0" w:space="0" w:color="auto"/>
        <w:right w:val="none" w:sz="0" w:space="0" w:color="auto"/>
      </w:divBdr>
    </w:div>
    <w:div w:id="1095976621">
      <w:bodyDiv w:val="1"/>
      <w:marLeft w:val="0"/>
      <w:marRight w:val="0"/>
      <w:marTop w:val="0"/>
      <w:marBottom w:val="0"/>
      <w:divBdr>
        <w:top w:val="none" w:sz="0" w:space="0" w:color="auto"/>
        <w:left w:val="none" w:sz="0" w:space="0" w:color="auto"/>
        <w:bottom w:val="none" w:sz="0" w:space="0" w:color="auto"/>
        <w:right w:val="none" w:sz="0" w:space="0" w:color="auto"/>
      </w:divBdr>
      <w:divsChild>
        <w:div w:id="1993949384">
          <w:marLeft w:val="0"/>
          <w:marRight w:val="0"/>
          <w:marTop w:val="0"/>
          <w:marBottom w:val="0"/>
          <w:divBdr>
            <w:top w:val="none" w:sz="0" w:space="0" w:color="auto"/>
            <w:left w:val="none" w:sz="0" w:space="0" w:color="auto"/>
            <w:bottom w:val="none" w:sz="0" w:space="0" w:color="auto"/>
            <w:right w:val="none" w:sz="0" w:space="0" w:color="auto"/>
          </w:divBdr>
        </w:div>
      </w:divsChild>
    </w:div>
    <w:div w:id="1121147355">
      <w:bodyDiv w:val="1"/>
      <w:marLeft w:val="0"/>
      <w:marRight w:val="0"/>
      <w:marTop w:val="0"/>
      <w:marBottom w:val="0"/>
      <w:divBdr>
        <w:top w:val="none" w:sz="0" w:space="0" w:color="auto"/>
        <w:left w:val="none" w:sz="0" w:space="0" w:color="auto"/>
        <w:bottom w:val="none" w:sz="0" w:space="0" w:color="auto"/>
        <w:right w:val="none" w:sz="0" w:space="0" w:color="auto"/>
      </w:divBdr>
    </w:div>
    <w:div w:id="1127043708">
      <w:bodyDiv w:val="1"/>
      <w:marLeft w:val="0"/>
      <w:marRight w:val="0"/>
      <w:marTop w:val="0"/>
      <w:marBottom w:val="0"/>
      <w:divBdr>
        <w:top w:val="none" w:sz="0" w:space="0" w:color="auto"/>
        <w:left w:val="none" w:sz="0" w:space="0" w:color="auto"/>
        <w:bottom w:val="none" w:sz="0" w:space="0" w:color="auto"/>
        <w:right w:val="none" w:sz="0" w:space="0" w:color="auto"/>
      </w:divBdr>
      <w:divsChild>
        <w:div w:id="387728083">
          <w:marLeft w:val="0"/>
          <w:marRight w:val="0"/>
          <w:marTop w:val="0"/>
          <w:marBottom w:val="0"/>
          <w:divBdr>
            <w:top w:val="none" w:sz="0" w:space="0" w:color="auto"/>
            <w:left w:val="none" w:sz="0" w:space="0" w:color="auto"/>
            <w:bottom w:val="none" w:sz="0" w:space="0" w:color="auto"/>
            <w:right w:val="none" w:sz="0" w:space="0" w:color="auto"/>
          </w:divBdr>
        </w:div>
      </w:divsChild>
    </w:div>
    <w:div w:id="1141264215">
      <w:bodyDiv w:val="1"/>
      <w:marLeft w:val="0"/>
      <w:marRight w:val="0"/>
      <w:marTop w:val="0"/>
      <w:marBottom w:val="0"/>
      <w:divBdr>
        <w:top w:val="none" w:sz="0" w:space="0" w:color="auto"/>
        <w:left w:val="none" w:sz="0" w:space="0" w:color="auto"/>
        <w:bottom w:val="none" w:sz="0" w:space="0" w:color="auto"/>
        <w:right w:val="none" w:sz="0" w:space="0" w:color="auto"/>
      </w:divBdr>
    </w:div>
    <w:div w:id="1150102037">
      <w:bodyDiv w:val="1"/>
      <w:marLeft w:val="0"/>
      <w:marRight w:val="0"/>
      <w:marTop w:val="0"/>
      <w:marBottom w:val="0"/>
      <w:divBdr>
        <w:top w:val="none" w:sz="0" w:space="0" w:color="auto"/>
        <w:left w:val="none" w:sz="0" w:space="0" w:color="auto"/>
        <w:bottom w:val="none" w:sz="0" w:space="0" w:color="auto"/>
        <w:right w:val="none" w:sz="0" w:space="0" w:color="auto"/>
      </w:divBdr>
    </w:div>
    <w:div w:id="1180197616">
      <w:bodyDiv w:val="1"/>
      <w:marLeft w:val="0"/>
      <w:marRight w:val="0"/>
      <w:marTop w:val="0"/>
      <w:marBottom w:val="0"/>
      <w:divBdr>
        <w:top w:val="none" w:sz="0" w:space="0" w:color="auto"/>
        <w:left w:val="none" w:sz="0" w:space="0" w:color="auto"/>
        <w:bottom w:val="none" w:sz="0" w:space="0" w:color="auto"/>
        <w:right w:val="none" w:sz="0" w:space="0" w:color="auto"/>
      </w:divBdr>
    </w:div>
    <w:div w:id="1196580086">
      <w:bodyDiv w:val="1"/>
      <w:marLeft w:val="0"/>
      <w:marRight w:val="0"/>
      <w:marTop w:val="0"/>
      <w:marBottom w:val="0"/>
      <w:divBdr>
        <w:top w:val="none" w:sz="0" w:space="0" w:color="auto"/>
        <w:left w:val="none" w:sz="0" w:space="0" w:color="auto"/>
        <w:bottom w:val="none" w:sz="0" w:space="0" w:color="auto"/>
        <w:right w:val="none" w:sz="0" w:space="0" w:color="auto"/>
      </w:divBdr>
    </w:div>
    <w:div w:id="1199246676">
      <w:bodyDiv w:val="1"/>
      <w:marLeft w:val="0"/>
      <w:marRight w:val="0"/>
      <w:marTop w:val="0"/>
      <w:marBottom w:val="0"/>
      <w:divBdr>
        <w:top w:val="none" w:sz="0" w:space="0" w:color="auto"/>
        <w:left w:val="none" w:sz="0" w:space="0" w:color="auto"/>
        <w:bottom w:val="none" w:sz="0" w:space="0" w:color="auto"/>
        <w:right w:val="none" w:sz="0" w:space="0" w:color="auto"/>
      </w:divBdr>
      <w:divsChild>
        <w:div w:id="623847926">
          <w:marLeft w:val="0"/>
          <w:marRight w:val="0"/>
          <w:marTop w:val="0"/>
          <w:marBottom w:val="0"/>
          <w:divBdr>
            <w:top w:val="none" w:sz="0" w:space="0" w:color="auto"/>
            <w:left w:val="none" w:sz="0" w:space="0" w:color="auto"/>
            <w:bottom w:val="none" w:sz="0" w:space="0" w:color="auto"/>
            <w:right w:val="none" w:sz="0" w:space="0" w:color="auto"/>
          </w:divBdr>
        </w:div>
      </w:divsChild>
    </w:div>
    <w:div w:id="1214580641">
      <w:bodyDiv w:val="1"/>
      <w:marLeft w:val="0"/>
      <w:marRight w:val="0"/>
      <w:marTop w:val="0"/>
      <w:marBottom w:val="0"/>
      <w:divBdr>
        <w:top w:val="none" w:sz="0" w:space="0" w:color="auto"/>
        <w:left w:val="none" w:sz="0" w:space="0" w:color="auto"/>
        <w:bottom w:val="none" w:sz="0" w:space="0" w:color="auto"/>
        <w:right w:val="none" w:sz="0" w:space="0" w:color="auto"/>
      </w:divBdr>
    </w:div>
    <w:div w:id="1220022596">
      <w:bodyDiv w:val="1"/>
      <w:marLeft w:val="0"/>
      <w:marRight w:val="0"/>
      <w:marTop w:val="0"/>
      <w:marBottom w:val="0"/>
      <w:divBdr>
        <w:top w:val="none" w:sz="0" w:space="0" w:color="auto"/>
        <w:left w:val="none" w:sz="0" w:space="0" w:color="auto"/>
        <w:bottom w:val="none" w:sz="0" w:space="0" w:color="auto"/>
        <w:right w:val="none" w:sz="0" w:space="0" w:color="auto"/>
      </w:divBdr>
    </w:div>
    <w:div w:id="1221551829">
      <w:bodyDiv w:val="1"/>
      <w:marLeft w:val="0"/>
      <w:marRight w:val="0"/>
      <w:marTop w:val="0"/>
      <w:marBottom w:val="0"/>
      <w:divBdr>
        <w:top w:val="none" w:sz="0" w:space="0" w:color="auto"/>
        <w:left w:val="none" w:sz="0" w:space="0" w:color="auto"/>
        <w:bottom w:val="none" w:sz="0" w:space="0" w:color="auto"/>
        <w:right w:val="none" w:sz="0" w:space="0" w:color="auto"/>
      </w:divBdr>
    </w:div>
    <w:div w:id="1225336863">
      <w:bodyDiv w:val="1"/>
      <w:marLeft w:val="0"/>
      <w:marRight w:val="0"/>
      <w:marTop w:val="0"/>
      <w:marBottom w:val="0"/>
      <w:divBdr>
        <w:top w:val="none" w:sz="0" w:space="0" w:color="auto"/>
        <w:left w:val="none" w:sz="0" w:space="0" w:color="auto"/>
        <w:bottom w:val="none" w:sz="0" w:space="0" w:color="auto"/>
        <w:right w:val="none" w:sz="0" w:space="0" w:color="auto"/>
      </w:divBdr>
    </w:div>
    <w:div w:id="1239948694">
      <w:bodyDiv w:val="1"/>
      <w:marLeft w:val="0"/>
      <w:marRight w:val="0"/>
      <w:marTop w:val="0"/>
      <w:marBottom w:val="0"/>
      <w:divBdr>
        <w:top w:val="none" w:sz="0" w:space="0" w:color="auto"/>
        <w:left w:val="none" w:sz="0" w:space="0" w:color="auto"/>
        <w:bottom w:val="none" w:sz="0" w:space="0" w:color="auto"/>
        <w:right w:val="none" w:sz="0" w:space="0" w:color="auto"/>
      </w:divBdr>
      <w:divsChild>
        <w:div w:id="1588658935">
          <w:marLeft w:val="0"/>
          <w:marRight w:val="0"/>
          <w:marTop w:val="0"/>
          <w:marBottom w:val="0"/>
          <w:divBdr>
            <w:top w:val="none" w:sz="0" w:space="0" w:color="auto"/>
            <w:left w:val="none" w:sz="0" w:space="0" w:color="auto"/>
            <w:bottom w:val="none" w:sz="0" w:space="0" w:color="auto"/>
            <w:right w:val="none" w:sz="0" w:space="0" w:color="auto"/>
          </w:divBdr>
        </w:div>
      </w:divsChild>
    </w:div>
    <w:div w:id="1249003244">
      <w:bodyDiv w:val="1"/>
      <w:marLeft w:val="0"/>
      <w:marRight w:val="0"/>
      <w:marTop w:val="0"/>
      <w:marBottom w:val="0"/>
      <w:divBdr>
        <w:top w:val="none" w:sz="0" w:space="0" w:color="auto"/>
        <w:left w:val="none" w:sz="0" w:space="0" w:color="auto"/>
        <w:bottom w:val="none" w:sz="0" w:space="0" w:color="auto"/>
        <w:right w:val="none" w:sz="0" w:space="0" w:color="auto"/>
      </w:divBdr>
      <w:divsChild>
        <w:div w:id="616570510">
          <w:marLeft w:val="0"/>
          <w:marRight w:val="0"/>
          <w:marTop w:val="0"/>
          <w:marBottom w:val="0"/>
          <w:divBdr>
            <w:top w:val="none" w:sz="0" w:space="0" w:color="auto"/>
            <w:left w:val="none" w:sz="0" w:space="0" w:color="auto"/>
            <w:bottom w:val="none" w:sz="0" w:space="0" w:color="auto"/>
            <w:right w:val="none" w:sz="0" w:space="0" w:color="auto"/>
          </w:divBdr>
        </w:div>
      </w:divsChild>
    </w:div>
    <w:div w:id="1252201042">
      <w:bodyDiv w:val="1"/>
      <w:marLeft w:val="0"/>
      <w:marRight w:val="0"/>
      <w:marTop w:val="0"/>
      <w:marBottom w:val="0"/>
      <w:divBdr>
        <w:top w:val="none" w:sz="0" w:space="0" w:color="auto"/>
        <w:left w:val="none" w:sz="0" w:space="0" w:color="auto"/>
        <w:bottom w:val="none" w:sz="0" w:space="0" w:color="auto"/>
        <w:right w:val="none" w:sz="0" w:space="0" w:color="auto"/>
      </w:divBdr>
    </w:div>
    <w:div w:id="1261062165">
      <w:bodyDiv w:val="1"/>
      <w:marLeft w:val="0"/>
      <w:marRight w:val="0"/>
      <w:marTop w:val="0"/>
      <w:marBottom w:val="0"/>
      <w:divBdr>
        <w:top w:val="none" w:sz="0" w:space="0" w:color="auto"/>
        <w:left w:val="none" w:sz="0" w:space="0" w:color="auto"/>
        <w:bottom w:val="none" w:sz="0" w:space="0" w:color="auto"/>
        <w:right w:val="none" w:sz="0" w:space="0" w:color="auto"/>
      </w:divBdr>
      <w:divsChild>
        <w:div w:id="430660970">
          <w:marLeft w:val="0"/>
          <w:marRight w:val="0"/>
          <w:marTop w:val="0"/>
          <w:marBottom w:val="0"/>
          <w:divBdr>
            <w:top w:val="none" w:sz="0" w:space="0" w:color="auto"/>
            <w:left w:val="none" w:sz="0" w:space="0" w:color="auto"/>
            <w:bottom w:val="none" w:sz="0" w:space="0" w:color="auto"/>
            <w:right w:val="none" w:sz="0" w:space="0" w:color="auto"/>
          </w:divBdr>
        </w:div>
      </w:divsChild>
    </w:div>
    <w:div w:id="1264342768">
      <w:bodyDiv w:val="1"/>
      <w:marLeft w:val="0"/>
      <w:marRight w:val="0"/>
      <w:marTop w:val="0"/>
      <w:marBottom w:val="0"/>
      <w:divBdr>
        <w:top w:val="none" w:sz="0" w:space="0" w:color="auto"/>
        <w:left w:val="none" w:sz="0" w:space="0" w:color="auto"/>
        <w:bottom w:val="none" w:sz="0" w:space="0" w:color="auto"/>
        <w:right w:val="none" w:sz="0" w:space="0" w:color="auto"/>
      </w:divBdr>
      <w:divsChild>
        <w:div w:id="282853558">
          <w:marLeft w:val="0"/>
          <w:marRight w:val="0"/>
          <w:marTop w:val="0"/>
          <w:marBottom w:val="0"/>
          <w:divBdr>
            <w:top w:val="none" w:sz="0" w:space="0" w:color="auto"/>
            <w:left w:val="none" w:sz="0" w:space="0" w:color="auto"/>
            <w:bottom w:val="none" w:sz="0" w:space="0" w:color="auto"/>
            <w:right w:val="none" w:sz="0" w:space="0" w:color="auto"/>
          </w:divBdr>
        </w:div>
      </w:divsChild>
    </w:div>
    <w:div w:id="1286155331">
      <w:bodyDiv w:val="1"/>
      <w:marLeft w:val="0"/>
      <w:marRight w:val="0"/>
      <w:marTop w:val="0"/>
      <w:marBottom w:val="0"/>
      <w:divBdr>
        <w:top w:val="none" w:sz="0" w:space="0" w:color="auto"/>
        <w:left w:val="none" w:sz="0" w:space="0" w:color="auto"/>
        <w:bottom w:val="none" w:sz="0" w:space="0" w:color="auto"/>
        <w:right w:val="none" w:sz="0" w:space="0" w:color="auto"/>
      </w:divBdr>
      <w:divsChild>
        <w:div w:id="1278180189">
          <w:marLeft w:val="0"/>
          <w:marRight w:val="0"/>
          <w:marTop w:val="0"/>
          <w:marBottom w:val="0"/>
          <w:divBdr>
            <w:top w:val="none" w:sz="0" w:space="0" w:color="auto"/>
            <w:left w:val="none" w:sz="0" w:space="0" w:color="auto"/>
            <w:bottom w:val="none" w:sz="0" w:space="0" w:color="auto"/>
            <w:right w:val="none" w:sz="0" w:space="0" w:color="auto"/>
          </w:divBdr>
        </w:div>
      </w:divsChild>
    </w:div>
    <w:div w:id="1289970735">
      <w:bodyDiv w:val="1"/>
      <w:marLeft w:val="0"/>
      <w:marRight w:val="0"/>
      <w:marTop w:val="0"/>
      <w:marBottom w:val="0"/>
      <w:divBdr>
        <w:top w:val="none" w:sz="0" w:space="0" w:color="auto"/>
        <w:left w:val="none" w:sz="0" w:space="0" w:color="auto"/>
        <w:bottom w:val="none" w:sz="0" w:space="0" w:color="auto"/>
        <w:right w:val="none" w:sz="0" w:space="0" w:color="auto"/>
      </w:divBdr>
    </w:div>
    <w:div w:id="1325082994">
      <w:bodyDiv w:val="1"/>
      <w:marLeft w:val="0"/>
      <w:marRight w:val="0"/>
      <w:marTop w:val="0"/>
      <w:marBottom w:val="0"/>
      <w:divBdr>
        <w:top w:val="none" w:sz="0" w:space="0" w:color="auto"/>
        <w:left w:val="none" w:sz="0" w:space="0" w:color="auto"/>
        <w:bottom w:val="none" w:sz="0" w:space="0" w:color="auto"/>
        <w:right w:val="none" w:sz="0" w:space="0" w:color="auto"/>
      </w:divBdr>
    </w:div>
    <w:div w:id="1361006693">
      <w:bodyDiv w:val="1"/>
      <w:marLeft w:val="0"/>
      <w:marRight w:val="0"/>
      <w:marTop w:val="0"/>
      <w:marBottom w:val="0"/>
      <w:divBdr>
        <w:top w:val="none" w:sz="0" w:space="0" w:color="auto"/>
        <w:left w:val="none" w:sz="0" w:space="0" w:color="auto"/>
        <w:bottom w:val="none" w:sz="0" w:space="0" w:color="auto"/>
        <w:right w:val="none" w:sz="0" w:space="0" w:color="auto"/>
      </w:divBdr>
    </w:div>
    <w:div w:id="1371029874">
      <w:bodyDiv w:val="1"/>
      <w:marLeft w:val="0"/>
      <w:marRight w:val="0"/>
      <w:marTop w:val="0"/>
      <w:marBottom w:val="0"/>
      <w:divBdr>
        <w:top w:val="none" w:sz="0" w:space="0" w:color="auto"/>
        <w:left w:val="none" w:sz="0" w:space="0" w:color="auto"/>
        <w:bottom w:val="none" w:sz="0" w:space="0" w:color="auto"/>
        <w:right w:val="none" w:sz="0" w:space="0" w:color="auto"/>
      </w:divBdr>
    </w:div>
    <w:div w:id="1408500325">
      <w:bodyDiv w:val="1"/>
      <w:marLeft w:val="0"/>
      <w:marRight w:val="0"/>
      <w:marTop w:val="0"/>
      <w:marBottom w:val="0"/>
      <w:divBdr>
        <w:top w:val="none" w:sz="0" w:space="0" w:color="auto"/>
        <w:left w:val="none" w:sz="0" w:space="0" w:color="auto"/>
        <w:bottom w:val="none" w:sz="0" w:space="0" w:color="auto"/>
        <w:right w:val="none" w:sz="0" w:space="0" w:color="auto"/>
      </w:divBdr>
      <w:divsChild>
        <w:div w:id="588270002">
          <w:marLeft w:val="0"/>
          <w:marRight w:val="0"/>
          <w:marTop w:val="0"/>
          <w:marBottom w:val="0"/>
          <w:divBdr>
            <w:top w:val="none" w:sz="0" w:space="0" w:color="auto"/>
            <w:left w:val="none" w:sz="0" w:space="0" w:color="auto"/>
            <w:bottom w:val="none" w:sz="0" w:space="0" w:color="auto"/>
            <w:right w:val="none" w:sz="0" w:space="0" w:color="auto"/>
          </w:divBdr>
        </w:div>
      </w:divsChild>
    </w:div>
    <w:div w:id="1437362251">
      <w:bodyDiv w:val="1"/>
      <w:marLeft w:val="0"/>
      <w:marRight w:val="0"/>
      <w:marTop w:val="0"/>
      <w:marBottom w:val="0"/>
      <w:divBdr>
        <w:top w:val="none" w:sz="0" w:space="0" w:color="auto"/>
        <w:left w:val="none" w:sz="0" w:space="0" w:color="auto"/>
        <w:bottom w:val="none" w:sz="0" w:space="0" w:color="auto"/>
        <w:right w:val="none" w:sz="0" w:space="0" w:color="auto"/>
      </w:divBdr>
    </w:div>
    <w:div w:id="1448624433">
      <w:bodyDiv w:val="1"/>
      <w:marLeft w:val="0"/>
      <w:marRight w:val="0"/>
      <w:marTop w:val="0"/>
      <w:marBottom w:val="0"/>
      <w:divBdr>
        <w:top w:val="none" w:sz="0" w:space="0" w:color="auto"/>
        <w:left w:val="none" w:sz="0" w:space="0" w:color="auto"/>
        <w:bottom w:val="none" w:sz="0" w:space="0" w:color="auto"/>
        <w:right w:val="none" w:sz="0" w:space="0" w:color="auto"/>
      </w:divBdr>
    </w:div>
    <w:div w:id="1452171503">
      <w:bodyDiv w:val="1"/>
      <w:marLeft w:val="0"/>
      <w:marRight w:val="0"/>
      <w:marTop w:val="0"/>
      <w:marBottom w:val="0"/>
      <w:divBdr>
        <w:top w:val="none" w:sz="0" w:space="0" w:color="auto"/>
        <w:left w:val="none" w:sz="0" w:space="0" w:color="auto"/>
        <w:bottom w:val="none" w:sz="0" w:space="0" w:color="auto"/>
        <w:right w:val="none" w:sz="0" w:space="0" w:color="auto"/>
      </w:divBdr>
    </w:div>
    <w:div w:id="1456215952">
      <w:bodyDiv w:val="1"/>
      <w:marLeft w:val="0"/>
      <w:marRight w:val="0"/>
      <w:marTop w:val="0"/>
      <w:marBottom w:val="0"/>
      <w:divBdr>
        <w:top w:val="none" w:sz="0" w:space="0" w:color="auto"/>
        <w:left w:val="none" w:sz="0" w:space="0" w:color="auto"/>
        <w:bottom w:val="none" w:sz="0" w:space="0" w:color="auto"/>
        <w:right w:val="none" w:sz="0" w:space="0" w:color="auto"/>
      </w:divBdr>
    </w:div>
    <w:div w:id="1462337475">
      <w:bodyDiv w:val="1"/>
      <w:marLeft w:val="0"/>
      <w:marRight w:val="0"/>
      <w:marTop w:val="0"/>
      <w:marBottom w:val="0"/>
      <w:divBdr>
        <w:top w:val="none" w:sz="0" w:space="0" w:color="auto"/>
        <w:left w:val="none" w:sz="0" w:space="0" w:color="auto"/>
        <w:bottom w:val="none" w:sz="0" w:space="0" w:color="auto"/>
        <w:right w:val="none" w:sz="0" w:space="0" w:color="auto"/>
      </w:divBdr>
    </w:div>
    <w:div w:id="1484156400">
      <w:bodyDiv w:val="1"/>
      <w:marLeft w:val="0"/>
      <w:marRight w:val="0"/>
      <w:marTop w:val="0"/>
      <w:marBottom w:val="0"/>
      <w:divBdr>
        <w:top w:val="none" w:sz="0" w:space="0" w:color="auto"/>
        <w:left w:val="none" w:sz="0" w:space="0" w:color="auto"/>
        <w:bottom w:val="none" w:sz="0" w:space="0" w:color="auto"/>
        <w:right w:val="none" w:sz="0" w:space="0" w:color="auto"/>
      </w:divBdr>
    </w:div>
    <w:div w:id="1498619946">
      <w:bodyDiv w:val="1"/>
      <w:marLeft w:val="0"/>
      <w:marRight w:val="0"/>
      <w:marTop w:val="0"/>
      <w:marBottom w:val="0"/>
      <w:divBdr>
        <w:top w:val="none" w:sz="0" w:space="0" w:color="auto"/>
        <w:left w:val="none" w:sz="0" w:space="0" w:color="auto"/>
        <w:bottom w:val="none" w:sz="0" w:space="0" w:color="auto"/>
        <w:right w:val="none" w:sz="0" w:space="0" w:color="auto"/>
      </w:divBdr>
      <w:divsChild>
        <w:div w:id="1282147551">
          <w:marLeft w:val="0"/>
          <w:marRight w:val="0"/>
          <w:marTop w:val="0"/>
          <w:marBottom w:val="0"/>
          <w:divBdr>
            <w:top w:val="none" w:sz="0" w:space="0" w:color="auto"/>
            <w:left w:val="none" w:sz="0" w:space="0" w:color="auto"/>
            <w:bottom w:val="none" w:sz="0" w:space="0" w:color="auto"/>
            <w:right w:val="none" w:sz="0" w:space="0" w:color="auto"/>
          </w:divBdr>
        </w:div>
      </w:divsChild>
    </w:div>
    <w:div w:id="1504053759">
      <w:bodyDiv w:val="1"/>
      <w:marLeft w:val="0"/>
      <w:marRight w:val="0"/>
      <w:marTop w:val="0"/>
      <w:marBottom w:val="0"/>
      <w:divBdr>
        <w:top w:val="none" w:sz="0" w:space="0" w:color="auto"/>
        <w:left w:val="none" w:sz="0" w:space="0" w:color="auto"/>
        <w:bottom w:val="none" w:sz="0" w:space="0" w:color="auto"/>
        <w:right w:val="none" w:sz="0" w:space="0" w:color="auto"/>
      </w:divBdr>
    </w:div>
    <w:div w:id="1536623854">
      <w:bodyDiv w:val="1"/>
      <w:marLeft w:val="0"/>
      <w:marRight w:val="0"/>
      <w:marTop w:val="0"/>
      <w:marBottom w:val="0"/>
      <w:divBdr>
        <w:top w:val="none" w:sz="0" w:space="0" w:color="auto"/>
        <w:left w:val="none" w:sz="0" w:space="0" w:color="auto"/>
        <w:bottom w:val="none" w:sz="0" w:space="0" w:color="auto"/>
        <w:right w:val="none" w:sz="0" w:space="0" w:color="auto"/>
      </w:divBdr>
    </w:div>
    <w:div w:id="1559318408">
      <w:bodyDiv w:val="1"/>
      <w:marLeft w:val="0"/>
      <w:marRight w:val="0"/>
      <w:marTop w:val="0"/>
      <w:marBottom w:val="0"/>
      <w:divBdr>
        <w:top w:val="none" w:sz="0" w:space="0" w:color="auto"/>
        <w:left w:val="none" w:sz="0" w:space="0" w:color="auto"/>
        <w:bottom w:val="none" w:sz="0" w:space="0" w:color="auto"/>
        <w:right w:val="none" w:sz="0" w:space="0" w:color="auto"/>
      </w:divBdr>
      <w:divsChild>
        <w:div w:id="98768022">
          <w:marLeft w:val="0"/>
          <w:marRight w:val="0"/>
          <w:marTop w:val="0"/>
          <w:marBottom w:val="0"/>
          <w:divBdr>
            <w:top w:val="none" w:sz="0" w:space="0" w:color="auto"/>
            <w:left w:val="none" w:sz="0" w:space="0" w:color="auto"/>
            <w:bottom w:val="none" w:sz="0" w:space="0" w:color="auto"/>
            <w:right w:val="none" w:sz="0" w:space="0" w:color="auto"/>
          </w:divBdr>
        </w:div>
      </w:divsChild>
    </w:div>
    <w:div w:id="1586038118">
      <w:bodyDiv w:val="1"/>
      <w:marLeft w:val="0"/>
      <w:marRight w:val="0"/>
      <w:marTop w:val="0"/>
      <w:marBottom w:val="0"/>
      <w:divBdr>
        <w:top w:val="none" w:sz="0" w:space="0" w:color="auto"/>
        <w:left w:val="none" w:sz="0" w:space="0" w:color="auto"/>
        <w:bottom w:val="none" w:sz="0" w:space="0" w:color="auto"/>
        <w:right w:val="none" w:sz="0" w:space="0" w:color="auto"/>
      </w:divBdr>
    </w:div>
    <w:div w:id="1612545775">
      <w:bodyDiv w:val="1"/>
      <w:marLeft w:val="0"/>
      <w:marRight w:val="0"/>
      <w:marTop w:val="0"/>
      <w:marBottom w:val="0"/>
      <w:divBdr>
        <w:top w:val="none" w:sz="0" w:space="0" w:color="auto"/>
        <w:left w:val="none" w:sz="0" w:space="0" w:color="auto"/>
        <w:bottom w:val="none" w:sz="0" w:space="0" w:color="auto"/>
        <w:right w:val="none" w:sz="0" w:space="0" w:color="auto"/>
      </w:divBdr>
    </w:div>
    <w:div w:id="1645041553">
      <w:bodyDiv w:val="1"/>
      <w:marLeft w:val="0"/>
      <w:marRight w:val="0"/>
      <w:marTop w:val="0"/>
      <w:marBottom w:val="0"/>
      <w:divBdr>
        <w:top w:val="none" w:sz="0" w:space="0" w:color="auto"/>
        <w:left w:val="none" w:sz="0" w:space="0" w:color="auto"/>
        <w:bottom w:val="none" w:sz="0" w:space="0" w:color="auto"/>
        <w:right w:val="none" w:sz="0" w:space="0" w:color="auto"/>
      </w:divBdr>
    </w:div>
    <w:div w:id="1649281845">
      <w:bodyDiv w:val="1"/>
      <w:marLeft w:val="0"/>
      <w:marRight w:val="0"/>
      <w:marTop w:val="0"/>
      <w:marBottom w:val="0"/>
      <w:divBdr>
        <w:top w:val="none" w:sz="0" w:space="0" w:color="auto"/>
        <w:left w:val="none" w:sz="0" w:space="0" w:color="auto"/>
        <w:bottom w:val="none" w:sz="0" w:space="0" w:color="auto"/>
        <w:right w:val="none" w:sz="0" w:space="0" w:color="auto"/>
      </w:divBdr>
    </w:div>
    <w:div w:id="1667443024">
      <w:bodyDiv w:val="1"/>
      <w:marLeft w:val="0"/>
      <w:marRight w:val="0"/>
      <w:marTop w:val="0"/>
      <w:marBottom w:val="0"/>
      <w:divBdr>
        <w:top w:val="none" w:sz="0" w:space="0" w:color="auto"/>
        <w:left w:val="none" w:sz="0" w:space="0" w:color="auto"/>
        <w:bottom w:val="none" w:sz="0" w:space="0" w:color="auto"/>
        <w:right w:val="none" w:sz="0" w:space="0" w:color="auto"/>
      </w:divBdr>
    </w:div>
    <w:div w:id="1681548250">
      <w:bodyDiv w:val="1"/>
      <w:marLeft w:val="0"/>
      <w:marRight w:val="0"/>
      <w:marTop w:val="0"/>
      <w:marBottom w:val="0"/>
      <w:divBdr>
        <w:top w:val="none" w:sz="0" w:space="0" w:color="auto"/>
        <w:left w:val="none" w:sz="0" w:space="0" w:color="auto"/>
        <w:bottom w:val="none" w:sz="0" w:space="0" w:color="auto"/>
        <w:right w:val="none" w:sz="0" w:space="0" w:color="auto"/>
      </w:divBdr>
    </w:div>
    <w:div w:id="1699118362">
      <w:bodyDiv w:val="1"/>
      <w:marLeft w:val="0"/>
      <w:marRight w:val="0"/>
      <w:marTop w:val="0"/>
      <w:marBottom w:val="0"/>
      <w:divBdr>
        <w:top w:val="none" w:sz="0" w:space="0" w:color="auto"/>
        <w:left w:val="none" w:sz="0" w:space="0" w:color="auto"/>
        <w:bottom w:val="none" w:sz="0" w:space="0" w:color="auto"/>
        <w:right w:val="none" w:sz="0" w:space="0" w:color="auto"/>
      </w:divBdr>
    </w:div>
    <w:div w:id="1752853042">
      <w:bodyDiv w:val="1"/>
      <w:marLeft w:val="0"/>
      <w:marRight w:val="0"/>
      <w:marTop w:val="0"/>
      <w:marBottom w:val="0"/>
      <w:divBdr>
        <w:top w:val="none" w:sz="0" w:space="0" w:color="auto"/>
        <w:left w:val="none" w:sz="0" w:space="0" w:color="auto"/>
        <w:bottom w:val="none" w:sz="0" w:space="0" w:color="auto"/>
        <w:right w:val="none" w:sz="0" w:space="0" w:color="auto"/>
      </w:divBdr>
    </w:div>
    <w:div w:id="1782383777">
      <w:bodyDiv w:val="1"/>
      <w:marLeft w:val="0"/>
      <w:marRight w:val="0"/>
      <w:marTop w:val="0"/>
      <w:marBottom w:val="0"/>
      <w:divBdr>
        <w:top w:val="none" w:sz="0" w:space="0" w:color="auto"/>
        <w:left w:val="none" w:sz="0" w:space="0" w:color="auto"/>
        <w:bottom w:val="none" w:sz="0" w:space="0" w:color="auto"/>
        <w:right w:val="none" w:sz="0" w:space="0" w:color="auto"/>
      </w:divBdr>
    </w:div>
    <w:div w:id="1824003755">
      <w:bodyDiv w:val="1"/>
      <w:marLeft w:val="0"/>
      <w:marRight w:val="0"/>
      <w:marTop w:val="0"/>
      <w:marBottom w:val="0"/>
      <w:divBdr>
        <w:top w:val="none" w:sz="0" w:space="0" w:color="auto"/>
        <w:left w:val="none" w:sz="0" w:space="0" w:color="auto"/>
        <w:bottom w:val="none" w:sz="0" w:space="0" w:color="auto"/>
        <w:right w:val="none" w:sz="0" w:space="0" w:color="auto"/>
      </w:divBdr>
      <w:divsChild>
        <w:div w:id="604504687">
          <w:marLeft w:val="0"/>
          <w:marRight w:val="0"/>
          <w:marTop w:val="0"/>
          <w:marBottom w:val="0"/>
          <w:divBdr>
            <w:top w:val="none" w:sz="0" w:space="0" w:color="auto"/>
            <w:left w:val="none" w:sz="0" w:space="0" w:color="auto"/>
            <w:bottom w:val="none" w:sz="0" w:space="0" w:color="auto"/>
            <w:right w:val="none" w:sz="0" w:space="0" w:color="auto"/>
          </w:divBdr>
        </w:div>
      </w:divsChild>
    </w:div>
    <w:div w:id="1826824251">
      <w:bodyDiv w:val="1"/>
      <w:marLeft w:val="0"/>
      <w:marRight w:val="0"/>
      <w:marTop w:val="0"/>
      <w:marBottom w:val="0"/>
      <w:divBdr>
        <w:top w:val="none" w:sz="0" w:space="0" w:color="auto"/>
        <w:left w:val="none" w:sz="0" w:space="0" w:color="auto"/>
        <w:bottom w:val="none" w:sz="0" w:space="0" w:color="auto"/>
        <w:right w:val="none" w:sz="0" w:space="0" w:color="auto"/>
      </w:divBdr>
    </w:div>
    <w:div w:id="1829203635">
      <w:bodyDiv w:val="1"/>
      <w:marLeft w:val="0"/>
      <w:marRight w:val="0"/>
      <w:marTop w:val="0"/>
      <w:marBottom w:val="0"/>
      <w:divBdr>
        <w:top w:val="none" w:sz="0" w:space="0" w:color="auto"/>
        <w:left w:val="none" w:sz="0" w:space="0" w:color="auto"/>
        <w:bottom w:val="none" w:sz="0" w:space="0" w:color="auto"/>
        <w:right w:val="none" w:sz="0" w:space="0" w:color="auto"/>
      </w:divBdr>
    </w:div>
    <w:div w:id="1831679056">
      <w:bodyDiv w:val="1"/>
      <w:marLeft w:val="0"/>
      <w:marRight w:val="0"/>
      <w:marTop w:val="0"/>
      <w:marBottom w:val="0"/>
      <w:divBdr>
        <w:top w:val="none" w:sz="0" w:space="0" w:color="auto"/>
        <w:left w:val="none" w:sz="0" w:space="0" w:color="auto"/>
        <w:bottom w:val="none" w:sz="0" w:space="0" w:color="auto"/>
        <w:right w:val="none" w:sz="0" w:space="0" w:color="auto"/>
      </w:divBdr>
    </w:div>
    <w:div w:id="1839538129">
      <w:bodyDiv w:val="1"/>
      <w:marLeft w:val="0"/>
      <w:marRight w:val="0"/>
      <w:marTop w:val="0"/>
      <w:marBottom w:val="0"/>
      <w:divBdr>
        <w:top w:val="none" w:sz="0" w:space="0" w:color="auto"/>
        <w:left w:val="none" w:sz="0" w:space="0" w:color="auto"/>
        <w:bottom w:val="none" w:sz="0" w:space="0" w:color="auto"/>
        <w:right w:val="none" w:sz="0" w:space="0" w:color="auto"/>
      </w:divBdr>
    </w:div>
    <w:div w:id="1841696859">
      <w:bodyDiv w:val="1"/>
      <w:marLeft w:val="0"/>
      <w:marRight w:val="0"/>
      <w:marTop w:val="0"/>
      <w:marBottom w:val="0"/>
      <w:divBdr>
        <w:top w:val="none" w:sz="0" w:space="0" w:color="auto"/>
        <w:left w:val="none" w:sz="0" w:space="0" w:color="auto"/>
        <w:bottom w:val="none" w:sz="0" w:space="0" w:color="auto"/>
        <w:right w:val="none" w:sz="0" w:space="0" w:color="auto"/>
      </w:divBdr>
    </w:div>
    <w:div w:id="1849371039">
      <w:bodyDiv w:val="1"/>
      <w:marLeft w:val="0"/>
      <w:marRight w:val="0"/>
      <w:marTop w:val="0"/>
      <w:marBottom w:val="0"/>
      <w:divBdr>
        <w:top w:val="none" w:sz="0" w:space="0" w:color="auto"/>
        <w:left w:val="none" w:sz="0" w:space="0" w:color="auto"/>
        <w:bottom w:val="none" w:sz="0" w:space="0" w:color="auto"/>
        <w:right w:val="none" w:sz="0" w:space="0" w:color="auto"/>
      </w:divBdr>
    </w:div>
    <w:div w:id="1853184963">
      <w:bodyDiv w:val="1"/>
      <w:marLeft w:val="0"/>
      <w:marRight w:val="0"/>
      <w:marTop w:val="0"/>
      <w:marBottom w:val="0"/>
      <w:divBdr>
        <w:top w:val="none" w:sz="0" w:space="0" w:color="auto"/>
        <w:left w:val="none" w:sz="0" w:space="0" w:color="auto"/>
        <w:bottom w:val="none" w:sz="0" w:space="0" w:color="auto"/>
        <w:right w:val="none" w:sz="0" w:space="0" w:color="auto"/>
      </w:divBdr>
    </w:div>
    <w:div w:id="1856728155">
      <w:bodyDiv w:val="1"/>
      <w:marLeft w:val="0"/>
      <w:marRight w:val="0"/>
      <w:marTop w:val="0"/>
      <w:marBottom w:val="0"/>
      <w:divBdr>
        <w:top w:val="none" w:sz="0" w:space="0" w:color="auto"/>
        <w:left w:val="none" w:sz="0" w:space="0" w:color="auto"/>
        <w:bottom w:val="none" w:sz="0" w:space="0" w:color="auto"/>
        <w:right w:val="none" w:sz="0" w:space="0" w:color="auto"/>
      </w:divBdr>
      <w:divsChild>
        <w:div w:id="673414122">
          <w:marLeft w:val="0"/>
          <w:marRight w:val="0"/>
          <w:marTop w:val="0"/>
          <w:marBottom w:val="0"/>
          <w:divBdr>
            <w:top w:val="none" w:sz="0" w:space="0" w:color="auto"/>
            <w:left w:val="none" w:sz="0" w:space="0" w:color="auto"/>
            <w:bottom w:val="none" w:sz="0" w:space="0" w:color="auto"/>
            <w:right w:val="none" w:sz="0" w:space="0" w:color="auto"/>
          </w:divBdr>
        </w:div>
      </w:divsChild>
    </w:div>
    <w:div w:id="1857033041">
      <w:bodyDiv w:val="1"/>
      <w:marLeft w:val="0"/>
      <w:marRight w:val="0"/>
      <w:marTop w:val="0"/>
      <w:marBottom w:val="0"/>
      <w:divBdr>
        <w:top w:val="none" w:sz="0" w:space="0" w:color="auto"/>
        <w:left w:val="none" w:sz="0" w:space="0" w:color="auto"/>
        <w:bottom w:val="none" w:sz="0" w:space="0" w:color="auto"/>
        <w:right w:val="none" w:sz="0" w:space="0" w:color="auto"/>
      </w:divBdr>
      <w:divsChild>
        <w:div w:id="209193193">
          <w:marLeft w:val="0"/>
          <w:marRight w:val="0"/>
          <w:marTop w:val="0"/>
          <w:marBottom w:val="0"/>
          <w:divBdr>
            <w:top w:val="none" w:sz="0" w:space="0" w:color="auto"/>
            <w:left w:val="none" w:sz="0" w:space="0" w:color="auto"/>
            <w:bottom w:val="none" w:sz="0" w:space="0" w:color="auto"/>
            <w:right w:val="none" w:sz="0" w:space="0" w:color="auto"/>
          </w:divBdr>
        </w:div>
      </w:divsChild>
    </w:div>
    <w:div w:id="1865098278">
      <w:bodyDiv w:val="1"/>
      <w:marLeft w:val="0"/>
      <w:marRight w:val="0"/>
      <w:marTop w:val="0"/>
      <w:marBottom w:val="0"/>
      <w:divBdr>
        <w:top w:val="none" w:sz="0" w:space="0" w:color="auto"/>
        <w:left w:val="none" w:sz="0" w:space="0" w:color="auto"/>
        <w:bottom w:val="none" w:sz="0" w:space="0" w:color="auto"/>
        <w:right w:val="none" w:sz="0" w:space="0" w:color="auto"/>
      </w:divBdr>
      <w:divsChild>
        <w:div w:id="407508483">
          <w:marLeft w:val="0"/>
          <w:marRight w:val="0"/>
          <w:marTop w:val="0"/>
          <w:marBottom w:val="0"/>
          <w:divBdr>
            <w:top w:val="none" w:sz="0" w:space="0" w:color="auto"/>
            <w:left w:val="none" w:sz="0" w:space="0" w:color="auto"/>
            <w:bottom w:val="none" w:sz="0" w:space="0" w:color="auto"/>
            <w:right w:val="none" w:sz="0" w:space="0" w:color="auto"/>
          </w:divBdr>
        </w:div>
      </w:divsChild>
    </w:div>
    <w:div w:id="1888762570">
      <w:bodyDiv w:val="1"/>
      <w:marLeft w:val="0"/>
      <w:marRight w:val="0"/>
      <w:marTop w:val="0"/>
      <w:marBottom w:val="0"/>
      <w:divBdr>
        <w:top w:val="none" w:sz="0" w:space="0" w:color="auto"/>
        <w:left w:val="none" w:sz="0" w:space="0" w:color="auto"/>
        <w:bottom w:val="none" w:sz="0" w:space="0" w:color="auto"/>
        <w:right w:val="none" w:sz="0" w:space="0" w:color="auto"/>
      </w:divBdr>
      <w:divsChild>
        <w:div w:id="791940116">
          <w:marLeft w:val="0"/>
          <w:marRight w:val="0"/>
          <w:marTop w:val="0"/>
          <w:marBottom w:val="0"/>
          <w:divBdr>
            <w:top w:val="none" w:sz="0" w:space="0" w:color="auto"/>
            <w:left w:val="none" w:sz="0" w:space="0" w:color="auto"/>
            <w:bottom w:val="none" w:sz="0" w:space="0" w:color="auto"/>
            <w:right w:val="none" w:sz="0" w:space="0" w:color="auto"/>
          </w:divBdr>
        </w:div>
      </w:divsChild>
    </w:div>
    <w:div w:id="1912158476">
      <w:bodyDiv w:val="1"/>
      <w:marLeft w:val="0"/>
      <w:marRight w:val="0"/>
      <w:marTop w:val="0"/>
      <w:marBottom w:val="0"/>
      <w:divBdr>
        <w:top w:val="none" w:sz="0" w:space="0" w:color="auto"/>
        <w:left w:val="none" w:sz="0" w:space="0" w:color="auto"/>
        <w:bottom w:val="none" w:sz="0" w:space="0" w:color="auto"/>
        <w:right w:val="none" w:sz="0" w:space="0" w:color="auto"/>
      </w:divBdr>
    </w:div>
    <w:div w:id="1922367523">
      <w:bodyDiv w:val="1"/>
      <w:marLeft w:val="0"/>
      <w:marRight w:val="0"/>
      <w:marTop w:val="0"/>
      <w:marBottom w:val="0"/>
      <w:divBdr>
        <w:top w:val="none" w:sz="0" w:space="0" w:color="auto"/>
        <w:left w:val="none" w:sz="0" w:space="0" w:color="auto"/>
        <w:bottom w:val="none" w:sz="0" w:space="0" w:color="auto"/>
        <w:right w:val="none" w:sz="0" w:space="0" w:color="auto"/>
      </w:divBdr>
      <w:divsChild>
        <w:div w:id="1033071209">
          <w:marLeft w:val="0"/>
          <w:marRight w:val="0"/>
          <w:marTop w:val="0"/>
          <w:marBottom w:val="0"/>
          <w:divBdr>
            <w:top w:val="none" w:sz="0" w:space="0" w:color="auto"/>
            <w:left w:val="none" w:sz="0" w:space="0" w:color="auto"/>
            <w:bottom w:val="none" w:sz="0" w:space="0" w:color="auto"/>
            <w:right w:val="none" w:sz="0" w:space="0" w:color="auto"/>
          </w:divBdr>
        </w:div>
        <w:div w:id="1607351787">
          <w:marLeft w:val="0"/>
          <w:marRight w:val="0"/>
          <w:marTop w:val="0"/>
          <w:marBottom w:val="0"/>
          <w:divBdr>
            <w:top w:val="none" w:sz="0" w:space="0" w:color="auto"/>
            <w:left w:val="none" w:sz="0" w:space="0" w:color="auto"/>
            <w:bottom w:val="none" w:sz="0" w:space="0" w:color="auto"/>
            <w:right w:val="none" w:sz="0" w:space="0" w:color="auto"/>
          </w:divBdr>
        </w:div>
        <w:div w:id="1835610378">
          <w:marLeft w:val="0"/>
          <w:marRight w:val="0"/>
          <w:marTop w:val="0"/>
          <w:marBottom w:val="0"/>
          <w:divBdr>
            <w:top w:val="none" w:sz="0" w:space="0" w:color="auto"/>
            <w:left w:val="none" w:sz="0" w:space="0" w:color="auto"/>
            <w:bottom w:val="none" w:sz="0" w:space="0" w:color="auto"/>
            <w:right w:val="none" w:sz="0" w:space="0" w:color="auto"/>
          </w:divBdr>
        </w:div>
      </w:divsChild>
    </w:div>
    <w:div w:id="1930428926">
      <w:bodyDiv w:val="1"/>
      <w:marLeft w:val="0"/>
      <w:marRight w:val="0"/>
      <w:marTop w:val="0"/>
      <w:marBottom w:val="0"/>
      <w:divBdr>
        <w:top w:val="none" w:sz="0" w:space="0" w:color="auto"/>
        <w:left w:val="none" w:sz="0" w:space="0" w:color="auto"/>
        <w:bottom w:val="none" w:sz="0" w:space="0" w:color="auto"/>
        <w:right w:val="none" w:sz="0" w:space="0" w:color="auto"/>
      </w:divBdr>
      <w:divsChild>
        <w:div w:id="41296307">
          <w:marLeft w:val="0"/>
          <w:marRight w:val="0"/>
          <w:marTop w:val="0"/>
          <w:marBottom w:val="0"/>
          <w:divBdr>
            <w:top w:val="none" w:sz="0" w:space="0" w:color="auto"/>
            <w:left w:val="none" w:sz="0" w:space="0" w:color="auto"/>
            <w:bottom w:val="none" w:sz="0" w:space="0" w:color="auto"/>
            <w:right w:val="none" w:sz="0" w:space="0" w:color="auto"/>
          </w:divBdr>
        </w:div>
      </w:divsChild>
    </w:div>
    <w:div w:id="1951430155">
      <w:bodyDiv w:val="1"/>
      <w:marLeft w:val="0"/>
      <w:marRight w:val="0"/>
      <w:marTop w:val="0"/>
      <w:marBottom w:val="0"/>
      <w:divBdr>
        <w:top w:val="none" w:sz="0" w:space="0" w:color="auto"/>
        <w:left w:val="none" w:sz="0" w:space="0" w:color="auto"/>
        <w:bottom w:val="none" w:sz="0" w:space="0" w:color="auto"/>
        <w:right w:val="none" w:sz="0" w:space="0" w:color="auto"/>
      </w:divBdr>
    </w:div>
    <w:div w:id="1961376209">
      <w:bodyDiv w:val="1"/>
      <w:marLeft w:val="0"/>
      <w:marRight w:val="0"/>
      <w:marTop w:val="0"/>
      <w:marBottom w:val="0"/>
      <w:divBdr>
        <w:top w:val="none" w:sz="0" w:space="0" w:color="auto"/>
        <w:left w:val="none" w:sz="0" w:space="0" w:color="auto"/>
        <w:bottom w:val="none" w:sz="0" w:space="0" w:color="auto"/>
        <w:right w:val="none" w:sz="0" w:space="0" w:color="auto"/>
      </w:divBdr>
    </w:div>
    <w:div w:id="1966350878">
      <w:bodyDiv w:val="1"/>
      <w:marLeft w:val="0"/>
      <w:marRight w:val="0"/>
      <w:marTop w:val="0"/>
      <w:marBottom w:val="0"/>
      <w:divBdr>
        <w:top w:val="none" w:sz="0" w:space="0" w:color="auto"/>
        <w:left w:val="none" w:sz="0" w:space="0" w:color="auto"/>
        <w:bottom w:val="none" w:sz="0" w:space="0" w:color="auto"/>
        <w:right w:val="none" w:sz="0" w:space="0" w:color="auto"/>
      </w:divBdr>
    </w:div>
    <w:div w:id="2014145830">
      <w:bodyDiv w:val="1"/>
      <w:marLeft w:val="0"/>
      <w:marRight w:val="0"/>
      <w:marTop w:val="0"/>
      <w:marBottom w:val="0"/>
      <w:divBdr>
        <w:top w:val="none" w:sz="0" w:space="0" w:color="auto"/>
        <w:left w:val="none" w:sz="0" w:space="0" w:color="auto"/>
        <w:bottom w:val="none" w:sz="0" w:space="0" w:color="auto"/>
        <w:right w:val="none" w:sz="0" w:space="0" w:color="auto"/>
      </w:divBdr>
      <w:divsChild>
        <w:div w:id="1962027064">
          <w:marLeft w:val="0"/>
          <w:marRight w:val="0"/>
          <w:marTop w:val="0"/>
          <w:marBottom w:val="0"/>
          <w:divBdr>
            <w:top w:val="none" w:sz="0" w:space="0" w:color="auto"/>
            <w:left w:val="none" w:sz="0" w:space="0" w:color="auto"/>
            <w:bottom w:val="none" w:sz="0" w:space="0" w:color="auto"/>
            <w:right w:val="none" w:sz="0" w:space="0" w:color="auto"/>
          </w:divBdr>
        </w:div>
      </w:divsChild>
    </w:div>
    <w:div w:id="2016376047">
      <w:bodyDiv w:val="1"/>
      <w:marLeft w:val="0"/>
      <w:marRight w:val="0"/>
      <w:marTop w:val="0"/>
      <w:marBottom w:val="0"/>
      <w:divBdr>
        <w:top w:val="none" w:sz="0" w:space="0" w:color="auto"/>
        <w:left w:val="none" w:sz="0" w:space="0" w:color="auto"/>
        <w:bottom w:val="none" w:sz="0" w:space="0" w:color="auto"/>
        <w:right w:val="none" w:sz="0" w:space="0" w:color="auto"/>
      </w:divBdr>
      <w:divsChild>
        <w:div w:id="1818300951">
          <w:marLeft w:val="0"/>
          <w:marRight w:val="0"/>
          <w:marTop w:val="0"/>
          <w:marBottom w:val="0"/>
          <w:divBdr>
            <w:top w:val="none" w:sz="0" w:space="0" w:color="auto"/>
            <w:left w:val="none" w:sz="0" w:space="0" w:color="auto"/>
            <w:bottom w:val="none" w:sz="0" w:space="0" w:color="auto"/>
            <w:right w:val="none" w:sz="0" w:space="0" w:color="auto"/>
          </w:divBdr>
          <w:divsChild>
            <w:div w:id="642659544">
              <w:marLeft w:val="0"/>
              <w:marRight w:val="0"/>
              <w:marTop w:val="0"/>
              <w:marBottom w:val="0"/>
              <w:divBdr>
                <w:top w:val="none" w:sz="0" w:space="0" w:color="auto"/>
                <w:left w:val="none" w:sz="0" w:space="0" w:color="auto"/>
                <w:bottom w:val="none" w:sz="0" w:space="0" w:color="auto"/>
                <w:right w:val="none" w:sz="0" w:space="0" w:color="auto"/>
              </w:divBdr>
            </w:div>
            <w:div w:id="12809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450">
      <w:bodyDiv w:val="1"/>
      <w:marLeft w:val="0"/>
      <w:marRight w:val="0"/>
      <w:marTop w:val="0"/>
      <w:marBottom w:val="0"/>
      <w:divBdr>
        <w:top w:val="none" w:sz="0" w:space="0" w:color="auto"/>
        <w:left w:val="none" w:sz="0" w:space="0" w:color="auto"/>
        <w:bottom w:val="none" w:sz="0" w:space="0" w:color="auto"/>
        <w:right w:val="none" w:sz="0" w:space="0" w:color="auto"/>
      </w:divBdr>
      <w:divsChild>
        <w:div w:id="2090417523">
          <w:marLeft w:val="0"/>
          <w:marRight w:val="0"/>
          <w:marTop w:val="0"/>
          <w:marBottom w:val="0"/>
          <w:divBdr>
            <w:top w:val="none" w:sz="0" w:space="0" w:color="auto"/>
            <w:left w:val="none" w:sz="0" w:space="0" w:color="auto"/>
            <w:bottom w:val="none" w:sz="0" w:space="0" w:color="auto"/>
            <w:right w:val="none" w:sz="0" w:space="0" w:color="auto"/>
          </w:divBdr>
        </w:div>
      </w:divsChild>
    </w:div>
    <w:div w:id="2029522399">
      <w:bodyDiv w:val="1"/>
      <w:marLeft w:val="0"/>
      <w:marRight w:val="0"/>
      <w:marTop w:val="0"/>
      <w:marBottom w:val="0"/>
      <w:divBdr>
        <w:top w:val="none" w:sz="0" w:space="0" w:color="auto"/>
        <w:left w:val="none" w:sz="0" w:space="0" w:color="auto"/>
        <w:bottom w:val="none" w:sz="0" w:space="0" w:color="auto"/>
        <w:right w:val="none" w:sz="0" w:space="0" w:color="auto"/>
      </w:divBdr>
      <w:divsChild>
        <w:div w:id="1713382008">
          <w:marLeft w:val="0"/>
          <w:marRight w:val="0"/>
          <w:marTop w:val="0"/>
          <w:marBottom w:val="0"/>
          <w:divBdr>
            <w:top w:val="none" w:sz="0" w:space="0" w:color="auto"/>
            <w:left w:val="none" w:sz="0" w:space="0" w:color="auto"/>
            <w:bottom w:val="none" w:sz="0" w:space="0" w:color="auto"/>
            <w:right w:val="none" w:sz="0" w:space="0" w:color="auto"/>
          </w:divBdr>
        </w:div>
      </w:divsChild>
    </w:div>
    <w:div w:id="2029677578">
      <w:bodyDiv w:val="1"/>
      <w:marLeft w:val="0"/>
      <w:marRight w:val="0"/>
      <w:marTop w:val="0"/>
      <w:marBottom w:val="0"/>
      <w:divBdr>
        <w:top w:val="none" w:sz="0" w:space="0" w:color="auto"/>
        <w:left w:val="none" w:sz="0" w:space="0" w:color="auto"/>
        <w:bottom w:val="none" w:sz="0" w:space="0" w:color="auto"/>
        <w:right w:val="none" w:sz="0" w:space="0" w:color="auto"/>
      </w:divBdr>
    </w:div>
    <w:div w:id="2041514402">
      <w:bodyDiv w:val="1"/>
      <w:marLeft w:val="0"/>
      <w:marRight w:val="0"/>
      <w:marTop w:val="0"/>
      <w:marBottom w:val="0"/>
      <w:divBdr>
        <w:top w:val="none" w:sz="0" w:space="0" w:color="auto"/>
        <w:left w:val="none" w:sz="0" w:space="0" w:color="auto"/>
        <w:bottom w:val="none" w:sz="0" w:space="0" w:color="auto"/>
        <w:right w:val="none" w:sz="0" w:space="0" w:color="auto"/>
      </w:divBdr>
    </w:div>
    <w:div w:id="2047019457">
      <w:bodyDiv w:val="1"/>
      <w:marLeft w:val="0"/>
      <w:marRight w:val="0"/>
      <w:marTop w:val="0"/>
      <w:marBottom w:val="0"/>
      <w:divBdr>
        <w:top w:val="none" w:sz="0" w:space="0" w:color="auto"/>
        <w:left w:val="none" w:sz="0" w:space="0" w:color="auto"/>
        <w:bottom w:val="none" w:sz="0" w:space="0" w:color="auto"/>
        <w:right w:val="none" w:sz="0" w:space="0" w:color="auto"/>
      </w:divBdr>
      <w:divsChild>
        <w:div w:id="93015192">
          <w:marLeft w:val="0"/>
          <w:marRight w:val="0"/>
          <w:marTop w:val="0"/>
          <w:marBottom w:val="0"/>
          <w:divBdr>
            <w:top w:val="none" w:sz="0" w:space="0" w:color="auto"/>
            <w:left w:val="none" w:sz="0" w:space="0" w:color="auto"/>
            <w:bottom w:val="none" w:sz="0" w:space="0" w:color="auto"/>
            <w:right w:val="none" w:sz="0" w:space="0" w:color="auto"/>
          </w:divBdr>
        </w:div>
      </w:divsChild>
    </w:div>
    <w:div w:id="2072655800">
      <w:bodyDiv w:val="1"/>
      <w:marLeft w:val="0"/>
      <w:marRight w:val="0"/>
      <w:marTop w:val="0"/>
      <w:marBottom w:val="0"/>
      <w:divBdr>
        <w:top w:val="none" w:sz="0" w:space="0" w:color="auto"/>
        <w:left w:val="none" w:sz="0" w:space="0" w:color="auto"/>
        <w:bottom w:val="none" w:sz="0" w:space="0" w:color="auto"/>
        <w:right w:val="none" w:sz="0" w:space="0" w:color="auto"/>
      </w:divBdr>
      <w:divsChild>
        <w:div w:id="1297295379">
          <w:marLeft w:val="0"/>
          <w:marRight w:val="0"/>
          <w:marTop w:val="0"/>
          <w:marBottom w:val="0"/>
          <w:divBdr>
            <w:top w:val="none" w:sz="0" w:space="0" w:color="auto"/>
            <w:left w:val="none" w:sz="0" w:space="0" w:color="auto"/>
            <w:bottom w:val="none" w:sz="0" w:space="0" w:color="auto"/>
            <w:right w:val="none" w:sz="0" w:space="0" w:color="auto"/>
          </w:divBdr>
        </w:div>
      </w:divsChild>
    </w:div>
    <w:div w:id="2076120135">
      <w:bodyDiv w:val="1"/>
      <w:marLeft w:val="0"/>
      <w:marRight w:val="0"/>
      <w:marTop w:val="0"/>
      <w:marBottom w:val="0"/>
      <w:divBdr>
        <w:top w:val="none" w:sz="0" w:space="0" w:color="auto"/>
        <w:left w:val="none" w:sz="0" w:space="0" w:color="auto"/>
        <w:bottom w:val="none" w:sz="0" w:space="0" w:color="auto"/>
        <w:right w:val="none" w:sz="0" w:space="0" w:color="auto"/>
      </w:divBdr>
      <w:divsChild>
        <w:div w:id="1672176884">
          <w:marLeft w:val="0"/>
          <w:marRight w:val="0"/>
          <w:marTop w:val="0"/>
          <w:marBottom w:val="0"/>
          <w:divBdr>
            <w:top w:val="none" w:sz="0" w:space="0" w:color="auto"/>
            <w:left w:val="none" w:sz="0" w:space="0" w:color="auto"/>
            <w:bottom w:val="none" w:sz="0" w:space="0" w:color="auto"/>
            <w:right w:val="none" w:sz="0" w:space="0" w:color="auto"/>
          </w:divBdr>
        </w:div>
      </w:divsChild>
    </w:div>
    <w:div w:id="2114158356">
      <w:bodyDiv w:val="1"/>
      <w:marLeft w:val="0"/>
      <w:marRight w:val="0"/>
      <w:marTop w:val="0"/>
      <w:marBottom w:val="0"/>
      <w:divBdr>
        <w:top w:val="none" w:sz="0" w:space="0" w:color="auto"/>
        <w:left w:val="none" w:sz="0" w:space="0" w:color="auto"/>
        <w:bottom w:val="none" w:sz="0" w:space="0" w:color="auto"/>
        <w:right w:val="none" w:sz="0" w:space="0" w:color="auto"/>
      </w:divBdr>
    </w:div>
    <w:div w:id="2125420194">
      <w:bodyDiv w:val="1"/>
      <w:marLeft w:val="0"/>
      <w:marRight w:val="0"/>
      <w:marTop w:val="0"/>
      <w:marBottom w:val="0"/>
      <w:divBdr>
        <w:top w:val="none" w:sz="0" w:space="0" w:color="auto"/>
        <w:left w:val="none" w:sz="0" w:space="0" w:color="auto"/>
        <w:bottom w:val="none" w:sz="0" w:space="0" w:color="auto"/>
        <w:right w:val="none" w:sz="0" w:space="0" w:color="auto"/>
      </w:divBdr>
    </w:div>
    <w:div w:id="2126268066">
      <w:bodyDiv w:val="1"/>
      <w:marLeft w:val="0"/>
      <w:marRight w:val="0"/>
      <w:marTop w:val="0"/>
      <w:marBottom w:val="0"/>
      <w:divBdr>
        <w:top w:val="none" w:sz="0" w:space="0" w:color="auto"/>
        <w:left w:val="none" w:sz="0" w:space="0" w:color="auto"/>
        <w:bottom w:val="none" w:sz="0" w:space="0" w:color="auto"/>
        <w:right w:val="none" w:sz="0" w:space="0" w:color="auto"/>
      </w:divBdr>
    </w:div>
    <w:div w:id="21364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5275E-7052-4EDE-A3E9-C266A779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6702</TotalTime>
  <Pages>66</Pages>
  <Words>7723</Words>
  <Characters>44022</Characters>
  <Application>Microsoft Office Word</Application>
  <DocSecurity>0</DocSecurity>
  <Lines>366</Lines>
  <Paragraphs>103</Paragraphs>
  <ScaleCrop>false</ScaleCrop>
  <Company>Capital Group</Company>
  <LinksUpToDate>false</LinksUpToDate>
  <CharactersWithSpaces>51642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策略王API COM元件使用說明</dc:title>
  <dc:subject/>
  <cp:keywords>SKAPI; API COM</cp:keywords>
  <dc:description/>
  <cp:lastModifiedBy>竇祖昱資訊部網路發展處</cp:lastModifiedBy>
  <cp:revision>293</cp:revision>
  <cp:lastPrinted>2021-08-02T01:17:00Z</cp:lastPrinted>
  <dcterms:created xsi:type="dcterms:W3CDTF">2023-03-15T05:12:00Z</dcterms:created>
  <dcterms:modified xsi:type="dcterms:W3CDTF">2024-04-03T05:24:00Z</dcterms:modified>
</cp:coreProperties>
</file>