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9E52B" w14:textId="77777777" w:rsidR="00D85D2C" w:rsidRDefault="00D85D2C" w:rsidP="007B4ED2">
      <w:pPr>
        <w:jc w:val="both"/>
      </w:pPr>
      <w:r>
        <w:rPr>
          <w:noProof/>
        </w:rPr>
        <mc:AlternateContent>
          <mc:Choice Requires="wps">
            <w:drawing>
              <wp:anchor distT="45720" distB="45720" distL="114300" distR="114300" simplePos="0" relativeHeight="251659264" behindDoc="0" locked="0" layoutInCell="1" allowOverlap="1" wp14:anchorId="5327218C" wp14:editId="1F3EDA9E">
                <wp:simplePos x="0" y="0"/>
                <wp:positionH relativeFrom="column">
                  <wp:posOffset>-385445</wp:posOffset>
                </wp:positionH>
                <wp:positionV relativeFrom="paragraph">
                  <wp:posOffset>471170</wp:posOffset>
                </wp:positionV>
                <wp:extent cx="6181725" cy="5810250"/>
                <wp:effectExtent l="0" t="0" r="28575"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1725" cy="5810250"/>
                        </a:xfrm>
                        <a:prstGeom prst="rect">
                          <a:avLst/>
                        </a:prstGeom>
                        <a:solidFill>
                          <a:srgbClr val="FFFFFF"/>
                        </a:solidFill>
                        <a:ln w="9525">
                          <a:solidFill>
                            <a:srgbClr val="000000"/>
                          </a:solidFill>
                          <a:miter lim="800000"/>
                          <a:headEnd/>
                          <a:tailEnd/>
                        </a:ln>
                      </wps:spPr>
                      <wps:txbx>
                        <w:txbxContent>
                          <w:p w14:paraId="2368BDAA" w14:textId="77777777" w:rsidR="00D85D2C" w:rsidRDefault="00F330A9">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30A9">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PROYECTO INTERMODULAR</w:t>
                            </w:r>
                          </w:p>
                          <w:p w14:paraId="0440E91F" w14:textId="77777777" w:rsidR="00F330A9" w:rsidRDefault="00F330A9">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3BECE1" w14:textId="77777777" w:rsidR="00F330A9" w:rsidRDefault="00F330A9" w:rsidP="00F330A9">
                            <w:r>
                              <w:t>CICLO FORMATIVO DE GRADO SUPERIOR EN</w:t>
                            </w:r>
                            <w:r w:rsidR="00561D44">
                              <w:t xml:space="preserve"> DESARROLLO APLICACIONES MULTIPLATAFORMA</w:t>
                            </w:r>
                          </w:p>
                          <w:p w14:paraId="1AFB4A6F" w14:textId="77777777" w:rsidR="00F330A9" w:rsidRDefault="00F330A9" w:rsidP="00F330A9"/>
                          <w:p w14:paraId="35633DDF" w14:textId="32086ECC" w:rsidR="00F330A9" w:rsidRDefault="00EC7A33" w:rsidP="00935E9A">
                            <w:pPr>
                              <w:jc w:val="center"/>
                            </w:pPr>
                            <w:r>
                              <w:rPr>
                                <w:noProof/>
                              </w:rPr>
                              <w:drawing>
                                <wp:inline distT="0" distB="0" distL="0" distR="0" wp14:anchorId="7CE5633D" wp14:editId="088F5417">
                                  <wp:extent cx="1363980" cy="1363980"/>
                                  <wp:effectExtent l="0" t="0" r="762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63980" cy="1363980"/>
                                          </a:xfrm>
                                          <a:prstGeom prst="rect">
                                            <a:avLst/>
                                          </a:prstGeom>
                                          <a:noFill/>
                                          <a:ln>
                                            <a:noFill/>
                                          </a:ln>
                                        </pic:spPr>
                                      </pic:pic>
                                    </a:graphicData>
                                  </a:graphic>
                                </wp:inline>
                              </w:drawing>
                            </w:r>
                          </w:p>
                          <w:p w14:paraId="3B495AAB" w14:textId="77777777" w:rsidR="00F330A9" w:rsidRDefault="00F330A9" w:rsidP="00F330A9"/>
                          <w:p w14:paraId="082836FA" w14:textId="77777777" w:rsidR="00F330A9" w:rsidRDefault="00F330A9" w:rsidP="00F330A9"/>
                          <w:p w14:paraId="09D1DB08" w14:textId="77777777" w:rsidR="00F330A9" w:rsidRDefault="00F330A9" w:rsidP="00F330A9"/>
                          <w:p w14:paraId="52CC7CF3" w14:textId="77777777" w:rsidR="00F330A9" w:rsidRDefault="005F0BB1" w:rsidP="00F330A9">
                            <w:r>
                              <w:t>PISPAX</w:t>
                            </w:r>
                          </w:p>
                          <w:p w14:paraId="09E25537" w14:textId="77777777" w:rsidR="00F61A33" w:rsidRDefault="005F0BB1" w:rsidP="00F330A9">
                            <w:r>
                              <w:t>Adrián Salazar Nicolas</w:t>
                            </w:r>
                          </w:p>
                          <w:p w14:paraId="4AEBD7C7" w14:textId="77777777" w:rsidR="00F61A33" w:rsidRDefault="00F80D85" w:rsidP="00F330A9">
                            <w:r>
                              <w:t>Tutor:</w:t>
                            </w:r>
                            <w:r>
                              <w:rPr>
                                <w:lang w:val="en-US"/>
                              </w:rPr>
                              <w:t xml:space="preserve"> </w:t>
                            </w:r>
                            <w:r>
                              <w:t>Andrés Dolón Sevilla</w:t>
                            </w:r>
                          </w:p>
                          <w:p w14:paraId="54C1BAFE" w14:textId="77777777" w:rsidR="00F330A9" w:rsidRDefault="00F330A9">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2F89FA" w14:textId="77777777" w:rsidR="00F330A9" w:rsidRDefault="00F330A9">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CCFE48" w14:textId="77777777" w:rsidR="00F330A9" w:rsidRPr="00F330A9" w:rsidRDefault="00F330A9" w:rsidP="00F330A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27218C" id="_x0000_t202" coordsize="21600,21600" o:spt="202" path="m,l,21600r21600,l21600,xe">
                <v:stroke joinstyle="miter"/>
                <v:path gradientshapeok="t" o:connecttype="rect"/>
              </v:shapetype>
              <v:shape id="Cuadro de texto 2" o:spid="_x0000_s1026" type="#_x0000_t202" style="position:absolute;left:0;text-align:left;margin-left:-30.35pt;margin-top:37.1pt;width:486.75pt;height:45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">
                <v:textbox>
                  <w:txbxContent>
                    <w:p w14:paraId="2368BDAA" w14:textId="77777777" w:rsidR="00D85D2C" w:rsidRDefault="00F330A9">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30A9">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PROYECTO INTERMODULAR</w:t>
                      </w:r>
                    </w:p>
                    <w:p w14:paraId="0440E91F" w14:textId="77777777" w:rsidR="00F330A9" w:rsidRDefault="00F330A9">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3BECE1" w14:textId="77777777" w:rsidR="00F330A9" w:rsidRDefault="00F330A9" w:rsidP="00F330A9">
                      <w:r>
                        <w:t>CICLO FORMATIVO DE GRADO SUPERIOR EN</w:t>
                      </w:r>
                      <w:r w:rsidR="00561D44">
                        <w:t xml:space="preserve"> DESARROLLO APLICACIONES MULTIPLATAFORMA</w:t>
                      </w:r>
                    </w:p>
                    <w:p w14:paraId="1AFB4A6F" w14:textId="77777777" w:rsidR="00F330A9" w:rsidRDefault="00F330A9" w:rsidP="00F330A9"/>
                    <w:p w14:paraId="35633DDF" w14:textId="32086ECC" w:rsidR="00F330A9" w:rsidRDefault="00EC7A33" w:rsidP="00935E9A">
                      <w:pPr>
                        <w:jc w:val="center"/>
                      </w:pPr>
                      <w:r>
                        <w:rPr>
                          <w:noProof/>
                        </w:rPr>
                        <w:drawing>
                          <wp:inline distT="0" distB="0" distL="0" distR="0" wp14:anchorId="7CE5633D" wp14:editId="088F5417">
                            <wp:extent cx="1363980" cy="1363980"/>
                            <wp:effectExtent l="0" t="0" r="762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63980" cy="1363980"/>
                                    </a:xfrm>
                                    <a:prstGeom prst="rect">
                                      <a:avLst/>
                                    </a:prstGeom>
                                    <a:noFill/>
                                    <a:ln>
                                      <a:noFill/>
                                    </a:ln>
                                  </pic:spPr>
                                </pic:pic>
                              </a:graphicData>
                            </a:graphic>
                          </wp:inline>
                        </w:drawing>
                      </w:r>
                    </w:p>
                    <w:p w14:paraId="3B495AAB" w14:textId="77777777" w:rsidR="00F330A9" w:rsidRDefault="00F330A9" w:rsidP="00F330A9"/>
                    <w:p w14:paraId="082836FA" w14:textId="77777777" w:rsidR="00F330A9" w:rsidRDefault="00F330A9" w:rsidP="00F330A9"/>
                    <w:p w14:paraId="09D1DB08" w14:textId="77777777" w:rsidR="00F330A9" w:rsidRDefault="00F330A9" w:rsidP="00F330A9"/>
                    <w:p w14:paraId="52CC7CF3" w14:textId="77777777" w:rsidR="00F330A9" w:rsidRDefault="005F0BB1" w:rsidP="00F330A9">
                      <w:r>
                        <w:t>PISPAX</w:t>
                      </w:r>
                    </w:p>
                    <w:p w14:paraId="09E25537" w14:textId="77777777" w:rsidR="00F61A33" w:rsidRDefault="005F0BB1" w:rsidP="00F330A9">
                      <w:r>
                        <w:t>Adrián Salazar Nicolas</w:t>
                      </w:r>
                    </w:p>
                    <w:p w14:paraId="4AEBD7C7" w14:textId="77777777" w:rsidR="00F61A33" w:rsidRDefault="00F80D85" w:rsidP="00F330A9">
                      <w:r>
                        <w:t>Tutor:</w:t>
                      </w:r>
                      <w:r>
                        <w:rPr>
                          <w:lang w:val="en-US"/>
                        </w:rPr>
                        <w:t xml:space="preserve"> </w:t>
                      </w:r>
                      <w:r>
                        <w:t>Andrés Dolón Sevilla</w:t>
                      </w:r>
                    </w:p>
                    <w:p w14:paraId="54C1BAFE" w14:textId="77777777" w:rsidR="00F330A9" w:rsidRDefault="00F330A9">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2F89FA" w14:textId="77777777" w:rsidR="00F330A9" w:rsidRDefault="00F330A9">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CCFE48" w14:textId="77777777" w:rsidR="00F330A9" w:rsidRPr="00F330A9" w:rsidRDefault="00F330A9" w:rsidP="00F330A9"/>
                  </w:txbxContent>
                </v:textbox>
                <w10:wrap type="square"/>
              </v:shape>
            </w:pict>
          </mc:Fallback>
        </mc:AlternateContent>
      </w:r>
    </w:p>
    <w:p w14:paraId="50996E26" w14:textId="77777777" w:rsidR="007B4ED2" w:rsidRPr="00F61A33" w:rsidRDefault="00D85D2C" w:rsidP="00F61A33">
      <w:r>
        <w:br w:type="page"/>
      </w:r>
    </w:p>
    <w:p w14:paraId="2923853E" w14:textId="77777777" w:rsidR="00F62ED4" w:rsidRPr="00122993" w:rsidRDefault="00F62ED4" w:rsidP="00E67341">
      <w:pPr>
        <w:jc w:val="both"/>
        <w:rPr>
          <w:b/>
          <w:bCs/>
        </w:rPr>
      </w:pPr>
      <w:r w:rsidRPr="00122993">
        <w:rPr>
          <w:b/>
          <w:bCs/>
        </w:rPr>
        <w:lastRenderedPageBreak/>
        <w:t>DECLARACIÓN JURADA DE AUTORÍA</w:t>
      </w:r>
    </w:p>
    <w:p w14:paraId="52BB6268" w14:textId="77777777" w:rsidR="00F62ED4" w:rsidRPr="00A32F87" w:rsidRDefault="00F62ED4" w:rsidP="00E67341">
      <w:pPr>
        <w:jc w:val="both"/>
      </w:pPr>
    </w:p>
    <w:p w14:paraId="79BB032C" w14:textId="77777777" w:rsidR="00F62ED4" w:rsidRPr="00A32F87" w:rsidRDefault="00F62ED4" w:rsidP="00E67341">
      <w:pPr>
        <w:jc w:val="both"/>
      </w:pPr>
      <w:r w:rsidRPr="00A32F87">
        <w:t xml:space="preserve">D. / </w:t>
      </w:r>
      <w:proofErr w:type="spellStart"/>
      <w:r w:rsidRPr="00A32F87">
        <w:t>Dña</w:t>
      </w:r>
      <w:proofErr w:type="spellEnd"/>
      <w:r w:rsidR="00F80D85">
        <w:t xml:space="preserve"> </w:t>
      </w:r>
      <w:r w:rsidR="007F7A47">
        <w:t>_</w:t>
      </w:r>
      <w:r w:rsidR="00F80D85">
        <w:t>Adrian Salazar Nicolas</w:t>
      </w:r>
      <w:r w:rsidR="007F7A47">
        <w:t>_ con DNI</w:t>
      </w:r>
      <w:r w:rsidR="00F80D85">
        <w:t xml:space="preserve"> _53807018J</w:t>
      </w:r>
      <w:r w:rsidR="007F7A47">
        <w:t>_</w:t>
      </w:r>
      <w:r w:rsidRPr="00A32F87">
        <w:t xml:space="preserve">                                                                                           </w:t>
      </w:r>
    </w:p>
    <w:p w14:paraId="1675B58F" w14:textId="77777777" w:rsidR="00F62ED4" w:rsidRPr="00A32F87" w:rsidRDefault="00F62ED4" w:rsidP="00E67341">
      <w:pPr>
        <w:jc w:val="both"/>
      </w:pPr>
      <w:r w:rsidRPr="00A32F87">
        <w:t xml:space="preserve">    como autor de este documento académico, titulado:</w:t>
      </w:r>
      <w:r w:rsidR="00F80D85">
        <w:t xml:space="preserve"> </w:t>
      </w:r>
      <w:r w:rsidR="008B6C63">
        <w:t>_</w:t>
      </w:r>
      <w:r w:rsidR="00F80D85">
        <w:t>PISPAX APP de Transporte</w:t>
      </w:r>
      <w:r w:rsidR="008B6C63">
        <w:t>_</w:t>
      </w:r>
    </w:p>
    <w:p w14:paraId="3CC2EB1E" w14:textId="77777777" w:rsidR="00F62ED4" w:rsidRPr="00A32F87" w:rsidRDefault="00F62ED4" w:rsidP="00E67341">
      <w:pPr>
        <w:jc w:val="both"/>
      </w:pPr>
    </w:p>
    <w:p w14:paraId="1CC2B245" w14:textId="77777777" w:rsidR="00F62ED4" w:rsidRPr="00A32F87" w:rsidRDefault="00F62ED4" w:rsidP="00E67341">
      <w:pPr>
        <w:jc w:val="both"/>
      </w:pPr>
      <w:r w:rsidRPr="00A32F87">
        <w:t xml:space="preserve">y presentado como </w:t>
      </w:r>
      <w:r w:rsidR="00A32F87">
        <w:t xml:space="preserve">Proyecto </w:t>
      </w:r>
      <w:proofErr w:type="spellStart"/>
      <w:r w:rsidR="008B6C63">
        <w:t>Intermodular</w:t>
      </w:r>
      <w:proofErr w:type="spellEnd"/>
      <w:r w:rsidR="008B6C63">
        <w:t xml:space="preserve"> </w:t>
      </w:r>
      <w:r w:rsidRPr="00A32F87">
        <w:t>para la obtención del título oficial de</w:t>
      </w:r>
      <w:r w:rsidR="00A32F87">
        <w:t xml:space="preserve"> Técnico </w:t>
      </w:r>
      <w:r w:rsidR="00571234">
        <w:t>Superior</w:t>
      </w:r>
      <w:r w:rsidR="00A32F87">
        <w:t xml:space="preserve"> en</w:t>
      </w:r>
      <w:r w:rsidR="00F80D85">
        <w:t xml:space="preserve"> </w:t>
      </w:r>
      <w:r w:rsidR="008B6C63">
        <w:t>_</w:t>
      </w:r>
      <w:r w:rsidR="00F80D85">
        <w:t>Desarrollo Aplicaciones Multiplataforma</w:t>
      </w:r>
      <w:r w:rsidR="008B6C63">
        <w:t>__</w:t>
      </w:r>
    </w:p>
    <w:p w14:paraId="743DC8C5" w14:textId="77777777" w:rsidR="00F62ED4" w:rsidRPr="00A32F87" w:rsidRDefault="00F62ED4" w:rsidP="00E67341">
      <w:pPr>
        <w:jc w:val="both"/>
      </w:pPr>
    </w:p>
    <w:p w14:paraId="014C2741" w14:textId="77777777" w:rsidR="00F62ED4" w:rsidRPr="00A32F87" w:rsidRDefault="00F62ED4" w:rsidP="00E67341">
      <w:pPr>
        <w:jc w:val="both"/>
      </w:pPr>
      <w:r w:rsidRPr="00A32F87">
        <w:t>DECLARO QUE</w:t>
      </w:r>
    </w:p>
    <w:p w14:paraId="618A9B7D" w14:textId="77777777" w:rsidR="00F62ED4" w:rsidRPr="00A32F87" w:rsidRDefault="00F62ED4" w:rsidP="00E67341">
      <w:pPr>
        <w:jc w:val="both"/>
      </w:pPr>
    </w:p>
    <w:p w14:paraId="1D7BF111" w14:textId="77777777" w:rsidR="00F62ED4" w:rsidRPr="00A32F87" w:rsidRDefault="00F62ED4" w:rsidP="00E67341">
      <w:pPr>
        <w:jc w:val="both"/>
      </w:pPr>
      <w:r w:rsidRPr="00A32F87">
        <w:t>Soy el único autor del trabajo, con la excepción de referencias a contenidos o ideas de otros autores, en cuyo caso han sido explícitamente citados.</w:t>
      </w:r>
    </w:p>
    <w:p w14:paraId="36DBD246" w14:textId="77777777" w:rsidR="00F62ED4" w:rsidRPr="00A32F87" w:rsidRDefault="00F62ED4" w:rsidP="00E67341">
      <w:pPr>
        <w:jc w:val="both"/>
      </w:pPr>
      <w:r w:rsidRPr="00A32F87">
        <w:t>El trabajo remitido es un documento original, que no ha sido publicado, ya sea total o parcialmente, ni presentado para obtención de un título académico en ninguna institución académica u organización.</w:t>
      </w:r>
    </w:p>
    <w:p w14:paraId="2A1E8AA4" w14:textId="77777777" w:rsidR="00F62ED4" w:rsidRPr="00A32F87" w:rsidRDefault="00F62ED4" w:rsidP="00E67341">
      <w:pPr>
        <w:jc w:val="both"/>
      </w:pPr>
      <w:r w:rsidRPr="00A32F87">
        <w:t xml:space="preserve">No he trasgredido ninguna norma </w:t>
      </w:r>
      <w:r w:rsidR="00571234">
        <w:t>del CEFP</w:t>
      </w:r>
      <w:r w:rsidRPr="00A32F87">
        <w:t xml:space="preserve"> con respecto al plagio ni a las leyes establecidas que protegen la propiedad intelectual.</w:t>
      </w:r>
    </w:p>
    <w:p w14:paraId="70B98CCB" w14:textId="77777777" w:rsidR="00F62ED4" w:rsidRPr="00A32F87" w:rsidRDefault="00F62ED4" w:rsidP="00E67341">
      <w:pPr>
        <w:jc w:val="both"/>
      </w:pPr>
      <w:r w:rsidRPr="00A32F87">
        <w:t>Soy consciente de que el hecho de no respetar estos extremos es una falta grave de integridad académica y podrá ser objeto de sanciones.</w:t>
      </w:r>
    </w:p>
    <w:p w14:paraId="195B3212" w14:textId="77777777" w:rsidR="00F62ED4" w:rsidRPr="00A32F87" w:rsidRDefault="00F62ED4" w:rsidP="00E67341">
      <w:pPr>
        <w:jc w:val="both"/>
      </w:pPr>
    </w:p>
    <w:p w14:paraId="5A9CACC9" w14:textId="509DFD35" w:rsidR="00F62ED4" w:rsidRPr="00A32F87" w:rsidRDefault="00F62ED4" w:rsidP="00E67341">
      <w:pPr>
        <w:jc w:val="both"/>
      </w:pPr>
      <w:r w:rsidRPr="00A32F87">
        <w:t xml:space="preserve">En </w:t>
      </w:r>
      <w:r w:rsidR="0040564D" w:rsidRPr="00A32F87">
        <w:tab/>
      </w:r>
      <w:proofErr w:type="gramStart"/>
      <w:r w:rsidR="00EC7A33">
        <w:t xml:space="preserve">Madrid </w:t>
      </w:r>
      <w:r w:rsidRPr="00A32F87">
        <w:t>,a</w:t>
      </w:r>
      <w:proofErr w:type="gramEnd"/>
      <w:r w:rsidRPr="00A32F87">
        <w:t xml:space="preserve"> </w:t>
      </w:r>
      <w:r w:rsidR="00EC7A33">
        <w:t>24</w:t>
      </w:r>
      <w:r w:rsidRPr="00A32F87">
        <w:t xml:space="preserve">     de     </w:t>
      </w:r>
      <w:r w:rsidR="00EC7A33">
        <w:t>Abril</w:t>
      </w:r>
      <w:r w:rsidRPr="00A32F87">
        <w:t xml:space="preserve">                     de</w:t>
      </w:r>
      <w:r w:rsidR="0040564D" w:rsidRPr="00A32F87">
        <w:t xml:space="preserve"> </w:t>
      </w:r>
      <w:r w:rsidRPr="00A32F87">
        <w:t xml:space="preserve"> 20</w:t>
      </w:r>
      <w:r w:rsidR="00F80D85">
        <w:t>26</w:t>
      </w:r>
    </w:p>
    <w:p w14:paraId="479D8977" w14:textId="77777777" w:rsidR="00F62ED4" w:rsidRPr="00A32F87" w:rsidRDefault="00F62ED4" w:rsidP="00E67341">
      <w:pPr>
        <w:jc w:val="both"/>
      </w:pPr>
    </w:p>
    <w:p w14:paraId="01AF6A09" w14:textId="388DCAC4" w:rsidR="00F62ED4" w:rsidRPr="00A32F87" w:rsidRDefault="00EC7A33" w:rsidP="00E67341">
      <w:pPr>
        <w:jc w:val="both"/>
      </w:pPr>
      <w:r>
        <w:t>Adrian</w:t>
      </w:r>
    </w:p>
    <w:p w14:paraId="4183798A" w14:textId="49513163" w:rsidR="00F62ED4" w:rsidRPr="00A32F87" w:rsidRDefault="00F62ED4" w:rsidP="00E67341">
      <w:pPr>
        <w:jc w:val="both"/>
      </w:pPr>
      <w:proofErr w:type="spellStart"/>
      <w:r w:rsidRPr="00A32F87">
        <w:t>Fdo</w:t>
      </w:r>
      <w:proofErr w:type="spellEnd"/>
      <w:r w:rsidRPr="00A32F87">
        <w:t>:</w:t>
      </w:r>
      <w:r w:rsidR="00EC7A33">
        <w:t xml:space="preserve"> ADRIAN SALAZAR NICOLAS</w:t>
      </w:r>
      <w:r w:rsidRPr="00A32F87">
        <w:br w:type="page"/>
      </w:r>
    </w:p>
    <w:p w14:paraId="6BDA8BA8" w14:textId="77777777" w:rsidR="00F62ED4" w:rsidRPr="004826E1" w:rsidRDefault="00F62ED4" w:rsidP="00E67341">
      <w:pPr>
        <w:jc w:val="both"/>
        <w:rPr>
          <w:b/>
          <w:bCs/>
        </w:rPr>
      </w:pPr>
      <w:r w:rsidRPr="004826E1">
        <w:rPr>
          <w:b/>
          <w:bCs/>
        </w:rPr>
        <w:lastRenderedPageBreak/>
        <w:t>RESUMEN</w:t>
      </w:r>
    </w:p>
    <w:p w14:paraId="3A2CABC9" w14:textId="77777777" w:rsidR="00F62ED4" w:rsidRPr="00571234" w:rsidRDefault="00F62ED4" w:rsidP="00E67341">
      <w:pPr>
        <w:jc w:val="both"/>
      </w:pPr>
    </w:p>
    <w:p w14:paraId="5EC70C51" w14:textId="7DF23137" w:rsidR="00D55C11" w:rsidRDefault="00D55C11" w:rsidP="00D55C11">
      <w:pPr>
        <w:spacing w:line="276" w:lineRule="auto"/>
        <w:jc w:val="both"/>
      </w:pPr>
      <w:proofErr w:type="spellStart"/>
      <w:r>
        <w:rPr>
          <w:rFonts w:eastAsia="Calibri"/>
          <w:color w:val="000000"/>
        </w:rPr>
        <w:t>P</w:t>
      </w:r>
      <w:r w:rsidR="00EC337E">
        <w:rPr>
          <w:rFonts w:eastAsia="Calibri"/>
          <w:color w:val="000000"/>
        </w:rPr>
        <w:t>isPax</w:t>
      </w:r>
      <w:proofErr w:type="spellEnd"/>
      <w:r>
        <w:rPr>
          <w:rFonts w:eastAsia="Calibri"/>
          <w:color w:val="000000"/>
        </w:rPr>
        <w:t xml:space="preserve"> es una aplicación móvil diseñada para conectar clientes que necesitan servicios de transporte de mercancías con transportistas que disponen de vehículos con capacidad infrautilizada. El sistema gestiona el ciclo completo del viaje: solicitud, asignación, seguimiento mediante estados y finalización del servicio. Desarrollada en Android con Java sobre una arquitectura cliente-servidor REST, el </w:t>
      </w:r>
      <w:proofErr w:type="spellStart"/>
      <w:r>
        <w:rPr>
          <w:rFonts w:eastAsia="Calibri"/>
          <w:color w:val="000000"/>
        </w:rPr>
        <w:t>backend</w:t>
      </w:r>
      <w:proofErr w:type="spellEnd"/>
      <w:r>
        <w:rPr>
          <w:rFonts w:eastAsia="Calibri"/>
          <w:color w:val="000000"/>
        </w:rPr>
        <w:t xml:space="preserve"> se implementa con Spring </w:t>
      </w:r>
      <w:proofErr w:type="spellStart"/>
      <w:r>
        <w:rPr>
          <w:rFonts w:eastAsia="Calibri"/>
          <w:color w:val="000000"/>
        </w:rPr>
        <w:t>Boot</w:t>
      </w:r>
      <w:proofErr w:type="spellEnd"/>
      <w:r>
        <w:rPr>
          <w:rFonts w:eastAsia="Calibri"/>
          <w:color w:val="000000"/>
        </w:rPr>
        <w:t xml:space="preserve"> 3 y base de datos MySQL 8. El MVP se centra en las funcionalidades esenciales: autenticación con JWT, gestión de vehículos, creación y aceptación de viajes, y trazabilidad mediante ocho estados operativos definidos. La plataforma aplica los principios de un TMS simplificado y escalable, inspirada en modelos de éxito como </w:t>
      </w:r>
      <w:proofErr w:type="spellStart"/>
      <w:r>
        <w:rPr>
          <w:rFonts w:eastAsia="Calibri"/>
          <w:color w:val="000000"/>
        </w:rPr>
        <w:t>OnTruck</w:t>
      </w:r>
      <w:proofErr w:type="spellEnd"/>
      <w:r>
        <w:rPr>
          <w:rFonts w:eastAsia="Calibri"/>
          <w:color w:val="000000"/>
        </w:rPr>
        <w:t xml:space="preserve"> o Uber aplicados al sector de mercancías por carretera.</w:t>
      </w:r>
    </w:p>
    <w:p w14:paraId="15307883" w14:textId="77777777" w:rsidR="00D55C11" w:rsidRDefault="00D55C11" w:rsidP="00D55C11">
      <w:pPr>
        <w:spacing w:after="100"/>
      </w:pPr>
    </w:p>
    <w:p w14:paraId="7F8C0171" w14:textId="77777777" w:rsidR="00D55C11" w:rsidRDefault="00D55C11" w:rsidP="00D55C11">
      <w:pPr>
        <w:spacing w:line="276" w:lineRule="auto"/>
        <w:jc w:val="both"/>
      </w:pPr>
      <w:r>
        <w:rPr>
          <w:rFonts w:eastAsia="Calibri"/>
          <w:i/>
          <w:iCs/>
          <w:color w:val="000000"/>
        </w:rPr>
        <w:t xml:space="preserve">Palabras clave: transporte de mercancías, aplicación móvil, Android, Spring </w:t>
      </w:r>
      <w:proofErr w:type="spellStart"/>
      <w:r>
        <w:rPr>
          <w:rFonts w:eastAsia="Calibri"/>
          <w:i/>
          <w:iCs/>
          <w:color w:val="000000"/>
        </w:rPr>
        <w:t>Boot</w:t>
      </w:r>
      <w:proofErr w:type="spellEnd"/>
      <w:r>
        <w:rPr>
          <w:rFonts w:eastAsia="Calibri"/>
          <w:i/>
          <w:iCs/>
          <w:color w:val="000000"/>
        </w:rPr>
        <w:t xml:space="preserve">, </w:t>
      </w:r>
      <w:proofErr w:type="spellStart"/>
      <w:r>
        <w:rPr>
          <w:rFonts w:eastAsia="Calibri"/>
          <w:i/>
          <w:iCs/>
          <w:color w:val="000000"/>
        </w:rPr>
        <w:t>marketplace</w:t>
      </w:r>
      <w:proofErr w:type="spellEnd"/>
      <w:r>
        <w:rPr>
          <w:rFonts w:eastAsia="Calibri"/>
          <w:i/>
          <w:iCs/>
          <w:color w:val="000000"/>
        </w:rPr>
        <w:t xml:space="preserve"> logístico, MVP, TMS, Java</w:t>
      </w:r>
    </w:p>
    <w:p w14:paraId="392053AC" w14:textId="77777777" w:rsidR="00F62ED4" w:rsidRPr="00571234" w:rsidRDefault="00F62ED4" w:rsidP="00E67341">
      <w:pPr>
        <w:jc w:val="both"/>
      </w:pPr>
    </w:p>
    <w:p w14:paraId="2836BEA2" w14:textId="77777777" w:rsidR="00F62ED4" w:rsidRPr="00571234" w:rsidRDefault="00F62ED4" w:rsidP="00E67341">
      <w:pPr>
        <w:jc w:val="both"/>
      </w:pPr>
    </w:p>
    <w:p w14:paraId="573C1BD3" w14:textId="77777777" w:rsidR="00F62ED4" w:rsidRPr="004826E1" w:rsidRDefault="00F62ED4" w:rsidP="00E67341">
      <w:pPr>
        <w:jc w:val="both"/>
        <w:rPr>
          <w:b/>
          <w:bCs/>
        </w:rPr>
      </w:pPr>
      <w:r w:rsidRPr="004826E1">
        <w:rPr>
          <w:b/>
          <w:bCs/>
        </w:rPr>
        <w:t>ABSTRACT</w:t>
      </w:r>
    </w:p>
    <w:p w14:paraId="380458BA" w14:textId="34B20D37" w:rsidR="00D55C11" w:rsidRDefault="00EC337E" w:rsidP="002D6782">
      <w:pPr>
        <w:pStyle w:val="Prrafodelista"/>
        <w:spacing w:line="276" w:lineRule="auto"/>
        <w:ind w:left="708" w:hanging="348"/>
        <w:jc w:val="both"/>
      </w:pPr>
      <w:proofErr w:type="spellStart"/>
      <w:r>
        <w:rPr>
          <w:rFonts w:eastAsia="Calibri"/>
          <w:color w:val="000000"/>
        </w:rPr>
        <w:t>PisPax</w:t>
      </w:r>
      <w:r w:rsidR="002D6782">
        <w:rPr>
          <w:rFonts w:eastAsia="Calibri"/>
          <w:color w:val="000000"/>
        </w:rPr>
        <w:t>p</w:t>
      </w:r>
      <w:proofErr w:type="spellEnd"/>
      <w:r w:rsidR="00D55C11" w:rsidRPr="00D55C11">
        <w:rPr>
          <w:rFonts w:eastAsia="Calibri"/>
          <w:color w:val="000000"/>
        </w:rPr>
        <w:t xml:space="preserve"> </w:t>
      </w:r>
      <w:proofErr w:type="spellStart"/>
      <w:r w:rsidR="00D55C11" w:rsidRPr="00D55C11">
        <w:rPr>
          <w:rFonts w:eastAsia="Calibri"/>
          <w:color w:val="000000"/>
        </w:rPr>
        <w:t>is</w:t>
      </w:r>
      <w:proofErr w:type="spellEnd"/>
      <w:r w:rsidR="00D55C11" w:rsidRPr="00D55C11">
        <w:rPr>
          <w:rFonts w:eastAsia="Calibri"/>
          <w:color w:val="000000"/>
        </w:rPr>
        <w:t xml:space="preserve"> a </w:t>
      </w:r>
      <w:proofErr w:type="spellStart"/>
      <w:r w:rsidR="00D55C11" w:rsidRPr="00D55C11">
        <w:rPr>
          <w:rFonts w:eastAsia="Calibri"/>
          <w:color w:val="000000"/>
        </w:rPr>
        <w:t>mobile</w:t>
      </w:r>
      <w:proofErr w:type="spellEnd"/>
      <w:r w:rsidR="00D55C11" w:rsidRPr="00D55C11">
        <w:rPr>
          <w:rFonts w:eastAsia="Calibri"/>
          <w:color w:val="000000"/>
        </w:rPr>
        <w:t xml:space="preserve"> </w:t>
      </w:r>
      <w:proofErr w:type="spellStart"/>
      <w:r w:rsidR="00D55C11" w:rsidRPr="00D55C11">
        <w:rPr>
          <w:rFonts w:eastAsia="Calibri"/>
          <w:color w:val="000000"/>
        </w:rPr>
        <w:t>application</w:t>
      </w:r>
      <w:proofErr w:type="spellEnd"/>
      <w:r w:rsidR="00D55C11" w:rsidRPr="00D55C11">
        <w:rPr>
          <w:rFonts w:eastAsia="Calibri"/>
          <w:color w:val="000000"/>
        </w:rPr>
        <w:t xml:space="preserve"> </w:t>
      </w:r>
      <w:proofErr w:type="spellStart"/>
      <w:r w:rsidR="00D55C11" w:rsidRPr="00D55C11">
        <w:rPr>
          <w:rFonts w:eastAsia="Calibri"/>
          <w:color w:val="000000"/>
        </w:rPr>
        <w:t>designed</w:t>
      </w:r>
      <w:proofErr w:type="spellEnd"/>
      <w:r w:rsidR="00D55C11" w:rsidRPr="00D55C11">
        <w:rPr>
          <w:rFonts w:eastAsia="Calibri"/>
          <w:color w:val="000000"/>
        </w:rPr>
        <w:t xml:space="preserve"> </w:t>
      </w:r>
      <w:proofErr w:type="spellStart"/>
      <w:r w:rsidR="00D55C11" w:rsidRPr="00D55C11">
        <w:rPr>
          <w:rFonts w:eastAsia="Calibri"/>
          <w:color w:val="000000"/>
        </w:rPr>
        <w:t>to</w:t>
      </w:r>
      <w:proofErr w:type="spellEnd"/>
      <w:r w:rsidR="00D55C11" w:rsidRPr="00D55C11">
        <w:rPr>
          <w:rFonts w:eastAsia="Calibri"/>
          <w:color w:val="000000"/>
        </w:rPr>
        <w:t xml:space="preserve"> </w:t>
      </w:r>
      <w:proofErr w:type="spellStart"/>
      <w:r w:rsidR="00D55C11" w:rsidRPr="00D55C11">
        <w:rPr>
          <w:rFonts w:eastAsia="Calibri"/>
          <w:color w:val="000000"/>
        </w:rPr>
        <w:t>connect</w:t>
      </w:r>
      <w:proofErr w:type="spellEnd"/>
      <w:r w:rsidR="00D55C11" w:rsidRPr="00D55C11">
        <w:rPr>
          <w:rFonts w:eastAsia="Calibri"/>
          <w:color w:val="000000"/>
        </w:rPr>
        <w:t xml:space="preserve"> </w:t>
      </w:r>
      <w:proofErr w:type="spellStart"/>
      <w:r w:rsidR="00D55C11" w:rsidRPr="00D55C11">
        <w:rPr>
          <w:rFonts w:eastAsia="Calibri"/>
          <w:color w:val="000000"/>
        </w:rPr>
        <w:t>clients</w:t>
      </w:r>
      <w:proofErr w:type="spellEnd"/>
      <w:r w:rsidR="00D55C11" w:rsidRPr="00D55C11">
        <w:rPr>
          <w:rFonts w:eastAsia="Calibri"/>
          <w:color w:val="000000"/>
        </w:rPr>
        <w:t xml:space="preserve"> </w:t>
      </w:r>
      <w:proofErr w:type="spellStart"/>
      <w:r w:rsidR="00D55C11" w:rsidRPr="00D55C11">
        <w:rPr>
          <w:rFonts w:eastAsia="Calibri"/>
          <w:color w:val="000000"/>
        </w:rPr>
        <w:t>requiring</w:t>
      </w:r>
      <w:proofErr w:type="spellEnd"/>
      <w:r w:rsidR="00D55C11" w:rsidRPr="00D55C11">
        <w:rPr>
          <w:rFonts w:eastAsia="Calibri"/>
          <w:color w:val="000000"/>
        </w:rPr>
        <w:t xml:space="preserve"> </w:t>
      </w:r>
      <w:proofErr w:type="spellStart"/>
      <w:r w:rsidR="00D55C11" w:rsidRPr="00D55C11">
        <w:rPr>
          <w:rFonts w:eastAsia="Calibri"/>
          <w:color w:val="000000"/>
        </w:rPr>
        <w:t>freight</w:t>
      </w:r>
      <w:proofErr w:type="spellEnd"/>
      <w:r w:rsidR="00D55C11" w:rsidRPr="00D55C11">
        <w:rPr>
          <w:rFonts w:eastAsia="Calibri"/>
          <w:color w:val="000000"/>
        </w:rPr>
        <w:t xml:space="preserve"> </w:t>
      </w:r>
      <w:proofErr w:type="spellStart"/>
      <w:r w:rsidR="00D55C11" w:rsidRPr="00D55C11">
        <w:rPr>
          <w:rFonts w:eastAsia="Calibri"/>
          <w:color w:val="000000"/>
        </w:rPr>
        <w:t>transport</w:t>
      </w:r>
      <w:proofErr w:type="spellEnd"/>
      <w:r w:rsidR="00D55C11" w:rsidRPr="00D55C11">
        <w:rPr>
          <w:rFonts w:eastAsia="Calibri"/>
          <w:color w:val="000000"/>
        </w:rPr>
        <w:t xml:space="preserve"> </w:t>
      </w:r>
      <w:proofErr w:type="spellStart"/>
      <w:r w:rsidR="00D55C11" w:rsidRPr="00D55C11">
        <w:rPr>
          <w:rFonts w:eastAsia="Calibri"/>
          <w:color w:val="000000"/>
        </w:rPr>
        <w:t>services</w:t>
      </w:r>
      <w:proofErr w:type="spellEnd"/>
      <w:r w:rsidR="00D55C11" w:rsidRPr="00D55C11">
        <w:rPr>
          <w:rFonts w:eastAsia="Calibri"/>
          <w:color w:val="000000"/>
        </w:rPr>
        <w:t xml:space="preserve"> </w:t>
      </w:r>
      <w:proofErr w:type="spellStart"/>
      <w:r w:rsidR="00D55C11" w:rsidRPr="00D55C11">
        <w:rPr>
          <w:rFonts w:eastAsia="Calibri"/>
          <w:color w:val="000000"/>
        </w:rPr>
        <w:t>with</w:t>
      </w:r>
      <w:proofErr w:type="spellEnd"/>
      <w:r w:rsidR="00D55C11" w:rsidRPr="00D55C11">
        <w:rPr>
          <w:rFonts w:eastAsia="Calibri"/>
          <w:color w:val="000000"/>
        </w:rPr>
        <w:t xml:space="preserve"> </w:t>
      </w:r>
      <w:proofErr w:type="spellStart"/>
      <w:r w:rsidR="00D55C11" w:rsidRPr="00D55C11">
        <w:rPr>
          <w:rFonts w:eastAsia="Calibri"/>
          <w:color w:val="000000"/>
        </w:rPr>
        <w:t>carriers</w:t>
      </w:r>
      <w:proofErr w:type="spellEnd"/>
      <w:r w:rsidR="00D55C11" w:rsidRPr="00D55C11">
        <w:rPr>
          <w:rFonts w:eastAsia="Calibri"/>
          <w:color w:val="000000"/>
        </w:rPr>
        <w:t xml:space="preserve"> </w:t>
      </w:r>
      <w:proofErr w:type="spellStart"/>
      <w:r w:rsidR="00D55C11" w:rsidRPr="00D55C11">
        <w:rPr>
          <w:rFonts w:eastAsia="Calibri"/>
          <w:color w:val="000000"/>
        </w:rPr>
        <w:t>that</w:t>
      </w:r>
      <w:proofErr w:type="spellEnd"/>
      <w:r w:rsidR="00D55C11" w:rsidRPr="00D55C11">
        <w:rPr>
          <w:rFonts w:eastAsia="Calibri"/>
          <w:color w:val="000000"/>
        </w:rPr>
        <w:t xml:space="preserve"> </w:t>
      </w:r>
      <w:proofErr w:type="spellStart"/>
      <w:r w:rsidR="00D55C11" w:rsidRPr="00D55C11">
        <w:rPr>
          <w:rFonts w:eastAsia="Calibri"/>
          <w:color w:val="000000"/>
        </w:rPr>
        <w:t>have</w:t>
      </w:r>
      <w:proofErr w:type="spellEnd"/>
      <w:r w:rsidR="00D55C11" w:rsidRPr="00D55C11">
        <w:rPr>
          <w:rFonts w:eastAsia="Calibri"/>
          <w:color w:val="000000"/>
        </w:rPr>
        <w:t xml:space="preserve"> </w:t>
      </w:r>
      <w:proofErr w:type="spellStart"/>
      <w:r w:rsidR="00D55C11" w:rsidRPr="00D55C11">
        <w:rPr>
          <w:rFonts w:eastAsia="Calibri"/>
          <w:color w:val="000000"/>
        </w:rPr>
        <w:t>underutilised</w:t>
      </w:r>
      <w:proofErr w:type="spellEnd"/>
      <w:r w:rsidR="00D55C11" w:rsidRPr="00D55C11">
        <w:rPr>
          <w:rFonts w:eastAsia="Calibri"/>
          <w:color w:val="000000"/>
        </w:rPr>
        <w:t xml:space="preserve"> </w:t>
      </w:r>
      <w:proofErr w:type="spellStart"/>
      <w:r w:rsidR="00D55C11" w:rsidRPr="00D55C11">
        <w:rPr>
          <w:rFonts w:eastAsia="Calibri"/>
          <w:color w:val="000000"/>
        </w:rPr>
        <w:t>vehicle</w:t>
      </w:r>
      <w:proofErr w:type="spellEnd"/>
      <w:r w:rsidR="00D55C11" w:rsidRPr="00D55C11">
        <w:rPr>
          <w:rFonts w:eastAsia="Calibri"/>
          <w:color w:val="000000"/>
        </w:rPr>
        <w:t xml:space="preserve"> </w:t>
      </w:r>
      <w:proofErr w:type="spellStart"/>
      <w:r w:rsidR="00D55C11" w:rsidRPr="00D55C11">
        <w:rPr>
          <w:rFonts w:eastAsia="Calibri"/>
          <w:color w:val="000000"/>
        </w:rPr>
        <w:t>capacity</w:t>
      </w:r>
      <w:proofErr w:type="spellEnd"/>
      <w:r w:rsidR="00D55C11" w:rsidRPr="00D55C11">
        <w:rPr>
          <w:rFonts w:eastAsia="Calibri"/>
          <w:color w:val="000000"/>
        </w:rPr>
        <w:t xml:space="preserve">. </w:t>
      </w:r>
      <w:proofErr w:type="spellStart"/>
      <w:r w:rsidR="00D55C11" w:rsidRPr="00D55C11">
        <w:rPr>
          <w:rFonts w:eastAsia="Calibri"/>
          <w:color w:val="000000"/>
        </w:rPr>
        <w:t>The</w:t>
      </w:r>
      <w:proofErr w:type="spellEnd"/>
      <w:r w:rsidR="00D55C11" w:rsidRPr="00D55C11">
        <w:rPr>
          <w:rFonts w:eastAsia="Calibri"/>
          <w:color w:val="000000"/>
        </w:rPr>
        <w:t xml:space="preserve"> </w:t>
      </w:r>
      <w:proofErr w:type="spellStart"/>
      <w:r w:rsidR="00D55C11" w:rsidRPr="00D55C11">
        <w:rPr>
          <w:rFonts w:eastAsia="Calibri"/>
          <w:color w:val="000000"/>
        </w:rPr>
        <w:t>system</w:t>
      </w:r>
      <w:proofErr w:type="spellEnd"/>
      <w:r w:rsidR="00D55C11" w:rsidRPr="00D55C11">
        <w:rPr>
          <w:rFonts w:eastAsia="Calibri"/>
          <w:color w:val="000000"/>
        </w:rPr>
        <w:t xml:space="preserve"> </w:t>
      </w:r>
      <w:proofErr w:type="spellStart"/>
      <w:r w:rsidR="00D55C11" w:rsidRPr="00D55C11">
        <w:rPr>
          <w:rFonts w:eastAsia="Calibri"/>
          <w:color w:val="000000"/>
        </w:rPr>
        <w:t>manages</w:t>
      </w:r>
      <w:proofErr w:type="spellEnd"/>
      <w:r w:rsidR="00D55C11" w:rsidRPr="00D55C11">
        <w:rPr>
          <w:rFonts w:eastAsia="Calibri"/>
          <w:color w:val="000000"/>
        </w:rPr>
        <w:t xml:space="preserve"> </w:t>
      </w:r>
      <w:proofErr w:type="spellStart"/>
      <w:r w:rsidR="00D55C11" w:rsidRPr="00D55C11">
        <w:rPr>
          <w:rFonts w:eastAsia="Calibri"/>
          <w:color w:val="000000"/>
        </w:rPr>
        <w:t>the</w:t>
      </w:r>
      <w:proofErr w:type="spellEnd"/>
      <w:r w:rsidR="00D55C11" w:rsidRPr="00D55C11">
        <w:rPr>
          <w:rFonts w:eastAsia="Calibri"/>
          <w:color w:val="000000"/>
        </w:rPr>
        <w:t xml:space="preserve"> complete </w:t>
      </w:r>
      <w:proofErr w:type="spellStart"/>
      <w:r w:rsidR="00D55C11" w:rsidRPr="00D55C11">
        <w:rPr>
          <w:rFonts w:eastAsia="Calibri"/>
          <w:color w:val="000000"/>
        </w:rPr>
        <w:t>trip</w:t>
      </w:r>
      <w:proofErr w:type="spellEnd"/>
      <w:r w:rsidR="00D55C11" w:rsidRPr="00D55C11">
        <w:rPr>
          <w:rFonts w:eastAsia="Calibri"/>
          <w:color w:val="000000"/>
        </w:rPr>
        <w:t xml:space="preserve"> </w:t>
      </w:r>
      <w:proofErr w:type="spellStart"/>
      <w:r w:rsidR="00D55C11" w:rsidRPr="00D55C11">
        <w:rPr>
          <w:rFonts w:eastAsia="Calibri"/>
          <w:color w:val="000000"/>
        </w:rPr>
        <w:t>lifecycle</w:t>
      </w:r>
      <w:proofErr w:type="spellEnd"/>
      <w:r w:rsidR="00D55C11" w:rsidRPr="00D55C11">
        <w:rPr>
          <w:rFonts w:eastAsia="Calibri"/>
          <w:color w:val="000000"/>
        </w:rPr>
        <w:t xml:space="preserve">: </w:t>
      </w:r>
      <w:proofErr w:type="spellStart"/>
      <w:r w:rsidR="00D55C11" w:rsidRPr="00D55C11">
        <w:rPr>
          <w:rFonts w:eastAsia="Calibri"/>
          <w:color w:val="000000"/>
        </w:rPr>
        <w:t>request</w:t>
      </w:r>
      <w:proofErr w:type="spellEnd"/>
      <w:r w:rsidR="00D55C11" w:rsidRPr="00D55C11">
        <w:rPr>
          <w:rFonts w:eastAsia="Calibri"/>
          <w:color w:val="000000"/>
        </w:rPr>
        <w:t xml:space="preserve">, </w:t>
      </w:r>
      <w:proofErr w:type="spellStart"/>
      <w:r w:rsidR="00D55C11" w:rsidRPr="00D55C11">
        <w:rPr>
          <w:rFonts w:eastAsia="Calibri"/>
          <w:color w:val="000000"/>
        </w:rPr>
        <w:t>assignment</w:t>
      </w:r>
      <w:proofErr w:type="spellEnd"/>
      <w:r w:rsidR="00D55C11" w:rsidRPr="00D55C11">
        <w:rPr>
          <w:rFonts w:eastAsia="Calibri"/>
          <w:color w:val="000000"/>
        </w:rPr>
        <w:t xml:space="preserve">, </w:t>
      </w:r>
      <w:proofErr w:type="spellStart"/>
      <w:r w:rsidR="00D55C11" w:rsidRPr="00D55C11">
        <w:rPr>
          <w:rFonts w:eastAsia="Calibri"/>
          <w:color w:val="000000"/>
        </w:rPr>
        <w:t>state-based</w:t>
      </w:r>
      <w:proofErr w:type="spellEnd"/>
      <w:r w:rsidR="00D55C11" w:rsidRPr="00D55C11">
        <w:rPr>
          <w:rFonts w:eastAsia="Calibri"/>
          <w:color w:val="000000"/>
        </w:rPr>
        <w:t xml:space="preserve"> tracking, and </w:t>
      </w:r>
      <w:proofErr w:type="spellStart"/>
      <w:r w:rsidR="00D55C11" w:rsidRPr="00D55C11">
        <w:rPr>
          <w:rFonts w:eastAsia="Calibri"/>
          <w:color w:val="000000"/>
        </w:rPr>
        <w:t>service</w:t>
      </w:r>
      <w:proofErr w:type="spellEnd"/>
      <w:r w:rsidR="00D55C11" w:rsidRPr="00D55C11">
        <w:rPr>
          <w:rFonts w:eastAsia="Calibri"/>
          <w:color w:val="000000"/>
        </w:rPr>
        <w:t xml:space="preserve"> </w:t>
      </w:r>
      <w:proofErr w:type="spellStart"/>
      <w:r w:rsidR="00D55C11" w:rsidRPr="00D55C11">
        <w:rPr>
          <w:rFonts w:eastAsia="Calibri"/>
          <w:color w:val="000000"/>
        </w:rPr>
        <w:t>completion</w:t>
      </w:r>
      <w:proofErr w:type="spellEnd"/>
      <w:r w:rsidR="00D55C11" w:rsidRPr="00D55C11">
        <w:rPr>
          <w:rFonts w:eastAsia="Calibri"/>
          <w:color w:val="000000"/>
        </w:rPr>
        <w:t xml:space="preserve">. </w:t>
      </w:r>
      <w:proofErr w:type="spellStart"/>
      <w:r w:rsidR="00D55C11" w:rsidRPr="00D55C11">
        <w:rPr>
          <w:rFonts w:eastAsia="Calibri"/>
          <w:color w:val="000000"/>
        </w:rPr>
        <w:t>Developed</w:t>
      </w:r>
      <w:proofErr w:type="spellEnd"/>
      <w:r w:rsidR="00D55C11" w:rsidRPr="00D55C11">
        <w:rPr>
          <w:rFonts w:eastAsia="Calibri"/>
          <w:color w:val="000000"/>
        </w:rPr>
        <w:t xml:space="preserve"> </w:t>
      </w:r>
      <w:proofErr w:type="spellStart"/>
      <w:r w:rsidR="00D55C11" w:rsidRPr="00D55C11">
        <w:rPr>
          <w:rFonts w:eastAsia="Calibri"/>
          <w:color w:val="000000"/>
        </w:rPr>
        <w:t>natively</w:t>
      </w:r>
      <w:proofErr w:type="spellEnd"/>
      <w:r w:rsidR="00D55C11" w:rsidRPr="00D55C11">
        <w:rPr>
          <w:rFonts w:eastAsia="Calibri"/>
          <w:color w:val="000000"/>
        </w:rPr>
        <w:t xml:space="preserve"> </w:t>
      </w:r>
      <w:proofErr w:type="spellStart"/>
      <w:r w:rsidR="00D55C11" w:rsidRPr="00D55C11">
        <w:rPr>
          <w:rFonts w:eastAsia="Calibri"/>
          <w:color w:val="000000"/>
        </w:rPr>
        <w:t>for</w:t>
      </w:r>
      <w:proofErr w:type="spellEnd"/>
      <w:r w:rsidR="00D55C11" w:rsidRPr="00D55C11">
        <w:rPr>
          <w:rFonts w:eastAsia="Calibri"/>
          <w:color w:val="000000"/>
        </w:rPr>
        <w:t xml:space="preserve"> Android </w:t>
      </w:r>
      <w:proofErr w:type="spellStart"/>
      <w:r w:rsidR="00D55C11" w:rsidRPr="00D55C11">
        <w:rPr>
          <w:rFonts w:eastAsia="Calibri"/>
          <w:color w:val="000000"/>
        </w:rPr>
        <w:t>using</w:t>
      </w:r>
      <w:proofErr w:type="spellEnd"/>
      <w:r w:rsidR="00D55C11" w:rsidRPr="00D55C11">
        <w:rPr>
          <w:rFonts w:eastAsia="Calibri"/>
          <w:color w:val="000000"/>
        </w:rPr>
        <w:t xml:space="preserve"> Java, </w:t>
      </w:r>
      <w:proofErr w:type="spellStart"/>
      <w:r w:rsidR="00D55C11" w:rsidRPr="00D55C11">
        <w:rPr>
          <w:rFonts w:eastAsia="Calibri"/>
          <w:color w:val="000000"/>
        </w:rPr>
        <w:t>the</w:t>
      </w:r>
      <w:proofErr w:type="spellEnd"/>
      <w:r w:rsidR="00D55C11" w:rsidRPr="00D55C11">
        <w:rPr>
          <w:rFonts w:eastAsia="Calibri"/>
          <w:color w:val="000000"/>
        </w:rPr>
        <w:t xml:space="preserve"> </w:t>
      </w:r>
      <w:proofErr w:type="spellStart"/>
      <w:r w:rsidR="00D55C11" w:rsidRPr="00D55C11">
        <w:rPr>
          <w:rFonts w:eastAsia="Calibri"/>
          <w:color w:val="000000"/>
        </w:rPr>
        <w:t>application</w:t>
      </w:r>
      <w:proofErr w:type="spellEnd"/>
      <w:r w:rsidR="00D55C11" w:rsidRPr="00D55C11">
        <w:rPr>
          <w:rFonts w:eastAsia="Calibri"/>
          <w:color w:val="000000"/>
        </w:rPr>
        <w:t xml:space="preserve"> </w:t>
      </w:r>
      <w:proofErr w:type="spellStart"/>
      <w:r w:rsidR="00D55C11" w:rsidRPr="00D55C11">
        <w:rPr>
          <w:rFonts w:eastAsia="Calibri"/>
          <w:color w:val="000000"/>
        </w:rPr>
        <w:t>follows</w:t>
      </w:r>
      <w:proofErr w:type="spellEnd"/>
      <w:r w:rsidR="00D55C11" w:rsidRPr="00D55C11">
        <w:rPr>
          <w:rFonts w:eastAsia="Calibri"/>
          <w:color w:val="000000"/>
        </w:rPr>
        <w:t xml:space="preserve"> a REST </w:t>
      </w:r>
      <w:proofErr w:type="spellStart"/>
      <w:r w:rsidR="00D55C11" w:rsidRPr="00D55C11">
        <w:rPr>
          <w:rFonts w:eastAsia="Calibri"/>
          <w:color w:val="000000"/>
        </w:rPr>
        <w:t>client</w:t>
      </w:r>
      <w:proofErr w:type="spellEnd"/>
      <w:r w:rsidR="00D55C11" w:rsidRPr="00D55C11">
        <w:rPr>
          <w:rFonts w:eastAsia="Calibri"/>
          <w:color w:val="000000"/>
        </w:rPr>
        <w:t xml:space="preserve">-server </w:t>
      </w:r>
      <w:proofErr w:type="spellStart"/>
      <w:r w:rsidR="00D55C11" w:rsidRPr="00D55C11">
        <w:rPr>
          <w:rFonts w:eastAsia="Calibri"/>
          <w:color w:val="000000"/>
        </w:rPr>
        <w:t>architecture</w:t>
      </w:r>
      <w:proofErr w:type="spellEnd"/>
      <w:r w:rsidR="00D55C11" w:rsidRPr="00D55C11">
        <w:rPr>
          <w:rFonts w:eastAsia="Calibri"/>
          <w:color w:val="000000"/>
        </w:rPr>
        <w:t xml:space="preserve"> </w:t>
      </w:r>
      <w:proofErr w:type="spellStart"/>
      <w:r w:rsidR="00D55C11" w:rsidRPr="00D55C11">
        <w:rPr>
          <w:rFonts w:eastAsia="Calibri"/>
          <w:color w:val="000000"/>
        </w:rPr>
        <w:t>with</w:t>
      </w:r>
      <w:proofErr w:type="spellEnd"/>
      <w:r w:rsidR="00D55C11" w:rsidRPr="00D55C11">
        <w:rPr>
          <w:rFonts w:eastAsia="Calibri"/>
          <w:color w:val="000000"/>
        </w:rPr>
        <w:t xml:space="preserve"> a Spring </w:t>
      </w:r>
      <w:proofErr w:type="spellStart"/>
      <w:r w:rsidR="00D55C11" w:rsidRPr="00D55C11">
        <w:rPr>
          <w:rFonts w:eastAsia="Calibri"/>
          <w:color w:val="000000"/>
        </w:rPr>
        <w:t>Boot</w:t>
      </w:r>
      <w:proofErr w:type="spellEnd"/>
      <w:r w:rsidR="00D55C11" w:rsidRPr="00D55C11">
        <w:rPr>
          <w:rFonts w:eastAsia="Calibri"/>
          <w:color w:val="000000"/>
        </w:rPr>
        <w:t xml:space="preserve"> 3 </w:t>
      </w:r>
      <w:proofErr w:type="spellStart"/>
      <w:r w:rsidR="00D55C11" w:rsidRPr="00D55C11">
        <w:rPr>
          <w:rFonts w:eastAsia="Calibri"/>
          <w:color w:val="000000"/>
        </w:rPr>
        <w:t>backend</w:t>
      </w:r>
      <w:proofErr w:type="spellEnd"/>
      <w:r w:rsidR="00D55C11" w:rsidRPr="00D55C11">
        <w:rPr>
          <w:rFonts w:eastAsia="Calibri"/>
          <w:color w:val="000000"/>
        </w:rPr>
        <w:t xml:space="preserve"> and a MySQL 8 </w:t>
      </w:r>
      <w:proofErr w:type="spellStart"/>
      <w:r w:rsidR="00D55C11" w:rsidRPr="00D55C11">
        <w:rPr>
          <w:rFonts w:eastAsia="Calibri"/>
          <w:color w:val="000000"/>
        </w:rPr>
        <w:t>relational</w:t>
      </w:r>
      <w:proofErr w:type="spellEnd"/>
      <w:r w:rsidR="00D55C11" w:rsidRPr="00D55C11">
        <w:rPr>
          <w:rFonts w:eastAsia="Calibri"/>
          <w:color w:val="000000"/>
        </w:rPr>
        <w:t xml:space="preserve"> </w:t>
      </w:r>
      <w:proofErr w:type="spellStart"/>
      <w:r w:rsidR="00D55C11" w:rsidRPr="00D55C11">
        <w:rPr>
          <w:rFonts w:eastAsia="Calibri"/>
          <w:color w:val="000000"/>
        </w:rPr>
        <w:t>database</w:t>
      </w:r>
      <w:proofErr w:type="spellEnd"/>
      <w:r w:rsidR="00D55C11" w:rsidRPr="00D55C11">
        <w:rPr>
          <w:rFonts w:eastAsia="Calibri"/>
          <w:color w:val="000000"/>
        </w:rPr>
        <w:t xml:space="preserve">. </w:t>
      </w:r>
      <w:proofErr w:type="spellStart"/>
      <w:r w:rsidR="00D55C11" w:rsidRPr="00D55C11">
        <w:rPr>
          <w:rFonts w:eastAsia="Calibri"/>
          <w:color w:val="000000"/>
        </w:rPr>
        <w:t>The</w:t>
      </w:r>
      <w:proofErr w:type="spellEnd"/>
      <w:r w:rsidR="00D55C11" w:rsidRPr="00D55C11">
        <w:rPr>
          <w:rFonts w:eastAsia="Calibri"/>
          <w:color w:val="000000"/>
        </w:rPr>
        <w:t xml:space="preserve"> MVP </w:t>
      </w:r>
      <w:proofErr w:type="spellStart"/>
      <w:r w:rsidR="00D55C11" w:rsidRPr="00D55C11">
        <w:rPr>
          <w:rFonts w:eastAsia="Calibri"/>
          <w:color w:val="000000"/>
        </w:rPr>
        <w:t>focuses</w:t>
      </w:r>
      <w:proofErr w:type="spellEnd"/>
      <w:r w:rsidR="00D55C11" w:rsidRPr="00D55C11">
        <w:rPr>
          <w:rFonts w:eastAsia="Calibri"/>
          <w:color w:val="000000"/>
        </w:rPr>
        <w:t xml:space="preserve"> </w:t>
      </w:r>
      <w:proofErr w:type="spellStart"/>
      <w:r w:rsidR="00D55C11" w:rsidRPr="00D55C11">
        <w:rPr>
          <w:rFonts w:eastAsia="Calibri"/>
          <w:color w:val="000000"/>
        </w:rPr>
        <w:t>on</w:t>
      </w:r>
      <w:proofErr w:type="spellEnd"/>
      <w:r w:rsidR="00D55C11" w:rsidRPr="00D55C11">
        <w:rPr>
          <w:rFonts w:eastAsia="Calibri"/>
          <w:color w:val="000000"/>
        </w:rPr>
        <w:t xml:space="preserve"> </w:t>
      </w:r>
      <w:proofErr w:type="spellStart"/>
      <w:r w:rsidR="00D55C11" w:rsidRPr="00D55C11">
        <w:rPr>
          <w:rFonts w:eastAsia="Calibri"/>
          <w:color w:val="000000"/>
        </w:rPr>
        <w:t>core</w:t>
      </w:r>
      <w:proofErr w:type="spellEnd"/>
      <w:r w:rsidR="00D55C11" w:rsidRPr="00D55C11">
        <w:rPr>
          <w:rFonts w:eastAsia="Calibri"/>
          <w:color w:val="000000"/>
        </w:rPr>
        <w:t xml:space="preserve"> </w:t>
      </w:r>
      <w:proofErr w:type="spellStart"/>
      <w:r w:rsidR="00D55C11" w:rsidRPr="00D55C11">
        <w:rPr>
          <w:rFonts w:eastAsia="Calibri"/>
          <w:color w:val="000000"/>
        </w:rPr>
        <w:t>functionality</w:t>
      </w:r>
      <w:proofErr w:type="spellEnd"/>
      <w:r w:rsidR="00D55C11" w:rsidRPr="00D55C11">
        <w:rPr>
          <w:rFonts w:eastAsia="Calibri"/>
          <w:color w:val="000000"/>
        </w:rPr>
        <w:t>: JWT-</w:t>
      </w:r>
      <w:proofErr w:type="spellStart"/>
      <w:r w:rsidR="00D55C11" w:rsidRPr="00D55C11">
        <w:rPr>
          <w:rFonts w:eastAsia="Calibri"/>
          <w:color w:val="000000"/>
        </w:rPr>
        <w:t>based</w:t>
      </w:r>
      <w:proofErr w:type="spellEnd"/>
      <w:r w:rsidR="00D55C11" w:rsidRPr="00D55C11">
        <w:rPr>
          <w:rFonts w:eastAsia="Calibri"/>
          <w:color w:val="000000"/>
        </w:rPr>
        <w:t xml:space="preserve"> </w:t>
      </w:r>
      <w:proofErr w:type="spellStart"/>
      <w:r w:rsidR="00D55C11" w:rsidRPr="00D55C11">
        <w:rPr>
          <w:rFonts w:eastAsia="Calibri"/>
          <w:color w:val="000000"/>
        </w:rPr>
        <w:t>authentication</w:t>
      </w:r>
      <w:proofErr w:type="spellEnd"/>
      <w:r w:rsidR="00D55C11" w:rsidRPr="00D55C11">
        <w:rPr>
          <w:rFonts w:eastAsia="Calibri"/>
          <w:color w:val="000000"/>
        </w:rPr>
        <w:t xml:space="preserve">, </w:t>
      </w:r>
      <w:proofErr w:type="spellStart"/>
      <w:r w:rsidR="00D55C11" w:rsidRPr="00D55C11">
        <w:rPr>
          <w:rFonts w:eastAsia="Calibri"/>
          <w:color w:val="000000"/>
        </w:rPr>
        <w:t>vehicle</w:t>
      </w:r>
      <w:proofErr w:type="spellEnd"/>
      <w:r w:rsidR="00D55C11" w:rsidRPr="00D55C11">
        <w:rPr>
          <w:rFonts w:eastAsia="Calibri"/>
          <w:color w:val="000000"/>
        </w:rPr>
        <w:t xml:space="preserve"> </w:t>
      </w:r>
      <w:proofErr w:type="spellStart"/>
      <w:r w:rsidR="00D55C11" w:rsidRPr="00D55C11">
        <w:rPr>
          <w:rFonts w:eastAsia="Calibri"/>
          <w:color w:val="000000"/>
        </w:rPr>
        <w:t>management</w:t>
      </w:r>
      <w:proofErr w:type="spellEnd"/>
      <w:r w:rsidR="00D55C11" w:rsidRPr="00D55C11">
        <w:rPr>
          <w:rFonts w:eastAsia="Calibri"/>
          <w:color w:val="000000"/>
        </w:rPr>
        <w:t xml:space="preserve">, </w:t>
      </w:r>
      <w:proofErr w:type="spellStart"/>
      <w:r w:rsidR="00D55C11" w:rsidRPr="00D55C11">
        <w:rPr>
          <w:rFonts w:eastAsia="Calibri"/>
          <w:color w:val="000000"/>
        </w:rPr>
        <w:t>trip</w:t>
      </w:r>
      <w:proofErr w:type="spellEnd"/>
      <w:r w:rsidR="00D55C11" w:rsidRPr="00D55C11">
        <w:rPr>
          <w:rFonts w:eastAsia="Calibri"/>
          <w:color w:val="000000"/>
        </w:rPr>
        <w:t xml:space="preserve"> </w:t>
      </w:r>
      <w:proofErr w:type="spellStart"/>
      <w:r w:rsidR="00D55C11" w:rsidRPr="00D55C11">
        <w:rPr>
          <w:rFonts w:eastAsia="Calibri"/>
          <w:color w:val="000000"/>
        </w:rPr>
        <w:t>creation</w:t>
      </w:r>
      <w:proofErr w:type="spellEnd"/>
      <w:r w:rsidR="00D55C11" w:rsidRPr="00D55C11">
        <w:rPr>
          <w:rFonts w:eastAsia="Calibri"/>
          <w:color w:val="000000"/>
        </w:rPr>
        <w:t xml:space="preserve"> and </w:t>
      </w:r>
      <w:proofErr w:type="spellStart"/>
      <w:r w:rsidR="00D55C11" w:rsidRPr="00D55C11">
        <w:rPr>
          <w:rFonts w:eastAsia="Calibri"/>
          <w:color w:val="000000"/>
        </w:rPr>
        <w:t>acceptance</w:t>
      </w:r>
      <w:proofErr w:type="spellEnd"/>
      <w:r w:rsidR="00D55C11" w:rsidRPr="00D55C11">
        <w:rPr>
          <w:rFonts w:eastAsia="Calibri"/>
          <w:color w:val="000000"/>
        </w:rPr>
        <w:t xml:space="preserve">, and </w:t>
      </w:r>
      <w:proofErr w:type="spellStart"/>
      <w:r w:rsidR="00D55C11" w:rsidRPr="00D55C11">
        <w:rPr>
          <w:rFonts w:eastAsia="Calibri"/>
          <w:color w:val="000000"/>
        </w:rPr>
        <w:t>traceability</w:t>
      </w:r>
      <w:proofErr w:type="spellEnd"/>
      <w:r w:rsidR="00D55C11" w:rsidRPr="00D55C11">
        <w:rPr>
          <w:rFonts w:eastAsia="Calibri"/>
          <w:color w:val="000000"/>
        </w:rPr>
        <w:t xml:space="preserve"> </w:t>
      </w:r>
      <w:proofErr w:type="spellStart"/>
      <w:r w:rsidR="00D55C11" w:rsidRPr="00D55C11">
        <w:rPr>
          <w:rFonts w:eastAsia="Calibri"/>
          <w:color w:val="000000"/>
        </w:rPr>
        <w:t>through</w:t>
      </w:r>
      <w:proofErr w:type="spellEnd"/>
      <w:r w:rsidR="00D55C11" w:rsidRPr="00D55C11">
        <w:rPr>
          <w:rFonts w:eastAsia="Calibri"/>
          <w:color w:val="000000"/>
        </w:rPr>
        <w:t xml:space="preserve"> </w:t>
      </w:r>
      <w:proofErr w:type="spellStart"/>
      <w:r w:rsidR="00D55C11" w:rsidRPr="00D55C11">
        <w:rPr>
          <w:rFonts w:eastAsia="Calibri"/>
          <w:color w:val="000000"/>
        </w:rPr>
        <w:t>eight</w:t>
      </w:r>
      <w:proofErr w:type="spellEnd"/>
      <w:r w:rsidR="00D55C11" w:rsidRPr="00D55C11">
        <w:rPr>
          <w:rFonts w:eastAsia="Calibri"/>
          <w:color w:val="000000"/>
        </w:rPr>
        <w:t xml:space="preserve"> </w:t>
      </w:r>
      <w:proofErr w:type="spellStart"/>
      <w:r w:rsidR="00D55C11" w:rsidRPr="00D55C11">
        <w:rPr>
          <w:rFonts w:eastAsia="Calibri"/>
          <w:color w:val="000000"/>
        </w:rPr>
        <w:t>defined</w:t>
      </w:r>
      <w:proofErr w:type="spellEnd"/>
      <w:r w:rsidR="00D55C11" w:rsidRPr="00D55C11">
        <w:rPr>
          <w:rFonts w:eastAsia="Calibri"/>
          <w:color w:val="000000"/>
        </w:rPr>
        <w:t xml:space="preserve"> </w:t>
      </w:r>
      <w:proofErr w:type="spellStart"/>
      <w:r w:rsidR="00D55C11" w:rsidRPr="00D55C11">
        <w:rPr>
          <w:rFonts w:eastAsia="Calibri"/>
          <w:color w:val="000000"/>
        </w:rPr>
        <w:t>operational</w:t>
      </w:r>
      <w:proofErr w:type="spellEnd"/>
      <w:r w:rsidR="00D55C11" w:rsidRPr="00D55C11">
        <w:rPr>
          <w:rFonts w:eastAsia="Calibri"/>
          <w:color w:val="000000"/>
        </w:rPr>
        <w:t xml:space="preserve"> </w:t>
      </w:r>
      <w:proofErr w:type="spellStart"/>
      <w:r w:rsidR="00D55C11" w:rsidRPr="00D55C11">
        <w:rPr>
          <w:rFonts w:eastAsia="Calibri"/>
          <w:color w:val="000000"/>
        </w:rPr>
        <w:t>states</w:t>
      </w:r>
      <w:proofErr w:type="spellEnd"/>
      <w:r w:rsidR="00D55C11" w:rsidRPr="00D55C11">
        <w:rPr>
          <w:rFonts w:eastAsia="Calibri"/>
          <w:color w:val="000000"/>
        </w:rPr>
        <w:t xml:space="preserve">. </w:t>
      </w:r>
      <w:proofErr w:type="spellStart"/>
      <w:r w:rsidR="00D55C11" w:rsidRPr="00D55C11">
        <w:rPr>
          <w:rFonts w:eastAsia="Calibri"/>
          <w:color w:val="000000"/>
        </w:rPr>
        <w:t>The</w:t>
      </w:r>
      <w:proofErr w:type="spellEnd"/>
      <w:r w:rsidR="00D55C11" w:rsidRPr="00D55C11">
        <w:rPr>
          <w:rFonts w:eastAsia="Calibri"/>
          <w:color w:val="000000"/>
        </w:rPr>
        <w:t xml:space="preserve"> </w:t>
      </w:r>
      <w:proofErr w:type="spellStart"/>
      <w:r w:rsidR="00D55C11" w:rsidRPr="00D55C11">
        <w:rPr>
          <w:rFonts w:eastAsia="Calibri"/>
          <w:color w:val="000000"/>
        </w:rPr>
        <w:t>platform</w:t>
      </w:r>
      <w:proofErr w:type="spellEnd"/>
      <w:r w:rsidR="00D55C11" w:rsidRPr="00D55C11">
        <w:rPr>
          <w:rFonts w:eastAsia="Calibri"/>
          <w:color w:val="000000"/>
        </w:rPr>
        <w:t xml:space="preserve"> </w:t>
      </w:r>
      <w:proofErr w:type="spellStart"/>
      <w:r w:rsidR="00D55C11" w:rsidRPr="00D55C11">
        <w:rPr>
          <w:rFonts w:eastAsia="Calibri"/>
          <w:color w:val="000000"/>
        </w:rPr>
        <w:t>applies</w:t>
      </w:r>
      <w:proofErr w:type="spellEnd"/>
      <w:r w:rsidR="00D55C11" w:rsidRPr="00D55C11">
        <w:rPr>
          <w:rFonts w:eastAsia="Calibri"/>
          <w:color w:val="000000"/>
        </w:rPr>
        <w:t xml:space="preserve"> </w:t>
      </w:r>
      <w:proofErr w:type="spellStart"/>
      <w:r w:rsidR="00D55C11" w:rsidRPr="00D55C11">
        <w:rPr>
          <w:rFonts w:eastAsia="Calibri"/>
          <w:color w:val="000000"/>
        </w:rPr>
        <w:t>the</w:t>
      </w:r>
      <w:proofErr w:type="spellEnd"/>
      <w:r w:rsidR="00D55C11" w:rsidRPr="00D55C11">
        <w:rPr>
          <w:rFonts w:eastAsia="Calibri"/>
          <w:color w:val="000000"/>
        </w:rPr>
        <w:t xml:space="preserve"> </w:t>
      </w:r>
      <w:proofErr w:type="spellStart"/>
      <w:r w:rsidR="00D55C11" w:rsidRPr="00D55C11">
        <w:rPr>
          <w:rFonts w:eastAsia="Calibri"/>
          <w:color w:val="000000"/>
        </w:rPr>
        <w:t>principles</w:t>
      </w:r>
      <w:proofErr w:type="spellEnd"/>
      <w:r w:rsidR="00D55C11" w:rsidRPr="00D55C11">
        <w:rPr>
          <w:rFonts w:eastAsia="Calibri"/>
          <w:color w:val="000000"/>
        </w:rPr>
        <w:t xml:space="preserve"> </w:t>
      </w:r>
      <w:proofErr w:type="spellStart"/>
      <w:r w:rsidR="00D55C11" w:rsidRPr="00D55C11">
        <w:rPr>
          <w:rFonts w:eastAsia="Calibri"/>
          <w:color w:val="000000"/>
        </w:rPr>
        <w:t>of</w:t>
      </w:r>
      <w:proofErr w:type="spellEnd"/>
      <w:r w:rsidR="00D55C11" w:rsidRPr="00D55C11">
        <w:rPr>
          <w:rFonts w:eastAsia="Calibri"/>
          <w:color w:val="000000"/>
        </w:rPr>
        <w:t xml:space="preserve"> a </w:t>
      </w:r>
      <w:proofErr w:type="spellStart"/>
      <w:r w:rsidR="00D55C11" w:rsidRPr="00D55C11">
        <w:rPr>
          <w:rFonts w:eastAsia="Calibri"/>
          <w:color w:val="000000"/>
        </w:rPr>
        <w:t>simplified</w:t>
      </w:r>
      <w:proofErr w:type="spellEnd"/>
      <w:r w:rsidR="00D55C11" w:rsidRPr="00D55C11">
        <w:rPr>
          <w:rFonts w:eastAsia="Calibri"/>
          <w:color w:val="000000"/>
        </w:rPr>
        <w:t xml:space="preserve"> and </w:t>
      </w:r>
      <w:proofErr w:type="spellStart"/>
      <w:r w:rsidR="00D55C11" w:rsidRPr="00D55C11">
        <w:rPr>
          <w:rFonts w:eastAsia="Calibri"/>
          <w:color w:val="000000"/>
        </w:rPr>
        <w:t>scalable</w:t>
      </w:r>
      <w:proofErr w:type="spellEnd"/>
      <w:r w:rsidR="00D55C11" w:rsidRPr="00D55C11">
        <w:rPr>
          <w:rFonts w:eastAsia="Calibri"/>
          <w:color w:val="000000"/>
        </w:rPr>
        <w:t xml:space="preserve"> </w:t>
      </w:r>
      <w:proofErr w:type="spellStart"/>
      <w:r w:rsidR="00D55C11" w:rsidRPr="00D55C11">
        <w:rPr>
          <w:rFonts w:eastAsia="Calibri"/>
          <w:color w:val="000000"/>
        </w:rPr>
        <w:t>Transportation</w:t>
      </w:r>
      <w:proofErr w:type="spellEnd"/>
      <w:r w:rsidR="00D55C11" w:rsidRPr="00D55C11">
        <w:rPr>
          <w:rFonts w:eastAsia="Calibri"/>
          <w:color w:val="000000"/>
        </w:rPr>
        <w:t xml:space="preserve"> Management </w:t>
      </w:r>
      <w:proofErr w:type="spellStart"/>
      <w:r w:rsidR="00D55C11" w:rsidRPr="00D55C11">
        <w:rPr>
          <w:rFonts w:eastAsia="Calibri"/>
          <w:color w:val="000000"/>
        </w:rPr>
        <w:t>System</w:t>
      </w:r>
      <w:proofErr w:type="spellEnd"/>
      <w:r w:rsidR="00D55C11" w:rsidRPr="00D55C11">
        <w:rPr>
          <w:rFonts w:eastAsia="Calibri"/>
          <w:color w:val="000000"/>
        </w:rPr>
        <w:t xml:space="preserve"> (TMS), </w:t>
      </w:r>
      <w:proofErr w:type="spellStart"/>
      <w:r w:rsidR="00D55C11" w:rsidRPr="00D55C11">
        <w:rPr>
          <w:rFonts w:eastAsia="Calibri"/>
          <w:color w:val="000000"/>
        </w:rPr>
        <w:t>drawing</w:t>
      </w:r>
      <w:proofErr w:type="spellEnd"/>
      <w:r w:rsidR="00D55C11" w:rsidRPr="00D55C11">
        <w:rPr>
          <w:rFonts w:eastAsia="Calibri"/>
          <w:color w:val="000000"/>
        </w:rPr>
        <w:t xml:space="preserve"> </w:t>
      </w:r>
      <w:proofErr w:type="spellStart"/>
      <w:r w:rsidR="00D55C11" w:rsidRPr="00D55C11">
        <w:rPr>
          <w:rFonts w:eastAsia="Calibri"/>
          <w:color w:val="000000"/>
        </w:rPr>
        <w:t>inspiration</w:t>
      </w:r>
      <w:proofErr w:type="spellEnd"/>
      <w:r w:rsidR="00D55C11" w:rsidRPr="00D55C11">
        <w:rPr>
          <w:rFonts w:eastAsia="Calibri"/>
          <w:color w:val="000000"/>
        </w:rPr>
        <w:t xml:space="preserve"> </w:t>
      </w:r>
      <w:proofErr w:type="spellStart"/>
      <w:r w:rsidR="00D55C11" w:rsidRPr="00D55C11">
        <w:rPr>
          <w:rFonts w:eastAsia="Calibri"/>
          <w:color w:val="000000"/>
        </w:rPr>
        <w:t>from</w:t>
      </w:r>
      <w:proofErr w:type="spellEnd"/>
      <w:r w:rsidR="00D55C11" w:rsidRPr="00D55C11">
        <w:rPr>
          <w:rFonts w:eastAsia="Calibri"/>
          <w:color w:val="000000"/>
        </w:rPr>
        <w:t xml:space="preserve"> </w:t>
      </w:r>
      <w:proofErr w:type="spellStart"/>
      <w:r w:rsidR="00D55C11" w:rsidRPr="00D55C11">
        <w:rPr>
          <w:rFonts w:eastAsia="Calibri"/>
          <w:color w:val="000000"/>
        </w:rPr>
        <w:t>successful</w:t>
      </w:r>
      <w:proofErr w:type="spellEnd"/>
      <w:r w:rsidR="00D55C11" w:rsidRPr="00D55C11">
        <w:rPr>
          <w:rFonts w:eastAsia="Calibri"/>
          <w:color w:val="000000"/>
        </w:rPr>
        <w:t xml:space="preserve"> digital </w:t>
      </w:r>
      <w:proofErr w:type="spellStart"/>
      <w:r w:rsidR="00D55C11" w:rsidRPr="00D55C11">
        <w:rPr>
          <w:rFonts w:eastAsia="Calibri"/>
          <w:color w:val="000000"/>
        </w:rPr>
        <w:t>intermediation</w:t>
      </w:r>
      <w:proofErr w:type="spellEnd"/>
      <w:r w:rsidR="00D55C11" w:rsidRPr="00D55C11">
        <w:rPr>
          <w:rFonts w:eastAsia="Calibri"/>
          <w:color w:val="000000"/>
        </w:rPr>
        <w:t xml:space="preserve"> </w:t>
      </w:r>
      <w:proofErr w:type="spellStart"/>
      <w:r w:rsidR="00D55C11" w:rsidRPr="00D55C11">
        <w:rPr>
          <w:rFonts w:eastAsia="Calibri"/>
          <w:color w:val="000000"/>
        </w:rPr>
        <w:t>models</w:t>
      </w:r>
      <w:proofErr w:type="spellEnd"/>
      <w:r w:rsidR="00D55C11" w:rsidRPr="00D55C11">
        <w:rPr>
          <w:rFonts w:eastAsia="Calibri"/>
          <w:color w:val="000000"/>
        </w:rPr>
        <w:t xml:space="preserve"> </w:t>
      </w:r>
      <w:proofErr w:type="spellStart"/>
      <w:r w:rsidR="00D55C11" w:rsidRPr="00D55C11">
        <w:rPr>
          <w:rFonts w:eastAsia="Calibri"/>
          <w:color w:val="000000"/>
        </w:rPr>
        <w:t>such</w:t>
      </w:r>
      <w:proofErr w:type="spellEnd"/>
      <w:r w:rsidR="00D55C11" w:rsidRPr="00D55C11">
        <w:rPr>
          <w:rFonts w:eastAsia="Calibri"/>
          <w:color w:val="000000"/>
        </w:rPr>
        <w:t xml:space="preserve"> as </w:t>
      </w:r>
      <w:proofErr w:type="spellStart"/>
      <w:r w:rsidR="00D55C11" w:rsidRPr="00D55C11">
        <w:rPr>
          <w:rFonts w:eastAsia="Calibri"/>
          <w:color w:val="000000"/>
        </w:rPr>
        <w:t>OnTruck</w:t>
      </w:r>
      <w:proofErr w:type="spellEnd"/>
      <w:r w:rsidR="00D55C11" w:rsidRPr="00D55C11">
        <w:rPr>
          <w:rFonts w:eastAsia="Calibri"/>
          <w:color w:val="000000"/>
        </w:rPr>
        <w:t xml:space="preserve"> and Uber </w:t>
      </w:r>
      <w:proofErr w:type="spellStart"/>
      <w:r w:rsidR="00D55C11" w:rsidRPr="00D55C11">
        <w:rPr>
          <w:rFonts w:eastAsia="Calibri"/>
          <w:color w:val="000000"/>
        </w:rPr>
        <w:t>adapted</w:t>
      </w:r>
      <w:proofErr w:type="spellEnd"/>
      <w:r w:rsidR="00D55C11" w:rsidRPr="00D55C11">
        <w:rPr>
          <w:rFonts w:eastAsia="Calibri"/>
          <w:color w:val="000000"/>
        </w:rPr>
        <w:t xml:space="preserve"> </w:t>
      </w:r>
      <w:proofErr w:type="spellStart"/>
      <w:r w:rsidR="00D55C11" w:rsidRPr="00D55C11">
        <w:rPr>
          <w:rFonts w:eastAsia="Calibri"/>
          <w:color w:val="000000"/>
        </w:rPr>
        <w:t>to</w:t>
      </w:r>
      <w:proofErr w:type="spellEnd"/>
      <w:r w:rsidR="00D55C11" w:rsidRPr="00D55C11">
        <w:rPr>
          <w:rFonts w:eastAsia="Calibri"/>
          <w:color w:val="000000"/>
        </w:rPr>
        <w:t xml:space="preserve"> </w:t>
      </w:r>
      <w:proofErr w:type="spellStart"/>
      <w:r w:rsidR="00D55C11" w:rsidRPr="00D55C11">
        <w:rPr>
          <w:rFonts w:eastAsia="Calibri"/>
          <w:color w:val="000000"/>
        </w:rPr>
        <w:t>the</w:t>
      </w:r>
      <w:proofErr w:type="spellEnd"/>
      <w:r w:rsidR="00D55C11" w:rsidRPr="00D55C11">
        <w:rPr>
          <w:rFonts w:eastAsia="Calibri"/>
          <w:color w:val="000000"/>
        </w:rPr>
        <w:t xml:space="preserve"> </w:t>
      </w:r>
      <w:proofErr w:type="spellStart"/>
      <w:r w:rsidR="00D55C11" w:rsidRPr="00D55C11">
        <w:rPr>
          <w:rFonts w:eastAsia="Calibri"/>
          <w:color w:val="000000"/>
        </w:rPr>
        <w:t>road</w:t>
      </w:r>
      <w:proofErr w:type="spellEnd"/>
      <w:r w:rsidR="00D55C11" w:rsidRPr="00D55C11">
        <w:rPr>
          <w:rFonts w:eastAsia="Calibri"/>
          <w:color w:val="000000"/>
        </w:rPr>
        <w:t xml:space="preserve"> </w:t>
      </w:r>
      <w:proofErr w:type="spellStart"/>
      <w:r w:rsidR="00D55C11" w:rsidRPr="00D55C11">
        <w:rPr>
          <w:rFonts w:eastAsia="Calibri"/>
          <w:color w:val="000000"/>
        </w:rPr>
        <w:t>freight</w:t>
      </w:r>
      <w:proofErr w:type="spellEnd"/>
      <w:r w:rsidR="00D55C11" w:rsidRPr="00D55C11">
        <w:rPr>
          <w:rFonts w:eastAsia="Calibri"/>
          <w:color w:val="000000"/>
        </w:rPr>
        <w:t xml:space="preserve"> sector.</w:t>
      </w:r>
    </w:p>
    <w:p w14:paraId="19CCA0B4" w14:textId="77777777" w:rsidR="00D55C11" w:rsidRDefault="00D55C11" w:rsidP="00D55C11">
      <w:pPr>
        <w:pStyle w:val="Prrafodelista"/>
        <w:spacing w:after="100"/>
        <w:ind w:left="360"/>
      </w:pPr>
    </w:p>
    <w:p w14:paraId="5A3DD7A8" w14:textId="77777777" w:rsidR="00D55C11" w:rsidRDefault="00D55C11" w:rsidP="00D55C11">
      <w:pPr>
        <w:pStyle w:val="Prrafodelista"/>
        <w:spacing w:line="276" w:lineRule="auto"/>
        <w:ind w:left="360"/>
        <w:jc w:val="both"/>
      </w:pPr>
      <w:r w:rsidRPr="00D55C11">
        <w:rPr>
          <w:rFonts w:eastAsia="Calibri"/>
          <w:i/>
          <w:iCs/>
          <w:color w:val="000000"/>
        </w:rPr>
        <w:t xml:space="preserve">Key </w:t>
      </w:r>
      <w:proofErr w:type="spellStart"/>
      <w:r w:rsidRPr="00D55C11">
        <w:rPr>
          <w:rFonts w:eastAsia="Calibri"/>
          <w:i/>
          <w:iCs/>
          <w:color w:val="000000"/>
        </w:rPr>
        <w:t>words</w:t>
      </w:r>
      <w:proofErr w:type="spellEnd"/>
      <w:r w:rsidRPr="00D55C11">
        <w:rPr>
          <w:rFonts w:eastAsia="Calibri"/>
          <w:i/>
          <w:iCs/>
          <w:color w:val="000000"/>
        </w:rPr>
        <w:t xml:space="preserve">: </w:t>
      </w:r>
      <w:proofErr w:type="spellStart"/>
      <w:r w:rsidRPr="00D55C11">
        <w:rPr>
          <w:rFonts w:eastAsia="Calibri"/>
          <w:i/>
          <w:iCs/>
          <w:color w:val="000000"/>
        </w:rPr>
        <w:t>freight</w:t>
      </w:r>
      <w:proofErr w:type="spellEnd"/>
      <w:r w:rsidRPr="00D55C11">
        <w:rPr>
          <w:rFonts w:eastAsia="Calibri"/>
          <w:i/>
          <w:iCs/>
          <w:color w:val="000000"/>
        </w:rPr>
        <w:t xml:space="preserve"> </w:t>
      </w:r>
      <w:proofErr w:type="spellStart"/>
      <w:r w:rsidRPr="00D55C11">
        <w:rPr>
          <w:rFonts w:eastAsia="Calibri"/>
          <w:i/>
          <w:iCs/>
          <w:color w:val="000000"/>
        </w:rPr>
        <w:t>transport</w:t>
      </w:r>
      <w:proofErr w:type="spellEnd"/>
      <w:r w:rsidRPr="00D55C11">
        <w:rPr>
          <w:rFonts w:eastAsia="Calibri"/>
          <w:i/>
          <w:iCs/>
          <w:color w:val="000000"/>
        </w:rPr>
        <w:t xml:space="preserve">, </w:t>
      </w:r>
      <w:proofErr w:type="spellStart"/>
      <w:r w:rsidRPr="00D55C11">
        <w:rPr>
          <w:rFonts w:eastAsia="Calibri"/>
          <w:i/>
          <w:iCs/>
          <w:color w:val="000000"/>
        </w:rPr>
        <w:t>mobile</w:t>
      </w:r>
      <w:proofErr w:type="spellEnd"/>
      <w:r w:rsidRPr="00D55C11">
        <w:rPr>
          <w:rFonts w:eastAsia="Calibri"/>
          <w:i/>
          <w:iCs/>
          <w:color w:val="000000"/>
        </w:rPr>
        <w:t xml:space="preserve"> </w:t>
      </w:r>
      <w:proofErr w:type="spellStart"/>
      <w:r w:rsidRPr="00D55C11">
        <w:rPr>
          <w:rFonts w:eastAsia="Calibri"/>
          <w:i/>
          <w:iCs/>
          <w:color w:val="000000"/>
        </w:rPr>
        <w:t>application</w:t>
      </w:r>
      <w:proofErr w:type="spellEnd"/>
      <w:r w:rsidRPr="00D55C11">
        <w:rPr>
          <w:rFonts w:eastAsia="Calibri"/>
          <w:i/>
          <w:iCs/>
          <w:color w:val="000000"/>
        </w:rPr>
        <w:t xml:space="preserve">, Android, Spring </w:t>
      </w:r>
      <w:proofErr w:type="spellStart"/>
      <w:r w:rsidRPr="00D55C11">
        <w:rPr>
          <w:rFonts w:eastAsia="Calibri"/>
          <w:i/>
          <w:iCs/>
          <w:color w:val="000000"/>
        </w:rPr>
        <w:t>Boot</w:t>
      </w:r>
      <w:proofErr w:type="spellEnd"/>
      <w:r w:rsidRPr="00D55C11">
        <w:rPr>
          <w:rFonts w:eastAsia="Calibri"/>
          <w:i/>
          <w:iCs/>
          <w:color w:val="000000"/>
        </w:rPr>
        <w:t xml:space="preserve">, </w:t>
      </w:r>
      <w:proofErr w:type="spellStart"/>
      <w:r w:rsidRPr="00D55C11">
        <w:rPr>
          <w:rFonts w:eastAsia="Calibri"/>
          <w:i/>
          <w:iCs/>
          <w:color w:val="000000"/>
        </w:rPr>
        <w:t>logistics</w:t>
      </w:r>
      <w:proofErr w:type="spellEnd"/>
      <w:r w:rsidRPr="00D55C11">
        <w:rPr>
          <w:rFonts w:eastAsia="Calibri"/>
          <w:i/>
          <w:iCs/>
          <w:color w:val="000000"/>
        </w:rPr>
        <w:t xml:space="preserve"> </w:t>
      </w:r>
      <w:proofErr w:type="spellStart"/>
      <w:r w:rsidRPr="00D55C11">
        <w:rPr>
          <w:rFonts w:eastAsia="Calibri"/>
          <w:i/>
          <w:iCs/>
          <w:color w:val="000000"/>
        </w:rPr>
        <w:t>marketplace</w:t>
      </w:r>
      <w:proofErr w:type="spellEnd"/>
      <w:r w:rsidRPr="00D55C11">
        <w:rPr>
          <w:rFonts w:eastAsia="Calibri"/>
          <w:i/>
          <w:iCs/>
          <w:color w:val="000000"/>
        </w:rPr>
        <w:t>, MVP, TMS, Java</w:t>
      </w:r>
    </w:p>
    <w:p w14:paraId="11871FB3" w14:textId="77777777" w:rsidR="00F62ED4" w:rsidRDefault="00F62ED4" w:rsidP="00E67341">
      <w:pPr>
        <w:pStyle w:val="Prrafodelista"/>
        <w:numPr>
          <w:ilvl w:val="0"/>
          <w:numId w:val="1"/>
        </w:numPr>
        <w:jc w:val="both"/>
      </w:pPr>
      <w:r>
        <w:br w:type="page"/>
      </w:r>
    </w:p>
    <w:sdt>
      <w:sdtPr>
        <w:rPr>
          <w:rFonts w:ascii="Calibri" w:eastAsiaTheme="minorHAnsi" w:hAnsi="Calibri" w:cs="Calibri"/>
          <w:color w:val="auto"/>
          <w:sz w:val="22"/>
          <w:szCs w:val="22"/>
          <w:lang w:val="es-ES" w:eastAsia="en-US"/>
          <w14:ligatures w14:val="standardContextual"/>
        </w:rPr>
        <w:id w:val="-88314751"/>
        <w:docPartObj>
          <w:docPartGallery w:val="Table of Contents"/>
          <w:docPartUnique/>
        </w:docPartObj>
      </w:sdtPr>
      <w:sdtEndPr>
        <w:rPr>
          <w:b/>
          <w:bCs/>
          <w:lang w:val="es-ES_tradnl"/>
        </w:rPr>
      </w:sdtEndPr>
      <w:sdtContent>
        <w:p w14:paraId="26F43569" w14:textId="086A9EE7" w:rsidR="003F28C7" w:rsidRDefault="003F28C7">
          <w:pPr>
            <w:pStyle w:val="TtuloTDC"/>
          </w:pPr>
          <w:r>
            <w:rPr>
              <w:lang w:val="es-ES"/>
            </w:rPr>
            <w:t>Tabla de contenido</w:t>
          </w:r>
        </w:p>
        <w:p w14:paraId="32FBD166" w14:textId="6BEED3D5" w:rsidR="00BF3AC7" w:rsidRDefault="003F28C7">
          <w:pPr>
            <w:pStyle w:val="TDC1"/>
            <w:tabs>
              <w:tab w:val="right" w:leader="dot" w:pos="8494"/>
            </w:tabs>
            <w:rPr>
              <w:rFonts w:asciiTheme="minorHAnsi" w:eastAsiaTheme="minorEastAsia" w:hAnsiTheme="minorHAnsi" w:cstheme="minorBidi"/>
              <w:noProof/>
              <w:kern w:val="2"/>
              <w:sz w:val="24"/>
              <w:szCs w:val="24"/>
              <w:lang w:val="es-ES" w:eastAsia="es-ES"/>
            </w:rPr>
          </w:pPr>
          <w:r>
            <w:fldChar w:fldCharType="begin"/>
          </w:r>
          <w:r>
            <w:instrText xml:space="preserve"> TOC \o "1-3" \h \z \u </w:instrText>
          </w:r>
          <w:r>
            <w:fldChar w:fldCharType="separate"/>
          </w:r>
          <w:hyperlink w:anchor="_Toc230555239" w:history="1">
            <w:r w:rsidR="00BF3AC7" w:rsidRPr="009E39D5">
              <w:rPr>
                <w:rStyle w:val="Hipervnculo"/>
                <w:noProof/>
              </w:rPr>
              <w:t>1. INTRODUCCIÓN</w:t>
            </w:r>
            <w:r w:rsidR="00BF3AC7">
              <w:rPr>
                <w:noProof/>
                <w:webHidden/>
              </w:rPr>
              <w:tab/>
            </w:r>
            <w:r w:rsidR="00BF3AC7">
              <w:rPr>
                <w:noProof/>
                <w:webHidden/>
              </w:rPr>
              <w:fldChar w:fldCharType="begin"/>
            </w:r>
            <w:r w:rsidR="00BF3AC7">
              <w:rPr>
                <w:noProof/>
                <w:webHidden/>
              </w:rPr>
              <w:instrText xml:space="preserve"> PAGEREF _Toc230555239 \h </w:instrText>
            </w:r>
            <w:r w:rsidR="00BF3AC7">
              <w:rPr>
                <w:noProof/>
                <w:webHidden/>
              </w:rPr>
            </w:r>
            <w:r w:rsidR="00BF3AC7">
              <w:rPr>
                <w:noProof/>
                <w:webHidden/>
              </w:rPr>
              <w:fldChar w:fldCharType="separate"/>
            </w:r>
            <w:r w:rsidR="00BF3AC7">
              <w:rPr>
                <w:noProof/>
                <w:webHidden/>
              </w:rPr>
              <w:t>5</w:t>
            </w:r>
            <w:r w:rsidR="00BF3AC7">
              <w:rPr>
                <w:noProof/>
                <w:webHidden/>
              </w:rPr>
              <w:fldChar w:fldCharType="end"/>
            </w:r>
          </w:hyperlink>
        </w:p>
        <w:p w14:paraId="019CF5BF" w14:textId="54278272" w:rsidR="00BF3AC7" w:rsidRDefault="00BF3AC7">
          <w:pPr>
            <w:pStyle w:val="TDC2"/>
            <w:tabs>
              <w:tab w:val="right" w:leader="dot" w:pos="8494"/>
            </w:tabs>
            <w:rPr>
              <w:rFonts w:asciiTheme="minorHAnsi" w:eastAsiaTheme="minorEastAsia" w:hAnsiTheme="minorHAnsi" w:cstheme="minorBidi"/>
              <w:noProof/>
              <w:kern w:val="2"/>
              <w:sz w:val="24"/>
              <w:szCs w:val="24"/>
              <w:lang w:val="es-ES" w:eastAsia="es-ES"/>
            </w:rPr>
          </w:pPr>
          <w:hyperlink w:anchor="_Toc230555240" w:history="1">
            <w:r w:rsidRPr="009E39D5">
              <w:rPr>
                <w:rStyle w:val="Hipervnculo"/>
                <w:noProof/>
              </w:rPr>
              <w:t>1.1Introducción General</w:t>
            </w:r>
            <w:r>
              <w:rPr>
                <w:noProof/>
                <w:webHidden/>
              </w:rPr>
              <w:tab/>
            </w:r>
            <w:r>
              <w:rPr>
                <w:noProof/>
                <w:webHidden/>
              </w:rPr>
              <w:fldChar w:fldCharType="begin"/>
            </w:r>
            <w:r>
              <w:rPr>
                <w:noProof/>
                <w:webHidden/>
              </w:rPr>
              <w:instrText xml:space="preserve"> PAGEREF _Toc230555240 \h </w:instrText>
            </w:r>
            <w:r>
              <w:rPr>
                <w:noProof/>
                <w:webHidden/>
              </w:rPr>
            </w:r>
            <w:r>
              <w:rPr>
                <w:noProof/>
                <w:webHidden/>
              </w:rPr>
              <w:fldChar w:fldCharType="separate"/>
            </w:r>
            <w:r>
              <w:rPr>
                <w:noProof/>
                <w:webHidden/>
              </w:rPr>
              <w:t>5</w:t>
            </w:r>
            <w:r>
              <w:rPr>
                <w:noProof/>
                <w:webHidden/>
              </w:rPr>
              <w:fldChar w:fldCharType="end"/>
            </w:r>
          </w:hyperlink>
        </w:p>
        <w:p w14:paraId="7D8C62FF" w14:textId="61E69578" w:rsidR="00BF3AC7" w:rsidRDefault="00BF3AC7">
          <w:pPr>
            <w:pStyle w:val="TDC2"/>
            <w:tabs>
              <w:tab w:val="right" w:leader="dot" w:pos="8494"/>
            </w:tabs>
            <w:rPr>
              <w:rFonts w:asciiTheme="minorHAnsi" w:eastAsiaTheme="minorEastAsia" w:hAnsiTheme="minorHAnsi" w:cstheme="minorBidi"/>
              <w:noProof/>
              <w:kern w:val="2"/>
              <w:sz w:val="24"/>
              <w:szCs w:val="24"/>
              <w:lang w:val="es-ES" w:eastAsia="es-ES"/>
            </w:rPr>
          </w:pPr>
          <w:hyperlink w:anchor="_Toc230555241" w:history="1">
            <w:r w:rsidRPr="009E39D5">
              <w:rPr>
                <w:rStyle w:val="Hipervnculo"/>
                <w:noProof/>
              </w:rPr>
              <w:t>1.2Justificación del proyecto</w:t>
            </w:r>
            <w:r>
              <w:rPr>
                <w:noProof/>
                <w:webHidden/>
              </w:rPr>
              <w:tab/>
            </w:r>
            <w:r>
              <w:rPr>
                <w:noProof/>
                <w:webHidden/>
              </w:rPr>
              <w:fldChar w:fldCharType="begin"/>
            </w:r>
            <w:r>
              <w:rPr>
                <w:noProof/>
                <w:webHidden/>
              </w:rPr>
              <w:instrText xml:space="preserve"> PAGEREF _Toc230555241 \h </w:instrText>
            </w:r>
            <w:r>
              <w:rPr>
                <w:noProof/>
                <w:webHidden/>
              </w:rPr>
            </w:r>
            <w:r>
              <w:rPr>
                <w:noProof/>
                <w:webHidden/>
              </w:rPr>
              <w:fldChar w:fldCharType="separate"/>
            </w:r>
            <w:r>
              <w:rPr>
                <w:noProof/>
                <w:webHidden/>
              </w:rPr>
              <w:t>6</w:t>
            </w:r>
            <w:r>
              <w:rPr>
                <w:noProof/>
                <w:webHidden/>
              </w:rPr>
              <w:fldChar w:fldCharType="end"/>
            </w:r>
          </w:hyperlink>
        </w:p>
        <w:p w14:paraId="0DBEBCD6" w14:textId="1008EDCF" w:rsidR="00BF3AC7" w:rsidRDefault="00BF3AC7">
          <w:pPr>
            <w:pStyle w:val="TDC2"/>
            <w:tabs>
              <w:tab w:val="right" w:leader="dot" w:pos="8494"/>
            </w:tabs>
            <w:rPr>
              <w:rFonts w:asciiTheme="minorHAnsi" w:eastAsiaTheme="minorEastAsia" w:hAnsiTheme="minorHAnsi" w:cstheme="minorBidi"/>
              <w:noProof/>
              <w:kern w:val="2"/>
              <w:sz w:val="24"/>
              <w:szCs w:val="24"/>
              <w:lang w:val="es-ES" w:eastAsia="es-ES"/>
            </w:rPr>
          </w:pPr>
          <w:hyperlink w:anchor="_Toc230555242" w:history="1">
            <w:r w:rsidRPr="009E39D5">
              <w:rPr>
                <w:rStyle w:val="Hipervnculo"/>
                <w:noProof/>
              </w:rPr>
              <w:t>1.3Objetivos</w:t>
            </w:r>
            <w:r>
              <w:rPr>
                <w:noProof/>
                <w:webHidden/>
              </w:rPr>
              <w:tab/>
            </w:r>
            <w:r>
              <w:rPr>
                <w:noProof/>
                <w:webHidden/>
              </w:rPr>
              <w:fldChar w:fldCharType="begin"/>
            </w:r>
            <w:r>
              <w:rPr>
                <w:noProof/>
                <w:webHidden/>
              </w:rPr>
              <w:instrText xml:space="preserve"> PAGEREF _Toc230555242 \h </w:instrText>
            </w:r>
            <w:r>
              <w:rPr>
                <w:noProof/>
                <w:webHidden/>
              </w:rPr>
            </w:r>
            <w:r>
              <w:rPr>
                <w:noProof/>
                <w:webHidden/>
              </w:rPr>
              <w:fldChar w:fldCharType="separate"/>
            </w:r>
            <w:r>
              <w:rPr>
                <w:noProof/>
                <w:webHidden/>
              </w:rPr>
              <w:t>6</w:t>
            </w:r>
            <w:r>
              <w:rPr>
                <w:noProof/>
                <w:webHidden/>
              </w:rPr>
              <w:fldChar w:fldCharType="end"/>
            </w:r>
          </w:hyperlink>
        </w:p>
        <w:p w14:paraId="695F27D8" w14:textId="4E44257E" w:rsidR="00BF3AC7" w:rsidRDefault="00BF3AC7">
          <w:pPr>
            <w:pStyle w:val="TDC2"/>
            <w:tabs>
              <w:tab w:val="right" w:leader="dot" w:pos="8494"/>
            </w:tabs>
            <w:rPr>
              <w:rFonts w:asciiTheme="minorHAnsi" w:eastAsiaTheme="minorEastAsia" w:hAnsiTheme="minorHAnsi" w:cstheme="minorBidi"/>
              <w:noProof/>
              <w:kern w:val="2"/>
              <w:sz w:val="24"/>
              <w:szCs w:val="24"/>
              <w:lang w:val="es-ES" w:eastAsia="es-ES"/>
            </w:rPr>
          </w:pPr>
          <w:hyperlink w:anchor="_Toc230555243" w:history="1">
            <w:r w:rsidRPr="009E39D5">
              <w:rPr>
                <w:rStyle w:val="Hipervnculo"/>
                <w:noProof/>
              </w:rPr>
              <w:t>1.4Contextualización</w:t>
            </w:r>
            <w:r>
              <w:rPr>
                <w:noProof/>
                <w:webHidden/>
              </w:rPr>
              <w:tab/>
            </w:r>
            <w:r>
              <w:rPr>
                <w:noProof/>
                <w:webHidden/>
              </w:rPr>
              <w:fldChar w:fldCharType="begin"/>
            </w:r>
            <w:r>
              <w:rPr>
                <w:noProof/>
                <w:webHidden/>
              </w:rPr>
              <w:instrText xml:space="preserve"> PAGEREF _Toc230555243 \h </w:instrText>
            </w:r>
            <w:r>
              <w:rPr>
                <w:noProof/>
                <w:webHidden/>
              </w:rPr>
            </w:r>
            <w:r>
              <w:rPr>
                <w:noProof/>
                <w:webHidden/>
              </w:rPr>
              <w:fldChar w:fldCharType="separate"/>
            </w:r>
            <w:r>
              <w:rPr>
                <w:noProof/>
                <w:webHidden/>
              </w:rPr>
              <w:t>6</w:t>
            </w:r>
            <w:r>
              <w:rPr>
                <w:noProof/>
                <w:webHidden/>
              </w:rPr>
              <w:fldChar w:fldCharType="end"/>
            </w:r>
          </w:hyperlink>
        </w:p>
        <w:p w14:paraId="02887BF7" w14:textId="513F3BE7" w:rsidR="00BF3AC7" w:rsidRDefault="00BF3AC7">
          <w:pPr>
            <w:pStyle w:val="TDC2"/>
            <w:tabs>
              <w:tab w:val="right" w:leader="dot" w:pos="8494"/>
            </w:tabs>
            <w:rPr>
              <w:rFonts w:asciiTheme="minorHAnsi" w:eastAsiaTheme="minorEastAsia" w:hAnsiTheme="minorHAnsi" w:cstheme="minorBidi"/>
              <w:noProof/>
              <w:kern w:val="2"/>
              <w:sz w:val="24"/>
              <w:szCs w:val="24"/>
              <w:lang w:val="es-ES" w:eastAsia="es-ES"/>
            </w:rPr>
          </w:pPr>
          <w:hyperlink w:anchor="_Toc230555244" w:history="1">
            <w:r w:rsidRPr="009E39D5">
              <w:rPr>
                <w:rStyle w:val="Hipervnculo"/>
                <w:noProof/>
              </w:rPr>
              <w:t>1.5Motivación</w:t>
            </w:r>
            <w:r>
              <w:rPr>
                <w:noProof/>
                <w:webHidden/>
              </w:rPr>
              <w:tab/>
            </w:r>
            <w:r>
              <w:rPr>
                <w:noProof/>
                <w:webHidden/>
              </w:rPr>
              <w:fldChar w:fldCharType="begin"/>
            </w:r>
            <w:r>
              <w:rPr>
                <w:noProof/>
                <w:webHidden/>
              </w:rPr>
              <w:instrText xml:space="preserve"> PAGEREF _Toc230555244 \h </w:instrText>
            </w:r>
            <w:r>
              <w:rPr>
                <w:noProof/>
                <w:webHidden/>
              </w:rPr>
            </w:r>
            <w:r>
              <w:rPr>
                <w:noProof/>
                <w:webHidden/>
              </w:rPr>
              <w:fldChar w:fldCharType="separate"/>
            </w:r>
            <w:r>
              <w:rPr>
                <w:noProof/>
                <w:webHidden/>
              </w:rPr>
              <w:t>6</w:t>
            </w:r>
            <w:r>
              <w:rPr>
                <w:noProof/>
                <w:webHidden/>
              </w:rPr>
              <w:fldChar w:fldCharType="end"/>
            </w:r>
          </w:hyperlink>
        </w:p>
        <w:p w14:paraId="490854D3" w14:textId="5E6101E9" w:rsidR="00BF3AC7" w:rsidRDefault="00BF3AC7">
          <w:pPr>
            <w:pStyle w:val="TDC1"/>
            <w:tabs>
              <w:tab w:val="left" w:pos="440"/>
              <w:tab w:val="right" w:leader="dot" w:pos="8494"/>
            </w:tabs>
            <w:rPr>
              <w:rFonts w:asciiTheme="minorHAnsi" w:eastAsiaTheme="minorEastAsia" w:hAnsiTheme="minorHAnsi" w:cstheme="minorBidi"/>
              <w:noProof/>
              <w:kern w:val="2"/>
              <w:sz w:val="24"/>
              <w:szCs w:val="24"/>
              <w:lang w:val="es-ES" w:eastAsia="es-ES"/>
            </w:rPr>
          </w:pPr>
          <w:hyperlink w:anchor="_Toc230555245" w:history="1">
            <w:r w:rsidRPr="009E39D5">
              <w:rPr>
                <w:rStyle w:val="Hipervnculo"/>
                <w:noProof/>
              </w:rPr>
              <w:t>2</w:t>
            </w:r>
            <w:r>
              <w:rPr>
                <w:rFonts w:asciiTheme="minorHAnsi" w:eastAsiaTheme="minorEastAsia" w:hAnsiTheme="minorHAnsi" w:cstheme="minorBidi"/>
                <w:noProof/>
                <w:kern w:val="2"/>
                <w:sz w:val="24"/>
                <w:szCs w:val="24"/>
                <w:lang w:val="es-ES" w:eastAsia="es-ES"/>
              </w:rPr>
              <w:tab/>
            </w:r>
            <w:r w:rsidRPr="009E39D5">
              <w:rPr>
                <w:rStyle w:val="Hipervnculo"/>
                <w:noProof/>
              </w:rPr>
              <w:t>Antecedentes</w:t>
            </w:r>
            <w:r>
              <w:rPr>
                <w:noProof/>
                <w:webHidden/>
              </w:rPr>
              <w:tab/>
            </w:r>
            <w:r>
              <w:rPr>
                <w:noProof/>
                <w:webHidden/>
              </w:rPr>
              <w:fldChar w:fldCharType="begin"/>
            </w:r>
            <w:r>
              <w:rPr>
                <w:noProof/>
                <w:webHidden/>
              </w:rPr>
              <w:instrText xml:space="preserve"> PAGEREF _Toc230555245 \h </w:instrText>
            </w:r>
            <w:r>
              <w:rPr>
                <w:noProof/>
                <w:webHidden/>
              </w:rPr>
            </w:r>
            <w:r>
              <w:rPr>
                <w:noProof/>
                <w:webHidden/>
              </w:rPr>
              <w:fldChar w:fldCharType="separate"/>
            </w:r>
            <w:r>
              <w:rPr>
                <w:noProof/>
                <w:webHidden/>
              </w:rPr>
              <w:t>6</w:t>
            </w:r>
            <w:r>
              <w:rPr>
                <w:noProof/>
                <w:webHidden/>
              </w:rPr>
              <w:fldChar w:fldCharType="end"/>
            </w:r>
          </w:hyperlink>
        </w:p>
        <w:p w14:paraId="5FAAEEEE" w14:textId="231748F3" w:rsidR="00BF3AC7" w:rsidRDefault="00BF3AC7">
          <w:pPr>
            <w:pStyle w:val="TDC1"/>
            <w:tabs>
              <w:tab w:val="left" w:pos="440"/>
              <w:tab w:val="right" w:leader="dot" w:pos="8494"/>
            </w:tabs>
            <w:rPr>
              <w:rFonts w:asciiTheme="minorHAnsi" w:eastAsiaTheme="minorEastAsia" w:hAnsiTheme="minorHAnsi" w:cstheme="minorBidi"/>
              <w:noProof/>
              <w:kern w:val="2"/>
              <w:sz w:val="24"/>
              <w:szCs w:val="24"/>
              <w:lang w:val="es-ES" w:eastAsia="es-ES"/>
            </w:rPr>
          </w:pPr>
          <w:hyperlink w:anchor="_Toc230555246" w:history="1">
            <w:r w:rsidRPr="009E39D5">
              <w:rPr>
                <w:rStyle w:val="Hipervnculo"/>
                <w:noProof/>
              </w:rPr>
              <w:t>3</w:t>
            </w:r>
            <w:r>
              <w:rPr>
                <w:rFonts w:asciiTheme="minorHAnsi" w:eastAsiaTheme="minorEastAsia" w:hAnsiTheme="minorHAnsi" w:cstheme="minorBidi"/>
                <w:noProof/>
                <w:kern w:val="2"/>
                <w:sz w:val="24"/>
                <w:szCs w:val="24"/>
                <w:lang w:val="es-ES" w:eastAsia="es-ES"/>
              </w:rPr>
              <w:tab/>
            </w:r>
            <w:r w:rsidRPr="009E39D5">
              <w:rPr>
                <w:rStyle w:val="Hipervnculo"/>
                <w:noProof/>
              </w:rPr>
              <w:t>METODOLOGÍA</w:t>
            </w:r>
            <w:r>
              <w:rPr>
                <w:noProof/>
                <w:webHidden/>
              </w:rPr>
              <w:tab/>
            </w:r>
            <w:r>
              <w:rPr>
                <w:noProof/>
                <w:webHidden/>
              </w:rPr>
              <w:fldChar w:fldCharType="begin"/>
            </w:r>
            <w:r>
              <w:rPr>
                <w:noProof/>
                <w:webHidden/>
              </w:rPr>
              <w:instrText xml:space="preserve"> PAGEREF _Toc230555246 \h </w:instrText>
            </w:r>
            <w:r>
              <w:rPr>
                <w:noProof/>
                <w:webHidden/>
              </w:rPr>
            </w:r>
            <w:r>
              <w:rPr>
                <w:noProof/>
                <w:webHidden/>
              </w:rPr>
              <w:fldChar w:fldCharType="separate"/>
            </w:r>
            <w:r>
              <w:rPr>
                <w:noProof/>
                <w:webHidden/>
              </w:rPr>
              <w:t>6</w:t>
            </w:r>
            <w:r>
              <w:rPr>
                <w:noProof/>
                <w:webHidden/>
              </w:rPr>
              <w:fldChar w:fldCharType="end"/>
            </w:r>
          </w:hyperlink>
        </w:p>
        <w:p w14:paraId="3B9D0DDB" w14:textId="2F21D0A5" w:rsidR="00BF3AC7" w:rsidRDefault="00BF3AC7">
          <w:pPr>
            <w:pStyle w:val="TDC2"/>
            <w:tabs>
              <w:tab w:val="left" w:pos="960"/>
              <w:tab w:val="right" w:leader="dot" w:pos="8494"/>
            </w:tabs>
            <w:rPr>
              <w:rFonts w:asciiTheme="minorHAnsi" w:eastAsiaTheme="minorEastAsia" w:hAnsiTheme="minorHAnsi" w:cstheme="minorBidi"/>
              <w:noProof/>
              <w:kern w:val="2"/>
              <w:sz w:val="24"/>
              <w:szCs w:val="24"/>
              <w:lang w:val="es-ES" w:eastAsia="es-ES"/>
            </w:rPr>
          </w:pPr>
          <w:hyperlink w:anchor="_Toc230555247" w:history="1">
            <w:r w:rsidRPr="009E39D5">
              <w:rPr>
                <w:rStyle w:val="Hipervnculo"/>
                <w:noProof/>
              </w:rPr>
              <w:t>3.1</w:t>
            </w:r>
            <w:r>
              <w:rPr>
                <w:rFonts w:asciiTheme="minorHAnsi" w:eastAsiaTheme="minorEastAsia" w:hAnsiTheme="minorHAnsi" w:cstheme="minorBidi"/>
                <w:noProof/>
                <w:kern w:val="2"/>
                <w:sz w:val="24"/>
                <w:szCs w:val="24"/>
                <w:lang w:val="es-ES" w:eastAsia="es-ES"/>
              </w:rPr>
              <w:tab/>
            </w:r>
            <w:r w:rsidRPr="009E39D5">
              <w:rPr>
                <w:rStyle w:val="Hipervnculo"/>
                <w:noProof/>
              </w:rPr>
              <w:t>Tipo de investigación y enfoque</w:t>
            </w:r>
            <w:r>
              <w:rPr>
                <w:noProof/>
                <w:webHidden/>
              </w:rPr>
              <w:tab/>
            </w:r>
            <w:r>
              <w:rPr>
                <w:noProof/>
                <w:webHidden/>
              </w:rPr>
              <w:fldChar w:fldCharType="begin"/>
            </w:r>
            <w:r>
              <w:rPr>
                <w:noProof/>
                <w:webHidden/>
              </w:rPr>
              <w:instrText xml:space="preserve"> PAGEREF _Toc230555247 \h </w:instrText>
            </w:r>
            <w:r>
              <w:rPr>
                <w:noProof/>
                <w:webHidden/>
              </w:rPr>
            </w:r>
            <w:r>
              <w:rPr>
                <w:noProof/>
                <w:webHidden/>
              </w:rPr>
              <w:fldChar w:fldCharType="separate"/>
            </w:r>
            <w:r>
              <w:rPr>
                <w:noProof/>
                <w:webHidden/>
              </w:rPr>
              <w:t>6</w:t>
            </w:r>
            <w:r>
              <w:rPr>
                <w:noProof/>
                <w:webHidden/>
              </w:rPr>
              <w:fldChar w:fldCharType="end"/>
            </w:r>
          </w:hyperlink>
        </w:p>
        <w:p w14:paraId="13296BE5" w14:textId="1E3A1AF1" w:rsidR="00BF3AC7" w:rsidRDefault="00BF3AC7">
          <w:pPr>
            <w:pStyle w:val="TDC2"/>
            <w:tabs>
              <w:tab w:val="left" w:pos="960"/>
              <w:tab w:val="right" w:leader="dot" w:pos="8494"/>
            </w:tabs>
            <w:rPr>
              <w:rFonts w:asciiTheme="minorHAnsi" w:eastAsiaTheme="minorEastAsia" w:hAnsiTheme="minorHAnsi" w:cstheme="minorBidi"/>
              <w:noProof/>
              <w:kern w:val="2"/>
              <w:sz w:val="24"/>
              <w:szCs w:val="24"/>
              <w:lang w:val="es-ES" w:eastAsia="es-ES"/>
            </w:rPr>
          </w:pPr>
          <w:hyperlink w:anchor="_Toc230555248" w:history="1">
            <w:r w:rsidRPr="009E39D5">
              <w:rPr>
                <w:rStyle w:val="Hipervnculo"/>
                <w:noProof/>
              </w:rPr>
              <w:t>3.2</w:t>
            </w:r>
            <w:r>
              <w:rPr>
                <w:rFonts w:asciiTheme="minorHAnsi" w:eastAsiaTheme="minorEastAsia" w:hAnsiTheme="minorHAnsi" w:cstheme="minorBidi"/>
                <w:noProof/>
                <w:kern w:val="2"/>
                <w:sz w:val="24"/>
                <w:szCs w:val="24"/>
                <w:lang w:val="es-ES" w:eastAsia="es-ES"/>
              </w:rPr>
              <w:tab/>
            </w:r>
            <w:r w:rsidRPr="009E39D5">
              <w:rPr>
                <w:rStyle w:val="Hipervnculo"/>
                <w:noProof/>
              </w:rPr>
              <w:t>Metodología de desarrollo</w:t>
            </w:r>
            <w:r>
              <w:rPr>
                <w:noProof/>
                <w:webHidden/>
              </w:rPr>
              <w:tab/>
            </w:r>
            <w:r>
              <w:rPr>
                <w:noProof/>
                <w:webHidden/>
              </w:rPr>
              <w:fldChar w:fldCharType="begin"/>
            </w:r>
            <w:r>
              <w:rPr>
                <w:noProof/>
                <w:webHidden/>
              </w:rPr>
              <w:instrText xml:space="preserve"> PAGEREF _Toc230555248 \h </w:instrText>
            </w:r>
            <w:r>
              <w:rPr>
                <w:noProof/>
                <w:webHidden/>
              </w:rPr>
            </w:r>
            <w:r>
              <w:rPr>
                <w:noProof/>
                <w:webHidden/>
              </w:rPr>
              <w:fldChar w:fldCharType="separate"/>
            </w:r>
            <w:r>
              <w:rPr>
                <w:noProof/>
                <w:webHidden/>
              </w:rPr>
              <w:t>7</w:t>
            </w:r>
            <w:r>
              <w:rPr>
                <w:noProof/>
                <w:webHidden/>
              </w:rPr>
              <w:fldChar w:fldCharType="end"/>
            </w:r>
          </w:hyperlink>
        </w:p>
        <w:p w14:paraId="371CE1CB" w14:textId="17DF6194" w:rsidR="00BF3AC7" w:rsidRDefault="00BF3AC7">
          <w:pPr>
            <w:pStyle w:val="TDC2"/>
            <w:tabs>
              <w:tab w:val="left" w:pos="960"/>
              <w:tab w:val="right" w:leader="dot" w:pos="8494"/>
            </w:tabs>
            <w:rPr>
              <w:rFonts w:asciiTheme="minorHAnsi" w:eastAsiaTheme="minorEastAsia" w:hAnsiTheme="minorHAnsi" w:cstheme="minorBidi"/>
              <w:noProof/>
              <w:kern w:val="2"/>
              <w:sz w:val="24"/>
              <w:szCs w:val="24"/>
              <w:lang w:val="es-ES" w:eastAsia="es-ES"/>
            </w:rPr>
          </w:pPr>
          <w:hyperlink w:anchor="_Toc230555249" w:history="1">
            <w:r w:rsidRPr="009E39D5">
              <w:rPr>
                <w:rStyle w:val="Hipervnculo"/>
                <w:noProof/>
              </w:rPr>
              <w:t>3.3</w:t>
            </w:r>
            <w:r>
              <w:rPr>
                <w:rFonts w:asciiTheme="minorHAnsi" w:eastAsiaTheme="minorEastAsia" w:hAnsiTheme="minorHAnsi" w:cstheme="minorBidi"/>
                <w:noProof/>
                <w:kern w:val="2"/>
                <w:sz w:val="24"/>
                <w:szCs w:val="24"/>
                <w:lang w:val="es-ES" w:eastAsia="es-ES"/>
              </w:rPr>
              <w:tab/>
            </w:r>
            <w:r w:rsidRPr="009E39D5">
              <w:rPr>
                <w:rStyle w:val="Hipervnculo"/>
                <w:noProof/>
              </w:rPr>
              <w:t>Procedimiento y fases del proyecto</w:t>
            </w:r>
            <w:r>
              <w:rPr>
                <w:noProof/>
                <w:webHidden/>
              </w:rPr>
              <w:tab/>
            </w:r>
            <w:r>
              <w:rPr>
                <w:noProof/>
                <w:webHidden/>
              </w:rPr>
              <w:fldChar w:fldCharType="begin"/>
            </w:r>
            <w:r>
              <w:rPr>
                <w:noProof/>
                <w:webHidden/>
              </w:rPr>
              <w:instrText xml:space="preserve"> PAGEREF _Toc230555249 \h </w:instrText>
            </w:r>
            <w:r>
              <w:rPr>
                <w:noProof/>
                <w:webHidden/>
              </w:rPr>
            </w:r>
            <w:r>
              <w:rPr>
                <w:noProof/>
                <w:webHidden/>
              </w:rPr>
              <w:fldChar w:fldCharType="separate"/>
            </w:r>
            <w:r>
              <w:rPr>
                <w:noProof/>
                <w:webHidden/>
              </w:rPr>
              <w:t>8</w:t>
            </w:r>
            <w:r>
              <w:rPr>
                <w:noProof/>
                <w:webHidden/>
              </w:rPr>
              <w:fldChar w:fldCharType="end"/>
            </w:r>
          </w:hyperlink>
        </w:p>
        <w:p w14:paraId="6A0F0C06" w14:textId="72950284" w:rsidR="00BF3AC7" w:rsidRDefault="00BF3AC7">
          <w:pPr>
            <w:pStyle w:val="TDC1"/>
            <w:tabs>
              <w:tab w:val="left" w:pos="440"/>
              <w:tab w:val="right" w:leader="dot" w:pos="8494"/>
            </w:tabs>
            <w:rPr>
              <w:rFonts w:asciiTheme="minorHAnsi" w:eastAsiaTheme="minorEastAsia" w:hAnsiTheme="minorHAnsi" w:cstheme="minorBidi"/>
              <w:noProof/>
              <w:kern w:val="2"/>
              <w:sz w:val="24"/>
              <w:szCs w:val="24"/>
              <w:lang w:val="es-ES" w:eastAsia="es-ES"/>
            </w:rPr>
          </w:pPr>
          <w:hyperlink w:anchor="_Toc230555250" w:history="1">
            <w:r w:rsidRPr="009E39D5">
              <w:rPr>
                <w:rStyle w:val="Hipervnculo"/>
                <w:noProof/>
              </w:rPr>
              <w:t>4</w:t>
            </w:r>
            <w:r>
              <w:rPr>
                <w:rFonts w:asciiTheme="minorHAnsi" w:eastAsiaTheme="minorEastAsia" w:hAnsiTheme="minorHAnsi" w:cstheme="minorBidi"/>
                <w:noProof/>
                <w:kern w:val="2"/>
                <w:sz w:val="24"/>
                <w:szCs w:val="24"/>
                <w:lang w:val="es-ES" w:eastAsia="es-ES"/>
              </w:rPr>
              <w:tab/>
            </w:r>
            <w:r w:rsidRPr="009E39D5">
              <w:rPr>
                <w:rStyle w:val="Hipervnculo"/>
                <w:noProof/>
              </w:rPr>
              <w:t>DESARROLLO</w:t>
            </w:r>
            <w:r>
              <w:rPr>
                <w:noProof/>
                <w:webHidden/>
              </w:rPr>
              <w:tab/>
            </w:r>
            <w:r>
              <w:rPr>
                <w:noProof/>
                <w:webHidden/>
              </w:rPr>
              <w:fldChar w:fldCharType="begin"/>
            </w:r>
            <w:r>
              <w:rPr>
                <w:noProof/>
                <w:webHidden/>
              </w:rPr>
              <w:instrText xml:space="preserve"> PAGEREF _Toc230555250 \h </w:instrText>
            </w:r>
            <w:r>
              <w:rPr>
                <w:noProof/>
                <w:webHidden/>
              </w:rPr>
            </w:r>
            <w:r>
              <w:rPr>
                <w:noProof/>
                <w:webHidden/>
              </w:rPr>
              <w:fldChar w:fldCharType="separate"/>
            </w:r>
            <w:r>
              <w:rPr>
                <w:noProof/>
                <w:webHidden/>
              </w:rPr>
              <w:t>9</w:t>
            </w:r>
            <w:r>
              <w:rPr>
                <w:noProof/>
                <w:webHidden/>
              </w:rPr>
              <w:fldChar w:fldCharType="end"/>
            </w:r>
          </w:hyperlink>
        </w:p>
        <w:p w14:paraId="5E4D35DE" w14:textId="5AFC153D" w:rsidR="00BF3AC7" w:rsidRDefault="00BF3AC7">
          <w:pPr>
            <w:pStyle w:val="TDC2"/>
            <w:tabs>
              <w:tab w:val="left" w:pos="960"/>
              <w:tab w:val="right" w:leader="dot" w:pos="8494"/>
            </w:tabs>
            <w:rPr>
              <w:rFonts w:asciiTheme="minorHAnsi" w:eastAsiaTheme="minorEastAsia" w:hAnsiTheme="minorHAnsi" w:cstheme="minorBidi"/>
              <w:noProof/>
              <w:kern w:val="2"/>
              <w:sz w:val="24"/>
              <w:szCs w:val="24"/>
              <w:lang w:val="es-ES" w:eastAsia="es-ES"/>
            </w:rPr>
          </w:pPr>
          <w:hyperlink w:anchor="_Toc230555251" w:history="1">
            <w:r w:rsidRPr="009E39D5">
              <w:rPr>
                <w:rStyle w:val="Hipervnculo"/>
                <w:noProof/>
              </w:rPr>
              <w:t>4.1</w:t>
            </w:r>
            <w:r>
              <w:rPr>
                <w:rFonts w:asciiTheme="minorHAnsi" w:eastAsiaTheme="minorEastAsia" w:hAnsiTheme="minorHAnsi" w:cstheme="minorBidi"/>
                <w:noProof/>
                <w:kern w:val="2"/>
                <w:sz w:val="24"/>
                <w:szCs w:val="24"/>
                <w:lang w:val="es-ES" w:eastAsia="es-ES"/>
              </w:rPr>
              <w:tab/>
            </w:r>
            <w:r w:rsidRPr="009E39D5">
              <w:rPr>
                <w:rStyle w:val="Hipervnculo"/>
                <w:noProof/>
              </w:rPr>
              <w:t>Análisis del sistema</w:t>
            </w:r>
            <w:r>
              <w:rPr>
                <w:noProof/>
                <w:webHidden/>
              </w:rPr>
              <w:tab/>
            </w:r>
            <w:r>
              <w:rPr>
                <w:noProof/>
                <w:webHidden/>
              </w:rPr>
              <w:fldChar w:fldCharType="begin"/>
            </w:r>
            <w:r>
              <w:rPr>
                <w:noProof/>
                <w:webHidden/>
              </w:rPr>
              <w:instrText xml:space="preserve"> PAGEREF _Toc230555251 \h </w:instrText>
            </w:r>
            <w:r>
              <w:rPr>
                <w:noProof/>
                <w:webHidden/>
              </w:rPr>
            </w:r>
            <w:r>
              <w:rPr>
                <w:noProof/>
                <w:webHidden/>
              </w:rPr>
              <w:fldChar w:fldCharType="separate"/>
            </w:r>
            <w:r>
              <w:rPr>
                <w:noProof/>
                <w:webHidden/>
              </w:rPr>
              <w:t>9</w:t>
            </w:r>
            <w:r>
              <w:rPr>
                <w:noProof/>
                <w:webHidden/>
              </w:rPr>
              <w:fldChar w:fldCharType="end"/>
            </w:r>
          </w:hyperlink>
        </w:p>
        <w:p w14:paraId="531870DF" w14:textId="7BB8FB0B" w:rsidR="00BF3AC7" w:rsidRDefault="00BF3AC7">
          <w:pPr>
            <w:pStyle w:val="TDC3"/>
            <w:tabs>
              <w:tab w:val="left" w:pos="1200"/>
              <w:tab w:val="right" w:leader="dot" w:pos="8494"/>
            </w:tabs>
            <w:rPr>
              <w:rFonts w:asciiTheme="minorHAnsi" w:eastAsiaTheme="minorEastAsia" w:hAnsiTheme="minorHAnsi" w:cstheme="minorBidi"/>
              <w:noProof/>
              <w:kern w:val="2"/>
              <w:sz w:val="24"/>
              <w:szCs w:val="24"/>
              <w:lang w:val="es-ES" w:eastAsia="es-ES"/>
            </w:rPr>
          </w:pPr>
          <w:hyperlink w:anchor="_Toc230555252" w:history="1">
            <w:r w:rsidRPr="009E39D5">
              <w:rPr>
                <w:rStyle w:val="Hipervnculo"/>
                <w:noProof/>
              </w:rPr>
              <w:t>4.1.1</w:t>
            </w:r>
            <w:r>
              <w:rPr>
                <w:rFonts w:asciiTheme="minorHAnsi" w:eastAsiaTheme="minorEastAsia" w:hAnsiTheme="minorHAnsi" w:cstheme="minorBidi"/>
                <w:noProof/>
                <w:kern w:val="2"/>
                <w:sz w:val="24"/>
                <w:szCs w:val="24"/>
                <w:lang w:val="es-ES" w:eastAsia="es-ES"/>
              </w:rPr>
              <w:tab/>
            </w:r>
            <w:r w:rsidRPr="009E39D5">
              <w:rPr>
                <w:rStyle w:val="Hipervnculo"/>
                <w:noProof/>
              </w:rPr>
              <w:t>Especificación de requisitos</w:t>
            </w:r>
            <w:r>
              <w:rPr>
                <w:noProof/>
                <w:webHidden/>
              </w:rPr>
              <w:tab/>
            </w:r>
            <w:r>
              <w:rPr>
                <w:noProof/>
                <w:webHidden/>
              </w:rPr>
              <w:fldChar w:fldCharType="begin"/>
            </w:r>
            <w:r>
              <w:rPr>
                <w:noProof/>
                <w:webHidden/>
              </w:rPr>
              <w:instrText xml:space="preserve"> PAGEREF _Toc230555252 \h </w:instrText>
            </w:r>
            <w:r>
              <w:rPr>
                <w:noProof/>
                <w:webHidden/>
              </w:rPr>
            </w:r>
            <w:r>
              <w:rPr>
                <w:noProof/>
                <w:webHidden/>
              </w:rPr>
              <w:fldChar w:fldCharType="separate"/>
            </w:r>
            <w:r>
              <w:rPr>
                <w:noProof/>
                <w:webHidden/>
              </w:rPr>
              <w:t>10</w:t>
            </w:r>
            <w:r>
              <w:rPr>
                <w:noProof/>
                <w:webHidden/>
              </w:rPr>
              <w:fldChar w:fldCharType="end"/>
            </w:r>
          </w:hyperlink>
        </w:p>
        <w:p w14:paraId="6BAEF213" w14:textId="39FE9969" w:rsidR="00BF3AC7" w:rsidRDefault="00BF3AC7">
          <w:pPr>
            <w:pStyle w:val="TDC2"/>
            <w:tabs>
              <w:tab w:val="left" w:pos="960"/>
              <w:tab w:val="right" w:leader="dot" w:pos="8494"/>
            </w:tabs>
            <w:rPr>
              <w:rFonts w:asciiTheme="minorHAnsi" w:eastAsiaTheme="minorEastAsia" w:hAnsiTheme="minorHAnsi" w:cstheme="minorBidi"/>
              <w:noProof/>
              <w:kern w:val="2"/>
              <w:sz w:val="24"/>
              <w:szCs w:val="24"/>
              <w:lang w:val="es-ES" w:eastAsia="es-ES"/>
            </w:rPr>
          </w:pPr>
          <w:hyperlink w:anchor="_Toc230555253" w:history="1">
            <w:r w:rsidRPr="009E39D5">
              <w:rPr>
                <w:rStyle w:val="Hipervnculo"/>
                <w:noProof/>
              </w:rPr>
              <w:t>4.2</w:t>
            </w:r>
            <w:r>
              <w:rPr>
                <w:rFonts w:asciiTheme="minorHAnsi" w:eastAsiaTheme="minorEastAsia" w:hAnsiTheme="minorHAnsi" w:cstheme="minorBidi"/>
                <w:noProof/>
                <w:kern w:val="2"/>
                <w:sz w:val="24"/>
                <w:szCs w:val="24"/>
                <w:lang w:val="es-ES" w:eastAsia="es-ES"/>
              </w:rPr>
              <w:tab/>
            </w:r>
            <w:r w:rsidRPr="009E39D5">
              <w:rPr>
                <w:rStyle w:val="Hipervnculo"/>
                <w:noProof/>
              </w:rPr>
              <w:t>Tecnologías utilizadas</w:t>
            </w:r>
            <w:r>
              <w:rPr>
                <w:noProof/>
                <w:webHidden/>
              </w:rPr>
              <w:tab/>
            </w:r>
            <w:r>
              <w:rPr>
                <w:noProof/>
                <w:webHidden/>
              </w:rPr>
              <w:fldChar w:fldCharType="begin"/>
            </w:r>
            <w:r>
              <w:rPr>
                <w:noProof/>
                <w:webHidden/>
              </w:rPr>
              <w:instrText xml:space="preserve"> PAGEREF _Toc230555253 \h </w:instrText>
            </w:r>
            <w:r>
              <w:rPr>
                <w:noProof/>
                <w:webHidden/>
              </w:rPr>
            </w:r>
            <w:r>
              <w:rPr>
                <w:noProof/>
                <w:webHidden/>
              </w:rPr>
              <w:fldChar w:fldCharType="separate"/>
            </w:r>
            <w:r>
              <w:rPr>
                <w:noProof/>
                <w:webHidden/>
              </w:rPr>
              <w:t>14</w:t>
            </w:r>
            <w:r>
              <w:rPr>
                <w:noProof/>
                <w:webHidden/>
              </w:rPr>
              <w:fldChar w:fldCharType="end"/>
            </w:r>
          </w:hyperlink>
        </w:p>
        <w:p w14:paraId="3189C5A7" w14:textId="25FDE352" w:rsidR="00BF3AC7" w:rsidRDefault="00BF3AC7">
          <w:pPr>
            <w:pStyle w:val="TDC3"/>
            <w:tabs>
              <w:tab w:val="left" w:pos="1200"/>
              <w:tab w:val="right" w:leader="dot" w:pos="8494"/>
            </w:tabs>
            <w:rPr>
              <w:rFonts w:asciiTheme="minorHAnsi" w:eastAsiaTheme="minorEastAsia" w:hAnsiTheme="minorHAnsi" w:cstheme="minorBidi"/>
              <w:noProof/>
              <w:kern w:val="2"/>
              <w:sz w:val="24"/>
              <w:szCs w:val="24"/>
              <w:lang w:val="es-ES" w:eastAsia="es-ES"/>
            </w:rPr>
          </w:pPr>
          <w:hyperlink w:anchor="_Toc230555254" w:history="1">
            <w:r w:rsidRPr="009E39D5">
              <w:rPr>
                <w:rStyle w:val="Hipervnculo"/>
                <w:noProof/>
              </w:rPr>
              <w:t>4.2.1</w:t>
            </w:r>
            <w:r>
              <w:rPr>
                <w:rFonts w:asciiTheme="minorHAnsi" w:eastAsiaTheme="minorEastAsia" w:hAnsiTheme="minorHAnsi" w:cstheme="minorBidi"/>
                <w:noProof/>
                <w:kern w:val="2"/>
                <w:sz w:val="24"/>
                <w:szCs w:val="24"/>
                <w:lang w:val="es-ES" w:eastAsia="es-ES"/>
              </w:rPr>
              <w:tab/>
            </w:r>
            <w:r w:rsidRPr="009E39D5">
              <w:rPr>
                <w:rStyle w:val="Hipervnculo"/>
                <w:noProof/>
              </w:rPr>
              <w:t>Aplicación Android (Frontend)</w:t>
            </w:r>
            <w:r>
              <w:rPr>
                <w:noProof/>
                <w:webHidden/>
              </w:rPr>
              <w:tab/>
            </w:r>
            <w:r>
              <w:rPr>
                <w:noProof/>
                <w:webHidden/>
              </w:rPr>
              <w:fldChar w:fldCharType="begin"/>
            </w:r>
            <w:r>
              <w:rPr>
                <w:noProof/>
                <w:webHidden/>
              </w:rPr>
              <w:instrText xml:space="preserve"> PAGEREF _Toc230555254 \h </w:instrText>
            </w:r>
            <w:r>
              <w:rPr>
                <w:noProof/>
                <w:webHidden/>
              </w:rPr>
            </w:r>
            <w:r>
              <w:rPr>
                <w:noProof/>
                <w:webHidden/>
              </w:rPr>
              <w:fldChar w:fldCharType="separate"/>
            </w:r>
            <w:r>
              <w:rPr>
                <w:noProof/>
                <w:webHidden/>
              </w:rPr>
              <w:t>14</w:t>
            </w:r>
            <w:r>
              <w:rPr>
                <w:noProof/>
                <w:webHidden/>
              </w:rPr>
              <w:fldChar w:fldCharType="end"/>
            </w:r>
          </w:hyperlink>
        </w:p>
        <w:p w14:paraId="0D707029" w14:textId="3467A9A2" w:rsidR="00BF3AC7" w:rsidRDefault="00BF3AC7">
          <w:pPr>
            <w:pStyle w:val="TDC3"/>
            <w:tabs>
              <w:tab w:val="left" w:pos="1200"/>
              <w:tab w:val="right" w:leader="dot" w:pos="8494"/>
            </w:tabs>
            <w:rPr>
              <w:rFonts w:asciiTheme="minorHAnsi" w:eastAsiaTheme="minorEastAsia" w:hAnsiTheme="minorHAnsi" w:cstheme="minorBidi"/>
              <w:noProof/>
              <w:kern w:val="2"/>
              <w:sz w:val="24"/>
              <w:szCs w:val="24"/>
              <w:lang w:val="es-ES" w:eastAsia="es-ES"/>
            </w:rPr>
          </w:pPr>
          <w:hyperlink w:anchor="_Toc230555255" w:history="1">
            <w:r w:rsidRPr="009E39D5">
              <w:rPr>
                <w:rStyle w:val="Hipervnculo"/>
                <w:noProof/>
              </w:rPr>
              <w:t>4.2.2</w:t>
            </w:r>
            <w:r>
              <w:rPr>
                <w:rFonts w:asciiTheme="minorHAnsi" w:eastAsiaTheme="minorEastAsia" w:hAnsiTheme="minorHAnsi" w:cstheme="minorBidi"/>
                <w:noProof/>
                <w:kern w:val="2"/>
                <w:sz w:val="24"/>
                <w:szCs w:val="24"/>
                <w:lang w:val="es-ES" w:eastAsia="es-ES"/>
              </w:rPr>
              <w:tab/>
            </w:r>
            <w:r w:rsidRPr="009E39D5">
              <w:rPr>
                <w:rStyle w:val="Hipervnculo"/>
                <w:noProof/>
              </w:rPr>
              <w:t>API REST (Backend)</w:t>
            </w:r>
            <w:r>
              <w:rPr>
                <w:noProof/>
                <w:webHidden/>
              </w:rPr>
              <w:tab/>
            </w:r>
            <w:r>
              <w:rPr>
                <w:noProof/>
                <w:webHidden/>
              </w:rPr>
              <w:fldChar w:fldCharType="begin"/>
            </w:r>
            <w:r>
              <w:rPr>
                <w:noProof/>
                <w:webHidden/>
              </w:rPr>
              <w:instrText xml:space="preserve"> PAGEREF _Toc230555255 \h </w:instrText>
            </w:r>
            <w:r>
              <w:rPr>
                <w:noProof/>
                <w:webHidden/>
              </w:rPr>
            </w:r>
            <w:r>
              <w:rPr>
                <w:noProof/>
                <w:webHidden/>
              </w:rPr>
              <w:fldChar w:fldCharType="separate"/>
            </w:r>
            <w:r>
              <w:rPr>
                <w:noProof/>
                <w:webHidden/>
              </w:rPr>
              <w:t>14</w:t>
            </w:r>
            <w:r>
              <w:rPr>
                <w:noProof/>
                <w:webHidden/>
              </w:rPr>
              <w:fldChar w:fldCharType="end"/>
            </w:r>
          </w:hyperlink>
        </w:p>
        <w:p w14:paraId="2D8B9C3A" w14:textId="2D9FA198" w:rsidR="00BF3AC7" w:rsidRDefault="00BF3AC7">
          <w:pPr>
            <w:pStyle w:val="TDC3"/>
            <w:tabs>
              <w:tab w:val="left" w:pos="1200"/>
              <w:tab w:val="right" w:leader="dot" w:pos="8494"/>
            </w:tabs>
            <w:rPr>
              <w:rFonts w:asciiTheme="minorHAnsi" w:eastAsiaTheme="minorEastAsia" w:hAnsiTheme="minorHAnsi" w:cstheme="minorBidi"/>
              <w:noProof/>
              <w:kern w:val="2"/>
              <w:sz w:val="24"/>
              <w:szCs w:val="24"/>
              <w:lang w:val="es-ES" w:eastAsia="es-ES"/>
            </w:rPr>
          </w:pPr>
          <w:hyperlink w:anchor="_Toc230555256" w:history="1">
            <w:r w:rsidRPr="009E39D5">
              <w:rPr>
                <w:rStyle w:val="Hipervnculo"/>
                <w:noProof/>
              </w:rPr>
              <w:t>4.2.3</w:t>
            </w:r>
            <w:r>
              <w:rPr>
                <w:rFonts w:asciiTheme="minorHAnsi" w:eastAsiaTheme="minorEastAsia" w:hAnsiTheme="minorHAnsi" w:cstheme="minorBidi"/>
                <w:noProof/>
                <w:kern w:val="2"/>
                <w:sz w:val="24"/>
                <w:szCs w:val="24"/>
                <w:lang w:val="es-ES" w:eastAsia="es-ES"/>
              </w:rPr>
              <w:tab/>
            </w:r>
            <w:r w:rsidRPr="009E39D5">
              <w:rPr>
                <w:rStyle w:val="Hipervnculo"/>
                <w:noProof/>
              </w:rPr>
              <w:t>Base De Datos</w:t>
            </w:r>
            <w:r>
              <w:rPr>
                <w:noProof/>
                <w:webHidden/>
              </w:rPr>
              <w:tab/>
            </w:r>
            <w:r>
              <w:rPr>
                <w:noProof/>
                <w:webHidden/>
              </w:rPr>
              <w:fldChar w:fldCharType="begin"/>
            </w:r>
            <w:r>
              <w:rPr>
                <w:noProof/>
                <w:webHidden/>
              </w:rPr>
              <w:instrText xml:space="preserve"> PAGEREF _Toc230555256 \h </w:instrText>
            </w:r>
            <w:r>
              <w:rPr>
                <w:noProof/>
                <w:webHidden/>
              </w:rPr>
            </w:r>
            <w:r>
              <w:rPr>
                <w:noProof/>
                <w:webHidden/>
              </w:rPr>
              <w:fldChar w:fldCharType="separate"/>
            </w:r>
            <w:r>
              <w:rPr>
                <w:noProof/>
                <w:webHidden/>
              </w:rPr>
              <w:t>15</w:t>
            </w:r>
            <w:r>
              <w:rPr>
                <w:noProof/>
                <w:webHidden/>
              </w:rPr>
              <w:fldChar w:fldCharType="end"/>
            </w:r>
          </w:hyperlink>
        </w:p>
        <w:p w14:paraId="5FF533E9" w14:textId="56F51357" w:rsidR="00BF3AC7" w:rsidRDefault="00BF3AC7">
          <w:pPr>
            <w:pStyle w:val="TDC3"/>
            <w:tabs>
              <w:tab w:val="left" w:pos="1200"/>
              <w:tab w:val="right" w:leader="dot" w:pos="8494"/>
            </w:tabs>
            <w:rPr>
              <w:rFonts w:asciiTheme="minorHAnsi" w:eastAsiaTheme="minorEastAsia" w:hAnsiTheme="minorHAnsi" w:cstheme="minorBidi"/>
              <w:noProof/>
              <w:kern w:val="2"/>
              <w:sz w:val="24"/>
              <w:szCs w:val="24"/>
              <w:lang w:val="es-ES" w:eastAsia="es-ES"/>
            </w:rPr>
          </w:pPr>
          <w:hyperlink w:anchor="_Toc230555257" w:history="1">
            <w:r w:rsidRPr="009E39D5">
              <w:rPr>
                <w:rStyle w:val="Hipervnculo"/>
                <w:noProof/>
              </w:rPr>
              <w:t>4.2.4</w:t>
            </w:r>
            <w:r>
              <w:rPr>
                <w:rFonts w:asciiTheme="minorHAnsi" w:eastAsiaTheme="minorEastAsia" w:hAnsiTheme="minorHAnsi" w:cstheme="minorBidi"/>
                <w:noProof/>
                <w:kern w:val="2"/>
                <w:sz w:val="24"/>
                <w:szCs w:val="24"/>
                <w:lang w:val="es-ES" w:eastAsia="es-ES"/>
              </w:rPr>
              <w:tab/>
            </w:r>
            <w:r w:rsidRPr="009E39D5">
              <w:rPr>
                <w:rStyle w:val="Hipervnculo"/>
                <w:noProof/>
              </w:rPr>
              <w:t>Comunicación Cliente-Servidor</w:t>
            </w:r>
            <w:r>
              <w:rPr>
                <w:noProof/>
                <w:webHidden/>
              </w:rPr>
              <w:tab/>
            </w:r>
            <w:r>
              <w:rPr>
                <w:noProof/>
                <w:webHidden/>
              </w:rPr>
              <w:fldChar w:fldCharType="begin"/>
            </w:r>
            <w:r>
              <w:rPr>
                <w:noProof/>
                <w:webHidden/>
              </w:rPr>
              <w:instrText xml:space="preserve"> PAGEREF _Toc230555257 \h </w:instrText>
            </w:r>
            <w:r>
              <w:rPr>
                <w:noProof/>
                <w:webHidden/>
              </w:rPr>
            </w:r>
            <w:r>
              <w:rPr>
                <w:noProof/>
                <w:webHidden/>
              </w:rPr>
              <w:fldChar w:fldCharType="separate"/>
            </w:r>
            <w:r>
              <w:rPr>
                <w:noProof/>
                <w:webHidden/>
              </w:rPr>
              <w:t>16</w:t>
            </w:r>
            <w:r>
              <w:rPr>
                <w:noProof/>
                <w:webHidden/>
              </w:rPr>
              <w:fldChar w:fldCharType="end"/>
            </w:r>
          </w:hyperlink>
        </w:p>
        <w:p w14:paraId="5CD55F7D" w14:textId="1236EDDB" w:rsidR="00BF3AC7" w:rsidRDefault="00BF3AC7">
          <w:pPr>
            <w:pStyle w:val="TDC3"/>
            <w:tabs>
              <w:tab w:val="left" w:pos="1200"/>
              <w:tab w:val="right" w:leader="dot" w:pos="8494"/>
            </w:tabs>
            <w:rPr>
              <w:rFonts w:asciiTheme="minorHAnsi" w:eastAsiaTheme="minorEastAsia" w:hAnsiTheme="minorHAnsi" w:cstheme="minorBidi"/>
              <w:noProof/>
              <w:kern w:val="2"/>
              <w:sz w:val="24"/>
              <w:szCs w:val="24"/>
              <w:lang w:val="es-ES" w:eastAsia="es-ES"/>
            </w:rPr>
          </w:pPr>
          <w:hyperlink w:anchor="_Toc230555258" w:history="1">
            <w:r w:rsidRPr="009E39D5">
              <w:rPr>
                <w:rStyle w:val="Hipervnculo"/>
                <w:noProof/>
              </w:rPr>
              <w:t>4.2.5</w:t>
            </w:r>
            <w:r>
              <w:rPr>
                <w:rFonts w:asciiTheme="minorHAnsi" w:eastAsiaTheme="minorEastAsia" w:hAnsiTheme="minorHAnsi" w:cstheme="minorBidi"/>
                <w:noProof/>
                <w:kern w:val="2"/>
                <w:sz w:val="24"/>
                <w:szCs w:val="24"/>
                <w:lang w:val="es-ES" w:eastAsia="es-ES"/>
              </w:rPr>
              <w:tab/>
            </w:r>
            <w:r w:rsidRPr="009E39D5">
              <w:rPr>
                <w:rStyle w:val="Hipervnculo"/>
                <w:noProof/>
              </w:rPr>
              <w:t>Resumen y justificación del stack</w:t>
            </w:r>
            <w:r>
              <w:rPr>
                <w:noProof/>
                <w:webHidden/>
              </w:rPr>
              <w:tab/>
            </w:r>
            <w:r>
              <w:rPr>
                <w:noProof/>
                <w:webHidden/>
              </w:rPr>
              <w:fldChar w:fldCharType="begin"/>
            </w:r>
            <w:r>
              <w:rPr>
                <w:noProof/>
                <w:webHidden/>
              </w:rPr>
              <w:instrText xml:space="preserve"> PAGEREF _Toc230555258 \h </w:instrText>
            </w:r>
            <w:r>
              <w:rPr>
                <w:noProof/>
                <w:webHidden/>
              </w:rPr>
            </w:r>
            <w:r>
              <w:rPr>
                <w:noProof/>
                <w:webHidden/>
              </w:rPr>
              <w:fldChar w:fldCharType="separate"/>
            </w:r>
            <w:r>
              <w:rPr>
                <w:noProof/>
                <w:webHidden/>
              </w:rPr>
              <w:t>16</w:t>
            </w:r>
            <w:r>
              <w:rPr>
                <w:noProof/>
                <w:webHidden/>
              </w:rPr>
              <w:fldChar w:fldCharType="end"/>
            </w:r>
          </w:hyperlink>
        </w:p>
        <w:p w14:paraId="00BD2331" w14:textId="0C5E7B40" w:rsidR="00BF3AC7" w:rsidRDefault="00BF3AC7">
          <w:pPr>
            <w:pStyle w:val="TDC2"/>
            <w:tabs>
              <w:tab w:val="left" w:pos="960"/>
              <w:tab w:val="right" w:leader="dot" w:pos="8494"/>
            </w:tabs>
            <w:rPr>
              <w:rFonts w:asciiTheme="minorHAnsi" w:eastAsiaTheme="minorEastAsia" w:hAnsiTheme="minorHAnsi" w:cstheme="minorBidi"/>
              <w:noProof/>
              <w:kern w:val="2"/>
              <w:sz w:val="24"/>
              <w:szCs w:val="24"/>
              <w:lang w:val="es-ES" w:eastAsia="es-ES"/>
            </w:rPr>
          </w:pPr>
          <w:hyperlink w:anchor="_Toc230555259" w:history="1">
            <w:r w:rsidRPr="009E39D5">
              <w:rPr>
                <w:rStyle w:val="Hipervnculo"/>
                <w:noProof/>
              </w:rPr>
              <w:t>4.3</w:t>
            </w:r>
            <w:r>
              <w:rPr>
                <w:rFonts w:asciiTheme="minorHAnsi" w:eastAsiaTheme="minorEastAsia" w:hAnsiTheme="minorHAnsi" w:cstheme="minorBidi"/>
                <w:noProof/>
                <w:kern w:val="2"/>
                <w:sz w:val="24"/>
                <w:szCs w:val="24"/>
                <w:lang w:val="es-ES" w:eastAsia="es-ES"/>
              </w:rPr>
              <w:tab/>
            </w:r>
            <w:r w:rsidRPr="009E39D5">
              <w:rPr>
                <w:rStyle w:val="Hipervnculo"/>
                <w:noProof/>
              </w:rPr>
              <w:t>Diseño del sistema</w:t>
            </w:r>
            <w:r>
              <w:rPr>
                <w:noProof/>
                <w:webHidden/>
              </w:rPr>
              <w:tab/>
            </w:r>
            <w:r>
              <w:rPr>
                <w:noProof/>
                <w:webHidden/>
              </w:rPr>
              <w:fldChar w:fldCharType="begin"/>
            </w:r>
            <w:r>
              <w:rPr>
                <w:noProof/>
                <w:webHidden/>
              </w:rPr>
              <w:instrText xml:space="preserve"> PAGEREF _Toc230555259 \h </w:instrText>
            </w:r>
            <w:r>
              <w:rPr>
                <w:noProof/>
                <w:webHidden/>
              </w:rPr>
            </w:r>
            <w:r>
              <w:rPr>
                <w:noProof/>
                <w:webHidden/>
              </w:rPr>
              <w:fldChar w:fldCharType="separate"/>
            </w:r>
            <w:r>
              <w:rPr>
                <w:noProof/>
                <w:webHidden/>
              </w:rPr>
              <w:t>16</w:t>
            </w:r>
            <w:r>
              <w:rPr>
                <w:noProof/>
                <w:webHidden/>
              </w:rPr>
              <w:fldChar w:fldCharType="end"/>
            </w:r>
          </w:hyperlink>
        </w:p>
        <w:p w14:paraId="72FBCE0A" w14:textId="281D4A5A" w:rsidR="00BF3AC7" w:rsidRDefault="00BF3AC7">
          <w:pPr>
            <w:pStyle w:val="TDC3"/>
            <w:tabs>
              <w:tab w:val="left" w:pos="1200"/>
              <w:tab w:val="right" w:leader="dot" w:pos="8494"/>
            </w:tabs>
            <w:rPr>
              <w:rFonts w:asciiTheme="minorHAnsi" w:eastAsiaTheme="minorEastAsia" w:hAnsiTheme="minorHAnsi" w:cstheme="minorBidi"/>
              <w:noProof/>
              <w:kern w:val="2"/>
              <w:sz w:val="24"/>
              <w:szCs w:val="24"/>
              <w:lang w:val="es-ES" w:eastAsia="es-ES"/>
            </w:rPr>
          </w:pPr>
          <w:hyperlink w:anchor="_Toc230555260" w:history="1">
            <w:r w:rsidRPr="009E39D5">
              <w:rPr>
                <w:rStyle w:val="Hipervnculo"/>
                <w:noProof/>
              </w:rPr>
              <w:t>4.3.1</w:t>
            </w:r>
            <w:r>
              <w:rPr>
                <w:rFonts w:asciiTheme="minorHAnsi" w:eastAsiaTheme="minorEastAsia" w:hAnsiTheme="minorHAnsi" w:cstheme="minorBidi"/>
                <w:noProof/>
                <w:kern w:val="2"/>
                <w:sz w:val="24"/>
                <w:szCs w:val="24"/>
                <w:lang w:val="es-ES" w:eastAsia="es-ES"/>
              </w:rPr>
              <w:tab/>
            </w:r>
            <w:r w:rsidRPr="009E39D5">
              <w:rPr>
                <w:rStyle w:val="Hipervnculo"/>
                <w:rFonts w:eastAsia="Calibri"/>
                <w:noProof/>
              </w:rPr>
              <w:t>Arquitectura de la aplicación</w:t>
            </w:r>
            <w:r>
              <w:rPr>
                <w:noProof/>
                <w:webHidden/>
              </w:rPr>
              <w:tab/>
            </w:r>
            <w:r>
              <w:rPr>
                <w:noProof/>
                <w:webHidden/>
              </w:rPr>
              <w:fldChar w:fldCharType="begin"/>
            </w:r>
            <w:r>
              <w:rPr>
                <w:noProof/>
                <w:webHidden/>
              </w:rPr>
              <w:instrText xml:space="preserve"> PAGEREF _Toc230555260 \h </w:instrText>
            </w:r>
            <w:r>
              <w:rPr>
                <w:noProof/>
                <w:webHidden/>
              </w:rPr>
            </w:r>
            <w:r>
              <w:rPr>
                <w:noProof/>
                <w:webHidden/>
              </w:rPr>
              <w:fldChar w:fldCharType="separate"/>
            </w:r>
            <w:r>
              <w:rPr>
                <w:noProof/>
                <w:webHidden/>
              </w:rPr>
              <w:t>16</w:t>
            </w:r>
            <w:r>
              <w:rPr>
                <w:noProof/>
                <w:webHidden/>
              </w:rPr>
              <w:fldChar w:fldCharType="end"/>
            </w:r>
          </w:hyperlink>
        </w:p>
        <w:p w14:paraId="411C3B29" w14:textId="01231C78" w:rsidR="00BF3AC7" w:rsidRDefault="00BF3AC7">
          <w:pPr>
            <w:pStyle w:val="TDC3"/>
            <w:tabs>
              <w:tab w:val="left" w:pos="1200"/>
              <w:tab w:val="right" w:leader="dot" w:pos="8494"/>
            </w:tabs>
            <w:rPr>
              <w:rFonts w:asciiTheme="minorHAnsi" w:eastAsiaTheme="minorEastAsia" w:hAnsiTheme="minorHAnsi" w:cstheme="minorBidi"/>
              <w:noProof/>
              <w:kern w:val="2"/>
              <w:sz w:val="24"/>
              <w:szCs w:val="24"/>
              <w:lang w:val="es-ES" w:eastAsia="es-ES"/>
            </w:rPr>
          </w:pPr>
          <w:hyperlink w:anchor="_Toc230555261" w:history="1">
            <w:r w:rsidRPr="009E39D5">
              <w:rPr>
                <w:rStyle w:val="Hipervnculo"/>
                <w:noProof/>
              </w:rPr>
              <w:t>4.3.2</w:t>
            </w:r>
            <w:r>
              <w:rPr>
                <w:rFonts w:asciiTheme="minorHAnsi" w:eastAsiaTheme="minorEastAsia" w:hAnsiTheme="minorHAnsi" w:cstheme="minorBidi"/>
                <w:noProof/>
                <w:kern w:val="2"/>
                <w:sz w:val="24"/>
                <w:szCs w:val="24"/>
                <w:lang w:val="es-ES" w:eastAsia="es-ES"/>
              </w:rPr>
              <w:tab/>
            </w:r>
            <w:r w:rsidRPr="009E39D5">
              <w:rPr>
                <w:rStyle w:val="Hipervnculo"/>
                <w:rFonts w:eastAsia="Calibri"/>
                <w:noProof/>
              </w:rPr>
              <w:t>Diseño de la base de datos</w:t>
            </w:r>
            <w:r>
              <w:rPr>
                <w:noProof/>
                <w:webHidden/>
              </w:rPr>
              <w:tab/>
            </w:r>
            <w:r>
              <w:rPr>
                <w:noProof/>
                <w:webHidden/>
              </w:rPr>
              <w:fldChar w:fldCharType="begin"/>
            </w:r>
            <w:r>
              <w:rPr>
                <w:noProof/>
                <w:webHidden/>
              </w:rPr>
              <w:instrText xml:space="preserve"> PAGEREF _Toc230555261 \h </w:instrText>
            </w:r>
            <w:r>
              <w:rPr>
                <w:noProof/>
                <w:webHidden/>
              </w:rPr>
            </w:r>
            <w:r>
              <w:rPr>
                <w:noProof/>
                <w:webHidden/>
              </w:rPr>
              <w:fldChar w:fldCharType="separate"/>
            </w:r>
            <w:r>
              <w:rPr>
                <w:noProof/>
                <w:webHidden/>
              </w:rPr>
              <w:t>18</w:t>
            </w:r>
            <w:r>
              <w:rPr>
                <w:noProof/>
                <w:webHidden/>
              </w:rPr>
              <w:fldChar w:fldCharType="end"/>
            </w:r>
          </w:hyperlink>
        </w:p>
        <w:p w14:paraId="73167E11" w14:textId="59E37994" w:rsidR="00BF3AC7" w:rsidRDefault="00BF3AC7">
          <w:pPr>
            <w:pStyle w:val="TDC3"/>
            <w:tabs>
              <w:tab w:val="left" w:pos="1200"/>
              <w:tab w:val="right" w:leader="dot" w:pos="8494"/>
            </w:tabs>
            <w:rPr>
              <w:rFonts w:asciiTheme="minorHAnsi" w:eastAsiaTheme="minorEastAsia" w:hAnsiTheme="minorHAnsi" w:cstheme="minorBidi"/>
              <w:noProof/>
              <w:kern w:val="2"/>
              <w:sz w:val="24"/>
              <w:szCs w:val="24"/>
              <w:lang w:val="es-ES" w:eastAsia="es-ES"/>
            </w:rPr>
          </w:pPr>
          <w:hyperlink w:anchor="_Toc230555262" w:history="1">
            <w:r w:rsidRPr="009E39D5">
              <w:rPr>
                <w:rStyle w:val="Hipervnculo"/>
                <w:noProof/>
              </w:rPr>
              <w:t>4.3.3</w:t>
            </w:r>
            <w:r>
              <w:rPr>
                <w:rFonts w:asciiTheme="minorHAnsi" w:eastAsiaTheme="minorEastAsia" w:hAnsiTheme="minorHAnsi" w:cstheme="minorBidi"/>
                <w:noProof/>
                <w:kern w:val="2"/>
                <w:sz w:val="24"/>
                <w:szCs w:val="24"/>
                <w:lang w:val="es-ES" w:eastAsia="es-ES"/>
              </w:rPr>
              <w:tab/>
            </w:r>
            <w:r w:rsidRPr="009E39D5">
              <w:rPr>
                <w:rStyle w:val="Hipervnculo"/>
                <w:noProof/>
              </w:rPr>
              <w:t>Diseño de la interfaz de usuario (UI)</w:t>
            </w:r>
            <w:r>
              <w:rPr>
                <w:noProof/>
                <w:webHidden/>
              </w:rPr>
              <w:tab/>
            </w:r>
            <w:r>
              <w:rPr>
                <w:noProof/>
                <w:webHidden/>
              </w:rPr>
              <w:fldChar w:fldCharType="begin"/>
            </w:r>
            <w:r>
              <w:rPr>
                <w:noProof/>
                <w:webHidden/>
              </w:rPr>
              <w:instrText xml:space="preserve"> PAGEREF _Toc230555262 \h </w:instrText>
            </w:r>
            <w:r>
              <w:rPr>
                <w:noProof/>
                <w:webHidden/>
              </w:rPr>
            </w:r>
            <w:r>
              <w:rPr>
                <w:noProof/>
                <w:webHidden/>
              </w:rPr>
              <w:fldChar w:fldCharType="separate"/>
            </w:r>
            <w:r>
              <w:rPr>
                <w:noProof/>
                <w:webHidden/>
              </w:rPr>
              <w:t>27</w:t>
            </w:r>
            <w:r>
              <w:rPr>
                <w:noProof/>
                <w:webHidden/>
              </w:rPr>
              <w:fldChar w:fldCharType="end"/>
            </w:r>
          </w:hyperlink>
        </w:p>
        <w:p w14:paraId="40EF3AC7" w14:textId="70F4A8C8" w:rsidR="00BF3AC7" w:rsidRDefault="00BF3AC7">
          <w:pPr>
            <w:pStyle w:val="TDC2"/>
            <w:tabs>
              <w:tab w:val="left" w:pos="960"/>
              <w:tab w:val="right" w:leader="dot" w:pos="8494"/>
            </w:tabs>
            <w:rPr>
              <w:rFonts w:asciiTheme="minorHAnsi" w:eastAsiaTheme="minorEastAsia" w:hAnsiTheme="minorHAnsi" w:cstheme="minorBidi"/>
              <w:noProof/>
              <w:kern w:val="2"/>
              <w:sz w:val="24"/>
              <w:szCs w:val="24"/>
              <w:lang w:val="es-ES" w:eastAsia="es-ES"/>
            </w:rPr>
          </w:pPr>
          <w:hyperlink w:anchor="_Toc230555263" w:history="1">
            <w:r w:rsidRPr="009E39D5">
              <w:rPr>
                <w:rStyle w:val="Hipervnculo"/>
                <w:noProof/>
              </w:rPr>
              <w:t>4.4</w:t>
            </w:r>
            <w:r>
              <w:rPr>
                <w:rFonts w:asciiTheme="minorHAnsi" w:eastAsiaTheme="minorEastAsia" w:hAnsiTheme="minorHAnsi" w:cstheme="minorBidi"/>
                <w:noProof/>
                <w:kern w:val="2"/>
                <w:sz w:val="24"/>
                <w:szCs w:val="24"/>
                <w:lang w:val="es-ES" w:eastAsia="es-ES"/>
              </w:rPr>
              <w:tab/>
            </w:r>
            <w:r w:rsidRPr="009E39D5">
              <w:rPr>
                <w:rStyle w:val="Hipervnculo"/>
                <w:noProof/>
              </w:rPr>
              <w:t>Implementación</w:t>
            </w:r>
            <w:r>
              <w:rPr>
                <w:noProof/>
                <w:webHidden/>
              </w:rPr>
              <w:tab/>
            </w:r>
            <w:r>
              <w:rPr>
                <w:noProof/>
                <w:webHidden/>
              </w:rPr>
              <w:fldChar w:fldCharType="begin"/>
            </w:r>
            <w:r>
              <w:rPr>
                <w:noProof/>
                <w:webHidden/>
              </w:rPr>
              <w:instrText xml:space="preserve"> PAGEREF _Toc230555263 \h </w:instrText>
            </w:r>
            <w:r>
              <w:rPr>
                <w:noProof/>
                <w:webHidden/>
              </w:rPr>
            </w:r>
            <w:r>
              <w:rPr>
                <w:noProof/>
                <w:webHidden/>
              </w:rPr>
              <w:fldChar w:fldCharType="separate"/>
            </w:r>
            <w:r>
              <w:rPr>
                <w:noProof/>
                <w:webHidden/>
              </w:rPr>
              <w:t>28</w:t>
            </w:r>
            <w:r>
              <w:rPr>
                <w:noProof/>
                <w:webHidden/>
              </w:rPr>
              <w:fldChar w:fldCharType="end"/>
            </w:r>
          </w:hyperlink>
        </w:p>
        <w:p w14:paraId="34AEADA6" w14:textId="59AE604E" w:rsidR="00BF3AC7" w:rsidRDefault="00BF3AC7">
          <w:pPr>
            <w:pStyle w:val="TDC1"/>
            <w:tabs>
              <w:tab w:val="left" w:pos="440"/>
              <w:tab w:val="right" w:leader="dot" w:pos="8494"/>
            </w:tabs>
            <w:rPr>
              <w:rFonts w:asciiTheme="minorHAnsi" w:eastAsiaTheme="minorEastAsia" w:hAnsiTheme="minorHAnsi" w:cstheme="minorBidi"/>
              <w:noProof/>
              <w:kern w:val="2"/>
              <w:sz w:val="24"/>
              <w:szCs w:val="24"/>
              <w:lang w:val="es-ES" w:eastAsia="es-ES"/>
            </w:rPr>
          </w:pPr>
          <w:hyperlink w:anchor="_Toc230555264" w:history="1">
            <w:r w:rsidRPr="009E39D5">
              <w:rPr>
                <w:rStyle w:val="Hipervnculo"/>
                <w:noProof/>
              </w:rPr>
              <w:t>5</w:t>
            </w:r>
            <w:r>
              <w:rPr>
                <w:rFonts w:asciiTheme="minorHAnsi" w:eastAsiaTheme="minorEastAsia" w:hAnsiTheme="minorHAnsi" w:cstheme="minorBidi"/>
                <w:noProof/>
                <w:kern w:val="2"/>
                <w:sz w:val="24"/>
                <w:szCs w:val="24"/>
                <w:lang w:val="es-ES" w:eastAsia="es-ES"/>
              </w:rPr>
              <w:tab/>
            </w:r>
            <w:r w:rsidRPr="009E39D5">
              <w:rPr>
                <w:rStyle w:val="Hipervnculo"/>
                <w:noProof/>
              </w:rPr>
              <w:t>ANÁLISIS</w:t>
            </w:r>
            <w:r>
              <w:rPr>
                <w:noProof/>
                <w:webHidden/>
              </w:rPr>
              <w:tab/>
            </w:r>
            <w:r>
              <w:rPr>
                <w:noProof/>
                <w:webHidden/>
              </w:rPr>
              <w:fldChar w:fldCharType="begin"/>
            </w:r>
            <w:r>
              <w:rPr>
                <w:noProof/>
                <w:webHidden/>
              </w:rPr>
              <w:instrText xml:space="preserve"> PAGEREF _Toc230555264 \h </w:instrText>
            </w:r>
            <w:r>
              <w:rPr>
                <w:noProof/>
                <w:webHidden/>
              </w:rPr>
            </w:r>
            <w:r>
              <w:rPr>
                <w:noProof/>
                <w:webHidden/>
              </w:rPr>
              <w:fldChar w:fldCharType="separate"/>
            </w:r>
            <w:r>
              <w:rPr>
                <w:noProof/>
                <w:webHidden/>
              </w:rPr>
              <w:t>29</w:t>
            </w:r>
            <w:r>
              <w:rPr>
                <w:noProof/>
                <w:webHidden/>
              </w:rPr>
              <w:fldChar w:fldCharType="end"/>
            </w:r>
          </w:hyperlink>
        </w:p>
        <w:p w14:paraId="2C488C7A" w14:textId="4D5E7C0E" w:rsidR="00BF3AC7" w:rsidRDefault="00BF3AC7">
          <w:pPr>
            <w:pStyle w:val="TDC2"/>
            <w:tabs>
              <w:tab w:val="left" w:pos="960"/>
              <w:tab w:val="right" w:leader="dot" w:pos="8494"/>
            </w:tabs>
            <w:rPr>
              <w:rFonts w:asciiTheme="minorHAnsi" w:eastAsiaTheme="minorEastAsia" w:hAnsiTheme="minorHAnsi" w:cstheme="minorBidi"/>
              <w:noProof/>
              <w:kern w:val="2"/>
              <w:sz w:val="24"/>
              <w:szCs w:val="24"/>
              <w:lang w:val="es-ES" w:eastAsia="es-ES"/>
            </w:rPr>
          </w:pPr>
          <w:hyperlink w:anchor="_Toc230555265" w:history="1">
            <w:r w:rsidRPr="009E39D5">
              <w:rPr>
                <w:rStyle w:val="Hipervnculo"/>
                <w:noProof/>
              </w:rPr>
              <w:t>5.1</w:t>
            </w:r>
            <w:r>
              <w:rPr>
                <w:rFonts w:asciiTheme="minorHAnsi" w:eastAsiaTheme="minorEastAsia" w:hAnsiTheme="minorHAnsi" w:cstheme="minorBidi"/>
                <w:noProof/>
                <w:kern w:val="2"/>
                <w:sz w:val="24"/>
                <w:szCs w:val="24"/>
                <w:lang w:val="es-ES" w:eastAsia="es-ES"/>
              </w:rPr>
              <w:tab/>
            </w:r>
            <w:r w:rsidRPr="009E39D5">
              <w:rPr>
                <w:rStyle w:val="Hipervnculo"/>
                <w:noProof/>
              </w:rPr>
              <w:t>Análisis del cumplimiento de objetivos</w:t>
            </w:r>
            <w:r>
              <w:rPr>
                <w:noProof/>
                <w:webHidden/>
              </w:rPr>
              <w:tab/>
            </w:r>
            <w:r>
              <w:rPr>
                <w:noProof/>
                <w:webHidden/>
              </w:rPr>
              <w:fldChar w:fldCharType="begin"/>
            </w:r>
            <w:r>
              <w:rPr>
                <w:noProof/>
                <w:webHidden/>
              </w:rPr>
              <w:instrText xml:space="preserve"> PAGEREF _Toc230555265 \h </w:instrText>
            </w:r>
            <w:r>
              <w:rPr>
                <w:noProof/>
                <w:webHidden/>
              </w:rPr>
            </w:r>
            <w:r>
              <w:rPr>
                <w:noProof/>
                <w:webHidden/>
              </w:rPr>
              <w:fldChar w:fldCharType="separate"/>
            </w:r>
            <w:r>
              <w:rPr>
                <w:noProof/>
                <w:webHidden/>
              </w:rPr>
              <w:t>29</w:t>
            </w:r>
            <w:r>
              <w:rPr>
                <w:noProof/>
                <w:webHidden/>
              </w:rPr>
              <w:fldChar w:fldCharType="end"/>
            </w:r>
          </w:hyperlink>
        </w:p>
        <w:p w14:paraId="7641EF9F" w14:textId="5C2EB870" w:rsidR="00BF3AC7" w:rsidRDefault="00BF3AC7">
          <w:pPr>
            <w:pStyle w:val="TDC2"/>
            <w:tabs>
              <w:tab w:val="left" w:pos="960"/>
              <w:tab w:val="right" w:leader="dot" w:pos="8494"/>
            </w:tabs>
            <w:rPr>
              <w:rFonts w:asciiTheme="minorHAnsi" w:eastAsiaTheme="minorEastAsia" w:hAnsiTheme="minorHAnsi" w:cstheme="minorBidi"/>
              <w:noProof/>
              <w:kern w:val="2"/>
              <w:sz w:val="24"/>
              <w:szCs w:val="24"/>
              <w:lang w:val="es-ES" w:eastAsia="es-ES"/>
            </w:rPr>
          </w:pPr>
          <w:hyperlink w:anchor="_Toc230555266" w:history="1">
            <w:r w:rsidRPr="009E39D5">
              <w:rPr>
                <w:rStyle w:val="Hipervnculo"/>
                <w:noProof/>
              </w:rPr>
              <w:t>5.2</w:t>
            </w:r>
            <w:r>
              <w:rPr>
                <w:rFonts w:asciiTheme="minorHAnsi" w:eastAsiaTheme="minorEastAsia" w:hAnsiTheme="minorHAnsi" w:cstheme="minorBidi"/>
                <w:noProof/>
                <w:kern w:val="2"/>
                <w:sz w:val="24"/>
                <w:szCs w:val="24"/>
                <w:lang w:val="es-ES" w:eastAsia="es-ES"/>
              </w:rPr>
              <w:tab/>
            </w:r>
            <w:r w:rsidRPr="009E39D5">
              <w:rPr>
                <w:rStyle w:val="Hipervnculo"/>
                <w:noProof/>
              </w:rPr>
              <w:t>Evaluación del sistema desarrollado</w:t>
            </w:r>
            <w:r>
              <w:rPr>
                <w:noProof/>
                <w:webHidden/>
              </w:rPr>
              <w:tab/>
            </w:r>
            <w:r>
              <w:rPr>
                <w:noProof/>
                <w:webHidden/>
              </w:rPr>
              <w:fldChar w:fldCharType="begin"/>
            </w:r>
            <w:r>
              <w:rPr>
                <w:noProof/>
                <w:webHidden/>
              </w:rPr>
              <w:instrText xml:space="preserve"> PAGEREF _Toc230555266 \h </w:instrText>
            </w:r>
            <w:r>
              <w:rPr>
                <w:noProof/>
                <w:webHidden/>
              </w:rPr>
            </w:r>
            <w:r>
              <w:rPr>
                <w:noProof/>
                <w:webHidden/>
              </w:rPr>
              <w:fldChar w:fldCharType="separate"/>
            </w:r>
            <w:r>
              <w:rPr>
                <w:noProof/>
                <w:webHidden/>
              </w:rPr>
              <w:t>29</w:t>
            </w:r>
            <w:r>
              <w:rPr>
                <w:noProof/>
                <w:webHidden/>
              </w:rPr>
              <w:fldChar w:fldCharType="end"/>
            </w:r>
          </w:hyperlink>
        </w:p>
        <w:p w14:paraId="5A9295A7" w14:textId="55484B40" w:rsidR="00BF3AC7" w:rsidRDefault="00BF3AC7">
          <w:pPr>
            <w:pStyle w:val="TDC2"/>
            <w:tabs>
              <w:tab w:val="left" w:pos="960"/>
              <w:tab w:val="right" w:leader="dot" w:pos="8494"/>
            </w:tabs>
            <w:rPr>
              <w:rFonts w:asciiTheme="minorHAnsi" w:eastAsiaTheme="minorEastAsia" w:hAnsiTheme="minorHAnsi" w:cstheme="minorBidi"/>
              <w:noProof/>
              <w:kern w:val="2"/>
              <w:sz w:val="24"/>
              <w:szCs w:val="24"/>
              <w:lang w:val="es-ES" w:eastAsia="es-ES"/>
            </w:rPr>
          </w:pPr>
          <w:hyperlink w:anchor="_Toc230555267" w:history="1">
            <w:r w:rsidRPr="009E39D5">
              <w:rPr>
                <w:rStyle w:val="Hipervnculo"/>
                <w:noProof/>
              </w:rPr>
              <w:t>5.3</w:t>
            </w:r>
            <w:r>
              <w:rPr>
                <w:rFonts w:asciiTheme="minorHAnsi" w:eastAsiaTheme="minorEastAsia" w:hAnsiTheme="minorHAnsi" w:cstheme="minorBidi"/>
                <w:noProof/>
                <w:kern w:val="2"/>
                <w:sz w:val="24"/>
                <w:szCs w:val="24"/>
                <w:lang w:val="es-ES" w:eastAsia="es-ES"/>
              </w:rPr>
              <w:tab/>
            </w:r>
            <w:r w:rsidRPr="009E39D5">
              <w:rPr>
                <w:rStyle w:val="Hipervnculo"/>
                <w:noProof/>
              </w:rPr>
              <w:t>Comparación con soluciones existentes</w:t>
            </w:r>
            <w:r>
              <w:rPr>
                <w:noProof/>
                <w:webHidden/>
              </w:rPr>
              <w:tab/>
            </w:r>
            <w:r>
              <w:rPr>
                <w:noProof/>
                <w:webHidden/>
              </w:rPr>
              <w:fldChar w:fldCharType="begin"/>
            </w:r>
            <w:r>
              <w:rPr>
                <w:noProof/>
                <w:webHidden/>
              </w:rPr>
              <w:instrText xml:space="preserve"> PAGEREF _Toc230555267 \h </w:instrText>
            </w:r>
            <w:r>
              <w:rPr>
                <w:noProof/>
                <w:webHidden/>
              </w:rPr>
            </w:r>
            <w:r>
              <w:rPr>
                <w:noProof/>
                <w:webHidden/>
              </w:rPr>
              <w:fldChar w:fldCharType="separate"/>
            </w:r>
            <w:r>
              <w:rPr>
                <w:noProof/>
                <w:webHidden/>
              </w:rPr>
              <w:t>29</w:t>
            </w:r>
            <w:r>
              <w:rPr>
                <w:noProof/>
                <w:webHidden/>
              </w:rPr>
              <w:fldChar w:fldCharType="end"/>
            </w:r>
          </w:hyperlink>
        </w:p>
        <w:p w14:paraId="44842147" w14:textId="0822BA11" w:rsidR="00BF3AC7" w:rsidRDefault="00BF3AC7">
          <w:pPr>
            <w:pStyle w:val="TDC2"/>
            <w:tabs>
              <w:tab w:val="left" w:pos="960"/>
              <w:tab w:val="right" w:leader="dot" w:pos="8494"/>
            </w:tabs>
            <w:rPr>
              <w:rFonts w:asciiTheme="minorHAnsi" w:eastAsiaTheme="minorEastAsia" w:hAnsiTheme="minorHAnsi" w:cstheme="minorBidi"/>
              <w:noProof/>
              <w:kern w:val="2"/>
              <w:sz w:val="24"/>
              <w:szCs w:val="24"/>
              <w:lang w:val="es-ES" w:eastAsia="es-ES"/>
            </w:rPr>
          </w:pPr>
          <w:hyperlink w:anchor="_Toc230555268" w:history="1">
            <w:r w:rsidRPr="009E39D5">
              <w:rPr>
                <w:rStyle w:val="Hipervnculo"/>
                <w:noProof/>
              </w:rPr>
              <w:t>5.4</w:t>
            </w:r>
            <w:r>
              <w:rPr>
                <w:rFonts w:asciiTheme="minorHAnsi" w:eastAsiaTheme="minorEastAsia" w:hAnsiTheme="minorHAnsi" w:cstheme="minorBidi"/>
                <w:noProof/>
                <w:kern w:val="2"/>
                <w:sz w:val="24"/>
                <w:szCs w:val="24"/>
                <w:lang w:val="es-ES" w:eastAsia="es-ES"/>
              </w:rPr>
              <w:tab/>
            </w:r>
            <w:r w:rsidRPr="009E39D5">
              <w:rPr>
                <w:rStyle w:val="Hipervnculo"/>
                <w:noProof/>
              </w:rPr>
              <w:t>Limitaciones del proyecto</w:t>
            </w:r>
            <w:r>
              <w:rPr>
                <w:noProof/>
                <w:webHidden/>
              </w:rPr>
              <w:tab/>
            </w:r>
            <w:r>
              <w:rPr>
                <w:noProof/>
                <w:webHidden/>
              </w:rPr>
              <w:fldChar w:fldCharType="begin"/>
            </w:r>
            <w:r>
              <w:rPr>
                <w:noProof/>
                <w:webHidden/>
              </w:rPr>
              <w:instrText xml:space="preserve"> PAGEREF _Toc230555268 \h </w:instrText>
            </w:r>
            <w:r>
              <w:rPr>
                <w:noProof/>
                <w:webHidden/>
              </w:rPr>
            </w:r>
            <w:r>
              <w:rPr>
                <w:noProof/>
                <w:webHidden/>
              </w:rPr>
              <w:fldChar w:fldCharType="separate"/>
            </w:r>
            <w:r>
              <w:rPr>
                <w:noProof/>
                <w:webHidden/>
              </w:rPr>
              <w:t>29</w:t>
            </w:r>
            <w:r>
              <w:rPr>
                <w:noProof/>
                <w:webHidden/>
              </w:rPr>
              <w:fldChar w:fldCharType="end"/>
            </w:r>
          </w:hyperlink>
        </w:p>
        <w:p w14:paraId="1BFD7311" w14:textId="68D972E0" w:rsidR="00BF3AC7" w:rsidRDefault="00BF3AC7">
          <w:pPr>
            <w:pStyle w:val="TDC1"/>
            <w:tabs>
              <w:tab w:val="left" w:pos="440"/>
              <w:tab w:val="right" w:leader="dot" w:pos="8494"/>
            </w:tabs>
            <w:rPr>
              <w:rFonts w:asciiTheme="minorHAnsi" w:eastAsiaTheme="minorEastAsia" w:hAnsiTheme="minorHAnsi" w:cstheme="minorBidi"/>
              <w:noProof/>
              <w:kern w:val="2"/>
              <w:sz w:val="24"/>
              <w:szCs w:val="24"/>
              <w:lang w:val="es-ES" w:eastAsia="es-ES"/>
            </w:rPr>
          </w:pPr>
          <w:hyperlink w:anchor="_Toc230555269" w:history="1">
            <w:r w:rsidRPr="009E39D5">
              <w:rPr>
                <w:rStyle w:val="Hipervnculo"/>
                <w:noProof/>
              </w:rPr>
              <w:t>6</w:t>
            </w:r>
            <w:r>
              <w:rPr>
                <w:rFonts w:asciiTheme="minorHAnsi" w:eastAsiaTheme="minorEastAsia" w:hAnsiTheme="minorHAnsi" w:cstheme="minorBidi"/>
                <w:noProof/>
                <w:kern w:val="2"/>
                <w:sz w:val="24"/>
                <w:szCs w:val="24"/>
                <w:lang w:val="es-ES" w:eastAsia="es-ES"/>
              </w:rPr>
              <w:tab/>
            </w:r>
            <w:r w:rsidRPr="009E39D5">
              <w:rPr>
                <w:rStyle w:val="Hipervnculo"/>
                <w:noProof/>
              </w:rPr>
              <w:t>CONCLUSIONES</w:t>
            </w:r>
            <w:r>
              <w:rPr>
                <w:noProof/>
                <w:webHidden/>
              </w:rPr>
              <w:tab/>
            </w:r>
            <w:r>
              <w:rPr>
                <w:noProof/>
                <w:webHidden/>
              </w:rPr>
              <w:fldChar w:fldCharType="begin"/>
            </w:r>
            <w:r>
              <w:rPr>
                <w:noProof/>
                <w:webHidden/>
              </w:rPr>
              <w:instrText xml:space="preserve"> PAGEREF _Toc230555269 \h </w:instrText>
            </w:r>
            <w:r>
              <w:rPr>
                <w:noProof/>
                <w:webHidden/>
              </w:rPr>
            </w:r>
            <w:r>
              <w:rPr>
                <w:noProof/>
                <w:webHidden/>
              </w:rPr>
              <w:fldChar w:fldCharType="separate"/>
            </w:r>
            <w:r>
              <w:rPr>
                <w:noProof/>
                <w:webHidden/>
              </w:rPr>
              <w:t>29</w:t>
            </w:r>
            <w:r>
              <w:rPr>
                <w:noProof/>
                <w:webHidden/>
              </w:rPr>
              <w:fldChar w:fldCharType="end"/>
            </w:r>
          </w:hyperlink>
        </w:p>
        <w:p w14:paraId="65341795" w14:textId="447F9969" w:rsidR="00BF3AC7" w:rsidRDefault="00BF3AC7">
          <w:pPr>
            <w:pStyle w:val="TDC1"/>
            <w:tabs>
              <w:tab w:val="left" w:pos="440"/>
              <w:tab w:val="right" w:leader="dot" w:pos="8494"/>
            </w:tabs>
            <w:rPr>
              <w:rFonts w:asciiTheme="minorHAnsi" w:eastAsiaTheme="minorEastAsia" w:hAnsiTheme="minorHAnsi" w:cstheme="minorBidi"/>
              <w:noProof/>
              <w:kern w:val="2"/>
              <w:sz w:val="24"/>
              <w:szCs w:val="24"/>
              <w:lang w:val="es-ES" w:eastAsia="es-ES"/>
            </w:rPr>
          </w:pPr>
          <w:hyperlink w:anchor="_Toc230555270" w:history="1">
            <w:r w:rsidRPr="009E39D5">
              <w:rPr>
                <w:rStyle w:val="Hipervnculo"/>
                <w:noProof/>
              </w:rPr>
              <w:t>7</w:t>
            </w:r>
            <w:r>
              <w:rPr>
                <w:rFonts w:asciiTheme="minorHAnsi" w:eastAsiaTheme="minorEastAsia" w:hAnsiTheme="minorHAnsi" w:cstheme="minorBidi"/>
                <w:noProof/>
                <w:kern w:val="2"/>
                <w:sz w:val="24"/>
                <w:szCs w:val="24"/>
                <w:lang w:val="es-ES" w:eastAsia="es-ES"/>
              </w:rPr>
              <w:tab/>
            </w:r>
            <w:r w:rsidRPr="009E39D5">
              <w:rPr>
                <w:rStyle w:val="Hipervnculo"/>
                <w:noProof/>
              </w:rPr>
              <w:t>Manual Para Usuario / Documentación Caso Practico</w:t>
            </w:r>
            <w:r>
              <w:rPr>
                <w:noProof/>
                <w:webHidden/>
              </w:rPr>
              <w:tab/>
            </w:r>
            <w:r>
              <w:rPr>
                <w:noProof/>
                <w:webHidden/>
              </w:rPr>
              <w:fldChar w:fldCharType="begin"/>
            </w:r>
            <w:r>
              <w:rPr>
                <w:noProof/>
                <w:webHidden/>
              </w:rPr>
              <w:instrText xml:space="preserve"> PAGEREF _Toc230555270 \h </w:instrText>
            </w:r>
            <w:r>
              <w:rPr>
                <w:noProof/>
                <w:webHidden/>
              </w:rPr>
            </w:r>
            <w:r>
              <w:rPr>
                <w:noProof/>
                <w:webHidden/>
              </w:rPr>
              <w:fldChar w:fldCharType="separate"/>
            </w:r>
            <w:r>
              <w:rPr>
                <w:noProof/>
                <w:webHidden/>
              </w:rPr>
              <w:t>29</w:t>
            </w:r>
            <w:r>
              <w:rPr>
                <w:noProof/>
                <w:webHidden/>
              </w:rPr>
              <w:fldChar w:fldCharType="end"/>
            </w:r>
          </w:hyperlink>
        </w:p>
        <w:p w14:paraId="1A79A91D" w14:textId="29E0395D" w:rsidR="00BF3AC7" w:rsidRDefault="00BF3AC7">
          <w:pPr>
            <w:pStyle w:val="TDC2"/>
            <w:tabs>
              <w:tab w:val="left" w:pos="960"/>
              <w:tab w:val="right" w:leader="dot" w:pos="8494"/>
            </w:tabs>
            <w:rPr>
              <w:rFonts w:asciiTheme="minorHAnsi" w:eastAsiaTheme="minorEastAsia" w:hAnsiTheme="minorHAnsi" w:cstheme="minorBidi"/>
              <w:noProof/>
              <w:kern w:val="2"/>
              <w:sz w:val="24"/>
              <w:szCs w:val="24"/>
              <w:lang w:val="es-ES" w:eastAsia="es-ES"/>
            </w:rPr>
          </w:pPr>
          <w:hyperlink w:anchor="_Toc230555271" w:history="1">
            <w:r w:rsidRPr="009E39D5">
              <w:rPr>
                <w:rStyle w:val="Hipervnculo"/>
                <w:noProof/>
              </w:rPr>
              <w:t>7.1</w:t>
            </w:r>
            <w:r>
              <w:rPr>
                <w:rFonts w:asciiTheme="minorHAnsi" w:eastAsiaTheme="minorEastAsia" w:hAnsiTheme="minorHAnsi" w:cstheme="minorBidi"/>
                <w:noProof/>
                <w:kern w:val="2"/>
                <w:sz w:val="24"/>
                <w:szCs w:val="24"/>
                <w:lang w:val="es-ES" w:eastAsia="es-ES"/>
              </w:rPr>
              <w:tab/>
            </w:r>
            <w:r w:rsidRPr="009E39D5">
              <w:rPr>
                <w:rStyle w:val="Hipervnculo"/>
                <w:noProof/>
              </w:rPr>
              <w:t>Introducción</w:t>
            </w:r>
            <w:r>
              <w:rPr>
                <w:noProof/>
                <w:webHidden/>
              </w:rPr>
              <w:tab/>
            </w:r>
            <w:r>
              <w:rPr>
                <w:noProof/>
                <w:webHidden/>
              </w:rPr>
              <w:fldChar w:fldCharType="begin"/>
            </w:r>
            <w:r>
              <w:rPr>
                <w:noProof/>
                <w:webHidden/>
              </w:rPr>
              <w:instrText xml:space="preserve"> PAGEREF _Toc230555271 \h </w:instrText>
            </w:r>
            <w:r>
              <w:rPr>
                <w:noProof/>
                <w:webHidden/>
              </w:rPr>
            </w:r>
            <w:r>
              <w:rPr>
                <w:noProof/>
                <w:webHidden/>
              </w:rPr>
              <w:fldChar w:fldCharType="separate"/>
            </w:r>
            <w:r>
              <w:rPr>
                <w:noProof/>
                <w:webHidden/>
              </w:rPr>
              <w:t>29</w:t>
            </w:r>
            <w:r>
              <w:rPr>
                <w:noProof/>
                <w:webHidden/>
              </w:rPr>
              <w:fldChar w:fldCharType="end"/>
            </w:r>
          </w:hyperlink>
        </w:p>
        <w:p w14:paraId="48598C49" w14:textId="08744600" w:rsidR="00BF3AC7" w:rsidRDefault="00BF3AC7">
          <w:pPr>
            <w:pStyle w:val="TDC2"/>
            <w:tabs>
              <w:tab w:val="left" w:pos="960"/>
              <w:tab w:val="right" w:leader="dot" w:pos="8494"/>
            </w:tabs>
            <w:rPr>
              <w:rFonts w:asciiTheme="minorHAnsi" w:eastAsiaTheme="minorEastAsia" w:hAnsiTheme="minorHAnsi" w:cstheme="minorBidi"/>
              <w:noProof/>
              <w:kern w:val="2"/>
              <w:sz w:val="24"/>
              <w:szCs w:val="24"/>
              <w:lang w:val="es-ES" w:eastAsia="es-ES"/>
            </w:rPr>
          </w:pPr>
          <w:hyperlink w:anchor="_Toc230555272" w:history="1">
            <w:r w:rsidRPr="009E39D5">
              <w:rPr>
                <w:rStyle w:val="Hipervnculo"/>
                <w:noProof/>
              </w:rPr>
              <w:t>7.2</w:t>
            </w:r>
            <w:r>
              <w:rPr>
                <w:rFonts w:asciiTheme="minorHAnsi" w:eastAsiaTheme="minorEastAsia" w:hAnsiTheme="minorHAnsi" w:cstheme="minorBidi"/>
                <w:noProof/>
                <w:kern w:val="2"/>
                <w:sz w:val="24"/>
                <w:szCs w:val="24"/>
                <w:lang w:val="es-ES" w:eastAsia="es-ES"/>
              </w:rPr>
              <w:tab/>
            </w:r>
            <w:r w:rsidRPr="009E39D5">
              <w:rPr>
                <w:rStyle w:val="Hipervnculo"/>
                <w:noProof/>
              </w:rPr>
              <w:t>Guía para Cliente</w:t>
            </w:r>
            <w:r>
              <w:rPr>
                <w:noProof/>
                <w:webHidden/>
              </w:rPr>
              <w:tab/>
            </w:r>
            <w:r>
              <w:rPr>
                <w:noProof/>
                <w:webHidden/>
              </w:rPr>
              <w:fldChar w:fldCharType="begin"/>
            </w:r>
            <w:r>
              <w:rPr>
                <w:noProof/>
                <w:webHidden/>
              </w:rPr>
              <w:instrText xml:space="preserve"> PAGEREF _Toc230555272 \h </w:instrText>
            </w:r>
            <w:r>
              <w:rPr>
                <w:noProof/>
                <w:webHidden/>
              </w:rPr>
            </w:r>
            <w:r>
              <w:rPr>
                <w:noProof/>
                <w:webHidden/>
              </w:rPr>
              <w:fldChar w:fldCharType="separate"/>
            </w:r>
            <w:r>
              <w:rPr>
                <w:noProof/>
                <w:webHidden/>
              </w:rPr>
              <w:t>29</w:t>
            </w:r>
            <w:r>
              <w:rPr>
                <w:noProof/>
                <w:webHidden/>
              </w:rPr>
              <w:fldChar w:fldCharType="end"/>
            </w:r>
          </w:hyperlink>
        </w:p>
        <w:p w14:paraId="2E67A2B0" w14:textId="7A0A9631" w:rsidR="00BF3AC7" w:rsidRDefault="00BF3AC7">
          <w:pPr>
            <w:pStyle w:val="TDC2"/>
            <w:tabs>
              <w:tab w:val="left" w:pos="960"/>
              <w:tab w:val="right" w:leader="dot" w:pos="8494"/>
            </w:tabs>
            <w:rPr>
              <w:rFonts w:asciiTheme="minorHAnsi" w:eastAsiaTheme="minorEastAsia" w:hAnsiTheme="minorHAnsi" w:cstheme="minorBidi"/>
              <w:noProof/>
              <w:kern w:val="2"/>
              <w:sz w:val="24"/>
              <w:szCs w:val="24"/>
              <w:lang w:val="es-ES" w:eastAsia="es-ES"/>
            </w:rPr>
          </w:pPr>
          <w:hyperlink w:anchor="_Toc230555273" w:history="1">
            <w:r w:rsidRPr="009E39D5">
              <w:rPr>
                <w:rStyle w:val="Hipervnculo"/>
                <w:noProof/>
              </w:rPr>
              <w:t>7.3</w:t>
            </w:r>
            <w:r>
              <w:rPr>
                <w:rFonts w:asciiTheme="minorHAnsi" w:eastAsiaTheme="minorEastAsia" w:hAnsiTheme="minorHAnsi" w:cstheme="minorBidi"/>
                <w:noProof/>
                <w:kern w:val="2"/>
                <w:sz w:val="24"/>
                <w:szCs w:val="24"/>
                <w:lang w:val="es-ES" w:eastAsia="es-ES"/>
              </w:rPr>
              <w:tab/>
            </w:r>
            <w:r w:rsidRPr="009E39D5">
              <w:rPr>
                <w:rStyle w:val="Hipervnculo"/>
                <w:noProof/>
              </w:rPr>
              <w:t>Guía para Transportista</w:t>
            </w:r>
            <w:r>
              <w:rPr>
                <w:noProof/>
                <w:webHidden/>
              </w:rPr>
              <w:tab/>
            </w:r>
            <w:r>
              <w:rPr>
                <w:noProof/>
                <w:webHidden/>
              </w:rPr>
              <w:fldChar w:fldCharType="begin"/>
            </w:r>
            <w:r>
              <w:rPr>
                <w:noProof/>
                <w:webHidden/>
              </w:rPr>
              <w:instrText xml:space="preserve"> PAGEREF _Toc230555273 \h </w:instrText>
            </w:r>
            <w:r>
              <w:rPr>
                <w:noProof/>
                <w:webHidden/>
              </w:rPr>
            </w:r>
            <w:r>
              <w:rPr>
                <w:noProof/>
                <w:webHidden/>
              </w:rPr>
              <w:fldChar w:fldCharType="separate"/>
            </w:r>
            <w:r>
              <w:rPr>
                <w:noProof/>
                <w:webHidden/>
              </w:rPr>
              <w:t>29</w:t>
            </w:r>
            <w:r>
              <w:rPr>
                <w:noProof/>
                <w:webHidden/>
              </w:rPr>
              <w:fldChar w:fldCharType="end"/>
            </w:r>
          </w:hyperlink>
        </w:p>
        <w:p w14:paraId="58D90F6E" w14:textId="01115C05" w:rsidR="00BF3AC7" w:rsidRDefault="00BF3AC7">
          <w:pPr>
            <w:pStyle w:val="TDC1"/>
            <w:tabs>
              <w:tab w:val="left" w:pos="440"/>
              <w:tab w:val="right" w:leader="dot" w:pos="8494"/>
            </w:tabs>
            <w:rPr>
              <w:rFonts w:asciiTheme="minorHAnsi" w:eastAsiaTheme="minorEastAsia" w:hAnsiTheme="minorHAnsi" w:cstheme="minorBidi"/>
              <w:noProof/>
              <w:kern w:val="2"/>
              <w:sz w:val="24"/>
              <w:szCs w:val="24"/>
              <w:lang w:val="es-ES" w:eastAsia="es-ES"/>
            </w:rPr>
          </w:pPr>
          <w:hyperlink w:anchor="_Toc230555274" w:history="1">
            <w:r w:rsidRPr="009E39D5">
              <w:rPr>
                <w:rStyle w:val="Hipervnculo"/>
                <w:noProof/>
              </w:rPr>
              <w:t>8</w:t>
            </w:r>
            <w:r>
              <w:rPr>
                <w:rFonts w:asciiTheme="minorHAnsi" w:eastAsiaTheme="minorEastAsia" w:hAnsiTheme="minorHAnsi" w:cstheme="minorBidi"/>
                <w:noProof/>
                <w:kern w:val="2"/>
                <w:sz w:val="24"/>
                <w:szCs w:val="24"/>
                <w:lang w:val="es-ES" w:eastAsia="es-ES"/>
              </w:rPr>
              <w:tab/>
            </w:r>
            <w:r w:rsidRPr="009E39D5">
              <w:rPr>
                <w:rStyle w:val="Hipervnculo"/>
                <w:noProof/>
              </w:rPr>
              <w:t>BIBLIOGRAFÍA</w:t>
            </w:r>
            <w:r>
              <w:rPr>
                <w:noProof/>
                <w:webHidden/>
              </w:rPr>
              <w:tab/>
            </w:r>
            <w:r>
              <w:rPr>
                <w:noProof/>
                <w:webHidden/>
              </w:rPr>
              <w:fldChar w:fldCharType="begin"/>
            </w:r>
            <w:r>
              <w:rPr>
                <w:noProof/>
                <w:webHidden/>
              </w:rPr>
              <w:instrText xml:space="preserve"> PAGEREF _Toc230555274 \h </w:instrText>
            </w:r>
            <w:r>
              <w:rPr>
                <w:noProof/>
                <w:webHidden/>
              </w:rPr>
            </w:r>
            <w:r>
              <w:rPr>
                <w:noProof/>
                <w:webHidden/>
              </w:rPr>
              <w:fldChar w:fldCharType="separate"/>
            </w:r>
            <w:r>
              <w:rPr>
                <w:noProof/>
                <w:webHidden/>
              </w:rPr>
              <w:t>29</w:t>
            </w:r>
            <w:r>
              <w:rPr>
                <w:noProof/>
                <w:webHidden/>
              </w:rPr>
              <w:fldChar w:fldCharType="end"/>
            </w:r>
          </w:hyperlink>
        </w:p>
        <w:p w14:paraId="1A31D278" w14:textId="00458D79" w:rsidR="00BF3AC7" w:rsidRDefault="00BF3AC7">
          <w:pPr>
            <w:pStyle w:val="TDC1"/>
            <w:tabs>
              <w:tab w:val="left" w:pos="440"/>
              <w:tab w:val="right" w:leader="dot" w:pos="8494"/>
            </w:tabs>
            <w:rPr>
              <w:rFonts w:asciiTheme="minorHAnsi" w:eastAsiaTheme="minorEastAsia" w:hAnsiTheme="minorHAnsi" w:cstheme="minorBidi"/>
              <w:noProof/>
              <w:kern w:val="2"/>
              <w:sz w:val="24"/>
              <w:szCs w:val="24"/>
              <w:lang w:val="es-ES" w:eastAsia="es-ES"/>
            </w:rPr>
          </w:pPr>
          <w:hyperlink w:anchor="_Toc230555275" w:history="1">
            <w:r w:rsidRPr="009E39D5">
              <w:rPr>
                <w:rStyle w:val="Hipervnculo"/>
                <w:noProof/>
              </w:rPr>
              <w:t>9</w:t>
            </w:r>
            <w:r>
              <w:rPr>
                <w:rFonts w:asciiTheme="minorHAnsi" w:eastAsiaTheme="minorEastAsia" w:hAnsiTheme="minorHAnsi" w:cstheme="minorBidi"/>
                <w:noProof/>
                <w:kern w:val="2"/>
                <w:sz w:val="24"/>
                <w:szCs w:val="24"/>
                <w:lang w:val="es-ES" w:eastAsia="es-ES"/>
              </w:rPr>
              <w:tab/>
            </w:r>
            <w:r w:rsidRPr="009E39D5">
              <w:rPr>
                <w:rStyle w:val="Hipervnculo"/>
                <w:noProof/>
              </w:rPr>
              <w:t>ANEXOS</w:t>
            </w:r>
            <w:r>
              <w:rPr>
                <w:noProof/>
                <w:webHidden/>
              </w:rPr>
              <w:tab/>
            </w:r>
            <w:r>
              <w:rPr>
                <w:noProof/>
                <w:webHidden/>
              </w:rPr>
              <w:fldChar w:fldCharType="begin"/>
            </w:r>
            <w:r>
              <w:rPr>
                <w:noProof/>
                <w:webHidden/>
              </w:rPr>
              <w:instrText xml:space="preserve"> PAGEREF _Toc230555275 \h </w:instrText>
            </w:r>
            <w:r>
              <w:rPr>
                <w:noProof/>
                <w:webHidden/>
              </w:rPr>
            </w:r>
            <w:r>
              <w:rPr>
                <w:noProof/>
                <w:webHidden/>
              </w:rPr>
              <w:fldChar w:fldCharType="separate"/>
            </w:r>
            <w:r>
              <w:rPr>
                <w:noProof/>
                <w:webHidden/>
              </w:rPr>
              <w:t>30</w:t>
            </w:r>
            <w:r>
              <w:rPr>
                <w:noProof/>
                <w:webHidden/>
              </w:rPr>
              <w:fldChar w:fldCharType="end"/>
            </w:r>
          </w:hyperlink>
        </w:p>
        <w:p w14:paraId="04640177" w14:textId="4220489C" w:rsidR="00BF3AC7" w:rsidRDefault="00BF3AC7">
          <w:pPr>
            <w:pStyle w:val="TDC2"/>
            <w:tabs>
              <w:tab w:val="left" w:pos="960"/>
              <w:tab w:val="right" w:leader="dot" w:pos="8494"/>
            </w:tabs>
            <w:rPr>
              <w:rFonts w:asciiTheme="minorHAnsi" w:eastAsiaTheme="minorEastAsia" w:hAnsiTheme="minorHAnsi" w:cstheme="minorBidi"/>
              <w:noProof/>
              <w:kern w:val="2"/>
              <w:sz w:val="24"/>
              <w:szCs w:val="24"/>
              <w:lang w:val="es-ES" w:eastAsia="es-ES"/>
            </w:rPr>
          </w:pPr>
          <w:hyperlink w:anchor="_Toc230555276" w:history="1">
            <w:r w:rsidRPr="009E39D5">
              <w:rPr>
                <w:rStyle w:val="Hipervnculo"/>
                <w:noProof/>
              </w:rPr>
              <w:t>9.1</w:t>
            </w:r>
            <w:r>
              <w:rPr>
                <w:rFonts w:asciiTheme="minorHAnsi" w:eastAsiaTheme="minorEastAsia" w:hAnsiTheme="minorHAnsi" w:cstheme="minorBidi"/>
                <w:noProof/>
                <w:kern w:val="2"/>
                <w:sz w:val="24"/>
                <w:szCs w:val="24"/>
                <w:lang w:val="es-ES" w:eastAsia="es-ES"/>
              </w:rPr>
              <w:tab/>
            </w:r>
            <w:r w:rsidRPr="009E39D5">
              <w:rPr>
                <w:rStyle w:val="Hipervnculo"/>
                <w:noProof/>
              </w:rPr>
              <w:t>Imágenes</w:t>
            </w:r>
            <w:r>
              <w:rPr>
                <w:noProof/>
                <w:webHidden/>
              </w:rPr>
              <w:tab/>
            </w:r>
            <w:r>
              <w:rPr>
                <w:noProof/>
                <w:webHidden/>
              </w:rPr>
              <w:fldChar w:fldCharType="begin"/>
            </w:r>
            <w:r>
              <w:rPr>
                <w:noProof/>
                <w:webHidden/>
              </w:rPr>
              <w:instrText xml:space="preserve"> PAGEREF _Toc230555276 \h </w:instrText>
            </w:r>
            <w:r>
              <w:rPr>
                <w:noProof/>
                <w:webHidden/>
              </w:rPr>
            </w:r>
            <w:r>
              <w:rPr>
                <w:noProof/>
                <w:webHidden/>
              </w:rPr>
              <w:fldChar w:fldCharType="separate"/>
            </w:r>
            <w:r>
              <w:rPr>
                <w:noProof/>
                <w:webHidden/>
              </w:rPr>
              <w:t>30</w:t>
            </w:r>
            <w:r>
              <w:rPr>
                <w:noProof/>
                <w:webHidden/>
              </w:rPr>
              <w:fldChar w:fldCharType="end"/>
            </w:r>
          </w:hyperlink>
        </w:p>
        <w:p w14:paraId="01B1CE39" w14:textId="0B98EABB" w:rsidR="003F28C7" w:rsidRDefault="003F28C7" w:rsidP="003F28C7">
          <w:pPr>
            <w:jc w:val="both"/>
          </w:pPr>
          <w:r>
            <w:rPr>
              <w:b/>
              <w:bCs/>
            </w:rPr>
            <w:fldChar w:fldCharType="end"/>
          </w:r>
        </w:p>
      </w:sdtContent>
    </w:sdt>
    <w:p w14:paraId="1DBBA7C2" w14:textId="34933B5D" w:rsidR="00F74770" w:rsidRPr="000E1A65" w:rsidRDefault="003F28C7" w:rsidP="003F28C7">
      <w:pPr>
        <w:pStyle w:val="TtuloTDC"/>
        <w:rPr>
          <w:rStyle w:val="Textoennegrita"/>
        </w:rPr>
      </w:pPr>
      <w:r w:rsidRPr="000E1A65">
        <w:rPr>
          <w:rStyle w:val="Textoennegrita"/>
        </w:rPr>
        <w:t>Índice de Ilustraciones</w:t>
      </w:r>
    </w:p>
    <w:p w14:paraId="7D07D1F7" w14:textId="60BBB425" w:rsidR="003F28C7" w:rsidRDefault="003F28C7">
      <w:pPr>
        <w:pStyle w:val="Tabladeilustraciones"/>
        <w:tabs>
          <w:tab w:val="right" w:leader="dot" w:pos="8494"/>
        </w:tabs>
        <w:rPr>
          <w:noProof/>
        </w:rPr>
      </w:pPr>
      <w:r>
        <w:fldChar w:fldCharType="begin"/>
      </w:r>
      <w:r>
        <w:instrText xml:space="preserve"> TOC \h \z \c "Ilustración" </w:instrText>
      </w:r>
      <w:r>
        <w:fldChar w:fldCharType="separate"/>
      </w:r>
      <w:hyperlink w:anchor="_Toc229497062" w:history="1">
        <w:r w:rsidRPr="00B73CD5">
          <w:rPr>
            <w:rStyle w:val="Hipervnculo"/>
            <w:noProof/>
          </w:rPr>
          <w:t>Ilustración 1.Esquema</w:t>
        </w:r>
        <w:r>
          <w:rPr>
            <w:noProof/>
            <w:webHidden/>
          </w:rPr>
          <w:tab/>
        </w:r>
        <w:r>
          <w:rPr>
            <w:noProof/>
            <w:webHidden/>
          </w:rPr>
          <w:fldChar w:fldCharType="begin"/>
        </w:r>
        <w:r>
          <w:rPr>
            <w:noProof/>
            <w:webHidden/>
          </w:rPr>
          <w:instrText xml:space="preserve"> PAGEREF _Toc229497062 \h </w:instrText>
        </w:r>
        <w:r>
          <w:rPr>
            <w:noProof/>
            <w:webHidden/>
          </w:rPr>
        </w:r>
        <w:r>
          <w:rPr>
            <w:noProof/>
            <w:webHidden/>
          </w:rPr>
          <w:fldChar w:fldCharType="separate"/>
        </w:r>
        <w:r w:rsidR="00956061">
          <w:rPr>
            <w:noProof/>
            <w:webHidden/>
          </w:rPr>
          <w:t>19</w:t>
        </w:r>
        <w:r>
          <w:rPr>
            <w:noProof/>
            <w:webHidden/>
          </w:rPr>
          <w:fldChar w:fldCharType="end"/>
        </w:r>
      </w:hyperlink>
    </w:p>
    <w:p w14:paraId="300EDCC7" w14:textId="00339362" w:rsidR="003F28C7" w:rsidRDefault="00000000">
      <w:pPr>
        <w:pStyle w:val="Tabladeilustraciones"/>
        <w:tabs>
          <w:tab w:val="right" w:leader="dot" w:pos="8494"/>
        </w:tabs>
        <w:rPr>
          <w:noProof/>
        </w:rPr>
      </w:pPr>
      <w:hyperlink w:anchor="_Toc229497063" w:history="1">
        <w:r w:rsidR="003F28C7" w:rsidRPr="00B73CD5">
          <w:rPr>
            <w:rStyle w:val="Hipervnculo"/>
            <w:noProof/>
          </w:rPr>
          <w:t>Ilustración 2.Arquitectura</w:t>
        </w:r>
        <w:r w:rsidR="003F28C7">
          <w:rPr>
            <w:noProof/>
            <w:webHidden/>
          </w:rPr>
          <w:tab/>
        </w:r>
        <w:r w:rsidR="003F28C7">
          <w:rPr>
            <w:noProof/>
            <w:webHidden/>
          </w:rPr>
          <w:fldChar w:fldCharType="begin"/>
        </w:r>
        <w:r w:rsidR="003F28C7">
          <w:rPr>
            <w:noProof/>
            <w:webHidden/>
          </w:rPr>
          <w:instrText xml:space="preserve"> PAGEREF _Toc229497063 \h </w:instrText>
        </w:r>
        <w:r w:rsidR="003F28C7">
          <w:rPr>
            <w:noProof/>
            <w:webHidden/>
          </w:rPr>
        </w:r>
        <w:r w:rsidR="003F28C7">
          <w:rPr>
            <w:noProof/>
            <w:webHidden/>
          </w:rPr>
          <w:fldChar w:fldCharType="separate"/>
        </w:r>
        <w:r w:rsidR="00956061">
          <w:rPr>
            <w:noProof/>
            <w:webHidden/>
          </w:rPr>
          <w:t>20</w:t>
        </w:r>
        <w:r w:rsidR="003F28C7">
          <w:rPr>
            <w:noProof/>
            <w:webHidden/>
          </w:rPr>
          <w:fldChar w:fldCharType="end"/>
        </w:r>
      </w:hyperlink>
    </w:p>
    <w:p w14:paraId="4538956F" w14:textId="6CABFF18" w:rsidR="003F28C7" w:rsidRDefault="00000000">
      <w:pPr>
        <w:pStyle w:val="Tabladeilustraciones"/>
        <w:tabs>
          <w:tab w:val="right" w:leader="dot" w:pos="8494"/>
        </w:tabs>
        <w:rPr>
          <w:noProof/>
        </w:rPr>
      </w:pPr>
      <w:hyperlink w:anchor="_Toc229497064" w:history="1">
        <w:r w:rsidR="003F28C7" w:rsidRPr="00B73CD5">
          <w:rPr>
            <w:rStyle w:val="Hipervnculo"/>
            <w:noProof/>
          </w:rPr>
          <w:t>Ilustración 3.Tabla de compatibilidad</w:t>
        </w:r>
        <w:r w:rsidR="003F28C7">
          <w:rPr>
            <w:noProof/>
            <w:webHidden/>
          </w:rPr>
          <w:tab/>
        </w:r>
        <w:r w:rsidR="003F28C7">
          <w:rPr>
            <w:noProof/>
            <w:webHidden/>
          </w:rPr>
          <w:fldChar w:fldCharType="begin"/>
        </w:r>
        <w:r w:rsidR="003F28C7">
          <w:rPr>
            <w:noProof/>
            <w:webHidden/>
          </w:rPr>
          <w:instrText xml:space="preserve"> PAGEREF _Toc229497064 \h </w:instrText>
        </w:r>
        <w:r w:rsidR="003F28C7">
          <w:rPr>
            <w:noProof/>
            <w:webHidden/>
          </w:rPr>
        </w:r>
        <w:r w:rsidR="003F28C7">
          <w:rPr>
            <w:noProof/>
            <w:webHidden/>
          </w:rPr>
          <w:fldChar w:fldCharType="separate"/>
        </w:r>
        <w:r w:rsidR="00956061">
          <w:rPr>
            <w:noProof/>
            <w:webHidden/>
          </w:rPr>
          <w:t>30</w:t>
        </w:r>
        <w:r w:rsidR="003F28C7">
          <w:rPr>
            <w:noProof/>
            <w:webHidden/>
          </w:rPr>
          <w:fldChar w:fldCharType="end"/>
        </w:r>
      </w:hyperlink>
    </w:p>
    <w:p w14:paraId="26C9A6AE" w14:textId="72FC422C" w:rsidR="003F28C7" w:rsidRDefault="00000000">
      <w:pPr>
        <w:pStyle w:val="Tabladeilustraciones"/>
        <w:tabs>
          <w:tab w:val="right" w:leader="dot" w:pos="8494"/>
        </w:tabs>
        <w:rPr>
          <w:noProof/>
        </w:rPr>
      </w:pPr>
      <w:hyperlink w:anchor="_Toc229497065" w:history="1">
        <w:r w:rsidR="003F28C7" w:rsidRPr="00B73CD5">
          <w:rPr>
            <w:rStyle w:val="Hipervnculo"/>
            <w:noProof/>
          </w:rPr>
          <w:t>Ilustración 4.Paleta de Colores</w:t>
        </w:r>
        <w:r w:rsidR="003F28C7">
          <w:rPr>
            <w:noProof/>
            <w:webHidden/>
          </w:rPr>
          <w:tab/>
        </w:r>
        <w:r w:rsidR="003F28C7">
          <w:rPr>
            <w:noProof/>
            <w:webHidden/>
          </w:rPr>
          <w:fldChar w:fldCharType="begin"/>
        </w:r>
        <w:r w:rsidR="003F28C7">
          <w:rPr>
            <w:noProof/>
            <w:webHidden/>
          </w:rPr>
          <w:instrText xml:space="preserve"> PAGEREF _Toc229497065 \h </w:instrText>
        </w:r>
        <w:r w:rsidR="003F28C7">
          <w:rPr>
            <w:noProof/>
            <w:webHidden/>
          </w:rPr>
        </w:r>
        <w:r w:rsidR="003F28C7">
          <w:rPr>
            <w:noProof/>
            <w:webHidden/>
          </w:rPr>
          <w:fldChar w:fldCharType="separate"/>
        </w:r>
        <w:r w:rsidR="00956061">
          <w:rPr>
            <w:noProof/>
            <w:webHidden/>
          </w:rPr>
          <w:t>30</w:t>
        </w:r>
        <w:r w:rsidR="003F28C7">
          <w:rPr>
            <w:noProof/>
            <w:webHidden/>
          </w:rPr>
          <w:fldChar w:fldCharType="end"/>
        </w:r>
      </w:hyperlink>
    </w:p>
    <w:p w14:paraId="210C3582" w14:textId="1B80B94A" w:rsidR="003F28C7" w:rsidRDefault="00000000">
      <w:pPr>
        <w:pStyle w:val="Tabladeilustraciones"/>
        <w:tabs>
          <w:tab w:val="right" w:leader="dot" w:pos="8494"/>
        </w:tabs>
        <w:rPr>
          <w:rStyle w:val="Hipervnculo"/>
          <w:noProof/>
        </w:rPr>
      </w:pPr>
      <w:hyperlink w:anchor="_Toc229497066" w:history="1">
        <w:r w:rsidR="003F28C7" w:rsidRPr="00B73CD5">
          <w:rPr>
            <w:rStyle w:val="Hipervnculo"/>
            <w:noProof/>
          </w:rPr>
          <w:t>Ilustración 5.Workflow</w:t>
        </w:r>
        <w:r w:rsidR="003F28C7">
          <w:rPr>
            <w:noProof/>
            <w:webHidden/>
          </w:rPr>
          <w:tab/>
        </w:r>
        <w:r w:rsidR="003F28C7">
          <w:rPr>
            <w:noProof/>
            <w:webHidden/>
          </w:rPr>
          <w:fldChar w:fldCharType="begin"/>
        </w:r>
        <w:r w:rsidR="003F28C7">
          <w:rPr>
            <w:noProof/>
            <w:webHidden/>
          </w:rPr>
          <w:instrText xml:space="preserve"> PAGEREF _Toc229497066 \h </w:instrText>
        </w:r>
        <w:r w:rsidR="003F28C7">
          <w:rPr>
            <w:noProof/>
            <w:webHidden/>
          </w:rPr>
        </w:r>
        <w:r w:rsidR="003F28C7">
          <w:rPr>
            <w:noProof/>
            <w:webHidden/>
          </w:rPr>
          <w:fldChar w:fldCharType="separate"/>
        </w:r>
        <w:r w:rsidR="00956061">
          <w:rPr>
            <w:noProof/>
            <w:webHidden/>
          </w:rPr>
          <w:t>31</w:t>
        </w:r>
        <w:r w:rsidR="003F28C7">
          <w:rPr>
            <w:noProof/>
            <w:webHidden/>
          </w:rPr>
          <w:fldChar w:fldCharType="end"/>
        </w:r>
      </w:hyperlink>
    </w:p>
    <w:p w14:paraId="69D046F9" w14:textId="77777777" w:rsidR="003F28C7" w:rsidRPr="003F28C7" w:rsidRDefault="003F28C7" w:rsidP="003F28C7"/>
    <w:p w14:paraId="216ADD13" w14:textId="1D184AB4" w:rsidR="004F7545" w:rsidRDefault="003F28C7" w:rsidP="004F7545">
      <w:pPr>
        <w:pStyle w:val="TtuloTDC"/>
        <w:rPr>
          <w:noProof/>
        </w:rPr>
      </w:pPr>
      <w:r>
        <w:fldChar w:fldCharType="end"/>
      </w:r>
      <w:proofErr w:type="spellStart"/>
      <w:r w:rsidR="004F7545">
        <w:t>Indice</w:t>
      </w:r>
      <w:proofErr w:type="spellEnd"/>
      <w:r w:rsidR="004F7545">
        <w:t xml:space="preserve"> Tablas</w:t>
      </w:r>
      <w:r w:rsidR="004F7545">
        <w:fldChar w:fldCharType="begin"/>
      </w:r>
      <w:r w:rsidR="004F7545">
        <w:instrText xml:space="preserve"> TOC \h \z \c "Tabla" </w:instrText>
      </w:r>
      <w:r w:rsidR="004F7545">
        <w:fldChar w:fldCharType="separate"/>
      </w:r>
    </w:p>
    <w:p w14:paraId="1BAFF706" w14:textId="24584777" w:rsidR="004F7545" w:rsidRDefault="00000000">
      <w:pPr>
        <w:pStyle w:val="Tabladeilustraciones"/>
        <w:tabs>
          <w:tab w:val="right" w:leader="dot" w:pos="8494"/>
        </w:tabs>
        <w:rPr>
          <w:rFonts w:asciiTheme="minorHAnsi" w:eastAsiaTheme="minorEastAsia" w:hAnsiTheme="minorHAnsi" w:cstheme="minorBidi"/>
          <w:noProof/>
          <w:kern w:val="2"/>
          <w:sz w:val="24"/>
          <w:szCs w:val="24"/>
          <w:lang w:val="es-ES" w:eastAsia="es-ES"/>
        </w:rPr>
      </w:pPr>
      <w:hyperlink w:anchor="_Toc229498062" w:history="1">
        <w:r w:rsidR="004F7545" w:rsidRPr="007220D2">
          <w:rPr>
            <w:rStyle w:val="Hipervnculo"/>
            <w:noProof/>
          </w:rPr>
          <w:t>Tabla 1</w:t>
        </w:r>
        <w:r w:rsidR="004F7545" w:rsidRPr="007220D2">
          <w:rPr>
            <w:rStyle w:val="Hipervnculo"/>
            <w:rFonts w:eastAsia="Calibri"/>
            <w:noProof/>
          </w:rPr>
          <w:t xml:space="preserve"> Requisitos funcionales del sistema</w:t>
        </w:r>
        <w:r w:rsidR="004F7545">
          <w:rPr>
            <w:noProof/>
            <w:webHidden/>
          </w:rPr>
          <w:tab/>
        </w:r>
        <w:r w:rsidR="004F7545">
          <w:rPr>
            <w:noProof/>
            <w:webHidden/>
          </w:rPr>
          <w:fldChar w:fldCharType="begin"/>
        </w:r>
        <w:r w:rsidR="004F7545">
          <w:rPr>
            <w:noProof/>
            <w:webHidden/>
          </w:rPr>
          <w:instrText xml:space="preserve"> PAGEREF _Toc229498062 \h </w:instrText>
        </w:r>
        <w:r w:rsidR="004F7545">
          <w:rPr>
            <w:noProof/>
            <w:webHidden/>
          </w:rPr>
        </w:r>
        <w:r w:rsidR="004F7545">
          <w:rPr>
            <w:noProof/>
            <w:webHidden/>
          </w:rPr>
          <w:fldChar w:fldCharType="separate"/>
        </w:r>
        <w:r w:rsidR="00956061">
          <w:rPr>
            <w:noProof/>
            <w:webHidden/>
          </w:rPr>
          <w:t>12</w:t>
        </w:r>
        <w:r w:rsidR="004F7545">
          <w:rPr>
            <w:noProof/>
            <w:webHidden/>
          </w:rPr>
          <w:fldChar w:fldCharType="end"/>
        </w:r>
      </w:hyperlink>
    </w:p>
    <w:p w14:paraId="48A461D8" w14:textId="1A5AC87D" w:rsidR="004F7545" w:rsidRDefault="00000000">
      <w:pPr>
        <w:pStyle w:val="Tabladeilustraciones"/>
        <w:tabs>
          <w:tab w:val="right" w:leader="dot" w:pos="8494"/>
        </w:tabs>
        <w:rPr>
          <w:rFonts w:asciiTheme="minorHAnsi" w:eastAsiaTheme="minorEastAsia" w:hAnsiTheme="minorHAnsi" w:cstheme="minorBidi"/>
          <w:noProof/>
          <w:kern w:val="2"/>
          <w:sz w:val="24"/>
          <w:szCs w:val="24"/>
          <w:lang w:val="es-ES" w:eastAsia="es-ES"/>
        </w:rPr>
      </w:pPr>
      <w:hyperlink w:anchor="_Toc229498063" w:history="1">
        <w:r w:rsidR="004F7545" w:rsidRPr="007220D2">
          <w:rPr>
            <w:rStyle w:val="Hipervnculo"/>
            <w:noProof/>
          </w:rPr>
          <w:t>Tabla 2</w:t>
        </w:r>
        <w:r w:rsidR="004F7545" w:rsidRPr="007220D2">
          <w:rPr>
            <w:rStyle w:val="Hipervnculo"/>
            <w:rFonts w:eastAsia="Calibri"/>
            <w:noProof/>
          </w:rPr>
          <w:t xml:space="preserve"> Requisit</w:t>
        </w:r>
        <w:r w:rsidR="00BF3AC7">
          <w:rPr>
            <w:rStyle w:val="Hipervnculo"/>
            <w:rFonts w:eastAsia="Calibri"/>
            <w:noProof/>
          </w:rPr>
          <w:t xml:space="preserve"> </w:t>
        </w:r>
        <w:r w:rsidR="004F7545" w:rsidRPr="007220D2">
          <w:rPr>
            <w:rStyle w:val="Hipervnculo"/>
            <w:rFonts w:eastAsia="Calibri"/>
            <w:noProof/>
          </w:rPr>
          <w:t>os no funcionales del sistema</w:t>
        </w:r>
        <w:r w:rsidR="004F7545">
          <w:rPr>
            <w:noProof/>
            <w:webHidden/>
          </w:rPr>
          <w:tab/>
        </w:r>
        <w:r w:rsidR="004F7545">
          <w:rPr>
            <w:noProof/>
            <w:webHidden/>
          </w:rPr>
          <w:fldChar w:fldCharType="begin"/>
        </w:r>
        <w:r w:rsidR="004F7545">
          <w:rPr>
            <w:noProof/>
            <w:webHidden/>
          </w:rPr>
          <w:instrText xml:space="preserve"> PAGEREF _Toc229498063 \h </w:instrText>
        </w:r>
        <w:r w:rsidR="004F7545">
          <w:rPr>
            <w:noProof/>
            <w:webHidden/>
          </w:rPr>
        </w:r>
        <w:r w:rsidR="004F7545">
          <w:rPr>
            <w:noProof/>
            <w:webHidden/>
          </w:rPr>
          <w:fldChar w:fldCharType="separate"/>
        </w:r>
        <w:r w:rsidR="00956061">
          <w:rPr>
            <w:noProof/>
            <w:webHidden/>
          </w:rPr>
          <w:t>14</w:t>
        </w:r>
        <w:r w:rsidR="004F7545">
          <w:rPr>
            <w:noProof/>
            <w:webHidden/>
          </w:rPr>
          <w:fldChar w:fldCharType="end"/>
        </w:r>
      </w:hyperlink>
    </w:p>
    <w:p w14:paraId="654A6BF1" w14:textId="324FA9CE" w:rsidR="004F7545" w:rsidRDefault="00000000">
      <w:pPr>
        <w:pStyle w:val="Tabladeilustraciones"/>
        <w:tabs>
          <w:tab w:val="right" w:leader="dot" w:pos="8494"/>
        </w:tabs>
        <w:rPr>
          <w:rFonts w:asciiTheme="minorHAnsi" w:eastAsiaTheme="minorEastAsia" w:hAnsiTheme="minorHAnsi" w:cstheme="minorBidi"/>
          <w:noProof/>
          <w:kern w:val="2"/>
          <w:sz w:val="24"/>
          <w:szCs w:val="24"/>
          <w:lang w:val="es-ES" w:eastAsia="es-ES"/>
        </w:rPr>
      </w:pPr>
      <w:hyperlink w:anchor="_Toc229498064" w:history="1">
        <w:r w:rsidR="004F7545" w:rsidRPr="007220D2">
          <w:rPr>
            <w:rStyle w:val="Hipervnculo"/>
            <w:noProof/>
          </w:rPr>
          <w:t>Tabla 3.Casos de uso principales.</w:t>
        </w:r>
        <w:r w:rsidR="004F7545">
          <w:rPr>
            <w:noProof/>
            <w:webHidden/>
          </w:rPr>
          <w:tab/>
        </w:r>
        <w:r w:rsidR="004F7545">
          <w:rPr>
            <w:noProof/>
            <w:webHidden/>
          </w:rPr>
          <w:fldChar w:fldCharType="begin"/>
        </w:r>
        <w:r w:rsidR="004F7545">
          <w:rPr>
            <w:noProof/>
            <w:webHidden/>
          </w:rPr>
          <w:instrText xml:space="preserve"> PAGEREF _Toc229498064 \h </w:instrText>
        </w:r>
        <w:r w:rsidR="004F7545">
          <w:rPr>
            <w:noProof/>
            <w:webHidden/>
          </w:rPr>
        </w:r>
        <w:r w:rsidR="004F7545">
          <w:rPr>
            <w:noProof/>
            <w:webHidden/>
          </w:rPr>
          <w:fldChar w:fldCharType="separate"/>
        </w:r>
        <w:r w:rsidR="00956061">
          <w:rPr>
            <w:noProof/>
            <w:webHidden/>
          </w:rPr>
          <w:t>15</w:t>
        </w:r>
        <w:r w:rsidR="004F7545">
          <w:rPr>
            <w:noProof/>
            <w:webHidden/>
          </w:rPr>
          <w:fldChar w:fldCharType="end"/>
        </w:r>
      </w:hyperlink>
    </w:p>
    <w:p w14:paraId="731BD989" w14:textId="5D19B97F" w:rsidR="004F7545" w:rsidRDefault="00000000">
      <w:pPr>
        <w:pStyle w:val="Tabladeilustraciones"/>
        <w:tabs>
          <w:tab w:val="right" w:leader="dot" w:pos="8494"/>
        </w:tabs>
        <w:rPr>
          <w:rFonts w:asciiTheme="minorHAnsi" w:eastAsiaTheme="minorEastAsia" w:hAnsiTheme="minorHAnsi" w:cstheme="minorBidi"/>
          <w:noProof/>
          <w:kern w:val="2"/>
          <w:sz w:val="24"/>
          <w:szCs w:val="24"/>
          <w:lang w:val="es-ES" w:eastAsia="es-ES"/>
        </w:rPr>
      </w:pPr>
      <w:hyperlink w:anchor="_Toc229498065" w:history="1">
        <w:r w:rsidR="004F7545" w:rsidRPr="007220D2">
          <w:rPr>
            <w:rStyle w:val="Hipervnculo"/>
            <w:noProof/>
          </w:rPr>
          <w:t>Tabla 4.Stack</w:t>
        </w:r>
        <w:r w:rsidR="004F7545">
          <w:rPr>
            <w:noProof/>
            <w:webHidden/>
          </w:rPr>
          <w:tab/>
        </w:r>
        <w:r w:rsidR="004F7545">
          <w:rPr>
            <w:noProof/>
            <w:webHidden/>
          </w:rPr>
          <w:fldChar w:fldCharType="begin"/>
        </w:r>
        <w:r w:rsidR="004F7545">
          <w:rPr>
            <w:noProof/>
            <w:webHidden/>
          </w:rPr>
          <w:instrText xml:space="preserve"> PAGEREF _Toc229498065 \h </w:instrText>
        </w:r>
        <w:r w:rsidR="004F7545">
          <w:rPr>
            <w:noProof/>
            <w:webHidden/>
          </w:rPr>
        </w:r>
        <w:r w:rsidR="004F7545">
          <w:rPr>
            <w:noProof/>
            <w:webHidden/>
          </w:rPr>
          <w:fldChar w:fldCharType="separate"/>
        </w:r>
        <w:r w:rsidR="00956061">
          <w:rPr>
            <w:noProof/>
            <w:webHidden/>
          </w:rPr>
          <w:t>17</w:t>
        </w:r>
        <w:r w:rsidR="004F7545">
          <w:rPr>
            <w:noProof/>
            <w:webHidden/>
          </w:rPr>
          <w:fldChar w:fldCharType="end"/>
        </w:r>
      </w:hyperlink>
    </w:p>
    <w:p w14:paraId="0E754692" w14:textId="4E7E6BCB" w:rsidR="004F7545" w:rsidRDefault="00000000">
      <w:pPr>
        <w:pStyle w:val="Tabladeilustraciones"/>
        <w:tabs>
          <w:tab w:val="right" w:leader="dot" w:pos="8494"/>
        </w:tabs>
        <w:rPr>
          <w:rFonts w:asciiTheme="minorHAnsi" w:eastAsiaTheme="minorEastAsia" w:hAnsiTheme="minorHAnsi" w:cstheme="minorBidi"/>
          <w:noProof/>
          <w:kern w:val="2"/>
          <w:sz w:val="24"/>
          <w:szCs w:val="24"/>
          <w:lang w:val="es-ES" w:eastAsia="es-ES"/>
        </w:rPr>
      </w:pPr>
      <w:hyperlink w:anchor="_Toc229498066" w:history="1">
        <w:r w:rsidR="004F7545" w:rsidRPr="007220D2">
          <w:rPr>
            <w:rStyle w:val="Hipervnculo"/>
            <w:noProof/>
          </w:rPr>
          <w:t>Tabla 5.Stack Back</w:t>
        </w:r>
        <w:r w:rsidR="004F7545">
          <w:rPr>
            <w:noProof/>
            <w:webHidden/>
          </w:rPr>
          <w:tab/>
        </w:r>
        <w:r w:rsidR="004F7545">
          <w:rPr>
            <w:noProof/>
            <w:webHidden/>
          </w:rPr>
          <w:fldChar w:fldCharType="begin"/>
        </w:r>
        <w:r w:rsidR="004F7545">
          <w:rPr>
            <w:noProof/>
            <w:webHidden/>
          </w:rPr>
          <w:instrText xml:space="preserve"> PAGEREF _Toc229498066 \h </w:instrText>
        </w:r>
        <w:r w:rsidR="004F7545">
          <w:rPr>
            <w:noProof/>
            <w:webHidden/>
          </w:rPr>
        </w:r>
        <w:r w:rsidR="004F7545">
          <w:rPr>
            <w:noProof/>
            <w:webHidden/>
          </w:rPr>
          <w:fldChar w:fldCharType="separate"/>
        </w:r>
        <w:r w:rsidR="00956061">
          <w:rPr>
            <w:noProof/>
            <w:webHidden/>
          </w:rPr>
          <w:t>17</w:t>
        </w:r>
        <w:r w:rsidR="004F7545">
          <w:rPr>
            <w:noProof/>
            <w:webHidden/>
          </w:rPr>
          <w:fldChar w:fldCharType="end"/>
        </w:r>
      </w:hyperlink>
    </w:p>
    <w:p w14:paraId="442114CC" w14:textId="339C262C" w:rsidR="004F7545" w:rsidRDefault="00000000">
      <w:pPr>
        <w:pStyle w:val="Tabladeilustraciones"/>
        <w:tabs>
          <w:tab w:val="right" w:leader="dot" w:pos="8494"/>
        </w:tabs>
        <w:rPr>
          <w:rFonts w:asciiTheme="minorHAnsi" w:eastAsiaTheme="minorEastAsia" w:hAnsiTheme="minorHAnsi" w:cstheme="minorBidi"/>
          <w:noProof/>
          <w:kern w:val="2"/>
          <w:sz w:val="24"/>
          <w:szCs w:val="24"/>
          <w:lang w:val="es-ES" w:eastAsia="es-ES"/>
        </w:rPr>
      </w:pPr>
      <w:hyperlink w:anchor="_Toc229498067" w:history="1">
        <w:r w:rsidR="004F7545" w:rsidRPr="007220D2">
          <w:rPr>
            <w:rStyle w:val="Hipervnculo"/>
            <w:noProof/>
          </w:rPr>
          <w:t>Tabla 6.DB</w:t>
        </w:r>
        <w:r w:rsidR="004F7545">
          <w:rPr>
            <w:noProof/>
            <w:webHidden/>
          </w:rPr>
          <w:tab/>
        </w:r>
        <w:r w:rsidR="004F7545">
          <w:rPr>
            <w:noProof/>
            <w:webHidden/>
          </w:rPr>
          <w:fldChar w:fldCharType="begin"/>
        </w:r>
        <w:r w:rsidR="004F7545">
          <w:rPr>
            <w:noProof/>
            <w:webHidden/>
          </w:rPr>
          <w:instrText xml:space="preserve"> PAGEREF _Toc229498067 \h </w:instrText>
        </w:r>
        <w:r w:rsidR="004F7545">
          <w:rPr>
            <w:noProof/>
            <w:webHidden/>
          </w:rPr>
        </w:r>
        <w:r w:rsidR="004F7545">
          <w:rPr>
            <w:noProof/>
            <w:webHidden/>
          </w:rPr>
          <w:fldChar w:fldCharType="separate"/>
        </w:r>
        <w:r w:rsidR="00956061">
          <w:rPr>
            <w:noProof/>
            <w:webHidden/>
          </w:rPr>
          <w:t>18</w:t>
        </w:r>
        <w:r w:rsidR="004F7545">
          <w:rPr>
            <w:noProof/>
            <w:webHidden/>
          </w:rPr>
          <w:fldChar w:fldCharType="end"/>
        </w:r>
      </w:hyperlink>
    </w:p>
    <w:p w14:paraId="4427B412" w14:textId="78321B48" w:rsidR="004F7545" w:rsidRDefault="00000000">
      <w:pPr>
        <w:pStyle w:val="Tabladeilustraciones"/>
        <w:tabs>
          <w:tab w:val="right" w:leader="dot" w:pos="8494"/>
        </w:tabs>
        <w:rPr>
          <w:rFonts w:asciiTheme="minorHAnsi" w:eastAsiaTheme="minorEastAsia" w:hAnsiTheme="minorHAnsi" w:cstheme="minorBidi"/>
          <w:noProof/>
          <w:kern w:val="2"/>
          <w:sz w:val="24"/>
          <w:szCs w:val="24"/>
          <w:lang w:val="es-ES" w:eastAsia="es-ES"/>
        </w:rPr>
      </w:pPr>
      <w:hyperlink w:anchor="_Toc229498068" w:history="1">
        <w:r w:rsidR="004F7545" w:rsidRPr="007220D2">
          <w:rPr>
            <w:rStyle w:val="Hipervnculo"/>
            <w:noProof/>
          </w:rPr>
          <w:t>Tabla 7.Justificacion del Stack</w:t>
        </w:r>
        <w:r w:rsidR="004F7545">
          <w:rPr>
            <w:noProof/>
            <w:webHidden/>
          </w:rPr>
          <w:tab/>
        </w:r>
        <w:r w:rsidR="004F7545">
          <w:rPr>
            <w:noProof/>
            <w:webHidden/>
          </w:rPr>
          <w:fldChar w:fldCharType="begin"/>
        </w:r>
        <w:r w:rsidR="004F7545">
          <w:rPr>
            <w:noProof/>
            <w:webHidden/>
          </w:rPr>
          <w:instrText xml:space="preserve"> PAGEREF _Toc229498068 \h </w:instrText>
        </w:r>
        <w:r w:rsidR="004F7545">
          <w:rPr>
            <w:noProof/>
            <w:webHidden/>
          </w:rPr>
        </w:r>
        <w:r w:rsidR="004F7545">
          <w:rPr>
            <w:noProof/>
            <w:webHidden/>
          </w:rPr>
          <w:fldChar w:fldCharType="separate"/>
        </w:r>
        <w:r w:rsidR="00956061">
          <w:rPr>
            <w:noProof/>
            <w:webHidden/>
          </w:rPr>
          <w:t>18</w:t>
        </w:r>
        <w:r w:rsidR="004F7545">
          <w:rPr>
            <w:noProof/>
            <w:webHidden/>
          </w:rPr>
          <w:fldChar w:fldCharType="end"/>
        </w:r>
      </w:hyperlink>
    </w:p>
    <w:p w14:paraId="4233E7D6" w14:textId="7E0C8410" w:rsidR="004F7545" w:rsidRDefault="00000000">
      <w:pPr>
        <w:pStyle w:val="Tabladeilustraciones"/>
        <w:tabs>
          <w:tab w:val="right" w:leader="dot" w:pos="8494"/>
        </w:tabs>
        <w:rPr>
          <w:rFonts w:asciiTheme="minorHAnsi" w:eastAsiaTheme="minorEastAsia" w:hAnsiTheme="minorHAnsi" w:cstheme="minorBidi"/>
          <w:noProof/>
          <w:kern w:val="2"/>
          <w:sz w:val="24"/>
          <w:szCs w:val="24"/>
          <w:lang w:val="es-ES" w:eastAsia="es-ES"/>
        </w:rPr>
      </w:pPr>
      <w:hyperlink w:anchor="_Toc229498069" w:history="1">
        <w:r w:rsidR="004F7545" w:rsidRPr="007220D2">
          <w:rPr>
            <w:rStyle w:val="Hipervnculo"/>
            <w:noProof/>
          </w:rPr>
          <w:t>Tabla 8.Tabla Usuario</w:t>
        </w:r>
        <w:r w:rsidR="004F7545">
          <w:rPr>
            <w:noProof/>
            <w:webHidden/>
          </w:rPr>
          <w:tab/>
        </w:r>
        <w:r w:rsidR="004F7545">
          <w:rPr>
            <w:noProof/>
            <w:webHidden/>
          </w:rPr>
          <w:fldChar w:fldCharType="begin"/>
        </w:r>
        <w:r w:rsidR="004F7545">
          <w:rPr>
            <w:noProof/>
            <w:webHidden/>
          </w:rPr>
          <w:instrText xml:space="preserve"> PAGEREF _Toc229498069 \h </w:instrText>
        </w:r>
        <w:r w:rsidR="004F7545">
          <w:rPr>
            <w:noProof/>
            <w:webHidden/>
          </w:rPr>
        </w:r>
        <w:r w:rsidR="004F7545">
          <w:rPr>
            <w:noProof/>
            <w:webHidden/>
          </w:rPr>
          <w:fldChar w:fldCharType="separate"/>
        </w:r>
        <w:r w:rsidR="00956061">
          <w:rPr>
            <w:noProof/>
            <w:webHidden/>
          </w:rPr>
          <w:t>21</w:t>
        </w:r>
        <w:r w:rsidR="004F7545">
          <w:rPr>
            <w:noProof/>
            <w:webHidden/>
          </w:rPr>
          <w:fldChar w:fldCharType="end"/>
        </w:r>
      </w:hyperlink>
    </w:p>
    <w:p w14:paraId="5C51D9A7" w14:textId="6A0E3D67" w:rsidR="004F7545" w:rsidRDefault="00000000">
      <w:pPr>
        <w:pStyle w:val="Tabladeilustraciones"/>
        <w:tabs>
          <w:tab w:val="right" w:leader="dot" w:pos="8494"/>
        </w:tabs>
        <w:rPr>
          <w:rFonts w:asciiTheme="minorHAnsi" w:eastAsiaTheme="minorEastAsia" w:hAnsiTheme="minorHAnsi" w:cstheme="minorBidi"/>
          <w:noProof/>
          <w:kern w:val="2"/>
          <w:sz w:val="24"/>
          <w:szCs w:val="24"/>
          <w:lang w:val="es-ES" w:eastAsia="es-ES"/>
        </w:rPr>
      </w:pPr>
      <w:hyperlink w:anchor="_Toc229498070" w:history="1">
        <w:r w:rsidR="004F7545" w:rsidRPr="007220D2">
          <w:rPr>
            <w:rStyle w:val="Hipervnculo"/>
            <w:noProof/>
          </w:rPr>
          <w:t>Tabla 9.Tabla Vehiculo</w:t>
        </w:r>
        <w:r w:rsidR="004F7545">
          <w:rPr>
            <w:noProof/>
            <w:webHidden/>
          </w:rPr>
          <w:tab/>
        </w:r>
        <w:r w:rsidR="004F7545">
          <w:rPr>
            <w:noProof/>
            <w:webHidden/>
          </w:rPr>
          <w:fldChar w:fldCharType="begin"/>
        </w:r>
        <w:r w:rsidR="004F7545">
          <w:rPr>
            <w:noProof/>
            <w:webHidden/>
          </w:rPr>
          <w:instrText xml:space="preserve"> PAGEREF _Toc229498070 \h </w:instrText>
        </w:r>
        <w:r w:rsidR="004F7545">
          <w:rPr>
            <w:noProof/>
            <w:webHidden/>
          </w:rPr>
        </w:r>
        <w:r w:rsidR="004F7545">
          <w:rPr>
            <w:noProof/>
            <w:webHidden/>
          </w:rPr>
          <w:fldChar w:fldCharType="separate"/>
        </w:r>
        <w:r w:rsidR="00956061">
          <w:rPr>
            <w:noProof/>
            <w:webHidden/>
          </w:rPr>
          <w:t>22</w:t>
        </w:r>
        <w:r w:rsidR="004F7545">
          <w:rPr>
            <w:noProof/>
            <w:webHidden/>
          </w:rPr>
          <w:fldChar w:fldCharType="end"/>
        </w:r>
      </w:hyperlink>
    </w:p>
    <w:p w14:paraId="4B17BE7F" w14:textId="750DA141" w:rsidR="004F7545" w:rsidRDefault="00000000">
      <w:pPr>
        <w:pStyle w:val="Tabladeilustraciones"/>
        <w:tabs>
          <w:tab w:val="right" w:leader="dot" w:pos="8494"/>
        </w:tabs>
        <w:rPr>
          <w:rFonts w:asciiTheme="minorHAnsi" w:eastAsiaTheme="minorEastAsia" w:hAnsiTheme="minorHAnsi" w:cstheme="minorBidi"/>
          <w:noProof/>
          <w:kern w:val="2"/>
          <w:sz w:val="24"/>
          <w:szCs w:val="24"/>
          <w:lang w:val="es-ES" w:eastAsia="es-ES"/>
        </w:rPr>
      </w:pPr>
      <w:hyperlink w:anchor="_Toc229498071" w:history="1">
        <w:r w:rsidR="004F7545" w:rsidRPr="007220D2">
          <w:rPr>
            <w:rStyle w:val="Hipervnculo"/>
            <w:noProof/>
          </w:rPr>
          <w:t>Tabla 10.Tipo Mercancia</w:t>
        </w:r>
        <w:r w:rsidR="004F7545">
          <w:rPr>
            <w:noProof/>
            <w:webHidden/>
          </w:rPr>
          <w:tab/>
        </w:r>
        <w:r w:rsidR="004F7545">
          <w:rPr>
            <w:noProof/>
            <w:webHidden/>
          </w:rPr>
          <w:fldChar w:fldCharType="begin"/>
        </w:r>
        <w:r w:rsidR="004F7545">
          <w:rPr>
            <w:noProof/>
            <w:webHidden/>
          </w:rPr>
          <w:instrText xml:space="preserve"> PAGEREF _Toc229498071 \h </w:instrText>
        </w:r>
        <w:r w:rsidR="004F7545">
          <w:rPr>
            <w:noProof/>
            <w:webHidden/>
          </w:rPr>
        </w:r>
        <w:r w:rsidR="004F7545">
          <w:rPr>
            <w:noProof/>
            <w:webHidden/>
          </w:rPr>
          <w:fldChar w:fldCharType="separate"/>
        </w:r>
        <w:r w:rsidR="00956061">
          <w:rPr>
            <w:noProof/>
            <w:webHidden/>
          </w:rPr>
          <w:t>23</w:t>
        </w:r>
        <w:r w:rsidR="004F7545">
          <w:rPr>
            <w:noProof/>
            <w:webHidden/>
          </w:rPr>
          <w:fldChar w:fldCharType="end"/>
        </w:r>
      </w:hyperlink>
    </w:p>
    <w:p w14:paraId="68F3FE61" w14:textId="6794A68A" w:rsidR="004F7545" w:rsidRDefault="00000000">
      <w:pPr>
        <w:pStyle w:val="Tabladeilustraciones"/>
        <w:tabs>
          <w:tab w:val="right" w:leader="dot" w:pos="8494"/>
        </w:tabs>
        <w:rPr>
          <w:rFonts w:asciiTheme="minorHAnsi" w:eastAsiaTheme="minorEastAsia" w:hAnsiTheme="minorHAnsi" w:cstheme="minorBidi"/>
          <w:noProof/>
          <w:kern w:val="2"/>
          <w:sz w:val="24"/>
          <w:szCs w:val="24"/>
          <w:lang w:val="es-ES" w:eastAsia="es-ES"/>
        </w:rPr>
      </w:pPr>
      <w:hyperlink w:anchor="_Toc229498072" w:history="1">
        <w:r w:rsidR="004F7545" w:rsidRPr="007220D2">
          <w:rPr>
            <w:rStyle w:val="Hipervnculo"/>
            <w:noProof/>
          </w:rPr>
          <w:t>Tabla 11.Mercancia-Vehiculo</w:t>
        </w:r>
        <w:r w:rsidR="004F7545">
          <w:rPr>
            <w:noProof/>
            <w:webHidden/>
          </w:rPr>
          <w:tab/>
        </w:r>
        <w:r w:rsidR="004F7545">
          <w:rPr>
            <w:noProof/>
            <w:webHidden/>
          </w:rPr>
          <w:fldChar w:fldCharType="begin"/>
        </w:r>
        <w:r w:rsidR="004F7545">
          <w:rPr>
            <w:noProof/>
            <w:webHidden/>
          </w:rPr>
          <w:instrText xml:space="preserve"> PAGEREF _Toc229498072 \h </w:instrText>
        </w:r>
        <w:r w:rsidR="004F7545">
          <w:rPr>
            <w:noProof/>
            <w:webHidden/>
          </w:rPr>
        </w:r>
        <w:r w:rsidR="004F7545">
          <w:rPr>
            <w:noProof/>
            <w:webHidden/>
          </w:rPr>
          <w:fldChar w:fldCharType="separate"/>
        </w:r>
        <w:r w:rsidR="00956061">
          <w:rPr>
            <w:noProof/>
            <w:webHidden/>
          </w:rPr>
          <w:t>23</w:t>
        </w:r>
        <w:r w:rsidR="004F7545">
          <w:rPr>
            <w:noProof/>
            <w:webHidden/>
          </w:rPr>
          <w:fldChar w:fldCharType="end"/>
        </w:r>
      </w:hyperlink>
    </w:p>
    <w:p w14:paraId="7372ACD2" w14:textId="5D079F1E" w:rsidR="004F7545" w:rsidRDefault="00000000">
      <w:pPr>
        <w:pStyle w:val="Tabladeilustraciones"/>
        <w:tabs>
          <w:tab w:val="right" w:leader="dot" w:pos="8494"/>
        </w:tabs>
        <w:rPr>
          <w:rFonts w:asciiTheme="minorHAnsi" w:eastAsiaTheme="minorEastAsia" w:hAnsiTheme="minorHAnsi" w:cstheme="minorBidi"/>
          <w:noProof/>
          <w:kern w:val="2"/>
          <w:sz w:val="24"/>
          <w:szCs w:val="24"/>
          <w:lang w:val="es-ES" w:eastAsia="es-ES"/>
        </w:rPr>
      </w:pPr>
      <w:hyperlink w:anchor="_Toc229498073" w:history="1">
        <w:r w:rsidR="004F7545" w:rsidRPr="007220D2">
          <w:rPr>
            <w:rStyle w:val="Hipervnculo"/>
            <w:noProof/>
          </w:rPr>
          <w:t>Tabla 12.Viaje</w:t>
        </w:r>
        <w:r w:rsidR="004F7545">
          <w:rPr>
            <w:noProof/>
            <w:webHidden/>
          </w:rPr>
          <w:tab/>
        </w:r>
        <w:r w:rsidR="004F7545">
          <w:rPr>
            <w:noProof/>
            <w:webHidden/>
          </w:rPr>
          <w:fldChar w:fldCharType="begin"/>
        </w:r>
        <w:r w:rsidR="004F7545">
          <w:rPr>
            <w:noProof/>
            <w:webHidden/>
          </w:rPr>
          <w:instrText xml:space="preserve"> PAGEREF _Toc229498073 \h </w:instrText>
        </w:r>
        <w:r w:rsidR="004F7545">
          <w:rPr>
            <w:noProof/>
            <w:webHidden/>
          </w:rPr>
        </w:r>
        <w:r w:rsidR="004F7545">
          <w:rPr>
            <w:noProof/>
            <w:webHidden/>
          </w:rPr>
          <w:fldChar w:fldCharType="separate"/>
        </w:r>
        <w:r w:rsidR="00956061">
          <w:rPr>
            <w:noProof/>
            <w:webHidden/>
          </w:rPr>
          <w:t>24</w:t>
        </w:r>
        <w:r w:rsidR="004F7545">
          <w:rPr>
            <w:noProof/>
            <w:webHidden/>
          </w:rPr>
          <w:fldChar w:fldCharType="end"/>
        </w:r>
      </w:hyperlink>
    </w:p>
    <w:p w14:paraId="115CEF79" w14:textId="53ADA7C0" w:rsidR="004F7545" w:rsidRDefault="00000000">
      <w:pPr>
        <w:pStyle w:val="Tabladeilustraciones"/>
        <w:tabs>
          <w:tab w:val="right" w:leader="dot" w:pos="8494"/>
        </w:tabs>
        <w:rPr>
          <w:rFonts w:asciiTheme="minorHAnsi" w:eastAsiaTheme="minorEastAsia" w:hAnsiTheme="minorHAnsi" w:cstheme="minorBidi"/>
          <w:noProof/>
          <w:kern w:val="2"/>
          <w:sz w:val="24"/>
          <w:szCs w:val="24"/>
          <w:lang w:val="es-ES" w:eastAsia="es-ES"/>
        </w:rPr>
      </w:pPr>
      <w:hyperlink w:anchor="_Toc229498074" w:history="1">
        <w:r w:rsidR="004F7545" w:rsidRPr="007220D2">
          <w:rPr>
            <w:rStyle w:val="Hipervnculo"/>
            <w:noProof/>
          </w:rPr>
          <w:t>Tabla 13.Rol Usuarios</w:t>
        </w:r>
        <w:r w:rsidR="004F7545">
          <w:rPr>
            <w:noProof/>
            <w:webHidden/>
          </w:rPr>
          <w:tab/>
        </w:r>
        <w:r w:rsidR="004F7545">
          <w:rPr>
            <w:noProof/>
            <w:webHidden/>
          </w:rPr>
          <w:fldChar w:fldCharType="begin"/>
        </w:r>
        <w:r w:rsidR="004F7545">
          <w:rPr>
            <w:noProof/>
            <w:webHidden/>
          </w:rPr>
          <w:instrText xml:space="preserve"> PAGEREF _Toc229498074 \h </w:instrText>
        </w:r>
        <w:r w:rsidR="004F7545">
          <w:rPr>
            <w:noProof/>
            <w:webHidden/>
          </w:rPr>
        </w:r>
        <w:r w:rsidR="004F7545">
          <w:rPr>
            <w:noProof/>
            <w:webHidden/>
          </w:rPr>
          <w:fldChar w:fldCharType="separate"/>
        </w:r>
        <w:r w:rsidR="00956061">
          <w:rPr>
            <w:noProof/>
            <w:webHidden/>
          </w:rPr>
          <w:t>25</w:t>
        </w:r>
        <w:r w:rsidR="004F7545">
          <w:rPr>
            <w:noProof/>
            <w:webHidden/>
          </w:rPr>
          <w:fldChar w:fldCharType="end"/>
        </w:r>
      </w:hyperlink>
    </w:p>
    <w:p w14:paraId="355BC01C" w14:textId="264602A0" w:rsidR="004F7545" w:rsidRDefault="00000000">
      <w:pPr>
        <w:pStyle w:val="Tabladeilustraciones"/>
        <w:tabs>
          <w:tab w:val="right" w:leader="dot" w:pos="8494"/>
        </w:tabs>
        <w:rPr>
          <w:rFonts w:asciiTheme="minorHAnsi" w:eastAsiaTheme="minorEastAsia" w:hAnsiTheme="minorHAnsi" w:cstheme="minorBidi"/>
          <w:noProof/>
          <w:kern w:val="2"/>
          <w:sz w:val="24"/>
          <w:szCs w:val="24"/>
          <w:lang w:val="es-ES" w:eastAsia="es-ES"/>
        </w:rPr>
      </w:pPr>
      <w:hyperlink w:anchor="_Toc229498075" w:history="1">
        <w:r w:rsidR="004F7545" w:rsidRPr="007220D2">
          <w:rPr>
            <w:rStyle w:val="Hipervnculo"/>
            <w:noProof/>
          </w:rPr>
          <w:t>Tabla 14.Tipo Vehiculos</w:t>
        </w:r>
        <w:r w:rsidR="004F7545">
          <w:rPr>
            <w:noProof/>
            <w:webHidden/>
          </w:rPr>
          <w:tab/>
        </w:r>
        <w:r w:rsidR="004F7545">
          <w:rPr>
            <w:noProof/>
            <w:webHidden/>
          </w:rPr>
          <w:fldChar w:fldCharType="begin"/>
        </w:r>
        <w:r w:rsidR="004F7545">
          <w:rPr>
            <w:noProof/>
            <w:webHidden/>
          </w:rPr>
          <w:instrText xml:space="preserve"> PAGEREF _Toc229498075 \h </w:instrText>
        </w:r>
        <w:r w:rsidR="004F7545">
          <w:rPr>
            <w:noProof/>
            <w:webHidden/>
          </w:rPr>
        </w:r>
        <w:r w:rsidR="004F7545">
          <w:rPr>
            <w:noProof/>
            <w:webHidden/>
          </w:rPr>
          <w:fldChar w:fldCharType="separate"/>
        </w:r>
        <w:r w:rsidR="00956061">
          <w:rPr>
            <w:noProof/>
            <w:webHidden/>
          </w:rPr>
          <w:t>25</w:t>
        </w:r>
        <w:r w:rsidR="004F7545">
          <w:rPr>
            <w:noProof/>
            <w:webHidden/>
          </w:rPr>
          <w:fldChar w:fldCharType="end"/>
        </w:r>
      </w:hyperlink>
    </w:p>
    <w:p w14:paraId="1BE5D322" w14:textId="27988273" w:rsidR="004F7545" w:rsidRDefault="00000000">
      <w:pPr>
        <w:pStyle w:val="Tabladeilustraciones"/>
        <w:tabs>
          <w:tab w:val="right" w:leader="dot" w:pos="8494"/>
        </w:tabs>
        <w:rPr>
          <w:rFonts w:asciiTheme="minorHAnsi" w:eastAsiaTheme="minorEastAsia" w:hAnsiTheme="minorHAnsi" w:cstheme="minorBidi"/>
          <w:noProof/>
          <w:kern w:val="2"/>
          <w:sz w:val="24"/>
          <w:szCs w:val="24"/>
          <w:lang w:val="es-ES" w:eastAsia="es-ES"/>
        </w:rPr>
      </w:pPr>
      <w:hyperlink w:anchor="_Toc229498076" w:history="1">
        <w:r w:rsidR="004F7545" w:rsidRPr="007220D2">
          <w:rPr>
            <w:rStyle w:val="Hipervnculo"/>
            <w:noProof/>
          </w:rPr>
          <w:t>Tabla 15.Carnet Requerido</w:t>
        </w:r>
        <w:r w:rsidR="004F7545">
          <w:rPr>
            <w:noProof/>
            <w:webHidden/>
          </w:rPr>
          <w:tab/>
        </w:r>
        <w:r w:rsidR="004F7545">
          <w:rPr>
            <w:noProof/>
            <w:webHidden/>
          </w:rPr>
          <w:fldChar w:fldCharType="begin"/>
        </w:r>
        <w:r w:rsidR="004F7545">
          <w:rPr>
            <w:noProof/>
            <w:webHidden/>
          </w:rPr>
          <w:instrText xml:space="preserve"> PAGEREF _Toc229498076 \h </w:instrText>
        </w:r>
        <w:r w:rsidR="004F7545">
          <w:rPr>
            <w:noProof/>
            <w:webHidden/>
          </w:rPr>
        </w:r>
        <w:r w:rsidR="004F7545">
          <w:rPr>
            <w:noProof/>
            <w:webHidden/>
          </w:rPr>
          <w:fldChar w:fldCharType="separate"/>
        </w:r>
        <w:r w:rsidR="00956061">
          <w:rPr>
            <w:noProof/>
            <w:webHidden/>
          </w:rPr>
          <w:t>26</w:t>
        </w:r>
        <w:r w:rsidR="004F7545">
          <w:rPr>
            <w:noProof/>
            <w:webHidden/>
          </w:rPr>
          <w:fldChar w:fldCharType="end"/>
        </w:r>
      </w:hyperlink>
    </w:p>
    <w:p w14:paraId="5AE17479" w14:textId="16D46A00" w:rsidR="004F7545" w:rsidRDefault="00000000">
      <w:pPr>
        <w:pStyle w:val="Tabladeilustraciones"/>
        <w:tabs>
          <w:tab w:val="right" w:leader="dot" w:pos="8494"/>
        </w:tabs>
        <w:rPr>
          <w:rFonts w:asciiTheme="minorHAnsi" w:eastAsiaTheme="minorEastAsia" w:hAnsiTheme="minorHAnsi" w:cstheme="minorBidi"/>
          <w:noProof/>
          <w:kern w:val="2"/>
          <w:sz w:val="24"/>
          <w:szCs w:val="24"/>
          <w:lang w:val="es-ES" w:eastAsia="es-ES"/>
        </w:rPr>
      </w:pPr>
      <w:hyperlink w:anchor="_Toc229498077" w:history="1">
        <w:r w:rsidR="004F7545" w:rsidRPr="007220D2">
          <w:rPr>
            <w:rStyle w:val="Hipervnculo"/>
            <w:noProof/>
          </w:rPr>
          <w:t>Tabla 16.Estado Viaje</w:t>
        </w:r>
        <w:r w:rsidR="004F7545">
          <w:rPr>
            <w:noProof/>
            <w:webHidden/>
          </w:rPr>
          <w:tab/>
        </w:r>
        <w:r w:rsidR="004F7545">
          <w:rPr>
            <w:noProof/>
            <w:webHidden/>
          </w:rPr>
          <w:fldChar w:fldCharType="begin"/>
        </w:r>
        <w:r w:rsidR="004F7545">
          <w:rPr>
            <w:noProof/>
            <w:webHidden/>
          </w:rPr>
          <w:instrText xml:space="preserve"> PAGEREF _Toc229498077 \h </w:instrText>
        </w:r>
        <w:r w:rsidR="004F7545">
          <w:rPr>
            <w:noProof/>
            <w:webHidden/>
          </w:rPr>
        </w:r>
        <w:r w:rsidR="004F7545">
          <w:rPr>
            <w:noProof/>
            <w:webHidden/>
          </w:rPr>
          <w:fldChar w:fldCharType="separate"/>
        </w:r>
        <w:r w:rsidR="00956061">
          <w:rPr>
            <w:noProof/>
            <w:webHidden/>
          </w:rPr>
          <w:t>26</w:t>
        </w:r>
        <w:r w:rsidR="004F7545">
          <w:rPr>
            <w:noProof/>
            <w:webHidden/>
          </w:rPr>
          <w:fldChar w:fldCharType="end"/>
        </w:r>
      </w:hyperlink>
    </w:p>
    <w:p w14:paraId="163E3DD8" w14:textId="258B442D" w:rsidR="004F7545" w:rsidRDefault="00000000">
      <w:pPr>
        <w:pStyle w:val="Tabladeilustraciones"/>
        <w:tabs>
          <w:tab w:val="right" w:leader="dot" w:pos="8494"/>
        </w:tabs>
        <w:rPr>
          <w:rFonts w:asciiTheme="minorHAnsi" w:eastAsiaTheme="minorEastAsia" w:hAnsiTheme="minorHAnsi" w:cstheme="minorBidi"/>
          <w:noProof/>
          <w:kern w:val="2"/>
          <w:sz w:val="24"/>
          <w:szCs w:val="24"/>
          <w:lang w:val="es-ES" w:eastAsia="es-ES"/>
        </w:rPr>
      </w:pPr>
      <w:hyperlink w:anchor="_Toc229498078" w:history="1">
        <w:r w:rsidR="004F7545" w:rsidRPr="007220D2">
          <w:rPr>
            <w:rStyle w:val="Hipervnculo"/>
            <w:noProof/>
          </w:rPr>
          <w:t>Tabla 17.Relacion de Tablas</w:t>
        </w:r>
        <w:r w:rsidR="004F7545">
          <w:rPr>
            <w:noProof/>
            <w:webHidden/>
          </w:rPr>
          <w:tab/>
        </w:r>
        <w:r w:rsidR="004F7545">
          <w:rPr>
            <w:noProof/>
            <w:webHidden/>
          </w:rPr>
          <w:fldChar w:fldCharType="begin"/>
        </w:r>
        <w:r w:rsidR="004F7545">
          <w:rPr>
            <w:noProof/>
            <w:webHidden/>
          </w:rPr>
          <w:instrText xml:space="preserve"> PAGEREF _Toc229498078 \h </w:instrText>
        </w:r>
        <w:r w:rsidR="004F7545">
          <w:rPr>
            <w:noProof/>
            <w:webHidden/>
          </w:rPr>
        </w:r>
        <w:r w:rsidR="004F7545">
          <w:rPr>
            <w:noProof/>
            <w:webHidden/>
          </w:rPr>
          <w:fldChar w:fldCharType="separate"/>
        </w:r>
        <w:r w:rsidR="00956061">
          <w:rPr>
            <w:noProof/>
            <w:webHidden/>
          </w:rPr>
          <w:t>27</w:t>
        </w:r>
        <w:r w:rsidR="004F7545">
          <w:rPr>
            <w:noProof/>
            <w:webHidden/>
          </w:rPr>
          <w:fldChar w:fldCharType="end"/>
        </w:r>
      </w:hyperlink>
    </w:p>
    <w:p w14:paraId="6CD752EB" w14:textId="5F1B3875" w:rsidR="004F7545" w:rsidRDefault="00000000">
      <w:pPr>
        <w:pStyle w:val="Tabladeilustraciones"/>
        <w:tabs>
          <w:tab w:val="right" w:leader="dot" w:pos="8494"/>
        </w:tabs>
        <w:rPr>
          <w:rFonts w:asciiTheme="minorHAnsi" w:eastAsiaTheme="minorEastAsia" w:hAnsiTheme="minorHAnsi" w:cstheme="minorBidi"/>
          <w:noProof/>
          <w:kern w:val="2"/>
          <w:sz w:val="24"/>
          <w:szCs w:val="24"/>
          <w:lang w:val="es-ES" w:eastAsia="es-ES"/>
        </w:rPr>
      </w:pPr>
      <w:hyperlink w:anchor="_Toc229498079" w:history="1">
        <w:r w:rsidR="004F7545" w:rsidRPr="007220D2">
          <w:rPr>
            <w:rStyle w:val="Hipervnculo"/>
            <w:noProof/>
          </w:rPr>
          <w:t>Tabla 18.Datos Semillas para MVP</w:t>
        </w:r>
        <w:r w:rsidR="004F7545">
          <w:rPr>
            <w:noProof/>
            <w:webHidden/>
          </w:rPr>
          <w:tab/>
        </w:r>
        <w:r w:rsidR="004F7545">
          <w:rPr>
            <w:noProof/>
            <w:webHidden/>
          </w:rPr>
          <w:fldChar w:fldCharType="begin"/>
        </w:r>
        <w:r w:rsidR="004F7545">
          <w:rPr>
            <w:noProof/>
            <w:webHidden/>
          </w:rPr>
          <w:instrText xml:space="preserve"> PAGEREF _Toc229498079 \h </w:instrText>
        </w:r>
        <w:r w:rsidR="004F7545">
          <w:rPr>
            <w:noProof/>
            <w:webHidden/>
          </w:rPr>
        </w:r>
        <w:r w:rsidR="004F7545">
          <w:rPr>
            <w:noProof/>
            <w:webHidden/>
          </w:rPr>
          <w:fldChar w:fldCharType="separate"/>
        </w:r>
        <w:r w:rsidR="00956061">
          <w:rPr>
            <w:noProof/>
            <w:webHidden/>
          </w:rPr>
          <w:t>27</w:t>
        </w:r>
        <w:r w:rsidR="004F7545">
          <w:rPr>
            <w:noProof/>
            <w:webHidden/>
          </w:rPr>
          <w:fldChar w:fldCharType="end"/>
        </w:r>
      </w:hyperlink>
    </w:p>
    <w:p w14:paraId="01F31F94" w14:textId="7B15929F" w:rsidR="003F28C7" w:rsidRDefault="004F7545" w:rsidP="00E67341">
      <w:pPr>
        <w:jc w:val="both"/>
      </w:pPr>
      <w:r>
        <w:fldChar w:fldCharType="end"/>
      </w:r>
    </w:p>
    <w:p w14:paraId="5232371E" w14:textId="77777777" w:rsidR="00163294" w:rsidRDefault="00163294" w:rsidP="00E67341">
      <w:pPr>
        <w:jc w:val="both"/>
      </w:pPr>
    </w:p>
    <w:p w14:paraId="3913E60B" w14:textId="2BA95829" w:rsidR="00F62ED4" w:rsidRPr="000E1A65" w:rsidRDefault="00F62ED4" w:rsidP="00463703">
      <w:pPr>
        <w:pStyle w:val="Ttulo1"/>
        <w:numPr>
          <w:ilvl w:val="0"/>
          <w:numId w:val="16"/>
        </w:numPr>
      </w:pPr>
      <w:bookmarkStart w:id="0" w:name="_Toc230555239"/>
      <w:r w:rsidRPr="000E1A65">
        <w:t>INTRODUCCIÓN</w:t>
      </w:r>
      <w:bookmarkEnd w:id="0"/>
      <w:r w:rsidR="00C14A17" w:rsidRPr="000E1A65">
        <w:t xml:space="preserve"> </w:t>
      </w:r>
    </w:p>
    <w:p w14:paraId="4B6CFBC7" w14:textId="0D37153E" w:rsidR="00F62ED4" w:rsidRPr="000E1A65" w:rsidRDefault="000E1A65" w:rsidP="000E1A65">
      <w:pPr>
        <w:pStyle w:val="Ttulo2"/>
        <w:numPr>
          <w:ilvl w:val="0"/>
          <w:numId w:val="0"/>
        </w:numPr>
        <w:ind w:left="576"/>
      </w:pPr>
      <w:bookmarkStart w:id="1" w:name="_Toc230555240"/>
      <w:r>
        <w:t>1.</w:t>
      </w:r>
      <w:r w:rsidRPr="000E1A65">
        <w:t>1</w:t>
      </w:r>
      <w:r w:rsidR="00D6163B" w:rsidRPr="000E1A65">
        <w:t>Introducción General</w:t>
      </w:r>
      <w:bookmarkEnd w:id="1"/>
    </w:p>
    <w:p w14:paraId="2F03DB95" w14:textId="77777777" w:rsidR="00D6163B" w:rsidRPr="00D6163B" w:rsidRDefault="00D6163B" w:rsidP="00D6163B">
      <w:pPr>
        <w:pStyle w:val="NormalWeb"/>
        <w:shd w:val="clear" w:color="auto" w:fill="FFFFFF" w:themeFill="background1"/>
        <w:rPr>
          <w:rFonts w:ascii="Calibri" w:hAnsi="Calibri" w:cs="Calibri"/>
          <w:sz w:val="22"/>
          <w:szCs w:val="22"/>
        </w:rPr>
      </w:pPr>
      <w:r w:rsidRPr="00D6163B">
        <w:rPr>
          <w:rFonts w:ascii="Calibri" w:hAnsi="Calibri" w:cs="Calibri"/>
          <w:sz w:val="22"/>
          <w:szCs w:val="22"/>
        </w:rPr>
        <w:t>El proyecto consiste en el desarrollo de una aplicación móvil orientada a empresas y profesionales del transporte que disponen de una flota de furgonetas, furgones o vehículos industriales que no están siendo utilizados durante parte del día, ya sea por falta de trabajo o por inactividad operativa. La app permitirá que estos vehículos puedan realizar servicios adicionales de transporte bajo demanda, generando ingresos extra para sus propietarios.</w:t>
      </w:r>
    </w:p>
    <w:p w14:paraId="420BB83F" w14:textId="77777777" w:rsidR="00D6163B" w:rsidRPr="00D6163B" w:rsidRDefault="00D6163B" w:rsidP="00D6163B">
      <w:pPr>
        <w:pStyle w:val="NormalWeb"/>
        <w:shd w:val="clear" w:color="auto" w:fill="FFFFFF" w:themeFill="background1"/>
        <w:rPr>
          <w:rFonts w:ascii="Calibri" w:hAnsi="Calibri" w:cs="Calibri"/>
          <w:sz w:val="22"/>
          <w:szCs w:val="22"/>
        </w:rPr>
      </w:pPr>
      <w:r w:rsidRPr="00D6163B">
        <w:rPr>
          <w:rFonts w:ascii="Calibri" w:hAnsi="Calibri" w:cs="Calibri"/>
          <w:sz w:val="22"/>
          <w:szCs w:val="22"/>
        </w:rPr>
        <w:t>Además, la plataforma incluirá la posibilidad de que pequeños autónomos o particulares con vehículo propio se registren como transportistas, siempre que cumplan determinados requisitos legales y técnicos. Todo el proceso de contratación, asignación de viajes y pago se gestionará íntegramente a través de la aplicación, lo que garantiza trazabilidad, evitar trabajos fuera de la plataforma y aporta seguridad jurídica y operativa al servicio.</w:t>
      </w:r>
    </w:p>
    <w:p w14:paraId="56A82FE9" w14:textId="77777777" w:rsidR="00D6163B" w:rsidRPr="00D6163B" w:rsidRDefault="00D6163B" w:rsidP="00D6163B">
      <w:pPr>
        <w:pStyle w:val="NormalWeb"/>
        <w:shd w:val="clear" w:color="auto" w:fill="FFFFFF" w:themeFill="background1"/>
        <w:rPr>
          <w:rFonts w:ascii="Calibri" w:hAnsi="Calibri" w:cs="Calibri"/>
          <w:sz w:val="22"/>
          <w:szCs w:val="22"/>
        </w:rPr>
      </w:pPr>
      <w:r w:rsidRPr="00D6163B">
        <w:rPr>
          <w:rFonts w:ascii="Calibri" w:hAnsi="Calibri" w:cs="Calibri"/>
          <w:sz w:val="22"/>
          <w:szCs w:val="22"/>
        </w:rPr>
        <w:t xml:space="preserve">Este proyecto se alinea con la tendencia actual de digitalización del sector logístico, donde la mayor parte de la captación de clientes y la contratación de servicios se realiza a través de aplicaciones móviles simples, rápidas y basadas en modelos </w:t>
      </w:r>
      <w:proofErr w:type="spellStart"/>
      <w:r w:rsidRPr="00D6163B">
        <w:rPr>
          <w:rFonts w:ascii="Calibri" w:hAnsi="Calibri" w:cs="Calibri"/>
          <w:sz w:val="22"/>
          <w:szCs w:val="22"/>
        </w:rPr>
        <w:t>cloud</w:t>
      </w:r>
      <w:proofErr w:type="spellEnd"/>
      <w:r w:rsidRPr="00D6163B">
        <w:rPr>
          <w:rFonts w:ascii="Calibri" w:hAnsi="Calibri" w:cs="Calibri"/>
          <w:sz w:val="22"/>
          <w:szCs w:val="22"/>
        </w:rPr>
        <w:t xml:space="preserve"> escalables.</w:t>
      </w:r>
    </w:p>
    <w:p w14:paraId="0D42F47C" w14:textId="75770A4E" w:rsidR="006C67CC" w:rsidRDefault="000E1A65" w:rsidP="000E1A65">
      <w:pPr>
        <w:pStyle w:val="Ttulo2"/>
        <w:numPr>
          <w:ilvl w:val="0"/>
          <w:numId w:val="0"/>
        </w:numPr>
        <w:jc w:val="both"/>
      </w:pPr>
      <w:bookmarkStart w:id="2" w:name="_Toc230555241"/>
      <w:r>
        <w:t>1.2</w:t>
      </w:r>
      <w:r w:rsidR="00D6163B">
        <w:t>Justificación del proyecto</w:t>
      </w:r>
      <w:bookmarkEnd w:id="2"/>
    </w:p>
    <w:p w14:paraId="5CA9EFAB" w14:textId="77777777" w:rsidR="00B32CE2" w:rsidRDefault="00D6163B" w:rsidP="00D6163B">
      <w:pPr>
        <w:pStyle w:val="NormalWeb"/>
        <w:rPr>
          <w:rFonts w:ascii="Calibri" w:hAnsi="Calibri" w:cs="Calibri"/>
          <w:sz w:val="22"/>
          <w:szCs w:val="22"/>
        </w:rPr>
      </w:pPr>
      <w:r w:rsidRPr="00D6163B">
        <w:rPr>
          <w:rFonts w:ascii="Calibri" w:hAnsi="Calibri" w:cs="Calibri"/>
          <w:sz w:val="22"/>
          <w:szCs w:val="22"/>
        </w:rPr>
        <w:t xml:space="preserve">El mercado del transporte está </w:t>
      </w:r>
      <w:proofErr w:type="spellStart"/>
      <w:r w:rsidRPr="00D6163B">
        <w:rPr>
          <w:rFonts w:ascii="Calibri" w:hAnsi="Calibri" w:cs="Calibri"/>
          <w:sz w:val="22"/>
          <w:szCs w:val="22"/>
        </w:rPr>
        <w:t>migrando</w:t>
      </w:r>
      <w:proofErr w:type="spellEnd"/>
      <w:r w:rsidRPr="00D6163B">
        <w:rPr>
          <w:rFonts w:ascii="Calibri" w:hAnsi="Calibri" w:cs="Calibri"/>
          <w:sz w:val="22"/>
          <w:szCs w:val="22"/>
        </w:rPr>
        <w:t xml:space="preserve"> hacia modelos digitales similares a </w:t>
      </w:r>
      <w:proofErr w:type="spellStart"/>
      <w:proofErr w:type="gramStart"/>
      <w:r w:rsidR="005A7B57">
        <w:rPr>
          <w:rFonts w:ascii="Calibri" w:hAnsi="Calibri" w:cs="Calibri"/>
          <w:sz w:val="22"/>
          <w:szCs w:val="22"/>
        </w:rPr>
        <w:t>OnTruck</w:t>
      </w:r>
      <w:proofErr w:type="spellEnd"/>
      <w:r w:rsidR="00B32CE2">
        <w:rPr>
          <w:rFonts w:ascii="Calibri" w:hAnsi="Calibri" w:cs="Calibri"/>
          <w:sz w:val="22"/>
          <w:szCs w:val="22"/>
        </w:rPr>
        <w:t xml:space="preserve"> </w:t>
      </w:r>
      <w:r w:rsidR="005A7B57">
        <w:rPr>
          <w:rFonts w:ascii="Calibri" w:hAnsi="Calibri" w:cs="Calibri"/>
          <w:sz w:val="22"/>
          <w:szCs w:val="22"/>
        </w:rPr>
        <w:t>,</w:t>
      </w:r>
      <w:r w:rsidRPr="00D6163B">
        <w:rPr>
          <w:rFonts w:ascii="Calibri" w:hAnsi="Calibri" w:cs="Calibri"/>
          <w:sz w:val="22"/>
          <w:szCs w:val="22"/>
        </w:rPr>
        <w:t>Uber</w:t>
      </w:r>
      <w:proofErr w:type="gramEnd"/>
      <w:r w:rsidRPr="00D6163B">
        <w:rPr>
          <w:rFonts w:ascii="Calibri" w:hAnsi="Calibri" w:cs="Calibri"/>
          <w:sz w:val="22"/>
          <w:szCs w:val="22"/>
        </w:rPr>
        <w:t xml:space="preserve">, Cabify </w:t>
      </w:r>
      <w:r w:rsidR="00B32CE2">
        <w:rPr>
          <w:rFonts w:ascii="Calibri" w:hAnsi="Calibri" w:cs="Calibri"/>
          <w:sz w:val="22"/>
          <w:szCs w:val="22"/>
        </w:rPr>
        <w:t>,</w:t>
      </w:r>
      <w:r w:rsidRPr="00D6163B">
        <w:rPr>
          <w:rFonts w:ascii="Calibri" w:hAnsi="Calibri" w:cs="Calibri"/>
          <w:sz w:val="22"/>
          <w:szCs w:val="22"/>
        </w:rPr>
        <w:t xml:space="preserve"> </w:t>
      </w:r>
      <w:proofErr w:type="spellStart"/>
      <w:r w:rsidRPr="00D6163B">
        <w:rPr>
          <w:rFonts w:ascii="Calibri" w:hAnsi="Calibri" w:cs="Calibri"/>
          <w:sz w:val="22"/>
          <w:szCs w:val="22"/>
        </w:rPr>
        <w:t>Blablacar</w:t>
      </w:r>
      <w:proofErr w:type="spellEnd"/>
      <w:r w:rsidR="00B32CE2">
        <w:rPr>
          <w:rFonts w:ascii="Calibri" w:hAnsi="Calibri" w:cs="Calibri"/>
          <w:sz w:val="22"/>
          <w:szCs w:val="22"/>
        </w:rPr>
        <w:t xml:space="preserve"> ,QBK o </w:t>
      </w:r>
      <w:proofErr w:type="spellStart"/>
      <w:r w:rsidR="00B32CE2">
        <w:rPr>
          <w:rFonts w:ascii="Calibri" w:hAnsi="Calibri" w:cs="Calibri"/>
          <w:sz w:val="22"/>
          <w:szCs w:val="22"/>
        </w:rPr>
        <w:t>Yako</w:t>
      </w:r>
      <w:proofErr w:type="spellEnd"/>
      <w:r w:rsidR="00B32CE2">
        <w:rPr>
          <w:rFonts w:ascii="Calibri" w:hAnsi="Calibri" w:cs="Calibri"/>
          <w:sz w:val="22"/>
          <w:szCs w:val="22"/>
        </w:rPr>
        <w:t>.</w:t>
      </w:r>
      <w:r w:rsidRPr="00D6163B">
        <w:rPr>
          <w:rFonts w:ascii="Calibri" w:hAnsi="Calibri" w:cs="Calibri"/>
          <w:sz w:val="22"/>
          <w:szCs w:val="22"/>
        </w:rPr>
        <w:t xml:space="preserve"> </w:t>
      </w:r>
    </w:p>
    <w:p w14:paraId="7E5C5CEB" w14:textId="77777777" w:rsidR="00D6163B" w:rsidRPr="00D6163B" w:rsidRDefault="00B32CE2" w:rsidP="00D6163B">
      <w:pPr>
        <w:pStyle w:val="NormalWeb"/>
        <w:rPr>
          <w:rFonts w:ascii="Calibri" w:hAnsi="Calibri" w:cs="Calibri"/>
          <w:sz w:val="22"/>
          <w:szCs w:val="22"/>
        </w:rPr>
      </w:pPr>
      <w:r>
        <w:rPr>
          <w:rFonts w:ascii="Calibri" w:hAnsi="Calibri" w:cs="Calibri"/>
          <w:sz w:val="22"/>
          <w:szCs w:val="22"/>
        </w:rPr>
        <w:t>P</w:t>
      </w:r>
      <w:r w:rsidR="00D6163B" w:rsidRPr="00D6163B">
        <w:rPr>
          <w:rFonts w:ascii="Calibri" w:hAnsi="Calibri" w:cs="Calibri"/>
          <w:sz w:val="22"/>
          <w:szCs w:val="22"/>
        </w:rPr>
        <w:t>ero en el sector de mercancías aún existe una gran oportunidad de optimización. Muchas empresas infrautilizan sus vehículos durante varias horas al día, lo que supone un coste operativo elevado y una pérdida de potencial económico.</w:t>
      </w:r>
    </w:p>
    <w:p w14:paraId="38658F7E" w14:textId="77777777" w:rsidR="00D6163B" w:rsidRPr="00D6163B" w:rsidRDefault="00D6163B" w:rsidP="00D6163B">
      <w:pPr>
        <w:pStyle w:val="NormalWeb"/>
        <w:rPr>
          <w:rFonts w:ascii="Calibri" w:hAnsi="Calibri" w:cs="Calibri"/>
          <w:sz w:val="22"/>
          <w:szCs w:val="22"/>
        </w:rPr>
      </w:pPr>
      <w:r w:rsidRPr="00D6163B">
        <w:rPr>
          <w:rFonts w:ascii="Calibri" w:hAnsi="Calibri" w:cs="Calibri"/>
          <w:sz w:val="22"/>
          <w:szCs w:val="22"/>
        </w:rPr>
        <w:t xml:space="preserve">Por otro lado, los usuarios de servicios logísticos demandan inmediatez, trazabilidad, pagos integrados y una experiencia móvil sencilla. Por ello, el uso de arquitecturas </w:t>
      </w:r>
      <w:proofErr w:type="spellStart"/>
      <w:r w:rsidRPr="00D6163B">
        <w:rPr>
          <w:rFonts w:ascii="Calibri" w:hAnsi="Calibri" w:cs="Calibri"/>
          <w:sz w:val="22"/>
          <w:szCs w:val="22"/>
        </w:rPr>
        <w:t>cloud</w:t>
      </w:r>
      <w:proofErr w:type="spellEnd"/>
      <w:r w:rsidRPr="00D6163B">
        <w:rPr>
          <w:rFonts w:ascii="Calibri" w:hAnsi="Calibri" w:cs="Calibri"/>
          <w:sz w:val="22"/>
          <w:szCs w:val="22"/>
        </w:rPr>
        <w:t xml:space="preserve"> resulta imprescindible para garantizar escalabilidad, disponibilidad y rendimiento sin necesidad de desplegar infraestructura propia.</w:t>
      </w:r>
    </w:p>
    <w:p w14:paraId="2B3EB2CF" w14:textId="77777777" w:rsidR="00D6163B" w:rsidRPr="00D6163B" w:rsidRDefault="00D6163B" w:rsidP="00D6163B">
      <w:pPr>
        <w:pStyle w:val="NormalWeb"/>
        <w:rPr>
          <w:rFonts w:ascii="Calibri" w:hAnsi="Calibri" w:cs="Calibri"/>
          <w:sz w:val="22"/>
          <w:szCs w:val="22"/>
        </w:rPr>
      </w:pPr>
      <w:r w:rsidRPr="00D6163B">
        <w:rPr>
          <w:rFonts w:ascii="Calibri" w:hAnsi="Calibri" w:cs="Calibri"/>
          <w:sz w:val="22"/>
          <w:szCs w:val="22"/>
        </w:rPr>
        <w:t xml:space="preserve">Este proyecto es adecuado como Trabajo de Fin de Ciclo en el ámbito del Desarrollo de Aplicaciones Multiplataforma porque permite trabajar aspectos reales del sector tecnológico: conexiones en tiempo real, gestión de pagos, diseño de APIs, bases de datos complejas, despliegue sobre servicios </w:t>
      </w:r>
      <w:proofErr w:type="spellStart"/>
      <w:r w:rsidRPr="00D6163B">
        <w:rPr>
          <w:rFonts w:ascii="Calibri" w:hAnsi="Calibri" w:cs="Calibri"/>
          <w:sz w:val="22"/>
          <w:szCs w:val="22"/>
        </w:rPr>
        <w:t>cloud</w:t>
      </w:r>
      <w:proofErr w:type="spellEnd"/>
      <w:r w:rsidRPr="00D6163B">
        <w:rPr>
          <w:rFonts w:ascii="Calibri" w:hAnsi="Calibri" w:cs="Calibri"/>
          <w:sz w:val="22"/>
          <w:szCs w:val="22"/>
        </w:rPr>
        <w:t xml:space="preserve"> y diseño UI/UX funcional. Todo ello representa un caso práctico completo y comparable a un producto real en el mercado.</w:t>
      </w:r>
    </w:p>
    <w:p w14:paraId="1F5E8778" w14:textId="720F2FCB" w:rsidR="00D6163B" w:rsidRDefault="000E1A65" w:rsidP="000E1A65">
      <w:pPr>
        <w:pStyle w:val="Ttulo2"/>
        <w:numPr>
          <w:ilvl w:val="0"/>
          <w:numId w:val="0"/>
        </w:numPr>
      </w:pPr>
      <w:bookmarkStart w:id="3" w:name="_Toc230555242"/>
      <w:r>
        <w:t>1.3</w:t>
      </w:r>
      <w:r w:rsidR="00D6163B">
        <w:t>Objetivos</w:t>
      </w:r>
      <w:bookmarkEnd w:id="3"/>
    </w:p>
    <w:p w14:paraId="087FB906" w14:textId="77777777" w:rsidR="00D6163B" w:rsidRPr="00D6163B" w:rsidRDefault="00D6163B" w:rsidP="00D6163B">
      <w:pPr>
        <w:ind w:left="432"/>
        <w:rPr>
          <w:b/>
          <w:bCs/>
          <w:lang w:val="es-ES"/>
        </w:rPr>
      </w:pPr>
      <w:r w:rsidRPr="00D6163B">
        <w:rPr>
          <w:b/>
          <w:bCs/>
          <w:lang w:val="es-ES"/>
        </w:rPr>
        <w:t>Objetivo general</w:t>
      </w:r>
    </w:p>
    <w:p w14:paraId="26E9D806" w14:textId="77777777" w:rsidR="00D6163B" w:rsidRPr="00D6163B" w:rsidRDefault="00D6163B" w:rsidP="00D6163B">
      <w:pPr>
        <w:rPr>
          <w:lang w:val="es-ES"/>
        </w:rPr>
      </w:pPr>
      <w:r w:rsidRPr="00D6163B">
        <w:rPr>
          <w:lang w:val="es-ES"/>
        </w:rPr>
        <w:t>Desarrollar una aplicación móvil funcional que permita la gestión de servicios de transporte entre empresas, autónomos y clientes, optimizando el uso de vehículos disponibles mediante un sistema digital centralizado y seguro.</w:t>
      </w:r>
    </w:p>
    <w:p w14:paraId="74112489" w14:textId="77777777" w:rsidR="00D6163B" w:rsidRPr="00D6163B" w:rsidRDefault="00D6163B" w:rsidP="00D6163B">
      <w:pPr>
        <w:ind w:left="432"/>
        <w:rPr>
          <w:b/>
          <w:bCs/>
          <w:lang w:val="es-ES"/>
        </w:rPr>
      </w:pPr>
      <w:r w:rsidRPr="00D6163B">
        <w:rPr>
          <w:b/>
          <w:bCs/>
          <w:lang w:val="es-ES"/>
        </w:rPr>
        <w:t>Objetivos específicos</w:t>
      </w:r>
    </w:p>
    <w:p w14:paraId="50B38B1D" w14:textId="77777777" w:rsidR="00D6163B" w:rsidRPr="00D6163B" w:rsidRDefault="00D6163B" w:rsidP="00D6163B">
      <w:pPr>
        <w:numPr>
          <w:ilvl w:val="0"/>
          <w:numId w:val="5"/>
        </w:numPr>
        <w:rPr>
          <w:lang w:val="es-ES"/>
        </w:rPr>
      </w:pPr>
      <w:r w:rsidRPr="00D6163B">
        <w:rPr>
          <w:lang w:val="es-ES"/>
        </w:rPr>
        <w:t>Implementar un sistema de creación de viajes óptimos entre un punto A y un punto B.</w:t>
      </w:r>
    </w:p>
    <w:p w14:paraId="12ECAE61" w14:textId="77777777" w:rsidR="00D6163B" w:rsidRPr="00D6163B" w:rsidRDefault="00D6163B" w:rsidP="00D6163B">
      <w:pPr>
        <w:numPr>
          <w:ilvl w:val="0"/>
          <w:numId w:val="5"/>
        </w:numPr>
        <w:rPr>
          <w:lang w:val="es-ES"/>
        </w:rPr>
      </w:pPr>
      <w:r w:rsidRPr="00D6163B">
        <w:rPr>
          <w:lang w:val="es-ES"/>
        </w:rPr>
        <w:t>Integrar un modelo de seguridad que garantice la correcta entrega de mercancías.</w:t>
      </w:r>
    </w:p>
    <w:p w14:paraId="1CEA86B9" w14:textId="77777777" w:rsidR="00D6163B" w:rsidRPr="00D6163B" w:rsidRDefault="00D6163B" w:rsidP="00D6163B">
      <w:pPr>
        <w:numPr>
          <w:ilvl w:val="0"/>
          <w:numId w:val="5"/>
        </w:numPr>
        <w:rPr>
          <w:lang w:val="es-ES"/>
        </w:rPr>
      </w:pPr>
      <w:r w:rsidRPr="00D6163B">
        <w:rPr>
          <w:lang w:val="es-ES"/>
        </w:rPr>
        <w:t xml:space="preserve">Desarrollar una arquitectura escalable basada en servicios </w:t>
      </w:r>
      <w:proofErr w:type="spellStart"/>
      <w:r w:rsidRPr="00D6163B">
        <w:rPr>
          <w:lang w:val="es-ES"/>
        </w:rPr>
        <w:t>cloud</w:t>
      </w:r>
      <w:proofErr w:type="spellEnd"/>
      <w:r w:rsidRPr="00D6163B">
        <w:rPr>
          <w:lang w:val="es-ES"/>
        </w:rPr>
        <w:t xml:space="preserve"> para soportar incrementos futuros de demanda.</w:t>
      </w:r>
    </w:p>
    <w:p w14:paraId="6C3F259F" w14:textId="77777777" w:rsidR="00D6163B" w:rsidRPr="00D6163B" w:rsidRDefault="00D6163B" w:rsidP="00D6163B">
      <w:pPr>
        <w:numPr>
          <w:ilvl w:val="0"/>
          <w:numId w:val="5"/>
        </w:numPr>
        <w:rPr>
          <w:lang w:val="es-ES"/>
        </w:rPr>
      </w:pPr>
      <w:r w:rsidRPr="00D6163B">
        <w:rPr>
          <w:lang w:val="es-ES"/>
        </w:rPr>
        <w:t>Incorporar un sistema de pagos interno que permita realizar cobros y liquidaciones desde la app.</w:t>
      </w:r>
    </w:p>
    <w:p w14:paraId="4D932A5D" w14:textId="77777777" w:rsidR="00D6163B" w:rsidRPr="00D6163B" w:rsidRDefault="00D6163B" w:rsidP="00D6163B">
      <w:pPr>
        <w:numPr>
          <w:ilvl w:val="0"/>
          <w:numId w:val="5"/>
        </w:numPr>
        <w:rPr>
          <w:lang w:val="es-ES"/>
        </w:rPr>
      </w:pPr>
      <w:r w:rsidRPr="00D6163B">
        <w:rPr>
          <w:lang w:val="es-ES"/>
        </w:rPr>
        <w:t>Diseñar una interfaz gráfica moderna, sencilla y orientada tanto a clientes como a transportistas.</w:t>
      </w:r>
    </w:p>
    <w:p w14:paraId="21CD1751" w14:textId="77777777" w:rsidR="00D6163B" w:rsidRDefault="00D6163B" w:rsidP="00D6163B">
      <w:pPr>
        <w:numPr>
          <w:ilvl w:val="0"/>
          <w:numId w:val="5"/>
        </w:numPr>
        <w:rPr>
          <w:lang w:val="es-ES"/>
        </w:rPr>
      </w:pPr>
      <w:r w:rsidRPr="00D6163B">
        <w:rPr>
          <w:lang w:val="es-ES"/>
        </w:rPr>
        <w:t xml:space="preserve">Gestionar correctamente la base de datos de usuarios, vehículos, viajes y operaciones mediante un </w:t>
      </w:r>
      <w:proofErr w:type="spellStart"/>
      <w:r w:rsidRPr="00D6163B">
        <w:rPr>
          <w:lang w:val="es-ES"/>
        </w:rPr>
        <w:t>backend</w:t>
      </w:r>
      <w:proofErr w:type="spellEnd"/>
      <w:r w:rsidRPr="00D6163B">
        <w:rPr>
          <w:lang w:val="es-ES"/>
        </w:rPr>
        <w:t xml:space="preserve"> eficiente.</w:t>
      </w:r>
    </w:p>
    <w:p w14:paraId="5404369F" w14:textId="77777777" w:rsidR="005D6E5C" w:rsidRDefault="005D6E5C" w:rsidP="00D6163B">
      <w:pPr>
        <w:numPr>
          <w:ilvl w:val="0"/>
          <w:numId w:val="5"/>
        </w:numPr>
        <w:rPr>
          <w:lang w:val="es-ES"/>
        </w:rPr>
      </w:pPr>
      <w:r>
        <w:rPr>
          <w:lang w:val="es-ES"/>
        </w:rPr>
        <w:t>Geolocalización de la mercancía en el momento de reparto, con sus diferentes estados.</w:t>
      </w:r>
      <w:r>
        <w:rPr>
          <w:lang w:val="es-ES"/>
        </w:rPr>
        <w:tab/>
      </w:r>
    </w:p>
    <w:p w14:paraId="40B05471" w14:textId="77777777" w:rsidR="005D6E5C" w:rsidRPr="005D6E5C" w:rsidRDefault="005D6E5C" w:rsidP="005D6E5C">
      <w:pPr>
        <w:ind w:left="1416"/>
        <w:rPr>
          <w:lang w:val="es-ES"/>
        </w:rPr>
      </w:pPr>
      <w:r w:rsidRPr="005D6E5C">
        <w:rPr>
          <w:lang w:val="es-ES"/>
        </w:rPr>
        <w:t>Tipo de Tiempos</w:t>
      </w:r>
    </w:p>
    <w:p w14:paraId="47A4555B" w14:textId="77777777" w:rsidR="005D6E5C" w:rsidRPr="005D6E5C" w:rsidRDefault="005D6E5C" w:rsidP="005D6E5C">
      <w:pPr>
        <w:ind w:left="1416"/>
        <w:rPr>
          <w:lang w:val="es-ES"/>
        </w:rPr>
      </w:pPr>
      <w:r w:rsidRPr="005D6E5C">
        <w:rPr>
          <w:lang w:val="es-ES"/>
        </w:rPr>
        <w:tab/>
        <w:t>1.Salida hacia la recogida</w:t>
      </w:r>
    </w:p>
    <w:p w14:paraId="066B69E4" w14:textId="77777777" w:rsidR="005D6E5C" w:rsidRPr="005D6E5C" w:rsidRDefault="005D6E5C" w:rsidP="005D6E5C">
      <w:pPr>
        <w:ind w:left="1416"/>
        <w:rPr>
          <w:lang w:val="es-ES"/>
        </w:rPr>
      </w:pPr>
      <w:r w:rsidRPr="005D6E5C">
        <w:rPr>
          <w:lang w:val="es-ES"/>
        </w:rPr>
        <w:tab/>
        <w:t>2.Llegada a la recogida</w:t>
      </w:r>
    </w:p>
    <w:p w14:paraId="61C9FD88" w14:textId="77777777" w:rsidR="005D6E5C" w:rsidRPr="005D6E5C" w:rsidRDefault="005D6E5C" w:rsidP="005D6E5C">
      <w:pPr>
        <w:ind w:left="1416"/>
        <w:rPr>
          <w:lang w:val="es-ES"/>
        </w:rPr>
      </w:pPr>
      <w:r w:rsidRPr="005D6E5C">
        <w:rPr>
          <w:lang w:val="es-ES"/>
        </w:rPr>
        <w:tab/>
        <w:t>3.Mercancia recogida</w:t>
      </w:r>
    </w:p>
    <w:p w14:paraId="1D1042F8" w14:textId="77777777" w:rsidR="005D6E5C" w:rsidRPr="005D6E5C" w:rsidRDefault="005D6E5C" w:rsidP="005D6E5C">
      <w:pPr>
        <w:ind w:left="1416"/>
        <w:rPr>
          <w:lang w:val="es-ES"/>
        </w:rPr>
      </w:pPr>
      <w:r w:rsidRPr="005D6E5C">
        <w:rPr>
          <w:lang w:val="es-ES"/>
        </w:rPr>
        <w:tab/>
        <w:t>4.Salida hacia la entrega</w:t>
      </w:r>
    </w:p>
    <w:p w14:paraId="13E5E18A" w14:textId="77777777" w:rsidR="005D6E5C" w:rsidRPr="005D6E5C" w:rsidRDefault="005D6E5C" w:rsidP="005D6E5C">
      <w:pPr>
        <w:ind w:left="1416"/>
        <w:rPr>
          <w:lang w:val="es-ES"/>
        </w:rPr>
      </w:pPr>
      <w:r w:rsidRPr="005D6E5C">
        <w:rPr>
          <w:lang w:val="es-ES"/>
        </w:rPr>
        <w:tab/>
        <w:t>5.Llega a la entrega</w:t>
      </w:r>
    </w:p>
    <w:p w14:paraId="750A1C82" w14:textId="77777777" w:rsidR="005D6E5C" w:rsidRPr="00D6163B" w:rsidRDefault="005D6E5C" w:rsidP="005D6E5C">
      <w:pPr>
        <w:ind w:left="1416"/>
        <w:rPr>
          <w:lang w:val="es-ES"/>
        </w:rPr>
      </w:pPr>
      <w:r w:rsidRPr="005D6E5C">
        <w:rPr>
          <w:lang w:val="es-ES"/>
        </w:rPr>
        <w:tab/>
        <w:t>6.Mercancia descargada</w:t>
      </w:r>
    </w:p>
    <w:p w14:paraId="1FF49BF8" w14:textId="77777777" w:rsidR="00D6163B" w:rsidRPr="00D6163B" w:rsidRDefault="00D6163B" w:rsidP="00D6163B"/>
    <w:p w14:paraId="06102C93" w14:textId="3FC55852" w:rsidR="00D6163B" w:rsidRDefault="000E1A65" w:rsidP="000E1A65">
      <w:pPr>
        <w:pStyle w:val="Ttulo2"/>
        <w:numPr>
          <w:ilvl w:val="0"/>
          <w:numId w:val="0"/>
        </w:numPr>
      </w:pPr>
      <w:bookmarkStart w:id="4" w:name="_Contextualización"/>
      <w:bookmarkStart w:id="5" w:name="_Toc230555243"/>
      <w:bookmarkEnd w:id="4"/>
      <w:r>
        <w:t>1.4</w:t>
      </w:r>
      <w:r w:rsidR="00D6163B">
        <w:t>Contextualización</w:t>
      </w:r>
      <w:bookmarkEnd w:id="5"/>
    </w:p>
    <w:p w14:paraId="358AAEB6" w14:textId="77777777" w:rsidR="004C6B90" w:rsidRPr="004C6B90" w:rsidRDefault="004C6B90" w:rsidP="004C6B90">
      <w:pPr>
        <w:pStyle w:val="NormalWeb"/>
        <w:rPr>
          <w:rFonts w:ascii="Calibri" w:hAnsi="Calibri" w:cs="Calibri"/>
          <w:sz w:val="22"/>
          <w:szCs w:val="22"/>
        </w:rPr>
      </w:pPr>
      <w:r w:rsidRPr="004C6B90">
        <w:rPr>
          <w:rFonts w:ascii="Calibri" w:hAnsi="Calibri" w:cs="Calibri"/>
          <w:sz w:val="22"/>
          <w:szCs w:val="22"/>
        </w:rPr>
        <w:t>El sector del transporte de mercancías por carretera ha experimentado, durante décadas, una evolución lenta en comparación con otros sectores económicos. Tradicionalmente, los procesos de contratación, planificación y seguimiento de envíos se han basado en métodos poco digitalizados, lo que ha dificultado la optimización de recursos y la mejora de la eficiencia operativa. Esta situación ha generado un escenario propicio para la aparición de nuevas soluciones tecnológicas orientadas a modernizar el sector.</w:t>
      </w:r>
    </w:p>
    <w:p w14:paraId="245D5582" w14:textId="77777777" w:rsidR="004C6B90" w:rsidRPr="004C6B90" w:rsidRDefault="004C6B90" w:rsidP="004C6B90">
      <w:pPr>
        <w:pStyle w:val="NormalWeb"/>
        <w:rPr>
          <w:rFonts w:ascii="Calibri" w:hAnsi="Calibri" w:cs="Calibri"/>
          <w:sz w:val="22"/>
          <w:szCs w:val="22"/>
        </w:rPr>
      </w:pPr>
      <w:r w:rsidRPr="004C6B90">
        <w:rPr>
          <w:rFonts w:ascii="Calibri" w:hAnsi="Calibri" w:cs="Calibri"/>
          <w:sz w:val="22"/>
          <w:szCs w:val="22"/>
        </w:rPr>
        <w:t>En el contexto de España y Europa, el transporte terrestre de mercancías juega un papel fundamental en la economía, siendo uno de los principales medios para la distribución de productos. La cercanía geográfica y el elevado volumen de transporte convierten a estos mercados en un entorno viable para la implantación de plataformas digitales que faciliten la conexión entre clientes y transportistas, mejorando la accesibilidad y competitividad del servicio.</w:t>
      </w:r>
    </w:p>
    <w:p w14:paraId="2BA62A74" w14:textId="77777777" w:rsidR="004C6B90" w:rsidRPr="004C6B90" w:rsidRDefault="004C6B90" w:rsidP="004C6B90">
      <w:pPr>
        <w:pStyle w:val="NormalWeb"/>
        <w:rPr>
          <w:rFonts w:ascii="Calibri" w:hAnsi="Calibri" w:cs="Calibri"/>
          <w:sz w:val="22"/>
          <w:szCs w:val="22"/>
        </w:rPr>
      </w:pPr>
      <w:r w:rsidRPr="004C6B90">
        <w:rPr>
          <w:rFonts w:ascii="Calibri" w:hAnsi="Calibri" w:cs="Calibri"/>
          <w:sz w:val="22"/>
          <w:szCs w:val="22"/>
        </w:rPr>
        <w:t xml:space="preserve">Desde el punto de vista tecnológico, el uso de infraestructuras basadas en la nube se ha consolidado como un estándar para el desarrollo de aplicaciones modernas. Los modelos </w:t>
      </w:r>
      <w:proofErr w:type="spellStart"/>
      <w:r w:rsidRPr="004C6B90">
        <w:rPr>
          <w:rFonts w:ascii="Calibri" w:hAnsi="Calibri" w:cs="Calibri"/>
          <w:sz w:val="22"/>
          <w:szCs w:val="22"/>
        </w:rPr>
        <w:t>cloud</w:t>
      </w:r>
      <w:proofErr w:type="spellEnd"/>
      <w:r w:rsidRPr="004C6B90">
        <w:rPr>
          <w:rFonts w:ascii="Calibri" w:hAnsi="Calibri" w:cs="Calibri"/>
          <w:sz w:val="22"/>
          <w:szCs w:val="22"/>
        </w:rPr>
        <w:t xml:space="preserve"> permiten a pequeñas y medianas empresas lanzar productos al mercado sin necesidad de realizar grandes inversiones iniciales en infraestructura propia, ofreciendo escalabilidad, disponibilidad y flexibilidad conforme crece la demanda del servicio.</w:t>
      </w:r>
    </w:p>
    <w:p w14:paraId="20B76FE5" w14:textId="77777777" w:rsidR="004C6B90" w:rsidRPr="004C6B90" w:rsidRDefault="004C6B90" w:rsidP="004C6B90">
      <w:pPr>
        <w:pStyle w:val="NormalWeb"/>
        <w:rPr>
          <w:rFonts w:ascii="Calibri" w:hAnsi="Calibri" w:cs="Calibri"/>
          <w:sz w:val="22"/>
          <w:szCs w:val="22"/>
        </w:rPr>
      </w:pPr>
      <w:r w:rsidRPr="004C6B90">
        <w:rPr>
          <w:rFonts w:ascii="Calibri" w:hAnsi="Calibri" w:cs="Calibri"/>
          <w:sz w:val="22"/>
          <w:szCs w:val="22"/>
        </w:rPr>
        <w:t>Por otro lado, los usuarios de servicios de transporte demandan cada vez más soluciones que ofrezcan precios ajustados y transparentes, adaptados a cada situación concreta, así como un mayor control sobre el estado de la mercancía. Aspectos como la trazabilidad, el seguimiento en tiempo real y la agilidad en la contratación del servicio se han convertido en elementos clave dentro de la experiencia del cliente, impulsando la adopción de aplicaciones móviles como principal canal de interacción.</w:t>
      </w:r>
    </w:p>
    <w:p w14:paraId="384C702B" w14:textId="77777777" w:rsidR="004C6B90" w:rsidRPr="004C6B90" w:rsidRDefault="004C6B90" w:rsidP="004C6B90"/>
    <w:p w14:paraId="67780280" w14:textId="6540ADE1" w:rsidR="00D6163B" w:rsidRDefault="000E1A65" w:rsidP="000E1A65">
      <w:pPr>
        <w:pStyle w:val="Ttulo2"/>
        <w:numPr>
          <w:ilvl w:val="0"/>
          <w:numId w:val="0"/>
        </w:numPr>
      </w:pPr>
      <w:bookmarkStart w:id="6" w:name="_Toc230555244"/>
      <w:r>
        <w:t>1.5</w:t>
      </w:r>
      <w:r w:rsidR="00D6163B">
        <w:t>Motivación</w:t>
      </w:r>
      <w:bookmarkEnd w:id="6"/>
    </w:p>
    <w:p w14:paraId="0204E363" w14:textId="77777777" w:rsidR="00DE7AA5" w:rsidRPr="00DE7AA5" w:rsidRDefault="00DE7AA5" w:rsidP="00DE7AA5">
      <w:pPr>
        <w:pStyle w:val="NormalWeb"/>
        <w:rPr>
          <w:rFonts w:ascii="Calibri" w:hAnsi="Calibri" w:cs="Calibri"/>
          <w:sz w:val="22"/>
          <w:szCs w:val="22"/>
        </w:rPr>
      </w:pPr>
      <w:r w:rsidRPr="00DE7AA5">
        <w:rPr>
          <w:rFonts w:ascii="Calibri" w:hAnsi="Calibri" w:cs="Calibri"/>
          <w:sz w:val="22"/>
          <w:szCs w:val="22"/>
        </w:rPr>
        <w:t>La elección de este proyecto surge del interés por comprender en profundidad cómo se desarrollan aplicaciones móviles modernas que funcionan en entornos reales y resuelven necesidades concretas del mercado. El sector del transporte y la logística vive un proceso de transformación digital, donde las aplicaciones se han convertido en la herramienta principal para conectar oferta y demanda de forma eficiente.</w:t>
      </w:r>
    </w:p>
    <w:p w14:paraId="1093FC3F" w14:textId="77777777" w:rsidR="00DE7AA5" w:rsidRPr="00DE7AA5" w:rsidRDefault="00DE7AA5" w:rsidP="00DE7AA5">
      <w:pPr>
        <w:pStyle w:val="NormalWeb"/>
        <w:rPr>
          <w:rFonts w:ascii="Calibri" w:hAnsi="Calibri" w:cs="Calibri"/>
          <w:sz w:val="22"/>
          <w:szCs w:val="22"/>
        </w:rPr>
      </w:pPr>
      <w:r w:rsidRPr="00DE7AA5">
        <w:rPr>
          <w:rFonts w:ascii="Calibri" w:hAnsi="Calibri" w:cs="Calibri"/>
          <w:sz w:val="22"/>
          <w:szCs w:val="22"/>
        </w:rPr>
        <w:t xml:space="preserve">Una de las principales motivaciones detrás del proyecto es la </w:t>
      </w:r>
      <w:r w:rsidRPr="00DE7AA5">
        <w:rPr>
          <w:rStyle w:val="Textoennegrita"/>
          <w:rFonts w:ascii="Calibri" w:eastAsiaTheme="majorEastAsia" w:hAnsi="Calibri" w:cs="Calibri"/>
          <w:sz w:val="22"/>
          <w:szCs w:val="22"/>
        </w:rPr>
        <w:t>oportunidad de optimizar recursos infrautilizados</w:t>
      </w:r>
      <w:r w:rsidRPr="00DE7AA5">
        <w:rPr>
          <w:rFonts w:ascii="Calibri" w:hAnsi="Calibri" w:cs="Calibri"/>
          <w:sz w:val="22"/>
          <w:szCs w:val="22"/>
        </w:rPr>
        <w:t xml:space="preserve">. Aunque ya existen aplicaciones móviles complejas, como los sistemas TMS, todavía hay un número considerable de flotas y transportistas particulares cuyos vehículos permanecen inactivos durante largos periodos, sin generar ingresos. La aplicación propuesta busca </w:t>
      </w:r>
      <w:r w:rsidRPr="00DE7AA5">
        <w:rPr>
          <w:rStyle w:val="Textoennegrita"/>
          <w:rFonts w:ascii="Calibri" w:eastAsiaTheme="majorEastAsia" w:hAnsi="Calibri" w:cs="Calibri"/>
          <w:sz w:val="22"/>
          <w:szCs w:val="22"/>
        </w:rPr>
        <w:t>atraer a este público objetivo</w:t>
      </w:r>
      <w:r w:rsidRPr="00DE7AA5">
        <w:rPr>
          <w:rFonts w:ascii="Calibri" w:hAnsi="Calibri" w:cs="Calibri"/>
          <w:sz w:val="22"/>
          <w:szCs w:val="22"/>
        </w:rPr>
        <w:t xml:space="preserve">, ofreciendo una plataforma sencilla y accesible que permita rentabilizar estos vehículos de manera segura y eficiente. Se considera que, además de un desarrollo técnico sólido, será clave un </w:t>
      </w:r>
      <w:r w:rsidRPr="00DE7AA5">
        <w:rPr>
          <w:rStyle w:val="Textoennegrita"/>
          <w:rFonts w:ascii="Calibri" w:eastAsiaTheme="majorEastAsia" w:hAnsi="Calibri" w:cs="Calibri"/>
          <w:sz w:val="22"/>
          <w:szCs w:val="22"/>
        </w:rPr>
        <w:t>buen enfoque de marketing</w:t>
      </w:r>
      <w:r w:rsidRPr="00DE7AA5">
        <w:rPr>
          <w:rFonts w:ascii="Calibri" w:hAnsi="Calibri" w:cs="Calibri"/>
          <w:sz w:val="22"/>
          <w:szCs w:val="22"/>
        </w:rPr>
        <w:t xml:space="preserve"> para captar y fidelizar a este segmento de usuarios.</w:t>
      </w:r>
    </w:p>
    <w:p w14:paraId="1840C7F8" w14:textId="77777777" w:rsidR="00DE7AA5" w:rsidRPr="00DE7AA5" w:rsidRDefault="00DE7AA5" w:rsidP="00DE7AA5">
      <w:pPr>
        <w:pStyle w:val="NormalWeb"/>
        <w:rPr>
          <w:rFonts w:ascii="Calibri" w:hAnsi="Calibri" w:cs="Calibri"/>
          <w:sz w:val="22"/>
          <w:szCs w:val="22"/>
        </w:rPr>
      </w:pPr>
      <w:r w:rsidRPr="00DE7AA5">
        <w:rPr>
          <w:rFonts w:ascii="Calibri" w:hAnsi="Calibri" w:cs="Calibri"/>
          <w:sz w:val="22"/>
          <w:szCs w:val="22"/>
        </w:rPr>
        <w:t xml:space="preserve">Desde la perspectiva del desarrollador, este proyecto representa una oportunidad para trabajar con tecnologías presentes en la realidad laboral actual: infraestructura </w:t>
      </w:r>
      <w:proofErr w:type="spellStart"/>
      <w:r w:rsidRPr="00DE7AA5">
        <w:rPr>
          <w:rFonts w:ascii="Calibri" w:hAnsi="Calibri" w:cs="Calibri"/>
          <w:sz w:val="22"/>
          <w:szCs w:val="22"/>
        </w:rPr>
        <w:t>cloud</w:t>
      </w:r>
      <w:proofErr w:type="spellEnd"/>
      <w:r w:rsidRPr="00DE7AA5">
        <w:rPr>
          <w:rFonts w:ascii="Calibri" w:hAnsi="Calibri" w:cs="Calibri"/>
          <w:sz w:val="22"/>
          <w:szCs w:val="22"/>
        </w:rPr>
        <w:t>, sistemas de tiempo real, bases de datos distribuidas, pasarelas de pago e interfaces móviles orientadas al usuario. Además, permite crear un producto con potencial de evolución y lanzamiento al mercado, lo que aporta un valor añadido al portfolio profesional.</w:t>
      </w:r>
    </w:p>
    <w:p w14:paraId="08443FBA" w14:textId="77777777" w:rsidR="00DE7AA5" w:rsidRPr="00DE7AA5" w:rsidRDefault="00DE7AA5" w:rsidP="00DE7AA5">
      <w:pPr>
        <w:pStyle w:val="NormalWeb"/>
        <w:rPr>
          <w:rFonts w:ascii="Calibri" w:hAnsi="Calibri" w:cs="Calibri"/>
          <w:sz w:val="22"/>
          <w:szCs w:val="22"/>
        </w:rPr>
      </w:pPr>
      <w:r w:rsidRPr="00DE7AA5">
        <w:rPr>
          <w:rFonts w:ascii="Calibri" w:hAnsi="Calibri" w:cs="Calibri"/>
          <w:sz w:val="22"/>
          <w:szCs w:val="22"/>
        </w:rPr>
        <w:t xml:space="preserve">En definitiva, la motivación principal es desarrollar una aplicación que no solo cumpla un fin académico, sino que pueda convertirse en un proyecto real, escalable y con utilidad práctica en el sector logístico, generando un </w:t>
      </w:r>
      <w:r w:rsidRPr="00DE7AA5">
        <w:rPr>
          <w:rStyle w:val="Textoennegrita"/>
          <w:rFonts w:ascii="Calibri" w:eastAsiaTheme="majorEastAsia" w:hAnsi="Calibri" w:cs="Calibri"/>
          <w:sz w:val="22"/>
          <w:szCs w:val="22"/>
        </w:rPr>
        <w:t>impacto tangible</w:t>
      </w:r>
      <w:r w:rsidRPr="00DE7AA5">
        <w:rPr>
          <w:rFonts w:ascii="Calibri" w:hAnsi="Calibri" w:cs="Calibri"/>
          <w:sz w:val="22"/>
          <w:szCs w:val="22"/>
        </w:rPr>
        <w:t xml:space="preserve"> en la eficiencia de transportistas y clientes.</w:t>
      </w:r>
    </w:p>
    <w:p w14:paraId="3D4D72C0" w14:textId="77777777" w:rsidR="00D6163B" w:rsidRPr="00D6163B" w:rsidRDefault="00D6163B" w:rsidP="00D6163B"/>
    <w:p w14:paraId="5F3801B8" w14:textId="77777777" w:rsidR="00D6163B" w:rsidRPr="006C67CC" w:rsidRDefault="00D6163B" w:rsidP="00E67341">
      <w:pPr>
        <w:jc w:val="both"/>
      </w:pPr>
    </w:p>
    <w:p w14:paraId="02A6E51C" w14:textId="3FCAABD1" w:rsidR="00F62ED4" w:rsidRDefault="00C56351" w:rsidP="00163294">
      <w:pPr>
        <w:pStyle w:val="Ttulo1"/>
        <w:numPr>
          <w:ilvl w:val="0"/>
          <w:numId w:val="12"/>
        </w:numPr>
        <w:jc w:val="both"/>
      </w:pPr>
      <w:bookmarkStart w:id="7" w:name="_Toc230555245"/>
      <w:r>
        <w:t>Antecedentes</w:t>
      </w:r>
      <w:bookmarkEnd w:id="7"/>
    </w:p>
    <w:p w14:paraId="57B020E9" w14:textId="77777777" w:rsidR="00C317C3" w:rsidRPr="00C317C3" w:rsidRDefault="00C317C3" w:rsidP="00C317C3">
      <w:pPr>
        <w:pStyle w:val="NormalWeb"/>
        <w:rPr>
          <w:rFonts w:ascii="Calibri" w:hAnsi="Calibri" w:cs="Calibri"/>
          <w:sz w:val="22"/>
          <w:szCs w:val="22"/>
        </w:rPr>
      </w:pPr>
      <w:r w:rsidRPr="00C317C3">
        <w:rPr>
          <w:rFonts w:ascii="Calibri" w:hAnsi="Calibri" w:cs="Calibri"/>
          <w:sz w:val="22"/>
          <w:szCs w:val="22"/>
        </w:rPr>
        <w:t xml:space="preserve">El mercado del transporte de mercancías por carretera está experimentando una transición hacia </w:t>
      </w:r>
      <w:r w:rsidRPr="00D22716">
        <w:rPr>
          <w:rFonts w:ascii="Calibri" w:hAnsi="Calibri" w:cs="Calibri"/>
          <w:b/>
          <w:bCs/>
          <w:sz w:val="22"/>
          <w:szCs w:val="22"/>
        </w:rPr>
        <w:t>modelos digitales</w:t>
      </w:r>
      <w:r w:rsidRPr="00C317C3">
        <w:rPr>
          <w:rFonts w:ascii="Calibri" w:hAnsi="Calibri" w:cs="Calibri"/>
          <w:sz w:val="22"/>
          <w:szCs w:val="22"/>
        </w:rPr>
        <w:t xml:space="preserve"> inspirados en plataformas tipo Uber, </w:t>
      </w:r>
      <w:proofErr w:type="spellStart"/>
      <w:r w:rsidR="00A9022C">
        <w:rPr>
          <w:rFonts w:ascii="Calibri" w:hAnsi="Calibri" w:cs="Calibri"/>
          <w:sz w:val="22"/>
          <w:szCs w:val="22"/>
        </w:rPr>
        <w:t>Ontruck</w:t>
      </w:r>
      <w:proofErr w:type="spellEnd"/>
      <w:r w:rsidRPr="00C317C3">
        <w:rPr>
          <w:rFonts w:ascii="Calibri" w:hAnsi="Calibri" w:cs="Calibri"/>
          <w:sz w:val="22"/>
          <w:szCs w:val="22"/>
        </w:rPr>
        <w:t xml:space="preserve"> o </w:t>
      </w:r>
      <w:proofErr w:type="spellStart"/>
      <w:r w:rsidRPr="00C317C3">
        <w:rPr>
          <w:rFonts w:ascii="Calibri" w:hAnsi="Calibri" w:cs="Calibri"/>
          <w:sz w:val="22"/>
          <w:szCs w:val="22"/>
        </w:rPr>
        <w:t>Blablacar</w:t>
      </w:r>
      <w:proofErr w:type="spellEnd"/>
      <w:r w:rsidRPr="00C317C3">
        <w:rPr>
          <w:rFonts w:ascii="Calibri" w:hAnsi="Calibri" w:cs="Calibri"/>
          <w:sz w:val="22"/>
          <w:szCs w:val="22"/>
        </w:rPr>
        <w:t>. Sin embargo, en este sector aún existe una gran oportunidad de optimización, ya que muchas empresas infrautilizan sus vehículos durante varias horas al día, lo que supone un coste operativo elevado y una pérdida de potencial económico.</w:t>
      </w:r>
    </w:p>
    <w:p w14:paraId="1AEB7E44" w14:textId="77777777" w:rsidR="00C317C3" w:rsidRPr="00C317C3" w:rsidRDefault="00C317C3" w:rsidP="00C317C3">
      <w:pPr>
        <w:pStyle w:val="NormalWeb"/>
        <w:rPr>
          <w:rFonts w:ascii="Calibri" w:hAnsi="Calibri" w:cs="Calibri"/>
          <w:sz w:val="22"/>
          <w:szCs w:val="22"/>
        </w:rPr>
      </w:pPr>
      <w:r w:rsidRPr="00C317C3">
        <w:rPr>
          <w:rFonts w:ascii="Calibri" w:hAnsi="Calibri" w:cs="Calibri"/>
          <w:sz w:val="22"/>
          <w:szCs w:val="22"/>
        </w:rPr>
        <w:t xml:space="preserve">En este contexto, la aplicación propuesta se basa en los principios de un </w:t>
      </w:r>
      <w:proofErr w:type="spellStart"/>
      <w:r w:rsidRPr="00C317C3">
        <w:rPr>
          <w:rStyle w:val="Textoennegrita"/>
          <w:rFonts w:ascii="Calibri" w:eastAsiaTheme="majorEastAsia" w:hAnsi="Calibri" w:cs="Calibri"/>
          <w:sz w:val="22"/>
          <w:szCs w:val="22"/>
        </w:rPr>
        <w:t>Transportation</w:t>
      </w:r>
      <w:proofErr w:type="spellEnd"/>
      <w:r w:rsidRPr="00C317C3">
        <w:rPr>
          <w:rStyle w:val="Textoennegrita"/>
          <w:rFonts w:ascii="Calibri" w:eastAsiaTheme="majorEastAsia" w:hAnsi="Calibri" w:cs="Calibri"/>
          <w:sz w:val="22"/>
          <w:szCs w:val="22"/>
        </w:rPr>
        <w:t xml:space="preserve"> Management </w:t>
      </w:r>
      <w:proofErr w:type="spellStart"/>
      <w:r w:rsidRPr="00C317C3">
        <w:rPr>
          <w:rStyle w:val="Textoennegrita"/>
          <w:rFonts w:ascii="Calibri" w:eastAsiaTheme="majorEastAsia" w:hAnsi="Calibri" w:cs="Calibri"/>
          <w:sz w:val="22"/>
          <w:szCs w:val="22"/>
        </w:rPr>
        <w:t>System</w:t>
      </w:r>
      <w:proofErr w:type="spellEnd"/>
      <w:r w:rsidRPr="00C317C3">
        <w:rPr>
          <w:rStyle w:val="Textoennegrita"/>
          <w:rFonts w:ascii="Calibri" w:eastAsiaTheme="majorEastAsia" w:hAnsi="Calibri" w:cs="Calibri"/>
          <w:sz w:val="22"/>
          <w:szCs w:val="22"/>
        </w:rPr>
        <w:t xml:space="preserve"> (TMS)</w:t>
      </w:r>
      <w:r w:rsidRPr="00C317C3">
        <w:rPr>
          <w:rFonts w:ascii="Calibri" w:hAnsi="Calibri" w:cs="Calibri"/>
          <w:sz w:val="22"/>
          <w:szCs w:val="22"/>
        </w:rPr>
        <w:t>, adaptados a un entorno simplificado y orientado a la intermediación entre clientes y transportistas. De esta forma, la app incorpora funcionalidades clave de un TMS tradicional, como la planificación de viajes óptimos, la gestión de flotas, la trazabilidad de la mercancía y el control de pagos, pero enfocadas a un público más amplio y con necesidades de uso sencillo y accesible desde dispositivos móviles.</w:t>
      </w:r>
    </w:p>
    <w:p w14:paraId="5757A53C" w14:textId="77777777" w:rsidR="00C317C3" w:rsidRPr="00C317C3" w:rsidRDefault="00C317C3" w:rsidP="00C317C3">
      <w:pPr>
        <w:pStyle w:val="NormalWeb"/>
        <w:rPr>
          <w:rFonts w:ascii="Calibri" w:hAnsi="Calibri" w:cs="Calibri"/>
          <w:sz w:val="22"/>
          <w:szCs w:val="22"/>
        </w:rPr>
      </w:pPr>
      <w:r w:rsidRPr="00C317C3">
        <w:rPr>
          <w:rFonts w:ascii="Calibri" w:hAnsi="Calibri" w:cs="Calibri"/>
          <w:sz w:val="22"/>
          <w:szCs w:val="22"/>
        </w:rPr>
        <w:t xml:space="preserve">El uso de la arquitectura </w:t>
      </w:r>
      <w:proofErr w:type="spellStart"/>
      <w:r w:rsidRPr="00C317C3">
        <w:rPr>
          <w:rFonts w:ascii="Calibri" w:hAnsi="Calibri" w:cs="Calibri"/>
          <w:sz w:val="22"/>
          <w:szCs w:val="22"/>
        </w:rPr>
        <w:t>cloud</w:t>
      </w:r>
      <w:proofErr w:type="spellEnd"/>
      <w:r w:rsidRPr="00C317C3">
        <w:rPr>
          <w:rFonts w:ascii="Calibri" w:hAnsi="Calibri" w:cs="Calibri"/>
          <w:sz w:val="22"/>
          <w:szCs w:val="22"/>
        </w:rPr>
        <w:t xml:space="preserve"> resulta esencial para garantizar </w:t>
      </w:r>
      <w:r w:rsidRPr="00C317C3">
        <w:rPr>
          <w:rStyle w:val="Textoennegrita"/>
          <w:rFonts w:ascii="Calibri" w:eastAsiaTheme="majorEastAsia" w:hAnsi="Calibri" w:cs="Calibri"/>
          <w:sz w:val="22"/>
          <w:szCs w:val="22"/>
        </w:rPr>
        <w:t>escalabilidad, disponibilidad y rendimiento</w:t>
      </w:r>
      <w:r w:rsidRPr="00C317C3">
        <w:rPr>
          <w:rFonts w:ascii="Calibri" w:hAnsi="Calibri" w:cs="Calibri"/>
          <w:sz w:val="22"/>
          <w:szCs w:val="22"/>
        </w:rPr>
        <w:t>, permitiendo ofrecer una solución sin necesidad de desplegar infraestructura propia. Este enfoque permite que tanto empresas con flotas infrautilizadas como autónomos con vehículos propios puedan integrar sus servicios en la plataforma, optimizando recursos y generando ingresos adicionales.</w:t>
      </w:r>
    </w:p>
    <w:p w14:paraId="586AC0EB" w14:textId="77777777" w:rsidR="00C317C3" w:rsidRPr="00C317C3" w:rsidRDefault="00C317C3" w:rsidP="00C317C3">
      <w:pPr>
        <w:pStyle w:val="NormalWeb"/>
        <w:rPr>
          <w:rFonts w:ascii="Calibri" w:hAnsi="Calibri" w:cs="Calibri"/>
          <w:sz w:val="22"/>
          <w:szCs w:val="22"/>
        </w:rPr>
      </w:pPr>
      <w:r w:rsidRPr="00C317C3">
        <w:rPr>
          <w:rFonts w:ascii="Calibri" w:hAnsi="Calibri" w:cs="Calibri"/>
          <w:sz w:val="22"/>
          <w:szCs w:val="22"/>
        </w:rPr>
        <w:t xml:space="preserve">Este proyecto es adecuado como Trabajo de Fin de Ciclo en el ámbito del Desarrollo de Aplicaciones Multiplataforma porque permite trabajar con aspectos reales del sector tecnológico: conexiones en tiempo real, gestión de pagos, diseño de APIs, bases de datos complejas, despliegue sobre servicios </w:t>
      </w:r>
      <w:proofErr w:type="spellStart"/>
      <w:r w:rsidRPr="00C317C3">
        <w:rPr>
          <w:rFonts w:ascii="Calibri" w:hAnsi="Calibri" w:cs="Calibri"/>
          <w:sz w:val="22"/>
          <w:szCs w:val="22"/>
        </w:rPr>
        <w:t>cloud</w:t>
      </w:r>
      <w:proofErr w:type="spellEnd"/>
      <w:r w:rsidRPr="00C317C3">
        <w:rPr>
          <w:rFonts w:ascii="Calibri" w:hAnsi="Calibri" w:cs="Calibri"/>
          <w:sz w:val="22"/>
          <w:szCs w:val="22"/>
        </w:rPr>
        <w:t xml:space="preserve"> y diseño UI/UX funcional. Todo ello representa un caso práctico completo y comparable a un producto real en el mercado, como </w:t>
      </w:r>
      <w:proofErr w:type="spellStart"/>
      <w:r w:rsidRPr="00C317C3">
        <w:rPr>
          <w:rFonts w:ascii="Calibri" w:hAnsi="Calibri" w:cs="Calibri"/>
          <w:sz w:val="22"/>
          <w:szCs w:val="22"/>
        </w:rPr>
        <w:t>OnTruck</w:t>
      </w:r>
      <w:proofErr w:type="spellEnd"/>
      <w:r w:rsidRPr="00C317C3">
        <w:rPr>
          <w:rFonts w:ascii="Calibri" w:hAnsi="Calibri" w:cs="Calibri"/>
          <w:sz w:val="22"/>
          <w:szCs w:val="22"/>
        </w:rPr>
        <w:t>, y demuestra cómo los conceptos de un TMS pueden aplicarse de manera efectiva en una solución digital para el transporte de mercancías</w:t>
      </w:r>
    </w:p>
    <w:p w14:paraId="1277D436" w14:textId="77777777" w:rsidR="006C67CC" w:rsidRPr="006C67CC" w:rsidRDefault="00EF78E0" w:rsidP="00E67341">
      <w:pPr>
        <w:jc w:val="both"/>
      </w:pPr>
      <w:r>
        <w:t xml:space="preserve"> </w:t>
      </w:r>
    </w:p>
    <w:p w14:paraId="1A14D11E" w14:textId="77777777" w:rsidR="00F62ED4" w:rsidRDefault="00F62ED4" w:rsidP="00E67341">
      <w:pPr>
        <w:pStyle w:val="Ttulo1"/>
        <w:jc w:val="both"/>
      </w:pPr>
      <w:bookmarkStart w:id="8" w:name="_Toc230555246"/>
      <w:r>
        <w:t>METODOLOGÍA</w:t>
      </w:r>
      <w:bookmarkEnd w:id="8"/>
      <w:r w:rsidR="005436CA">
        <w:t xml:space="preserve"> </w:t>
      </w:r>
    </w:p>
    <w:p w14:paraId="2BA739E6" w14:textId="77777777" w:rsidR="002B467C" w:rsidRDefault="002B467C" w:rsidP="002B467C">
      <w:pPr>
        <w:pStyle w:val="Ttulo2"/>
      </w:pPr>
      <w:bookmarkStart w:id="9" w:name="_Toc230555247"/>
      <w:r>
        <w:t>Tipo de investigación y enfoque</w:t>
      </w:r>
      <w:bookmarkEnd w:id="9"/>
    </w:p>
    <w:p w14:paraId="496509C4" w14:textId="77777777" w:rsidR="00650AFF" w:rsidRPr="006C294B" w:rsidRDefault="00650AFF" w:rsidP="00650AFF">
      <w:pPr>
        <w:pStyle w:val="NormalWeb"/>
        <w:rPr>
          <w:rFonts w:ascii="Calibri" w:hAnsi="Calibri" w:cs="Calibri"/>
          <w:sz w:val="22"/>
          <w:szCs w:val="22"/>
        </w:rPr>
      </w:pPr>
      <w:r w:rsidRPr="006C294B">
        <w:rPr>
          <w:rFonts w:ascii="Calibri" w:hAnsi="Calibri" w:cs="Calibri"/>
          <w:sz w:val="22"/>
          <w:szCs w:val="22"/>
        </w:rPr>
        <w:t xml:space="preserve">El presente proyecto se enmarca dentro de una investigación aplicada, ya que tiene como objetivo principal la resolución de un problema real existente en el sector del transporte de mercancías por carretera. A diferencia de la investigación teórica, este trabajo se centra en el diseño y desarrollo de una solución tecnológica que permita mejorar la eficiencia, la transparencia y la accesibilidad en la contratación de servicios de transporte para </w:t>
      </w:r>
      <w:r w:rsidR="009B2BCE" w:rsidRPr="006C294B">
        <w:rPr>
          <w:rFonts w:ascii="Calibri" w:hAnsi="Calibri" w:cs="Calibri"/>
          <w:sz w:val="22"/>
          <w:szCs w:val="22"/>
        </w:rPr>
        <w:t>mercancías</w:t>
      </w:r>
      <w:r w:rsidRPr="006C294B">
        <w:rPr>
          <w:rFonts w:ascii="Calibri" w:hAnsi="Calibri" w:cs="Calibri"/>
          <w:sz w:val="22"/>
          <w:szCs w:val="22"/>
        </w:rPr>
        <w:t>.</w:t>
      </w:r>
    </w:p>
    <w:p w14:paraId="44347C8B" w14:textId="77777777" w:rsidR="00650AFF" w:rsidRPr="006C294B" w:rsidRDefault="00650AFF" w:rsidP="00650AFF">
      <w:pPr>
        <w:pStyle w:val="NormalWeb"/>
        <w:rPr>
          <w:rFonts w:ascii="Calibri" w:hAnsi="Calibri" w:cs="Calibri"/>
          <w:sz w:val="22"/>
          <w:szCs w:val="22"/>
        </w:rPr>
      </w:pPr>
      <w:r w:rsidRPr="006C294B">
        <w:rPr>
          <w:rFonts w:ascii="Calibri" w:hAnsi="Calibri" w:cs="Calibri"/>
          <w:sz w:val="22"/>
          <w:szCs w:val="22"/>
        </w:rPr>
        <w:t>Asimismo, se trata de una investigación de carácter tecnológico, dado que la propuesta se basa en la utilización de herramientas y tecnologías software para la creación de una aplicación orientada a la gestión, seguimiento y trazabilidad de mercancías. El enfoque práctico del proyecto permite aplicar conocimientos adquiridos durante la formación académica a un contexto real, evaluando su viabilidad y utilidad en un entorno empresarial como el caso pensado una Startup.</w:t>
      </w:r>
    </w:p>
    <w:p w14:paraId="2C9AC042" w14:textId="77777777" w:rsidR="00650AFF" w:rsidRPr="00650AFF" w:rsidRDefault="00650AFF" w:rsidP="00650AFF"/>
    <w:p w14:paraId="47CE5CB2" w14:textId="77777777" w:rsidR="002B467C" w:rsidRDefault="002B467C" w:rsidP="002B467C">
      <w:pPr>
        <w:pStyle w:val="Ttulo2"/>
      </w:pPr>
      <w:bookmarkStart w:id="10" w:name="_Toc230555248"/>
      <w:r>
        <w:t>Metodología de desarrollo</w:t>
      </w:r>
      <w:bookmarkEnd w:id="10"/>
    </w:p>
    <w:p w14:paraId="52C705C2" w14:textId="77777777" w:rsidR="006C294B" w:rsidRPr="006C294B" w:rsidRDefault="006C294B" w:rsidP="006C294B">
      <w:pPr>
        <w:rPr>
          <w:lang w:val="es-ES"/>
        </w:rPr>
      </w:pPr>
      <w:r w:rsidRPr="006C294B">
        <w:rPr>
          <w:lang w:val="es-ES"/>
        </w:rPr>
        <w:t xml:space="preserve">El proyecto adopta un </w:t>
      </w:r>
      <w:r w:rsidRPr="006C294B">
        <w:rPr>
          <w:b/>
          <w:bCs/>
          <w:lang w:val="es-ES"/>
        </w:rPr>
        <w:t>enfoque metodológico mixto</w:t>
      </w:r>
      <w:r w:rsidRPr="006C294B">
        <w:rPr>
          <w:lang w:val="es-ES"/>
        </w:rPr>
        <w:t xml:space="preserve">, con predominio del </w:t>
      </w:r>
      <w:r w:rsidRPr="006C294B">
        <w:rPr>
          <w:b/>
          <w:bCs/>
          <w:lang w:val="es-ES"/>
        </w:rPr>
        <w:t>análisis cualitativo</w:t>
      </w:r>
      <w:r w:rsidRPr="006C294B">
        <w:rPr>
          <w:lang w:val="es-ES"/>
        </w:rPr>
        <w:t>, orientado al diseño y desarrollo de una solución tecnológica real centrada en las necesidades de los usuarios. Este enfoque permite estudiar el funcionamiento del sector del transporte de mercancías, analizar plataformas similares existentes en el mercado y definir una aplicación móvil funcional, escalable y viable desde un punto de vista técnico y empresarial.</w:t>
      </w:r>
    </w:p>
    <w:p w14:paraId="3834CF4D" w14:textId="77777777" w:rsidR="006C294B" w:rsidRPr="006C294B" w:rsidRDefault="006C294B" w:rsidP="006C294B">
      <w:pPr>
        <w:rPr>
          <w:lang w:val="es-ES"/>
        </w:rPr>
      </w:pPr>
      <w:r w:rsidRPr="006C294B">
        <w:rPr>
          <w:lang w:val="es-ES"/>
        </w:rPr>
        <w:t xml:space="preserve">Uno de los pilares fundamentales del enfoque metodológico es la </w:t>
      </w:r>
      <w:r w:rsidRPr="006C294B">
        <w:rPr>
          <w:b/>
          <w:bCs/>
          <w:lang w:val="es-ES"/>
        </w:rPr>
        <w:t>experiencia de usuario (UX)</w:t>
      </w:r>
      <w:r w:rsidRPr="006C294B">
        <w:rPr>
          <w:lang w:val="es-ES"/>
        </w:rPr>
        <w:t>. Dado que se trata de una aplicación móvil, se considera prioritario ofrecer una interfaz sencilla, intuitiva y rápida, que facilite la contratación del servicio sin fricciones innecesarias. El diseño de la aplicación se plantea desde un enfoque centrado en el usuario, analizando sus necesidades, expectativas y comportamiento, con el objetivo de mejorar la usabilidad y la satisfacción durante el uso de la plataforma.</w:t>
      </w:r>
    </w:p>
    <w:p w14:paraId="5D017F0F" w14:textId="77777777" w:rsidR="006C294B" w:rsidRPr="006C294B" w:rsidRDefault="006C294B" w:rsidP="006C294B">
      <w:pPr>
        <w:rPr>
          <w:lang w:val="es-ES"/>
        </w:rPr>
      </w:pPr>
      <w:r w:rsidRPr="006C294B">
        <w:rPr>
          <w:lang w:val="es-ES"/>
        </w:rPr>
        <w:t>En el análisis de necesidades se identifican dos perfiles principales de usuario:</w:t>
      </w:r>
    </w:p>
    <w:p w14:paraId="1D74443C" w14:textId="77777777" w:rsidR="006C294B" w:rsidRPr="006C294B" w:rsidRDefault="006C294B" w:rsidP="006C294B">
      <w:pPr>
        <w:numPr>
          <w:ilvl w:val="0"/>
          <w:numId w:val="6"/>
        </w:numPr>
        <w:rPr>
          <w:lang w:val="es-ES"/>
        </w:rPr>
      </w:pPr>
      <w:r w:rsidRPr="006C294B">
        <w:rPr>
          <w:b/>
          <w:bCs/>
          <w:lang w:val="es-ES"/>
        </w:rPr>
        <w:t>Cliente demandante del servicio de transporte</w:t>
      </w:r>
      <w:r w:rsidRPr="006C294B">
        <w:rPr>
          <w:lang w:val="es-ES"/>
        </w:rPr>
        <w:t xml:space="preserve">, cuya principal necesidad es la rapidez en la contratación del servicio, la sencillez de uso de la aplicación, la fiabilidad del transportista y la seguridad en el envío de su mercancía. Este usuario busca una experiencia similar a las aplicaciones de tipo </w:t>
      </w:r>
      <w:r w:rsidRPr="006C294B">
        <w:rPr>
          <w:i/>
          <w:iCs/>
          <w:lang w:val="es-ES"/>
        </w:rPr>
        <w:t>Uber-</w:t>
      </w:r>
      <w:proofErr w:type="spellStart"/>
      <w:r w:rsidRPr="006C294B">
        <w:rPr>
          <w:i/>
          <w:iCs/>
          <w:lang w:val="es-ES"/>
        </w:rPr>
        <w:t>like</w:t>
      </w:r>
      <w:proofErr w:type="spellEnd"/>
      <w:r w:rsidRPr="006C294B">
        <w:rPr>
          <w:lang w:val="es-ES"/>
        </w:rPr>
        <w:t>, donde el proceso sea ágil, transparente y accesible desde el dispositivo móvil.</w:t>
      </w:r>
    </w:p>
    <w:p w14:paraId="106A66D9" w14:textId="77777777" w:rsidR="006C294B" w:rsidRPr="006C294B" w:rsidRDefault="006C294B" w:rsidP="006C294B">
      <w:pPr>
        <w:numPr>
          <w:ilvl w:val="0"/>
          <w:numId w:val="6"/>
        </w:numPr>
        <w:rPr>
          <w:lang w:val="es-ES"/>
        </w:rPr>
      </w:pPr>
      <w:r w:rsidRPr="006C294B">
        <w:rPr>
          <w:b/>
          <w:bCs/>
          <w:lang w:val="es-ES"/>
        </w:rPr>
        <w:t>Transportista o proveedor del servicio</w:t>
      </w:r>
      <w:r w:rsidRPr="006C294B">
        <w:rPr>
          <w:lang w:val="es-ES"/>
        </w:rPr>
        <w:t>, ya sea una empresa con flota de vehículos infrautilizados o un autónomo con vehículo propio</w:t>
      </w:r>
      <w:r w:rsidR="00D22716">
        <w:rPr>
          <w:lang w:val="es-ES"/>
        </w:rPr>
        <w:t xml:space="preserve"> </w:t>
      </w:r>
      <w:r w:rsidRPr="006C294B">
        <w:rPr>
          <w:lang w:val="es-ES"/>
        </w:rPr>
        <w:t>que cumpla los requisitos establecidos. Para este perfil, la aplicación debe ofrecer facilidad en la aceptación de viajes, claridad en la información del servicio, seguridad en los pagos y una gestión eficiente de los trayectos, permitiéndole optimizar el uso de sus recursos y generar ingresos adicionales.</w:t>
      </w:r>
    </w:p>
    <w:p w14:paraId="5CF85D62" w14:textId="77777777" w:rsidR="006C294B" w:rsidRPr="006C294B" w:rsidRDefault="006C294B" w:rsidP="006C294B">
      <w:pPr>
        <w:rPr>
          <w:lang w:val="es-ES"/>
        </w:rPr>
      </w:pPr>
      <w:r w:rsidRPr="006C294B">
        <w:rPr>
          <w:lang w:val="es-ES"/>
        </w:rPr>
        <w:t>Desde el punto de vista tecnológico, el proyecto prioriza la simplicidad, la mantenibilidad y la viabilidad, evitando la incorporación de tecnologías complejas que no aporten un valor directo en la fase inicial de la aplicación. En este sentido, aunque se ha investigado el uso de técnicas de inteligencia artificial en aplicaciones similares, especialmente en el cálculo dinámico de precios, se ha decidido no incluir esta tecnología en el alcance actual del proyecto, dejándola como posible línea de evolución futura.</w:t>
      </w:r>
    </w:p>
    <w:p w14:paraId="4D547A3A" w14:textId="35E6A5D2" w:rsidR="009B2BCE" w:rsidRPr="000E1A65" w:rsidRDefault="006C294B" w:rsidP="009B2BCE">
      <w:pPr>
        <w:rPr>
          <w:lang w:val="es-ES"/>
        </w:rPr>
      </w:pPr>
      <w:r w:rsidRPr="006C294B">
        <w:rPr>
          <w:lang w:val="es-ES"/>
        </w:rPr>
        <w:t>El contexto actual del sector del transporte de mercancías, junto con el auge de plataformas digitales de intermediación, refuerza la validez de este enfoque metodológico. La aceptación de modelos similares en otros ámbitos, como el transporte de personas, demuestra que una solución digital bien diseñada puede mejorar la eficiencia del servicio y la experiencia de los usuarios, justificando así el enfoque adoptado en este proyecto.</w:t>
      </w:r>
    </w:p>
    <w:p w14:paraId="3CE1D198" w14:textId="77777777" w:rsidR="00903BB3" w:rsidRPr="00903BB3" w:rsidRDefault="00903BB3" w:rsidP="00903BB3"/>
    <w:p w14:paraId="3E329BD8" w14:textId="77777777" w:rsidR="002B467C" w:rsidRDefault="00903BB3" w:rsidP="002B467C">
      <w:pPr>
        <w:pStyle w:val="Ttulo2"/>
      </w:pPr>
      <w:bookmarkStart w:id="11" w:name="_Toc230555249"/>
      <w:r>
        <w:t>Procedimiento y fases del proyecto</w:t>
      </w:r>
      <w:bookmarkEnd w:id="11"/>
    </w:p>
    <w:p w14:paraId="36918F53" w14:textId="77777777" w:rsidR="00903BB3" w:rsidRPr="00903BB3" w:rsidRDefault="00903BB3" w:rsidP="00903BB3">
      <w:pPr>
        <w:rPr>
          <w:lang w:val="es-ES"/>
        </w:rPr>
      </w:pPr>
      <w:r w:rsidRPr="00903BB3">
        <w:rPr>
          <w:lang w:val="es-ES"/>
        </w:rPr>
        <w:t xml:space="preserve">El desarrollo de la aplicación se ha planteado siguiendo un procedimiento estructurado y dividido en fases, basadas en un </w:t>
      </w:r>
      <w:r w:rsidRPr="00903BB3">
        <w:rPr>
          <w:b/>
          <w:bCs/>
          <w:lang w:val="es-ES"/>
        </w:rPr>
        <w:t>enfoque metodológico mixto</w:t>
      </w:r>
      <w:r w:rsidRPr="00903BB3">
        <w:rPr>
          <w:lang w:val="es-ES"/>
        </w:rPr>
        <w:t>, que combina la investigación documental, el análisis comparativo y la experimentación técnica. El objetivo es garantizar que todas las decisiones de diseño y desarrollo estén fundamentadas en información real, buenas prácticas del sector y viabilidad tecnológica.</w:t>
      </w:r>
    </w:p>
    <w:p w14:paraId="09344589" w14:textId="77777777" w:rsidR="00903BB3" w:rsidRPr="00903BB3" w:rsidRDefault="00903BB3" w:rsidP="00903BB3">
      <w:pPr>
        <w:numPr>
          <w:ilvl w:val="0"/>
          <w:numId w:val="8"/>
        </w:numPr>
        <w:rPr>
          <w:b/>
          <w:bCs/>
          <w:lang w:val="es-ES"/>
        </w:rPr>
      </w:pPr>
      <w:r w:rsidRPr="00903BB3">
        <w:rPr>
          <w:b/>
          <w:bCs/>
          <w:lang w:val="es-ES"/>
        </w:rPr>
        <w:t>Fase 1: Análisis y definición de requisitos</w:t>
      </w:r>
    </w:p>
    <w:p w14:paraId="355C5F34" w14:textId="77777777" w:rsidR="00903BB3" w:rsidRPr="00903BB3" w:rsidRDefault="00903BB3" w:rsidP="00903BB3">
      <w:pPr>
        <w:rPr>
          <w:lang w:val="es-ES"/>
        </w:rPr>
      </w:pPr>
      <w:r w:rsidRPr="00903BB3">
        <w:rPr>
          <w:lang w:val="es-ES"/>
        </w:rPr>
        <w:t xml:space="preserve">Se ha realizado un estudio exhaustivo del </w:t>
      </w:r>
      <w:r w:rsidRPr="00903BB3">
        <w:rPr>
          <w:b/>
          <w:bCs/>
          <w:lang w:val="es-ES"/>
        </w:rPr>
        <w:t>sector del transporte de mercancías por carretera</w:t>
      </w:r>
      <w:r w:rsidRPr="00903BB3">
        <w:rPr>
          <w:lang w:val="es-ES"/>
        </w:rPr>
        <w:t>, identificando oportunidades de optimización, necesidades de los usuarios y tendencias en plataformas digitales.</w:t>
      </w:r>
      <w:r w:rsidRPr="00903BB3">
        <w:rPr>
          <w:lang w:val="es-ES"/>
        </w:rPr>
        <w:br/>
        <w:t>En esta fase, se han considerado dos perfiles principales:</w:t>
      </w:r>
    </w:p>
    <w:p w14:paraId="33BD1DD7" w14:textId="77777777" w:rsidR="00903BB3" w:rsidRPr="00903BB3" w:rsidRDefault="00903BB3" w:rsidP="00903BB3">
      <w:pPr>
        <w:numPr>
          <w:ilvl w:val="0"/>
          <w:numId w:val="7"/>
        </w:numPr>
        <w:rPr>
          <w:lang w:val="es-ES"/>
        </w:rPr>
      </w:pPr>
      <w:r w:rsidRPr="00903BB3">
        <w:rPr>
          <w:b/>
          <w:bCs/>
          <w:lang w:val="es-ES"/>
        </w:rPr>
        <w:t>Clientes que demandan el transporte de mercancías</w:t>
      </w:r>
      <w:r w:rsidRPr="00903BB3">
        <w:rPr>
          <w:lang w:val="es-ES"/>
        </w:rPr>
        <w:t>, priorizando rapidez, seguridad, trazabilidad y facilidad de contratación.</w:t>
      </w:r>
    </w:p>
    <w:p w14:paraId="792E93AC" w14:textId="77777777" w:rsidR="00903BB3" w:rsidRPr="00903BB3" w:rsidRDefault="00903BB3" w:rsidP="00903BB3">
      <w:pPr>
        <w:numPr>
          <w:ilvl w:val="0"/>
          <w:numId w:val="7"/>
        </w:numPr>
        <w:rPr>
          <w:lang w:val="es-ES"/>
        </w:rPr>
      </w:pPr>
      <w:r w:rsidRPr="00903BB3">
        <w:rPr>
          <w:b/>
          <w:bCs/>
          <w:lang w:val="es-ES"/>
        </w:rPr>
        <w:t>Transportistas</w:t>
      </w:r>
      <w:r w:rsidRPr="00903BB3">
        <w:rPr>
          <w:lang w:val="es-ES"/>
        </w:rPr>
        <w:t>, ya sean empresas con flotas infrautilizadas o autónomos con vehículos propios, con necesidades de eficiencia en la gestión de viajes, optimización de recursos y control de pagos.</w:t>
      </w:r>
    </w:p>
    <w:p w14:paraId="0AE43422" w14:textId="77777777" w:rsidR="00903BB3" w:rsidRPr="00903BB3" w:rsidRDefault="00903BB3" w:rsidP="00903BB3">
      <w:pPr>
        <w:rPr>
          <w:lang w:val="es-ES"/>
        </w:rPr>
      </w:pPr>
      <w:r w:rsidRPr="00903BB3">
        <w:rPr>
          <w:lang w:val="es-ES"/>
        </w:rPr>
        <w:t xml:space="preserve">La recopilación de información se ha llevado a cabo mediante análisis documental de informes del sector, revisión de plataformas existentes como </w:t>
      </w:r>
      <w:proofErr w:type="spellStart"/>
      <w:r w:rsidRPr="00903BB3">
        <w:rPr>
          <w:lang w:val="es-ES"/>
        </w:rPr>
        <w:t>OnTruck</w:t>
      </w:r>
      <w:proofErr w:type="spellEnd"/>
      <w:r w:rsidRPr="00903BB3">
        <w:rPr>
          <w:lang w:val="es-ES"/>
        </w:rPr>
        <w:t xml:space="preserve"> y estudio de soluciones tecnológicas y normativas vigentes.</w:t>
      </w:r>
    </w:p>
    <w:p w14:paraId="6FB0BF8F" w14:textId="77777777" w:rsidR="00903BB3" w:rsidRPr="00903BB3" w:rsidRDefault="00903BB3" w:rsidP="00903BB3">
      <w:pPr>
        <w:numPr>
          <w:ilvl w:val="0"/>
          <w:numId w:val="8"/>
        </w:numPr>
        <w:rPr>
          <w:b/>
          <w:bCs/>
          <w:lang w:val="es-ES"/>
        </w:rPr>
      </w:pPr>
      <w:r w:rsidRPr="00903BB3">
        <w:rPr>
          <w:b/>
          <w:bCs/>
          <w:lang w:val="es-ES"/>
        </w:rPr>
        <w:t>Fase 2: Diseño conceptual y arquitectura</w:t>
      </w:r>
    </w:p>
    <w:p w14:paraId="6AB1CE87" w14:textId="77777777" w:rsidR="00903BB3" w:rsidRPr="00903BB3" w:rsidRDefault="00903BB3" w:rsidP="00903BB3">
      <w:pPr>
        <w:rPr>
          <w:lang w:val="es-ES"/>
        </w:rPr>
      </w:pPr>
      <w:r w:rsidRPr="00903BB3">
        <w:rPr>
          <w:lang w:val="es-ES"/>
        </w:rPr>
        <w:t xml:space="preserve">El diseño de la aplicación se inspira en los principios de un </w:t>
      </w:r>
      <w:proofErr w:type="spellStart"/>
      <w:r w:rsidRPr="00903BB3">
        <w:rPr>
          <w:b/>
          <w:bCs/>
          <w:lang w:val="es-ES"/>
        </w:rPr>
        <w:t>Transportation</w:t>
      </w:r>
      <w:proofErr w:type="spellEnd"/>
      <w:r w:rsidRPr="00903BB3">
        <w:rPr>
          <w:b/>
          <w:bCs/>
          <w:lang w:val="es-ES"/>
        </w:rPr>
        <w:t xml:space="preserve"> Management </w:t>
      </w:r>
      <w:proofErr w:type="spellStart"/>
      <w:r w:rsidRPr="00903BB3">
        <w:rPr>
          <w:b/>
          <w:bCs/>
          <w:lang w:val="es-ES"/>
        </w:rPr>
        <w:t>System</w:t>
      </w:r>
      <w:proofErr w:type="spellEnd"/>
      <w:r w:rsidRPr="00903BB3">
        <w:rPr>
          <w:b/>
          <w:bCs/>
          <w:lang w:val="es-ES"/>
        </w:rPr>
        <w:t xml:space="preserve"> (TMS)</w:t>
      </w:r>
      <w:r w:rsidRPr="00903BB3">
        <w:rPr>
          <w:lang w:val="es-ES"/>
        </w:rPr>
        <w:t>, adaptado a un entorno simplificado y accesible desde dispositivos móviles.</w:t>
      </w:r>
      <w:r w:rsidRPr="00903BB3">
        <w:rPr>
          <w:lang w:val="es-ES"/>
        </w:rPr>
        <w:br/>
        <w:t xml:space="preserve">Este enfoque permite integrar funcionalidades clave de un TMS, como la planificación de viajes, gestión de flotas, trazabilidad de la mercancía y control de pagos, sin necesidad de desplegar infraestructura propia desde el inicio, aprovechando la escalabilidad de arquitecturas </w:t>
      </w:r>
      <w:proofErr w:type="spellStart"/>
      <w:r w:rsidRPr="00903BB3">
        <w:rPr>
          <w:lang w:val="es-ES"/>
        </w:rPr>
        <w:t>cloud</w:t>
      </w:r>
      <w:proofErr w:type="spellEnd"/>
      <w:r w:rsidRPr="00903BB3">
        <w:rPr>
          <w:lang w:val="es-ES"/>
        </w:rPr>
        <w:t>.</w:t>
      </w:r>
    </w:p>
    <w:p w14:paraId="424CFB5E" w14:textId="77777777" w:rsidR="00903BB3" w:rsidRPr="00903BB3" w:rsidRDefault="00903BB3" w:rsidP="00903BB3">
      <w:pPr>
        <w:numPr>
          <w:ilvl w:val="0"/>
          <w:numId w:val="8"/>
        </w:numPr>
        <w:rPr>
          <w:b/>
          <w:bCs/>
          <w:lang w:val="es-ES"/>
        </w:rPr>
      </w:pPr>
      <w:r w:rsidRPr="00903BB3">
        <w:rPr>
          <w:b/>
          <w:bCs/>
          <w:lang w:val="es-ES"/>
        </w:rPr>
        <w:t>Fase 3: Optimización de rutas</w:t>
      </w:r>
    </w:p>
    <w:p w14:paraId="1E541553" w14:textId="77777777" w:rsidR="00903BB3" w:rsidRPr="00903BB3" w:rsidRDefault="00903BB3" w:rsidP="00903BB3">
      <w:pPr>
        <w:rPr>
          <w:lang w:val="es-ES"/>
        </w:rPr>
      </w:pPr>
      <w:r w:rsidRPr="00903BB3">
        <w:rPr>
          <w:lang w:val="es-ES"/>
        </w:rPr>
        <w:t xml:space="preserve">Para garantizar la eficiencia en la asignación de viajes y la planificación de rutas, se considera la aplicación del </w:t>
      </w:r>
      <w:r w:rsidRPr="00903BB3">
        <w:rPr>
          <w:b/>
          <w:bCs/>
          <w:lang w:val="es-ES"/>
        </w:rPr>
        <w:t xml:space="preserve">Travelling </w:t>
      </w:r>
      <w:proofErr w:type="spellStart"/>
      <w:r w:rsidRPr="00903BB3">
        <w:rPr>
          <w:b/>
          <w:bCs/>
          <w:lang w:val="es-ES"/>
        </w:rPr>
        <w:t>Salesman</w:t>
      </w:r>
      <w:proofErr w:type="spellEnd"/>
      <w:r w:rsidRPr="00903BB3">
        <w:rPr>
          <w:b/>
          <w:bCs/>
          <w:lang w:val="es-ES"/>
        </w:rPr>
        <w:t xml:space="preserve"> </w:t>
      </w:r>
      <w:proofErr w:type="spellStart"/>
      <w:r w:rsidRPr="00903BB3">
        <w:rPr>
          <w:b/>
          <w:bCs/>
          <w:lang w:val="es-ES"/>
        </w:rPr>
        <w:t>Problem</w:t>
      </w:r>
      <w:proofErr w:type="spellEnd"/>
      <w:r w:rsidRPr="00903BB3">
        <w:rPr>
          <w:b/>
          <w:bCs/>
          <w:lang w:val="es-ES"/>
        </w:rPr>
        <w:t xml:space="preserve"> (TSP)</w:t>
      </w:r>
      <w:r w:rsidRPr="00903BB3">
        <w:rPr>
          <w:lang w:val="es-ES"/>
        </w:rPr>
        <w:t xml:space="preserve"> como referencia teórica.</w:t>
      </w:r>
      <w:r w:rsidRPr="00903BB3">
        <w:rPr>
          <w:lang w:val="es-ES"/>
        </w:rPr>
        <w:br/>
        <w:t>El TSP permite determinar la ruta óptima que minimiza la distancia total o el coste al visitar varios puntos de entrega, y aunque la versión inicial de la app no implementa algoritmos completos de TSP, este concepto sirve como guía para futuras mejoras en:</w:t>
      </w:r>
    </w:p>
    <w:p w14:paraId="1AC2D245" w14:textId="77777777" w:rsidR="00903BB3" w:rsidRPr="00903BB3" w:rsidRDefault="00903BB3" w:rsidP="00903BB3">
      <w:pPr>
        <w:numPr>
          <w:ilvl w:val="0"/>
          <w:numId w:val="8"/>
        </w:numPr>
        <w:rPr>
          <w:lang w:val="es-ES"/>
        </w:rPr>
      </w:pPr>
      <w:r w:rsidRPr="00903BB3">
        <w:rPr>
          <w:lang w:val="es-ES"/>
        </w:rPr>
        <w:t>Planificación de múltiples entregas por un mismo transportista.</w:t>
      </w:r>
    </w:p>
    <w:p w14:paraId="3F094EA0" w14:textId="77777777" w:rsidR="00903BB3" w:rsidRPr="00903BB3" w:rsidRDefault="00903BB3" w:rsidP="00903BB3">
      <w:pPr>
        <w:numPr>
          <w:ilvl w:val="0"/>
          <w:numId w:val="8"/>
        </w:numPr>
        <w:rPr>
          <w:lang w:val="es-ES"/>
        </w:rPr>
      </w:pPr>
      <w:r w:rsidRPr="00903BB3">
        <w:rPr>
          <w:lang w:val="es-ES"/>
        </w:rPr>
        <w:t>Minimización de tiempos de desplazamiento y costes operativos.</w:t>
      </w:r>
    </w:p>
    <w:p w14:paraId="631A1462" w14:textId="77777777" w:rsidR="00903BB3" w:rsidRPr="00903BB3" w:rsidRDefault="00903BB3" w:rsidP="00903BB3">
      <w:pPr>
        <w:numPr>
          <w:ilvl w:val="0"/>
          <w:numId w:val="8"/>
        </w:numPr>
        <w:rPr>
          <w:lang w:val="es-ES"/>
        </w:rPr>
      </w:pPr>
      <w:r w:rsidRPr="00903BB3">
        <w:rPr>
          <w:lang w:val="es-ES"/>
        </w:rPr>
        <w:t>Optimización de la flota y mejora del servicio ofrecido a clientes.</w:t>
      </w:r>
    </w:p>
    <w:p w14:paraId="7A8CDFA5" w14:textId="77777777" w:rsidR="00903BB3" w:rsidRPr="00903BB3" w:rsidRDefault="00903BB3" w:rsidP="00903BB3">
      <w:pPr>
        <w:numPr>
          <w:ilvl w:val="0"/>
          <w:numId w:val="8"/>
        </w:numPr>
        <w:rPr>
          <w:b/>
          <w:bCs/>
          <w:lang w:val="es-ES"/>
        </w:rPr>
      </w:pPr>
      <w:r w:rsidRPr="00903BB3">
        <w:rPr>
          <w:b/>
          <w:bCs/>
          <w:lang w:val="es-ES"/>
        </w:rPr>
        <w:t>Fase 4: Diseño y desarrollo de la aplicación</w:t>
      </w:r>
    </w:p>
    <w:p w14:paraId="096CBA4D" w14:textId="77777777" w:rsidR="00903BB3" w:rsidRPr="00903BB3" w:rsidRDefault="00903BB3" w:rsidP="00903BB3">
      <w:pPr>
        <w:rPr>
          <w:lang w:val="es-ES"/>
        </w:rPr>
      </w:pPr>
      <w:r w:rsidRPr="00903BB3">
        <w:rPr>
          <w:lang w:val="es-ES"/>
        </w:rPr>
        <w:t>En esta fase se definirán:</w:t>
      </w:r>
    </w:p>
    <w:p w14:paraId="2B33CB1B" w14:textId="77777777" w:rsidR="00903BB3" w:rsidRPr="00903BB3" w:rsidRDefault="00903BB3" w:rsidP="00903BB3">
      <w:pPr>
        <w:numPr>
          <w:ilvl w:val="0"/>
          <w:numId w:val="9"/>
        </w:numPr>
        <w:rPr>
          <w:lang w:val="es-ES"/>
        </w:rPr>
      </w:pPr>
      <w:r w:rsidRPr="00903BB3">
        <w:rPr>
          <w:lang w:val="es-ES"/>
        </w:rPr>
        <w:t>Interfaces de usuario centradas en la experiencia (UX) y facilidad de uso.</w:t>
      </w:r>
    </w:p>
    <w:p w14:paraId="7D0387F2" w14:textId="77777777" w:rsidR="00903BB3" w:rsidRPr="00903BB3" w:rsidRDefault="00903BB3" w:rsidP="00903BB3">
      <w:pPr>
        <w:numPr>
          <w:ilvl w:val="0"/>
          <w:numId w:val="9"/>
        </w:numPr>
        <w:rPr>
          <w:lang w:val="es-ES"/>
        </w:rPr>
      </w:pPr>
      <w:r w:rsidRPr="00903BB3">
        <w:rPr>
          <w:lang w:val="es-ES"/>
        </w:rPr>
        <w:t>Estructura de bases de datos para almacenar información de usuarios, vehículos, viajes y pagos.</w:t>
      </w:r>
    </w:p>
    <w:p w14:paraId="0B835783" w14:textId="77777777" w:rsidR="00903BB3" w:rsidRPr="00903BB3" w:rsidRDefault="00903BB3" w:rsidP="00903BB3">
      <w:pPr>
        <w:numPr>
          <w:ilvl w:val="0"/>
          <w:numId w:val="9"/>
        </w:numPr>
        <w:rPr>
          <w:lang w:val="es-ES"/>
        </w:rPr>
      </w:pPr>
      <w:r w:rsidRPr="00903BB3">
        <w:rPr>
          <w:lang w:val="es-ES"/>
        </w:rPr>
        <w:t xml:space="preserve">Integración de servicios </w:t>
      </w:r>
      <w:proofErr w:type="spellStart"/>
      <w:r w:rsidRPr="00903BB3">
        <w:rPr>
          <w:lang w:val="es-ES"/>
        </w:rPr>
        <w:t>cloud</w:t>
      </w:r>
      <w:proofErr w:type="spellEnd"/>
      <w:r w:rsidRPr="00903BB3">
        <w:rPr>
          <w:lang w:val="es-ES"/>
        </w:rPr>
        <w:t xml:space="preserve"> y pasarelas de pago para garantizar escalabilidad y seguridad.</w:t>
      </w:r>
    </w:p>
    <w:p w14:paraId="48C0F529" w14:textId="77777777" w:rsidR="00903BB3" w:rsidRPr="00903BB3" w:rsidRDefault="00903BB3" w:rsidP="00903BB3">
      <w:pPr>
        <w:rPr>
          <w:lang w:val="es-ES"/>
        </w:rPr>
      </w:pPr>
      <w:r w:rsidRPr="00903BB3">
        <w:rPr>
          <w:lang w:val="es-ES"/>
        </w:rPr>
        <w:t>El diseño se basa en la información recopilada en fases previas, asegurando que tanto clientes como transportistas puedan interactuar con la aplicación de manera ágil y confiable.</w:t>
      </w:r>
    </w:p>
    <w:p w14:paraId="2D8A050E" w14:textId="77777777" w:rsidR="00903BB3" w:rsidRPr="00903BB3" w:rsidRDefault="00903BB3" w:rsidP="00903BB3">
      <w:pPr>
        <w:numPr>
          <w:ilvl w:val="0"/>
          <w:numId w:val="8"/>
        </w:numPr>
        <w:rPr>
          <w:b/>
          <w:bCs/>
          <w:lang w:val="es-ES"/>
        </w:rPr>
      </w:pPr>
      <w:r w:rsidRPr="00903BB3">
        <w:rPr>
          <w:b/>
          <w:bCs/>
          <w:lang w:val="es-ES"/>
        </w:rPr>
        <w:t>Fase 5: Pruebas y validación</w:t>
      </w:r>
    </w:p>
    <w:p w14:paraId="22F0B7CA" w14:textId="77777777" w:rsidR="00903BB3" w:rsidRPr="00903BB3" w:rsidRDefault="00903BB3" w:rsidP="00903BB3">
      <w:pPr>
        <w:rPr>
          <w:lang w:val="es-ES"/>
        </w:rPr>
      </w:pPr>
      <w:r w:rsidRPr="00903BB3">
        <w:rPr>
          <w:lang w:val="es-ES"/>
        </w:rPr>
        <w:t>Se llevarán a cabo pruebas funcionales y conceptuales para:</w:t>
      </w:r>
    </w:p>
    <w:p w14:paraId="07C781B9" w14:textId="77777777" w:rsidR="00903BB3" w:rsidRPr="00903BB3" w:rsidRDefault="00903BB3" w:rsidP="00903BB3">
      <w:pPr>
        <w:numPr>
          <w:ilvl w:val="0"/>
          <w:numId w:val="10"/>
        </w:numPr>
        <w:rPr>
          <w:lang w:val="es-ES"/>
        </w:rPr>
      </w:pPr>
      <w:r w:rsidRPr="00903BB3">
        <w:rPr>
          <w:lang w:val="es-ES"/>
        </w:rPr>
        <w:t>Verificar la correcta planificación de viajes y asignación de rutas.</w:t>
      </w:r>
    </w:p>
    <w:p w14:paraId="0BC858AC" w14:textId="77777777" w:rsidR="00903BB3" w:rsidRPr="00903BB3" w:rsidRDefault="00903BB3" w:rsidP="00903BB3">
      <w:pPr>
        <w:numPr>
          <w:ilvl w:val="0"/>
          <w:numId w:val="10"/>
        </w:numPr>
        <w:rPr>
          <w:lang w:val="es-ES"/>
        </w:rPr>
      </w:pPr>
      <w:r w:rsidRPr="00903BB3">
        <w:rPr>
          <w:lang w:val="es-ES"/>
        </w:rPr>
        <w:t>Evaluar la trazabilidad y seguridad de los envíos.</w:t>
      </w:r>
    </w:p>
    <w:p w14:paraId="1FFE7662" w14:textId="77777777" w:rsidR="00903BB3" w:rsidRPr="00903BB3" w:rsidRDefault="00903BB3" w:rsidP="00903BB3">
      <w:pPr>
        <w:numPr>
          <w:ilvl w:val="0"/>
          <w:numId w:val="10"/>
        </w:numPr>
        <w:rPr>
          <w:lang w:val="es-ES"/>
        </w:rPr>
      </w:pPr>
      <w:r w:rsidRPr="00903BB3">
        <w:rPr>
          <w:lang w:val="es-ES"/>
        </w:rPr>
        <w:t>Comprobar la correcta gestión de pagos y datos de usuarios.</w:t>
      </w:r>
    </w:p>
    <w:p w14:paraId="6FBB02F5" w14:textId="6C743052" w:rsidR="00903BB3" w:rsidRPr="00903BB3" w:rsidRDefault="00903BB3" w:rsidP="00903BB3">
      <w:pPr>
        <w:rPr>
          <w:lang w:val="es-ES"/>
        </w:rPr>
      </w:pPr>
      <w:r w:rsidRPr="00903BB3">
        <w:rPr>
          <w:lang w:val="es-ES"/>
        </w:rPr>
        <w:t>Estas pruebas permitirán validar que la aplicación cumple con los objetivos definidos y que las decisiones tomadas en fases anteriores son efectivas.</w:t>
      </w:r>
    </w:p>
    <w:p w14:paraId="746D69B6" w14:textId="77777777" w:rsidR="00903BB3" w:rsidRPr="00903BB3" w:rsidRDefault="00903BB3" w:rsidP="00903BB3"/>
    <w:p w14:paraId="247D5CEF" w14:textId="77777777" w:rsidR="00F62ED4" w:rsidRDefault="00F62ED4" w:rsidP="00E67341">
      <w:pPr>
        <w:pStyle w:val="Ttulo1"/>
        <w:jc w:val="both"/>
      </w:pPr>
      <w:bookmarkStart w:id="12" w:name="_Toc230555250"/>
      <w:r>
        <w:t>DESARROLLO</w:t>
      </w:r>
      <w:bookmarkEnd w:id="12"/>
      <w:r w:rsidR="00FD2FB2">
        <w:t xml:space="preserve"> </w:t>
      </w:r>
    </w:p>
    <w:p w14:paraId="7863135D" w14:textId="77777777" w:rsidR="006C67CC" w:rsidRDefault="006C67CC" w:rsidP="00E67341">
      <w:pPr>
        <w:jc w:val="both"/>
      </w:pPr>
      <w:r>
        <w:t xml:space="preserve">Es la parte central del trabajo donde se van a implementar las ideas, teorías y metodologías previamente planteadas. Aquí se detallarán los pasos que se siguieron para alcanzar los objetivos del proyecto: </w:t>
      </w:r>
    </w:p>
    <w:p w14:paraId="0BEACF20" w14:textId="77777777" w:rsidR="006C67CC" w:rsidRDefault="006C67CC" w:rsidP="00E67341">
      <w:pPr>
        <w:pStyle w:val="Prrafodelista"/>
        <w:numPr>
          <w:ilvl w:val="0"/>
          <w:numId w:val="3"/>
        </w:numPr>
        <w:jc w:val="both"/>
      </w:pPr>
      <w:r>
        <w:t>Implementación: cómo se llevaron a cabo las actividades</w:t>
      </w:r>
    </w:p>
    <w:p w14:paraId="4A18A750" w14:textId="77777777" w:rsidR="006C67CC" w:rsidRDefault="006C67CC" w:rsidP="00E67341">
      <w:pPr>
        <w:pStyle w:val="Prrafodelista"/>
        <w:numPr>
          <w:ilvl w:val="0"/>
          <w:numId w:val="3"/>
        </w:numPr>
        <w:jc w:val="both"/>
      </w:pPr>
      <w:r>
        <w:t>Resultados: presentación de datos</w:t>
      </w:r>
    </w:p>
    <w:p w14:paraId="2ED773BE" w14:textId="77777777" w:rsidR="006C67CC" w:rsidRDefault="006C67CC" w:rsidP="00E67341">
      <w:pPr>
        <w:pStyle w:val="Prrafodelista"/>
        <w:numPr>
          <w:ilvl w:val="0"/>
          <w:numId w:val="3"/>
        </w:numPr>
        <w:jc w:val="both"/>
      </w:pPr>
      <w:r>
        <w:t>Análisis: interpretación de esos resultados y relación con los objetivos planteados</w:t>
      </w:r>
    </w:p>
    <w:p w14:paraId="1A800509" w14:textId="77777777" w:rsidR="006C67CC" w:rsidRDefault="006C67CC" w:rsidP="00E67341">
      <w:pPr>
        <w:pStyle w:val="Prrafodelista"/>
        <w:numPr>
          <w:ilvl w:val="0"/>
          <w:numId w:val="3"/>
        </w:numPr>
        <w:jc w:val="both"/>
      </w:pPr>
      <w:r>
        <w:t>Discusión: evaluación crítica de los resultados comparándolos con estudios previos, posible repercusión y, en su caso, mejoras</w:t>
      </w:r>
    </w:p>
    <w:p w14:paraId="3C4DE8E9" w14:textId="77777777" w:rsidR="00747EB8" w:rsidRDefault="00747EB8" w:rsidP="00747EB8">
      <w:pPr>
        <w:jc w:val="both"/>
      </w:pPr>
    </w:p>
    <w:p w14:paraId="13ED06CB" w14:textId="77777777" w:rsidR="00747EB8" w:rsidRDefault="00747EB8" w:rsidP="00747EB8">
      <w:pPr>
        <w:pStyle w:val="Ttulo2"/>
      </w:pPr>
      <w:bookmarkStart w:id="13" w:name="_Toc230555251"/>
      <w:r w:rsidRPr="00747EB8">
        <w:t>Análisis del sistema</w:t>
      </w:r>
      <w:bookmarkEnd w:id="13"/>
    </w:p>
    <w:p w14:paraId="072A4C8D" w14:textId="77777777" w:rsidR="002D3ACF" w:rsidRDefault="002D3ACF" w:rsidP="002D3ACF">
      <w:pPr>
        <w:spacing w:after="80" w:line="276" w:lineRule="auto"/>
        <w:jc w:val="both"/>
      </w:pPr>
      <w:r>
        <w:rPr>
          <w:rFonts w:eastAsia="Calibri"/>
        </w:rPr>
        <w:t>Los requisitos del sistema se han definido teniendo en cuenta los objetivos del proyecto, el perfil de los usuarios finales y el enfoque del desarrollo como un Producto Mínimo Viable (MVP). Este enfoque permite implementar un conjunto reducido de funcionalidades esenciales con el objetivo de validar la utilidad de la aplicación y analizar la respuesta inicial del mercado.</w:t>
      </w:r>
    </w:p>
    <w:p w14:paraId="7CC7768A" w14:textId="77777777" w:rsidR="002D3ACF" w:rsidRDefault="002D3ACF" w:rsidP="002D3ACF">
      <w:pPr>
        <w:spacing w:after="80" w:line="276" w:lineRule="auto"/>
        <w:jc w:val="both"/>
      </w:pPr>
      <w:r>
        <w:rPr>
          <w:rFonts w:eastAsia="Calibri"/>
        </w:rPr>
        <w:t>Asimismo, una parte de los requisitos ha sido seleccionada en base a los conocimientos y tecnologías adquiridos durante el presente curso académico, con el propósito de aplicar de forma práctica los contenidos vistos en clase. El autor del proyecto considera que los lenguajes y herramientas empleadas durante su formación constituyen una opción lo suficientemente robusta y adecuada para el desarrollo del proyecto, permitiendo cumplir los objetivos planteados sin recurrir a soluciones excesivamente complejas.</w:t>
      </w:r>
    </w:p>
    <w:p w14:paraId="0B1B8A9E" w14:textId="77777777" w:rsidR="002D3ACF" w:rsidRDefault="002D3ACF" w:rsidP="002D3ACF">
      <w:pPr>
        <w:spacing w:after="80" w:line="276" w:lineRule="auto"/>
        <w:jc w:val="both"/>
      </w:pPr>
      <w:r>
        <w:rPr>
          <w:rFonts w:eastAsia="Calibri"/>
        </w:rPr>
        <w:t>En cuanto a la compatibilidad, aunque la aplicación se concibe para poder ser utilizada tanto en dispositivos Android como iOS, al tratarse de una primera versión orientada a la validación del concepto, se ha decidido desarrollar inicialmente la aplicación únicamente para dispositivos Android. Esta decisión permite reducir la complejidad técnica del proyecto y centrar los esfuerzos en la funcionalidad principal del sistema.</w:t>
      </w:r>
    </w:p>
    <w:p w14:paraId="3AA173E4" w14:textId="77777777" w:rsidR="002D3ACF" w:rsidRDefault="002D3ACF" w:rsidP="002D3ACF">
      <w:pPr>
        <w:spacing w:after="80" w:line="276" w:lineRule="auto"/>
        <w:jc w:val="both"/>
      </w:pPr>
      <w:r>
        <w:rPr>
          <w:rFonts w:eastAsia="Calibri"/>
        </w:rPr>
        <w:t>Con el fin de estructurar correctamente el análisis, los requisitos se han dividido en requisitos funcionales y requisitos no funcionales, describiendo tanto las funcionalidades que debe ofrecer el sistema como las condiciones bajo las cuales debe operar.</w:t>
      </w:r>
    </w:p>
    <w:p w14:paraId="5EE7B6E9" w14:textId="77777777" w:rsidR="00747EB8" w:rsidRPr="00747EB8" w:rsidRDefault="00747EB8" w:rsidP="00747EB8"/>
    <w:p w14:paraId="7A60F49D" w14:textId="77777777" w:rsidR="00747EB8" w:rsidRDefault="00747EB8" w:rsidP="004D2770">
      <w:pPr>
        <w:pStyle w:val="Ttulo3"/>
      </w:pPr>
      <w:bookmarkStart w:id="14" w:name="_Toc230555252"/>
      <w:r>
        <w:t>Especificación de requisitos</w:t>
      </w:r>
      <w:bookmarkEnd w:id="14"/>
    </w:p>
    <w:p w14:paraId="7495216B" w14:textId="77777777" w:rsidR="002D3ACF" w:rsidRDefault="002D3ACF" w:rsidP="002D3ACF">
      <w:pPr>
        <w:spacing w:after="80" w:line="276" w:lineRule="auto"/>
        <w:jc w:val="both"/>
      </w:pPr>
      <w:r>
        <w:rPr>
          <w:rFonts w:eastAsia="Calibri"/>
        </w:rPr>
        <w:t>La especificación de requisitos recoge de forma estructurada las funcionalidades que el sistema debe ofrecer, así como las restricciones y condiciones de calidad que debe cumplir. Para ello se distingue entre requisitos funcionales (qué hace el sistema) y requisitos no funcionales (cómo debe comportarse el sistema).</w:t>
      </w:r>
    </w:p>
    <w:p w14:paraId="183005C7" w14:textId="77777777" w:rsidR="002D3ACF" w:rsidRDefault="002D3ACF" w:rsidP="002D3ACF">
      <w:pPr>
        <w:spacing w:before="120" w:after="80"/>
      </w:pPr>
      <w:r>
        <w:rPr>
          <w:rFonts w:eastAsia="Calibri"/>
          <w:b/>
          <w:bCs/>
        </w:rPr>
        <w:t>Requisitos funcionales</w:t>
      </w:r>
    </w:p>
    <w:p w14:paraId="055A592C" w14:textId="77777777" w:rsidR="002D3ACF" w:rsidRDefault="002D3ACF" w:rsidP="002D3ACF">
      <w:pPr>
        <w:spacing w:after="80" w:line="276" w:lineRule="auto"/>
        <w:jc w:val="both"/>
        <w:rPr>
          <w:rFonts w:eastAsia="Calibri"/>
        </w:rPr>
      </w:pPr>
      <w:r>
        <w:rPr>
          <w:rFonts w:eastAsia="Calibri"/>
        </w:rPr>
        <w:t xml:space="preserve">Los requisitos funcionales describen las operaciones concretas que el sistema debe ser capaz de realizar. Para su priorización se ha utilizado la escala Alta / Media / Baja, donde Alta indica que la funcionalidad es imprescindible para el MVP, Media que aporta </w:t>
      </w:r>
      <w:proofErr w:type="gramStart"/>
      <w:r>
        <w:rPr>
          <w:rFonts w:eastAsia="Calibri"/>
        </w:rPr>
        <w:t>valor</w:t>
      </w:r>
      <w:proofErr w:type="gramEnd"/>
      <w:r>
        <w:rPr>
          <w:rFonts w:eastAsia="Calibri"/>
        </w:rPr>
        <w:t xml:space="preserve"> pero puede posponerse sin invalidar el producto, y Baja que se incluirá en fases posteriores.</w:t>
      </w:r>
    </w:p>
    <w:p w14:paraId="761B9119" w14:textId="77777777" w:rsidR="002D3ACF" w:rsidRDefault="002D3ACF" w:rsidP="002D3ACF">
      <w:pPr>
        <w:spacing w:after="80" w:line="276" w:lineRule="auto"/>
        <w:jc w:val="both"/>
        <w:rPr>
          <w:rFonts w:eastAsia="Calibri"/>
        </w:rPr>
      </w:pPr>
    </w:p>
    <w:p w14:paraId="1A9A5B0E" w14:textId="77777777" w:rsidR="002D3ACF" w:rsidRDefault="002D3ACF" w:rsidP="002D3ACF">
      <w:pPr>
        <w:spacing w:after="80" w:line="276" w:lineRule="auto"/>
        <w:jc w:val="both"/>
        <w:rPr>
          <w:rFonts w:eastAsia="Calibri"/>
        </w:rPr>
      </w:pPr>
    </w:p>
    <w:p w14:paraId="0F991E0D" w14:textId="2A7183C8" w:rsidR="003F28C7" w:rsidRDefault="003F28C7" w:rsidP="003F28C7">
      <w:pPr>
        <w:pStyle w:val="Descripcin"/>
        <w:keepNext/>
      </w:pPr>
      <w:bookmarkStart w:id="15" w:name="_Toc229498062"/>
      <w:r>
        <w:t xml:space="preserve">Tabla </w:t>
      </w:r>
      <w:r>
        <w:fldChar w:fldCharType="begin"/>
      </w:r>
      <w:r>
        <w:instrText xml:space="preserve"> SEQ Tabla \* ARABIC </w:instrText>
      </w:r>
      <w:r>
        <w:fldChar w:fldCharType="separate"/>
      </w:r>
      <w:r w:rsidR="00956061">
        <w:rPr>
          <w:noProof/>
        </w:rPr>
        <w:t>1</w:t>
      </w:r>
      <w:r>
        <w:fldChar w:fldCharType="end"/>
      </w:r>
      <w:r w:rsidRPr="003F28C7">
        <w:rPr>
          <w:rFonts w:eastAsia="Calibri"/>
          <w:sz w:val="20"/>
          <w:szCs w:val="20"/>
        </w:rPr>
        <w:t xml:space="preserve"> </w:t>
      </w:r>
      <w:r>
        <w:rPr>
          <w:rFonts w:eastAsia="Calibri"/>
          <w:sz w:val="20"/>
          <w:szCs w:val="20"/>
        </w:rPr>
        <w:t>Requisitos funcionales del sistema</w:t>
      </w:r>
      <w:bookmarkEnd w:id="15"/>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3"/>
        <w:gridCol w:w="2151"/>
        <w:gridCol w:w="4258"/>
        <w:gridCol w:w="998"/>
        <w:gridCol w:w="1280"/>
      </w:tblGrid>
      <w:tr w:rsidR="002D3ACF" w14:paraId="1084FA3E" w14:textId="77777777" w:rsidTr="003F28C7">
        <w:trPr>
          <w:tblHeader/>
        </w:trPr>
        <w:tc>
          <w:tcPr>
            <w:tcW w:w="87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F3C3435" w14:textId="77777777" w:rsidR="002D3ACF" w:rsidRDefault="002D3ACF" w:rsidP="00F440C1">
            <w:r>
              <w:rPr>
                <w:rFonts w:eastAsia="Calibri"/>
                <w:b/>
                <w:bCs/>
                <w:color w:val="FFFFFF"/>
                <w:sz w:val="20"/>
                <w:szCs w:val="20"/>
              </w:rPr>
              <w:t>ID</w:t>
            </w:r>
          </w:p>
        </w:tc>
        <w:tc>
          <w:tcPr>
            <w:tcW w:w="2151"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3ABBC48" w14:textId="77777777" w:rsidR="002D3ACF" w:rsidRDefault="002D3ACF" w:rsidP="00F440C1">
            <w:r>
              <w:rPr>
                <w:rFonts w:eastAsia="Calibri"/>
                <w:b/>
                <w:bCs/>
                <w:color w:val="FFFFFF"/>
                <w:sz w:val="20"/>
                <w:szCs w:val="20"/>
              </w:rPr>
              <w:t>Nombre</w:t>
            </w:r>
          </w:p>
        </w:tc>
        <w:tc>
          <w:tcPr>
            <w:tcW w:w="425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E62E6A2" w14:textId="77777777" w:rsidR="002D3ACF" w:rsidRDefault="002D3ACF" w:rsidP="00F440C1">
            <w:r>
              <w:rPr>
                <w:rFonts w:eastAsia="Calibri"/>
                <w:b/>
                <w:bCs/>
                <w:color w:val="FFFFFF"/>
                <w:sz w:val="20"/>
                <w:szCs w:val="20"/>
              </w:rPr>
              <w:t>Descripción</w:t>
            </w:r>
          </w:p>
        </w:tc>
        <w:tc>
          <w:tcPr>
            <w:tcW w:w="99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3368B7A" w14:textId="77777777" w:rsidR="002D3ACF" w:rsidRDefault="002D3ACF" w:rsidP="00F440C1">
            <w:r>
              <w:rPr>
                <w:rFonts w:eastAsia="Calibri"/>
                <w:b/>
                <w:bCs/>
                <w:color w:val="FFFFFF"/>
                <w:sz w:val="20"/>
                <w:szCs w:val="20"/>
              </w:rPr>
              <w:t>Prioridad</w:t>
            </w:r>
          </w:p>
        </w:tc>
        <w:tc>
          <w:tcPr>
            <w:tcW w:w="128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E918AC1" w14:textId="77777777" w:rsidR="002D3ACF" w:rsidRDefault="002D3ACF" w:rsidP="00F440C1">
            <w:r>
              <w:rPr>
                <w:rFonts w:eastAsia="Calibri"/>
                <w:b/>
                <w:bCs/>
                <w:color w:val="FFFFFF"/>
                <w:sz w:val="20"/>
                <w:szCs w:val="20"/>
              </w:rPr>
              <w:t>Actor</w:t>
            </w:r>
          </w:p>
        </w:tc>
      </w:tr>
      <w:tr w:rsidR="002D3ACF" w14:paraId="597710C7" w14:textId="77777777" w:rsidTr="003F28C7">
        <w:tc>
          <w:tcPr>
            <w:tcW w:w="87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80C4C2" w14:textId="77777777" w:rsidR="002D3ACF" w:rsidRDefault="002D3ACF" w:rsidP="00F440C1">
            <w:r>
              <w:rPr>
                <w:rFonts w:eastAsia="Calibri"/>
                <w:sz w:val="20"/>
                <w:szCs w:val="20"/>
              </w:rPr>
              <w:t>RF-01</w:t>
            </w:r>
          </w:p>
        </w:tc>
        <w:tc>
          <w:tcPr>
            <w:tcW w:w="215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F093512" w14:textId="77777777" w:rsidR="002D3ACF" w:rsidRDefault="002D3ACF" w:rsidP="00F440C1">
            <w:r>
              <w:rPr>
                <w:rFonts w:eastAsia="Calibri"/>
                <w:sz w:val="20"/>
                <w:szCs w:val="20"/>
              </w:rPr>
              <w:t>Registro de usuario</w:t>
            </w:r>
          </w:p>
        </w:tc>
        <w:tc>
          <w:tcPr>
            <w:tcW w:w="425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45D145" w14:textId="77777777" w:rsidR="002D3ACF" w:rsidRDefault="002D3ACF" w:rsidP="00F440C1">
            <w:r>
              <w:rPr>
                <w:rFonts w:eastAsia="Calibri"/>
                <w:sz w:val="20"/>
                <w:szCs w:val="20"/>
              </w:rPr>
              <w:t>El sistema debe permitir registrar nuevos usuarios indicando nombre, apellidos, email, contraseña y rol (CLIENTE o TRANSPORTISTA).</w:t>
            </w:r>
          </w:p>
        </w:tc>
        <w:tc>
          <w:tcPr>
            <w:tcW w:w="99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7A4D30" w14:textId="77777777" w:rsidR="002D3ACF" w:rsidRDefault="002D3ACF" w:rsidP="00F440C1">
            <w:r>
              <w:rPr>
                <w:rFonts w:eastAsia="Calibri"/>
                <w:sz w:val="20"/>
                <w:szCs w:val="20"/>
              </w:rPr>
              <w:t>Alta</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EFED7F" w14:textId="77777777" w:rsidR="002D3ACF" w:rsidRDefault="002D3ACF" w:rsidP="00F440C1">
            <w:r>
              <w:rPr>
                <w:rFonts w:eastAsia="Calibri"/>
                <w:sz w:val="20"/>
                <w:szCs w:val="20"/>
              </w:rPr>
              <w:t>Ambos</w:t>
            </w:r>
          </w:p>
        </w:tc>
      </w:tr>
      <w:tr w:rsidR="002D3ACF" w14:paraId="18D5179C" w14:textId="77777777" w:rsidTr="003F28C7">
        <w:tc>
          <w:tcPr>
            <w:tcW w:w="873"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7CB94DC" w14:textId="77777777" w:rsidR="002D3ACF" w:rsidRDefault="002D3ACF" w:rsidP="00F440C1">
            <w:r>
              <w:rPr>
                <w:rFonts w:eastAsia="Calibri"/>
                <w:sz w:val="20"/>
                <w:szCs w:val="20"/>
              </w:rPr>
              <w:t>RF-02</w:t>
            </w:r>
          </w:p>
        </w:tc>
        <w:tc>
          <w:tcPr>
            <w:tcW w:w="2151"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81A8B58" w14:textId="77777777" w:rsidR="002D3ACF" w:rsidRDefault="002D3ACF" w:rsidP="00F440C1">
            <w:r>
              <w:rPr>
                <w:rFonts w:eastAsia="Calibri"/>
                <w:sz w:val="20"/>
                <w:szCs w:val="20"/>
              </w:rPr>
              <w:t>Inicio de sesión</w:t>
            </w:r>
          </w:p>
        </w:tc>
        <w:tc>
          <w:tcPr>
            <w:tcW w:w="4258"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D609D7D" w14:textId="77777777" w:rsidR="002D3ACF" w:rsidRDefault="002D3ACF" w:rsidP="00F440C1">
            <w:r>
              <w:rPr>
                <w:rFonts w:eastAsia="Calibri"/>
                <w:sz w:val="20"/>
                <w:szCs w:val="20"/>
              </w:rPr>
              <w:t>El sistema debe autenticar al usuario mediante email y contraseña, devolviendo un token JWT que se usará en el resto de operaciones.</w:t>
            </w:r>
          </w:p>
        </w:tc>
        <w:tc>
          <w:tcPr>
            <w:tcW w:w="998"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E869B2D" w14:textId="77777777" w:rsidR="002D3ACF" w:rsidRDefault="002D3ACF" w:rsidP="00F440C1">
            <w:r>
              <w:rPr>
                <w:rFonts w:eastAsia="Calibri"/>
                <w:sz w:val="20"/>
                <w:szCs w:val="20"/>
              </w:rPr>
              <w:t>Alta</w:t>
            </w:r>
          </w:p>
        </w:tc>
        <w:tc>
          <w:tcPr>
            <w:tcW w:w="128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CFBF439" w14:textId="77777777" w:rsidR="002D3ACF" w:rsidRDefault="002D3ACF" w:rsidP="00F440C1">
            <w:r>
              <w:rPr>
                <w:rFonts w:eastAsia="Calibri"/>
                <w:sz w:val="20"/>
                <w:szCs w:val="20"/>
              </w:rPr>
              <w:t>Ambos</w:t>
            </w:r>
          </w:p>
        </w:tc>
      </w:tr>
      <w:tr w:rsidR="002D3ACF" w14:paraId="53997CF6" w14:textId="77777777" w:rsidTr="003F28C7">
        <w:tc>
          <w:tcPr>
            <w:tcW w:w="87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1F77A89" w14:textId="77777777" w:rsidR="002D3ACF" w:rsidRDefault="002D3ACF" w:rsidP="00F440C1">
            <w:r>
              <w:rPr>
                <w:rFonts w:eastAsia="Calibri"/>
                <w:sz w:val="20"/>
                <w:szCs w:val="20"/>
              </w:rPr>
              <w:t>RF-03</w:t>
            </w:r>
          </w:p>
        </w:tc>
        <w:tc>
          <w:tcPr>
            <w:tcW w:w="215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E24C2D2" w14:textId="77777777" w:rsidR="002D3ACF" w:rsidRDefault="002D3ACF" w:rsidP="00F440C1">
            <w:r>
              <w:rPr>
                <w:rFonts w:eastAsia="Calibri"/>
                <w:sz w:val="20"/>
                <w:szCs w:val="20"/>
              </w:rPr>
              <w:t>Gestión de vehículos</w:t>
            </w:r>
          </w:p>
        </w:tc>
        <w:tc>
          <w:tcPr>
            <w:tcW w:w="425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52BF16" w14:textId="77777777" w:rsidR="002D3ACF" w:rsidRDefault="002D3ACF" w:rsidP="00F440C1">
            <w:r>
              <w:rPr>
                <w:rFonts w:eastAsia="Calibri"/>
                <w:sz w:val="20"/>
                <w:szCs w:val="20"/>
              </w:rPr>
              <w:t>El transportista puede dar de alta vehículos asociados a su cuenta, indicando matrícula, marca, modelo, tipo de vehículo, capacidad en kg y tipos de mercancía admitidos.</w:t>
            </w:r>
          </w:p>
        </w:tc>
        <w:tc>
          <w:tcPr>
            <w:tcW w:w="99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79B62A" w14:textId="77777777" w:rsidR="002D3ACF" w:rsidRDefault="002D3ACF" w:rsidP="00F440C1">
            <w:r>
              <w:rPr>
                <w:rFonts w:eastAsia="Calibri"/>
                <w:sz w:val="20"/>
                <w:szCs w:val="20"/>
              </w:rPr>
              <w:t>Alta</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4E36D0" w14:textId="77777777" w:rsidR="002D3ACF" w:rsidRDefault="002D3ACF" w:rsidP="00F440C1">
            <w:r>
              <w:rPr>
                <w:rFonts w:eastAsia="Calibri"/>
                <w:sz w:val="20"/>
                <w:szCs w:val="20"/>
              </w:rPr>
              <w:t>Transportista</w:t>
            </w:r>
          </w:p>
        </w:tc>
      </w:tr>
      <w:tr w:rsidR="002D3ACF" w14:paraId="772724E9" w14:textId="77777777" w:rsidTr="003F28C7">
        <w:tc>
          <w:tcPr>
            <w:tcW w:w="873"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25BDA70" w14:textId="77777777" w:rsidR="002D3ACF" w:rsidRDefault="002D3ACF" w:rsidP="00F440C1">
            <w:r>
              <w:rPr>
                <w:rFonts w:eastAsia="Calibri"/>
                <w:sz w:val="20"/>
                <w:szCs w:val="20"/>
              </w:rPr>
              <w:t>RF-04</w:t>
            </w:r>
          </w:p>
        </w:tc>
        <w:tc>
          <w:tcPr>
            <w:tcW w:w="2151"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8D7C038" w14:textId="77777777" w:rsidR="002D3ACF" w:rsidRDefault="002D3ACF" w:rsidP="00F440C1">
            <w:r>
              <w:rPr>
                <w:rFonts w:eastAsia="Calibri"/>
                <w:sz w:val="20"/>
                <w:szCs w:val="20"/>
              </w:rPr>
              <w:t>Crear solicitud de viaje</w:t>
            </w:r>
          </w:p>
        </w:tc>
        <w:tc>
          <w:tcPr>
            <w:tcW w:w="4258"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7F613C3" w14:textId="77777777" w:rsidR="002D3ACF" w:rsidRDefault="002D3ACF" w:rsidP="00F440C1">
            <w:r>
              <w:rPr>
                <w:rFonts w:eastAsia="Calibri"/>
                <w:sz w:val="20"/>
                <w:szCs w:val="20"/>
              </w:rPr>
              <w:t>El cliente puede crear una nueva solicitud de transporte especificando dirección de recogida, dirección de entrega, tipo de mercancía, peso y descripción opcional.</w:t>
            </w:r>
          </w:p>
        </w:tc>
        <w:tc>
          <w:tcPr>
            <w:tcW w:w="998"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660FD80" w14:textId="77777777" w:rsidR="002D3ACF" w:rsidRDefault="002D3ACF" w:rsidP="00F440C1">
            <w:r>
              <w:rPr>
                <w:rFonts w:eastAsia="Calibri"/>
                <w:sz w:val="20"/>
                <w:szCs w:val="20"/>
              </w:rPr>
              <w:t>Alta</w:t>
            </w:r>
          </w:p>
        </w:tc>
        <w:tc>
          <w:tcPr>
            <w:tcW w:w="128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1E9F34A" w14:textId="77777777" w:rsidR="002D3ACF" w:rsidRDefault="002D3ACF" w:rsidP="00F440C1">
            <w:r>
              <w:rPr>
                <w:rFonts w:eastAsia="Calibri"/>
                <w:sz w:val="20"/>
                <w:szCs w:val="20"/>
              </w:rPr>
              <w:t>Cliente</w:t>
            </w:r>
          </w:p>
        </w:tc>
      </w:tr>
      <w:tr w:rsidR="002D3ACF" w14:paraId="645339E9" w14:textId="77777777" w:rsidTr="003F28C7">
        <w:tc>
          <w:tcPr>
            <w:tcW w:w="87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3C00657" w14:textId="77777777" w:rsidR="002D3ACF" w:rsidRDefault="002D3ACF" w:rsidP="00F440C1">
            <w:r>
              <w:rPr>
                <w:rFonts w:eastAsia="Calibri"/>
                <w:sz w:val="20"/>
                <w:szCs w:val="20"/>
              </w:rPr>
              <w:t>RF-05</w:t>
            </w:r>
          </w:p>
        </w:tc>
        <w:tc>
          <w:tcPr>
            <w:tcW w:w="215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C00FA5" w14:textId="77777777" w:rsidR="002D3ACF" w:rsidRDefault="002D3ACF" w:rsidP="00F440C1">
            <w:r>
              <w:rPr>
                <w:rFonts w:eastAsia="Calibri"/>
                <w:sz w:val="20"/>
                <w:szCs w:val="20"/>
              </w:rPr>
              <w:t>Consultar viajes disponibles</w:t>
            </w:r>
          </w:p>
        </w:tc>
        <w:tc>
          <w:tcPr>
            <w:tcW w:w="425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251731" w14:textId="77777777" w:rsidR="002D3ACF" w:rsidRDefault="002D3ACF" w:rsidP="00F440C1">
            <w:r>
              <w:rPr>
                <w:rFonts w:eastAsia="Calibri"/>
                <w:sz w:val="20"/>
                <w:szCs w:val="20"/>
              </w:rPr>
              <w:t>El transportista puede consultar las solicitudes de viaje en estado PENDIENTE que sean compatibles con los tipos de mercancía de sus vehículos.</w:t>
            </w:r>
          </w:p>
        </w:tc>
        <w:tc>
          <w:tcPr>
            <w:tcW w:w="99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F77C01" w14:textId="77777777" w:rsidR="002D3ACF" w:rsidRDefault="002D3ACF" w:rsidP="00F440C1">
            <w:r>
              <w:rPr>
                <w:rFonts w:eastAsia="Calibri"/>
                <w:sz w:val="20"/>
                <w:szCs w:val="20"/>
              </w:rPr>
              <w:t>Alta</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95D1DF6" w14:textId="77777777" w:rsidR="002D3ACF" w:rsidRDefault="002D3ACF" w:rsidP="00F440C1">
            <w:r>
              <w:rPr>
                <w:rFonts w:eastAsia="Calibri"/>
                <w:sz w:val="20"/>
                <w:szCs w:val="20"/>
              </w:rPr>
              <w:t>Transportista</w:t>
            </w:r>
          </w:p>
        </w:tc>
      </w:tr>
      <w:tr w:rsidR="002D3ACF" w14:paraId="50D95099" w14:textId="77777777" w:rsidTr="003F28C7">
        <w:tc>
          <w:tcPr>
            <w:tcW w:w="873"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7E18DC9" w14:textId="77777777" w:rsidR="002D3ACF" w:rsidRDefault="002D3ACF" w:rsidP="00F440C1">
            <w:r>
              <w:rPr>
                <w:rFonts w:eastAsia="Calibri"/>
                <w:sz w:val="20"/>
                <w:szCs w:val="20"/>
              </w:rPr>
              <w:t>RF-06</w:t>
            </w:r>
          </w:p>
        </w:tc>
        <w:tc>
          <w:tcPr>
            <w:tcW w:w="2151"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30958AC" w14:textId="77777777" w:rsidR="002D3ACF" w:rsidRDefault="002D3ACF" w:rsidP="00F440C1">
            <w:r>
              <w:rPr>
                <w:rFonts w:eastAsia="Calibri"/>
                <w:sz w:val="20"/>
                <w:szCs w:val="20"/>
              </w:rPr>
              <w:t>Aceptar viaje</w:t>
            </w:r>
          </w:p>
        </w:tc>
        <w:tc>
          <w:tcPr>
            <w:tcW w:w="4258"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89B939B" w14:textId="77777777" w:rsidR="002D3ACF" w:rsidRDefault="002D3ACF" w:rsidP="00F440C1">
            <w:r>
              <w:rPr>
                <w:rFonts w:eastAsia="Calibri"/>
                <w:sz w:val="20"/>
                <w:szCs w:val="20"/>
              </w:rPr>
              <w:t>El transportista puede aceptar un viaje disponible, quedando asociado a dicho viaje junto con el vehículo seleccionado. El estado pasa a ACEPTADO.</w:t>
            </w:r>
          </w:p>
        </w:tc>
        <w:tc>
          <w:tcPr>
            <w:tcW w:w="998"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37A61F8" w14:textId="77777777" w:rsidR="002D3ACF" w:rsidRDefault="002D3ACF" w:rsidP="00F440C1">
            <w:r>
              <w:rPr>
                <w:rFonts w:eastAsia="Calibri"/>
                <w:sz w:val="20"/>
                <w:szCs w:val="20"/>
              </w:rPr>
              <w:t>Alta</w:t>
            </w:r>
          </w:p>
        </w:tc>
        <w:tc>
          <w:tcPr>
            <w:tcW w:w="128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90D5DEE" w14:textId="77777777" w:rsidR="002D3ACF" w:rsidRDefault="002D3ACF" w:rsidP="00F440C1">
            <w:r>
              <w:rPr>
                <w:rFonts w:eastAsia="Calibri"/>
                <w:sz w:val="20"/>
                <w:szCs w:val="20"/>
              </w:rPr>
              <w:t>Transportista</w:t>
            </w:r>
          </w:p>
        </w:tc>
      </w:tr>
      <w:tr w:rsidR="002D3ACF" w14:paraId="4C6C2B90" w14:textId="77777777" w:rsidTr="003F28C7">
        <w:tc>
          <w:tcPr>
            <w:tcW w:w="87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F5CEF4" w14:textId="77777777" w:rsidR="002D3ACF" w:rsidRDefault="002D3ACF" w:rsidP="00F440C1">
            <w:r>
              <w:rPr>
                <w:rFonts w:eastAsia="Calibri"/>
                <w:sz w:val="20"/>
                <w:szCs w:val="20"/>
              </w:rPr>
              <w:t>RF-07</w:t>
            </w:r>
          </w:p>
        </w:tc>
        <w:tc>
          <w:tcPr>
            <w:tcW w:w="215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114A85" w14:textId="77777777" w:rsidR="002D3ACF" w:rsidRDefault="002D3ACF" w:rsidP="00F440C1">
            <w:r>
              <w:rPr>
                <w:rFonts w:eastAsia="Calibri"/>
                <w:sz w:val="20"/>
                <w:szCs w:val="20"/>
              </w:rPr>
              <w:t>Actualizar estado del viaje</w:t>
            </w:r>
          </w:p>
        </w:tc>
        <w:tc>
          <w:tcPr>
            <w:tcW w:w="425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64AF07" w14:textId="77777777" w:rsidR="002D3ACF" w:rsidRDefault="002D3ACF" w:rsidP="00F440C1">
            <w:r>
              <w:rPr>
                <w:rFonts w:eastAsia="Calibri"/>
                <w:sz w:val="20"/>
                <w:szCs w:val="20"/>
              </w:rPr>
              <w:t>El transportista puede actualizar el estado del viaje siguiendo la secuencia definida: SALIDA_RECOGIDA → LLEGADA_RECOGIDA → MERCANCIA_RECOGIDA → SALIDA_ENTREGA → LLEGADA_ENTREGA → COMPLETADO.</w:t>
            </w:r>
          </w:p>
        </w:tc>
        <w:tc>
          <w:tcPr>
            <w:tcW w:w="99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9B69CC" w14:textId="77777777" w:rsidR="002D3ACF" w:rsidRDefault="002D3ACF" w:rsidP="00F440C1">
            <w:r>
              <w:rPr>
                <w:rFonts w:eastAsia="Calibri"/>
                <w:sz w:val="20"/>
                <w:szCs w:val="20"/>
              </w:rPr>
              <w:t>Alta</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36912C" w14:textId="77777777" w:rsidR="002D3ACF" w:rsidRDefault="002D3ACF" w:rsidP="00F440C1">
            <w:r>
              <w:rPr>
                <w:rFonts w:eastAsia="Calibri"/>
                <w:sz w:val="20"/>
                <w:szCs w:val="20"/>
              </w:rPr>
              <w:t>Transportista</w:t>
            </w:r>
          </w:p>
        </w:tc>
      </w:tr>
      <w:tr w:rsidR="002D3ACF" w14:paraId="6592DD9B" w14:textId="77777777" w:rsidTr="003F28C7">
        <w:tc>
          <w:tcPr>
            <w:tcW w:w="873"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CD00056" w14:textId="77777777" w:rsidR="002D3ACF" w:rsidRDefault="002D3ACF" w:rsidP="00F440C1">
            <w:r>
              <w:rPr>
                <w:rFonts w:eastAsia="Calibri"/>
                <w:sz w:val="20"/>
                <w:szCs w:val="20"/>
              </w:rPr>
              <w:t>RF-08</w:t>
            </w:r>
          </w:p>
        </w:tc>
        <w:tc>
          <w:tcPr>
            <w:tcW w:w="2151"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2A9D8F5" w14:textId="77777777" w:rsidR="002D3ACF" w:rsidRDefault="002D3ACF" w:rsidP="00F440C1">
            <w:r>
              <w:rPr>
                <w:rFonts w:eastAsia="Calibri"/>
                <w:sz w:val="20"/>
                <w:szCs w:val="20"/>
              </w:rPr>
              <w:t>Consultar estado del viaje</w:t>
            </w:r>
          </w:p>
        </w:tc>
        <w:tc>
          <w:tcPr>
            <w:tcW w:w="4258"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8F4F044" w14:textId="77777777" w:rsidR="002D3ACF" w:rsidRDefault="002D3ACF" w:rsidP="00F440C1">
            <w:r>
              <w:rPr>
                <w:rFonts w:eastAsia="Calibri"/>
                <w:sz w:val="20"/>
                <w:szCs w:val="20"/>
              </w:rPr>
              <w:t>El cliente puede consultar en cualquier momento el estado actual de sus viajes en curso e históricos.</w:t>
            </w:r>
          </w:p>
        </w:tc>
        <w:tc>
          <w:tcPr>
            <w:tcW w:w="998"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7B2428F" w14:textId="77777777" w:rsidR="002D3ACF" w:rsidRDefault="002D3ACF" w:rsidP="00F440C1">
            <w:r>
              <w:rPr>
                <w:rFonts w:eastAsia="Calibri"/>
                <w:sz w:val="20"/>
                <w:szCs w:val="20"/>
              </w:rPr>
              <w:t>Alta</w:t>
            </w:r>
          </w:p>
        </w:tc>
        <w:tc>
          <w:tcPr>
            <w:tcW w:w="128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CB06156" w14:textId="77777777" w:rsidR="002D3ACF" w:rsidRDefault="002D3ACF" w:rsidP="00F440C1">
            <w:r>
              <w:rPr>
                <w:rFonts w:eastAsia="Calibri"/>
                <w:sz w:val="20"/>
                <w:szCs w:val="20"/>
              </w:rPr>
              <w:t>Cliente</w:t>
            </w:r>
          </w:p>
        </w:tc>
      </w:tr>
      <w:tr w:rsidR="002D3ACF" w14:paraId="787A4999" w14:textId="77777777" w:rsidTr="003F28C7">
        <w:tc>
          <w:tcPr>
            <w:tcW w:w="87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E4C7A72" w14:textId="77777777" w:rsidR="002D3ACF" w:rsidRDefault="002D3ACF" w:rsidP="00F440C1">
            <w:r>
              <w:rPr>
                <w:rFonts w:eastAsia="Calibri"/>
                <w:sz w:val="20"/>
                <w:szCs w:val="20"/>
              </w:rPr>
              <w:t>RF-09</w:t>
            </w:r>
          </w:p>
        </w:tc>
        <w:tc>
          <w:tcPr>
            <w:tcW w:w="215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70239E8" w14:textId="77777777" w:rsidR="002D3ACF" w:rsidRDefault="002D3ACF" w:rsidP="00F440C1">
            <w:r>
              <w:rPr>
                <w:rFonts w:eastAsia="Calibri"/>
                <w:sz w:val="20"/>
                <w:szCs w:val="20"/>
              </w:rPr>
              <w:t>Historial de viajes</w:t>
            </w:r>
          </w:p>
        </w:tc>
        <w:tc>
          <w:tcPr>
            <w:tcW w:w="425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7478F5" w14:textId="77777777" w:rsidR="002D3ACF" w:rsidRDefault="002D3ACF" w:rsidP="00F440C1">
            <w:r>
              <w:rPr>
                <w:rFonts w:eastAsia="Calibri"/>
                <w:sz w:val="20"/>
                <w:szCs w:val="20"/>
              </w:rPr>
              <w:t>Ambos actores pueden acceder al historial de viajes (completados y cancelados) asociados a su cuenta.</w:t>
            </w:r>
          </w:p>
        </w:tc>
        <w:tc>
          <w:tcPr>
            <w:tcW w:w="99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513CA0" w14:textId="77777777" w:rsidR="002D3ACF" w:rsidRDefault="002D3ACF" w:rsidP="00F440C1">
            <w:r>
              <w:rPr>
                <w:rFonts w:eastAsia="Calibri"/>
                <w:sz w:val="20"/>
                <w:szCs w:val="20"/>
              </w:rPr>
              <w:t>Media</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8F9600" w14:textId="77777777" w:rsidR="002D3ACF" w:rsidRDefault="002D3ACF" w:rsidP="00F440C1">
            <w:r>
              <w:rPr>
                <w:rFonts w:eastAsia="Calibri"/>
                <w:sz w:val="20"/>
                <w:szCs w:val="20"/>
              </w:rPr>
              <w:t>Ambos</w:t>
            </w:r>
          </w:p>
        </w:tc>
      </w:tr>
      <w:tr w:rsidR="002D3ACF" w14:paraId="7470AEE4" w14:textId="77777777" w:rsidTr="003F28C7">
        <w:tc>
          <w:tcPr>
            <w:tcW w:w="873"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6667D5A" w14:textId="77777777" w:rsidR="002D3ACF" w:rsidRDefault="002D3ACF" w:rsidP="00F440C1">
            <w:r>
              <w:rPr>
                <w:rFonts w:eastAsia="Calibri"/>
                <w:sz w:val="20"/>
                <w:szCs w:val="20"/>
              </w:rPr>
              <w:t>RF-10</w:t>
            </w:r>
          </w:p>
        </w:tc>
        <w:tc>
          <w:tcPr>
            <w:tcW w:w="2151"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4E3A875" w14:textId="77777777" w:rsidR="002D3ACF" w:rsidRDefault="002D3ACF" w:rsidP="00F440C1">
            <w:r>
              <w:rPr>
                <w:rFonts w:eastAsia="Calibri"/>
                <w:sz w:val="20"/>
                <w:szCs w:val="20"/>
              </w:rPr>
              <w:t>Cancelar viaje</w:t>
            </w:r>
          </w:p>
        </w:tc>
        <w:tc>
          <w:tcPr>
            <w:tcW w:w="4258"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CC26446" w14:textId="77777777" w:rsidR="002D3ACF" w:rsidRDefault="002D3ACF" w:rsidP="00F440C1">
            <w:r>
              <w:rPr>
                <w:rFonts w:eastAsia="Calibri"/>
                <w:sz w:val="20"/>
                <w:szCs w:val="20"/>
              </w:rPr>
              <w:t>Un viaje puede ser cancelado desde cualquier estado previo a COMPLETADO. El sistema registra la cancelación y libera el vehículo asociado si lo hubiera.</w:t>
            </w:r>
          </w:p>
        </w:tc>
        <w:tc>
          <w:tcPr>
            <w:tcW w:w="998"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88DAE1D" w14:textId="77777777" w:rsidR="002D3ACF" w:rsidRDefault="002D3ACF" w:rsidP="00F440C1">
            <w:r>
              <w:rPr>
                <w:rFonts w:eastAsia="Calibri"/>
                <w:sz w:val="20"/>
                <w:szCs w:val="20"/>
              </w:rPr>
              <w:t>Media</w:t>
            </w:r>
          </w:p>
        </w:tc>
        <w:tc>
          <w:tcPr>
            <w:tcW w:w="128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E5D82D3" w14:textId="77777777" w:rsidR="002D3ACF" w:rsidRDefault="002D3ACF" w:rsidP="00F440C1">
            <w:r>
              <w:rPr>
                <w:rFonts w:eastAsia="Calibri"/>
                <w:sz w:val="20"/>
                <w:szCs w:val="20"/>
              </w:rPr>
              <w:t>Ambos</w:t>
            </w:r>
          </w:p>
        </w:tc>
      </w:tr>
      <w:tr w:rsidR="002D3ACF" w14:paraId="153B51A9" w14:textId="77777777" w:rsidTr="003F28C7">
        <w:tc>
          <w:tcPr>
            <w:tcW w:w="87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1F263A8" w14:textId="77777777" w:rsidR="002D3ACF" w:rsidRDefault="002D3ACF" w:rsidP="00F440C1">
            <w:r>
              <w:rPr>
                <w:rFonts w:eastAsia="Calibri"/>
                <w:sz w:val="20"/>
                <w:szCs w:val="20"/>
              </w:rPr>
              <w:t>RF-11</w:t>
            </w:r>
          </w:p>
        </w:tc>
        <w:tc>
          <w:tcPr>
            <w:tcW w:w="215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E5DD33" w14:textId="77777777" w:rsidR="002D3ACF" w:rsidRDefault="002D3ACF" w:rsidP="00F440C1">
            <w:r>
              <w:rPr>
                <w:rFonts w:eastAsia="Calibri"/>
                <w:sz w:val="20"/>
                <w:szCs w:val="20"/>
              </w:rPr>
              <w:t>Compatibilidad vehículo-mercancía</w:t>
            </w:r>
          </w:p>
        </w:tc>
        <w:tc>
          <w:tcPr>
            <w:tcW w:w="425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63DE13" w14:textId="77777777" w:rsidR="002D3ACF" w:rsidRDefault="002D3ACF" w:rsidP="00F440C1">
            <w:r>
              <w:rPr>
                <w:rFonts w:eastAsia="Calibri"/>
                <w:sz w:val="20"/>
                <w:szCs w:val="20"/>
              </w:rPr>
              <w:t>El sistema debe validar automáticamente que el vehículo del transportista puede transportar el tipo de mercancía indicado en el viaje antes de permitir la aceptación.</w:t>
            </w:r>
          </w:p>
        </w:tc>
        <w:tc>
          <w:tcPr>
            <w:tcW w:w="99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4B2BCA" w14:textId="77777777" w:rsidR="002D3ACF" w:rsidRDefault="002D3ACF" w:rsidP="00F440C1">
            <w:r>
              <w:rPr>
                <w:rFonts w:eastAsia="Calibri"/>
                <w:sz w:val="20"/>
                <w:szCs w:val="20"/>
              </w:rPr>
              <w:t>Alta</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FDB904B" w14:textId="77777777" w:rsidR="002D3ACF" w:rsidRDefault="002D3ACF" w:rsidP="00F440C1">
            <w:r>
              <w:rPr>
                <w:rFonts w:eastAsia="Calibri"/>
                <w:sz w:val="20"/>
                <w:szCs w:val="20"/>
              </w:rPr>
              <w:t>Sistema</w:t>
            </w:r>
          </w:p>
        </w:tc>
      </w:tr>
      <w:tr w:rsidR="002D3ACF" w14:paraId="195ED940" w14:textId="77777777" w:rsidTr="003F28C7">
        <w:tc>
          <w:tcPr>
            <w:tcW w:w="873"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FB86DA7" w14:textId="77777777" w:rsidR="002D3ACF" w:rsidRDefault="002D3ACF" w:rsidP="00F440C1">
            <w:r>
              <w:rPr>
                <w:rFonts w:eastAsia="Calibri"/>
                <w:sz w:val="20"/>
                <w:szCs w:val="20"/>
              </w:rPr>
              <w:t>RF-12</w:t>
            </w:r>
          </w:p>
        </w:tc>
        <w:tc>
          <w:tcPr>
            <w:tcW w:w="2151"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1536E6C" w14:textId="77777777" w:rsidR="002D3ACF" w:rsidRDefault="002D3ACF" w:rsidP="00F440C1">
            <w:r>
              <w:rPr>
                <w:rFonts w:eastAsia="Calibri"/>
                <w:sz w:val="20"/>
                <w:szCs w:val="20"/>
              </w:rPr>
              <w:t>Cierre de sesión</w:t>
            </w:r>
          </w:p>
        </w:tc>
        <w:tc>
          <w:tcPr>
            <w:tcW w:w="4258"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8BFD509" w14:textId="77777777" w:rsidR="002D3ACF" w:rsidRDefault="002D3ACF" w:rsidP="00F440C1">
            <w:r>
              <w:rPr>
                <w:rFonts w:eastAsia="Calibri"/>
                <w:sz w:val="20"/>
                <w:szCs w:val="20"/>
              </w:rPr>
              <w:t>El usuario puede cerrar sesión desde la aplicación, eliminando el token JWT almacenado localmente.</w:t>
            </w:r>
          </w:p>
        </w:tc>
        <w:tc>
          <w:tcPr>
            <w:tcW w:w="998"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25CB620" w14:textId="77777777" w:rsidR="002D3ACF" w:rsidRDefault="002D3ACF" w:rsidP="00F440C1">
            <w:r>
              <w:rPr>
                <w:rFonts w:eastAsia="Calibri"/>
                <w:sz w:val="20"/>
                <w:szCs w:val="20"/>
              </w:rPr>
              <w:t>Baja</w:t>
            </w:r>
          </w:p>
        </w:tc>
        <w:tc>
          <w:tcPr>
            <w:tcW w:w="128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9C3D8BE" w14:textId="77777777" w:rsidR="002D3ACF" w:rsidRDefault="002D3ACF" w:rsidP="00F440C1">
            <w:r>
              <w:rPr>
                <w:rFonts w:eastAsia="Calibri"/>
                <w:sz w:val="20"/>
                <w:szCs w:val="20"/>
              </w:rPr>
              <w:t>Ambos</w:t>
            </w:r>
          </w:p>
        </w:tc>
      </w:tr>
    </w:tbl>
    <w:p w14:paraId="66C13920" w14:textId="77777777" w:rsidR="002D3ACF" w:rsidRDefault="002D3ACF" w:rsidP="002D3ACF">
      <w:pPr>
        <w:spacing w:after="80" w:line="276" w:lineRule="auto"/>
        <w:jc w:val="both"/>
      </w:pPr>
    </w:p>
    <w:p w14:paraId="1DB96867" w14:textId="77777777" w:rsidR="002D3ACF" w:rsidRDefault="002D3ACF" w:rsidP="002D3ACF">
      <w:pPr>
        <w:spacing w:before="120" w:after="80"/>
      </w:pPr>
      <w:r>
        <w:rPr>
          <w:rFonts w:eastAsia="Calibri"/>
          <w:b/>
          <w:bCs/>
        </w:rPr>
        <w:t>Requisitos no funcionales</w:t>
      </w:r>
    </w:p>
    <w:p w14:paraId="4A0F487A" w14:textId="406E9B1F" w:rsidR="003F28C7" w:rsidRDefault="002D3ACF" w:rsidP="000E1A65">
      <w:pPr>
        <w:spacing w:after="80" w:line="276" w:lineRule="auto"/>
        <w:jc w:val="both"/>
      </w:pPr>
      <w:r>
        <w:rPr>
          <w:rFonts w:eastAsia="Calibri"/>
        </w:rPr>
        <w:t>Los requisitos no funcionales establecen las cualidades que debe tener el sistema en términos de seguridad, rendimiento, usabilidad, escalabilidad y cumplimiento normativo. Aunque no describen funcionalidades concretas, condicionan las decisiones de diseño y arquitectura del proyecto.</w:t>
      </w:r>
    </w:p>
    <w:p w14:paraId="3B33F174" w14:textId="77777777" w:rsidR="003F28C7" w:rsidRDefault="003F28C7" w:rsidP="002D3ACF">
      <w:pPr>
        <w:spacing w:after="80"/>
      </w:pPr>
    </w:p>
    <w:p w14:paraId="5211F262" w14:textId="55B27859" w:rsidR="003F28C7" w:rsidRDefault="003F28C7" w:rsidP="003F28C7">
      <w:pPr>
        <w:pStyle w:val="Descripcin"/>
        <w:keepNext/>
      </w:pPr>
      <w:bookmarkStart w:id="16" w:name="_Toc229498063"/>
      <w:r>
        <w:t xml:space="preserve">Tabla </w:t>
      </w:r>
      <w:r>
        <w:fldChar w:fldCharType="begin"/>
      </w:r>
      <w:r>
        <w:instrText xml:space="preserve"> SEQ Tabla \* ARABIC </w:instrText>
      </w:r>
      <w:r>
        <w:fldChar w:fldCharType="separate"/>
      </w:r>
      <w:r w:rsidR="00956061">
        <w:rPr>
          <w:noProof/>
        </w:rPr>
        <w:t>2</w:t>
      </w:r>
      <w:r>
        <w:fldChar w:fldCharType="end"/>
      </w:r>
      <w:r w:rsidRPr="003F28C7">
        <w:rPr>
          <w:rFonts w:eastAsia="Calibri"/>
          <w:sz w:val="20"/>
          <w:szCs w:val="20"/>
        </w:rPr>
        <w:t xml:space="preserve"> </w:t>
      </w:r>
      <w:r>
        <w:rPr>
          <w:rFonts w:eastAsia="Calibri"/>
          <w:sz w:val="20"/>
          <w:szCs w:val="20"/>
        </w:rPr>
        <w:t>Requisitos no funcionales del sistema</w:t>
      </w:r>
      <w:bookmarkEnd w:id="16"/>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1957"/>
        <w:gridCol w:w="5288"/>
        <w:gridCol w:w="1439"/>
      </w:tblGrid>
      <w:tr w:rsidR="002D3ACF" w14:paraId="3F62F5B8" w14:textId="77777777" w:rsidTr="003F28C7">
        <w:trPr>
          <w:tblHeader/>
        </w:trPr>
        <w:tc>
          <w:tcPr>
            <w:tcW w:w="87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B4C656D" w14:textId="77777777" w:rsidR="002D3ACF" w:rsidRDefault="002D3ACF" w:rsidP="00F440C1">
            <w:r>
              <w:rPr>
                <w:rFonts w:eastAsia="Calibri"/>
                <w:b/>
                <w:bCs/>
                <w:color w:val="FFFFFF"/>
                <w:sz w:val="20"/>
                <w:szCs w:val="20"/>
              </w:rPr>
              <w:t>ID</w:t>
            </w:r>
          </w:p>
        </w:tc>
        <w:tc>
          <w:tcPr>
            <w:tcW w:w="1957"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CDBFF88" w14:textId="77777777" w:rsidR="002D3ACF" w:rsidRDefault="002D3ACF" w:rsidP="00F440C1">
            <w:r>
              <w:rPr>
                <w:rFonts w:eastAsia="Calibri"/>
                <w:b/>
                <w:bCs/>
                <w:color w:val="FFFFFF"/>
                <w:sz w:val="20"/>
                <w:szCs w:val="20"/>
              </w:rPr>
              <w:t>Nombre</w:t>
            </w:r>
          </w:p>
        </w:tc>
        <w:tc>
          <w:tcPr>
            <w:tcW w:w="528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EE6E4D6" w14:textId="77777777" w:rsidR="002D3ACF" w:rsidRDefault="002D3ACF" w:rsidP="00F440C1">
            <w:r>
              <w:rPr>
                <w:rFonts w:eastAsia="Calibri"/>
                <w:b/>
                <w:bCs/>
                <w:color w:val="FFFFFF"/>
                <w:sz w:val="20"/>
                <w:szCs w:val="20"/>
              </w:rPr>
              <w:t>Descripción</w:t>
            </w:r>
          </w:p>
        </w:tc>
        <w:tc>
          <w:tcPr>
            <w:tcW w:w="1439"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AE5DD2D" w14:textId="77777777" w:rsidR="002D3ACF" w:rsidRDefault="002D3ACF" w:rsidP="00F440C1">
            <w:r>
              <w:rPr>
                <w:rFonts w:eastAsia="Calibri"/>
                <w:b/>
                <w:bCs/>
                <w:color w:val="FFFFFF"/>
                <w:sz w:val="20"/>
                <w:szCs w:val="20"/>
              </w:rPr>
              <w:t>Categoría</w:t>
            </w:r>
          </w:p>
        </w:tc>
      </w:tr>
      <w:tr w:rsidR="002D3ACF" w14:paraId="65594ACE" w14:textId="77777777" w:rsidTr="003F28C7">
        <w:tc>
          <w:tcPr>
            <w:tcW w:w="8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795CAC" w14:textId="77777777" w:rsidR="002D3ACF" w:rsidRDefault="002D3ACF" w:rsidP="00F440C1">
            <w:r>
              <w:rPr>
                <w:rFonts w:eastAsia="Calibri"/>
                <w:sz w:val="20"/>
                <w:szCs w:val="20"/>
              </w:rPr>
              <w:t>RNF-01</w:t>
            </w:r>
          </w:p>
        </w:tc>
        <w:tc>
          <w:tcPr>
            <w:tcW w:w="195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4E5219B" w14:textId="77777777" w:rsidR="002D3ACF" w:rsidRDefault="002D3ACF" w:rsidP="00F440C1">
            <w:r>
              <w:rPr>
                <w:rFonts w:eastAsia="Calibri"/>
                <w:sz w:val="20"/>
                <w:szCs w:val="20"/>
              </w:rPr>
              <w:t>Seguridad</w:t>
            </w:r>
          </w:p>
        </w:tc>
        <w:tc>
          <w:tcPr>
            <w:tcW w:w="52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546F919" w14:textId="77777777" w:rsidR="002D3ACF" w:rsidRDefault="002D3ACF" w:rsidP="00F440C1">
            <w:r>
              <w:rPr>
                <w:rFonts w:eastAsia="Calibri"/>
                <w:sz w:val="20"/>
                <w:szCs w:val="20"/>
              </w:rPr>
              <w:t xml:space="preserve">Todas las contraseñas deben almacenarse cifradas mediante </w:t>
            </w:r>
            <w:proofErr w:type="spellStart"/>
            <w:r>
              <w:rPr>
                <w:rFonts w:eastAsia="Calibri"/>
                <w:sz w:val="20"/>
                <w:szCs w:val="20"/>
              </w:rPr>
              <w:t>BCrypt</w:t>
            </w:r>
            <w:proofErr w:type="spellEnd"/>
            <w:r>
              <w:rPr>
                <w:rFonts w:eastAsia="Calibri"/>
                <w:sz w:val="20"/>
                <w:szCs w:val="20"/>
              </w:rPr>
              <w:t xml:space="preserve">. La autenticación se realizará con tokens JWT con tiempo de expiración configurado. Todas las rutas, excepto registro y </w:t>
            </w:r>
            <w:proofErr w:type="spellStart"/>
            <w:r>
              <w:rPr>
                <w:rFonts w:eastAsia="Calibri"/>
                <w:sz w:val="20"/>
                <w:szCs w:val="20"/>
              </w:rPr>
              <w:t>login</w:t>
            </w:r>
            <w:proofErr w:type="spellEnd"/>
            <w:r>
              <w:rPr>
                <w:rFonts w:eastAsia="Calibri"/>
                <w:sz w:val="20"/>
                <w:szCs w:val="20"/>
              </w:rPr>
              <w:t>, requieren token válido.</w:t>
            </w:r>
          </w:p>
        </w:tc>
        <w:tc>
          <w:tcPr>
            <w:tcW w:w="143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CEF9FD" w14:textId="77777777" w:rsidR="002D3ACF" w:rsidRDefault="002D3ACF" w:rsidP="00F440C1">
            <w:r>
              <w:rPr>
                <w:rFonts w:eastAsia="Calibri"/>
                <w:sz w:val="20"/>
                <w:szCs w:val="20"/>
              </w:rPr>
              <w:t>Seguridad</w:t>
            </w:r>
          </w:p>
        </w:tc>
      </w:tr>
      <w:tr w:rsidR="002D3ACF" w14:paraId="31677B35" w14:textId="77777777" w:rsidTr="003F28C7">
        <w:tc>
          <w:tcPr>
            <w:tcW w:w="87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D97B041" w14:textId="77777777" w:rsidR="002D3ACF" w:rsidRDefault="002D3ACF" w:rsidP="00F440C1">
            <w:r>
              <w:rPr>
                <w:rFonts w:eastAsia="Calibri"/>
                <w:sz w:val="20"/>
                <w:szCs w:val="20"/>
              </w:rPr>
              <w:t>RNF-02</w:t>
            </w:r>
          </w:p>
        </w:tc>
        <w:tc>
          <w:tcPr>
            <w:tcW w:w="1957"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F518B46" w14:textId="77777777" w:rsidR="002D3ACF" w:rsidRDefault="002D3ACF" w:rsidP="00F440C1">
            <w:r>
              <w:rPr>
                <w:rFonts w:eastAsia="Calibri"/>
                <w:sz w:val="20"/>
                <w:szCs w:val="20"/>
              </w:rPr>
              <w:t>Rendimiento</w:t>
            </w:r>
          </w:p>
        </w:tc>
        <w:tc>
          <w:tcPr>
            <w:tcW w:w="5288"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658D837" w14:textId="77777777" w:rsidR="002D3ACF" w:rsidRDefault="002D3ACF" w:rsidP="00F440C1">
            <w:r>
              <w:rPr>
                <w:rFonts w:eastAsia="Calibri"/>
                <w:sz w:val="20"/>
                <w:szCs w:val="20"/>
              </w:rPr>
              <w:t>La API debe responder a las peticiones habituales (consulta de viajes, actualización de estado) en menos de 2 segundos bajo condiciones de carga normal.</w:t>
            </w:r>
          </w:p>
        </w:tc>
        <w:tc>
          <w:tcPr>
            <w:tcW w:w="1439"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96BA35F" w14:textId="77777777" w:rsidR="002D3ACF" w:rsidRDefault="002D3ACF" w:rsidP="00F440C1">
            <w:r>
              <w:rPr>
                <w:rFonts w:eastAsia="Calibri"/>
                <w:sz w:val="20"/>
                <w:szCs w:val="20"/>
              </w:rPr>
              <w:t>Rendimiento</w:t>
            </w:r>
          </w:p>
        </w:tc>
      </w:tr>
      <w:tr w:rsidR="002D3ACF" w14:paraId="7F14534E" w14:textId="77777777" w:rsidTr="003F28C7">
        <w:tc>
          <w:tcPr>
            <w:tcW w:w="8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EE784B" w14:textId="77777777" w:rsidR="002D3ACF" w:rsidRDefault="002D3ACF" w:rsidP="00F440C1">
            <w:r>
              <w:rPr>
                <w:rFonts w:eastAsia="Calibri"/>
                <w:sz w:val="20"/>
                <w:szCs w:val="20"/>
              </w:rPr>
              <w:t>RNF-03</w:t>
            </w:r>
          </w:p>
        </w:tc>
        <w:tc>
          <w:tcPr>
            <w:tcW w:w="195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89BF7E" w14:textId="77777777" w:rsidR="002D3ACF" w:rsidRDefault="002D3ACF" w:rsidP="00F440C1">
            <w:r>
              <w:rPr>
                <w:rFonts w:eastAsia="Calibri"/>
                <w:sz w:val="20"/>
                <w:szCs w:val="20"/>
              </w:rPr>
              <w:t>Usabilidad</w:t>
            </w:r>
          </w:p>
        </w:tc>
        <w:tc>
          <w:tcPr>
            <w:tcW w:w="52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843457" w14:textId="77777777" w:rsidR="002D3ACF" w:rsidRDefault="002D3ACF" w:rsidP="00F440C1">
            <w:r>
              <w:rPr>
                <w:rFonts w:eastAsia="Calibri"/>
                <w:sz w:val="20"/>
                <w:szCs w:val="20"/>
              </w:rPr>
              <w:t>La interfaz de la aplicación debe ser intuitiva y accesible para usuarios sin experiencia técnica. Los flujos principales (crear viaje, aceptar viaje) deben completarse en un máximo de 3 pasos.</w:t>
            </w:r>
          </w:p>
        </w:tc>
        <w:tc>
          <w:tcPr>
            <w:tcW w:w="143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D8D947" w14:textId="77777777" w:rsidR="002D3ACF" w:rsidRDefault="002D3ACF" w:rsidP="00F440C1">
            <w:r>
              <w:rPr>
                <w:rFonts w:eastAsia="Calibri"/>
                <w:sz w:val="20"/>
                <w:szCs w:val="20"/>
              </w:rPr>
              <w:t>Usabilidad</w:t>
            </w:r>
          </w:p>
        </w:tc>
      </w:tr>
      <w:tr w:rsidR="002D3ACF" w14:paraId="4ADC1757" w14:textId="77777777" w:rsidTr="003F28C7">
        <w:tc>
          <w:tcPr>
            <w:tcW w:w="87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9CCC15C" w14:textId="77777777" w:rsidR="002D3ACF" w:rsidRDefault="002D3ACF" w:rsidP="00F440C1">
            <w:r>
              <w:rPr>
                <w:rFonts w:eastAsia="Calibri"/>
                <w:sz w:val="20"/>
                <w:szCs w:val="20"/>
              </w:rPr>
              <w:t>RNF-04</w:t>
            </w:r>
          </w:p>
        </w:tc>
        <w:tc>
          <w:tcPr>
            <w:tcW w:w="1957"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F22C129" w14:textId="77777777" w:rsidR="002D3ACF" w:rsidRDefault="002D3ACF" w:rsidP="00F440C1">
            <w:r>
              <w:rPr>
                <w:rFonts w:eastAsia="Calibri"/>
                <w:sz w:val="20"/>
                <w:szCs w:val="20"/>
              </w:rPr>
              <w:t>Compatibilidad</w:t>
            </w:r>
          </w:p>
        </w:tc>
        <w:tc>
          <w:tcPr>
            <w:tcW w:w="5288"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3591A77" w14:textId="77777777" w:rsidR="002D3ACF" w:rsidRDefault="002D3ACF" w:rsidP="00F440C1">
            <w:r>
              <w:rPr>
                <w:rFonts w:eastAsia="Calibri"/>
                <w:sz w:val="20"/>
                <w:szCs w:val="20"/>
              </w:rPr>
              <w:t>La aplicación Android debe ser compatible con dispositivos con Android 8.0 (API 26) o superior, cubriendo la mayor parte del parque de dispositivos activo.</w:t>
            </w:r>
          </w:p>
        </w:tc>
        <w:tc>
          <w:tcPr>
            <w:tcW w:w="1439"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C58EF2C" w14:textId="77777777" w:rsidR="002D3ACF" w:rsidRDefault="002D3ACF" w:rsidP="00F440C1">
            <w:r>
              <w:rPr>
                <w:rFonts w:eastAsia="Calibri"/>
                <w:sz w:val="20"/>
                <w:szCs w:val="20"/>
              </w:rPr>
              <w:t>Compatibilidad</w:t>
            </w:r>
          </w:p>
        </w:tc>
      </w:tr>
      <w:tr w:rsidR="002D3ACF" w14:paraId="7A50CFEA" w14:textId="77777777" w:rsidTr="003F28C7">
        <w:tc>
          <w:tcPr>
            <w:tcW w:w="8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7852D2" w14:textId="77777777" w:rsidR="002D3ACF" w:rsidRDefault="002D3ACF" w:rsidP="00F440C1">
            <w:r>
              <w:rPr>
                <w:rFonts w:eastAsia="Calibri"/>
                <w:sz w:val="20"/>
                <w:szCs w:val="20"/>
              </w:rPr>
              <w:t>RNF-05</w:t>
            </w:r>
          </w:p>
        </w:tc>
        <w:tc>
          <w:tcPr>
            <w:tcW w:w="195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0E49E9" w14:textId="77777777" w:rsidR="002D3ACF" w:rsidRDefault="002D3ACF" w:rsidP="00F440C1">
            <w:r>
              <w:rPr>
                <w:rFonts w:eastAsia="Calibri"/>
                <w:sz w:val="20"/>
                <w:szCs w:val="20"/>
              </w:rPr>
              <w:t>Escalabilidad</w:t>
            </w:r>
          </w:p>
        </w:tc>
        <w:tc>
          <w:tcPr>
            <w:tcW w:w="52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3640CB" w14:textId="77777777" w:rsidR="002D3ACF" w:rsidRDefault="002D3ACF" w:rsidP="00F440C1">
            <w:r>
              <w:rPr>
                <w:rFonts w:eastAsia="Calibri"/>
                <w:sz w:val="20"/>
                <w:szCs w:val="20"/>
              </w:rPr>
              <w:t xml:space="preserve">La arquitectura </w:t>
            </w:r>
            <w:proofErr w:type="spellStart"/>
            <w:r>
              <w:rPr>
                <w:rFonts w:eastAsia="Calibri"/>
                <w:sz w:val="20"/>
                <w:szCs w:val="20"/>
              </w:rPr>
              <w:t>backend</w:t>
            </w:r>
            <w:proofErr w:type="spellEnd"/>
            <w:r>
              <w:rPr>
                <w:rFonts w:eastAsia="Calibri"/>
                <w:sz w:val="20"/>
                <w:szCs w:val="20"/>
              </w:rPr>
              <w:t xml:space="preserve"> basada en Spring </w:t>
            </w:r>
            <w:proofErr w:type="spellStart"/>
            <w:r>
              <w:rPr>
                <w:rFonts w:eastAsia="Calibri"/>
                <w:sz w:val="20"/>
                <w:szCs w:val="20"/>
              </w:rPr>
              <w:t>Boot</w:t>
            </w:r>
            <w:proofErr w:type="spellEnd"/>
            <w:r>
              <w:rPr>
                <w:rFonts w:eastAsia="Calibri"/>
                <w:sz w:val="20"/>
                <w:szCs w:val="20"/>
              </w:rPr>
              <w:t xml:space="preserve"> y MySQL debe permitir escalar horizontalmente en el futuro sin cambios estructurales. La lógica de negocio estará desacoplada de la infraestructura.</w:t>
            </w:r>
          </w:p>
        </w:tc>
        <w:tc>
          <w:tcPr>
            <w:tcW w:w="143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607AB8" w14:textId="77777777" w:rsidR="002D3ACF" w:rsidRDefault="002D3ACF" w:rsidP="00F440C1">
            <w:r>
              <w:rPr>
                <w:rFonts w:eastAsia="Calibri"/>
                <w:sz w:val="20"/>
                <w:szCs w:val="20"/>
              </w:rPr>
              <w:t>Arquitectura</w:t>
            </w:r>
          </w:p>
        </w:tc>
      </w:tr>
      <w:tr w:rsidR="002D3ACF" w14:paraId="05E44513" w14:textId="77777777" w:rsidTr="003F28C7">
        <w:tc>
          <w:tcPr>
            <w:tcW w:w="87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9453394" w14:textId="77777777" w:rsidR="002D3ACF" w:rsidRDefault="002D3ACF" w:rsidP="00F440C1">
            <w:r>
              <w:rPr>
                <w:rFonts w:eastAsia="Calibri"/>
                <w:sz w:val="20"/>
                <w:szCs w:val="20"/>
              </w:rPr>
              <w:t>RNF-06</w:t>
            </w:r>
          </w:p>
        </w:tc>
        <w:tc>
          <w:tcPr>
            <w:tcW w:w="1957"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ED87A13" w14:textId="77777777" w:rsidR="002D3ACF" w:rsidRDefault="002D3ACF" w:rsidP="00F440C1">
            <w:r>
              <w:rPr>
                <w:rFonts w:eastAsia="Calibri"/>
                <w:sz w:val="20"/>
                <w:szCs w:val="20"/>
              </w:rPr>
              <w:t>Mantenibilidad</w:t>
            </w:r>
          </w:p>
        </w:tc>
        <w:tc>
          <w:tcPr>
            <w:tcW w:w="5288"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1D0056B" w14:textId="77777777" w:rsidR="002D3ACF" w:rsidRDefault="002D3ACF" w:rsidP="00F440C1">
            <w:r>
              <w:rPr>
                <w:rFonts w:eastAsia="Calibri"/>
                <w:sz w:val="20"/>
                <w:szCs w:val="20"/>
              </w:rPr>
              <w:t>El código debe seguir convenciones de nomenclatura consistentes, separación en capas (</w:t>
            </w:r>
            <w:proofErr w:type="spellStart"/>
            <w:r>
              <w:rPr>
                <w:rFonts w:eastAsia="Calibri"/>
                <w:sz w:val="20"/>
                <w:szCs w:val="20"/>
              </w:rPr>
              <w:t>Controller</w:t>
            </w:r>
            <w:proofErr w:type="spellEnd"/>
            <w:r>
              <w:rPr>
                <w:rFonts w:eastAsia="Calibri"/>
                <w:sz w:val="20"/>
                <w:szCs w:val="20"/>
              </w:rPr>
              <w:t xml:space="preserve">, </w:t>
            </w:r>
            <w:proofErr w:type="spellStart"/>
            <w:r>
              <w:rPr>
                <w:rFonts w:eastAsia="Calibri"/>
                <w:sz w:val="20"/>
                <w:szCs w:val="20"/>
              </w:rPr>
              <w:t>Service</w:t>
            </w:r>
            <w:proofErr w:type="spellEnd"/>
            <w:r>
              <w:rPr>
                <w:rFonts w:eastAsia="Calibri"/>
                <w:sz w:val="20"/>
                <w:szCs w:val="20"/>
              </w:rPr>
              <w:t xml:space="preserve">, </w:t>
            </w:r>
            <w:proofErr w:type="spellStart"/>
            <w:r>
              <w:rPr>
                <w:rFonts w:eastAsia="Calibri"/>
                <w:sz w:val="20"/>
                <w:szCs w:val="20"/>
              </w:rPr>
              <w:t>Repository</w:t>
            </w:r>
            <w:proofErr w:type="spellEnd"/>
            <w:r>
              <w:rPr>
                <w:rFonts w:eastAsia="Calibri"/>
                <w:sz w:val="20"/>
                <w:szCs w:val="20"/>
              </w:rPr>
              <w:t>) y estar documentado en las partes críticas para facilitar el mantenimiento y la evolución futura.</w:t>
            </w:r>
          </w:p>
        </w:tc>
        <w:tc>
          <w:tcPr>
            <w:tcW w:w="1439"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46C9D87" w14:textId="77777777" w:rsidR="002D3ACF" w:rsidRDefault="002D3ACF" w:rsidP="00F440C1">
            <w:r>
              <w:rPr>
                <w:rFonts w:eastAsia="Calibri"/>
                <w:sz w:val="20"/>
                <w:szCs w:val="20"/>
              </w:rPr>
              <w:t>Mantenibilidad</w:t>
            </w:r>
          </w:p>
        </w:tc>
      </w:tr>
      <w:tr w:rsidR="002D3ACF" w14:paraId="7F45F609" w14:textId="77777777" w:rsidTr="003F28C7">
        <w:tc>
          <w:tcPr>
            <w:tcW w:w="8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13A954A" w14:textId="77777777" w:rsidR="002D3ACF" w:rsidRDefault="002D3ACF" w:rsidP="00F440C1">
            <w:r>
              <w:rPr>
                <w:rFonts w:eastAsia="Calibri"/>
                <w:sz w:val="20"/>
                <w:szCs w:val="20"/>
              </w:rPr>
              <w:t>RNF-07</w:t>
            </w:r>
          </w:p>
        </w:tc>
        <w:tc>
          <w:tcPr>
            <w:tcW w:w="195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F7DF1E0" w14:textId="77777777" w:rsidR="002D3ACF" w:rsidRDefault="002D3ACF" w:rsidP="00F440C1">
            <w:r>
              <w:rPr>
                <w:rFonts w:eastAsia="Calibri"/>
                <w:sz w:val="20"/>
                <w:szCs w:val="20"/>
              </w:rPr>
              <w:t>Disponibilidad</w:t>
            </w:r>
          </w:p>
        </w:tc>
        <w:tc>
          <w:tcPr>
            <w:tcW w:w="528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B50ED7" w14:textId="77777777" w:rsidR="002D3ACF" w:rsidRDefault="002D3ACF" w:rsidP="00F440C1">
            <w:r>
              <w:rPr>
                <w:rFonts w:eastAsia="Calibri"/>
                <w:sz w:val="20"/>
                <w:szCs w:val="20"/>
              </w:rPr>
              <w:t>La API debe estar disponible durante las pruebas funcionales sin interrupciones. En fases futuras de producción se contemplará un SLA mínimo del 99,5%.</w:t>
            </w:r>
          </w:p>
        </w:tc>
        <w:tc>
          <w:tcPr>
            <w:tcW w:w="1439"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074099" w14:textId="77777777" w:rsidR="002D3ACF" w:rsidRDefault="002D3ACF" w:rsidP="00F440C1">
            <w:r>
              <w:rPr>
                <w:rFonts w:eastAsia="Calibri"/>
                <w:sz w:val="20"/>
                <w:szCs w:val="20"/>
              </w:rPr>
              <w:t>Disponibilidad</w:t>
            </w:r>
          </w:p>
        </w:tc>
      </w:tr>
      <w:tr w:rsidR="002D3ACF" w14:paraId="7FF82219" w14:textId="77777777" w:rsidTr="003F28C7">
        <w:tc>
          <w:tcPr>
            <w:tcW w:w="87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9FCA9E9" w14:textId="77777777" w:rsidR="002D3ACF" w:rsidRDefault="002D3ACF" w:rsidP="00F440C1">
            <w:r>
              <w:rPr>
                <w:rFonts w:eastAsia="Calibri"/>
                <w:sz w:val="20"/>
                <w:szCs w:val="20"/>
              </w:rPr>
              <w:t>RNF-08</w:t>
            </w:r>
          </w:p>
        </w:tc>
        <w:tc>
          <w:tcPr>
            <w:tcW w:w="1957"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D0F2630" w14:textId="77777777" w:rsidR="002D3ACF" w:rsidRDefault="002D3ACF" w:rsidP="00F440C1">
            <w:r>
              <w:rPr>
                <w:rFonts w:eastAsia="Calibri"/>
                <w:sz w:val="20"/>
                <w:szCs w:val="20"/>
              </w:rPr>
              <w:t>Privacidad de datos</w:t>
            </w:r>
          </w:p>
        </w:tc>
        <w:tc>
          <w:tcPr>
            <w:tcW w:w="5288"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938D169" w14:textId="77777777" w:rsidR="002D3ACF" w:rsidRDefault="002D3ACF" w:rsidP="00F440C1">
            <w:r>
              <w:rPr>
                <w:rFonts w:eastAsia="Calibri"/>
                <w:sz w:val="20"/>
                <w:szCs w:val="20"/>
              </w:rPr>
              <w:t>Los datos personales de usuarios (email, teléfono) no se expondrán en respuestas públicas ni se compartirán entre actores sin consentimiento explícito, de acuerdo al RGPD.</w:t>
            </w:r>
          </w:p>
        </w:tc>
        <w:tc>
          <w:tcPr>
            <w:tcW w:w="1439"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3C6780B" w14:textId="77777777" w:rsidR="002D3ACF" w:rsidRDefault="002D3ACF" w:rsidP="00F440C1">
            <w:r>
              <w:rPr>
                <w:rFonts w:eastAsia="Calibri"/>
                <w:sz w:val="20"/>
                <w:szCs w:val="20"/>
              </w:rPr>
              <w:t>Legal</w:t>
            </w:r>
          </w:p>
        </w:tc>
      </w:tr>
    </w:tbl>
    <w:p w14:paraId="6D410CB2" w14:textId="77777777" w:rsidR="002D3ACF" w:rsidRDefault="002D3ACF" w:rsidP="002D3ACF">
      <w:pPr>
        <w:spacing w:after="80"/>
      </w:pPr>
    </w:p>
    <w:p w14:paraId="7390ECFD" w14:textId="77777777" w:rsidR="002D3ACF" w:rsidRDefault="002D3ACF" w:rsidP="002D3ACF">
      <w:pPr>
        <w:spacing w:before="120" w:after="80"/>
      </w:pPr>
      <w:r>
        <w:rPr>
          <w:rFonts w:eastAsia="Calibri"/>
          <w:b/>
          <w:bCs/>
        </w:rPr>
        <w:t>Casos de uso</w:t>
      </w:r>
    </w:p>
    <w:p w14:paraId="19E0AE82" w14:textId="03AE0C38" w:rsidR="002D3ACF" w:rsidRDefault="002D3ACF" w:rsidP="002D3ACF">
      <w:pPr>
        <w:spacing w:after="80" w:line="276" w:lineRule="auto"/>
        <w:jc w:val="both"/>
        <w:rPr>
          <w:rFonts w:eastAsia="Calibri"/>
        </w:rPr>
      </w:pPr>
      <w:r>
        <w:rPr>
          <w:rFonts w:eastAsia="Calibri"/>
        </w:rPr>
        <w:t xml:space="preserve">Los casos de uso representan las interacciones entre los actores del sistema y las funcionalidades ofrecidas por la aplicación. Se han identificado dos actores principales: el Cliente, que solicita servicios de transporte, y el Transportista, que los ejecuta. A </w:t>
      </w:r>
      <w:proofErr w:type="gramStart"/>
      <w:r>
        <w:rPr>
          <w:rFonts w:eastAsia="Calibri"/>
        </w:rPr>
        <w:t>continuación</w:t>
      </w:r>
      <w:proofErr w:type="gramEnd"/>
      <w:r>
        <w:rPr>
          <w:rFonts w:eastAsia="Calibri"/>
        </w:rPr>
        <w:t xml:space="preserve"> se presenta la descripción resumida de los casos de uso principales:</w:t>
      </w:r>
    </w:p>
    <w:p w14:paraId="5B9369CC" w14:textId="77777777" w:rsidR="002D3ACF" w:rsidRDefault="002D3ACF" w:rsidP="002D3ACF">
      <w:pPr>
        <w:spacing w:after="80"/>
      </w:pPr>
    </w:p>
    <w:p w14:paraId="522CD73D" w14:textId="6FFBA9B7" w:rsidR="003F28C7" w:rsidRDefault="003F28C7" w:rsidP="003F28C7">
      <w:pPr>
        <w:pStyle w:val="Descripcin"/>
        <w:keepNext/>
      </w:pPr>
      <w:bookmarkStart w:id="17" w:name="_Toc229498064"/>
      <w:r>
        <w:t xml:space="preserve">Tabla </w:t>
      </w:r>
      <w:r>
        <w:fldChar w:fldCharType="begin"/>
      </w:r>
      <w:r>
        <w:instrText xml:space="preserve"> SEQ Tabla \* ARABIC </w:instrText>
      </w:r>
      <w:r>
        <w:fldChar w:fldCharType="separate"/>
      </w:r>
      <w:r w:rsidR="00956061">
        <w:rPr>
          <w:noProof/>
        </w:rPr>
        <w:t>3</w:t>
      </w:r>
      <w:r>
        <w:fldChar w:fldCharType="end"/>
      </w:r>
      <w:r>
        <w:t>.</w:t>
      </w:r>
      <w:r w:rsidRPr="00B33264">
        <w:t>Casos de uso principales.</w:t>
      </w:r>
      <w:bookmarkEnd w:id="17"/>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1400"/>
        <w:gridCol w:w="2100"/>
        <w:gridCol w:w="3460"/>
      </w:tblGrid>
      <w:tr w:rsidR="002D3ACF" w14:paraId="7744EAF0" w14:textId="77777777" w:rsidTr="00F440C1">
        <w:trPr>
          <w:tblHeader/>
        </w:trPr>
        <w:tc>
          <w:tcPr>
            <w:tcW w:w="8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EE7A2C3" w14:textId="77777777" w:rsidR="002D3ACF" w:rsidRDefault="002D3ACF" w:rsidP="00F440C1">
            <w:r>
              <w:rPr>
                <w:rFonts w:eastAsia="Calibri"/>
                <w:b/>
                <w:bCs/>
                <w:color w:val="FFFFFF"/>
                <w:sz w:val="20"/>
                <w:szCs w:val="20"/>
              </w:rPr>
              <w:t>ID</w:t>
            </w:r>
          </w:p>
        </w:tc>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75C20E8" w14:textId="77777777" w:rsidR="002D3ACF" w:rsidRDefault="002D3ACF" w:rsidP="00F440C1">
            <w:r>
              <w:rPr>
                <w:rFonts w:eastAsia="Calibri"/>
                <w:b/>
                <w:bCs/>
                <w:color w:val="FFFFFF"/>
                <w:sz w:val="20"/>
                <w:szCs w:val="20"/>
              </w:rPr>
              <w:t>Caso de uso</w:t>
            </w:r>
          </w:p>
        </w:tc>
        <w:tc>
          <w:tcPr>
            <w:tcW w:w="14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46726BE" w14:textId="77777777" w:rsidR="002D3ACF" w:rsidRDefault="002D3ACF" w:rsidP="00F440C1">
            <w:r>
              <w:rPr>
                <w:rFonts w:eastAsia="Calibri"/>
                <w:b/>
                <w:bCs/>
                <w:color w:val="FFFFFF"/>
                <w:sz w:val="20"/>
                <w:szCs w:val="20"/>
              </w:rPr>
              <w:t>Actor</w:t>
            </w:r>
          </w:p>
        </w:tc>
        <w:tc>
          <w:tcPr>
            <w:tcW w:w="21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4462549" w14:textId="77777777" w:rsidR="002D3ACF" w:rsidRDefault="002D3ACF" w:rsidP="00F440C1">
            <w:r>
              <w:rPr>
                <w:rFonts w:eastAsia="Calibri"/>
                <w:b/>
                <w:bCs/>
                <w:color w:val="FFFFFF"/>
                <w:sz w:val="20"/>
                <w:szCs w:val="20"/>
              </w:rPr>
              <w:t>Precondición</w:t>
            </w:r>
          </w:p>
        </w:tc>
        <w:tc>
          <w:tcPr>
            <w:tcW w:w="346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2112853" w14:textId="77777777" w:rsidR="002D3ACF" w:rsidRDefault="002D3ACF" w:rsidP="00F440C1">
            <w:r>
              <w:rPr>
                <w:rFonts w:eastAsia="Calibri"/>
                <w:b/>
                <w:bCs/>
                <w:color w:val="FFFFFF"/>
                <w:sz w:val="20"/>
                <w:szCs w:val="20"/>
              </w:rPr>
              <w:t>Flujo principal</w:t>
            </w:r>
          </w:p>
        </w:tc>
      </w:tr>
      <w:tr w:rsidR="002D3ACF" w14:paraId="5DBEB4DA" w14:textId="77777777" w:rsidTr="00F440C1">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F603E2" w14:textId="77777777" w:rsidR="002D3ACF" w:rsidRDefault="002D3ACF" w:rsidP="00F440C1">
            <w:r>
              <w:rPr>
                <w:rFonts w:eastAsia="Calibri"/>
                <w:sz w:val="20"/>
                <w:szCs w:val="20"/>
              </w:rPr>
              <w:t>CU-01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FFB0F8" w14:textId="77777777" w:rsidR="002D3ACF" w:rsidRDefault="002D3ACF" w:rsidP="00F440C1">
            <w:r>
              <w:rPr>
                <w:rFonts w:eastAsia="Calibri"/>
                <w:sz w:val="20"/>
                <w:szCs w:val="20"/>
              </w:rPr>
              <w:t>Registrarse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534F8F4" w14:textId="77777777" w:rsidR="002D3ACF" w:rsidRDefault="002D3ACF" w:rsidP="00F440C1">
            <w:r>
              <w:rPr>
                <w:rFonts w:eastAsia="Calibri"/>
                <w:sz w:val="20"/>
                <w:szCs w:val="20"/>
              </w:rPr>
              <w:t>Nuevo usuario</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3F80D5" w14:textId="77777777" w:rsidR="002D3ACF" w:rsidRDefault="002D3ACF" w:rsidP="00F440C1">
            <w:r>
              <w:rPr>
                <w:rFonts w:eastAsia="Calibri"/>
                <w:sz w:val="20"/>
                <w:szCs w:val="20"/>
              </w:rPr>
              <w:t>Sin sesión iniciada</w:t>
            </w:r>
          </w:p>
        </w:tc>
        <w:tc>
          <w:tcPr>
            <w:tcW w:w="34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3E3D34" w14:textId="77777777" w:rsidR="002D3ACF" w:rsidRDefault="002D3ACF" w:rsidP="00F440C1">
            <w:r>
              <w:rPr>
                <w:rFonts w:eastAsia="Calibri"/>
                <w:sz w:val="20"/>
                <w:szCs w:val="20"/>
              </w:rPr>
              <w:t>El usuario introduce sus datos (nombre, email, contraseña, rol) y el sistema crea la cuenta, devolviendo confirmación.</w:t>
            </w:r>
          </w:p>
        </w:tc>
      </w:tr>
      <w:tr w:rsidR="002D3ACF" w14:paraId="136D9653" w14:textId="77777777" w:rsidTr="00F440C1">
        <w:tc>
          <w:tcPr>
            <w:tcW w:w="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82CFB8A" w14:textId="77777777" w:rsidR="002D3ACF" w:rsidRDefault="002D3ACF" w:rsidP="00F440C1">
            <w:r>
              <w:rPr>
                <w:rFonts w:eastAsia="Calibri"/>
                <w:sz w:val="20"/>
                <w:szCs w:val="20"/>
              </w:rPr>
              <w:t>CU-02</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0BACFFF" w14:textId="77777777" w:rsidR="002D3ACF" w:rsidRDefault="002D3ACF" w:rsidP="00F440C1">
            <w:r>
              <w:rPr>
                <w:rFonts w:eastAsia="Calibri"/>
                <w:sz w:val="20"/>
                <w:szCs w:val="20"/>
              </w:rPr>
              <w:t>Iniciar sesión</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9CA5502" w14:textId="77777777" w:rsidR="002D3ACF" w:rsidRDefault="002D3ACF" w:rsidP="00F440C1">
            <w:r>
              <w:rPr>
                <w:rFonts w:eastAsia="Calibri"/>
                <w:sz w:val="20"/>
                <w:szCs w:val="20"/>
              </w:rPr>
              <w:t>Usuario registrado</w:t>
            </w:r>
          </w:p>
        </w:tc>
        <w:tc>
          <w:tcPr>
            <w:tcW w:w="21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22C12CD" w14:textId="77777777" w:rsidR="002D3ACF" w:rsidRDefault="002D3ACF" w:rsidP="00F440C1">
            <w:r>
              <w:rPr>
                <w:rFonts w:eastAsia="Calibri"/>
                <w:sz w:val="20"/>
                <w:szCs w:val="20"/>
              </w:rPr>
              <w:t>Cuenta existente</w:t>
            </w:r>
          </w:p>
        </w:tc>
        <w:tc>
          <w:tcPr>
            <w:tcW w:w="34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FDA43F3" w14:textId="77777777" w:rsidR="002D3ACF" w:rsidRDefault="002D3ACF" w:rsidP="00F440C1">
            <w:r>
              <w:rPr>
                <w:rFonts w:eastAsia="Calibri"/>
                <w:sz w:val="20"/>
                <w:szCs w:val="20"/>
              </w:rPr>
              <w:t>El usuario introduce email y contraseña; el sistema valida las credenciales y devuelve un JWT.</w:t>
            </w:r>
          </w:p>
        </w:tc>
      </w:tr>
      <w:tr w:rsidR="002D3ACF" w14:paraId="5C41D47E" w14:textId="77777777" w:rsidTr="00F440C1">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2CA7D8" w14:textId="77777777" w:rsidR="002D3ACF" w:rsidRDefault="002D3ACF" w:rsidP="00F440C1">
            <w:r>
              <w:rPr>
                <w:rFonts w:eastAsia="Calibri"/>
                <w:sz w:val="20"/>
                <w:szCs w:val="20"/>
              </w:rPr>
              <w:t>CU-03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230046D" w14:textId="77777777" w:rsidR="002D3ACF" w:rsidRDefault="002D3ACF" w:rsidP="00F440C1">
            <w:r>
              <w:rPr>
                <w:rFonts w:eastAsia="Calibri"/>
                <w:sz w:val="20"/>
                <w:szCs w:val="20"/>
              </w:rPr>
              <w:t>Crear viaje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726A649" w14:textId="77777777" w:rsidR="002D3ACF" w:rsidRDefault="002D3ACF" w:rsidP="00F440C1">
            <w:r>
              <w:rPr>
                <w:rFonts w:eastAsia="Calibri"/>
                <w:sz w:val="20"/>
                <w:szCs w:val="20"/>
              </w:rPr>
              <w:t>Cliente</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0C60C72" w14:textId="77777777" w:rsidR="002D3ACF" w:rsidRDefault="002D3ACF" w:rsidP="00F440C1">
            <w:r>
              <w:rPr>
                <w:rFonts w:eastAsia="Calibri"/>
                <w:sz w:val="20"/>
                <w:szCs w:val="20"/>
              </w:rPr>
              <w:t>Sesión iniciada como CLIENTE</w:t>
            </w:r>
          </w:p>
        </w:tc>
        <w:tc>
          <w:tcPr>
            <w:tcW w:w="34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D847A8" w14:textId="77777777" w:rsidR="002D3ACF" w:rsidRDefault="002D3ACF" w:rsidP="00F440C1">
            <w:proofErr w:type="gramStart"/>
            <w:r>
              <w:rPr>
                <w:rFonts w:eastAsia="Calibri"/>
                <w:sz w:val="20"/>
                <w:szCs w:val="20"/>
              </w:rPr>
              <w:t>El cliente rellena</w:t>
            </w:r>
            <w:proofErr w:type="gramEnd"/>
            <w:r>
              <w:rPr>
                <w:rFonts w:eastAsia="Calibri"/>
                <w:sz w:val="20"/>
                <w:szCs w:val="20"/>
              </w:rPr>
              <w:t xml:space="preserve"> origen, destino, tipo de mercancía y peso. El sistema crea el viaje en estado PENDIENTE.</w:t>
            </w:r>
          </w:p>
        </w:tc>
      </w:tr>
      <w:tr w:rsidR="002D3ACF" w14:paraId="397CBC2C" w14:textId="77777777" w:rsidTr="00F440C1">
        <w:tc>
          <w:tcPr>
            <w:tcW w:w="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481C528" w14:textId="77777777" w:rsidR="002D3ACF" w:rsidRDefault="002D3ACF" w:rsidP="00F440C1">
            <w:r>
              <w:rPr>
                <w:rFonts w:eastAsia="Calibri"/>
                <w:sz w:val="20"/>
                <w:szCs w:val="20"/>
              </w:rPr>
              <w:t>CU-04</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1757223" w14:textId="77777777" w:rsidR="002D3ACF" w:rsidRDefault="002D3ACF" w:rsidP="00F440C1">
            <w:r>
              <w:rPr>
                <w:rFonts w:eastAsia="Calibri"/>
                <w:sz w:val="20"/>
                <w:szCs w:val="20"/>
              </w:rPr>
              <w:t>Consultar viajes disponibles</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1A8840D" w14:textId="77777777" w:rsidR="002D3ACF" w:rsidRDefault="002D3ACF" w:rsidP="00F440C1">
            <w:r>
              <w:rPr>
                <w:rFonts w:eastAsia="Calibri"/>
                <w:sz w:val="20"/>
                <w:szCs w:val="20"/>
              </w:rPr>
              <w:t>Transportista</w:t>
            </w:r>
          </w:p>
        </w:tc>
        <w:tc>
          <w:tcPr>
            <w:tcW w:w="21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8DED0AB" w14:textId="77777777" w:rsidR="002D3ACF" w:rsidRDefault="002D3ACF" w:rsidP="00F440C1">
            <w:r>
              <w:rPr>
                <w:rFonts w:eastAsia="Calibri"/>
                <w:sz w:val="20"/>
                <w:szCs w:val="20"/>
              </w:rPr>
              <w:t>Sesión iniciada como TRANSPORTISTA, vehículo registrado</w:t>
            </w:r>
          </w:p>
        </w:tc>
        <w:tc>
          <w:tcPr>
            <w:tcW w:w="34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6F82A54" w14:textId="77777777" w:rsidR="002D3ACF" w:rsidRDefault="002D3ACF" w:rsidP="00F440C1">
            <w:r>
              <w:rPr>
                <w:rFonts w:eastAsia="Calibri"/>
                <w:sz w:val="20"/>
                <w:szCs w:val="20"/>
              </w:rPr>
              <w:t>El sistema filtra y muestra los viajes PENDIENTES compatibles con los vehículos del transportista.</w:t>
            </w:r>
          </w:p>
        </w:tc>
      </w:tr>
      <w:tr w:rsidR="002D3ACF" w14:paraId="2AE500A4" w14:textId="77777777" w:rsidTr="00F440C1">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4BADCB" w14:textId="77777777" w:rsidR="002D3ACF" w:rsidRDefault="002D3ACF" w:rsidP="00F440C1">
            <w:r>
              <w:rPr>
                <w:rFonts w:eastAsia="Calibri"/>
                <w:sz w:val="20"/>
                <w:szCs w:val="20"/>
              </w:rPr>
              <w:t>CU-05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56F500" w14:textId="77777777" w:rsidR="002D3ACF" w:rsidRDefault="002D3ACF" w:rsidP="00F440C1">
            <w:r>
              <w:rPr>
                <w:rFonts w:eastAsia="Calibri"/>
                <w:sz w:val="20"/>
                <w:szCs w:val="20"/>
              </w:rPr>
              <w:t>Aceptar viaje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01D9F1" w14:textId="77777777" w:rsidR="002D3ACF" w:rsidRDefault="002D3ACF" w:rsidP="00F440C1">
            <w:r>
              <w:rPr>
                <w:rFonts w:eastAsia="Calibri"/>
                <w:sz w:val="20"/>
                <w:szCs w:val="20"/>
              </w:rPr>
              <w:t>Transportista</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12C8CC" w14:textId="77777777" w:rsidR="002D3ACF" w:rsidRDefault="002D3ACF" w:rsidP="00F440C1">
            <w:r>
              <w:rPr>
                <w:rFonts w:eastAsia="Calibri"/>
                <w:sz w:val="20"/>
                <w:szCs w:val="20"/>
              </w:rPr>
              <w:t>Viaje en estado PENDIENTE, transportista con vehículo compatible</w:t>
            </w:r>
          </w:p>
        </w:tc>
        <w:tc>
          <w:tcPr>
            <w:tcW w:w="34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BADF036" w14:textId="77777777" w:rsidR="002D3ACF" w:rsidRDefault="002D3ACF" w:rsidP="00F440C1">
            <w:r>
              <w:rPr>
                <w:rFonts w:eastAsia="Calibri"/>
                <w:sz w:val="20"/>
                <w:szCs w:val="20"/>
              </w:rPr>
              <w:t xml:space="preserve">El transportista selecciona un viaje y un vehículo; el sistema cambia el estado </w:t>
            </w:r>
            <w:proofErr w:type="spellStart"/>
            <w:r>
              <w:rPr>
                <w:rFonts w:eastAsia="Calibri"/>
                <w:sz w:val="20"/>
                <w:szCs w:val="20"/>
              </w:rPr>
              <w:t>a</w:t>
            </w:r>
            <w:proofErr w:type="spellEnd"/>
            <w:r>
              <w:rPr>
                <w:rFonts w:eastAsia="Calibri"/>
                <w:sz w:val="20"/>
                <w:szCs w:val="20"/>
              </w:rPr>
              <w:t xml:space="preserve"> ACEPTADO y asocia al transportista.</w:t>
            </w:r>
          </w:p>
        </w:tc>
      </w:tr>
      <w:tr w:rsidR="002D3ACF" w14:paraId="0FAA9906" w14:textId="77777777" w:rsidTr="00F440C1">
        <w:tc>
          <w:tcPr>
            <w:tcW w:w="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E564FD2" w14:textId="77777777" w:rsidR="002D3ACF" w:rsidRDefault="002D3ACF" w:rsidP="00F440C1">
            <w:r>
              <w:rPr>
                <w:rFonts w:eastAsia="Calibri"/>
                <w:sz w:val="20"/>
                <w:szCs w:val="20"/>
              </w:rPr>
              <w:t>CU-06</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04106A1" w14:textId="77777777" w:rsidR="002D3ACF" w:rsidRDefault="002D3ACF" w:rsidP="00F440C1">
            <w:r>
              <w:rPr>
                <w:rFonts w:eastAsia="Calibri"/>
                <w:sz w:val="20"/>
                <w:szCs w:val="20"/>
              </w:rPr>
              <w:t>Actualizar estado</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9A81214" w14:textId="77777777" w:rsidR="002D3ACF" w:rsidRDefault="002D3ACF" w:rsidP="00F440C1">
            <w:r>
              <w:rPr>
                <w:rFonts w:eastAsia="Calibri"/>
                <w:sz w:val="20"/>
                <w:szCs w:val="20"/>
              </w:rPr>
              <w:t>Transportista</w:t>
            </w:r>
          </w:p>
        </w:tc>
        <w:tc>
          <w:tcPr>
            <w:tcW w:w="21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FCA3698" w14:textId="77777777" w:rsidR="002D3ACF" w:rsidRDefault="002D3ACF" w:rsidP="00F440C1">
            <w:r>
              <w:rPr>
                <w:rFonts w:eastAsia="Calibri"/>
                <w:sz w:val="20"/>
                <w:szCs w:val="20"/>
              </w:rPr>
              <w:t>Viaje asignado al transportista en curso</w:t>
            </w:r>
          </w:p>
        </w:tc>
        <w:tc>
          <w:tcPr>
            <w:tcW w:w="34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B9D614C" w14:textId="77777777" w:rsidR="002D3ACF" w:rsidRDefault="002D3ACF" w:rsidP="00F440C1">
            <w:r>
              <w:rPr>
                <w:rFonts w:eastAsia="Calibri"/>
                <w:sz w:val="20"/>
                <w:szCs w:val="20"/>
              </w:rPr>
              <w:t>El transportista avanza el estado del viaje al siguiente paso de la secuencia definida.</w:t>
            </w:r>
          </w:p>
        </w:tc>
      </w:tr>
      <w:tr w:rsidR="002D3ACF" w14:paraId="6A2DEF66" w14:textId="77777777" w:rsidTr="00F440C1">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BD2AC3" w14:textId="77777777" w:rsidR="002D3ACF" w:rsidRDefault="002D3ACF" w:rsidP="00F440C1">
            <w:r>
              <w:rPr>
                <w:rFonts w:eastAsia="Calibri"/>
                <w:sz w:val="20"/>
                <w:szCs w:val="20"/>
              </w:rPr>
              <w:t>CU-07</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1E3B6D" w14:textId="77777777" w:rsidR="002D3ACF" w:rsidRDefault="002D3ACF" w:rsidP="00F440C1">
            <w:r>
              <w:rPr>
                <w:rFonts w:eastAsia="Calibri"/>
                <w:sz w:val="20"/>
                <w:szCs w:val="20"/>
              </w:rPr>
              <w:t>Consultar estado</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DAB477" w14:textId="77777777" w:rsidR="002D3ACF" w:rsidRDefault="002D3ACF" w:rsidP="00F440C1">
            <w:r>
              <w:rPr>
                <w:rFonts w:eastAsia="Calibri"/>
                <w:sz w:val="20"/>
                <w:szCs w:val="20"/>
              </w:rPr>
              <w:t>Cliente</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4A1A56" w14:textId="77777777" w:rsidR="002D3ACF" w:rsidRDefault="002D3ACF" w:rsidP="00F440C1">
            <w:r>
              <w:rPr>
                <w:rFonts w:eastAsia="Calibri"/>
                <w:sz w:val="20"/>
                <w:szCs w:val="20"/>
              </w:rPr>
              <w:t>Sesión iniciada como CLIENTE</w:t>
            </w:r>
          </w:p>
        </w:tc>
        <w:tc>
          <w:tcPr>
            <w:tcW w:w="34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6E13EAA" w14:textId="77777777" w:rsidR="002D3ACF" w:rsidRDefault="002D3ACF" w:rsidP="00F440C1">
            <w:r>
              <w:rPr>
                <w:rFonts w:eastAsia="Calibri"/>
                <w:sz w:val="20"/>
                <w:szCs w:val="20"/>
              </w:rPr>
              <w:t>El cliente accede al detalle de un viaje y visualiza el estado actual y las marcas de tiempo de cada transición.</w:t>
            </w:r>
          </w:p>
        </w:tc>
      </w:tr>
      <w:tr w:rsidR="002D3ACF" w14:paraId="2C32C4E0" w14:textId="77777777" w:rsidTr="00F440C1">
        <w:tc>
          <w:tcPr>
            <w:tcW w:w="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F460E9E" w14:textId="77777777" w:rsidR="002D3ACF" w:rsidRDefault="002D3ACF" w:rsidP="00F440C1">
            <w:r>
              <w:rPr>
                <w:rFonts w:eastAsia="Calibri"/>
                <w:sz w:val="20"/>
                <w:szCs w:val="20"/>
              </w:rPr>
              <w:t>CU-08</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DABB930" w14:textId="77777777" w:rsidR="002D3ACF" w:rsidRDefault="002D3ACF" w:rsidP="00F440C1">
            <w:r>
              <w:rPr>
                <w:rFonts w:eastAsia="Calibri"/>
                <w:sz w:val="20"/>
                <w:szCs w:val="20"/>
              </w:rPr>
              <w:t>Cancelar viaje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FEC2E97" w14:textId="77777777" w:rsidR="002D3ACF" w:rsidRDefault="002D3ACF" w:rsidP="00F440C1">
            <w:r>
              <w:rPr>
                <w:rFonts w:eastAsia="Calibri"/>
                <w:sz w:val="20"/>
                <w:szCs w:val="20"/>
              </w:rPr>
              <w:t>Ambos</w:t>
            </w:r>
          </w:p>
        </w:tc>
        <w:tc>
          <w:tcPr>
            <w:tcW w:w="21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2C453FD" w14:textId="77777777" w:rsidR="002D3ACF" w:rsidRDefault="002D3ACF" w:rsidP="00F440C1">
            <w:r>
              <w:rPr>
                <w:rFonts w:eastAsia="Calibri"/>
                <w:sz w:val="20"/>
                <w:szCs w:val="20"/>
              </w:rPr>
              <w:t>Viaje en estado distinto a COMPLETADO</w:t>
            </w:r>
          </w:p>
        </w:tc>
        <w:tc>
          <w:tcPr>
            <w:tcW w:w="34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0D6D192" w14:textId="77777777" w:rsidR="002D3ACF" w:rsidRDefault="002D3ACF" w:rsidP="00F440C1">
            <w:r>
              <w:rPr>
                <w:rFonts w:eastAsia="Calibri"/>
                <w:sz w:val="20"/>
                <w:szCs w:val="20"/>
              </w:rPr>
              <w:t xml:space="preserve">El actor solicita la cancelación; el sistema cambia el estado </w:t>
            </w:r>
            <w:proofErr w:type="spellStart"/>
            <w:r>
              <w:rPr>
                <w:rFonts w:eastAsia="Calibri"/>
                <w:sz w:val="20"/>
                <w:szCs w:val="20"/>
              </w:rPr>
              <w:t>a</w:t>
            </w:r>
            <w:proofErr w:type="spellEnd"/>
            <w:r>
              <w:rPr>
                <w:rFonts w:eastAsia="Calibri"/>
                <w:sz w:val="20"/>
                <w:szCs w:val="20"/>
              </w:rPr>
              <w:t xml:space="preserve"> CANCELADO y libera el vehículo si estaba asignado.</w:t>
            </w:r>
          </w:p>
        </w:tc>
      </w:tr>
      <w:tr w:rsidR="002D3ACF" w14:paraId="396FB8FE" w14:textId="77777777" w:rsidTr="00F440C1">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B7A25D" w14:textId="77777777" w:rsidR="002D3ACF" w:rsidRDefault="002D3ACF" w:rsidP="00F440C1">
            <w:r>
              <w:rPr>
                <w:rFonts w:eastAsia="Calibri"/>
                <w:sz w:val="20"/>
                <w:szCs w:val="20"/>
              </w:rPr>
              <w:t>CU-09</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9DC8D38" w14:textId="77777777" w:rsidR="002D3ACF" w:rsidRDefault="002D3ACF" w:rsidP="00F440C1">
            <w:r>
              <w:rPr>
                <w:rFonts w:eastAsia="Calibri"/>
                <w:sz w:val="20"/>
                <w:szCs w:val="20"/>
              </w:rPr>
              <w:t>Gestionar vehículos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228977" w14:textId="77777777" w:rsidR="002D3ACF" w:rsidRDefault="002D3ACF" w:rsidP="00F440C1">
            <w:r>
              <w:rPr>
                <w:rFonts w:eastAsia="Calibri"/>
                <w:sz w:val="20"/>
                <w:szCs w:val="20"/>
              </w:rPr>
              <w:t>Transportista</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1007831" w14:textId="77777777" w:rsidR="002D3ACF" w:rsidRDefault="002D3ACF" w:rsidP="00F440C1">
            <w:r>
              <w:rPr>
                <w:rFonts w:eastAsia="Calibri"/>
                <w:sz w:val="20"/>
                <w:szCs w:val="20"/>
              </w:rPr>
              <w:t>Sesión iniciada como TRANSPORTISTA</w:t>
            </w:r>
          </w:p>
        </w:tc>
        <w:tc>
          <w:tcPr>
            <w:tcW w:w="34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0FC11A" w14:textId="77777777" w:rsidR="002D3ACF" w:rsidRDefault="002D3ACF" w:rsidP="00F440C1">
            <w:r>
              <w:rPr>
                <w:rFonts w:eastAsia="Calibri"/>
                <w:sz w:val="20"/>
                <w:szCs w:val="20"/>
              </w:rPr>
              <w:t>El transportista da de alta, consulta o elimina vehículos asociados a su cuenta, indicando los tipos de mercancía admitidos.</w:t>
            </w:r>
          </w:p>
        </w:tc>
      </w:tr>
    </w:tbl>
    <w:p w14:paraId="0E18CB1B" w14:textId="77777777" w:rsidR="002D3ACF" w:rsidRDefault="002D3ACF" w:rsidP="002D3ACF">
      <w:pPr>
        <w:spacing w:after="80"/>
      </w:pPr>
    </w:p>
    <w:p w14:paraId="683494B0" w14:textId="77777777" w:rsidR="002D3ACF" w:rsidRDefault="002D3ACF" w:rsidP="002D3ACF">
      <w:pPr>
        <w:spacing w:after="80" w:line="276" w:lineRule="auto"/>
        <w:jc w:val="both"/>
      </w:pPr>
      <w:r>
        <w:rPr>
          <w:rFonts w:eastAsia="Calibri"/>
        </w:rPr>
        <w:t>El diagrama de casos de uso (Figura X) muestra de forma gráfica las relaciones entre actores y funcionalidades. Ambos actores comparten los casos de uso de registro, inicio de sesión, consulta de historial y cancelación de viaje, mientras que los flujos de creación y seguimiento de viajes son exclusivos del Cliente y los de aceptación y actualización de estado son exclusivos del Transportista.</w:t>
      </w:r>
    </w:p>
    <w:p w14:paraId="44390186" w14:textId="77777777" w:rsidR="002D3ACF" w:rsidRDefault="002D3ACF" w:rsidP="002D3ACF">
      <w:pPr>
        <w:spacing w:after="80"/>
      </w:pPr>
    </w:p>
    <w:p w14:paraId="59FC467F" w14:textId="77777777" w:rsidR="005F3A74" w:rsidRPr="005F3A74" w:rsidRDefault="005F3A74" w:rsidP="005F3A74"/>
    <w:p w14:paraId="3E2967A7" w14:textId="77777777" w:rsidR="00747EB8" w:rsidRDefault="00747EB8" w:rsidP="004D2770">
      <w:pPr>
        <w:pStyle w:val="Ttulo2"/>
      </w:pPr>
      <w:bookmarkStart w:id="18" w:name="_Toc230555253"/>
      <w:r>
        <w:t>Tecnologías utilizadas</w:t>
      </w:r>
      <w:bookmarkEnd w:id="18"/>
    </w:p>
    <w:p w14:paraId="557A52A0" w14:textId="77777777" w:rsidR="004D2770" w:rsidRDefault="004D2770" w:rsidP="004D2770">
      <w:r>
        <w:t xml:space="preserve">En este apartado se describen y justifican las tecnologías seleccionadas para el desarrollo del proyecto PISPAX. La elección del </w:t>
      </w:r>
      <w:proofErr w:type="spellStart"/>
      <w:r>
        <w:t>stack</w:t>
      </w:r>
      <w:proofErr w:type="spellEnd"/>
      <w:r>
        <w:t xml:space="preserve"> tecnológico se ha basado en tres criterios principales: la adecuación al perfil formativo del ciclo DAM, la viabilidad técnica dentro del alcance de un MVP, y la coherencia con las arquitecturas usadas en el sector real del transporte digital</w:t>
      </w:r>
    </w:p>
    <w:p w14:paraId="50C09F9D" w14:textId="77777777" w:rsidR="004D2770" w:rsidRDefault="004D2770" w:rsidP="004D2770">
      <w:pPr>
        <w:pStyle w:val="Ttulo3"/>
      </w:pPr>
      <w:bookmarkStart w:id="19" w:name="_Toc230555254"/>
      <w:r>
        <w:t>Aplicación Android (</w:t>
      </w:r>
      <w:proofErr w:type="spellStart"/>
      <w:r>
        <w:t>Frontend</w:t>
      </w:r>
      <w:proofErr w:type="spellEnd"/>
      <w:r>
        <w:t>)</w:t>
      </w:r>
      <w:bookmarkEnd w:id="19"/>
    </w:p>
    <w:p w14:paraId="08B81B90" w14:textId="77777777" w:rsidR="004D2770" w:rsidRDefault="004D2770" w:rsidP="004D2770">
      <w:pPr>
        <w:pStyle w:val="NormalWeb"/>
        <w:rPr>
          <w:rFonts w:ascii="Calibri" w:hAnsi="Calibri" w:cs="Calibri"/>
          <w:sz w:val="22"/>
          <w:szCs w:val="22"/>
        </w:rPr>
      </w:pPr>
      <w:r>
        <w:rPr>
          <w:rFonts w:ascii="Calibri" w:hAnsi="Calibri" w:cs="Calibri"/>
          <w:sz w:val="22"/>
          <w:szCs w:val="22"/>
        </w:rPr>
        <w:t xml:space="preserve">La capa cliente de la aplicación se ha desarrollado como una aplicación nativa Android. Esta decisión responde a varios factores: el lenguaje Java es el principal lenguaje trabajado durante la formación, el entorno Android Studio ofrece todas las herramientas necesarias para el desarrollo, depuración y prueba en emulador, y la plataforma Android concentra la mayor parte del mercado móvil en España, lo que la convierte en la opción más adecuada para validar el MVP. Se descartó el desarrollo multiplataforma con </w:t>
      </w:r>
      <w:proofErr w:type="spellStart"/>
      <w:r>
        <w:rPr>
          <w:rFonts w:ascii="Calibri" w:hAnsi="Calibri" w:cs="Calibri"/>
          <w:sz w:val="22"/>
          <w:szCs w:val="22"/>
        </w:rPr>
        <w:t>Flutter</w:t>
      </w:r>
      <w:proofErr w:type="spellEnd"/>
      <w:r>
        <w:rPr>
          <w:rFonts w:ascii="Calibri" w:hAnsi="Calibri" w:cs="Calibri"/>
          <w:sz w:val="22"/>
          <w:szCs w:val="22"/>
        </w:rPr>
        <w:t xml:space="preserve"> o </w:t>
      </w:r>
      <w:proofErr w:type="spellStart"/>
      <w:r>
        <w:rPr>
          <w:rFonts w:ascii="Calibri" w:hAnsi="Calibri" w:cs="Calibri"/>
          <w:sz w:val="22"/>
          <w:szCs w:val="22"/>
        </w:rPr>
        <w:t>React</w:t>
      </w:r>
      <w:proofErr w:type="spellEnd"/>
      <w:r>
        <w:rPr>
          <w:rFonts w:ascii="Calibri" w:hAnsi="Calibri" w:cs="Calibri"/>
          <w:sz w:val="22"/>
          <w:szCs w:val="22"/>
        </w:rPr>
        <w:t xml:space="preserve"> Native por el sobrecoste de aprendizaje que implicaría en el contexto de este proyecto.</w:t>
      </w:r>
    </w:p>
    <w:p w14:paraId="2D8B81C4" w14:textId="549D3D15" w:rsidR="003F28C7" w:rsidRDefault="003F28C7" w:rsidP="003F28C7">
      <w:pPr>
        <w:pStyle w:val="Descripcin"/>
        <w:keepNext/>
      </w:pPr>
      <w:bookmarkStart w:id="20" w:name="_Toc229498065"/>
      <w:r>
        <w:t xml:space="preserve">Tabla </w:t>
      </w:r>
      <w:r>
        <w:fldChar w:fldCharType="begin"/>
      </w:r>
      <w:r>
        <w:instrText xml:space="preserve"> SEQ Tabla \* ARABIC </w:instrText>
      </w:r>
      <w:r>
        <w:fldChar w:fldCharType="separate"/>
      </w:r>
      <w:r w:rsidR="00956061">
        <w:rPr>
          <w:noProof/>
        </w:rPr>
        <w:t>4</w:t>
      </w:r>
      <w:r>
        <w:fldChar w:fldCharType="end"/>
      </w:r>
      <w:r>
        <w:t>.Stack</w:t>
      </w:r>
      <w:bookmarkEnd w:id="20"/>
    </w:p>
    <w:tbl>
      <w:tblPr>
        <w:tblW w:w="1412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000"/>
        <w:gridCol w:w="2000"/>
        <w:gridCol w:w="1000"/>
        <w:gridCol w:w="4560"/>
        <w:gridCol w:w="4560"/>
      </w:tblGrid>
      <w:tr w:rsidR="003F28C7" w14:paraId="081988A4" w14:textId="63874D15" w:rsidTr="003F28C7">
        <w:tc>
          <w:tcPr>
            <w:tcW w:w="2000" w:type="dxa"/>
            <w:tcBorders>
              <w:top w:val="single" w:sz="12" w:space="0" w:color="156082" w:themeColor="accent1"/>
            </w:tcBorders>
            <w:shd w:val="clear" w:color="auto" w:fill="1F4E79"/>
            <w:tcMar>
              <w:top w:w="60" w:type="dxa"/>
              <w:left w:w="100" w:type="dxa"/>
              <w:bottom w:w="60" w:type="dxa"/>
              <w:right w:w="100" w:type="dxa"/>
            </w:tcMar>
          </w:tcPr>
          <w:p w14:paraId="1A060868" w14:textId="77777777" w:rsidR="003F28C7" w:rsidRPr="003F28C7" w:rsidRDefault="003F28C7" w:rsidP="00F440C1">
            <w:pPr>
              <w:spacing w:after="0"/>
              <w:rPr>
                <w:color w:val="E8E8E8" w:themeColor="background2"/>
              </w:rPr>
            </w:pPr>
            <w:r w:rsidRPr="003F28C7">
              <w:rPr>
                <w:b/>
                <w:color w:val="E8E8E8" w:themeColor="background2"/>
                <w:sz w:val="20"/>
                <w:szCs w:val="20"/>
              </w:rPr>
              <w:t>Componente</w:t>
            </w:r>
          </w:p>
        </w:tc>
        <w:tc>
          <w:tcPr>
            <w:tcW w:w="2000" w:type="dxa"/>
            <w:tcBorders>
              <w:top w:val="single" w:sz="12" w:space="0" w:color="156082" w:themeColor="accent1"/>
            </w:tcBorders>
            <w:shd w:val="clear" w:color="auto" w:fill="1F4E79"/>
            <w:tcMar>
              <w:top w:w="60" w:type="dxa"/>
              <w:left w:w="100" w:type="dxa"/>
              <w:bottom w:w="60" w:type="dxa"/>
              <w:right w:w="100" w:type="dxa"/>
            </w:tcMar>
          </w:tcPr>
          <w:p w14:paraId="747D2DE2" w14:textId="77777777" w:rsidR="003F28C7" w:rsidRPr="003F28C7" w:rsidRDefault="003F28C7" w:rsidP="00F440C1">
            <w:pPr>
              <w:spacing w:after="0"/>
              <w:rPr>
                <w:color w:val="E8E8E8" w:themeColor="background2"/>
              </w:rPr>
            </w:pPr>
            <w:r w:rsidRPr="003F28C7">
              <w:rPr>
                <w:b/>
                <w:color w:val="E8E8E8" w:themeColor="background2"/>
                <w:sz w:val="20"/>
                <w:szCs w:val="20"/>
              </w:rPr>
              <w:t>Tecnología</w:t>
            </w:r>
          </w:p>
        </w:tc>
        <w:tc>
          <w:tcPr>
            <w:tcW w:w="1000" w:type="dxa"/>
            <w:shd w:val="clear" w:color="auto" w:fill="1F4E79"/>
            <w:tcMar>
              <w:top w:w="60" w:type="dxa"/>
              <w:left w:w="100" w:type="dxa"/>
              <w:bottom w:w="60" w:type="dxa"/>
              <w:right w:w="100" w:type="dxa"/>
            </w:tcMar>
          </w:tcPr>
          <w:p w14:paraId="01562879" w14:textId="77777777" w:rsidR="003F28C7" w:rsidRPr="003F28C7" w:rsidRDefault="003F28C7" w:rsidP="00F440C1">
            <w:pPr>
              <w:spacing w:after="0"/>
              <w:rPr>
                <w:color w:val="E8E8E8" w:themeColor="background2"/>
              </w:rPr>
            </w:pPr>
            <w:r w:rsidRPr="003F28C7">
              <w:rPr>
                <w:b/>
                <w:color w:val="E8E8E8" w:themeColor="background2"/>
                <w:sz w:val="20"/>
                <w:szCs w:val="20"/>
              </w:rPr>
              <w:t>Versión</w:t>
            </w:r>
          </w:p>
        </w:tc>
        <w:tc>
          <w:tcPr>
            <w:tcW w:w="4560" w:type="dxa"/>
            <w:shd w:val="clear" w:color="auto" w:fill="1F4E79"/>
            <w:tcMar>
              <w:top w:w="60" w:type="dxa"/>
              <w:left w:w="100" w:type="dxa"/>
              <w:bottom w:w="60" w:type="dxa"/>
              <w:right w:w="100" w:type="dxa"/>
            </w:tcMar>
          </w:tcPr>
          <w:p w14:paraId="615B56B0" w14:textId="77777777" w:rsidR="003F28C7" w:rsidRPr="003F28C7" w:rsidRDefault="003F28C7" w:rsidP="00F440C1">
            <w:pPr>
              <w:spacing w:after="0"/>
              <w:rPr>
                <w:color w:val="E8E8E8" w:themeColor="background2"/>
              </w:rPr>
            </w:pPr>
            <w:r w:rsidRPr="003F28C7">
              <w:rPr>
                <w:b/>
                <w:color w:val="E8E8E8" w:themeColor="background2"/>
                <w:sz w:val="20"/>
                <w:szCs w:val="20"/>
              </w:rPr>
              <w:t>Justificación</w:t>
            </w:r>
          </w:p>
        </w:tc>
        <w:tc>
          <w:tcPr>
            <w:tcW w:w="4560" w:type="dxa"/>
            <w:shd w:val="clear" w:color="auto" w:fill="1F4E79"/>
          </w:tcPr>
          <w:p w14:paraId="58A4F88B" w14:textId="77777777" w:rsidR="003F28C7" w:rsidRDefault="003F28C7" w:rsidP="00F440C1">
            <w:pPr>
              <w:spacing w:after="0"/>
              <w:rPr>
                <w:b/>
                <w:sz w:val="20"/>
                <w:szCs w:val="20"/>
              </w:rPr>
            </w:pPr>
          </w:p>
        </w:tc>
      </w:tr>
      <w:tr w:rsidR="003F28C7" w14:paraId="192981A5" w14:textId="4BDFC523" w:rsidTr="003F28C7">
        <w:tc>
          <w:tcPr>
            <w:tcW w:w="2000" w:type="dxa"/>
            <w:shd w:val="clear" w:color="auto" w:fill="FFFFFF"/>
            <w:tcMar>
              <w:top w:w="60" w:type="dxa"/>
              <w:left w:w="100" w:type="dxa"/>
              <w:bottom w:w="60" w:type="dxa"/>
              <w:right w:w="100" w:type="dxa"/>
            </w:tcMar>
          </w:tcPr>
          <w:p w14:paraId="569BAD54" w14:textId="77777777" w:rsidR="003F28C7" w:rsidRDefault="003F28C7" w:rsidP="00F440C1">
            <w:pPr>
              <w:spacing w:after="0"/>
            </w:pPr>
            <w:r>
              <w:rPr>
                <w:sz w:val="20"/>
                <w:szCs w:val="20"/>
              </w:rPr>
              <w:t>Lenguaje</w:t>
            </w:r>
          </w:p>
        </w:tc>
        <w:tc>
          <w:tcPr>
            <w:tcW w:w="2000" w:type="dxa"/>
            <w:shd w:val="clear" w:color="auto" w:fill="FFFFFF"/>
            <w:tcMar>
              <w:top w:w="60" w:type="dxa"/>
              <w:left w:w="100" w:type="dxa"/>
              <w:bottom w:w="60" w:type="dxa"/>
              <w:right w:w="100" w:type="dxa"/>
            </w:tcMar>
          </w:tcPr>
          <w:p w14:paraId="2D5560BC" w14:textId="77777777" w:rsidR="003F28C7" w:rsidRDefault="003F28C7" w:rsidP="00F440C1">
            <w:pPr>
              <w:spacing w:after="0"/>
            </w:pPr>
            <w:r>
              <w:rPr>
                <w:sz w:val="20"/>
                <w:szCs w:val="20"/>
              </w:rPr>
              <w:t>Java</w:t>
            </w:r>
          </w:p>
        </w:tc>
        <w:tc>
          <w:tcPr>
            <w:tcW w:w="1000" w:type="dxa"/>
            <w:shd w:val="clear" w:color="auto" w:fill="FFFFFF"/>
            <w:tcMar>
              <w:top w:w="60" w:type="dxa"/>
              <w:left w:w="100" w:type="dxa"/>
              <w:bottom w:w="60" w:type="dxa"/>
              <w:right w:w="100" w:type="dxa"/>
            </w:tcMar>
          </w:tcPr>
          <w:p w14:paraId="3F6CD162" w14:textId="77777777" w:rsidR="003F28C7" w:rsidRDefault="003F28C7" w:rsidP="00F440C1">
            <w:pPr>
              <w:spacing w:after="0"/>
            </w:pPr>
            <w:r>
              <w:rPr>
                <w:sz w:val="20"/>
                <w:szCs w:val="20"/>
              </w:rPr>
              <w:t>17</w:t>
            </w:r>
          </w:p>
        </w:tc>
        <w:tc>
          <w:tcPr>
            <w:tcW w:w="4560" w:type="dxa"/>
            <w:shd w:val="clear" w:color="auto" w:fill="FFFFFF"/>
            <w:tcMar>
              <w:top w:w="60" w:type="dxa"/>
              <w:left w:w="100" w:type="dxa"/>
              <w:bottom w:w="60" w:type="dxa"/>
              <w:right w:w="100" w:type="dxa"/>
            </w:tcMar>
          </w:tcPr>
          <w:p w14:paraId="4CA96236" w14:textId="77777777" w:rsidR="003F28C7" w:rsidRDefault="003F28C7" w:rsidP="00F440C1">
            <w:pPr>
              <w:spacing w:after="0"/>
            </w:pPr>
            <w:r>
              <w:rPr>
                <w:sz w:val="20"/>
                <w:szCs w:val="20"/>
              </w:rPr>
              <w:t xml:space="preserve">Lengua principal del ciclo DAM. Compatible con Android Studio y Spring </w:t>
            </w:r>
            <w:proofErr w:type="spellStart"/>
            <w:r>
              <w:rPr>
                <w:sz w:val="20"/>
                <w:szCs w:val="20"/>
              </w:rPr>
              <w:t>Boot</w:t>
            </w:r>
            <w:proofErr w:type="spellEnd"/>
            <w:r>
              <w:rPr>
                <w:sz w:val="20"/>
                <w:szCs w:val="20"/>
              </w:rPr>
              <w:t>.</w:t>
            </w:r>
          </w:p>
        </w:tc>
        <w:tc>
          <w:tcPr>
            <w:tcW w:w="4560" w:type="dxa"/>
            <w:shd w:val="clear" w:color="auto" w:fill="FFFFFF"/>
          </w:tcPr>
          <w:p w14:paraId="629AA4FB" w14:textId="77777777" w:rsidR="003F28C7" w:rsidRDefault="003F28C7" w:rsidP="00F440C1">
            <w:pPr>
              <w:spacing w:after="0"/>
              <w:rPr>
                <w:sz w:val="20"/>
                <w:szCs w:val="20"/>
              </w:rPr>
            </w:pPr>
          </w:p>
        </w:tc>
      </w:tr>
      <w:tr w:rsidR="003F28C7" w14:paraId="1D6DBF94" w14:textId="61B82625" w:rsidTr="003F28C7">
        <w:tc>
          <w:tcPr>
            <w:tcW w:w="2000" w:type="dxa"/>
            <w:shd w:val="clear" w:color="auto" w:fill="FFFFFF"/>
            <w:tcMar>
              <w:top w:w="60" w:type="dxa"/>
              <w:left w:w="100" w:type="dxa"/>
              <w:bottom w:w="60" w:type="dxa"/>
              <w:right w:w="100" w:type="dxa"/>
            </w:tcMar>
          </w:tcPr>
          <w:p w14:paraId="685F4A1E" w14:textId="77777777" w:rsidR="003F28C7" w:rsidRDefault="003F28C7" w:rsidP="00F440C1">
            <w:pPr>
              <w:spacing w:after="0"/>
            </w:pPr>
            <w:r>
              <w:rPr>
                <w:sz w:val="20"/>
                <w:szCs w:val="20"/>
              </w:rPr>
              <w:t>IDE</w:t>
            </w:r>
          </w:p>
        </w:tc>
        <w:tc>
          <w:tcPr>
            <w:tcW w:w="2000" w:type="dxa"/>
            <w:shd w:val="clear" w:color="auto" w:fill="FFFFFF"/>
            <w:tcMar>
              <w:top w:w="60" w:type="dxa"/>
              <w:left w:w="100" w:type="dxa"/>
              <w:bottom w:w="60" w:type="dxa"/>
              <w:right w:w="100" w:type="dxa"/>
            </w:tcMar>
          </w:tcPr>
          <w:p w14:paraId="2AAB3D10" w14:textId="77777777" w:rsidR="003F28C7" w:rsidRDefault="003F28C7" w:rsidP="00F440C1">
            <w:pPr>
              <w:spacing w:after="0"/>
            </w:pPr>
            <w:r>
              <w:rPr>
                <w:sz w:val="20"/>
                <w:szCs w:val="20"/>
              </w:rPr>
              <w:t>Android Studio</w:t>
            </w:r>
          </w:p>
        </w:tc>
        <w:tc>
          <w:tcPr>
            <w:tcW w:w="1000" w:type="dxa"/>
            <w:shd w:val="clear" w:color="auto" w:fill="FFFFFF"/>
            <w:tcMar>
              <w:top w:w="60" w:type="dxa"/>
              <w:left w:w="100" w:type="dxa"/>
              <w:bottom w:w="60" w:type="dxa"/>
              <w:right w:w="100" w:type="dxa"/>
            </w:tcMar>
          </w:tcPr>
          <w:p w14:paraId="06525254" w14:textId="77777777" w:rsidR="003F28C7" w:rsidRDefault="003F28C7" w:rsidP="00F440C1">
            <w:pPr>
              <w:spacing w:after="0"/>
            </w:pPr>
            <w:proofErr w:type="spellStart"/>
            <w:r>
              <w:rPr>
                <w:sz w:val="20"/>
                <w:szCs w:val="20"/>
              </w:rPr>
              <w:t>Ladybug</w:t>
            </w:r>
            <w:proofErr w:type="spellEnd"/>
          </w:p>
        </w:tc>
        <w:tc>
          <w:tcPr>
            <w:tcW w:w="4560" w:type="dxa"/>
            <w:shd w:val="clear" w:color="auto" w:fill="FFFFFF"/>
            <w:tcMar>
              <w:top w:w="60" w:type="dxa"/>
              <w:left w:w="100" w:type="dxa"/>
              <w:bottom w:w="60" w:type="dxa"/>
              <w:right w:w="100" w:type="dxa"/>
            </w:tcMar>
          </w:tcPr>
          <w:p w14:paraId="1F2D06E2" w14:textId="77777777" w:rsidR="003F28C7" w:rsidRDefault="003F28C7" w:rsidP="00F440C1">
            <w:pPr>
              <w:spacing w:after="0"/>
            </w:pPr>
            <w:r>
              <w:rPr>
                <w:sz w:val="20"/>
                <w:szCs w:val="20"/>
              </w:rPr>
              <w:t>Entorno oficial para desarrollo Android. Incluye emulador y depurador integrado.</w:t>
            </w:r>
          </w:p>
        </w:tc>
        <w:tc>
          <w:tcPr>
            <w:tcW w:w="4560" w:type="dxa"/>
            <w:shd w:val="clear" w:color="auto" w:fill="FFFFFF"/>
          </w:tcPr>
          <w:p w14:paraId="709C4808" w14:textId="77777777" w:rsidR="003F28C7" w:rsidRDefault="003F28C7" w:rsidP="00F440C1">
            <w:pPr>
              <w:spacing w:after="0"/>
              <w:rPr>
                <w:sz w:val="20"/>
                <w:szCs w:val="20"/>
              </w:rPr>
            </w:pPr>
          </w:p>
        </w:tc>
      </w:tr>
      <w:tr w:rsidR="003F28C7" w14:paraId="7F3F0117" w14:textId="36845F01" w:rsidTr="003F28C7">
        <w:tc>
          <w:tcPr>
            <w:tcW w:w="2000" w:type="dxa"/>
            <w:shd w:val="clear" w:color="auto" w:fill="FFFFFF"/>
            <w:tcMar>
              <w:top w:w="60" w:type="dxa"/>
              <w:left w:w="100" w:type="dxa"/>
              <w:bottom w:w="60" w:type="dxa"/>
              <w:right w:w="100" w:type="dxa"/>
            </w:tcMar>
          </w:tcPr>
          <w:p w14:paraId="165B6271" w14:textId="77777777" w:rsidR="003F28C7" w:rsidRDefault="003F28C7" w:rsidP="00F440C1">
            <w:pPr>
              <w:spacing w:after="0"/>
            </w:pPr>
            <w:r>
              <w:rPr>
                <w:sz w:val="20"/>
                <w:szCs w:val="20"/>
              </w:rPr>
              <w:t>Interfaz de usuario</w:t>
            </w:r>
          </w:p>
        </w:tc>
        <w:tc>
          <w:tcPr>
            <w:tcW w:w="2000" w:type="dxa"/>
            <w:shd w:val="clear" w:color="auto" w:fill="FFFFFF"/>
            <w:tcMar>
              <w:top w:w="60" w:type="dxa"/>
              <w:left w:w="100" w:type="dxa"/>
              <w:bottom w:w="60" w:type="dxa"/>
              <w:right w:w="100" w:type="dxa"/>
            </w:tcMar>
          </w:tcPr>
          <w:p w14:paraId="4ADC3C14" w14:textId="77777777" w:rsidR="003F28C7" w:rsidRDefault="003F28C7" w:rsidP="00F440C1">
            <w:pPr>
              <w:spacing w:after="0"/>
            </w:pPr>
            <w:r>
              <w:rPr>
                <w:sz w:val="20"/>
                <w:szCs w:val="20"/>
              </w:rPr>
              <w:t xml:space="preserve">XML </w:t>
            </w:r>
            <w:proofErr w:type="spellStart"/>
            <w:r>
              <w:rPr>
                <w:sz w:val="20"/>
                <w:szCs w:val="20"/>
              </w:rPr>
              <w:t>Layouts</w:t>
            </w:r>
            <w:proofErr w:type="spellEnd"/>
            <w:r>
              <w:rPr>
                <w:sz w:val="20"/>
                <w:szCs w:val="20"/>
              </w:rPr>
              <w:t xml:space="preserve"> nativos</w:t>
            </w:r>
          </w:p>
        </w:tc>
        <w:tc>
          <w:tcPr>
            <w:tcW w:w="1000" w:type="dxa"/>
            <w:shd w:val="clear" w:color="auto" w:fill="FFFFFF"/>
            <w:tcMar>
              <w:top w:w="60" w:type="dxa"/>
              <w:left w:w="100" w:type="dxa"/>
              <w:bottom w:w="60" w:type="dxa"/>
              <w:right w:w="100" w:type="dxa"/>
            </w:tcMar>
          </w:tcPr>
          <w:p w14:paraId="7DF9997D" w14:textId="77777777" w:rsidR="003F28C7" w:rsidRDefault="003F28C7" w:rsidP="00F440C1">
            <w:pPr>
              <w:spacing w:after="0"/>
            </w:pPr>
            <w:r>
              <w:rPr>
                <w:sz w:val="20"/>
                <w:szCs w:val="20"/>
              </w:rPr>
              <w:t>Nativo</w:t>
            </w:r>
          </w:p>
        </w:tc>
        <w:tc>
          <w:tcPr>
            <w:tcW w:w="4560" w:type="dxa"/>
            <w:shd w:val="clear" w:color="auto" w:fill="FFFFFF"/>
            <w:tcMar>
              <w:top w:w="60" w:type="dxa"/>
              <w:left w:w="100" w:type="dxa"/>
              <w:bottom w:w="60" w:type="dxa"/>
              <w:right w:w="100" w:type="dxa"/>
            </w:tcMar>
          </w:tcPr>
          <w:p w14:paraId="6B824286" w14:textId="77777777" w:rsidR="003F28C7" w:rsidRDefault="003F28C7" w:rsidP="00F440C1">
            <w:pPr>
              <w:spacing w:after="0"/>
            </w:pPr>
            <w:r>
              <w:rPr>
                <w:sz w:val="20"/>
                <w:szCs w:val="20"/>
              </w:rPr>
              <w:t>Permite diseñar pantallas de forma visual y declarativa sin librerías externas.</w:t>
            </w:r>
          </w:p>
        </w:tc>
        <w:tc>
          <w:tcPr>
            <w:tcW w:w="4560" w:type="dxa"/>
            <w:shd w:val="clear" w:color="auto" w:fill="FFFFFF"/>
          </w:tcPr>
          <w:p w14:paraId="0F3D8C32" w14:textId="77777777" w:rsidR="003F28C7" w:rsidRDefault="003F28C7" w:rsidP="00F440C1">
            <w:pPr>
              <w:spacing w:after="0"/>
              <w:rPr>
                <w:sz w:val="20"/>
                <w:szCs w:val="20"/>
              </w:rPr>
            </w:pPr>
          </w:p>
        </w:tc>
      </w:tr>
      <w:tr w:rsidR="003F28C7" w14:paraId="79B3C504" w14:textId="4738240B" w:rsidTr="003F28C7">
        <w:tc>
          <w:tcPr>
            <w:tcW w:w="2000" w:type="dxa"/>
            <w:shd w:val="clear" w:color="auto" w:fill="FFFFFF"/>
            <w:tcMar>
              <w:top w:w="60" w:type="dxa"/>
              <w:left w:w="100" w:type="dxa"/>
              <w:bottom w:w="60" w:type="dxa"/>
              <w:right w:w="100" w:type="dxa"/>
            </w:tcMar>
          </w:tcPr>
          <w:p w14:paraId="2F19DDA5" w14:textId="77777777" w:rsidR="003F28C7" w:rsidRDefault="003F28C7" w:rsidP="00F440C1">
            <w:pPr>
              <w:spacing w:after="0"/>
            </w:pPr>
            <w:r>
              <w:rPr>
                <w:sz w:val="20"/>
                <w:szCs w:val="20"/>
              </w:rPr>
              <w:t>Componentes UI</w:t>
            </w:r>
          </w:p>
        </w:tc>
        <w:tc>
          <w:tcPr>
            <w:tcW w:w="2000" w:type="dxa"/>
            <w:shd w:val="clear" w:color="auto" w:fill="FFFFFF"/>
            <w:tcMar>
              <w:top w:w="60" w:type="dxa"/>
              <w:left w:w="100" w:type="dxa"/>
              <w:bottom w:w="60" w:type="dxa"/>
              <w:right w:w="100" w:type="dxa"/>
            </w:tcMar>
          </w:tcPr>
          <w:p w14:paraId="0E58DA63" w14:textId="77777777" w:rsidR="003F28C7" w:rsidRDefault="003F28C7" w:rsidP="00F440C1">
            <w:pPr>
              <w:spacing w:after="0"/>
            </w:pPr>
            <w:r>
              <w:rPr>
                <w:sz w:val="20"/>
                <w:szCs w:val="20"/>
              </w:rPr>
              <w:t xml:space="preserve">Material </w:t>
            </w:r>
            <w:proofErr w:type="spellStart"/>
            <w:r>
              <w:rPr>
                <w:sz w:val="20"/>
                <w:szCs w:val="20"/>
              </w:rPr>
              <w:t>Design</w:t>
            </w:r>
            <w:proofErr w:type="spellEnd"/>
          </w:p>
        </w:tc>
        <w:tc>
          <w:tcPr>
            <w:tcW w:w="1000" w:type="dxa"/>
            <w:shd w:val="clear" w:color="auto" w:fill="FFFFFF"/>
            <w:tcMar>
              <w:top w:w="60" w:type="dxa"/>
              <w:left w:w="100" w:type="dxa"/>
              <w:bottom w:w="60" w:type="dxa"/>
              <w:right w:w="100" w:type="dxa"/>
            </w:tcMar>
          </w:tcPr>
          <w:p w14:paraId="01BEBA78" w14:textId="77777777" w:rsidR="003F28C7" w:rsidRDefault="003F28C7" w:rsidP="00F440C1">
            <w:pPr>
              <w:spacing w:after="0"/>
            </w:pPr>
            <w:r>
              <w:rPr>
                <w:sz w:val="20"/>
                <w:szCs w:val="20"/>
              </w:rPr>
              <w:t>1.11.0</w:t>
            </w:r>
          </w:p>
        </w:tc>
        <w:tc>
          <w:tcPr>
            <w:tcW w:w="4560" w:type="dxa"/>
            <w:shd w:val="clear" w:color="auto" w:fill="FFFFFF"/>
            <w:tcMar>
              <w:top w:w="60" w:type="dxa"/>
              <w:left w:w="100" w:type="dxa"/>
              <w:bottom w:w="60" w:type="dxa"/>
              <w:right w:w="100" w:type="dxa"/>
            </w:tcMar>
          </w:tcPr>
          <w:p w14:paraId="0D045168" w14:textId="77777777" w:rsidR="003F28C7" w:rsidRDefault="003F28C7" w:rsidP="00F440C1">
            <w:pPr>
              <w:spacing w:after="0"/>
            </w:pPr>
            <w:r>
              <w:rPr>
                <w:sz w:val="20"/>
                <w:szCs w:val="20"/>
              </w:rPr>
              <w:t>Biblioteca oficial de Google. Botones, campos, tarjetas y navegación con estética moderna.</w:t>
            </w:r>
          </w:p>
        </w:tc>
        <w:tc>
          <w:tcPr>
            <w:tcW w:w="4560" w:type="dxa"/>
            <w:shd w:val="clear" w:color="auto" w:fill="FFFFFF"/>
          </w:tcPr>
          <w:p w14:paraId="4FCB9795" w14:textId="77777777" w:rsidR="003F28C7" w:rsidRDefault="003F28C7" w:rsidP="00F440C1">
            <w:pPr>
              <w:spacing w:after="0"/>
              <w:rPr>
                <w:sz w:val="20"/>
                <w:szCs w:val="20"/>
              </w:rPr>
            </w:pPr>
          </w:p>
        </w:tc>
      </w:tr>
      <w:tr w:rsidR="003F28C7" w14:paraId="05439E95" w14:textId="508303F2" w:rsidTr="003F28C7">
        <w:tc>
          <w:tcPr>
            <w:tcW w:w="2000" w:type="dxa"/>
            <w:shd w:val="clear" w:color="auto" w:fill="FFFFFF"/>
            <w:tcMar>
              <w:top w:w="60" w:type="dxa"/>
              <w:left w:w="100" w:type="dxa"/>
              <w:bottom w:w="60" w:type="dxa"/>
              <w:right w:w="100" w:type="dxa"/>
            </w:tcMar>
          </w:tcPr>
          <w:p w14:paraId="009A312B" w14:textId="77777777" w:rsidR="003F28C7" w:rsidRDefault="003F28C7" w:rsidP="00F440C1">
            <w:pPr>
              <w:spacing w:after="0"/>
            </w:pPr>
            <w:r>
              <w:rPr>
                <w:sz w:val="20"/>
                <w:szCs w:val="20"/>
              </w:rPr>
              <w:t>Cliente HTTP</w:t>
            </w:r>
          </w:p>
        </w:tc>
        <w:tc>
          <w:tcPr>
            <w:tcW w:w="2000" w:type="dxa"/>
            <w:shd w:val="clear" w:color="auto" w:fill="FFFFFF"/>
            <w:tcMar>
              <w:top w:w="60" w:type="dxa"/>
              <w:left w:w="100" w:type="dxa"/>
              <w:bottom w:w="60" w:type="dxa"/>
              <w:right w:w="100" w:type="dxa"/>
            </w:tcMar>
          </w:tcPr>
          <w:p w14:paraId="365CF997" w14:textId="77777777" w:rsidR="003F28C7" w:rsidRDefault="003F28C7" w:rsidP="00F440C1">
            <w:pPr>
              <w:spacing w:after="0"/>
            </w:pPr>
            <w:proofErr w:type="spellStart"/>
            <w:r>
              <w:rPr>
                <w:sz w:val="20"/>
                <w:szCs w:val="20"/>
              </w:rPr>
              <w:t>Retrofit</w:t>
            </w:r>
            <w:proofErr w:type="spellEnd"/>
          </w:p>
        </w:tc>
        <w:tc>
          <w:tcPr>
            <w:tcW w:w="1000" w:type="dxa"/>
            <w:shd w:val="clear" w:color="auto" w:fill="FFFFFF"/>
            <w:tcMar>
              <w:top w:w="60" w:type="dxa"/>
              <w:left w:w="100" w:type="dxa"/>
              <w:bottom w:w="60" w:type="dxa"/>
              <w:right w:w="100" w:type="dxa"/>
            </w:tcMar>
          </w:tcPr>
          <w:p w14:paraId="27DFEDD3" w14:textId="77777777" w:rsidR="003F28C7" w:rsidRDefault="003F28C7" w:rsidP="00F440C1">
            <w:pPr>
              <w:spacing w:after="0"/>
            </w:pPr>
            <w:r>
              <w:rPr>
                <w:sz w:val="20"/>
                <w:szCs w:val="20"/>
              </w:rPr>
              <w:t>2.9.0</w:t>
            </w:r>
          </w:p>
        </w:tc>
        <w:tc>
          <w:tcPr>
            <w:tcW w:w="4560" w:type="dxa"/>
            <w:shd w:val="clear" w:color="auto" w:fill="FFFFFF"/>
            <w:tcMar>
              <w:top w:w="60" w:type="dxa"/>
              <w:left w:w="100" w:type="dxa"/>
              <w:bottom w:w="60" w:type="dxa"/>
              <w:right w:w="100" w:type="dxa"/>
            </w:tcMar>
          </w:tcPr>
          <w:p w14:paraId="54B38008" w14:textId="77777777" w:rsidR="003F28C7" w:rsidRDefault="003F28C7" w:rsidP="00F440C1">
            <w:pPr>
              <w:spacing w:after="0"/>
            </w:pPr>
            <w:r>
              <w:rPr>
                <w:sz w:val="20"/>
                <w:szCs w:val="20"/>
              </w:rPr>
              <w:t xml:space="preserve">Librería estándar para consumir </w:t>
            </w:r>
            <w:proofErr w:type="spellStart"/>
            <w:r>
              <w:rPr>
                <w:sz w:val="20"/>
                <w:szCs w:val="20"/>
              </w:rPr>
              <w:t>APIs</w:t>
            </w:r>
            <w:proofErr w:type="spellEnd"/>
            <w:r>
              <w:rPr>
                <w:sz w:val="20"/>
                <w:szCs w:val="20"/>
              </w:rPr>
              <w:t xml:space="preserve"> REST en Android. Simplifica peticiones HTTP y deserialización.</w:t>
            </w:r>
          </w:p>
        </w:tc>
        <w:tc>
          <w:tcPr>
            <w:tcW w:w="4560" w:type="dxa"/>
            <w:shd w:val="clear" w:color="auto" w:fill="FFFFFF"/>
          </w:tcPr>
          <w:p w14:paraId="4D3B4C6E" w14:textId="77777777" w:rsidR="003F28C7" w:rsidRDefault="003F28C7" w:rsidP="00F440C1">
            <w:pPr>
              <w:spacing w:after="0"/>
              <w:rPr>
                <w:sz w:val="20"/>
                <w:szCs w:val="20"/>
              </w:rPr>
            </w:pPr>
          </w:p>
        </w:tc>
      </w:tr>
      <w:tr w:rsidR="003F28C7" w14:paraId="5025B990" w14:textId="76EFF8EA" w:rsidTr="003F28C7">
        <w:tc>
          <w:tcPr>
            <w:tcW w:w="2000" w:type="dxa"/>
            <w:shd w:val="clear" w:color="auto" w:fill="FFFFFF"/>
            <w:tcMar>
              <w:top w:w="60" w:type="dxa"/>
              <w:left w:w="100" w:type="dxa"/>
              <w:bottom w:w="60" w:type="dxa"/>
              <w:right w:w="100" w:type="dxa"/>
            </w:tcMar>
          </w:tcPr>
          <w:p w14:paraId="0E276E48" w14:textId="77777777" w:rsidR="003F28C7" w:rsidRDefault="003F28C7" w:rsidP="00F440C1">
            <w:pPr>
              <w:spacing w:after="0"/>
            </w:pPr>
            <w:r>
              <w:rPr>
                <w:sz w:val="20"/>
                <w:szCs w:val="20"/>
              </w:rPr>
              <w:t>Serialización JSON</w:t>
            </w:r>
          </w:p>
        </w:tc>
        <w:tc>
          <w:tcPr>
            <w:tcW w:w="2000" w:type="dxa"/>
            <w:shd w:val="clear" w:color="auto" w:fill="FFFFFF"/>
            <w:tcMar>
              <w:top w:w="60" w:type="dxa"/>
              <w:left w:w="100" w:type="dxa"/>
              <w:bottom w:w="60" w:type="dxa"/>
              <w:right w:w="100" w:type="dxa"/>
            </w:tcMar>
          </w:tcPr>
          <w:p w14:paraId="19BE83D2" w14:textId="77777777" w:rsidR="003F28C7" w:rsidRDefault="003F28C7" w:rsidP="00F440C1">
            <w:pPr>
              <w:spacing w:after="0"/>
            </w:pPr>
            <w:proofErr w:type="spellStart"/>
            <w:r>
              <w:rPr>
                <w:sz w:val="20"/>
                <w:szCs w:val="20"/>
              </w:rPr>
              <w:t>Gson</w:t>
            </w:r>
            <w:proofErr w:type="spellEnd"/>
            <w:r>
              <w:rPr>
                <w:sz w:val="20"/>
                <w:szCs w:val="20"/>
              </w:rPr>
              <w:t xml:space="preserve"> (</w:t>
            </w:r>
            <w:proofErr w:type="spellStart"/>
            <w:r>
              <w:rPr>
                <w:sz w:val="20"/>
                <w:szCs w:val="20"/>
              </w:rPr>
              <w:t>via</w:t>
            </w:r>
            <w:proofErr w:type="spellEnd"/>
            <w:r>
              <w:rPr>
                <w:sz w:val="20"/>
                <w:szCs w:val="20"/>
              </w:rPr>
              <w:t xml:space="preserve"> </w:t>
            </w:r>
            <w:proofErr w:type="spellStart"/>
            <w:r>
              <w:rPr>
                <w:sz w:val="20"/>
                <w:szCs w:val="20"/>
              </w:rPr>
              <w:t>Retrofit</w:t>
            </w:r>
            <w:proofErr w:type="spellEnd"/>
            <w:r>
              <w:rPr>
                <w:sz w:val="20"/>
                <w:szCs w:val="20"/>
              </w:rPr>
              <w:t>)</w:t>
            </w:r>
          </w:p>
        </w:tc>
        <w:tc>
          <w:tcPr>
            <w:tcW w:w="1000" w:type="dxa"/>
            <w:shd w:val="clear" w:color="auto" w:fill="FFFFFF"/>
            <w:tcMar>
              <w:top w:w="60" w:type="dxa"/>
              <w:left w:w="100" w:type="dxa"/>
              <w:bottom w:w="60" w:type="dxa"/>
              <w:right w:w="100" w:type="dxa"/>
            </w:tcMar>
          </w:tcPr>
          <w:p w14:paraId="3CD3C397" w14:textId="77777777" w:rsidR="003F28C7" w:rsidRDefault="003F28C7" w:rsidP="00F440C1">
            <w:pPr>
              <w:spacing w:after="0"/>
            </w:pPr>
            <w:r>
              <w:rPr>
                <w:sz w:val="20"/>
                <w:szCs w:val="20"/>
              </w:rPr>
              <w:t>2.9.0</w:t>
            </w:r>
          </w:p>
        </w:tc>
        <w:tc>
          <w:tcPr>
            <w:tcW w:w="4560" w:type="dxa"/>
            <w:shd w:val="clear" w:color="auto" w:fill="FFFFFF"/>
            <w:tcMar>
              <w:top w:w="60" w:type="dxa"/>
              <w:left w:w="100" w:type="dxa"/>
              <w:bottom w:w="60" w:type="dxa"/>
              <w:right w:w="100" w:type="dxa"/>
            </w:tcMar>
          </w:tcPr>
          <w:p w14:paraId="23034974" w14:textId="77777777" w:rsidR="003F28C7" w:rsidRDefault="003F28C7" w:rsidP="00F440C1">
            <w:pPr>
              <w:spacing w:after="0"/>
            </w:pPr>
            <w:r>
              <w:rPr>
                <w:sz w:val="20"/>
                <w:szCs w:val="20"/>
              </w:rPr>
              <w:t xml:space="preserve">Conversor JSON↔POJO integrado con </w:t>
            </w:r>
            <w:proofErr w:type="spellStart"/>
            <w:r>
              <w:rPr>
                <w:sz w:val="20"/>
                <w:szCs w:val="20"/>
              </w:rPr>
              <w:t>Retrofit</w:t>
            </w:r>
            <w:proofErr w:type="spellEnd"/>
            <w:r>
              <w:rPr>
                <w:sz w:val="20"/>
                <w:szCs w:val="20"/>
              </w:rPr>
              <w:t>. Manejo transparente de las respuestas de la API.</w:t>
            </w:r>
          </w:p>
        </w:tc>
        <w:tc>
          <w:tcPr>
            <w:tcW w:w="4560" w:type="dxa"/>
            <w:shd w:val="clear" w:color="auto" w:fill="FFFFFF"/>
          </w:tcPr>
          <w:p w14:paraId="6F2D2ADB" w14:textId="77777777" w:rsidR="003F28C7" w:rsidRDefault="003F28C7" w:rsidP="00F440C1">
            <w:pPr>
              <w:spacing w:after="0"/>
              <w:rPr>
                <w:sz w:val="20"/>
                <w:szCs w:val="20"/>
              </w:rPr>
            </w:pPr>
          </w:p>
        </w:tc>
      </w:tr>
      <w:tr w:rsidR="003F28C7" w14:paraId="301611A4" w14:textId="32D20B85" w:rsidTr="003F28C7">
        <w:tc>
          <w:tcPr>
            <w:tcW w:w="2000" w:type="dxa"/>
            <w:shd w:val="clear" w:color="auto" w:fill="FFFFFF"/>
            <w:tcMar>
              <w:top w:w="60" w:type="dxa"/>
              <w:left w:w="100" w:type="dxa"/>
              <w:bottom w:w="60" w:type="dxa"/>
              <w:right w:w="100" w:type="dxa"/>
            </w:tcMar>
          </w:tcPr>
          <w:p w14:paraId="524C9BA8" w14:textId="77777777" w:rsidR="003F28C7" w:rsidRDefault="003F28C7" w:rsidP="00F440C1">
            <w:pPr>
              <w:spacing w:after="0"/>
            </w:pPr>
            <w:r>
              <w:rPr>
                <w:sz w:val="20"/>
                <w:szCs w:val="20"/>
              </w:rPr>
              <w:t>Listas dinámicas</w:t>
            </w:r>
          </w:p>
        </w:tc>
        <w:tc>
          <w:tcPr>
            <w:tcW w:w="2000" w:type="dxa"/>
            <w:shd w:val="clear" w:color="auto" w:fill="FFFFFF"/>
            <w:tcMar>
              <w:top w:w="60" w:type="dxa"/>
              <w:left w:w="100" w:type="dxa"/>
              <w:bottom w:w="60" w:type="dxa"/>
              <w:right w:w="100" w:type="dxa"/>
            </w:tcMar>
          </w:tcPr>
          <w:p w14:paraId="5FFC6DC5" w14:textId="77777777" w:rsidR="003F28C7" w:rsidRDefault="003F28C7" w:rsidP="00F440C1">
            <w:pPr>
              <w:spacing w:after="0"/>
            </w:pPr>
            <w:proofErr w:type="spellStart"/>
            <w:r>
              <w:rPr>
                <w:sz w:val="20"/>
                <w:szCs w:val="20"/>
              </w:rPr>
              <w:t>RecyclerView</w:t>
            </w:r>
            <w:proofErr w:type="spellEnd"/>
          </w:p>
        </w:tc>
        <w:tc>
          <w:tcPr>
            <w:tcW w:w="1000" w:type="dxa"/>
            <w:shd w:val="clear" w:color="auto" w:fill="FFFFFF"/>
            <w:tcMar>
              <w:top w:w="60" w:type="dxa"/>
              <w:left w:w="100" w:type="dxa"/>
              <w:bottom w:w="60" w:type="dxa"/>
              <w:right w:w="100" w:type="dxa"/>
            </w:tcMar>
          </w:tcPr>
          <w:p w14:paraId="720C146D" w14:textId="77777777" w:rsidR="003F28C7" w:rsidRDefault="003F28C7" w:rsidP="00F440C1">
            <w:pPr>
              <w:spacing w:after="0"/>
            </w:pPr>
            <w:r>
              <w:rPr>
                <w:sz w:val="20"/>
                <w:szCs w:val="20"/>
              </w:rPr>
              <w:t>1.3.2</w:t>
            </w:r>
          </w:p>
        </w:tc>
        <w:tc>
          <w:tcPr>
            <w:tcW w:w="4560" w:type="dxa"/>
            <w:shd w:val="clear" w:color="auto" w:fill="FFFFFF"/>
            <w:tcMar>
              <w:top w:w="60" w:type="dxa"/>
              <w:left w:w="100" w:type="dxa"/>
              <w:bottom w:w="60" w:type="dxa"/>
              <w:right w:w="100" w:type="dxa"/>
            </w:tcMar>
          </w:tcPr>
          <w:p w14:paraId="54788F16" w14:textId="77777777" w:rsidR="003F28C7" w:rsidRDefault="003F28C7" w:rsidP="00F440C1">
            <w:pPr>
              <w:spacing w:after="0"/>
            </w:pPr>
            <w:r>
              <w:rPr>
                <w:sz w:val="20"/>
                <w:szCs w:val="20"/>
              </w:rPr>
              <w:t>Componente eficiente para mostrar listas de viajes y vehículos con reciclaje de vistas.</w:t>
            </w:r>
          </w:p>
        </w:tc>
        <w:tc>
          <w:tcPr>
            <w:tcW w:w="4560" w:type="dxa"/>
            <w:shd w:val="clear" w:color="auto" w:fill="FFFFFF"/>
          </w:tcPr>
          <w:p w14:paraId="3F10BFD0" w14:textId="77777777" w:rsidR="003F28C7" w:rsidRDefault="003F28C7" w:rsidP="00F440C1">
            <w:pPr>
              <w:spacing w:after="0"/>
              <w:rPr>
                <w:sz w:val="20"/>
                <w:szCs w:val="20"/>
              </w:rPr>
            </w:pPr>
          </w:p>
        </w:tc>
      </w:tr>
      <w:tr w:rsidR="003F28C7" w14:paraId="6B7A472D" w14:textId="009B67E2" w:rsidTr="003F28C7">
        <w:tc>
          <w:tcPr>
            <w:tcW w:w="2000" w:type="dxa"/>
            <w:shd w:val="clear" w:color="auto" w:fill="FFFFFF"/>
            <w:tcMar>
              <w:top w:w="60" w:type="dxa"/>
              <w:left w:w="100" w:type="dxa"/>
              <w:bottom w:w="60" w:type="dxa"/>
              <w:right w:w="100" w:type="dxa"/>
            </w:tcMar>
          </w:tcPr>
          <w:p w14:paraId="59AF8177" w14:textId="77777777" w:rsidR="003F28C7" w:rsidRDefault="003F28C7" w:rsidP="00F440C1">
            <w:pPr>
              <w:spacing w:after="0"/>
            </w:pPr>
            <w:r>
              <w:rPr>
                <w:sz w:val="20"/>
                <w:szCs w:val="20"/>
              </w:rPr>
              <w:t>Sesión local</w:t>
            </w:r>
          </w:p>
        </w:tc>
        <w:tc>
          <w:tcPr>
            <w:tcW w:w="2000" w:type="dxa"/>
            <w:shd w:val="clear" w:color="auto" w:fill="FFFFFF"/>
            <w:tcMar>
              <w:top w:w="60" w:type="dxa"/>
              <w:left w:w="100" w:type="dxa"/>
              <w:bottom w:w="60" w:type="dxa"/>
              <w:right w:w="100" w:type="dxa"/>
            </w:tcMar>
          </w:tcPr>
          <w:p w14:paraId="3D06979C" w14:textId="77777777" w:rsidR="003F28C7" w:rsidRDefault="003F28C7" w:rsidP="00F440C1">
            <w:pPr>
              <w:spacing w:after="0"/>
            </w:pPr>
            <w:proofErr w:type="spellStart"/>
            <w:r>
              <w:rPr>
                <w:sz w:val="20"/>
                <w:szCs w:val="20"/>
              </w:rPr>
              <w:t>SharedPreferences</w:t>
            </w:r>
            <w:proofErr w:type="spellEnd"/>
          </w:p>
        </w:tc>
        <w:tc>
          <w:tcPr>
            <w:tcW w:w="1000" w:type="dxa"/>
            <w:shd w:val="clear" w:color="auto" w:fill="FFFFFF"/>
            <w:tcMar>
              <w:top w:w="60" w:type="dxa"/>
              <w:left w:w="100" w:type="dxa"/>
              <w:bottom w:w="60" w:type="dxa"/>
              <w:right w:w="100" w:type="dxa"/>
            </w:tcMar>
          </w:tcPr>
          <w:p w14:paraId="40F30C4C" w14:textId="77777777" w:rsidR="003F28C7" w:rsidRDefault="003F28C7" w:rsidP="00F440C1">
            <w:pPr>
              <w:spacing w:after="0"/>
            </w:pPr>
            <w:r>
              <w:rPr>
                <w:sz w:val="20"/>
                <w:szCs w:val="20"/>
              </w:rPr>
              <w:t>Nativo</w:t>
            </w:r>
          </w:p>
        </w:tc>
        <w:tc>
          <w:tcPr>
            <w:tcW w:w="4560" w:type="dxa"/>
            <w:shd w:val="clear" w:color="auto" w:fill="FFFFFF"/>
            <w:tcMar>
              <w:top w:w="60" w:type="dxa"/>
              <w:left w:w="100" w:type="dxa"/>
              <w:bottom w:w="60" w:type="dxa"/>
              <w:right w:w="100" w:type="dxa"/>
            </w:tcMar>
          </w:tcPr>
          <w:p w14:paraId="472B842B" w14:textId="77777777" w:rsidR="003F28C7" w:rsidRDefault="003F28C7" w:rsidP="00F440C1">
            <w:pPr>
              <w:spacing w:after="0"/>
            </w:pPr>
            <w:r>
              <w:rPr>
                <w:sz w:val="20"/>
                <w:szCs w:val="20"/>
              </w:rPr>
              <w:t>Almacenamiento ligero para persistir el token JWT entre sesiones sin base de datos local.</w:t>
            </w:r>
          </w:p>
        </w:tc>
        <w:tc>
          <w:tcPr>
            <w:tcW w:w="4560" w:type="dxa"/>
            <w:shd w:val="clear" w:color="auto" w:fill="FFFFFF"/>
          </w:tcPr>
          <w:p w14:paraId="64ECE9FE" w14:textId="77777777" w:rsidR="003F28C7" w:rsidRDefault="003F28C7" w:rsidP="00F440C1">
            <w:pPr>
              <w:spacing w:after="0"/>
              <w:rPr>
                <w:sz w:val="20"/>
                <w:szCs w:val="20"/>
              </w:rPr>
            </w:pPr>
          </w:p>
        </w:tc>
      </w:tr>
    </w:tbl>
    <w:p w14:paraId="4D097638" w14:textId="77777777" w:rsidR="004D2770" w:rsidRDefault="004D2770" w:rsidP="004D2770"/>
    <w:p w14:paraId="7F091955" w14:textId="77777777" w:rsidR="004D2770" w:rsidRDefault="004D2770" w:rsidP="004D2770">
      <w:pPr>
        <w:pStyle w:val="Ttulo3"/>
      </w:pPr>
      <w:bookmarkStart w:id="21" w:name="_Toc230555255"/>
      <w:r>
        <w:t>API REST (</w:t>
      </w:r>
      <w:proofErr w:type="spellStart"/>
      <w:r>
        <w:t>Backend</w:t>
      </w:r>
      <w:proofErr w:type="spellEnd"/>
      <w:r>
        <w:t>)</w:t>
      </w:r>
      <w:bookmarkEnd w:id="21"/>
    </w:p>
    <w:p w14:paraId="1B1DCDAA" w14:textId="77777777" w:rsidR="004D2770" w:rsidRDefault="004D2770" w:rsidP="004D2770">
      <w:pPr>
        <w:pStyle w:val="NormalWeb"/>
        <w:rPr>
          <w:rFonts w:ascii="Calibri" w:hAnsi="Calibri" w:cs="Calibri"/>
          <w:sz w:val="22"/>
          <w:szCs w:val="22"/>
        </w:rPr>
      </w:pPr>
      <w:r>
        <w:rPr>
          <w:rFonts w:ascii="Calibri" w:hAnsi="Calibri" w:cs="Calibri"/>
          <w:sz w:val="22"/>
          <w:szCs w:val="22"/>
        </w:rPr>
        <w:t xml:space="preserve">El </w:t>
      </w:r>
      <w:proofErr w:type="spellStart"/>
      <w:r>
        <w:rPr>
          <w:rFonts w:ascii="Calibri" w:hAnsi="Calibri" w:cs="Calibri"/>
          <w:sz w:val="22"/>
          <w:szCs w:val="22"/>
        </w:rPr>
        <w:t>backend</w:t>
      </w:r>
      <w:proofErr w:type="spellEnd"/>
      <w:r>
        <w:rPr>
          <w:rFonts w:ascii="Calibri" w:hAnsi="Calibri" w:cs="Calibri"/>
          <w:sz w:val="22"/>
          <w:szCs w:val="22"/>
        </w:rPr>
        <w:t xml:space="preserve"> se implementa como una API REST </w:t>
      </w:r>
      <w:proofErr w:type="spellStart"/>
      <w:r>
        <w:rPr>
          <w:rFonts w:ascii="Calibri" w:hAnsi="Calibri" w:cs="Calibri"/>
          <w:sz w:val="22"/>
          <w:szCs w:val="22"/>
        </w:rPr>
        <w:t>stateless</w:t>
      </w:r>
      <w:proofErr w:type="spellEnd"/>
      <w:r>
        <w:rPr>
          <w:rFonts w:ascii="Calibri" w:hAnsi="Calibri" w:cs="Calibri"/>
          <w:sz w:val="22"/>
          <w:szCs w:val="22"/>
        </w:rPr>
        <w:t xml:space="preserve"> desarrollada con Spring </w:t>
      </w:r>
      <w:proofErr w:type="spellStart"/>
      <w:r>
        <w:rPr>
          <w:rFonts w:ascii="Calibri" w:hAnsi="Calibri" w:cs="Calibri"/>
          <w:sz w:val="22"/>
          <w:szCs w:val="22"/>
        </w:rPr>
        <w:t>Boot</w:t>
      </w:r>
      <w:proofErr w:type="spellEnd"/>
      <w:r>
        <w:rPr>
          <w:rFonts w:ascii="Calibri" w:hAnsi="Calibri" w:cs="Calibri"/>
          <w:sz w:val="22"/>
          <w:szCs w:val="22"/>
        </w:rPr>
        <w:t xml:space="preserve">. Esta arquitectura desacoplada permite que la aplicación Android y cualquier cliente futuro (versión iOS, panel web) consuman los mismos servicios sin duplicar lógica de negocio. Spring </w:t>
      </w:r>
      <w:proofErr w:type="spellStart"/>
      <w:r>
        <w:rPr>
          <w:rFonts w:ascii="Calibri" w:hAnsi="Calibri" w:cs="Calibri"/>
          <w:sz w:val="22"/>
          <w:szCs w:val="22"/>
        </w:rPr>
        <w:t>Boot</w:t>
      </w:r>
      <w:proofErr w:type="spellEnd"/>
      <w:r>
        <w:rPr>
          <w:rFonts w:ascii="Calibri" w:hAnsi="Calibri" w:cs="Calibri"/>
          <w:sz w:val="22"/>
          <w:szCs w:val="22"/>
        </w:rPr>
        <w:t xml:space="preserve"> fue elegido por ser el </w:t>
      </w:r>
      <w:proofErr w:type="spellStart"/>
      <w:r>
        <w:rPr>
          <w:rFonts w:ascii="Calibri" w:hAnsi="Calibri" w:cs="Calibri"/>
          <w:sz w:val="22"/>
          <w:szCs w:val="22"/>
        </w:rPr>
        <w:t>framework</w:t>
      </w:r>
      <w:proofErr w:type="spellEnd"/>
      <w:r>
        <w:rPr>
          <w:rFonts w:ascii="Calibri" w:hAnsi="Calibri" w:cs="Calibri"/>
          <w:sz w:val="22"/>
          <w:szCs w:val="22"/>
        </w:rPr>
        <w:t xml:space="preserve"> Java más extendido en el mercado laboral, por su ecosistema maduro de librerías y por la rapidez con la que permite montar una API funcional con seguridad, validación y gestión de base de datos integradas.</w:t>
      </w:r>
    </w:p>
    <w:p w14:paraId="05B8BF58" w14:textId="2A6F41D4" w:rsidR="003F28C7" w:rsidRDefault="003F28C7" w:rsidP="003F28C7">
      <w:pPr>
        <w:pStyle w:val="Descripcin"/>
        <w:keepNext/>
      </w:pPr>
      <w:bookmarkStart w:id="22" w:name="_Toc229498066"/>
      <w:r>
        <w:t xml:space="preserve">Tabla </w:t>
      </w:r>
      <w:r>
        <w:fldChar w:fldCharType="begin"/>
      </w:r>
      <w:r>
        <w:instrText xml:space="preserve"> SEQ Tabla \* ARABIC </w:instrText>
      </w:r>
      <w:r>
        <w:fldChar w:fldCharType="separate"/>
      </w:r>
      <w:r w:rsidR="00956061">
        <w:rPr>
          <w:noProof/>
        </w:rPr>
        <w:t>5</w:t>
      </w:r>
      <w:r>
        <w:fldChar w:fldCharType="end"/>
      </w:r>
      <w:r>
        <w:t>.Stack Back</w:t>
      </w:r>
      <w:bookmarkEnd w:id="22"/>
    </w:p>
    <w:tbl>
      <w:tblPr>
        <w:tblW w:w="95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000"/>
        <w:gridCol w:w="2500"/>
        <w:gridCol w:w="1200"/>
        <w:gridCol w:w="3860"/>
      </w:tblGrid>
      <w:tr w:rsidR="004D2770" w14:paraId="4DF372F7" w14:textId="77777777" w:rsidTr="003F28C7">
        <w:tc>
          <w:tcPr>
            <w:tcW w:w="2000" w:type="dxa"/>
            <w:shd w:val="clear" w:color="auto" w:fill="1F4E79"/>
            <w:tcMar>
              <w:top w:w="60" w:type="dxa"/>
              <w:left w:w="100" w:type="dxa"/>
              <w:bottom w:w="60" w:type="dxa"/>
              <w:right w:w="100" w:type="dxa"/>
            </w:tcMar>
          </w:tcPr>
          <w:p w14:paraId="6167A8EE" w14:textId="77777777" w:rsidR="004D2770" w:rsidRPr="003F28C7" w:rsidRDefault="004D2770" w:rsidP="00F440C1">
            <w:pPr>
              <w:spacing w:after="0"/>
              <w:rPr>
                <w:color w:val="E8E8E8" w:themeColor="background2"/>
              </w:rPr>
            </w:pPr>
            <w:r w:rsidRPr="003F28C7">
              <w:rPr>
                <w:b/>
                <w:color w:val="E8E8E8" w:themeColor="background2"/>
                <w:sz w:val="20"/>
                <w:szCs w:val="20"/>
              </w:rPr>
              <w:t>Componente</w:t>
            </w:r>
          </w:p>
        </w:tc>
        <w:tc>
          <w:tcPr>
            <w:tcW w:w="2500" w:type="dxa"/>
            <w:shd w:val="clear" w:color="auto" w:fill="1F4E79"/>
            <w:tcMar>
              <w:top w:w="60" w:type="dxa"/>
              <w:left w:w="100" w:type="dxa"/>
              <w:bottom w:w="60" w:type="dxa"/>
              <w:right w:w="100" w:type="dxa"/>
            </w:tcMar>
          </w:tcPr>
          <w:p w14:paraId="60C898D0" w14:textId="77777777" w:rsidR="004D2770" w:rsidRPr="003F28C7" w:rsidRDefault="004D2770" w:rsidP="00F440C1">
            <w:pPr>
              <w:spacing w:after="0"/>
              <w:rPr>
                <w:color w:val="E8E8E8" w:themeColor="background2"/>
              </w:rPr>
            </w:pPr>
            <w:r w:rsidRPr="003F28C7">
              <w:rPr>
                <w:b/>
                <w:color w:val="E8E8E8" w:themeColor="background2"/>
                <w:sz w:val="20"/>
                <w:szCs w:val="20"/>
              </w:rPr>
              <w:t>Tecnología</w:t>
            </w:r>
          </w:p>
        </w:tc>
        <w:tc>
          <w:tcPr>
            <w:tcW w:w="1200" w:type="dxa"/>
            <w:shd w:val="clear" w:color="auto" w:fill="1F4E79"/>
            <w:tcMar>
              <w:top w:w="60" w:type="dxa"/>
              <w:left w:w="100" w:type="dxa"/>
              <w:bottom w:w="60" w:type="dxa"/>
              <w:right w:w="100" w:type="dxa"/>
            </w:tcMar>
          </w:tcPr>
          <w:p w14:paraId="0A9B420D" w14:textId="77777777" w:rsidR="004D2770" w:rsidRPr="003F28C7" w:rsidRDefault="004D2770" w:rsidP="00F440C1">
            <w:pPr>
              <w:spacing w:after="0"/>
              <w:rPr>
                <w:color w:val="E8E8E8" w:themeColor="background2"/>
              </w:rPr>
            </w:pPr>
            <w:r w:rsidRPr="003F28C7">
              <w:rPr>
                <w:b/>
                <w:color w:val="E8E8E8" w:themeColor="background2"/>
                <w:sz w:val="20"/>
                <w:szCs w:val="20"/>
              </w:rPr>
              <w:t>Versión</w:t>
            </w:r>
          </w:p>
        </w:tc>
        <w:tc>
          <w:tcPr>
            <w:tcW w:w="3860" w:type="dxa"/>
            <w:shd w:val="clear" w:color="auto" w:fill="1F4E79"/>
            <w:tcMar>
              <w:top w:w="60" w:type="dxa"/>
              <w:left w:w="100" w:type="dxa"/>
              <w:bottom w:w="60" w:type="dxa"/>
              <w:right w:w="100" w:type="dxa"/>
            </w:tcMar>
          </w:tcPr>
          <w:p w14:paraId="0141A213" w14:textId="77777777" w:rsidR="004D2770" w:rsidRPr="003F28C7" w:rsidRDefault="004D2770" w:rsidP="00F440C1">
            <w:pPr>
              <w:spacing w:after="0"/>
              <w:rPr>
                <w:color w:val="E8E8E8" w:themeColor="background2"/>
              </w:rPr>
            </w:pPr>
            <w:r w:rsidRPr="003F28C7">
              <w:rPr>
                <w:b/>
                <w:color w:val="E8E8E8" w:themeColor="background2"/>
                <w:sz w:val="20"/>
                <w:szCs w:val="20"/>
              </w:rPr>
              <w:t>Justificación</w:t>
            </w:r>
          </w:p>
        </w:tc>
      </w:tr>
      <w:tr w:rsidR="004D2770" w14:paraId="7986D01C" w14:textId="77777777" w:rsidTr="00F440C1">
        <w:tc>
          <w:tcPr>
            <w:tcW w:w="2000" w:type="dxa"/>
            <w:shd w:val="clear" w:color="auto" w:fill="FFFFFF"/>
            <w:tcMar>
              <w:top w:w="60" w:type="dxa"/>
              <w:left w:w="100" w:type="dxa"/>
              <w:bottom w:w="60" w:type="dxa"/>
              <w:right w:w="100" w:type="dxa"/>
            </w:tcMar>
          </w:tcPr>
          <w:p w14:paraId="0F8E5330" w14:textId="77777777" w:rsidR="004D2770" w:rsidRDefault="004D2770" w:rsidP="00F440C1">
            <w:pPr>
              <w:spacing w:after="0"/>
            </w:pPr>
            <w:r>
              <w:rPr>
                <w:sz w:val="20"/>
                <w:szCs w:val="20"/>
              </w:rPr>
              <w:t>Lenguaje</w:t>
            </w:r>
          </w:p>
        </w:tc>
        <w:tc>
          <w:tcPr>
            <w:tcW w:w="2500" w:type="dxa"/>
            <w:shd w:val="clear" w:color="auto" w:fill="FFFFFF"/>
            <w:tcMar>
              <w:top w:w="60" w:type="dxa"/>
              <w:left w:w="100" w:type="dxa"/>
              <w:bottom w:w="60" w:type="dxa"/>
              <w:right w:w="100" w:type="dxa"/>
            </w:tcMar>
          </w:tcPr>
          <w:p w14:paraId="621A1521" w14:textId="77777777" w:rsidR="004D2770" w:rsidRDefault="004D2770" w:rsidP="00F440C1">
            <w:pPr>
              <w:spacing w:after="0"/>
            </w:pPr>
            <w:r>
              <w:rPr>
                <w:sz w:val="20"/>
                <w:szCs w:val="20"/>
              </w:rPr>
              <w:t>Java</w:t>
            </w:r>
          </w:p>
        </w:tc>
        <w:tc>
          <w:tcPr>
            <w:tcW w:w="1200" w:type="dxa"/>
            <w:shd w:val="clear" w:color="auto" w:fill="FFFFFF"/>
            <w:tcMar>
              <w:top w:w="60" w:type="dxa"/>
              <w:left w:w="100" w:type="dxa"/>
              <w:bottom w:w="60" w:type="dxa"/>
              <w:right w:w="100" w:type="dxa"/>
            </w:tcMar>
          </w:tcPr>
          <w:p w14:paraId="1DA971C6" w14:textId="77777777" w:rsidR="004D2770" w:rsidRDefault="004D2770" w:rsidP="00F440C1">
            <w:pPr>
              <w:spacing w:after="0"/>
            </w:pPr>
            <w:r>
              <w:rPr>
                <w:sz w:val="20"/>
                <w:szCs w:val="20"/>
              </w:rPr>
              <w:t>17</w:t>
            </w:r>
          </w:p>
        </w:tc>
        <w:tc>
          <w:tcPr>
            <w:tcW w:w="3860" w:type="dxa"/>
            <w:shd w:val="clear" w:color="auto" w:fill="FFFFFF"/>
            <w:tcMar>
              <w:top w:w="60" w:type="dxa"/>
              <w:left w:w="100" w:type="dxa"/>
              <w:bottom w:w="60" w:type="dxa"/>
              <w:right w:w="100" w:type="dxa"/>
            </w:tcMar>
          </w:tcPr>
          <w:p w14:paraId="087E8A28" w14:textId="77777777" w:rsidR="004D2770" w:rsidRDefault="004D2770" w:rsidP="00F440C1">
            <w:pPr>
              <w:spacing w:after="0"/>
            </w:pPr>
            <w:r>
              <w:rPr>
                <w:sz w:val="20"/>
                <w:szCs w:val="20"/>
              </w:rPr>
              <w:t>Consistencia con el cliente Android. Versión LTS con soporte a largo plazo.</w:t>
            </w:r>
          </w:p>
        </w:tc>
      </w:tr>
      <w:tr w:rsidR="004D2770" w14:paraId="500EBC20" w14:textId="77777777" w:rsidTr="00F440C1">
        <w:tc>
          <w:tcPr>
            <w:tcW w:w="2000" w:type="dxa"/>
            <w:shd w:val="clear" w:color="auto" w:fill="FFFFFF"/>
            <w:tcMar>
              <w:top w:w="60" w:type="dxa"/>
              <w:left w:w="100" w:type="dxa"/>
              <w:bottom w:w="60" w:type="dxa"/>
              <w:right w:w="100" w:type="dxa"/>
            </w:tcMar>
          </w:tcPr>
          <w:p w14:paraId="43EAA920" w14:textId="77777777" w:rsidR="004D2770" w:rsidRDefault="004D2770" w:rsidP="00F440C1">
            <w:pPr>
              <w:spacing w:after="0"/>
            </w:pPr>
            <w:r>
              <w:rPr>
                <w:sz w:val="20"/>
                <w:szCs w:val="20"/>
              </w:rPr>
              <w:t>Framework</w:t>
            </w:r>
          </w:p>
        </w:tc>
        <w:tc>
          <w:tcPr>
            <w:tcW w:w="2500" w:type="dxa"/>
            <w:shd w:val="clear" w:color="auto" w:fill="FFFFFF"/>
            <w:tcMar>
              <w:top w:w="60" w:type="dxa"/>
              <w:left w:w="100" w:type="dxa"/>
              <w:bottom w:w="60" w:type="dxa"/>
              <w:right w:w="100" w:type="dxa"/>
            </w:tcMar>
          </w:tcPr>
          <w:p w14:paraId="1C66FA48" w14:textId="77777777" w:rsidR="004D2770" w:rsidRDefault="004D2770" w:rsidP="00F440C1">
            <w:pPr>
              <w:spacing w:after="0"/>
            </w:pPr>
            <w:r>
              <w:rPr>
                <w:sz w:val="20"/>
                <w:szCs w:val="20"/>
              </w:rPr>
              <w:t xml:space="preserve">Spring </w:t>
            </w:r>
            <w:proofErr w:type="spellStart"/>
            <w:r>
              <w:rPr>
                <w:sz w:val="20"/>
                <w:szCs w:val="20"/>
              </w:rPr>
              <w:t>Boot</w:t>
            </w:r>
            <w:proofErr w:type="spellEnd"/>
          </w:p>
        </w:tc>
        <w:tc>
          <w:tcPr>
            <w:tcW w:w="1200" w:type="dxa"/>
            <w:shd w:val="clear" w:color="auto" w:fill="FFFFFF"/>
            <w:tcMar>
              <w:top w:w="60" w:type="dxa"/>
              <w:left w:w="100" w:type="dxa"/>
              <w:bottom w:w="60" w:type="dxa"/>
              <w:right w:w="100" w:type="dxa"/>
            </w:tcMar>
          </w:tcPr>
          <w:p w14:paraId="359C64D6" w14:textId="77777777" w:rsidR="004D2770" w:rsidRDefault="004D2770" w:rsidP="00F440C1">
            <w:pPr>
              <w:spacing w:after="0"/>
            </w:pPr>
            <w:r>
              <w:rPr>
                <w:sz w:val="20"/>
                <w:szCs w:val="20"/>
              </w:rPr>
              <w:t>3.2.x</w:t>
            </w:r>
          </w:p>
        </w:tc>
        <w:tc>
          <w:tcPr>
            <w:tcW w:w="3860" w:type="dxa"/>
            <w:shd w:val="clear" w:color="auto" w:fill="FFFFFF"/>
            <w:tcMar>
              <w:top w:w="60" w:type="dxa"/>
              <w:left w:w="100" w:type="dxa"/>
              <w:bottom w:w="60" w:type="dxa"/>
              <w:right w:w="100" w:type="dxa"/>
            </w:tcMar>
          </w:tcPr>
          <w:p w14:paraId="4BD546EC" w14:textId="77777777" w:rsidR="004D2770" w:rsidRDefault="004D2770" w:rsidP="00F440C1">
            <w:pPr>
              <w:spacing w:after="0"/>
            </w:pPr>
            <w:r>
              <w:rPr>
                <w:sz w:val="20"/>
                <w:szCs w:val="20"/>
              </w:rPr>
              <w:t>Configuración automática, servidor embebido Tomcat y amplio ecosistema de starters.</w:t>
            </w:r>
          </w:p>
        </w:tc>
      </w:tr>
      <w:tr w:rsidR="004D2770" w14:paraId="39A9DCEF" w14:textId="77777777" w:rsidTr="00F440C1">
        <w:tc>
          <w:tcPr>
            <w:tcW w:w="2000" w:type="dxa"/>
            <w:shd w:val="clear" w:color="auto" w:fill="FFFFFF"/>
            <w:tcMar>
              <w:top w:w="60" w:type="dxa"/>
              <w:left w:w="100" w:type="dxa"/>
              <w:bottom w:w="60" w:type="dxa"/>
              <w:right w:w="100" w:type="dxa"/>
            </w:tcMar>
          </w:tcPr>
          <w:p w14:paraId="60540325" w14:textId="77777777" w:rsidR="004D2770" w:rsidRDefault="004D2770" w:rsidP="00F440C1">
            <w:pPr>
              <w:spacing w:after="0"/>
            </w:pPr>
            <w:r>
              <w:rPr>
                <w:sz w:val="20"/>
                <w:szCs w:val="20"/>
              </w:rPr>
              <w:t>ORM</w:t>
            </w:r>
          </w:p>
        </w:tc>
        <w:tc>
          <w:tcPr>
            <w:tcW w:w="2500" w:type="dxa"/>
            <w:shd w:val="clear" w:color="auto" w:fill="FFFFFF"/>
            <w:tcMar>
              <w:top w:w="60" w:type="dxa"/>
              <w:left w:w="100" w:type="dxa"/>
              <w:bottom w:w="60" w:type="dxa"/>
              <w:right w:w="100" w:type="dxa"/>
            </w:tcMar>
          </w:tcPr>
          <w:p w14:paraId="12099562" w14:textId="77777777" w:rsidR="004D2770" w:rsidRDefault="004D2770" w:rsidP="00F440C1">
            <w:pPr>
              <w:spacing w:after="0"/>
            </w:pPr>
            <w:r>
              <w:rPr>
                <w:sz w:val="20"/>
                <w:szCs w:val="20"/>
              </w:rPr>
              <w:t xml:space="preserve">Spring Data JPA + </w:t>
            </w:r>
            <w:proofErr w:type="spellStart"/>
            <w:r>
              <w:rPr>
                <w:sz w:val="20"/>
                <w:szCs w:val="20"/>
              </w:rPr>
              <w:t>Hibernate</w:t>
            </w:r>
            <w:proofErr w:type="spellEnd"/>
          </w:p>
        </w:tc>
        <w:tc>
          <w:tcPr>
            <w:tcW w:w="1200" w:type="dxa"/>
            <w:shd w:val="clear" w:color="auto" w:fill="FFFFFF"/>
            <w:tcMar>
              <w:top w:w="60" w:type="dxa"/>
              <w:left w:w="100" w:type="dxa"/>
              <w:bottom w:w="60" w:type="dxa"/>
              <w:right w:w="100" w:type="dxa"/>
            </w:tcMar>
          </w:tcPr>
          <w:p w14:paraId="14B49C82" w14:textId="77777777" w:rsidR="004D2770" w:rsidRDefault="004D2770" w:rsidP="00F440C1">
            <w:pPr>
              <w:spacing w:after="0"/>
            </w:pPr>
            <w:proofErr w:type="spellStart"/>
            <w:r>
              <w:rPr>
                <w:sz w:val="20"/>
                <w:szCs w:val="20"/>
              </w:rPr>
              <w:t>Boot</w:t>
            </w:r>
            <w:proofErr w:type="spellEnd"/>
            <w:r>
              <w:rPr>
                <w:sz w:val="20"/>
                <w:szCs w:val="20"/>
              </w:rPr>
              <w:t xml:space="preserve"> 3.2</w:t>
            </w:r>
          </w:p>
        </w:tc>
        <w:tc>
          <w:tcPr>
            <w:tcW w:w="3860" w:type="dxa"/>
            <w:shd w:val="clear" w:color="auto" w:fill="FFFFFF"/>
            <w:tcMar>
              <w:top w:w="60" w:type="dxa"/>
              <w:left w:w="100" w:type="dxa"/>
              <w:bottom w:w="60" w:type="dxa"/>
              <w:right w:w="100" w:type="dxa"/>
            </w:tcMar>
          </w:tcPr>
          <w:p w14:paraId="6FE4DAC6" w14:textId="77777777" w:rsidR="004D2770" w:rsidRDefault="004D2770" w:rsidP="00F440C1">
            <w:pPr>
              <w:spacing w:after="0"/>
            </w:pPr>
            <w:r>
              <w:rPr>
                <w:sz w:val="20"/>
                <w:szCs w:val="20"/>
              </w:rPr>
              <w:t>Abstrae el acceso a base de datos. Permite definir consultas con anotaciones sin SQL manual en la mayoría de casos.</w:t>
            </w:r>
          </w:p>
        </w:tc>
      </w:tr>
      <w:tr w:rsidR="004D2770" w14:paraId="1C183B5A" w14:textId="77777777" w:rsidTr="00F440C1">
        <w:tc>
          <w:tcPr>
            <w:tcW w:w="2000" w:type="dxa"/>
            <w:shd w:val="clear" w:color="auto" w:fill="FFFFFF"/>
            <w:tcMar>
              <w:top w:w="60" w:type="dxa"/>
              <w:left w:w="100" w:type="dxa"/>
              <w:bottom w:w="60" w:type="dxa"/>
              <w:right w:w="100" w:type="dxa"/>
            </w:tcMar>
          </w:tcPr>
          <w:p w14:paraId="448D922B" w14:textId="77777777" w:rsidR="004D2770" w:rsidRDefault="004D2770" w:rsidP="00F440C1">
            <w:pPr>
              <w:spacing w:after="0"/>
            </w:pPr>
            <w:r>
              <w:rPr>
                <w:sz w:val="20"/>
                <w:szCs w:val="20"/>
              </w:rPr>
              <w:t>Seguridad</w:t>
            </w:r>
          </w:p>
        </w:tc>
        <w:tc>
          <w:tcPr>
            <w:tcW w:w="2500" w:type="dxa"/>
            <w:shd w:val="clear" w:color="auto" w:fill="FFFFFF"/>
            <w:tcMar>
              <w:top w:w="60" w:type="dxa"/>
              <w:left w:w="100" w:type="dxa"/>
              <w:bottom w:w="60" w:type="dxa"/>
              <w:right w:w="100" w:type="dxa"/>
            </w:tcMar>
          </w:tcPr>
          <w:p w14:paraId="062D5131" w14:textId="77777777" w:rsidR="004D2770" w:rsidRDefault="004D2770" w:rsidP="00F440C1">
            <w:pPr>
              <w:spacing w:after="0"/>
            </w:pPr>
            <w:r>
              <w:rPr>
                <w:sz w:val="20"/>
                <w:szCs w:val="20"/>
              </w:rPr>
              <w:t>Spring Security + JWT (</w:t>
            </w:r>
            <w:proofErr w:type="spellStart"/>
            <w:r>
              <w:rPr>
                <w:sz w:val="20"/>
                <w:szCs w:val="20"/>
              </w:rPr>
              <w:t>jjwt</w:t>
            </w:r>
            <w:proofErr w:type="spellEnd"/>
            <w:r>
              <w:rPr>
                <w:sz w:val="20"/>
                <w:szCs w:val="20"/>
              </w:rPr>
              <w:t>)</w:t>
            </w:r>
          </w:p>
        </w:tc>
        <w:tc>
          <w:tcPr>
            <w:tcW w:w="1200" w:type="dxa"/>
            <w:shd w:val="clear" w:color="auto" w:fill="FFFFFF"/>
            <w:tcMar>
              <w:top w:w="60" w:type="dxa"/>
              <w:left w:w="100" w:type="dxa"/>
              <w:bottom w:w="60" w:type="dxa"/>
              <w:right w:w="100" w:type="dxa"/>
            </w:tcMar>
          </w:tcPr>
          <w:p w14:paraId="139088EA" w14:textId="77777777" w:rsidR="004D2770" w:rsidRDefault="004D2770" w:rsidP="00F440C1">
            <w:pPr>
              <w:spacing w:after="0"/>
            </w:pPr>
            <w:r>
              <w:rPr>
                <w:sz w:val="20"/>
                <w:szCs w:val="20"/>
              </w:rPr>
              <w:t>0.12.x</w:t>
            </w:r>
          </w:p>
        </w:tc>
        <w:tc>
          <w:tcPr>
            <w:tcW w:w="3860" w:type="dxa"/>
            <w:shd w:val="clear" w:color="auto" w:fill="FFFFFF"/>
            <w:tcMar>
              <w:top w:w="60" w:type="dxa"/>
              <w:left w:w="100" w:type="dxa"/>
              <w:bottom w:w="60" w:type="dxa"/>
              <w:right w:w="100" w:type="dxa"/>
            </w:tcMar>
          </w:tcPr>
          <w:p w14:paraId="2AE130C2" w14:textId="77777777" w:rsidR="004D2770" w:rsidRDefault="004D2770" w:rsidP="00F440C1">
            <w:pPr>
              <w:spacing w:after="0"/>
            </w:pPr>
            <w:r>
              <w:rPr>
                <w:sz w:val="20"/>
                <w:szCs w:val="20"/>
              </w:rPr>
              <w:t xml:space="preserve">Autenticación sin estado mediante tokens. Protege todos los </w:t>
            </w:r>
            <w:proofErr w:type="spellStart"/>
            <w:r>
              <w:rPr>
                <w:sz w:val="20"/>
                <w:szCs w:val="20"/>
              </w:rPr>
              <w:t>endpoints</w:t>
            </w:r>
            <w:proofErr w:type="spellEnd"/>
            <w:r>
              <w:rPr>
                <w:sz w:val="20"/>
                <w:szCs w:val="20"/>
              </w:rPr>
              <w:t xml:space="preserve"> excepto /api/</w:t>
            </w:r>
            <w:proofErr w:type="spellStart"/>
            <w:r>
              <w:rPr>
                <w:sz w:val="20"/>
                <w:szCs w:val="20"/>
              </w:rPr>
              <w:t>auth</w:t>
            </w:r>
            <w:proofErr w:type="spellEnd"/>
            <w:r>
              <w:rPr>
                <w:sz w:val="20"/>
                <w:szCs w:val="20"/>
              </w:rPr>
              <w:t>/*.</w:t>
            </w:r>
          </w:p>
        </w:tc>
      </w:tr>
      <w:tr w:rsidR="004D2770" w14:paraId="23FFE929" w14:textId="77777777" w:rsidTr="00F440C1">
        <w:tc>
          <w:tcPr>
            <w:tcW w:w="2000" w:type="dxa"/>
            <w:shd w:val="clear" w:color="auto" w:fill="FFFFFF"/>
            <w:tcMar>
              <w:top w:w="60" w:type="dxa"/>
              <w:left w:w="100" w:type="dxa"/>
              <w:bottom w:w="60" w:type="dxa"/>
              <w:right w:w="100" w:type="dxa"/>
            </w:tcMar>
          </w:tcPr>
          <w:p w14:paraId="68A99A00" w14:textId="77777777" w:rsidR="004D2770" w:rsidRDefault="004D2770" w:rsidP="00F440C1">
            <w:pPr>
              <w:spacing w:after="0"/>
            </w:pPr>
            <w:r>
              <w:rPr>
                <w:sz w:val="20"/>
                <w:szCs w:val="20"/>
              </w:rPr>
              <w:t xml:space="preserve">Reducción de </w:t>
            </w:r>
            <w:proofErr w:type="spellStart"/>
            <w:r>
              <w:rPr>
                <w:sz w:val="20"/>
                <w:szCs w:val="20"/>
              </w:rPr>
              <w:t>boilerplate</w:t>
            </w:r>
            <w:proofErr w:type="spellEnd"/>
          </w:p>
        </w:tc>
        <w:tc>
          <w:tcPr>
            <w:tcW w:w="2500" w:type="dxa"/>
            <w:shd w:val="clear" w:color="auto" w:fill="FFFFFF"/>
            <w:tcMar>
              <w:top w:w="60" w:type="dxa"/>
              <w:left w:w="100" w:type="dxa"/>
              <w:bottom w:w="60" w:type="dxa"/>
              <w:right w:w="100" w:type="dxa"/>
            </w:tcMar>
          </w:tcPr>
          <w:p w14:paraId="4D85D594" w14:textId="77777777" w:rsidR="004D2770" w:rsidRDefault="004D2770" w:rsidP="00F440C1">
            <w:pPr>
              <w:spacing w:after="0"/>
            </w:pPr>
            <w:r>
              <w:rPr>
                <w:sz w:val="20"/>
                <w:szCs w:val="20"/>
              </w:rPr>
              <w:t>Lombok</w:t>
            </w:r>
          </w:p>
        </w:tc>
        <w:tc>
          <w:tcPr>
            <w:tcW w:w="1200" w:type="dxa"/>
            <w:shd w:val="clear" w:color="auto" w:fill="FFFFFF"/>
            <w:tcMar>
              <w:top w:w="60" w:type="dxa"/>
              <w:left w:w="100" w:type="dxa"/>
              <w:bottom w:w="60" w:type="dxa"/>
              <w:right w:w="100" w:type="dxa"/>
            </w:tcMar>
          </w:tcPr>
          <w:p w14:paraId="225F77F8" w14:textId="77777777" w:rsidR="004D2770" w:rsidRDefault="004D2770" w:rsidP="00F440C1">
            <w:pPr>
              <w:spacing w:after="0"/>
            </w:pPr>
            <w:r>
              <w:rPr>
                <w:sz w:val="20"/>
                <w:szCs w:val="20"/>
              </w:rPr>
              <w:t>1.18.x</w:t>
            </w:r>
          </w:p>
        </w:tc>
        <w:tc>
          <w:tcPr>
            <w:tcW w:w="3860" w:type="dxa"/>
            <w:shd w:val="clear" w:color="auto" w:fill="FFFFFF"/>
            <w:tcMar>
              <w:top w:w="60" w:type="dxa"/>
              <w:left w:w="100" w:type="dxa"/>
              <w:bottom w:w="60" w:type="dxa"/>
              <w:right w:w="100" w:type="dxa"/>
            </w:tcMar>
          </w:tcPr>
          <w:p w14:paraId="438A1978" w14:textId="77777777" w:rsidR="004D2770" w:rsidRDefault="004D2770" w:rsidP="00F440C1">
            <w:pPr>
              <w:spacing w:after="0"/>
            </w:pPr>
            <w:r>
              <w:rPr>
                <w:sz w:val="20"/>
                <w:szCs w:val="20"/>
              </w:rPr>
              <w:t xml:space="preserve">Genera </w:t>
            </w:r>
            <w:proofErr w:type="spellStart"/>
            <w:r>
              <w:rPr>
                <w:sz w:val="20"/>
                <w:szCs w:val="20"/>
              </w:rPr>
              <w:t>getters</w:t>
            </w:r>
            <w:proofErr w:type="spellEnd"/>
            <w:r>
              <w:rPr>
                <w:sz w:val="20"/>
                <w:szCs w:val="20"/>
              </w:rPr>
              <w:t xml:space="preserve">, </w:t>
            </w:r>
            <w:proofErr w:type="spellStart"/>
            <w:r>
              <w:rPr>
                <w:sz w:val="20"/>
                <w:szCs w:val="20"/>
              </w:rPr>
              <w:t>setters</w:t>
            </w:r>
            <w:proofErr w:type="spellEnd"/>
            <w:r>
              <w:rPr>
                <w:sz w:val="20"/>
                <w:szCs w:val="20"/>
              </w:rPr>
              <w:t xml:space="preserve">, constructores y </w:t>
            </w:r>
            <w:proofErr w:type="spellStart"/>
            <w:r>
              <w:rPr>
                <w:sz w:val="20"/>
                <w:szCs w:val="20"/>
              </w:rPr>
              <w:t>builders</w:t>
            </w:r>
            <w:proofErr w:type="spellEnd"/>
            <w:r>
              <w:rPr>
                <w:sz w:val="20"/>
                <w:szCs w:val="20"/>
              </w:rPr>
              <w:t xml:space="preserve"> en tiempo de compilación. Reduce el tamaño del código.</w:t>
            </w:r>
          </w:p>
        </w:tc>
      </w:tr>
      <w:tr w:rsidR="004D2770" w14:paraId="5919105B" w14:textId="77777777" w:rsidTr="00F440C1">
        <w:tc>
          <w:tcPr>
            <w:tcW w:w="2000" w:type="dxa"/>
            <w:shd w:val="clear" w:color="auto" w:fill="FFFFFF"/>
            <w:tcMar>
              <w:top w:w="60" w:type="dxa"/>
              <w:left w:w="100" w:type="dxa"/>
              <w:bottom w:w="60" w:type="dxa"/>
              <w:right w:w="100" w:type="dxa"/>
            </w:tcMar>
          </w:tcPr>
          <w:p w14:paraId="2BA09832" w14:textId="77777777" w:rsidR="004D2770" w:rsidRDefault="004D2770" w:rsidP="00F440C1">
            <w:pPr>
              <w:spacing w:after="0"/>
            </w:pPr>
            <w:r>
              <w:rPr>
                <w:sz w:val="20"/>
                <w:szCs w:val="20"/>
              </w:rPr>
              <w:t>Validación</w:t>
            </w:r>
          </w:p>
        </w:tc>
        <w:tc>
          <w:tcPr>
            <w:tcW w:w="2500" w:type="dxa"/>
            <w:shd w:val="clear" w:color="auto" w:fill="FFFFFF"/>
            <w:tcMar>
              <w:top w:w="60" w:type="dxa"/>
              <w:left w:w="100" w:type="dxa"/>
              <w:bottom w:w="60" w:type="dxa"/>
              <w:right w:w="100" w:type="dxa"/>
            </w:tcMar>
          </w:tcPr>
          <w:p w14:paraId="4AFB88E2" w14:textId="77777777" w:rsidR="004D2770" w:rsidRDefault="004D2770" w:rsidP="00F440C1">
            <w:pPr>
              <w:spacing w:after="0"/>
            </w:pPr>
            <w:proofErr w:type="spellStart"/>
            <w:r>
              <w:rPr>
                <w:sz w:val="20"/>
                <w:szCs w:val="20"/>
              </w:rPr>
              <w:t>spring</w:t>
            </w:r>
            <w:proofErr w:type="spellEnd"/>
            <w:r>
              <w:rPr>
                <w:sz w:val="20"/>
                <w:szCs w:val="20"/>
              </w:rPr>
              <w:t>-</w:t>
            </w:r>
            <w:proofErr w:type="spellStart"/>
            <w:r>
              <w:rPr>
                <w:sz w:val="20"/>
                <w:szCs w:val="20"/>
              </w:rPr>
              <w:t>boot</w:t>
            </w:r>
            <w:proofErr w:type="spellEnd"/>
            <w:r>
              <w:rPr>
                <w:sz w:val="20"/>
                <w:szCs w:val="20"/>
              </w:rPr>
              <w:t>-starter-</w:t>
            </w:r>
            <w:proofErr w:type="spellStart"/>
            <w:r>
              <w:rPr>
                <w:sz w:val="20"/>
                <w:szCs w:val="20"/>
              </w:rPr>
              <w:t>validation</w:t>
            </w:r>
            <w:proofErr w:type="spellEnd"/>
          </w:p>
        </w:tc>
        <w:tc>
          <w:tcPr>
            <w:tcW w:w="1200" w:type="dxa"/>
            <w:shd w:val="clear" w:color="auto" w:fill="FFFFFF"/>
            <w:tcMar>
              <w:top w:w="60" w:type="dxa"/>
              <w:left w:w="100" w:type="dxa"/>
              <w:bottom w:w="60" w:type="dxa"/>
              <w:right w:w="100" w:type="dxa"/>
            </w:tcMar>
          </w:tcPr>
          <w:p w14:paraId="2EBF3453" w14:textId="77777777" w:rsidR="004D2770" w:rsidRDefault="004D2770" w:rsidP="00F440C1">
            <w:pPr>
              <w:spacing w:after="0"/>
            </w:pPr>
            <w:r>
              <w:rPr>
                <w:sz w:val="20"/>
                <w:szCs w:val="20"/>
              </w:rPr>
              <w:t>3.2.x</w:t>
            </w:r>
          </w:p>
        </w:tc>
        <w:tc>
          <w:tcPr>
            <w:tcW w:w="3860" w:type="dxa"/>
            <w:shd w:val="clear" w:color="auto" w:fill="FFFFFF"/>
            <w:tcMar>
              <w:top w:w="60" w:type="dxa"/>
              <w:left w:w="100" w:type="dxa"/>
              <w:bottom w:w="60" w:type="dxa"/>
              <w:right w:w="100" w:type="dxa"/>
            </w:tcMar>
          </w:tcPr>
          <w:p w14:paraId="78470F0B" w14:textId="77777777" w:rsidR="004D2770" w:rsidRDefault="004D2770" w:rsidP="00F440C1">
            <w:pPr>
              <w:spacing w:after="0"/>
            </w:pPr>
            <w:r>
              <w:rPr>
                <w:sz w:val="20"/>
                <w:szCs w:val="20"/>
              </w:rPr>
              <w:t>Valida automáticamente los DTO de entrada mediante anotaciones (@NotNull, @Email, etc.).</w:t>
            </w:r>
          </w:p>
        </w:tc>
      </w:tr>
      <w:tr w:rsidR="004D2770" w14:paraId="0341BDA2" w14:textId="77777777" w:rsidTr="00F440C1">
        <w:tc>
          <w:tcPr>
            <w:tcW w:w="2000" w:type="dxa"/>
            <w:shd w:val="clear" w:color="auto" w:fill="FFFFFF"/>
            <w:tcMar>
              <w:top w:w="60" w:type="dxa"/>
              <w:left w:w="100" w:type="dxa"/>
              <w:bottom w:w="60" w:type="dxa"/>
              <w:right w:w="100" w:type="dxa"/>
            </w:tcMar>
          </w:tcPr>
          <w:p w14:paraId="31955A89" w14:textId="77777777" w:rsidR="004D2770" w:rsidRDefault="004D2770" w:rsidP="00F440C1">
            <w:pPr>
              <w:spacing w:after="0"/>
            </w:pPr>
            <w:r>
              <w:rPr>
                <w:sz w:val="20"/>
                <w:szCs w:val="20"/>
              </w:rPr>
              <w:t>Gestión de dependencias</w:t>
            </w:r>
          </w:p>
        </w:tc>
        <w:tc>
          <w:tcPr>
            <w:tcW w:w="2500" w:type="dxa"/>
            <w:shd w:val="clear" w:color="auto" w:fill="FFFFFF"/>
            <w:tcMar>
              <w:top w:w="60" w:type="dxa"/>
              <w:left w:w="100" w:type="dxa"/>
              <w:bottom w:w="60" w:type="dxa"/>
              <w:right w:w="100" w:type="dxa"/>
            </w:tcMar>
          </w:tcPr>
          <w:p w14:paraId="49BF0DB0" w14:textId="77777777" w:rsidR="004D2770" w:rsidRDefault="004D2770" w:rsidP="00F440C1">
            <w:pPr>
              <w:spacing w:after="0"/>
            </w:pPr>
            <w:r>
              <w:rPr>
                <w:sz w:val="20"/>
                <w:szCs w:val="20"/>
              </w:rPr>
              <w:t>Maven</w:t>
            </w:r>
          </w:p>
        </w:tc>
        <w:tc>
          <w:tcPr>
            <w:tcW w:w="1200" w:type="dxa"/>
            <w:shd w:val="clear" w:color="auto" w:fill="FFFFFF"/>
            <w:tcMar>
              <w:top w:w="60" w:type="dxa"/>
              <w:left w:w="100" w:type="dxa"/>
              <w:bottom w:w="60" w:type="dxa"/>
              <w:right w:w="100" w:type="dxa"/>
            </w:tcMar>
          </w:tcPr>
          <w:p w14:paraId="417D0390" w14:textId="77777777" w:rsidR="004D2770" w:rsidRDefault="004D2770" w:rsidP="00F440C1">
            <w:pPr>
              <w:spacing w:after="0"/>
            </w:pPr>
            <w:r>
              <w:rPr>
                <w:sz w:val="20"/>
                <w:szCs w:val="20"/>
              </w:rPr>
              <w:t>3.9</w:t>
            </w:r>
          </w:p>
        </w:tc>
        <w:tc>
          <w:tcPr>
            <w:tcW w:w="3860" w:type="dxa"/>
            <w:shd w:val="clear" w:color="auto" w:fill="FFFFFF"/>
            <w:tcMar>
              <w:top w:w="60" w:type="dxa"/>
              <w:left w:w="100" w:type="dxa"/>
              <w:bottom w:w="60" w:type="dxa"/>
              <w:right w:w="100" w:type="dxa"/>
            </w:tcMar>
          </w:tcPr>
          <w:p w14:paraId="73FE70FE" w14:textId="77777777" w:rsidR="004D2770" w:rsidRDefault="004D2770" w:rsidP="00F440C1">
            <w:pPr>
              <w:spacing w:after="0"/>
            </w:pPr>
            <w:r>
              <w:rPr>
                <w:sz w:val="20"/>
                <w:szCs w:val="20"/>
              </w:rPr>
              <w:t>Herramienta estándar del sector. Facilita la gestión del ciclo de vida del proyecto.</w:t>
            </w:r>
          </w:p>
        </w:tc>
      </w:tr>
    </w:tbl>
    <w:p w14:paraId="0C149EFC" w14:textId="77777777" w:rsidR="004D2770" w:rsidRDefault="004D2770" w:rsidP="004D2770">
      <w:pPr>
        <w:pStyle w:val="Ttulo3"/>
      </w:pPr>
      <w:bookmarkStart w:id="23" w:name="_Toc230555256"/>
      <w:r>
        <w:t>Base De Datos</w:t>
      </w:r>
      <w:bookmarkEnd w:id="23"/>
    </w:p>
    <w:p w14:paraId="0E23E6B2" w14:textId="77777777" w:rsidR="004D2770" w:rsidRDefault="004D2770" w:rsidP="004D2770">
      <w:pPr>
        <w:pStyle w:val="NormalWeb"/>
        <w:rPr>
          <w:rFonts w:ascii="Calibri" w:hAnsi="Calibri" w:cs="Calibri"/>
          <w:sz w:val="22"/>
          <w:szCs w:val="22"/>
        </w:rPr>
      </w:pPr>
      <w:r>
        <w:rPr>
          <w:rFonts w:ascii="Calibri" w:hAnsi="Calibri" w:cs="Calibri"/>
          <w:sz w:val="22"/>
          <w:szCs w:val="22"/>
        </w:rPr>
        <w:t>Para la capa de persistencia se utiliza MySQL 8, un sistema de gestión de bases de datos relacional ampliamente adoptado en el sector empresarial. La naturaleza relacional de los datos del proyecto (usuarios, vehículos, tipos de mercancía, viajes) encaja perfectamente con el modelo tabular de SQL, donde las relaciones entre entidades se expresan mediante claves foráneas. Frente a alternativas NoSQL como MongoDB, el esquema relacional aporta mayor integridad referencial, algo crítico en un sistema donde un viaje debe estar siempre vinculado a un cliente y, una vez aceptado, a un transportista y un vehículo.</w:t>
      </w:r>
    </w:p>
    <w:p w14:paraId="7A91A986" w14:textId="07F2CE24" w:rsidR="003F28C7" w:rsidRDefault="003F28C7" w:rsidP="003F28C7">
      <w:pPr>
        <w:pStyle w:val="Descripcin"/>
        <w:keepNext/>
      </w:pPr>
      <w:bookmarkStart w:id="24" w:name="_Toc229498067"/>
      <w:r>
        <w:t xml:space="preserve">Tabla </w:t>
      </w:r>
      <w:r>
        <w:fldChar w:fldCharType="begin"/>
      </w:r>
      <w:r>
        <w:instrText xml:space="preserve"> SEQ Tabla \* ARABIC </w:instrText>
      </w:r>
      <w:r>
        <w:fldChar w:fldCharType="separate"/>
      </w:r>
      <w:r w:rsidR="00956061">
        <w:rPr>
          <w:noProof/>
        </w:rPr>
        <w:t>6</w:t>
      </w:r>
      <w:r>
        <w:fldChar w:fldCharType="end"/>
      </w:r>
      <w:r>
        <w:t>.DB</w:t>
      </w:r>
      <w:bookmarkEnd w:id="24"/>
    </w:p>
    <w:tbl>
      <w:tblPr>
        <w:tblW w:w="95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000"/>
        <w:gridCol w:w="2500"/>
        <w:gridCol w:w="5060"/>
      </w:tblGrid>
      <w:tr w:rsidR="004D2770" w14:paraId="563922A8" w14:textId="77777777" w:rsidTr="003F28C7">
        <w:tc>
          <w:tcPr>
            <w:tcW w:w="2000" w:type="dxa"/>
            <w:shd w:val="clear" w:color="auto" w:fill="1F4E79"/>
            <w:tcMar>
              <w:top w:w="60" w:type="dxa"/>
              <w:left w:w="100" w:type="dxa"/>
              <w:bottom w:w="60" w:type="dxa"/>
              <w:right w:w="100" w:type="dxa"/>
            </w:tcMar>
          </w:tcPr>
          <w:p w14:paraId="1255E72A" w14:textId="77777777" w:rsidR="004D2770" w:rsidRPr="003F28C7" w:rsidRDefault="004D2770" w:rsidP="00F440C1">
            <w:pPr>
              <w:spacing w:after="0"/>
              <w:rPr>
                <w:color w:val="E8E8E8" w:themeColor="background2"/>
              </w:rPr>
            </w:pPr>
            <w:r w:rsidRPr="003F28C7">
              <w:rPr>
                <w:b/>
                <w:color w:val="E8E8E8" w:themeColor="background2"/>
                <w:sz w:val="20"/>
                <w:szCs w:val="20"/>
              </w:rPr>
              <w:t>Componente</w:t>
            </w:r>
          </w:p>
        </w:tc>
        <w:tc>
          <w:tcPr>
            <w:tcW w:w="2500" w:type="dxa"/>
            <w:shd w:val="clear" w:color="auto" w:fill="1F4E79"/>
            <w:tcMar>
              <w:top w:w="60" w:type="dxa"/>
              <w:left w:w="100" w:type="dxa"/>
              <w:bottom w:w="60" w:type="dxa"/>
              <w:right w:w="100" w:type="dxa"/>
            </w:tcMar>
          </w:tcPr>
          <w:p w14:paraId="0491FCCF" w14:textId="77777777" w:rsidR="004D2770" w:rsidRPr="003F28C7" w:rsidRDefault="004D2770" w:rsidP="00F440C1">
            <w:pPr>
              <w:spacing w:after="0"/>
              <w:rPr>
                <w:color w:val="E8E8E8" w:themeColor="background2"/>
              </w:rPr>
            </w:pPr>
            <w:r w:rsidRPr="003F28C7">
              <w:rPr>
                <w:b/>
                <w:color w:val="E8E8E8" w:themeColor="background2"/>
                <w:sz w:val="20"/>
                <w:szCs w:val="20"/>
              </w:rPr>
              <w:t>Tecnología</w:t>
            </w:r>
          </w:p>
        </w:tc>
        <w:tc>
          <w:tcPr>
            <w:tcW w:w="5060" w:type="dxa"/>
            <w:shd w:val="clear" w:color="auto" w:fill="1F4E79"/>
            <w:tcMar>
              <w:top w:w="60" w:type="dxa"/>
              <w:left w:w="100" w:type="dxa"/>
              <w:bottom w:w="60" w:type="dxa"/>
              <w:right w:w="100" w:type="dxa"/>
            </w:tcMar>
          </w:tcPr>
          <w:p w14:paraId="6F9C320D" w14:textId="77777777" w:rsidR="004D2770" w:rsidRPr="003F28C7" w:rsidRDefault="004D2770" w:rsidP="00F440C1">
            <w:pPr>
              <w:spacing w:after="0"/>
              <w:rPr>
                <w:color w:val="E8E8E8" w:themeColor="background2"/>
              </w:rPr>
            </w:pPr>
            <w:r w:rsidRPr="003F28C7">
              <w:rPr>
                <w:b/>
                <w:color w:val="E8E8E8" w:themeColor="background2"/>
                <w:sz w:val="20"/>
                <w:szCs w:val="20"/>
              </w:rPr>
              <w:t>Justificación</w:t>
            </w:r>
          </w:p>
        </w:tc>
      </w:tr>
      <w:tr w:rsidR="004D2770" w14:paraId="086ECB05" w14:textId="77777777" w:rsidTr="00F440C1">
        <w:tc>
          <w:tcPr>
            <w:tcW w:w="2000" w:type="dxa"/>
            <w:shd w:val="clear" w:color="auto" w:fill="FFFFFF"/>
            <w:tcMar>
              <w:top w:w="60" w:type="dxa"/>
              <w:left w:w="100" w:type="dxa"/>
              <w:bottom w:w="60" w:type="dxa"/>
              <w:right w:w="100" w:type="dxa"/>
            </w:tcMar>
          </w:tcPr>
          <w:p w14:paraId="68F367E9" w14:textId="77777777" w:rsidR="004D2770" w:rsidRDefault="004D2770" w:rsidP="00F440C1">
            <w:pPr>
              <w:spacing w:after="0"/>
            </w:pPr>
            <w:r>
              <w:rPr>
                <w:sz w:val="20"/>
                <w:szCs w:val="20"/>
              </w:rPr>
              <w:t>SGBD</w:t>
            </w:r>
          </w:p>
        </w:tc>
        <w:tc>
          <w:tcPr>
            <w:tcW w:w="2500" w:type="dxa"/>
            <w:shd w:val="clear" w:color="auto" w:fill="FFFFFF"/>
            <w:tcMar>
              <w:top w:w="60" w:type="dxa"/>
              <w:left w:w="100" w:type="dxa"/>
              <w:bottom w:w="60" w:type="dxa"/>
              <w:right w:w="100" w:type="dxa"/>
            </w:tcMar>
          </w:tcPr>
          <w:p w14:paraId="5CE65087" w14:textId="77777777" w:rsidR="004D2770" w:rsidRDefault="004D2770" w:rsidP="00F440C1">
            <w:pPr>
              <w:spacing w:after="0"/>
            </w:pPr>
            <w:r>
              <w:rPr>
                <w:sz w:val="20"/>
                <w:szCs w:val="20"/>
              </w:rPr>
              <w:t>MySQL 8</w:t>
            </w:r>
          </w:p>
        </w:tc>
        <w:tc>
          <w:tcPr>
            <w:tcW w:w="5060" w:type="dxa"/>
            <w:shd w:val="clear" w:color="auto" w:fill="FFFFFF"/>
            <w:tcMar>
              <w:top w:w="60" w:type="dxa"/>
              <w:left w:w="100" w:type="dxa"/>
              <w:bottom w:w="60" w:type="dxa"/>
              <w:right w:w="100" w:type="dxa"/>
            </w:tcMar>
          </w:tcPr>
          <w:p w14:paraId="0AAC20B1" w14:textId="77777777" w:rsidR="004D2770" w:rsidRDefault="004D2770" w:rsidP="00F440C1">
            <w:pPr>
              <w:spacing w:after="0"/>
            </w:pPr>
            <w:r>
              <w:rPr>
                <w:sz w:val="20"/>
                <w:szCs w:val="20"/>
              </w:rPr>
              <w:t>Relacional, maduro y ampliamente compatible con Spring Data JPA. Alta disponibilidad de documentación y soporte.</w:t>
            </w:r>
          </w:p>
        </w:tc>
      </w:tr>
      <w:tr w:rsidR="004D2770" w14:paraId="470D6F78" w14:textId="77777777" w:rsidTr="00F440C1">
        <w:tc>
          <w:tcPr>
            <w:tcW w:w="2000" w:type="dxa"/>
            <w:shd w:val="clear" w:color="auto" w:fill="FFFFFF"/>
            <w:tcMar>
              <w:top w:w="60" w:type="dxa"/>
              <w:left w:w="100" w:type="dxa"/>
              <w:bottom w:w="60" w:type="dxa"/>
              <w:right w:w="100" w:type="dxa"/>
            </w:tcMar>
          </w:tcPr>
          <w:p w14:paraId="1D6F3272" w14:textId="77777777" w:rsidR="004D2770" w:rsidRDefault="004D2770" w:rsidP="00F440C1">
            <w:pPr>
              <w:spacing w:after="0"/>
            </w:pPr>
            <w:r>
              <w:rPr>
                <w:sz w:val="20"/>
                <w:szCs w:val="20"/>
              </w:rPr>
              <w:t>Driver JDBC</w:t>
            </w:r>
          </w:p>
        </w:tc>
        <w:tc>
          <w:tcPr>
            <w:tcW w:w="2500" w:type="dxa"/>
            <w:shd w:val="clear" w:color="auto" w:fill="FFFFFF"/>
            <w:tcMar>
              <w:top w:w="60" w:type="dxa"/>
              <w:left w:w="100" w:type="dxa"/>
              <w:bottom w:w="60" w:type="dxa"/>
              <w:right w:w="100" w:type="dxa"/>
            </w:tcMar>
          </w:tcPr>
          <w:p w14:paraId="4DEEF8A9" w14:textId="77777777" w:rsidR="004D2770" w:rsidRDefault="004D2770" w:rsidP="00F440C1">
            <w:pPr>
              <w:spacing w:after="0"/>
            </w:pPr>
            <w:proofErr w:type="spellStart"/>
            <w:r>
              <w:rPr>
                <w:sz w:val="20"/>
                <w:szCs w:val="20"/>
              </w:rPr>
              <w:t>mysql</w:t>
            </w:r>
            <w:proofErr w:type="spellEnd"/>
            <w:r>
              <w:rPr>
                <w:sz w:val="20"/>
                <w:szCs w:val="20"/>
              </w:rPr>
              <w:t>-</w:t>
            </w:r>
            <w:proofErr w:type="spellStart"/>
            <w:r>
              <w:rPr>
                <w:sz w:val="20"/>
                <w:szCs w:val="20"/>
              </w:rPr>
              <w:t>connector</w:t>
            </w:r>
            <w:proofErr w:type="spellEnd"/>
            <w:r>
              <w:rPr>
                <w:sz w:val="20"/>
                <w:szCs w:val="20"/>
              </w:rPr>
              <w:t>-j 8.x</w:t>
            </w:r>
          </w:p>
        </w:tc>
        <w:tc>
          <w:tcPr>
            <w:tcW w:w="5060" w:type="dxa"/>
            <w:shd w:val="clear" w:color="auto" w:fill="FFFFFF"/>
            <w:tcMar>
              <w:top w:w="60" w:type="dxa"/>
              <w:left w:w="100" w:type="dxa"/>
              <w:bottom w:w="60" w:type="dxa"/>
              <w:right w:w="100" w:type="dxa"/>
            </w:tcMar>
          </w:tcPr>
          <w:p w14:paraId="63C63C8A" w14:textId="77777777" w:rsidR="004D2770" w:rsidRDefault="004D2770" w:rsidP="00F440C1">
            <w:pPr>
              <w:spacing w:after="0"/>
            </w:pPr>
            <w:r>
              <w:rPr>
                <w:sz w:val="20"/>
                <w:szCs w:val="20"/>
              </w:rPr>
              <w:t xml:space="preserve">Driver oficial de MySQL para Java. Integrado automáticamente por Spring </w:t>
            </w:r>
            <w:proofErr w:type="spellStart"/>
            <w:r>
              <w:rPr>
                <w:sz w:val="20"/>
                <w:szCs w:val="20"/>
              </w:rPr>
              <w:t>Boot</w:t>
            </w:r>
            <w:proofErr w:type="spellEnd"/>
            <w:r>
              <w:rPr>
                <w:sz w:val="20"/>
                <w:szCs w:val="20"/>
              </w:rPr>
              <w:t xml:space="preserve"> al incluir la dependencia.</w:t>
            </w:r>
          </w:p>
        </w:tc>
      </w:tr>
      <w:tr w:rsidR="004D2770" w14:paraId="5333CC67" w14:textId="77777777" w:rsidTr="00F440C1">
        <w:tc>
          <w:tcPr>
            <w:tcW w:w="2000" w:type="dxa"/>
            <w:shd w:val="clear" w:color="auto" w:fill="FFFFFF"/>
            <w:tcMar>
              <w:top w:w="60" w:type="dxa"/>
              <w:left w:w="100" w:type="dxa"/>
              <w:bottom w:w="60" w:type="dxa"/>
              <w:right w:w="100" w:type="dxa"/>
            </w:tcMar>
          </w:tcPr>
          <w:p w14:paraId="697A39AA" w14:textId="77777777" w:rsidR="004D2770" w:rsidRDefault="004D2770" w:rsidP="00F440C1">
            <w:pPr>
              <w:spacing w:after="0"/>
            </w:pPr>
            <w:r>
              <w:rPr>
                <w:sz w:val="20"/>
                <w:szCs w:val="20"/>
              </w:rPr>
              <w:t>Gestión del esquema</w:t>
            </w:r>
          </w:p>
        </w:tc>
        <w:tc>
          <w:tcPr>
            <w:tcW w:w="2500" w:type="dxa"/>
            <w:shd w:val="clear" w:color="auto" w:fill="FFFFFF"/>
            <w:tcMar>
              <w:top w:w="60" w:type="dxa"/>
              <w:left w:w="100" w:type="dxa"/>
              <w:bottom w:w="60" w:type="dxa"/>
              <w:right w:w="100" w:type="dxa"/>
            </w:tcMar>
          </w:tcPr>
          <w:p w14:paraId="11031E41" w14:textId="77777777" w:rsidR="004D2770" w:rsidRDefault="004D2770" w:rsidP="00F440C1">
            <w:pPr>
              <w:spacing w:after="0"/>
            </w:pPr>
            <w:proofErr w:type="spellStart"/>
            <w:r>
              <w:rPr>
                <w:sz w:val="20"/>
                <w:szCs w:val="20"/>
              </w:rPr>
              <w:t>Hibernate</w:t>
            </w:r>
            <w:proofErr w:type="spellEnd"/>
            <w:r>
              <w:rPr>
                <w:sz w:val="20"/>
                <w:szCs w:val="20"/>
              </w:rPr>
              <w:t xml:space="preserve"> DDL </w:t>
            </w:r>
            <w:proofErr w:type="spellStart"/>
            <w:r>
              <w:rPr>
                <w:sz w:val="20"/>
                <w:szCs w:val="20"/>
              </w:rPr>
              <w:t>auto-update</w:t>
            </w:r>
            <w:proofErr w:type="spellEnd"/>
          </w:p>
        </w:tc>
        <w:tc>
          <w:tcPr>
            <w:tcW w:w="5060" w:type="dxa"/>
            <w:shd w:val="clear" w:color="auto" w:fill="FFFFFF"/>
            <w:tcMar>
              <w:top w:w="60" w:type="dxa"/>
              <w:left w:w="100" w:type="dxa"/>
              <w:bottom w:w="60" w:type="dxa"/>
              <w:right w:w="100" w:type="dxa"/>
            </w:tcMar>
          </w:tcPr>
          <w:p w14:paraId="3FAC61E1" w14:textId="77777777" w:rsidR="004D2770" w:rsidRDefault="004D2770" w:rsidP="00F440C1">
            <w:pPr>
              <w:spacing w:after="0"/>
            </w:pPr>
            <w:r>
              <w:rPr>
                <w:sz w:val="20"/>
                <w:szCs w:val="20"/>
              </w:rPr>
              <w:t>En fase de desarrollo permite actualizar el esquema automáticamente al iniciar la aplicación, agilizando la iteración.</w:t>
            </w:r>
          </w:p>
        </w:tc>
      </w:tr>
    </w:tbl>
    <w:p w14:paraId="05357931" w14:textId="77777777" w:rsidR="004D2770" w:rsidRDefault="004D2770" w:rsidP="004D2770">
      <w:pPr>
        <w:pStyle w:val="Ttulo3"/>
      </w:pPr>
      <w:bookmarkStart w:id="25" w:name="_Toc230555257"/>
      <w:r>
        <w:t>Comunicación Cliente-Servidor</w:t>
      </w:r>
      <w:bookmarkEnd w:id="25"/>
    </w:p>
    <w:p w14:paraId="6F77043F" w14:textId="77777777" w:rsidR="004D2770" w:rsidRDefault="004D2770" w:rsidP="004D2770">
      <w:pPr>
        <w:pStyle w:val="NormalWeb"/>
        <w:rPr>
          <w:rFonts w:ascii="Calibri" w:hAnsi="Calibri" w:cs="Calibri"/>
          <w:sz w:val="22"/>
          <w:szCs w:val="22"/>
        </w:rPr>
      </w:pPr>
      <w:r>
        <w:rPr>
          <w:rFonts w:ascii="Calibri" w:hAnsi="Calibri" w:cs="Calibri"/>
          <w:sz w:val="22"/>
          <w:szCs w:val="22"/>
        </w:rPr>
        <w:t xml:space="preserve">La comunicación entre la app Android y el </w:t>
      </w:r>
      <w:proofErr w:type="spellStart"/>
      <w:r>
        <w:rPr>
          <w:rFonts w:ascii="Calibri" w:hAnsi="Calibri" w:cs="Calibri"/>
          <w:sz w:val="22"/>
          <w:szCs w:val="22"/>
        </w:rPr>
        <w:t>backend</w:t>
      </w:r>
      <w:proofErr w:type="spellEnd"/>
      <w:r>
        <w:rPr>
          <w:rFonts w:ascii="Calibri" w:hAnsi="Calibri" w:cs="Calibri"/>
          <w:sz w:val="22"/>
          <w:szCs w:val="22"/>
        </w:rPr>
        <w:t xml:space="preserve"> se realiza a través de HTTP/HTTPS con intercambio de datos en formato JSON. El esquema de autenticación elegido es JWT (JSON Web Token): al iniciar sesión, el servidor devuelve un token firmado que el cliente almacena en </w:t>
      </w:r>
      <w:proofErr w:type="spellStart"/>
      <w:r>
        <w:rPr>
          <w:rFonts w:ascii="Calibri" w:hAnsi="Calibri" w:cs="Calibri"/>
          <w:sz w:val="22"/>
          <w:szCs w:val="22"/>
        </w:rPr>
        <w:t>SharedPreferences</w:t>
      </w:r>
      <w:proofErr w:type="spellEnd"/>
      <w:r>
        <w:rPr>
          <w:rFonts w:ascii="Calibri" w:hAnsi="Calibri" w:cs="Calibri"/>
          <w:sz w:val="22"/>
          <w:szCs w:val="22"/>
        </w:rPr>
        <w:t xml:space="preserve"> y adjunta en la cabecera </w:t>
      </w:r>
      <w:proofErr w:type="spellStart"/>
      <w:r>
        <w:rPr>
          <w:rFonts w:ascii="Calibri" w:hAnsi="Calibri" w:cs="Calibri"/>
          <w:sz w:val="22"/>
          <w:szCs w:val="22"/>
        </w:rPr>
        <w:t>Authorization</w:t>
      </w:r>
      <w:proofErr w:type="spellEnd"/>
      <w:r>
        <w:rPr>
          <w:rFonts w:ascii="Calibri" w:hAnsi="Calibri" w:cs="Calibri"/>
          <w:sz w:val="22"/>
          <w:szCs w:val="22"/>
        </w:rPr>
        <w:t xml:space="preserve"> de todas las peticiones posteriores. Este enfoque </w:t>
      </w:r>
      <w:proofErr w:type="spellStart"/>
      <w:r>
        <w:rPr>
          <w:rFonts w:ascii="Calibri" w:hAnsi="Calibri" w:cs="Calibri"/>
          <w:sz w:val="22"/>
          <w:szCs w:val="22"/>
        </w:rPr>
        <w:t>stateless</w:t>
      </w:r>
      <w:proofErr w:type="spellEnd"/>
      <w:r>
        <w:rPr>
          <w:rFonts w:ascii="Calibri" w:hAnsi="Calibri" w:cs="Calibri"/>
          <w:sz w:val="22"/>
          <w:szCs w:val="22"/>
        </w:rPr>
        <w:t xml:space="preserve"> elimina la necesidad de mantener sesiones en el servidor y facilita el escalado futuro de la API.</w:t>
      </w:r>
    </w:p>
    <w:p w14:paraId="43EACE9C" w14:textId="77777777" w:rsidR="004D2770" w:rsidRDefault="004D2770" w:rsidP="004D2770">
      <w:pPr>
        <w:pStyle w:val="Ttulo3"/>
      </w:pPr>
      <w:bookmarkStart w:id="26" w:name="_Toc230555258"/>
      <w:r>
        <w:t xml:space="preserve">Resumen y justificación del </w:t>
      </w:r>
      <w:proofErr w:type="spellStart"/>
      <w:r>
        <w:t>stack</w:t>
      </w:r>
      <w:bookmarkEnd w:id="26"/>
      <w:proofErr w:type="spellEnd"/>
    </w:p>
    <w:p w14:paraId="22051BE7" w14:textId="77777777" w:rsidR="004D2770" w:rsidRDefault="004D2770" w:rsidP="004D2770">
      <w:pPr>
        <w:pStyle w:val="NormalWeb"/>
        <w:rPr>
          <w:rFonts w:ascii="Calibri" w:hAnsi="Calibri" w:cs="Calibri"/>
          <w:sz w:val="22"/>
          <w:szCs w:val="22"/>
        </w:rPr>
      </w:pPr>
      <w:r>
        <w:rPr>
          <w:rFonts w:ascii="Calibri" w:hAnsi="Calibri" w:cs="Calibri"/>
          <w:sz w:val="22"/>
          <w:szCs w:val="22"/>
        </w:rPr>
        <w:t>La siguiente tabla resume las tecnologías clave del proyecto y los criterios que motivaron su selección frente a alternativas:</w:t>
      </w:r>
    </w:p>
    <w:p w14:paraId="1B69100E" w14:textId="7F24A7A2" w:rsidR="003F28C7" w:rsidRDefault="003F28C7" w:rsidP="003F28C7">
      <w:pPr>
        <w:pStyle w:val="Descripcin"/>
        <w:keepNext/>
      </w:pPr>
      <w:bookmarkStart w:id="27" w:name="_Toc229498068"/>
      <w:r>
        <w:t xml:space="preserve">Tabla </w:t>
      </w:r>
      <w:r>
        <w:fldChar w:fldCharType="begin"/>
      </w:r>
      <w:r>
        <w:instrText xml:space="preserve"> SEQ Tabla \* ARABIC </w:instrText>
      </w:r>
      <w:r>
        <w:fldChar w:fldCharType="separate"/>
      </w:r>
      <w:r w:rsidR="00956061">
        <w:rPr>
          <w:noProof/>
        </w:rPr>
        <w:t>7</w:t>
      </w:r>
      <w:r>
        <w:fldChar w:fldCharType="end"/>
      </w:r>
      <w:r>
        <w:t xml:space="preserve">.Justificacion del </w:t>
      </w:r>
      <w:proofErr w:type="spellStart"/>
      <w:r>
        <w:t>Stack</w:t>
      </w:r>
      <w:bookmarkEnd w:id="27"/>
      <w:proofErr w:type="spellEnd"/>
    </w:p>
    <w:tbl>
      <w:tblPr>
        <w:tblW w:w="95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500"/>
        <w:gridCol w:w="2500"/>
        <w:gridCol w:w="4560"/>
      </w:tblGrid>
      <w:tr w:rsidR="004D2770" w14:paraId="797B5EBB" w14:textId="77777777" w:rsidTr="003F28C7">
        <w:tc>
          <w:tcPr>
            <w:tcW w:w="2500" w:type="dxa"/>
            <w:shd w:val="clear" w:color="auto" w:fill="1F4E79"/>
            <w:tcMar>
              <w:top w:w="60" w:type="dxa"/>
              <w:left w:w="100" w:type="dxa"/>
              <w:bottom w:w="60" w:type="dxa"/>
              <w:right w:w="100" w:type="dxa"/>
            </w:tcMar>
          </w:tcPr>
          <w:p w14:paraId="390C2F9B" w14:textId="77777777" w:rsidR="004D2770" w:rsidRPr="003F28C7" w:rsidRDefault="004D2770" w:rsidP="00F440C1">
            <w:pPr>
              <w:spacing w:after="0"/>
              <w:rPr>
                <w:color w:val="E8E8E8" w:themeColor="background2"/>
              </w:rPr>
            </w:pPr>
            <w:r w:rsidRPr="003F28C7">
              <w:rPr>
                <w:b/>
                <w:color w:val="E8E8E8" w:themeColor="background2"/>
                <w:sz w:val="20"/>
                <w:szCs w:val="20"/>
              </w:rPr>
              <w:t>Tecnología</w:t>
            </w:r>
          </w:p>
        </w:tc>
        <w:tc>
          <w:tcPr>
            <w:tcW w:w="2500" w:type="dxa"/>
            <w:shd w:val="clear" w:color="auto" w:fill="1F4E79"/>
            <w:tcMar>
              <w:top w:w="60" w:type="dxa"/>
              <w:left w:w="100" w:type="dxa"/>
              <w:bottom w:w="60" w:type="dxa"/>
              <w:right w:w="100" w:type="dxa"/>
            </w:tcMar>
          </w:tcPr>
          <w:p w14:paraId="238B1A1D" w14:textId="77777777" w:rsidR="004D2770" w:rsidRPr="003F28C7" w:rsidRDefault="004D2770" w:rsidP="00F440C1">
            <w:pPr>
              <w:spacing w:after="0"/>
              <w:rPr>
                <w:color w:val="E8E8E8" w:themeColor="background2"/>
              </w:rPr>
            </w:pPr>
            <w:r w:rsidRPr="003F28C7">
              <w:rPr>
                <w:b/>
                <w:color w:val="E8E8E8" w:themeColor="background2"/>
                <w:sz w:val="20"/>
                <w:szCs w:val="20"/>
              </w:rPr>
              <w:t>Alternativa considerada</w:t>
            </w:r>
          </w:p>
        </w:tc>
        <w:tc>
          <w:tcPr>
            <w:tcW w:w="4560" w:type="dxa"/>
            <w:shd w:val="clear" w:color="auto" w:fill="1F4E79"/>
            <w:tcMar>
              <w:top w:w="60" w:type="dxa"/>
              <w:left w:w="100" w:type="dxa"/>
              <w:bottom w:w="60" w:type="dxa"/>
              <w:right w:w="100" w:type="dxa"/>
            </w:tcMar>
          </w:tcPr>
          <w:p w14:paraId="2A7584FB" w14:textId="77777777" w:rsidR="004D2770" w:rsidRPr="003F28C7" w:rsidRDefault="004D2770" w:rsidP="00F440C1">
            <w:pPr>
              <w:spacing w:after="0"/>
              <w:rPr>
                <w:color w:val="E8E8E8" w:themeColor="background2"/>
              </w:rPr>
            </w:pPr>
            <w:r w:rsidRPr="003F28C7">
              <w:rPr>
                <w:b/>
                <w:color w:val="E8E8E8" w:themeColor="background2"/>
                <w:sz w:val="20"/>
                <w:szCs w:val="20"/>
              </w:rPr>
              <w:t>Razón de elección</w:t>
            </w:r>
          </w:p>
        </w:tc>
      </w:tr>
      <w:tr w:rsidR="004D2770" w14:paraId="0768F3DE" w14:textId="77777777" w:rsidTr="00F440C1">
        <w:tc>
          <w:tcPr>
            <w:tcW w:w="2500" w:type="dxa"/>
            <w:shd w:val="clear" w:color="auto" w:fill="FFFFFF"/>
            <w:tcMar>
              <w:top w:w="60" w:type="dxa"/>
              <w:left w:w="100" w:type="dxa"/>
              <w:bottom w:w="60" w:type="dxa"/>
              <w:right w:w="100" w:type="dxa"/>
            </w:tcMar>
          </w:tcPr>
          <w:p w14:paraId="0CEE2C10" w14:textId="77777777" w:rsidR="004D2770" w:rsidRDefault="004D2770" w:rsidP="00F440C1">
            <w:pPr>
              <w:spacing w:after="0"/>
            </w:pPr>
            <w:r>
              <w:rPr>
                <w:sz w:val="20"/>
                <w:szCs w:val="20"/>
              </w:rPr>
              <w:t>Java 17</w:t>
            </w:r>
          </w:p>
        </w:tc>
        <w:tc>
          <w:tcPr>
            <w:tcW w:w="2500" w:type="dxa"/>
            <w:shd w:val="clear" w:color="auto" w:fill="FFFFFF"/>
            <w:tcMar>
              <w:top w:w="60" w:type="dxa"/>
              <w:left w:w="100" w:type="dxa"/>
              <w:bottom w:w="60" w:type="dxa"/>
              <w:right w:w="100" w:type="dxa"/>
            </w:tcMar>
          </w:tcPr>
          <w:p w14:paraId="281D2CAB" w14:textId="77777777" w:rsidR="004D2770" w:rsidRDefault="004D2770" w:rsidP="00F440C1">
            <w:pPr>
              <w:spacing w:after="0"/>
            </w:pPr>
            <w:proofErr w:type="spellStart"/>
            <w:r>
              <w:rPr>
                <w:sz w:val="20"/>
                <w:szCs w:val="20"/>
              </w:rPr>
              <w:t>Kotlin</w:t>
            </w:r>
            <w:proofErr w:type="spellEnd"/>
          </w:p>
        </w:tc>
        <w:tc>
          <w:tcPr>
            <w:tcW w:w="4560" w:type="dxa"/>
            <w:shd w:val="clear" w:color="auto" w:fill="FFFFFF"/>
            <w:tcMar>
              <w:top w:w="60" w:type="dxa"/>
              <w:left w:w="100" w:type="dxa"/>
              <w:bottom w:w="60" w:type="dxa"/>
              <w:right w:w="100" w:type="dxa"/>
            </w:tcMar>
          </w:tcPr>
          <w:p w14:paraId="02476136" w14:textId="77777777" w:rsidR="004D2770" w:rsidRDefault="004D2770" w:rsidP="00F440C1">
            <w:pPr>
              <w:spacing w:after="0"/>
            </w:pPr>
            <w:r>
              <w:rPr>
                <w:sz w:val="20"/>
                <w:szCs w:val="20"/>
              </w:rPr>
              <w:t>Lenguaje principal del ciclo formativo. Curva de aprendizaje ya superada.</w:t>
            </w:r>
          </w:p>
        </w:tc>
      </w:tr>
      <w:tr w:rsidR="004D2770" w14:paraId="715987E8" w14:textId="77777777" w:rsidTr="00F440C1">
        <w:tc>
          <w:tcPr>
            <w:tcW w:w="2500" w:type="dxa"/>
            <w:shd w:val="clear" w:color="auto" w:fill="FFFFFF"/>
            <w:tcMar>
              <w:top w:w="60" w:type="dxa"/>
              <w:left w:w="100" w:type="dxa"/>
              <w:bottom w:w="60" w:type="dxa"/>
              <w:right w:w="100" w:type="dxa"/>
            </w:tcMar>
          </w:tcPr>
          <w:p w14:paraId="6060354F" w14:textId="77777777" w:rsidR="004D2770" w:rsidRDefault="004D2770" w:rsidP="00F440C1">
            <w:pPr>
              <w:spacing w:after="0"/>
            </w:pPr>
            <w:r>
              <w:rPr>
                <w:sz w:val="20"/>
                <w:szCs w:val="20"/>
              </w:rPr>
              <w:t xml:space="preserve">Spring </w:t>
            </w:r>
            <w:proofErr w:type="spellStart"/>
            <w:r>
              <w:rPr>
                <w:sz w:val="20"/>
                <w:szCs w:val="20"/>
              </w:rPr>
              <w:t>Boot</w:t>
            </w:r>
            <w:proofErr w:type="spellEnd"/>
          </w:p>
        </w:tc>
        <w:tc>
          <w:tcPr>
            <w:tcW w:w="2500" w:type="dxa"/>
            <w:shd w:val="clear" w:color="auto" w:fill="FFFFFF"/>
            <w:tcMar>
              <w:top w:w="60" w:type="dxa"/>
              <w:left w:w="100" w:type="dxa"/>
              <w:bottom w:w="60" w:type="dxa"/>
              <w:right w:w="100" w:type="dxa"/>
            </w:tcMar>
          </w:tcPr>
          <w:p w14:paraId="65EA083B" w14:textId="77777777" w:rsidR="004D2770" w:rsidRDefault="004D2770" w:rsidP="00F440C1">
            <w:pPr>
              <w:spacing w:after="0"/>
            </w:pPr>
            <w:r>
              <w:rPr>
                <w:sz w:val="20"/>
                <w:szCs w:val="20"/>
              </w:rPr>
              <w:t>Node.js / Express</w:t>
            </w:r>
          </w:p>
        </w:tc>
        <w:tc>
          <w:tcPr>
            <w:tcW w:w="4560" w:type="dxa"/>
            <w:shd w:val="clear" w:color="auto" w:fill="FFFFFF"/>
            <w:tcMar>
              <w:top w:w="60" w:type="dxa"/>
              <w:left w:w="100" w:type="dxa"/>
              <w:bottom w:w="60" w:type="dxa"/>
              <w:right w:w="100" w:type="dxa"/>
            </w:tcMar>
          </w:tcPr>
          <w:p w14:paraId="5E4AA99B" w14:textId="77777777" w:rsidR="004D2770" w:rsidRDefault="004D2770" w:rsidP="00F440C1">
            <w:pPr>
              <w:spacing w:after="0"/>
            </w:pPr>
            <w:proofErr w:type="spellStart"/>
            <w:r>
              <w:rPr>
                <w:sz w:val="20"/>
                <w:szCs w:val="20"/>
              </w:rPr>
              <w:t>Ecosystem</w:t>
            </w:r>
            <w:proofErr w:type="spellEnd"/>
            <w:r>
              <w:rPr>
                <w:sz w:val="20"/>
                <w:szCs w:val="20"/>
              </w:rPr>
              <w:t xml:space="preserve"> Java robusto, mayor integración con JPA/</w:t>
            </w:r>
            <w:proofErr w:type="spellStart"/>
            <w:r>
              <w:rPr>
                <w:sz w:val="20"/>
                <w:szCs w:val="20"/>
              </w:rPr>
              <w:t>Hibernate</w:t>
            </w:r>
            <w:proofErr w:type="spellEnd"/>
            <w:r>
              <w:rPr>
                <w:sz w:val="20"/>
                <w:szCs w:val="20"/>
              </w:rPr>
              <w:t xml:space="preserve"> y Spring Security.</w:t>
            </w:r>
          </w:p>
        </w:tc>
      </w:tr>
      <w:tr w:rsidR="004D2770" w14:paraId="79EAA64D" w14:textId="77777777" w:rsidTr="00F440C1">
        <w:tc>
          <w:tcPr>
            <w:tcW w:w="2500" w:type="dxa"/>
            <w:shd w:val="clear" w:color="auto" w:fill="FFFFFF"/>
            <w:tcMar>
              <w:top w:w="60" w:type="dxa"/>
              <w:left w:w="100" w:type="dxa"/>
              <w:bottom w:w="60" w:type="dxa"/>
              <w:right w:w="100" w:type="dxa"/>
            </w:tcMar>
          </w:tcPr>
          <w:p w14:paraId="12BFBF01" w14:textId="77777777" w:rsidR="004D2770" w:rsidRDefault="004D2770" w:rsidP="00F440C1">
            <w:pPr>
              <w:spacing w:after="0"/>
            </w:pPr>
            <w:r>
              <w:rPr>
                <w:sz w:val="20"/>
                <w:szCs w:val="20"/>
              </w:rPr>
              <w:t>MySQL</w:t>
            </w:r>
          </w:p>
        </w:tc>
        <w:tc>
          <w:tcPr>
            <w:tcW w:w="2500" w:type="dxa"/>
            <w:shd w:val="clear" w:color="auto" w:fill="FFFFFF"/>
            <w:tcMar>
              <w:top w:w="60" w:type="dxa"/>
              <w:left w:w="100" w:type="dxa"/>
              <w:bottom w:w="60" w:type="dxa"/>
              <w:right w:w="100" w:type="dxa"/>
            </w:tcMar>
          </w:tcPr>
          <w:p w14:paraId="610F363E" w14:textId="77777777" w:rsidR="004D2770" w:rsidRDefault="004D2770" w:rsidP="00F440C1">
            <w:pPr>
              <w:spacing w:after="0"/>
            </w:pPr>
            <w:r>
              <w:rPr>
                <w:sz w:val="20"/>
                <w:szCs w:val="20"/>
              </w:rPr>
              <w:t>PostgreSQL / MongoDB</w:t>
            </w:r>
          </w:p>
        </w:tc>
        <w:tc>
          <w:tcPr>
            <w:tcW w:w="4560" w:type="dxa"/>
            <w:shd w:val="clear" w:color="auto" w:fill="FFFFFF"/>
            <w:tcMar>
              <w:top w:w="60" w:type="dxa"/>
              <w:left w:w="100" w:type="dxa"/>
              <w:bottom w:w="60" w:type="dxa"/>
              <w:right w:w="100" w:type="dxa"/>
            </w:tcMar>
          </w:tcPr>
          <w:p w14:paraId="1FA0E129" w14:textId="77777777" w:rsidR="004D2770" w:rsidRDefault="004D2770" w:rsidP="00F440C1">
            <w:pPr>
              <w:spacing w:after="0"/>
            </w:pPr>
            <w:r>
              <w:rPr>
                <w:sz w:val="20"/>
                <w:szCs w:val="20"/>
              </w:rPr>
              <w:t xml:space="preserve">Mayor familiaridad. Soporte nativo en Spring </w:t>
            </w:r>
            <w:proofErr w:type="spellStart"/>
            <w:r>
              <w:rPr>
                <w:sz w:val="20"/>
                <w:szCs w:val="20"/>
              </w:rPr>
              <w:t>Boot</w:t>
            </w:r>
            <w:proofErr w:type="spellEnd"/>
            <w:r>
              <w:rPr>
                <w:sz w:val="20"/>
                <w:szCs w:val="20"/>
              </w:rPr>
              <w:t xml:space="preserve"> sin configuración adicional.</w:t>
            </w:r>
          </w:p>
        </w:tc>
      </w:tr>
      <w:tr w:rsidR="004D2770" w14:paraId="284F9BA7" w14:textId="77777777" w:rsidTr="00F440C1">
        <w:tc>
          <w:tcPr>
            <w:tcW w:w="2500" w:type="dxa"/>
            <w:shd w:val="clear" w:color="auto" w:fill="FFFFFF"/>
            <w:tcMar>
              <w:top w:w="60" w:type="dxa"/>
              <w:left w:w="100" w:type="dxa"/>
              <w:bottom w:w="60" w:type="dxa"/>
              <w:right w:w="100" w:type="dxa"/>
            </w:tcMar>
          </w:tcPr>
          <w:p w14:paraId="39FAD1F5" w14:textId="77777777" w:rsidR="004D2770" w:rsidRDefault="004D2770" w:rsidP="00F440C1">
            <w:pPr>
              <w:spacing w:after="0"/>
            </w:pPr>
            <w:proofErr w:type="spellStart"/>
            <w:r>
              <w:rPr>
                <w:sz w:val="20"/>
                <w:szCs w:val="20"/>
              </w:rPr>
              <w:t>Retrofit</w:t>
            </w:r>
            <w:proofErr w:type="spellEnd"/>
            <w:r>
              <w:rPr>
                <w:sz w:val="20"/>
                <w:szCs w:val="20"/>
              </w:rPr>
              <w:t xml:space="preserve"> + </w:t>
            </w:r>
            <w:proofErr w:type="spellStart"/>
            <w:r>
              <w:rPr>
                <w:sz w:val="20"/>
                <w:szCs w:val="20"/>
              </w:rPr>
              <w:t>Gson</w:t>
            </w:r>
            <w:proofErr w:type="spellEnd"/>
          </w:p>
        </w:tc>
        <w:tc>
          <w:tcPr>
            <w:tcW w:w="2500" w:type="dxa"/>
            <w:shd w:val="clear" w:color="auto" w:fill="FFFFFF"/>
            <w:tcMar>
              <w:top w:w="60" w:type="dxa"/>
              <w:left w:w="100" w:type="dxa"/>
              <w:bottom w:w="60" w:type="dxa"/>
              <w:right w:w="100" w:type="dxa"/>
            </w:tcMar>
          </w:tcPr>
          <w:p w14:paraId="665572C0" w14:textId="77777777" w:rsidR="004D2770" w:rsidRDefault="004D2770" w:rsidP="00F440C1">
            <w:pPr>
              <w:spacing w:after="0"/>
            </w:pPr>
            <w:proofErr w:type="spellStart"/>
            <w:r>
              <w:rPr>
                <w:sz w:val="20"/>
                <w:szCs w:val="20"/>
              </w:rPr>
              <w:t>OkHttp</w:t>
            </w:r>
            <w:proofErr w:type="spellEnd"/>
            <w:r>
              <w:rPr>
                <w:sz w:val="20"/>
                <w:szCs w:val="20"/>
              </w:rPr>
              <w:t xml:space="preserve"> manual / </w:t>
            </w:r>
            <w:proofErr w:type="spellStart"/>
            <w:r>
              <w:rPr>
                <w:sz w:val="20"/>
                <w:szCs w:val="20"/>
              </w:rPr>
              <w:t>Ktor</w:t>
            </w:r>
            <w:proofErr w:type="spellEnd"/>
          </w:p>
        </w:tc>
        <w:tc>
          <w:tcPr>
            <w:tcW w:w="4560" w:type="dxa"/>
            <w:shd w:val="clear" w:color="auto" w:fill="FFFFFF"/>
            <w:tcMar>
              <w:top w:w="60" w:type="dxa"/>
              <w:left w:w="100" w:type="dxa"/>
              <w:bottom w:w="60" w:type="dxa"/>
              <w:right w:w="100" w:type="dxa"/>
            </w:tcMar>
          </w:tcPr>
          <w:p w14:paraId="77202C47" w14:textId="77777777" w:rsidR="004D2770" w:rsidRDefault="004D2770" w:rsidP="00F440C1">
            <w:pPr>
              <w:spacing w:after="0"/>
            </w:pPr>
            <w:r>
              <w:rPr>
                <w:sz w:val="20"/>
                <w:szCs w:val="20"/>
              </w:rPr>
              <w:t xml:space="preserve">Abstracción de alto nivel para </w:t>
            </w:r>
            <w:proofErr w:type="spellStart"/>
            <w:r>
              <w:rPr>
                <w:sz w:val="20"/>
                <w:szCs w:val="20"/>
              </w:rPr>
              <w:t>APIs</w:t>
            </w:r>
            <w:proofErr w:type="spellEnd"/>
            <w:r>
              <w:rPr>
                <w:sz w:val="20"/>
                <w:szCs w:val="20"/>
              </w:rPr>
              <w:t xml:space="preserve"> REST. Estándar en proyectos Android Java.</w:t>
            </w:r>
          </w:p>
        </w:tc>
      </w:tr>
      <w:tr w:rsidR="004D2770" w14:paraId="7CF10BAE" w14:textId="77777777" w:rsidTr="00F440C1">
        <w:tc>
          <w:tcPr>
            <w:tcW w:w="2500" w:type="dxa"/>
            <w:shd w:val="clear" w:color="auto" w:fill="FFFFFF"/>
            <w:tcMar>
              <w:top w:w="60" w:type="dxa"/>
              <w:left w:w="100" w:type="dxa"/>
              <w:bottom w:w="60" w:type="dxa"/>
              <w:right w:w="100" w:type="dxa"/>
            </w:tcMar>
          </w:tcPr>
          <w:p w14:paraId="111312E3" w14:textId="77777777" w:rsidR="004D2770" w:rsidRDefault="004D2770" w:rsidP="00F440C1">
            <w:pPr>
              <w:spacing w:after="0"/>
            </w:pPr>
            <w:r>
              <w:rPr>
                <w:sz w:val="20"/>
                <w:szCs w:val="20"/>
              </w:rPr>
              <w:t>JWT</w:t>
            </w:r>
          </w:p>
        </w:tc>
        <w:tc>
          <w:tcPr>
            <w:tcW w:w="2500" w:type="dxa"/>
            <w:shd w:val="clear" w:color="auto" w:fill="FFFFFF"/>
            <w:tcMar>
              <w:top w:w="60" w:type="dxa"/>
              <w:left w:w="100" w:type="dxa"/>
              <w:bottom w:w="60" w:type="dxa"/>
              <w:right w:w="100" w:type="dxa"/>
            </w:tcMar>
          </w:tcPr>
          <w:p w14:paraId="23C8514E" w14:textId="77777777" w:rsidR="004D2770" w:rsidRDefault="004D2770" w:rsidP="00F440C1">
            <w:pPr>
              <w:spacing w:after="0"/>
            </w:pPr>
            <w:r>
              <w:rPr>
                <w:sz w:val="20"/>
                <w:szCs w:val="20"/>
              </w:rPr>
              <w:t xml:space="preserve">OAuth2 / </w:t>
            </w:r>
            <w:proofErr w:type="spellStart"/>
            <w:r>
              <w:rPr>
                <w:sz w:val="20"/>
                <w:szCs w:val="20"/>
              </w:rPr>
              <w:t>Firebase</w:t>
            </w:r>
            <w:proofErr w:type="spellEnd"/>
            <w:r>
              <w:rPr>
                <w:sz w:val="20"/>
                <w:szCs w:val="20"/>
              </w:rPr>
              <w:t xml:space="preserve"> </w:t>
            </w:r>
            <w:proofErr w:type="spellStart"/>
            <w:r>
              <w:rPr>
                <w:sz w:val="20"/>
                <w:szCs w:val="20"/>
              </w:rPr>
              <w:t>Auth</w:t>
            </w:r>
            <w:proofErr w:type="spellEnd"/>
          </w:p>
        </w:tc>
        <w:tc>
          <w:tcPr>
            <w:tcW w:w="4560" w:type="dxa"/>
            <w:shd w:val="clear" w:color="auto" w:fill="FFFFFF"/>
            <w:tcMar>
              <w:top w:w="60" w:type="dxa"/>
              <w:left w:w="100" w:type="dxa"/>
              <w:bottom w:w="60" w:type="dxa"/>
              <w:right w:w="100" w:type="dxa"/>
            </w:tcMar>
          </w:tcPr>
          <w:p w14:paraId="56E3D1B6" w14:textId="77777777" w:rsidR="004D2770" w:rsidRDefault="004D2770" w:rsidP="00F440C1">
            <w:pPr>
              <w:spacing w:after="0"/>
            </w:pPr>
            <w:r>
              <w:rPr>
                <w:sz w:val="20"/>
                <w:szCs w:val="20"/>
              </w:rPr>
              <w:t>Implementación directa sin servicios externos. Suficiente para el alcance del MVP.</w:t>
            </w:r>
          </w:p>
        </w:tc>
      </w:tr>
      <w:tr w:rsidR="004D2770" w14:paraId="2C0E9256" w14:textId="77777777" w:rsidTr="00F440C1">
        <w:tc>
          <w:tcPr>
            <w:tcW w:w="2500" w:type="dxa"/>
            <w:shd w:val="clear" w:color="auto" w:fill="FFFFFF"/>
            <w:tcMar>
              <w:top w:w="60" w:type="dxa"/>
              <w:left w:w="100" w:type="dxa"/>
              <w:bottom w:w="60" w:type="dxa"/>
              <w:right w:w="100" w:type="dxa"/>
            </w:tcMar>
          </w:tcPr>
          <w:p w14:paraId="465A06E0" w14:textId="77777777" w:rsidR="004D2770" w:rsidRDefault="004D2770" w:rsidP="00F440C1">
            <w:pPr>
              <w:spacing w:after="0"/>
            </w:pPr>
            <w:r>
              <w:rPr>
                <w:sz w:val="20"/>
                <w:szCs w:val="20"/>
              </w:rPr>
              <w:t xml:space="preserve">XML </w:t>
            </w:r>
            <w:proofErr w:type="spellStart"/>
            <w:r>
              <w:rPr>
                <w:sz w:val="20"/>
                <w:szCs w:val="20"/>
              </w:rPr>
              <w:t>Layouts</w:t>
            </w:r>
            <w:proofErr w:type="spellEnd"/>
          </w:p>
        </w:tc>
        <w:tc>
          <w:tcPr>
            <w:tcW w:w="2500" w:type="dxa"/>
            <w:shd w:val="clear" w:color="auto" w:fill="FFFFFF"/>
            <w:tcMar>
              <w:top w:w="60" w:type="dxa"/>
              <w:left w:w="100" w:type="dxa"/>
              <w:bottom w:w="60" w:type="dxa"/>
              <w:right w:w="100" w:type="dxa"/>
            </w:tcMar>
          </w:tcPr>
          <w:p w14:paraId="06C6922D" w14:textId="77777777" w:rsidR="004D2770" w:rsidRDefault="004D2770" w:rsidP="00F440C1">
            <w:pPr>
              <w:spacing w:after="0"/>
            </w:pPr>
            <w:proofErr w:type="spellStart"/>
            <w:r>
              <w:rPr>
                <w:sz w:val="20"/>
                <w:szCs w:val="20"/>
              </w:rPr>
              <w:t>Jetpack</w:t>
            </w:r>
            <w:proofErr w:type="spellEnd"/>
            <w:r>
              <w:rPr>
                <w:sz w:val="20"/>
                <w:szCs w:val="20"/>
              </w:rPr>
              <w:t xml:space="preserve"> </w:t>
            </w:r>
            <w:proofErr w:type="spellStart"/>
            <w:r>
              <w:rPr>
                <w:sz w:val="20"/>
                <w:szCs w:val="20"/>
              </w:rPr>
              <w:t>Compose</w:t>
            </w:r>
            <w:proofErr w:type="spellEnd"/>
          </w:p>
        </w:tc>
        <w:tc>
          <w:tcPr>
            <w:tcW w:w="4560" w:type="dxa"/>
            <w:shd w:val="clear" w:color="auto" w:fill="FFFFFF"/>
            <w:tcMar>
              <w:top w:w="60" w:type="dxa"/>
              <w:left w:w="100" w:type="dxa"/>
              <w:bottom w:w="60" w:type="dxa"/>
              <w:right w:w="100" w:type="dxa"/>
            </w:tcMar>
          </w:tcPr>
          <w:p w14:paraId="0AE270D0" w14:textId="77777777" w:rsidR="004D2770" w:rsidRDefault="004D2770" w:rsidP="00F440C1">
            <w:pPr>
              <w:spacing w:after="0"/>
            </w:pPr>
            <w:r>
              <w:rPr>
                <w:sz w:val="20"/>
                <w:szCs w:val="20"/>
              </w:rPr>
              <w:t>Compatible con Android Studio sin requisitos adicionales. Menor curva para el MVP.</w:t>
            </w:r>
          </w:p>
        </w:tc>
      </w:tr>
    </w:tbl>
    <w:p w14:paraId="4610BE9D" w14:textId="77777777" w:rsidR="004D2770" w:rsidRDefault="004D2770" w:rsidP="004D2770"/>
    <w:p w14:paraId="0B6D70EB" w14:textId="77777777" w:rsidR="00D22716" w:rsidRPr="004D2770" w:rsidRDefault="00D22716" w:rsidP="004D2770"/>
    <w:p w14:paraId="00919FB9" w14:textId="77777777" w:rsidR="004D2770" w:rsidRPr="00D22716" w:rsidRDefault="00747EB8" w:rsidP="00D22716">
      <w:pPr>
        <w:pStyle w:val="Ttulo2"/>
      </w:pPr>
      <w:bookmarkStart w:id="28" w:name="_Toc230555259"/>
      <w:r w:rsidRPr="00D22716">
        <w:t>Diseño del sistema</w:t>
      </w:r>
      <w:bookmarkEnd w:id="28"/>
    </w:p>
    <w:p w14:paraId="6DA92018" w14:textId="77777777" w:rsidR="00754DC9" w:rsidRDefault="00754DC9" w:rsidP="00754DC9">
      <w:pPr>
        <w:spacing w:after="100"/>
      </w:pPr>
    </w:p>
    <w:p w14:paraId="0C413927" w14:textId="77777777" w:rsidR="00754DC9" w:rsidRDefault="00754DC9" w:rsidP="00D22716">
      <w:pPr>
        <w:pStyle w:val="Ttulo3"/>
      </w:pPr>
      <w:bookmarkStart w:id="29" w:name="_Toc230555260"/>
      <w:r>
        <w:rPr>
          <w:rFonts w:eastAsia="Calibri"/>
        </w:rPr>
        <w:t>Arquitectura de la aplicación</w:t>
      </w:r>
      <w:bookmarkEnd w:id="29"/>
    </w:p>
    <w:p w14:paraId="3D3A328F" w14:textId="77777777" w:rsidR="00754DC9" w:rsidRDefault="00754DC9" w:rsidP="00754DC9">
      <w:pPr>
        <w:spacing w:line="276" w:lineRule="auto"/>
        <w:jc w:val="both"/>
      </w:pPr>
      <w:r>
        <w:rPr>
          <w:rFonts w:eastAsia="Calibri"/>
          <w:color w:val="000000"/>
        </w:rPr>
        <w:t xml:space="preserve">La arquitectura de </w:t>
      </w:r>
      <w:proofErr w:type="spellStart"/>
      <w:r>
        <w:rPr>
          <w:rFonts w:eastAsia="Calibri"/>
          <w:color w:val="000000"/>
        </w:rPr>
        <w:t>PisPax</w:t>
      </w:r>
      <w:proofErr w:type="spellEnd"/>
      <w:r>
        <w:rPr>
          <w:rFonts w:eastAsia="Calibri"/>
          <w:color w:val="000000"/>
        </w:rPr>
        <w:t xml:space="preserve"> sigue el patrón cliente-servidor, donde la aplicación Android actúa como cliente y el servidor Spring </w:t>
      </w:r>
      <w:proofErr w:type="spellStart"/>
      <w:r>
        <w:rPr>
          <w:rFonts w:eastAsia="Calibri"/>
          <w:color w:val="000000"/>
        </w:rPr>
        <w:t>Boot</w:t>
      </w:r>
      <w:proofErr w:type="spellEnd"/>
      <w:r>
        <w:rPr>
          <w:rFonts w:eastAsia="Calibri"/>
          <w:color w:val="000000"/>
        </w:rPr>
        <w:t xml:space="preserve"> expone una API REST </w:t>
      </w:r>
      <w:proofErr w:type="spellStart"/>
      <w:r>
        <w:rPr>
          <w:rFonts w:eastAsia="Calibri"/>
          <w:color w:val="000000"/>
        </w:rPr>
        <w:t>stateless</w:t>
      </w:r>
      <w:proofErr w:type="spellEnd"/>
      <w:r>
        <w:rPr>
          <w:rFonts w:eastAsia="Calibri"/>
          <w:color w:val="000000"/>
        </w:rPr>
        <w:t>. La comunicación entre ambas capas se realiza mediante HTTP con intercambio de datos en formato JSON y autenticación basada en tokens JWT.</w:t>
      </w:r>
    </w:p>
    <w:p w14:paraId="7CB263EC" w14:textId="77777777" w:rsidR="00754DC9" w:rsidRDefault="00754DC9" w:rsidP="00754DC9">
      <w:pPr>
        <w:spacing w:after="100"/>
      </w:pPr>
    </w:p>
    <w:p w14:paraId="62B05BFA" w14:textId="77777777" w:rsidR="00754DC9" w:rsidRDefault="00754DC9" w:rsidP="00754DC9">
      <w:pPr>
        <w:spacing w:line="276" w:lineRule="auto"/>
        <w:jc w:val="both"/>
      </w:pPr>
      <w:r>
        <w:rPr>
          <w:rFonts w:eastAsia="Calibri"/>
          <w:b/>
          <w:bCs/>
          <w:color w:val="000000"/>
        </w:rPr>
        <w:t>Esquema general:</w:t>
      </w:r>
    </w:p>
    <w:p w14:paraId="22C580C8" w14:textId="77777777" w:rsidR="00754DC9" w:rsidRDefault="00754DC9" w:rsidP="00754DC9">
      <w:pPr>
        <w:spacing w:line="276" w:lineRule="auto"/>
      </w:pPr>
      <w:r>
        <w:rPr>
          <w:rFonts w:eastAsia="Calibri"/>
          <w:color w:val="000000"/>
        </w:rPr>
        <w:t>[App Android</w:t>
      </w:r>
      <w:proofErr w:type="gramStart"/>
      <w:r>
        <w:rPr>
          <w:rFonts w:eastAsia="Calibri"/>
          <w:color w:val="000000"/>
        </w:rPr>
        <w:t>]  ─</w:t>
      </w:r>
      <w:proofErr w:type="gramEnd"/>
      <w:r>
        <w:rPr>
          <w:rFonts w:eastAsia="Calibri"/>
          <w:color w:val="000000"/>
        </w:rPr>
        <w:t xml:space="preserve">─HTTP/JSON──&gt;  [API REST Spring </w:t>
      </w:r>
      <w:proofErr w:type="spellStart"/>
      <w:r>
        <w:rPr>
          <w:rFonts w:eastAsia="Calibri"/>
          <w:color w:val="000000"/>
        </w:rPr>
        <w:t>Boot</w:t>
      </w:r>
      <w:proofErr w:type="spellEnd"/>
      <w:r>
        <w:rPr>
          <w:rFonts w:eastAsia="Calibri"/>
          <w:color w:val="000000"/>
        </w:rPr>
        <w:t>]  ──JPA/SQL──&gt;  [MySQL 8]</w:t>
      </w:r>
    </w:p>
    <w:p w14:paraId="0DEA2EE8" w14:textId="77777777" w:rsidR="00B14C12" w:rsidRDefault="00B14C12" w:rsidP="00B14C12">
      <w:pPr>
        <w:keepNext/>
        <w:spacing w:after="100"/>
        <w:jc w:val="center"/>
      </w:pPr>
      <w:r>
        <w:rPr>
          <w:noProof/>
        </w:rPr>
        <w:drawing>
          <wp:inline distT="0" distB="0" distL="0" distR="0" wp14:anchorId="4955A24F" wp14:editId="75409267">
            <wp:extent cx="5389245" cy="2943860"/>
            <wp:effectExtent l="0" t="0" r="1905"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89245" cy="2943860"/>
                    </a:xfrm>
                    <a:prstGeom prst="rect">
                      <a:avLst/>
                    </a:prstGeom>
                    <a:noFill/>
                    <a:ln>
                      <a:noFill/>
                    </a:ln>
                  </pic:spPr>
                </pic:pic>
              </a:graphicData>
            </a:graphic>
          </wp:inline>
        </w:drawing>
      </w:r>
    </w:p>
    <w:p w14:paraId="6C16413C" w14:textId="75258855" w:rsidR="00754DC9" w:rsidRDefault="00B14C12" w:rsidP="00B14C12">
      <w:pPr>
        <w:pStyle w:val="Descripcin"/>
        <w:jc w:val="center"/>
      </w:pPr>
      <w:bookmarkStart w:id="30" w:name="_Toc229497062"/>
      <w:r>
        <w:t xml:space="preserve">Ilustración </w:t>
      </w:r>
      <w:r>
        <w:fldChar w:fldCharType="begin"/>
      </w:r>
      <w:r>
        <w:instrText xml:space="preserve"> SEQ Ilustración \* ARABIC </w:instrText>
      </w:r>
      <w:r>
        <w:fldChar w:fldCharType="separate"/>
      </w:r>
      <w:r w:rsidR="00EC7A33">
        <w:rPr>
          <w:noProof/>
        </w:rPr>
        <w:t>1</w:t>
      </w:r>
      <w:r>
        <w:fldChar w:fldCharType="end"/>
      </w:r>
      <w:r>
        <w:t>.Esquema</w:t>
      </w:r>
      <w:bookmarkEnd w:id="30"/>
    </w:p>
    <w:p w14:paraId="2CD19B86" w14:textId="77777777" w:rsidR="00754DC9" w:rsidRDefault="00754DC9" w:rsidP="00754DC9">
      <w:pPr>
        <w:spacing w:line="276" w:lineRule="auto"/>
        <w:jc w:val="both"/>
      </w:pPr>
      <w:r>
        <w:rPr>
          <w:rFonts w:eastAsia="Calibri"/>
          <w:color w:val="000000"/>
        </w:rPr>
        <w:t xml:space="preserve">El </w:t>
      </w:r>
      <w:proofErr w:type="spellStart"/>
      <w:r>
        <w:rPr>
          <w:rFonts w:eastAsia="Calibri"/>
          <w:color w:val="000000"/>
        </w:rPr>
        <w:t>backend</w:t>
      </w:r>
      <w:proofErr w:type="spellEnd"/>
      <w:r>
        <w:rPr>
          <w:rFonts w:eastAsia="Calibri"/>
          <w:color w:val="000000"/>
        </w:rPr>
        <w:t xml:space="preserve"> se estructura en tres capas bien diferenciadas:</w:t>
      </w:r>
    </w:p>
    <w:p w14:paraId="00483FEC" w14:textId="77777777" w:rsidR="00754DC9" w:rsidRDefault="00754DC9" w:rsidP="00754DC9">
      <w:pPr>
        <w:pStyle w:val="Prrafodelista"/>
        <w:numPr>
          <w:ilvl w:val="0"/>
          <w:numId w:val="11"/>
        </w:numPr>
        <w:spacing w:after="80" w:line="240" w:lineRule="auto"/>
        <w:contextualSpacing w:val="0"/>
      </w:pPr>
      <w:proofErr w:type="spellStart"/>
      <w:r>
        <w:rPr>
          <w:rFonts w:eastAsia="Calibri"/>
          <w:color w:val="000000"/>
        </w:rPr>
        <w:t>Controller</w:t>
      </w:r>
      <w:proofErr w:type="spellEnd"/>
      <w:r>
        <w:rPr>
          <w:rFonts w:eastAsia="Calibri"/>
          <w:color w:val="000000"/>
        </w:rPr>
        <w:t xml:space="preserve">: Recibe las peticiones HTTP, valida la entrada y delega la lógica en la capa </w:t>
      </w:r>
      <w:proofErr w:type="spellStart"/>
      <w:r>
        <w:rPr>
          <w:rFonts w:eastAsia="Calibri"/>
          <w:color w:val="000000"/>
        </w:rPr>
        <w:t>Service</w:t>
      </w:r>
      <w:proofErr w:type="spellEnd"/>
      <w:r>
        <w:rPr>
          <w:rFonts w:eastAsia="Calibri"/>
          <w:color w:val="000000"/>
        </w:rPr>
        <w:t xml:space="preserve">. Devuelve </w:t>
      </w:r>
      <w:proofErr w:type="spellStart"/>
      <w:r>
        <w:rPr>
          <w:rFonts w:eastAsia="Calibri"/>
          <w:color w:val="000000"/>
        </w:rPr>
        <w:t>ResponseEntity</w:t>
      </w:r>
      <w:proofErr w:type="spellEnd"/>
      <w:r>
        <w:rPr>
          <w:rFonts w:eastAsia="Calibri"/>
          <w:color w:val="000000"/>
        </w:rPr>
        <w:t xml:space="preserve"> con el código HTTP semántico correspondiente.</w:t>
      </w:r>
    </w:p>
    <w:p w14:paraId="6EC8E4D9" w14:textId="77777777" w:rsidR="00754DC9" w:rsidRDefault="00754DC9" w:rsidP="00754DC9">
      <w:pPr>
        <w:pStyle w:val="Prrafodelista"/>
        <w:numPr>
          <w:ilvl w:val="0"/>
          <w:numId w:val="11"/>
        </w:numPr>
        <w:spacing w:after="80" w:line="240" w:lineRule="auto"/>
        <w:contextualSpacing w:val="0"/>
      </w:pPr>
      <w:proofErr w:type="spellStart"/>
      <w:r>
        <w:rPr>
          <w:rFonts w:eastAsia="Calibri"/>
          <w:color w:val="000000"/>
        </w:rPr>
        <w:t>Service</w:t>
      </w:r>
      <w:proofErr w:type="spellEnd"/>
      <w:r>
        <w:rPr>
          <w:rFonts w:eastAsia="Calibri"/>
          <w:color w:val="000000"/>
        </w:rPr>
        <w:t>: Contiene toda la lógica de negocio. Es responsable de las validaciones de estado, la compatibilidad vehículo-mercancía y la coordinación entre repositorios.</w:t>
      </w:r>
    </w:p>
    <w:p w14:paraId="2C0047CE" w14:textId="77777777" w:rsidR="00754DC9" w:rsidRDefault="00754DC9" w:rsidP="00754DC9">
      <w:pPr>
        <w:pStyle w:val="Prrafodelista"/>
        <w:numPr>
          <w:ilvl w:val="0"/>
          <w:numId w:val="11"/>
        </w:numPr>
        <w:spacing w:after="80" w:line="240" w:lineRule="auto"/>
        <w:contextualSpacing w:val="0"/>
      </w:pPr>
      <w:proofErr w:type="spellStart"/>
      <w:r>
        <w:rPr>
          <w:rFonts w:eastAsia="Calibri"/>
          <w:color w:val="000000"/>
        </w:rPr>
        <w:t>Repository</w:t>
      </w:r>
      <w:proofErr w:type="spellEnd"/>
      <w:r>
        <w:rPr>
          <w:rFonts w:eastAsia="Calibri"/>
          <w:color w:val="000000"/>
        </w:rPr>
        <w:t xml:space="preserve">: Interfaz </w:t>
      </w:r>
      <w:proofErr w:type="spellStart"/>
      <w:r>
        <w:rPr>
          <w:rFonts w:eastAsia="Calibri"/>
          <w:color w:val="000000"/>
        </w:rPr>
        <w:t>JpaRepository</w:t>
      </w:r>
      <w:proofErr w:type="spellEnd"/>
      <w:r>
        <w:rPr>
          <w:rFonts w:eastAsia="Calibri"/>
          <w:color w:val="000000"/>
        </w:rPr>
        <w:t xml:space="preserve"> que gestiona el acceso a datos. Únicamente contiene consultas personalizadas cuando las derivadas automáticas no son suficientes.</w:t>
      </w:r>
    </w:p>
    <w:p w14:paraId="21CF6C26" w14:textId="77777777" w:rsidR="00754DC9" w:rsidRDefault="00754DC9" w:rsidP="00754DC9">
      <w:pPr>
        <w:spacing w:line="276" w:lineRule="auto"/>
        <w:jc w:val="both"/>
      </w:pPr>
      <w:r>
        <w:rPr>
          <w:rFonts w:eastAsia="Calibri"/>
          <w:color w:val="000000"/>
        </w:rPr>
        <w:t xml:space="preserve">Los </w:t>
      </w:r>
      <w:proofErr w:type="spellStart"/>
      <w:r>
        <w:rPr>
          <w:rFonts w:eastAsia="Calibri"/>
          <w:color w:val="000000"/>
        </w:rPr>
        <w:t>DTOs</w:t>
      </w:r>
      <w:proofErr w:type="spellEnd"/>
      <w:r>
        <w:rPr>
          <w:rFonts w:eastAsia="Calibri"/>
          <w:color w:val="000000"/>
        </w:rPr>
        <w:t xml:space="preserve"> (Data Transfer </w:t>
      </w:r>
      <w:proofErr w:type="spellStart"/>
      <w:r>
        <w:rPr>
          <w:rFonts w:eastAsia="Calibri"/>
          <w:color w:val="000000"/>
        </w:rPr>
        <w:t>Objects</w:t>
      </w:r>
      <w:proofErr w:type="spellEnd"/>
      <w:r>
        <w:rPr>
          <w:rFonts w:eastAsia="Calibri"/>
          <w:color w:val="000000"/>
        </w:rPr>
        <w:t>) actúan como objetos de transferencia entre capas, garantizando que nunca se expone directamente la entidad JPA al exterior de la API.</w:t>
      </w:r>
    </w:p>
    <w:p w14:paraId="2D74BE21" w14:textId="77777777" w:rsidR="00754DC9" w:rsidRDefault="00754DC9" w:rsidP="00754DC9">
      <w:pPr>
        <w:spacing w:after="100"/>
      </w:pPr>
    </w:p>
    <w:p w14:paraId="72AEC709" w14:textId="77777777" w:rsidR="00754DC9" w:rsidRDefault="00754DC9" w:rsidP="00754DC9">
      <w:pPr>
        <w:spacing w:line="276" w:lineRule="auto"/>
        <w:jc w:val="both"/>
      </w:pPr>
      <w:r>
        <w:rPr>
          <w:rFonts w:eastAsia="Calibri"/>
          <w:b/>
          <w:bCs/>
          <w:color w:val="000000"/>
        </w:rPr>
        <w:t>Seguridad JWT:</w:t>
      </w:r>
    </w:p>
    <w:p w14:paraId="36169650" w14:textId="77777777" w:rsidR="00754DC9" w:rsidRDefault="00754DC9" w:rsidP="00754DC9">
      <w:pPr>
        <w:spacing w:line="276" w:lineRule="auto"/>
        <w:jc w:val="both"/>
      </w:pPr>
      <w:r>
        <w:rPr>
          <w:rFonts w:eastAsia="Calibri"/>
          <w:color w:val="000000"/>
        </w:rPr>
        <w:t>El flujo de autenticación funciona de la siguiente manera: el cliente realiza una petición POST a /api/</w:t>
      </w:r>
      <w:proofErr w:type="spellStart"/>
      <w:r>
        <w:rPr>
          <w:rFonts w:eastAsia="Calibri"/>
          <w:color w:val="000000"/>
        </w:rPr>
        <w:t>auth</w:t>
      </w:r>
      <w:proofErr w:type="spellEnd"/>
      <w:r>
        <w:rPr>
          <w:rFonts w:eastAsia="Calibri"/>
          <w:color w:val="000000"/>
        </w:rPr>
        <w:t>/</w:t>
      </w:r>
      <w:proofErr w:type="spellStart"/>
      <w:r>
        <w:rPr>
          <w:rFonts w:eastAsia="Calibri"/>
          <w:color w:val="000000"/>
        </w:rPr>
        <w:t>login</w:t>
      </w:r>
      <w:proofErr w:type="spellEnd"/>
      <w:r>
        <w:rPr>
          <w:rFonts w:eastAsia="Calibri"/>
          <w:color w:val="000000"/>
        </w:rPr>
        <w:t xml:space="preserve"> con email y contraseña. El servidor valida las credenciales, genera un token JWT firmado y lo devuelve al cliente. A partir de ese momento, el cliente incluye el token en la cabecera </w:t>
      </w:r>
      <w:proofErr w:type="spellStart"/>
      <w:r>
        <w:rPr>
          <w:rFonts w:eastAsia="Calibri"/>
          <w:color w:val="000000"/>
        </w:rPr>
        <w:t>Authorization</w:t>
      </w:r>
      <w:proofErr w:type="spellEnd"/>
      <w:r>
        <w:rPr>
          <w:rFonts w:eastAsia="Calibri"/>
          <w:color w:val="000000"/>
        </w:rPr>
        <w:t xml:space="preserve">: </w:t>
      </w:r>
      <w:proofErr w:type="spellStart"/>
      <w:r>
        <w:rPr>
          <w:rFonts w:eastAsia="Calibri"/>
          <w:color w:val="000000"/>
        </w:rPr>
        <w:t>Bearer</w:t>
      </w:r>
      <w:proofErr w:type="spellEnd"/>
      <w:r>
        <w:rPr>
          <w:rFonts w:eastAsia="Calibri"/>
          <w:color w:val="000000"/>
        </w:rPr>
        <w:t xml:space="preserve"> {token} de cada petición. El filtro </w:t>
      </w:r>
      <w:proofErr w:type="spellStart"/>
      <w:r>
        <w:rPr>
          <w:rFonts w:eastAsia="Calibri"/>
          <w:color w:val="000000"/>
        </w:rPr>
        <w:t>JwtAuthFilter</w:t>
      </w:r>
      <w:proofErr w:type="spellEnd"/>
      <w:r>
        <w:rPr>
          <w:rFonts w:eastAsia="Calibri"/>
          <w:color w:val="000000"/>
        </w:rPr>
        <w:t xml:space="preserve"> intercepta y valida el token antes de que la petición llegue al </w:t>
      </w:r>
      <w:proofErr w:type="spellStart"/>
      <w:r>
        <w:rPr>
          <w:rFonts w:eastAsia="Calibri"/>
          <w:color w:val="000000"/>
        </w:rPr>
        <w:t>controller</w:t>
      </w:r>
      <w:proofErr w:type="spellEnd"/>
      <w:r>
        <w:rPr>
          <w:rFonts w:eastAsia="Calibri"/>
          <w:color w:val="000000"/>
        </w:rPr>
        <w:t xml:space="preserve">, devolviendo 401 </w:t>
      </w:r>
      <w:proofErr w:type="spellStart"/>
      <w:r>
        <w:rPr>
          <w:rFonts w:eastAsia="Calibri"/>
          <w:color w:val="000000"/>
        </w:rPr>
        <w:t>Unauthorized</w:t>
      </w:r>
      <w:proofErr w:type="spellEnd"/>
      <w:r>
        <w:rPr>
          <w:rFonts w:eastAsia="Calibri"/>
          <w:color w:val="000000"/>
        </w:rPr>
        <w:t xml:space="preserve"> si el token es inválido o ha expirado.</w:t>
      </w:r>
    </w:p>
    <w:p w14:paraId="1B914039" w14:textId="77777777" w:rsidR="00DD3796" w:rsidRDefault="00DD3796" w:rsidP="00DD3796">
      <w:pPr>
        <w:keepNext/>
        <w:spacing w:after="100"/>
        <w:jc w:val="center"/>
      </w:pPr>
      <w:r>
        <w:rPr>
          <w:noProof/>
        </w:rPr>
        <w:drawing>
          <wp:inline distT="0" distB="0" distL="0" distR="0" wp14:anchorId="493D743A" wp14:editId="55A0A3D2">
            <wp:extent cx="5389245" cy="4274185"/>
            <wp:effectExtent l="0" t="0" r="190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89245" cy="4274185"/>
                    </a:xfrm>
                    <a:prstGeom prst="rect">
                      <a:avLst/>
                    </a:prstGeom>
                    <a:noFill/>
                    <a:ln>
                      <a:noFill/>
                    </a:ln>
                  </pic:spPr>
                </pic:pic>
              </a:graphicData>
            </a:graphic>
          </wp:inline>
        </w:drawing>
      </w:r>
    </w:p>
    <w:p w14:paraId="2E599749" w14:textId="291F75C1" w:rsidR="00754DC9" w:rsidRDefault="00DD3796" w:rsidP="00DD3796">
      <w:pPr>
        <w:pStyle w:val="Descripcin"/>
        <w:jc w:val="center"/>
      </w:pPr>
      <w:bookmarkStart w:id="31" w:name="_Toc229497063"/>
      <w:r>
        <w:t xml:space="preserve">Ilustración </w:t>
      </w:r>
      <w:r>
        <w:fldChar w:fldCharType="begin"/>
      </w:r>
      <w:r>
        <w:instrText xml:space="preserve"> SEQ Ilustración \* ARABIC </w:instrText>
      </w:r>
      <w:r>
        <w:fldChar w:fldCharType="separate"/>
      </w:r>
      <w:r w:rsidR="00EC7A33">
        <w:rPr>
          <w:noProof/>
        </w:rPr>
        <w:t>2</w:t>
      </w:r>
      <w:r>
        <w:fldChar w:fldCharType="end"/>
      </w:r>
      <w:r>
        <w:t>.Arquitectura</w:t>
      </w:r>
      <w:bookmarkEnd w:id="31"/>
    </w:p>
    <w:p w14:paraId="3E0D976C" w14:textId="77777777" w:rsidR="00754DC9" w:rsidRDefault="00754DC9" w:rsidP="00B14C12">
      <w:pPr>
        <w:pStyle w:val="Ttulo3"/>
      </w:pPr>
      <w:bookmarkStart w:id="32" w:name="_Toc230555261"/>
      <w:r>
        <w:rPr>
          <w:rFonts w:eastAsia="Calibri"/>
        </w:rPr>
        <w:t>Diseño de la base de datos</w:t>
      </w:r>
      <w:bookmarkEnd w:id="32"/>
    </w:p>
    <w:p w14:paraId="2A76E426" w14:textId="77777777" w:rsidR="00754DC9" w:rsidRDefault="00754DC9" w:rsidP="00754DC9">
      <w:pPr>
        <w:spacing w:line="276" w:lineRule="auto"/>
        <w:jc w:val="both"/>
      </w:pPr>
      <w:r>
        <w:rPr>
          <w:rFonts w:eastAsia="Calibri"/>
          <w:color w:val="000000"/>
        </w:rPr>
        <w:t xml:space="preserve">La base de datos de </w:t>
      </w:r>
      <w:proofErr w:type="spellStart"/>
      <w:r>
        <w:rPr>
          <w:rFonts w:eastAsia="Calibri"/>
          <w:color w:val="000000"/>
        </w:rPr>
        <w:t>PisPax</w:t>
      </w:r>
      <w:proofErr w:type="spellEnd"/>
      <w:r>
        <w:rPr>
          <w:rFonts w:eastAsia="Calibri"/>
          <w:color w:val="000000"/>
        </w:rPr>
        <w:t xml:space="preserve"> está diseñada sobre MySQL 8 siguiendo el modelo relacional. Contiene 5 tablas principales que cubren las entidades del dominio: </w:t>
      </w:r>
      <w:r w:rsidRPr="00754DC9">
        <w:rPr>
          <w:rFonts w:eastAsia="Calibri"/>
          <w:b/>
          <w:bCs/>
          <w:color w:val="000000"/>
        </w:rPr>
        <w:t>usuarios</w:t>
      </w:r>
      <w:r>
        <w:rPr>
          <w:rFonts w:eastAsia="Calibri"/>
          <w:color w:val="000000"/>
        </w:rPr>
        <w:t xml:space="preserve"> (clientes y transportistas), </w:t>
      </w:r>
      <w:r w:rsidRPr="00754DC9">
        <w:rPr>
          <w:rFonts w:eastAsia="Calibri"/>
          <w:b/>
          <w:bCs/>
          <w:color w:val="000000"/>
        </w:rPr>
        <w:t>vehículos</w:t>
      </w:r>
      <w:r>
        <w:rPr>
          <w:rFonts w:eastAsia="Calibri"/>
          <w:color w:val="000000"/>
        </w:rPr>
        <w:t xml:space="preserve">, </w:t>
      </w:r>
      <w:r w:rsidRPr="00754DC9">
        <w:rPr>
          <w:rFonts w:eastAsia="Calibri"/>
          <w:b/>
          <w:bCs/>
          <w:color w:val="000000"/>
        </w:rPr>
        <w:t>tipos de mercancía</w:t>
      </w:r>
      <w:r>
        <w:rPr>
          <w:rFonts w:eastAsia="Calibri"/>
          <w:color w:val="000000"/>
        </w:rPr>
        <w:t xml:space="preserve">, la </w:t>
      </w:r>
      <w:r w:rsidRPr="00754DC9">
        <w:rPr>
          <w:rFonts w:eastAsia="Calibri"/>
          <w:b/>
          <w:bCs/>
          <w:color w:val="000000"/>
        </w:rPr>
        <w:t xml:space="preserve">relación de compatibilidad </w:t>
      </w:r>
      <w:r>
        <w:rPr>
          <w:rFonts w:eastAsia="Calibri"/>
          <w:color w:val="000000"/>
        </w:rPr>
        <w:t xml:space="preserve">entre vehículos y mercancías, y los </w:t>
      </w:r>
      <w:r w:rsidRPr="00754DC9">
        <w:rPr>
          <w:rFonts w:eastAsia="Calibri"/>
          <w:b/>
          <w:bCs/>
          <w:color w:val="000000"/>
        </w:rPr>
        <w:t>viajes</w:t>
      </w:r>
      <w:r>
        <w:rPr>
          <w:rFonts w:eastAsia="Calibri"/>
          <w:color w:val="000000"/>
        </w:rPr>
        <w:t>.</w:t>
      </w:r>
    </w:p>
    <w:p w14:paraId="0046A72A" w14:textId="6E41CC4D" w:rsidR="003F28C7" w:rsidRDefault="00754DC9" w:rsidP="000E1A65">
      <w:pPr>
        <w:spacing w:line="276" w:lineRule="auto"/>
        <w:jc w:val="both"/>
      </w:pPr>
      <w:r>
        <w:rPr>
          <w:rFonts w:eastAsia="Calibri"/>
          <w:color w:val="000000"/>
        </w:rPr>
        <w:t xml:space="preserve">Se utilizan </w:t>
      </w:r>
      <w:proofErr w:type="spellStart"/>
      <w:r>
        <w:rPr>
          <w:rFonts w:eastAsia="Calibri"/>
          <w:color w:val="000000"/>
        </w:rPr>
        <w:t>ENUMs</w:t>
      </w:r>
      <w:proofErr w:type="spellEnd"/>
      <w:r>
        <w:rPr>
          <w:rFonts w:eastAsia="Calibri"/>
          <w:color w:val="000000"/>
        </w:rPr>
        <w:t xml:space="preserve"> nativos de MySQL para modelar los estados finitos del sistema, lo que garantiza integridad a nivel de base de datos. El catálogo de tipos de vehículo incluye 7 categorías y el de tipos de mercancía 12 categorías, diseñados para reflejar la realidad del mercado español de transporte de mercancías por carretera.</w:t>
      </w:r>
    </w:p>
    <w:p w14:paraId="3A6DDB28" w14:textId="77777777" w:rsidR="003F28C7" w:rsidRDefault="003F28C7" w:rsidP="00754DC9">
      <w:pPr>
        <w:spacing w:after="100"/>
      </w:pPr>
    </w:p>
    <w:p w14:paraId="6FA3D82C" w14:textId="77777777" w:rsidR="00754DC9" w:rsidRDefault="00754DC9" w:rsidP="00754DC9">
      <w:pPr>
        <w:spacing w:line="276" w:lineRule="auto"/>
        <w:jc w:val="both"/>
      </w:pPr>
      <w:r>
        <w:rPr>
          <w:rFonts w:eastAsia="Calibri"/>
          <w:b/>
          <w:bCs/>
          <w:color w:val="000000"/>
        </w:rPr>
        <w:t>Tabla: usuario</w:t>
      </w:r>
    </w:p>
    <w:p w14:paraId="7BA8FEA6" w14:textId="77777777" w:rsidR="00754DC9" w:rsidRDefault="00754DC9" w:rsidP="00754DC9">
      <w:pPr>
        <w:spacing w:line="276" w:lineRule="auto"/>
        <w:jc w:val="both"/>
      </w:pPr>
      <w:r>
        <w:rPr>
          <w:rFonts w:eastAsia="Calibri"/>
          <w:color w:val="000000"/>
        </w:rPr>
        <w:t>Tabla central del sistema. Almacena tanto clientes como transportistas, diferenciados por el campo rol. Un único registro por persona evita duplicidades y simplifica la gestión de sesiones.</w:t>
      </w:r>
    </w:p>
    <w:p w14:paraId="1D3E3173" w14:textId="77777777" w:rsidR="00754DC9" w:rsidRDefault="00754DC9" w:rsidP="00754DC9">
      <w:pPr>
        <w:spacing w:after="100"/>
      </w:pPr>
    </w:p>
    <w:p w14:paraId="67544058" w14:textId="1BCAB6F6" w:rsidR="003F28C7" w:rsidRDefault="003F28C7" w:rsidP="003F28C7">
      <w:pPr>
        <w:pStyle w:val="Descripcin"/>
        <w:keepNext/>
      </w:pPr>
      <w:bookmarkStart w:id="33" w:name="_Toc229498069"/>
      <w:r>
        <w:t xml:space="preserve">Tabla </w:t>
      </w:r>
      <w:r>
        <w:fldChar w:fldCharType="begin"/>
      </w:r>
      <w:r>
        <w:instrText xml:space="preserve"> SEQ Tabla \* ARABIC </w:instrText>
      </w:r>
      <w:r>
        <w:fldChar w:fldCharType="separate"/>
      </w:r>
      <w:r w:rsidR="00956061">
        <w:rPr>
          <w:noProof/>
        </w:rPr>
        <w:t>8</w:t>
      </w:r>
      <w:r>
        <w:fldChar w:fldCharType="end"/>
      </w:r>
      <w:r>
        <w:t>.Tabla Usuario</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1581"/>
        <w:gridCol w:w="2288"/>
        <w:gridCol w:w="3171"/>
      </w:tblGrid>
      <w:tr w:rsidR="00754DC9" w14:paraId="137C1312" w14:textId="77777777" w:rsidTr="003F28C7">
        <w:tc>
          <w:tcPr>
            <w:tcW w:w="198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75FBC817" w14:textId="77777777" w:rsidR="00754DC9" w:rsidRPr="003F28C7" w:rsidRDefault="00754DC9" w:rsidP="004D69E5">
            <w:pPr>
              <w:rPr>
                <w:color w:val="E8E8E8" w:themeColor="background2"/>
              </w:rPr>
            </w:pPr>
            <w:r w:rsidRPr="003F28C7">
              <w:rPr>
                <w:rFonts w:eastAsia="Calibri"/>
                <w:b/>
                <w:bCs/>
                <w:color w:val="E8E8E8" w:themeColor="background2"/>
              </w:rPr>
              <w:t>Campo</w:t>
            </w:r>
          </w:p>
        </w:tc>
        <w:tc>
          <w:tcPr>
            <w:tcW w:w="1581"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573806DA" w14:textId="77777777" w:rsidR="00754DC9" w:rsidRPr="003F28C7" w:rsidRDefault="00754DC9" w:rsidP="004D69E5">
            <w:pPr>
              <w:rPr>
                <w:color w:val="E8E8E8" w:themeColor="background2"/>
              </w:rPr>
            </w:pPr>
            <w:r w:rsidRPr="003F28C7">
              <w:rPr>
                <w:rFonts w:eastAsia="Calibri"/>
                <w:b/>
                <w:bCs/>
                <w:color w:val="E8E8E8" w:themeColor="background2"/>
              </w:rPr>
              <w:t>Tipo</w:t>
            </w:r>
          </w:p>
        </w:tc>
        <w:tc>
          <w:tcPr>
            <w:tcW w:w="2288"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B6BB3A3" w14:textId="77777777" w:rsidR="00754DC9" w:rsidRPr="003F28C7" w:rsidRDefault="00754DC9" w:rsidP="004D69E5">
            <w:pPr>
              <w:rPr>
                <w:color w:val="E8E8E8" w:themeColor="background2"/>
              </w:rPr>
            </w:pPr>
            <w:r w:rsidRPr="003F28C7">
              <w:rPr>
                <w:rFonts w:eastAsia="Calibri"/>
                <w:b/>
                <w:bCs/>
                <w:color w:val="E8E8E8" w:themeColor="background2"/>
              </w:rPr>
              <w:t>Restricción</w:t>
            </w:r>
          </w:p>
        </w:tc>
        <w:tc>
          <w:tcPr>
            <w:tcW w:w="3171"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0DD730E9" w14:textId="77777777" w:rsidR="00754DC9" w:rsidRPr="003F28C7" w:rsidRDefault="00754DC9" w:rsidP="004D69E5">
            <w:pPr>
              <w:rPr>
                <w:color w:val="E8E8E8" w:themeColor="background2"/>
              </w:rPr>
            </w:pPr>
            <w:r w:rsidRPr="003F28C7">
              <w:rPr>
                <w:rFonts w:eastAsia="Calibri"/>
                <w:b/>
                <w:bCs/>
                <w:color w:val="E8E8E8" w:themeColor="background2"/>
              </w:rPr>
              <w:t>Descripción</w:t>
            </w:r>
          </w:p>
        </w:tc>
      </w:tr>
      <w:tr w:rsidR="00754DC9" w14:paraId="24030B88" w14:textId="77777777" w:rsidTr="003F28C7">
        <w:tc>
          <w:tcPr>
            <w:tcW w:w="198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9F44467" w14:textId="77777777" w:rsidR="00754DC9" w:rsidRDefault="00754DC9" w:rsidP="004D69E5">
            <w:r>
              <w:rPr>
                <w:rFonts w:eastAsia="Calibri"/>
                <w:color w:val="000000"/>
              </w:rPr>
              <w:t>id</w:t>
            </w:r>
          </w:p>
        </w:tc>
        <w:tc>
          <w:tcPr>
            <w:tcW w:w="15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AF0D2FF" w14:textId="77777777" w:rsidR="00754DC9" w:rsidRDefault="00754DC9" w:rsidP="004D69E5">
            <w:r>
              <w:rPr>
                <w:rFonts w:eastAsia="Calibri"/>
                <w:color w:val="000000"/>
              </w:rPr>
              <w:t>BIGINT</w:t>
            </w:r>
          </w:p>
        </w:tc>
        <w:tc>
          <w:tcPr>
            <w:tcW w:w="228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3DB6797" w14:textId="77777777" w:rsidR="00754DC9" w:rsidRDefault="00754DC9" w:rsidP="004D69E5">
            <w:r>
              <w:rPr>
                <w:rFonts w:eastAsia="Calibri"/>
                <w:color w:val="000000"/>
              </w:rPr>
              <w:t>PK, AUTO_INCREMENT</w:t>
            </w:r>
          </w:p>
        </w:tc>
        <w:tc>
          <w:tcPr>
            <w:tcW w:w="317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321D55C" w14:textId="77777777" w:rsidR="00754DC9" w:rsidRDefault="00754DC9" w:rsidP="004D69E5">
            <w:r>
              <w:rPr>
                <w:rFonts w:eastAsia="Calibri"/>
                <w:color w:val="000000"/>
              </w:rPr>
              <w:t>Identificador único del usuario</w:t>
            </w:r>
          </w:p>
        </w:tc>
      </w:tr>
      <w:tr w:rsidR="00754DC9" w14:paraId="429174F5" w14:textId="77777777" w:rsidTr="003F28C7">
        <w:tc>
          <w:tcPr>
            <w:tcW w:w="198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3DE2378" w14:textId="77777777" w:rsidR="00754DC9" w:rsidRDefault="00754DC9" w:rsidP="004D69E5">
            <w:r>
              <w:rPr>
                <w:rFonts w:eastAsia="Calibri"/>
                <w:color w:val="000000"/>
              </w:rPr>
              <w:t>nombre</w:t>
            </w:r>
          </w:p>
        </w:tc>
        <w:tc>
          <w:tcPr>
            <w:tcW w:w="15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C037BE0" w14:textId="77777777" w:rsidR="00754DC9" w:rsidRDefault="00754DC9" w:rsidP="004D69E5">
            <w:proofErr w:type="gramStart"/>
            <w:r>
              <w:rPr>
                <w:rFonts w:eastAsia="Calibri"/>
                <w:color w:val="000000"/>
              </w:rPr>
              <w:t>VARCHAR(</w:t>
            </w:r>
            <w:proofErr w:type="gramEnd"/>
            <w:r>
              <w:rPr>
                <w:rFonts w:eastAsia="Calibri"/>
                <w:color w:val="000000"/>
              </w:rPr>
              <w:t>100)</w:t>
            </w:r>
          </w:p>
        </w:tc>
        <w:tc>
          <w:tcPr>
            <w:tcW w:w="228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CB40C94" w14:textId="77777777" w:rsidR="00754DC9" w:rsidRDefault="00754DC9" w:rsidP="004D69E5">
            <w:r>
              <w:rPr>
                <w:rFonts w:eastAsia="Calibri"/>
                <w:color w:val="000000"/>
              </w:rPr>
              <w:t>NOT NULL</w:t>
            </w:r>
          </w:p>
        </w:tc>
        <w:tc>
          <w:tcPr>
            <w:tcW w:w="317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2535931" w14:textId="77777777" w:rsidR="00754DC9" w:rsidRDefault="00754DC9" w:rsidP="004D69E5">
            <w:r>
              <w:rPr>
                <w:rFonts w:eastAsia="Calibri"/>
                <w:color w:val="000000"/>
              </w:rPr>
              <w:t>Nombre del usuario</w:t>
            </w:r>
          </w:p>
        </w:tc>
      </w:tr>
      <w:tr w:rsidR="00754DC9" w14:paraId="46285CFD" w14:textId="77777777" w:rsidTr="003F28C7">
        <w:tc>
          <w:tcPr>
            <w:tcW w:w="198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140B1C5" w14:textId="77777777" w:rsidR="00754DC9" w:rsidRDefault="00754DC9" w:rsidP="004D69E5">
            <w:r>
              <w:rPr>
                <w:rFonts w:eastAsia="Calibri"/>
                <w:color w:val="000000"/>
              </w:rPr>
              <w:t>apellidos</w:t>
            </w:r>
          </w:p>
        </w:tc>
        <w:tc>
          <w:tcPr>
            <w:tcW w:w="15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9F0B972" w14:textId="77777777" w:rsidR="00754DC9" w:rsidRDefault="00754DC9" w:rsidP="004D69E5">
            <w:proofErr w:type="gramStart"/>
            <w:r>
              <w:rPr>
                <w:rFonts w:eastAsia="Calibri"/>
                <w:color w:val="000000"/>
              </w:rPr>
              <w:t>VARCHAR(</w:t>
            </w:r>
            <w:proofErr w:type="gramEnd"/>
            <w:r>
              <w:rPr>
                <w:rFonts w:eastAsia="Calibri"/>
                <w:color w:val="000000"/>
              </w:rPr>
              <w:t>150)</w:t>
            </w:r>
          </w:p>
        </w:tc>
        <w:tc>
          <w:tcPr>
            <w:tcW w:w="228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3070CF3" w14:textId="77777777" w:rsidR="00754DC9" w:rsidRDefault="00754DC9" w:rsidP="004D69E5">
            <w:r>
              <w:rPr>
                <w:rFonts w:eastAsia="Calibri"/>
                <w:color w:val="000000"/>
              </w:rPr>
              <w:t>NOT NULL</w:t>
            </w:r>
          </w:p>
        </w:tc>
        <w:tc>
          <w:tcPr>
            <w:tcW w:w="317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088AB81" w14:textId="77777777" w:rsidR="00754DC9" w:rsidRDefault="00754DC9" w:rsidP="004D69E5">
            <w:r>
              <w:rPr>
                <w:rFonts w:eastAsia="Calibri"/>
                <w:color w:val="000000"/>
              </w:rPr>
              <w:t>Apellidos del usuario</w:t>
            </w:r>
          </w:p>
        </w:tc>
      </w:tr>
      <w:tr w:rsidR="00754DC9" w14:paraId="26323CEE" w14:textId="77777777" w:rsidTr="003F28C7">
        <w:tc>
          <w:tcPr>
            <w:tcW w:w="198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58429C2" w14:textId="77777777" w:rsidR="00754DC9" w:rsidRDefault="00754DC9" w:rsidP="004D69E5">
            <w:r>
              <w:rPr>
                <w:rFonts w:eastAsia="Calibri"/>
                <w:color w:val="000000"/>
              </w:rPr>
              <w:t>email</w:t>
            </w:r>
          </w:p>
        </w:tc>
        <w:tc>
          <w:tcPr>
            <w:tcW w:w="15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A42B4C6" w14:textId="77777777" w:rsidR="00754DC9" w:rsidRDefault="00754DC9" w:rsidP="004D69E5">
            <w:proofErr w:type="gramStart"/>
            <w:r>
              <w:rPr>
                <w:rFonts w:eastAsia="Calibri"/>
                <w:color w:val="000000"/>
              </w:rPr>
              <w:t>VARCHAR(</w:t>
            </w:r>
            <w:proofErr w:type="gramEnd"/>
            <w:r>
              <w:rPr>
                <w:rFonts w:eastAsia="Calibri"/>
                <w:color w:val="000000"/>
              </w:rPr>
              <w:t>200)</w:t>
            </w:r>
          </w:p>
        </w:tc>
        <w:tc>
          <w:tcPr>
            <w:tcW w:w="228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C1DB35F" w14:textId="77777777" w:rsidR="00754DC9" w:rsidRDefault="00754DC9" w:rsidP="004D69E5">
            <w:r>
              <w:rPr>
                <w:rFonts w:eastAsia="Calibri"/>
                <w:color w:val="000000"/>
              </w:rPr>
              <w:t>NOT NULL, UNIQUE</w:t>
            </w:r>
          </w:p>
        </w:tc>
        <w:tc>
          <w:tcPr>
            <w:tcW w:w="317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A771A21" w14:textId="77777777" w:rsidR="00754DC9" w:rsidRDefault="00754DC9" w:rsidP="004D69E5">
            <w:r>
              <w:rPr>
                <w:rFonts w:eastAsia="Calibri"/>
                <w:color w:val="000000"/>
              </w:rPr>
              <w:t xml:space="preserve">Correo electrónico — usado como </w:t>
            </w:r>
            <w:proofErr w:type="spellStart"/>
            <w:r>
              <w:rPr>
                <w:rFonts w:eastAsia="Calibri"/>
                <w:color w:val="000000"/>
              </w:rPr>
              <w:t>login</w:t>
            </w:r>
            <w:proofErr w:type="spellEnd"/>
          </w:p>
        </w:tc>
      </w:tr>
      <w:tr w:rsidR="00754DC9" w14:paraId="02DA294A" w14:textId="77777777" w:rsidTr="003F28C7">
        <w:tc>
          <w:tcPr>
            <w:tcW w:w="198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058413D" w14:textId="77777777" w:rsidR="00754DC9" w:rsidRDefault="00754DC9" w:rsidP="004D69E5">
            <w:proofErr w:type="spellStart"/>
            <w:r>
              <w:rPr>
                <w:rFonts w:eastAsia="Calibri"/>
                <w:color w:val="000000"/>
              </w:rPr>
              <w:t>password_hash</w:t>
            </w:r>
            <w:proofErr w:type="spellEnd"/>
          </w:p>
        </w:tc>
        <w:tc>
          <w:tcPr>
            <w:tcW w:w="15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4CBA5A5" w14:textId="77777777" w:rsidR="00754DC9" w:rsidRDefault="00754DC9" w:rsidP="004D69E5">
            <w:proofErr w:type="gramStart"/>
            <w:r>
              <w:rPr>
                <w:rFonts w:eastAsia="Calibri"/>
                <w:color w:val="000000"/>
              </w:rPr>
              <w:t>VARCHAR(</w:t>
            </w:r>
            <w:proofErr w:type="gramEnd"/>
            <w:r>
              <w:rPr>
                <w:rFonts w:eastAsia="Calibri"/>
                <w:color w:val="000000"/>
              </w:rPr>
              <w:t>255)</w:t>
            </w:r>
          </w:p>
        </w:tc>
        <w:tc>
          <w:tcPr>
            <w:tcW w:w="228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39E4E63" w14:textId="77777777" w:rsidR="00754DC9" w:rsidRDefault="00754DC9" w:rsidP="004D69E5">
            <w:r>
              <w:rPr>
                <w:rFonts w:eastAsia="Calibri"/>
                <w:color w:val="000000"/>
              </w:rPr>
              <w:t>NOT NULL</w:t>
            </w:r>
          </w:p>
        </w:tc>
        <w:tc>
          <w:tcPr>
            <w:tcW w:w="317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B31DC38" w14:textId="77777777" w:rsidR="00754DC9" w:rsidRDefault="00754DC9" w:rsidP="004D69E5">
            <w:r>
              <w:rPr>
                <w:rFonts w:eastAsia="Calibri"/>
                <w:color w:val="000000"/>
              </w:rPr>
              <w:t xml:space="preserve">Contraseña cifrada con </w:t>
            </w:r>
            <w:proofErr w:type="spellStart"/>
            <w:r>
              <w:rPr>
                <w:rFonts w:eastAsia="Calibri"/>
                <w:color w:val="000000"/>
              </w:rPr>
              <w:t>BCrypt</w:t>
            </w:r>
            <w:proofErr w:type="spellEnd"/>
          </w:p>
        </w:tc>
      </w:tr>
      <w:tr w:rsidR="00754DC9" w14:paraId="1F1D7EE3" w14:textId="77777777" w:rsidTr="003F28C7">
        <w:tc>
          <w:tcPr>
            <w:tcW w:w="198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66EA04D" w14:textId="77777777" w:rsidR="00754DC9" w:rsidRDefault="00754DC9" w:rsidP="004D69E5">
            <w:proofErr w:type="spellStart"/>
            <w:r>
              <w:rPr>
                <w:rFonts w:eastAsia="Calibri"/>
                <w:color w:val="000000"/>
              </w:rPr>
              <w:t>telefono</w:t>
            </w:r>
            <w:proofErr w:type="spellEnd"/>
          </w:p>
        </w:tc>
        <w:tc>
          <w:tcPr>
            <w:tcW w:w="15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D086817" w14:textId="77777777" w:rsidR="00754DC9" w:rsidRDefault="00754DC9" w:rsidP="004D69E5">
            <w:proofErr w:type="gramStart"/>
            <w:r>
              <w:rPr>
                <w:rFonts w:eastAsia="Calibri"/>
                <w:color w:val="000000"/>
              </w:rPr>
              <w:t>VARCHAR(</w:t>
            </w:r>
            <w:proofErr w:type="gramEnd"/>
            <w:r>
              <w:rPr>
                <w:rFonts w:eastAsia="Calibri"/>
                <w:color w:val="000000"/>
              </w:rPr>
              <w:t>20)</w:t>
            </w:r>
          </w:p>
        </w:tc>
        <w:tc>
          <w:tcPr>
            <w:tcW w:w="228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68E1B15" w14:textId="77777777" w:rsidR="00754DC9" w:rsidRDefault="00754DC9" w:rsidP="004D69E5">
            <w:r>
              <w:rPr>
                <w:rFonts w:eastAsia="Calibri"/>
                <w:color w:val="000000"/>
              </w:rPr>
              <w:t>NULL</w:t>
            </w:r>
          </w:p>
        </w:tc>
        <w:tc>
          <w:tcPr>
            <w:tcW w:w="317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4B1ABED" w14:textId="77777777" w:rsidR="00754DC9" w:rsidRDefault="00754DC9" w:rsidP="004D69E5">
            <w:r>
              <w:rPr>
                <w:rFonts w:eastAsia="Calibri"/>
                <w:color w:val="000000"/>
              </w:rPr>
              <w:t>Teléfono de contacto</w:t>
            </w:r>
          </w:p>
        </w:tc>
      </w:tr>
      <w:tr w:rsidR="00754DC9" w14:paraId="08EBAAC3" w14:textId="77777777" w:rsidTr="003F28C7">
        <w:tc>
          <w:tcPr>
            <w:tcW w:w="198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999917F" w14:textId="77777777" w:rsidR="00754DC9" w:rsidRDefault="00754DC9" w:rsidP="004D69E5">
            <w:r>
              <w:rPr>
                <w:rFonts w:eastAsia="Calibri"/>
                <w:color w:val="000000"/>
              </w:rPr>
              <w:t>rol</w:t>
            </w:r>
          </w:p>
        </w:tc>
        <w:tc>
          <w:tcPr>
            <w:tcW w:w="15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36F9678" w14:textId="77777777" w:rsidR="00754DC9" w:rsidRDefault="00754DC9" w:rsidP="004D69E5">
            <w:r>
              <w:rPr>
                <w:rFonts w:eastAsia="Calibri"/>
                <w:color w:val="000000"/>
              </w:rPr>
              <w:t>ENUM</w:t>
            </w:r>
          </w:p>
        </w:tc>
        <w:tc>
          <w:tcPr>
            <w:tcW w:w="228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AEC5190" w14:textId="77777777" w:rsidR="00754DC9" w:rsidRDefault="00754DC9" w:rsidP="004D69E5">
            <w:r>
              <w:rPr>
                <w:rFonts w:eastAsia="Calibri"/>
                <w:color w:val="000000"/>
              </w:rPr>
              <w:t>NOT NULL</w:t>
            </w:r>
          </w:p>
        </w:tc>
        <w:tc>
          <w:tcPr>
            <w:tcW w:w="317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701BE3B" w14:textId="77777777" w:rsidR="00754DC9" w:rsidRDefault="00754DC9" w:rsidP="004D69E5">
            <w:r>
              <w:rPr>
                <w:rFonts w:eastAsia="Calibri"/>
                <w:color w:val="000000"/>
              </w:rPr>
              <w:t>CLIENTE o TRANSPORTISTA</w:t>
            </w:r>
          </w:p>
        </w:tc>
      </w:tr>
      <w:tr w:rsidR="00754DC9" w14:paraId="570A636F" w14:textId="77777777" w:rsidTr="003F28C7">
        <w:tc>
          <w:tcPr>
            <w:tcW w:w="198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402BFB3" w14:textId="77777777" w:rsidR="00754DC9" w:rsidRDefault="00754DC9" w:rsidP="004D69E5">
            <w:proofErr w:type="spellStart"/>
            <w:r>
              <w:rPr>
                <w:rFonts w:eastAsia="Calibri"/>
                <w:color w:val="000000"/>
              </w:rPr>
              <w:t>created_at</w:t>
            </w:r>
            <w:proofErr w:type="spellEnd"/>
          </w:p>
        </w:tc>
        <w:tc>
          <w:tcPr>
            <w:tcW w:w="15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8810D19" w14:textId="77777777" w:rsidR="00754DC9" w:rsidRDefault="00754DC9" w:rsidP="004D69E5">
            <w:r>
              <w:rPr>
                <w:rFonts w:eastAsia="Calibri"/>
                <w:color w:val="000000"/>
              </w:rPr>
              <w:t>TIMESTAMP</w:t>
            </w:r>
          </w:p>
        </w:tc>
        <w:tc>
          <w:tcPr>
            <w:tcW w:w="228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9E02E1B" w14:textId="77777777" w:rsidR="00754DC9" w:rsidRDefault="00754DC9" w:rsidP="004D69E5">
            <w:r>
              <w:rPr>
                <w:rFonts w:eastAsia="Calibri"/>
                <w:color w:val="000000"/>
              </w:rPr>
              <w:t xml:space="preserve">DEFAULT </w:t>
            </w:r>
            <w:proofErr w:type="gramStart"/>
            <w:r>
              <w:rPr>
                <w:rFonts w:eastAsia="Calibri"/>
                <w:color w:val="000000"/>
              </w:rPr>
              <w:t>NOW(</w:t>
            </w:r>
            <w:proofErr w:type="gramEnd"/>
            <w:r>
              <w:rPr>
                <w:rFonts w:eastAsia="Calibri"/>
                <w:color w:val="000000"/>
              </w:rPr>
              <w:t>)</w:t>
            </w:r>
          </w:p>
        </w:tc>
        <w:tc>
          <w:tcPr>
            <w:tcW w:w="317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8559A3A" w14:textId="77777777" w:rsidR="00754DC9" w:rsidRDefault="00754DC9" w:rsidP="004D69E5">
            <w:r>
              <w:rPr>
                <w:rFonts w:eastAsia="Calibri"/>
                <w:color w:val="000000"/>
              </w:rPr>
              <w:t>Fecha de registro</w:t>
            </w:r>
          </w:p>
        </w:tc>
      </w:tr>
    </w:tbl>
    <w:p w14:paraId="4495744A" w14:textId="77777777" w:rsidR="00754DC9" w:rsidRDefault="00754DC9" w:rsidP="00754DC9">
      <w:pPr>
        <w:spacing w:after="100"/>
      </w:pPr>
    </w:p>
    <w:p w14:paraId="349B01FE" w14:textId="77777777" w:rsidR="00754DC9" w:rsidRDefault="00754DC9" w:rsidP="00754DC9">
      <w:pPr>
        <w:spacing w:line="276" w:lineRule="auto"/>
        <w:jc w:val="both"/>
      </w:pPr>
      <w:r>
        <w:rPr>
          <w:rFonts w:eastAsia="Calibri"/>
          <w:b/>
          <w:bCs/>
          <w:color w:val="000000"/>
        </w:rPr>
        <w:t xml:space="preserve">Tabla: </w:t>
      </w:r>
      <w:proofErr w:type="spellStart"/>
      <w:r>
        <w:rPr>
          <w:rFonts w:eastAsia="Calibri"/>
          <w:b/>
          <w:bCs/>
          <w:color w:val="000000"/>
        </w:rPr>
        <w:t>vehiculo</w:t>
      </w:r>
      <w:proofErr w:type="spellEnd"/>
    </w:p>
    <w:p w14:paraId="39A82F36" w14:textId="77777777" w:rsidR="00754DC9" w:rsidRDefault="00754DC9" w:rsidP="00754DC9">
      <w:pPr>
        <w:spacing w:line="276" w:lineRule="auto"/>
        <w:jc w:val="both"/>
      </w:pPr>
      <w:r>
        <w:rPr>
          <w:rFonts w:eastAsia="Calibri"/>
          <w:color w:val="000000"/>
        </w:rPr>
        <w:t>Registra los vehículos que los transportistas dan de alta en la plataforma. Incluye campos para la validación técnica y legal: subtipo de vehículo, tara y masa máxima autorizada (MMA), y tipo de carnet requerido según la normativa española de transporte de mercancías.</w:t>
      </w:r>
    </w:p>
    <w:p w14:paraId="0427FE77" w14:textId="77777777" w:rsidR="00754DC9" w:rsidRDefault="00754DC9" w:rsidP="00754DC9">
      <w:pPr>
        <w:spacing w:after="100"/>
      </w:pPr>
    </w:p>
    <w:p w14:paraId="0B089BF7" w14:textId="7D7EF879" w:rsidR="003F28C7" w:rsidRDefault="003F28C7" w:rsidP="003F28C7">
      <w:pPr>
        <w:pStyle w:val="Descripcin"/>
        <w:keepNext/>
      </w:pPr>
      <w:bookmarkStart w:id="34" w:name="_Toc229498070"/>
      <w:r>
        <w:t xml:space="preserve">Tabla </w:t>
      </w:r>
      <w:r>
        <w:fldChar w:fldCharType="begin"/>
      </w:r>
      <w:r>
        <w:instrText xml:space="preserve"> SEQ Tabla \* ARABIC </w:instrText>
      </w:r>
      <w:r>
        <w:fldChar w:fldCharType="separate"/>
      </w:r>
      <w:r w:rsidR="00956061">
        <w:rPr>
          <w:noProof/>
        </w:rPr>
        <w:t>9</w:t>
      </w:r>
      <w:r>
        <w:fldChar w:fldCharType="end"/>
      </w:r>
      <w:r>
        <w:t xml:space="preserve">.Tabla </w:t>
      </w:r>
      <w:proofErr w:type="spellStart"/>
      <w:r>
        <w:t>Vehiculo</w:t>
      </w:r>
      <w:bookmarkEnd w:id="34"/>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300"/>
        <w:gridCol w:w="3226"/>
      </w:tblGrid>
      <w:tr w:rsidR="00754DC9" w14:paraId="363F18CF" w14:textId="77777777" w:rsidTr="003F28C7">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0D59D886" w14:textId="77777777" w:rsidR="00754DC9" w:rsidRPr="003F28C7" w:rsidRDefault="00754DC9" w:rsidP="004D69E5">
            <w:pPr>
              <w:rPr>
                <w:color w:val="E8E8E8" w:themeColor="background2"/>
              </w:rPr>
            </w:pPr>
            <w:r w:rsidRPr="003F28C7">
              <w:rPr>
                <w:rFonts w:eastAsia="Calibri"/>
                <w:b/>
                <w:bCs/>
                <w:color w:val="E8E8E8" w:themeColor="background2"/>
              </w:rPr>
              <w:t>Campo</w:t>
            </w:r>
          </w:p>
        </w:tc>
        <w:tc>
          <w:tcPr>
            <w:tcW w:w="15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AD4567C" w14:textId="77777777" w:rsidR="00754DC9" w:rsidRPr="003F28C7" w:rsidRDefault="00754DC9" w:rsidP="004D69E5">
            <w:pPr>
              <w:rPr>
                <w:color w:val="E8E8E8" w:themeColor="background2"/>
              </w:rPr>
            </w:pPr>
            <w:r w:rsidRPr="003F28C7">
              <w:rPr>
                <w:rFonts w:eastAsia="Calibri"/>
                <w:b/>
                <w:bCs/>
                <w:color w:val="E8E8E8" w:themeColor="background2"/>
              </w:rPr>
              <w:t>Tipo</w:t>
            </w:r>
          </w:p>
        </w:tc>
        <w:tc>
          <w:tcPr>
            <w:tcW w:w="23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F06A9AA" w14:textId="77777777" w:rsidR="00754DC9" w:rsidRPr="003F28C7" w:rsidRDefault="00754DC9" w:rsidP="004D69E5">
            <w:pPr>
              <w:rPr>
                <w:color w:val="E8E8E8" w:themeColor="background2"/>
              </w:rPr>
            </w:pPr>
            <w:r w:rsidRPr="003F28C7">
              <w:rPr>
                <w:rFonts w:eastAsia="Calibri"/>
                <w:b/>
                <w:bCs/>
                <w:color w:val="E8E8E8" w:themeColor="background2"/>
              </w:rPr>
              <w:t>Restricción</w:t>
            </w:r>
          </w:p>
        </w:tc>
        <w:tc>
          <w:tcPr>
            <w:tcW w:w="322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DA7B7B2" w14:textId="77777777" w:rsidR="00754DC9" w:rsidRPr="003F28C7" w:rsidRDefault="00754DC9" w:rsidP="004D69E5">
            <w:pPr>
              <w:rPr>
                <w:color w:val="E8E8E8" w:themeColor="background2"/>
              </w:rPr>
            </w:pPr>
            <w:r w:rsidRPr="003F28C7">
              <w:rPr>
                <w:rFonts w:eastAsia="Calibri"/>
                <w:b/>
                <w:bCs/>
                <w:color w:val="E8E8E8" w:themeColor="background2"/>
              </w:rPr>
              <w:t>Descripción</w:t>
            </w:r>
          </w:p>
        </w:tc>
      </w:tr>
      <w:tr w:rsidR="00754DC9" w14:paraId="15B45D56" w14:textId="77777777" w:rsidTr="004D69E5">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DA77B51" w14:textId="77777777" w:rsidR="00754DC9" w:rsidRDefault="00754DC9" w:rsidP="004D69E5">
            <w:r>
              <w:rPr>
                <w:rFonts w:eastAsia="Calibri"/>
                <w:color w:val="000000"/>
              </w:rPr>
              <w:t>id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D329C29" w14:textId="77777777" w:rsidR="00754DC9" w:rsidRDefault="00754DC9" w:rsidP="004D69E5">
            <w:r>
              <w:rPr>
                <w:rFonts w:eastAsia="Calibri"/>
                <w:color w:val="000000"/>
              </w:rPr>
              <w:t>BIGINT</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99D7A2E" w14:textId="77777777" w:rsidR="00754DC9" w:rsidRDefault="00754DC9" w:rsidP="004D69E5">
            <w:r>
              <w:rPr>
                <w:rFonts w:eastAsia="Calibri"/>
                <w:color w:val="000000"/>
              </w:rPr>
              <w:t>PK, AUTO_INCREMENT</w:t>
            </w:r>
          </w:p>
        </w:tc>
        <w:tc>
          <w:tcPr>
            <w:tcW w:w="3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96513C5" w14:textId="77777777" w:rsidR="00754DC9" w:rsidRDefault="00754DC9" w:rsidP="004D69E5">
            <w:r>
              <w:rPr>
                <w:rFonts w:eastAsia="Calibri"/>
                <w:color w:val="000000"/>
              </w:rPr>
              <w:t>Identificador único del vehículo</w:t>
            </w:r>
          </w:p>
        </w:tc>
      </w:tr>
      <w:tr w:rsidR="00754DC9" w14:paraId="25E17CBC" w14:textId="77777777" w:rsidTr="004D69E5">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36D6DE1" w14:textId="77777777" w:rsidR="00754DC9" w:rsidRDefault="00754DC9" w:rsidP="004D69E5">
            <w:r>
              <w:rPr>
                <w:rFonts w:eastAsia="Calibri"/>
                <w:color w:val="000000"/>
              </w:rPr>
              <w:t>matricula</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81D2F12" w14:textId="77777777" w:rsidR="00754DC9" w:rsidRDefault="00754DC9" w:rsidP="004D69E5">
            <w:proofErr w:type="gramStart"/>
            <w:r>
              <w:rPr>
                <w:rFonts w:eastAsia="Calibri"/>
                <w:color w:val="000000"/>
              </w:rPr>
              <w:t>VARCHAR(</w:t>
            </w:r>
            <w:proofErr w:type="gramEnd"/>
            <w:r>
              <w:rPr>
                <w:rFonts w:eastAsia="Calibri"/>
                <w:color w:val="000000"/>
              </w:rPr>
              <w:t>15)</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2A3B9AD" w14:textId="77777777" w:rsidR="00754DC9" w:rsidRDefault="00754DC9" w:rsidP="004D69E5">
            <w:r>
              <w:rPr>
                <w:rFonts w:eastAsia="Calibri"/>
                <w:color w:val="000000"/>
              </w:rPr>
              <w:t>NOT NULL, UNIQUE</w:t>
            </w:r>
          </w:p>
        </w:tc>
        <w:tc>
          <w:tcPr>
            <w:tcW w:w="3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E171085" w14:textId="77777777" w:rsidR="00754DC9" w:rsidRDefault="00754DC9" w:rsidP="004D69E5">
            <w:r>
              <w:rPr>
                <w:rFonts w:eastAsia="Calibri"/>
                <w:color w:val="000000"/>
              </w:rPr>
              <w:t>Matrícula del vehículo</w:t>
            </w:r>
          </w:p>
        </w:tc>
      </w:tr>
      <w:tr w:rsidR="00754DC9" w14:paraId="2BEF8A48" w14:textId="77777777" w:rsidTr="004D69E5">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67AF789" w14:textId="77777777" w:rsidR="00754DC9" w:rsidRDefault="00754DC9" w:rsidP="004D69E5">
            <w:r>
              <w:rPr>
                <w:rFonts w:eastAsia="Calibri"/>
                <w:color w:val="000000"/>
              </w:rPr>
              <w:t>marca</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677284C" w14:textId="77777777" w:rsidR="00754DC9" w:rsidRDefault="00754DC9" w:rsidP="004D69E5">
            <w:proofErr w:type="gramStart"/>
            <w:r>
              <w:rPr>
                <w:rFonts w:eastAsia="Calibri"/>
                <w:color w:val="000000"/>
              </w:rPr>
              <w:t>VARCHAR(</w:t>
            </w:r>
            <w:proofErr w:type="gramEnd"/>
            <w:r>
              <w:rPr>
                <w:rFonts w:eastAsia="Calibri"/>
                <w:color w:val="000000"/>
              </w:rPr>
              <w:t>80)</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451CA2B" w14:textId="77777777" w:rsidR="00754DC9" w:rsidRDefault="00754DC9" w:rsidP="004D69E5">
            <w:r>
              <w:rPr>
                <w:rFonts w:eastAsia="Calibri"/>
                <w:color w:val="000000"/>
              </w:rPr>
              <w:t>NOT NULL</w:t>
            </w:r>
          </w:p>
        </w:tc>
        <w:tc>
          <w:tcPr>
            <w:tcW w:w="3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C5B64E" w14:textId="77777777" w:rsidR="00754DC9" w:rsidRDefault="00754DC9" w:rsidP="004D69E5">
            <w:r>
              <w:rPr>
                <w:rFonts w:eastAsia="Calibri"/>
                <w:color w:val="000000"/>
              </w:rPr>
              <w:t>Marca del vehículo</w:t>
            </w:r>
          </w:p>
        </w:tc>
      </w:tr>
      <w:tr w:rsidR="00754DC9" w14:paraId="6DEF6AFF" w14:textId="77777777" w:rsidTr="004D69E5">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F98AB9F" w14:textId="77777777" w:rsidR="00754DC9" w:rsidRDefault="00754DC9" w:rsidP="004D69E5">
            <w:r>
              <w:rPr>
                <w:rFonts w:eastAsia="Calibri"/>
                <w:color w:val="000000"/>
              </w:rPr>
              <w:t>modelo</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EFCC6D5" w14:textId="77777777" w:rsidR="00754DC9" w:rsidRDefault="00754DC9" w:rsidP="004D69E5">
            <w:proofErr w:type="gramStart"/>
            <w:r>
              <w:rPr>
                <w:rFonts w:eastAsia="Calibri"/>
                <w:color w:val="000000"/>
              </w:rPr>
              <w:t>VARCHAR(</w:t>
            </w:r>
            <w:proofErr w:type="gramEnd"/>
            <w:r>
              <w:rPr>
                <w:rFonts w:eastAsia="Calibri"/>
                <w:color w:val="000000"/>
              </w:rPr>
              <w:t>80)</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264AB94" w14:textId="77777777" w:rsidR="00754DC9" w:rsidRDefault="00754DC9" w:rsidP="004D69E5">
            <w:r>
              <w:rPr>
                <w:rFonts w:eastAsia="Calibri"/>
                <w:color w:val="000000"/>
              </w:rPr>
              <w:t>NOT NULL</w:t>
            </w:r>
          </w:p>
        </w:tc>
        <w:tc>
          <w:tcPr>
            <w:tcW w:w="3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B170A34" w14:textId="77777777" w:rsidR="00754DC9" w:rsidRDefault="00754DC9" w:rsidP="004D69E5">
            <w:r>
              <w:rPr>
                <w:rFonts w:eastAsia="Calibri"/>
                <w:color w:val="000000"/>
              </w:rPr>
              <w:t>Modelo del vehículo</w:t>
            </w:r>
          </w:p>
        </w:tc>
      </w:tr>
      <w:tr w:rsidR="00754DC9" w14:paraId="4170D967" w14:textId="77777777" w:rsidTr="004D69E5">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4E89E05" w14:textId="77777777" w:rsidR="00754DC9" w:rsidRDefault="00754DC9" w:rsidP="004D69E5">
            <w:proofErr w:type="spellStart"/>
            <w:r>
              <w:rPr>
                <w:rFonts w:eastAsia="Calibri"/>
                <w:color w:val="000000"/>
              </w:rPr>
              <w:t>tipo_vehiculo</w:t>
            </w:r>
            <w:proofErr w:type="spellEnd"/>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B02D027" w14:textId="77777777" w:rsidR="00754DC9" w:rsidRDefault="00754DC9" w:rsidP="004D69E5">
            <w:r>
              <w:rPr>
                <w:rFonts w:eastAsia="Calibri"/>
                <w:color w:val="000000"/>
              </w:rPr>
              <w:t>ENUM</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5F833B1" w14:textId="77777777" w:rsidR="00754DC9" w:rsidRDefault="00754DC9" w:rsidP="004D69E5">
            <w:r>
              <w:rPr>
                <w:rFonts w:eastAsia="Calibri"/>
                <w:color w:val="000000"/>
              </w:rPr>
              <w:t>NOT NULL</w:t>
            </w:r>
          </w:p>
        </w:tc>
        <w:tc>
          <w:tcPr>
            <w:tcW w:w="3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DE41119" w14:textId="77777777" w:rsidR="00754DC9" w:rsidRDefault="00754DC9" w:rsidP="004D69E5">
            <w:r>
              <w:rPr>
                <w:rFonts w:eastAsia="Calibri"/>
                <w:color w:val="000000"/>
              </w:rPr>
              <w:t>Categoría principal del vehículo</w:t>
            </w:r>
          </w:p>
        </w:tc>
      </w:tr>
      <w:tr w:rsidR="00754DC9" w14:paraId="3E60742A" w14:textId="77777777" w:rsidTr="004D69E5">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1511EC9" w14:textId="77777777" w:rsidR="00754DC9" w:rsidRDefault="00754DC9" w:rsidP="004D69E5">
            <w:r>
              <w:rPr>
                <w:rFonts w:eastAsia="Calibri"/>
                <w:color w:val="000000"/>
              </w:rPr>
              <w:t>subtipo</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016BABE" w14:textId="77777777" w:rsidR="00754DC9" w:rsidRDefault="00754DC9" w:rsidP="004D69E5">
            <w:proofErr w:type="gramStart"/>
            <w:r>
              <w:rPr>
                <w:rFonts w:eastAsia="Calibri"/>
                <w:color w:val="000000"/>
              </w:rPr>
              <w:t>VARCHAR(</w:t>
            </w:r>
            <w:proofErr w:type="gramEnd"/>
            <w:r>
              <w:rPr>
                <w:rFonts w:eastAsia="Calibri"/>
                <w:color w:val="000000"/>
              </w:rPr>
              <w:t>50)</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306EDEE" w14:textId="77777777" w:rsidR="00754DC9" w:rsidRDefault="00754DC9" w:rsidP="004D69E5">
            <w:r>
              <w:rPr>
                <w:rFonts w:eastAsia="Calibri"/>
                <w:color w:val="000000"/>
              </w:rPr>
              <w:t>NULL</w:t>
            </w:r>
          </w:p>
        </w:tc>
        <w:tc>
          <w:tcPr>
            <w:tcW w:w="3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BE2944E" w14:textId="77777777" w:rsidR="00754DC9" w:rsidRDefault="00754DC9" w:rsidP="004D69E5">
            <w:r>
              <w:rPr>
                <w:rFonts w:eastAsia="Calibri"/>
                <w:color w:val="000000"/>
              </w:rPr>
              <w:t>Subclasificación (Compacta, Mediana, Volumen alto)</w:t>
            </w:r>
          </w:p>
        </w:tc>
      </w:tr>
      <w:tr w:rsidR="00754DC9" w14:paraId="554BA7F8" w14:textId="77777777" w:rsidTr="004D69E5">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555449B" w14:textId="77777777" w:rsidR="00754DC9" w:rsidRDefault="00754DC9" w:rsidP="004D69E5">
            <w:proofErr w:type="spellStart"/>
            <w:r>
              <w:rPr>
                <w:rFonts w:eastAsia="Calibri"/>
                <w:color w:val="000000"/>
              </w:rPr>
              <w:t>tara_kg</w:t>
            </w:r>
            <w:proofErr w:type="spellEnd"/>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3359D84" w14:textId="77777777" w:rsidR="00754DC9" w:rsidRDefault="00754DC9" w:rsidP="004D69E5">
            <w:proofErr w:type="gramStart"/>
            <w:r>
              <w:rPr>
                <w:rFonts w:eastAsia="Calibri"/>
                <w:color w:val="000000"/>
              </w:rPr>
              <w:t>DECIMAL(</w:t>
            </w:r>
            <w:proofErr w:type="gramEnd"/>
            <w:r>
              <w:rPr>
                <w:rFonts w:eastAsia="Calibri"/>
                <w:color w:val="000000"/>
              </w:rPr>
              <w:t>8,2)</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AE89510" w14:textId="77777777" w:rsidR="00754DC9" w:rsidRDefault="00754DC9" w:rsidP="004D69E5">
            <w:r>
              <w:rPr>
                <w:rFonts w:eastAsia="Calibri"/>
                <w:color w:val="000000"/>
              </w:rPr>
              <w:t>NULL</w:t>
            </w:r>
          </w:p>
        </w:tc>
        <w:tc>
          <w:tcPr>
            <w:tcW w:w="3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7AB64EE" w14:textId="77777777" w:rsidR="00754DC9" w:rsidRDefault="00754DC9" w:rsidP="004D69E5">
            <w:r>
              <w:rPr>
                <w:rFonts w:eastAsia="Calibri"/>
                <w:color w:val="000000"/>
              </w:rPr>
              <w:t>Peso en vacío del vehículo (kg)</w:t>
            </w:r>
          </w:p>
        </w:tc>
      </w:tr>
      <w:tr w:rsidR="00754DC9" w14:paraId="2F1B2DA3" w14:textId="77777777" w:rsidTr="004D69E5">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277C70F" w14:textId="77777777" w:rsidR="00754DC9" w:rsidRDefault="00754DC9" w:rsidP="004D69E5">
            <w:proofErr w:type="spellStart"/>
            <w:r>
              <w:rPr>
                <w:rFonts w:eastAsia="Calibri"/>
                <w:color w:val="000000"/>
              </w:rPr>
              <w:t>capacidad_kg</w:t>
            </w:r>
            <w:proofErr w:type="spellEnd"/>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81C6EDA" w14:textId="77777777" w:rsidR="00754DC9" w:rsidRDefault="00754DC9" w:rsidP="004D69E5">
            <w:proofErr w:type="gramStart"/>
            <w:r>
              <w:rPr>
                <w:rFonts w:eastAsia="Calibri"/>
                <w:color w:val="000000"/>
              </w:rPr>
              <w:t>DECIMAL(</w:t>
            </w:r>
            <w:proofErr w:type="gramEnd"/>
            <w:r>
              <w:rPr>
                <w:rFonts w:eastAsia="Calibri"/>
                <w:color w:val="000000"/>
              </w:rPr>
              <w:t>8,2)</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5D58A52" w14:textId="77777777" w:rsidR="00754DC9" w:rsidRDefault="00754DC9" w:rsidP="004D69E5">
            <w:r>
              <w:rPr>
                <w:rFonts w:eastAsia="Calibri"/>
                <w:color w:val="000000"/>
              </w:rPr>
              <w:t>NOT NULL</w:t>
            </w:r>
          </w:p>
        </w:tc>
        <w:tc>
          <w:tcPr>
            <w:tcW w:w="3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C283F8E" w14:textId="77777777" w:rsidR="00754DC9" w:rsidRDefault="00754DC9" w:rsidP="004D69E5">
            <w:r>
              <w:rPr>
                <w:rFonts w:eastAsia="Calibri"/>
                <w:color w:val="000000"/>
              </w:rPr>
              <w:t>Carga útil máxima en kilogramos</w:t>
            </w:r>
          </w:p>
        </w:tc>
      </w:tr>
      <w:tr w:rsidR="00754DC9" w14:paraId="1209AFD4" w14:textId="77777777" w:rsidTr="004D69E5">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0B29437" w14:textId="77777777" w:rsidR="00754DC9" w:rsidRDefault="00754DC9" w:rsidP="004D69E5">
            <w:proofErr w:type="spellStart"/>
            <w:r>
              <w:rPr>
                <w:rFonts w:eastAsia="Calibri"/>
                <w:color w:val="000000"/>
              </w:rPr>
              <w:t>mma_kg</w:t>
            </w:r>
            <w:proofErr w:type="spellEnd"/>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DECDF32" w14:textId="77777777" w:rsidR="00754DC9" w:rsidRDefault="00754DC9" w:rsidP="004D69E5">
            <w:proofErr w:type="gramStart"/>
            <w:r>
              <w:rPr>
                <w:rFonts w:eastAsia="Calibri"/>
                <w:color w:val="000000"/>
              </w:rPr>
              <w:t>DECIMAL(</w:t>
            </w:r>
            <w:proofErr w:type="gramEnd"/>
            <w:r>
              <w:rPr>
                <w:rFonts w:eastAsia="Calibri"/>
                <w:color w:val="000000"/>
              </w:rPr>
              <w:t>8,2)</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33B3325" w14:textId="77777777" w:rsidR="00754DC9" w:rsidRDefault="00754DC9" w:rsidP="004D69E5">
            <w:r>
              <w:rPr>
                <w:rFonts w:eastAsia="Calibri"/>
                <w:color w:val="000000"/>
              </w:rPr>
              <w:t>NULL</w:t>
            </w:r>
          </w:p>
        </w:tc>
        <w:tc>
          <w:tcPr>
            <w:tcW w:w="3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125CBD6" w14:textId="77777777" w:rsidR="00754DC9" w:rsidRDefault="00754DC9" w:rsidP="004D69E5">
            <w:r>
              <w:rPr>
                <w:rFonts w:eastAsia="Calibri"/>
                <w:color w:val="000000"/>
              </w:rPr>
              <w:t>Masa Máxima Autorizada (kg)</w:t>
            </w:r>
          </w:p>
        </w:tc>
      </w:tr>
      <w:tr w:rsidR="00754DC9" w14:paraId="3BD65824" w14:textId="77777777" w:rsidTr="004D69E5">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8AB1EC0" w14:textId="77777777" w:rsidR="00754DC9" w:rsidRDefault="00754DC9" w:rsidP="004D69E5">
            <w:proofErr w:type="spellStart"/>
            <w:r>
              <w:rPr>
                <w:rFonts w:eastAsia="Calibri"/>
                <w:color w:val="000000"/>
              </w:rPr>
              <w:t>carnet_requerido</w:t>
            </w:r>
            <w:proofErr w:type="spellEnd"/>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7C77135" w14:textId="77777777" w:rsidR="00754DC9" w:rsidRDefault="00754DC9" w:rsidP="004D69E5">
            <w:r>
              <w:rPr>
                <w:rFonts w:eastAsia="Calibri"/>
                <w:color w:val="000000"/>
              </w:rPr>
              <w:t>ENUM</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94EE6B4" w14:textId="77777777" w:rsidR="00754DC9" w:rsidRDefault="00754DC9" w:rsidP="004D69E5">
            <w:r>
              <w:rPr>
                <w:rFonts w:eastAsia="Calibri"/>
                <w:color w:val="000000"/>
              </w:rPr>
              <w:t>NOT NULL DEFAULT 'B'</w:t>
            </w:r>
          </w:p>
        </w:tc>
        <w:tc>
          <w:tcPr>
            <w:tcW w:w="3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2F56953" w14:textId="77777777" w:rsidR="00754DC9" w:rsidRDefault="00754DC9" w:rsidP="004D69E5">
            <w:r>
              <w:rPr>
                <w:rFonts w:eastAsia="Calibri"/>
                <w:color w:val="000000"/>
              </w:rPr>
              <w:t>Carnet de conducir necesario: B, C1, C, C+E</w:t>
            </w:r>
          </w:p>
        </w:tc>
      </w:tr>
      <w:tr w:rsidR="00754DC9" w14:paraId="693187D6" w14:textId="77777777" w:rsidTr="004D69E5">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9001F64" w14:textId="77777777" w:rsidR="00754DC9" w:rsidRDefault="00754DC9" w:rsidP="004D69E5">
            <w:proofErr w:type="spellStart"/>
            <w:r>
              <w:rPr>
                <w:rFonts w:eastAsia="Calibri"/>
                <w:color w:val="000000"/>
              </w:rPr>
              <w:t>transportista_id</w:t>
            </w:r>
            <w:proofErr w:type="spellEnd"/>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4C10FA8" w14:textId="77777777" w:rsidR="00754DC9" w:rsidRDefault="00754DC9" w:rsidP="004D69E5">
            <w:r>
              <w:rPr>
                <w:rFonts w:eastAsia="Calibri"/>
                <w:color w:val="000000"/>
              </w:rPr>
              <w:t>BIGINT</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D8248B7" w14:textId="77777777" w:rsidR="00754DC9" w:rsidRDefault="00754DC9" w:rsidP="004D69E5">
            <w:r>
              <w:rPr>
                <w:rFonts w:eastAsia="Calibri"/>
                <w:color w:val="000000"/>
              </w:rPr>
              <w:t xml:space="preserve">FK → </w:t>
            </w:r>
            <w:proofErr w:type="spellStart"/>
            <w:r>
              <w:rPr>
                <w:rFonts w:eastAsia="Calibri"/>
                <w:color w:val="000000"/>
              </w:rPr>
              <w:t>usuario.id</w:t>
            </w:r>
            <w:proofErr w:type="spellEnd"/>
          </w:p>
        </w:tc>
        <w:tc>
          <w:tcPr>
            <w:tcW w:w="3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A2C8686" w14:textId="77777777" w:rsidR="00754DC9" w:rsidRDefault="00754DC9" w:rsidP="004D69E5">
            <w:r>
              <w:rPr>
                <w:rFonts w:eastAsia="Calibri"/>
                <w:color w:val="000000"/>
              </w:rPr>
              <w:t>Propietario del vehículo</w:t>
            </w:r>
          </w:p>
        </w:tc>
      </w:tr>
    </w:tbl>
    <w:p w14:paraId="2C350FAF" w14:textId="77777777" w:rsidR="00754DC9" w:rsidRDefault="00754DC9" w:rsidP="00754DC9">
      <w:pPr>
        <w:spacing w:line="276" w:lineRule="auto"/>
        <w:jc w:val="both"/>
      </w:pPr>
      <w:r>
        <w:rPr>
          <w:rFonts w:eastAsia="Calibri"/>
          <w:i/>
          <w:iCs/>
          <w:color w:val="000000"/>
        </w:rPr>
        <w:t xml:space="preserve">Nota: Los campos </w:t>
      </w:r>
      <w:proofErr w:type="spellStart"/>
      <w:r>
        <w:rPr>
          <w:rFonts w:eastAsia="Calibri"/>
          <w:i/>
          <w:iCs/>
          <w:color w:val="000000"/>
        </w:rPr>
        <w:t>tara_kg</w:t>
      </w:r>
      <w:proofErr w:type="spellEnd"/>
      <w:r>
        <w:rPr>
          <w:rFonts w:eastAsia="Calibri"/>
          <w:i/>
          <w:iCs/>
          <w:color w:val="000000"/>
        </w:rPr>
        <w:t xml:space="preserve"> y </w:t>
      </w:r>
      <w:proofErr w:type="spellStart"/>
      <w:r>
        <w:rPr>
          <w:rFonts w:eastAsia="Calibri"/>
          <w:i/>
          <w:iCs/>
          <w:color w:val="000000"/>
        </w:rPr>
        <w:t>mma_kg</w:t>
      </w:r>
      <w:proofErr w:type="spellEnd"/>
      <w:r>
        <w:rPr>
          <w:rFonts w:eastAsia="Calibri"/>
          <w:i/>
          <w:iCs/>
          <w:color w:val="000000"/>
        </w:rPr>
        <w:t xml:space="preserve"> permiten al sistema validar que el peso de la mercancía solicitada no supere la carga útil del vehículo. El campo </w:t>
      </w:r>
      <w:proofErr w:type="spellStart"/>
      <w:r>
        <w:rPr>
          <w:rFonts w:eastAsia="Calibri"/>
          <w:i/>
          <w:iCs/>
          <w:color w:val="000000"/>
        </w:rPr>
        <w:t>carnet_requerido</w:t>
      </w:r>
      <w:proofErr w:type="spellEnd"/>
      <w:r>
        <w:rPr>
          <w:rFonts w:eastAsia="Calibri"/>
          <w:i/>
          <w:iCs/>
          <w:color w:val="000000"/>
        </w:rPr>
        <w:t xml:space="preserve"> es clave para la validación del perfil del transportista en el proceso de alta.</w:t>
      </w:r>
    </w:p>
    <w:p w14:paraId="0AA7787B" w14:textId="77777777" w:rsidR="00754DC9" w:rsidRDefault="00754DC9" w:rsidP="00754DC9">
      <w:pPr>
        <w:spacing w:after="100"/>
      </w:pPr>
    </w:p>
    <w:p w14:paraId="55C5BA3C" w14:textId="77777777" w:rsidR="00B14C12" w:rsidRDefault="00754DC9" w:rsidP="00754DC9">
      <w:pPr>
        <w:spacing w:line="276" w:lineRule="auto"/>
        <w:jc w:val="both"/>
        <w:rPr>
          <w:rFonts w:eastAsia="Calibri"/>
          <w:b/>
          <w:bCs/>
          <w:color w:val="000000"/>
        </w:rPr>
      </w:pPr>
      <w:r>
        <w:rPr>
          <w:rFonts w:eastAsia="Calibri"/>
          <w:b/>
          <w:bCs/>
          <w:color w:val="000000"/>
        </w:rPr>
        <w:t xml:space="preserve">Tabla: </w:t>
      </w:r>
      <w:proofErr w:type="spellStart"/>
      <w:r>
        <w:rPr>
          <w:rFonts w:eastAsia="Calibri"/>
          <w:b/>
          <w:bCs/>
          <w:color w:val="000000"/>
        </w:rPr>
        <w:t>tipo_mercancia</w:t>
      </w:r>
      <w:proofErr w:type="spellEnd"/>
    </w:p>
    <w:p w14:paraId="1D866871" w14:textId="77777777" w:rsidR="00754DC9" w:rsidRPr="00B14C12" w:rsidRDefault="00754DC9" w:rsidP="00754DC9">
      <w:pPr>
        <w:spacing w:line="276" w:lineRule="auto"/>
        <w:jc w:val="both"/>
        <w:rPr>
          <w:rFonts w:eastAsia="Calibri"/>
          <w:b/>
          <w:bCs/>
          <w:color w:val="000000"/>
        </w:rPr>
      </w:pPr>
      <w:r>
        <w:rPr>
          <w:rFonts w:eastAsia="Calibri"/>
          <w:color w:val="000000"/>
        </w:rPr>
        <w:t xml:space="preserve">Catálogo de categorías de mercancía que el sistema reconoce. Contiene 12 tipos de mercancía </w:t>
      </w:r>
      <w:proofErr w:type="spellStart"/>
      <w:r>
        <w:rPr>
          <w:rFonts w:eastAsia="Calibri"/>
          <w:color w:val="000000"/>
        </w:rPr>
        <w:t>pre-cargados</w:t>
      </w:r>
      <w:proofErr w:type="spellEnd"/>
      <w:r>
        <w:rPr>
          <w:rFonts w:eastAsia="Calibri"/>
          <w:color w:val="000000"/>
        </w:rPr>
        <w:t xml:space="preserve"> al arrancar la aplicación. Se añade el campo </w:t>
      </w:r>
      <w:proofErr w:type="spellStart"/>
      <w:r>
        <w:rPr>
          <w:rFonts w:eastAsia="Calibri"/>
          <w:color w:val="000000"/>
        </w:rPr>
        <w:t>nombre_db</w:t>
      </w:r>
      <w:proofErr w:type="spellEnd"/>
      <w:r>
        <w:rPr>
          <w:rFonts w:eastAsia="Calibri"/>
          <w:color w:val="000000"/>
        </w:rPr>
        <w:t xml:space="preserve"> con el identificador </w:t>
      </w:r>
      <w:proofErr w:type="spellStart"/>
      <w:r>
        <w:rPr>
          <w:rFonts w:eastAsia="Calibri"/>
          <w:color w:val="000000"/>
        </w:rPr>
        <w:t>snake_case</w:t>
      </w:r>
      <w:proofErr w:type="spellEnd"/>
      <w:r>
        <w:rPr>
          <w:rFonts w:eastAsia="Calibri"/>
          <w:color w:val="000000"/>
        </w:rPr>
        <w:t xml:space="preserve"> utilizado internamente por la API.</w:t>
      </w:r>
    </w:p>
    <w:p w14:paraId="486165F5" w14:textId="77777777" w:rsidR="00754DC9" w:rsidRDefault="00754DC9" w:rsidP="00754DC9">
      <w:pPr>
        <w:spacing w:after="100"/>
      </w:pPr>
    </w:p>
    <w:p w14:paraId="04487202" w14:textId="28E60A5D" w:rsidR="003F28C7" w:rsidRDefault="003F28C7" w:rsidP="003F28C7">
      <w:pPr>
        <w:pStyle w:val="Descripcin"/>
        <w:keepNext/>
      </w:pPr>
      <w:bookmarkStart w:id="35" w:name="_Toc229498071"/>
      <w:r>
        <w:t xml:space="preserve">Tabla </w:t>
      </w:r>
      <w:r>
        <w:fldChar w:fldCharType="begin"/>
      </w:r>
      <w:r>
        <w:instrText xml:space="preserve"> SEQ Tabla \* ARABIC </w:instrText>
      </w:r>
      <w:r>
        <w:fldChar w:fldCharType="separate"/>
      </w:r>
      <w:r w:rsidR="00956061">
        <w:rPr>
          <w:noProof/>
        </w:rPr>
        <w:t>10</w:t>
      </w:r>
      <w:r>
        <w:fldChar w:fldCharType="end"/>
      </w:r>
      <w:r>
        <w:t xml:space="preserve">.Tipo </w:t>
      </w:r>
      <w:proofErr w:type="spellStart"/>
      <w:r>
        <w:t>Mercancia</w:t>
      </w:r>
      <w:bookmarkEnd w:id="35"/>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1581"/>
        <w:gridCol w:w="2290"/>
        <w:gridCol w:w="3174"/>
      </w:tblGrid>
      <w:tr w:rsidR="00754DC9" w14:paraId="582DA690" w14:textId="77777777" w:rsidTr="003F28C7">
        <w:tc>
          <w:tcPr>
            <w:tcW w:w="1981"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5B91369A" w14:textId="77777777" w:rsidR="00754DC9" w:rsidRPr="003F28C7" w:rsidRDefault="00754DC9" w:rsidP="004D69E5">
            <w:pPr>
              <w:rPr>
                <w:color w:val="E8E8E8" w:themeColor="background2"/>
              </w:rPr>
            </w:pPr>
            <w:r w:rsidRPr="003F28C7">
              <w:rPr>
                <w:rFonts w:eastAsia="Calibri"/>
                <w:b/>
                <w:bCs/>
                <w:color w:val="E8E8E8" w:themeColor="background2"/>
              </w:rPr>
              <w:t>Campo</w:t>
            </w:r>
          </w:p>
        </w:tc>
        <w:tc>
          <w:tcPr>
            <w:tcW w:w="1581"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6CE8A089" w14:textId="77777777" w:rsidR="00754DC9" w:rsidRPr="003F28C7" w:rsidRDefault="00754DC9" w:rsidP="004D69E5">
            <w:pPr>
              <w:rPr>
                <w:color w:val="E8E8E8" w:themeColor="background2"/>
              </w:rPr>
            </w:pPr>
            <w:r w:rsidRPr="003F28C7">
              <w:rPr>
                <w:rFonts w:eastAsia="Calibri"/>
                <w:b/>
                <w:bCs/>
                <w:color w:val="E8E8E8" w:themeColor="background2"/>
              </w:rPr>
              <w:t>Tipo</w:t>
            </w:r>
          </w:p>
        </w:tc>
        <w:tc>
          <w:tcPr>
            <w:tcW w:w="229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363ABDF" w14:textId="77777777" w:rsidR="00754DC9" w:rsidRPr="003F28C7" w:rsidRDefault="00754DC9" w:rsidP="004D69E5">
            <w:pPr>
              <w:rPr>
                <w:color w:val="E8E8E8" w:themeColor="background2"/>
              </w:rPr>
            </w:pPr>
            <w:r w:rsidRPr="003F28C7">
              <w:rPr>
                <w:rFonts w:eastAsia="Calibri"/>
                <w:b/>
                <w:bCs/>
                <w:color w:val="E8E8E8" w:themeColor="background2"/>
              </w:rPr>
              <w:t>Restricción</w:t>
            </w:r>
          </w:p>
        </w:tc>
        <w:tc>
          <w:tcPr>
            <w:tcW w:w="3174"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1C5467B" w14:textId="77777777" w:rsidR="00754DC9" w:rsidRPr="003F28C7" w:rsidRDefault="00754DC9" w:rsidP="004D69E5">
            <w:pPr>
              <w:rPr>
                <w:color w:val="E8E8E8" w:themeColor="background2"/>
              </w:rPr>
            </w:pPr>
            <w:r w:rsidRPr="003F28C7">
              <w:rPr>
                <w:rFonts w:eastAsia="Calibri"/>
                <w:b/>
                <w:bCs/>
                <w:color w:val="E8E8E8" w:themeColor="background2"/>
              </w:rPr>
              <w:t>Descripción</w:t>
            </w:r>
          </w:p>
        </w:tc>
      </w:tr>
      <w:tr w:rsidR="00754DC9" w14:paraId="69B6ABFC" w14:textId="77777777" w:rsidTr="003F28C7">
        <w:tc>
          <w:tcPr>
            <w:tcW w:w="19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A5BBFE5" w14:textId="77777777" w:rsidR="00754DC9" w:rsidRDefault="00754DC9" w:rsidP="004D69E5">
            <w:r>
              <w:rPr>
                <w:rFonts w:eastAsia="Calibri"/>
                <w:color w:val="000000"/>
              </w:rPr>
              <w:t>id</w:t>
            </w:r>
          </w:p>
        </w:tc>
        <w:tc>
          <w:tcPr>
            <w:tcW w:w="15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CDDAF5F" w14:textId="77777777" w:rsidR="00754DC9" w:rsidRDefault="00754DC9" w:rsidP="004D69E5">
            <w:r>
              <w:rPr>
                <w:rFonts w:eastAsia="Calibri"/>
                <w:color w:val="000000"/>
              </w:rPr>
              <w:t>BIGINT</w:t>
            </w:r>
          </w:p>
        </w:tc>
        <w:tc>
          <w:tcPr>
            <w:tcW w:w="22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F9DC107" w14:textId="77777777" w:rsidR="00754DC9" w:rsidRDefault="00754DC9" w:rsidP="004D69E5">
            <w:r>
              <w:rPr>
                <w:rFonts w:eastAsia="Calibri"/>
                <w:color w:val="000000"/>
              </w:rPr>
              <w:t>PK, AUTO_INCREMENT</w:t>
            </w:r>
          </w:p>
        </w:tc>
        <w:tc>
          <w:tcPr>
            <w:tcW w:w="317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2030A81" w14:textId="77777777" w:rsidR="00754DC9" w:rsidRDefault="00754DC9" w:rsidP="004D69E5">
            <w:r>
              <w:rPr>
                <w:rFonts w:eastAsia="Calibri"/>
                <w:color w:val="000000"/>
              </w:rPr>
              <w:t>Identificador del tipo de mercancía</w:t>
            </w:r>
          </w:p>
        </w:tc>
      </w:tr>
      <w:tr w:rsidR="00754DC9" w14:paraId="77810B3A" w14:textId="77777777" w:rsidTr="003F28C7">
        <w:tc>
          <w:tcPr>
            <w:tcW w:w="19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FF0DA6F" w14:textId="77777777" w:rsidR="00754DC9" w:rsidRDefault="00754DC9" w:rsidP="004D69E5">
            <w:r>
              <w:rPr>
                <w:rFonts w:eastAsia="Calibri"/>
                <w:color w:val="000000"/>
              </w:rPr>
              <w:t>nombre</w:t>
            </w:r>
          </w:p>
        </w:tc>
        <w:tc>
          <w:tcPr>
            <w:tcW w:w="15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5F89FC6" w14:textId="77777777" w:rsidR="00754DC9" w:rsidRDefault="00754DC9" w:rsidP="004D69E5">
            <w:proofErr w:type="gramStart"/>
            <w:r>
              <w:rPr>
                <w:rFonts w:eastAsia="Calibri"/>
                <w:color w:val="000000"/>
              </w:rPr>
              <w:t>VARCHAR(</w:t>
            </w:r>
            <w:proofErr w:type="gramEnd"/>
            <w:r>
              <w:rPr>
                <w:rFonts w:eastAsia="Calibri"/>
                <w:color w:val="000000"/>
              </w:rPr>
              <w:t>100)</w:t>
            </w:r>
          </w:p>
        </w:tc>
        <w:tc>
          <w:tcPr>
            <w:tcW w:w="22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E166BC2" w14:textId="77777777" w:rsidR="00754DC9" w:rsidRDefault="00754DC9" w:rsidP="004D69E5">
            <w:r>
              <w:rPr>
                <w:rFonts w:eastAsia="Calibri"/>
                <w:color w:val="000000"/>
              </w:rPr>
              <w:t>NOT NULL, UNIQUE</w:t>
            </w:r>
          </w:p>
        </w:tc>
        <w:tc>
          <w:tcPr>
            <w:tcW w:w="317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D30E2FF" w14:textId="77777777" w:rsidR="00754DC9" w:rsidRDefault="00754DC9" w:rsidP="004D69E5">
            <w:r>
              <w:rPr>
                <w:rFonts w:eastAsia="Calibri"/>
                <w:color w:val="000000"/>
              </w:rPr>
              <w:t>Nombre de la categoría (legible)</w:t>
            </w:r>
          </w:p>
        </w:tc>
      </w:tr>
      <w:tr w:rsidR="00754DC9" w14:paraId="48C7343E" w14:textId="77777777" w:rsidTr="003F28C7">
        <w:tc>
          <w:tcPr>
            <w:tcW w:w="19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C98B1EC" w14:textId="77777777" w:rsidR="00754DC9" w:rsidRDefault="00754DC9" w:rsidP="004D69E5">
            <w:proofErr w:type="spellStart"/>
            <w:r>
              <w:rPr>
                <w:rFonts w:eastAsia="Calibri"/>
                <w:color w:val="000000"/>
              </w:rPr>
              <w:t>nombre_db</w:t>
            </w:r>
            <w:proofErr w:type="spellEnd"/>
          </w:p>
        </w:tc>
        <w:tc>
          <w:tcPr>
            <w:tcW w:w="15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8EE7C54" w14:textId="77777777" w:rsidR="00754DC9" w:rsidRDefault="00754DC9" w:rsidP="004D69E5">
            <w:proofErr w:type="gramStart"/>
            <w:r>
              <w:rPr>
                <w:rFonts w:eastAsia="Calibri"/>
                <w:color w:val="000000"/>
              </w:rPr>
              <w:t>VARCHAR(</w:t>
            </w:r>
            <w:proofErr w:type="gramEnd"/>
            <w:r>
              <w:rPr>
                <w:rFonts w:eastAsia="Calibri"/>
                <w:color w:val="000000"/>
              </w:rPr>
              <w:t>100)</w:t>
            </w:r>
          </w:p>
        </w:tc>
        <w:tc>
          <w:tcPr>
            <w:tcW w:w="22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0249B4C" w14:textId="77777777" w:rsidR="00754DC9" w:rsidRDefault="00754DC9" w:rsidP="004D69E5">
            <w:r>
              <w:rPr>
                <w:rFonts w:eastAsia="Calibri"/>
                <w:color w:val="000000"/>
              </w:rPr>
              <w:t>NOT NULL, UNIQUE</w:t>
            </w:r>
          </w:p>
        </w:tc>
        <w:tc>
          <w:tcPr>
            <w:tcW w:w="317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766AB52" w14:textId="77777777" w:rsidR="00754DC9" w:rsidRDefault="00754DC9" w:rsidP="004D69E5">
            <w:r>
              <w:rPr>
                <w:rFonts w:eastAsia="Calibri"/>
                <w:color w:val="000000"/>
              </w:rPr>
              <w:t xml:space="preserve">Clave </w:t>
            </w:r>
            <w:proofErr w:type="spellStart"/>
            <w:r>
              <w:rPr>
                <w:rFonts w:eastAsia="Calibri"/>
                <w:color w:val="000000"/>
              </w:rPr>
              <w:t>snake_case</w:t>
            </w:r>
            <w:proofErr w:type="spellEnd"/>
            <w:r>
              <w:rPr>
                <w:rFonts w:eastAsia="Calibri"/>
                <w:color w:val="000000"/>
              </w:rPr>
              <w:t xml:space="preserve"> para uso interno en la API</w:t>
            </w:r>
          </w:p>
        </w:tc>
      </w:tr>
      <w:tr w:rsidR="00754DC9" w14:paraId="707EB217" w14:textId="77777777" w:rsidTr="003F28C7">
        <w:tc>
          <w:tcPr>
            <w:tcW w:w="19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D2C04FE" w14:textId="77777777" w:rsidR="00754DC9" w:rsidRDefault="00754DC9" w:rsidP="004D69E5">
            <w:proofErr w:type="spellStart"/>
            <w:r>
              <w:rPr>
                <w:rFonts w:eastAsia="Calibri"/>
                <w:color w:val="000000"/>
              </w:rPr>
              <w:t>descripcion</w:t>
            </w:r>
            <w:proofErr w:type="spellEnd"/>
          </w:p>
        </w:tc>
        <w:tc>
          <w:tcPr>
            <w:tcW w:w="15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CC84F47" w14:textId="77777777" w:rsidR="00754DC9" w:rsidRDefault="00754DC9" w:rsidP="004D69E5">
            <w:proofErr w:type="gramStart"/>
            <w:r>
              <w:rPr>
                <w:rFonts w:eastAsia="Calibri"/>
                <w:color w:val="000000"/>
              </w:rPr>
              <w:t>VARCHAR(</w:t>
            </w:r>
            <w:proofErr w:type="gramEnd"/>
            <w:r>
              <w:rPr>
                <w:rFonts w:eastAsia="Calibri"/>
                <w:color w:val="000000"/>
              </w:rPr>
              <w:t>500)</w:t>
            </w:r>
          </w:p>
        </w:tc>
        <w:tc>
          <w:tcPr>
            <w:tcW w:w="22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B9629D0" w14:textId="77777777" w:rsidR="00754DC9" w:rsidRDefault="00754DC9" w:rsidP="004D69E5">
            <w:r>
              <w:rPr>
                <w:rFonts w:eastAsia="Calibri"/>
                <w:color w:val="000000"/>
              </w:rPr>
              <w:t>NULL</w:t>
            </w:r>
          </w:p>
        </w:tc>
        <w:tc>
          <w:tcPr>
            <w:tcW w:w="317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ACEF44A" w14:textId="77777777" w:rsidR="00754DC9" w:rsidRDefault="00754DC9" w:rsidP="004D69E5">
            <w:r>
              <w:rPr>
                <w:rFonts w:eastAsia="Calibri"/>
                <w:color w:val="000000"/>
              </w:rPr>
              <w:t>Descripción informativa del tipo</w:t>
            </w:r>
          </w:p>
        </w:tc>
      </w:tr>
    </w:tbl>
    <w:p w14:paraId="47831C42" w14:textId="77777777" w:rsidR="00754DC9" w:rsidRDefault="00754DC9" w:rsidP="00754DC9">
      <w:pPr>
        <w:spacing w:after="100"/>
      </w:pPr>
    </w:p>
    <w:p w14:paraId="0BDFEC38" w14:textId="77777777" w:rsidR="00754DC9" w:rsidRDefault="00754DC9" w:rsidP="00754DC9">
      <w:pPr>
        <w:spacing w:line="276" w:lineRule="auto"/>
        <w:jc w:val="both"/>
      </w:pPr>
      <w:r>
        <w:rPr>
          <w:rFonts w:eastAsia="Calibri"/>
          <w:b/>
          <w:bCs/>
          <w:color w:val="000000"/>
        </w:rPr>
        <w:t xml:space="preserve">Tabla: </w:t>
      </w:r>
      <w:proofErr w:type="spellStart"/>
      <w:r>
        <w:rPr>
          <w:rFonts w:eastAsia="Calibri"/>
          <w:b/>
          <w:bCs/>
          <w:color w:val="000000"/>
        </w:rPr>
        <w:t>vehiculo_tipo_mercancia</w:t>
      </w:r>
      <w:proofErr w:type="spellEnd"/>
    </w:p>
    <w:p w14:paraId="2875C476" w14:textId="77777777" w:rsidR="00754DC9" w:rsidRDefault="00754DC9" w:rsidP="00754DC9">
      <w:pPr>
        <w:spacing w:line="276" w:lineRule="auto"/>
        <w:jc w:val="both"/>
      </w:pPr>
      <w:r>
        <w:rPr>
          <w:rFonts w:eastAsia="Calibri"/>
          <w:color w:val="000000"/>
        </w:rPr>
        <w:t>Tabla de unión N:M entre vehículos y tipos de mercancía. Incluye el campo compatible (ENUM: SI / CON_REQUISITOS) para registrar compatibilidades condicionales. Por ejemplo, un camión C1 puede transportar alimentos frescos solo si dispone de módulo frigorífico homologado.</w:t>
      </w:r>
    </w:p>
    <w:p w14:paraId="48FEAB79" w14:textId="77777777" w:rsidR="00754DC9" w:rsidRDefault="00754DC9" w:rsidP="00754DC9">
      <w:pPr>
        <w:spacing w:after="100"/>
      </w:pPr>
    </w:p>
    <w:p w14:paraId="6B4DD009" w14:textId="77777777" w:rsidR="003F28C7" w:rsidRDefault="003F28C7" w:rsidP="00754DC9">
      <w:pPr>
        <w:spacing w:after="100"/>
      </w:pPr>
    </w:p>
    <w:p w14:paraId="0E015E84" w14:textId="4B513D0D" w:rsidR="003F28C7" w:rsidRDefault="003F28C7" w:rsidP="003F28C7">
      <w:pPr>
        <w:pStyle w:val="Descripcin"/>
        <w:keepNext/>
      </w:pPr>
      <w:bookmarkStart w:id="36" w:name="_Toc229498072"/>
      <w:r>
        <w:t xml:space="preserve">Tabla </w:t>
      </w:r>
      <w:r>
        <w:fldChar w:fldCharType="begin"/>
      </w:r>
      <w:r>
        <w:instrText xml:space="preserve"> SEQ Tabla \* ARABIC </w:instrText>
      </w:r>
      <w:r>
        <w:fldChar w:fldCharType="separate"/>
      </w:r>
      <w:r w:rsidR="00956061">
        <w:rPr>
          <w:noProof/>
        </w:rPr>
        <w:t>11</w:t>
      </w:r>
      <w:r>
        <w:fldChar w:fldCharType="end"/>
      </w:r>
      <w:r>
        <w:t>.Mercancia-Vehiculo</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54DC9" w14:paraId="55334493" w14:textId="77777777" w:rsidTr="003F28C7">
        <w:tc>
          <w:tcPr>
            <w:tcW w:w="25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6D051B2B" w14:textId="77777777" w:rsidR="00754DC9" w:rsidRPr="003F28C7" w:rsidRDefault="00754DC9" w:rsidP="004D69E5">
            <w:pPr>
              <w:rPr>
                <w:color w:val="E8E8E8" w:themeColor="background2"/>
              </w:rPr>
            </w:pPr>
            <w:r w:rsidRPr="003F28C7">
              <w:rPr>
                <w:rFonts w:eastAsia="Calibri"/>
                <w:b/>
                <w:bCs/>
                <w:color w:val="E8E8E8" w:themeColor="background2"/>
              </w:rPr>
              <w:t>Campo</w:t>
            </w:r>
          </w:p>
        </w:tc>
        <w:tc>
          <w:tcPr>
            <w:tcW w:w="652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77F03522" w14:textId="77777777" w:rsidR="00754DC9" w:rsidRPr="003F28C7" w:rsidRDefault="00754DC9" w:rsidP="004D69E5">
            <w:pPr>
              <w:rPr>
                <w:color w:val="E8E8E8" w:themeColor="background2"/>
              </w:rPr>
            </w:pPr>
            <w:r w:rsidRPr="003F28C7">
              <w:rPr>
                <w:rFonts w:eastAsia="Calibri"/>
                <w:b/>
                <w:bCs/>
                <w:color w:val="E8E8E8" w:themeColor="background2"/>
              </w:rPr>
              <w:t>Tipo / Restricción / Descripción</w:t>
            </w:r>
          </w:p>
        </w:tc>
      </w:tr>
      <w:tr w:rsidR="00754DC9" w14:paraId="68FD9C7D" w14:textId="77777777" w:rsidTr="004D69E5">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ADA928C" w14:textId="77777777" w:rsidR="00754DC9" w:rsidRDefault="00754DC9" w:rsidP="004D69E5">
            <w:proofErr w:type="spellStart"/>
            <w:r>
              <w:rPr>
                <w:rFonts w:eastAsia="Calibri"/>
                <w:color w:val="000000"/>
              </w:rPr>
              <w:t>vehiculo_id</w:t>
            </w:r>
            <w:proofErr w:type="spellEnd"/>
          </w:p>
        </w:tc>
        <w:tc>
          <w:tcPr>
            <w:tcW w:w="6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E34C1DA" w14:textId="77777777" w:rsidR="00754DC9" w:rsidRDefault="00754DC9" w:rsidP="004D69E5">
            <w:r>
              <w:rPr>
                <w:rFonts w:eastAsia="Calibri"/>
                <w:color w:val="000000"/>
              </w:rPr>
              <w:t xml:space="preserve">BIGINT — PK, FK → </w:t>
            </w:r>
            <w:proofErr w:type="spellStart"/>
            <w:r>
              <w:rPr>
                <w:rFonts w:eastAsia="Calibri"/>
                <w:color w:val="000000"/>
              </w:rPr>
              <w:t>vehiculo.id</w:t>
            </w:r>
            <w:proofErr w:type="spellEnd"/>
            <w:r>
              <w:rPr>
                <w:rFonts w:eastAsia="Calibri"/>
                <w:color w:val="000000"/>
              </w:rPr>
              <w:t xml:space="preserve"> — Referencia al vehículo</w:t>
            </w:r>
          </w:p>
        </w:tc>
      </w:tr>
      <w:tr w:rsidR="00754DC9" w14:paraId="0F143EC6" w14:textId="77777777" w:rsidTr="004D69E5">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4694E82" w14:textId="77777777" w:rsidR="00754DC9" w:rsidRDefault="00754DC9" w:rsidP="004D69E5">
            <w:proofErr w:type="spellStart"/>
            <w:r>
              <w:rPr>
                <w:rFonts w:eastAsia="Calibri"/>
                <w:color w:val="000000"/>
              </w:rPr>
              <w:t>tipo_mercancia_id</w:t>
            </w:r>
            <w:proofErr w:type="spellEnd"/>
          </w:p>
        </w:tc>
        <w:tc>
          <w:tcPr>
            <w:tcW w:w="6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6F5CF08" w14:textId="77777777" w:rsidR="00754DC9" w:rsidRDefault="00754DC9" w:rsidP="004D69E5">
            <w:r>
              <w:rPr>
                <w:rFonts w:eastAsia="Calibri"/>
                <w:color w:val="000000"/>
              </w:rPr>
              <w:t xml:space="preserve">BIGINT — PK, FK → </w:t>
            </w:r>
            <w:proofErr w:type="spellStart"/>
            <w:r>
              <w:rPr>
                <w:rFonts w:eastAsia="Calibri"/>
                <w:color w:val="000000"/>
              </w:rPr>
              <w:t>tipo_mercancia.id</w:t>
            </w:r>
            <w:proofErr w:type="spellEnd"/>
            <w:r>
              <w:rPr>
                <w:rFonts w:eastAsia="Calibri"/>
                <w:color w:val="000000"/>
              </w:rPr>
              <w:t xml:space="preserve"> — Referencia al tipo de mercancía</w:t>
            </w:r>
          </w:p>
        </w:tc>
      </w:tr>
      <w:tr w:rsidR="00754DC9" w14:paraId="46EC9FB2" w14:textId="77777777" w:rsidTr="004D69E5">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6B8F5BE" w14:textId="77777777" w:rsidR="00754DC9" w:rsidRDefault="00754DC9" w:rsidP="004D69E5">
            <w:r>
              <w:rPr>
                <w:rFonts w:eastAsia="Calibri"/>
                <w:color w:val="000000"/>
              </w:rPr>
              <w:t>compatible</w:t>
            </w:r>
          </w:p>
        </w:tc>
        <w:tc>
          <w:tcPr>
            <w:tcW w:w="6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0B83C42" w14:textId="77777777" w:rsidR="00754DC9" w:rsidRDefault="00754DC9" w:rsidP="004D69E5">
            <w:r>
              <w:rPr>
                <w:rFonts w:eastAsia="Calibri"/>
                <w:color w:val="000000"/>
              </w:rPr>
              <w:t>ENUM — NOT NULL DEFAULT 'SI' — Valores: SI | CON_REQUISITOS</w:t>
            </w:r>
          </w:p>
        </w:tc>
      </w:tr>
    </w:tbl>
    <w:p w14:paraId="7EB742D5" w14:textId="77777777" w:rsidR="00754DC9" w:rsidRDefault="00754DC9" w:rsidP="00754DC9">
      <w:pPr>
        <w:spacing w:line="276" w:lineRule="auto"/>
        <w:jc w:val="both"/>
      </w:pPr>
      <w:r>
        <w:rPr>
          <w:rFonts w:eastAsia="Calibri"/>
          <w:i/>
          <w:iCs/>
          <w:color w:val="000000"/>
        </w:rPr>
        <w:t xml:space="preserve">Nota: La compatibilidad CON_REQUISITOS implica que la lógica de negocio (capa </w:t>
      </w:r>
      <w:proofErr w:type="spellStart"/>
      <w:r>
        <w:rPr>
          <w:rFonts w:eastAsia="Calibri"/>
          <w:i/>
          <w:iCs/>
          <w:color w:val="000000"/>
        </w:rPr>
        <w:t>Service</w:t>
      </w:r>
      <w:proofErr w:type="spellEnd"/>
      <w:r>
        <w:rPr>
          <w:rFonts w:eastAsia="Calibri"/>
          <w:i/>
          <w:iCs/>
          <w:color w:val="000000"/>
        </w:rPr>
        <w:t>) debe verificar los requisitos adicionales (ADR, frío, GDP...) antes de asignar el viaje al transportista.</w:t>
      </w:r>
    </w:p>
    <w:p w14:paraId="578BD70B" w14:textId="77777777" w:rsidR="00754DC9" w:rsidRDefault="00754DC9" w:rsidP="00754DC9">
      <w:pPr>
        <w:spacing w:after="100"/>
      </w:pPr>
    </w:p>
    <w:p w14:paraId="2AC5AFF7" w14:textId="77777777" w:rsidR="00754DC9" w:rsidRDefault="00754DC9" w:rsidP="00754DC9">
      <w:pPr>
        <w:spacing w:line="276" w:lineRule="auto"/>
        <w:jc w:val="both"/>
      </w:pPr>
      <w:r>
        <w:rPr>
          <w:rFonts w:eastAsia="Calibri"/>
          <w:b/>
          <w:bCs/>
          <w:color w:val="000000"/>
        </w:rPr>
        <w:t>Tabla: viaje</w:t>
      </w:r>
    </w:p>
    <w:p w14:paraId="7CFC70F1" w14:textId="77777777" w:rsidR="00754DC9" w:rsidRDefault="00754DC9" w:rsidP="00754DC9">
      <w:pPr>
        <w:spacing w:line="276" w:lineRule="auto"/>
        <w:jc w:val="both"/>
      </w:pPr>
      <w:r>
        <w:rPr>
          <w:rFonts w:eastAsia="Calibri"/>
          <w:color w:val="000000"/>
        </w:rPr>
        <w:t xml:space="preserve">Entidad central de la operativa. Registra cada solicitud de transporte desde su creación hasta su finalización. Los campos </w:t>
      </w:r>
      <w:proofErr w:type="spellStart"/>
      <w:r>
        <w:rPr>
          <w:rFonts w:eastAsia="Calibri"/>
          <w:color w:val="000000"/>
        </w:rPr>
        <w:t>transportista_id</w:t>
      </w:r>
      <w:proofErr w:type="spellEnd"/>
      <w:r>
        <w:rPr>
          <w:rFonts w:eastAsia="Calibri"/>
          <w:color w:val="000000"/>
        </w:rPr>
        <w:t xml:space="preserve"> y </w:t>
      </w:r>
      <w:proofErr w:type="spellStart"/>
      <w:r>
        <w:rPr>
          <w:rFonts w:eastAsia="Calibri"/>
          <w:color w:val="000000"/>
        </w:rPr>
        <w:t>vehiculo_id</w:t>
      </w:r>
      <w:proofErr w:type="spellEnd"/>
      <w:r>
        <w:rPr>
          <w:rFonts w:eastAsia="Calibri"/>
          <w:color w:val="000000"/>
        </w:rPr>
        <w:t xml:space="preserve"> son NULL en el momento de creación (estado PENDIENTE) y se rellenan cuando un transportista acepta el viaje.</w:t>
      </w:r>
    </w:p>
    <w:p w14:paraId="7B85C210" w14:textId="77777777" w:rsidR="00754DC9" w:rsidRDefault="00754DC9" w:rsidP="00754DC9">
      <w:pPr>
        <w:spacing w:after="100"/>
      </w:pPr>
    </w:p>
    <w:p w14:paraId="188796AF" w14:textId="5F46DA3B" w:rsidR="003F28C7" w:rsidRDefault="003F28C7" w:rsidP="003F28C7">
      <w:pPr>
        <w:pStyle w:val="Descripcin"/>
        <w:keepNext/>
      </w:pPr>
      <w:bookmarkStart w:id="37" w:name="_Toc229498073"/>
      <w:r>
        <w:t xml:space="preserve">Tabla </w:t>
      </w:r>
      <w:r>
        <w:fldChar w:fldCharType="begin"/>
      </w:r>
      <w:r>
        <w:instrText xml:space="preserve"> SEQ Tabla \* ARABIC </w:instrText>
      </w:r>
      <w:r>
        <w:fldChar w:fldCharType="separate"/>
      </w:r>
      <w:r w:rsidR="00956061">
        <w:rPr>
          <w:noProof/>
        </w:rPr>
        <w:t>12</w:t>
      </w:r>
      <w:r>
        <w:fldChar w:fldCharType="end"/>
      </w:r>
      <w:r>
        <w:t>.Viaje</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7"/>
        <w:gridCol w:w="1581"/>
        <w:gridCol w:w="2240"/>
        <w:gridCol w:w="2908"/>
      </w:tblGrid>
      <w:tr w:rsidR="00754DC9" w14:paraId="411F8ED9" w14:textId="77777777" w:rsidTr="003F28C7">
        <w:tc>
          <w:tcPr>
            <w:tcW w:w="2297"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5572CB09" w14:textId="77777777" w:rsidR="00754DC9" w:rsidRPr="003F28C7" w:rsidRDefault="00754DC9" w:rsidP="004D69E5">
            <w:pPr>
              <w:rPr>
                <w:color w:val="E8E8E8" w:themeColor="background2"/>
              </w:rPr>
            </w:pPr>
            <w:r w:rsidRPr="003F28C7">
              <w:rPr>
                <w:rFonts w:eastAsia="Calibri"/>
                <w:b/>
                <w:bCs/>
                <w:color w:val="E8E8E8" w:themeColor="background2"/>
              </w:rPr>
              <w:t>Campo</w:t>
            </w:r>
          </w:p>
        </w:tc>
        <w:tc>
          <w:tcPr>
            <w:tcW w:w="1581"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FE3EF6A" w14:textId="77777777" w:rsidR="00754DC9" w:rsidRPr="003F28C7" w:rsidRDefault="00754DC9" w:rsidP="004D69E5">
            <w:pPr>
              <w:rPr>
                <w:color w:val="E8E8E8" w:themeColor="background2"/>
              </w:rPr>
            </w:pPr>
            <w:r w:rsidRPr="003F28C7">
              <w:rPr>
                <w:rFonts w:eastAsia="Calibri"/>
                <w:b/>
                <w:bCs/>
                <w:color w:val="E8E8E8" w:themeColor="background2"/>
              </w:rPr>
              <w:t>Tipo</w:t>
            </w:r>
          </w:p>
        </w:tc>
        <w:tc>
          <w:tcPr>
            <w:tcW w:w="224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56647280" w14:textId="77777777" w:rsidR="00754DC9" w:rsidRPr="003F28C7" w:rsidRDefault="00754DC9" w:rsidP="004D69E5">
            <w:pPr>
              <w:rPr>
                <w:color w:val="E8E8E8" w:themeColor="background2"/>
              </w:rPr>
            </w:pPr>
            <w:r w:rsidRPr="003F28C7">
              <w:rPr>
                <w:rFonts w:eastAsia="Calibri"/>
                <w:b/>
                <w:bCs/>
                <w:color w:val="E8E8E8" w:themeColor="background2"/>
              </w:rPr>
              <w:t>Restricción</w:t>
            </w:r>
          </w:p>
        </w:tc>
        <w:tc>
          <w:tcPr>
            <w:tcW w:w="2908"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66896CCB" w14:textId="77777777" w:rsidR="00754DC9" w:rsidRPr="003F28C7" w:rsidRDefault="00754DC9" w:rsidP="004D69E5">
            <w:pPr>
              <w:rPr>
                <w:color w:val="E8E8E8" w:themeColor="background2"/>
              </w:rPr>
            </w:pPr>
            <w:r w:rsidRPr="003F28C7">
              <w:rPr>
                <w:rFonts w:eastAsia="Calibri"/>
                <w:b/>
                <w:bCs/>
                <w:color w:val="E8E8E8" w:themeColor="background2"/>
              </w:rPr>
              <w:t>Descripción</w:t>
            </w:r>
          </w:p>
        </w:tc>
      </w:tr>
      <w:tr w:rsidR="00754DC9" w14:paraId="5FE62B17" w14:textId="77777777" w:rsidTr="003F28C7">
        <w:tc>
          <w:tcPr>
            <w:tcW w:w="22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2B7F245" w14:textId="77777777" w:rsidR="00754DC9" w:rsidRDefault="00754DC9" w:rsidP="004D69E5">
            <w:r>
              <w:rPr>
                <w:rFonts w:eastAsia="Calibri"/>
                <w:color w:val="000000"/>
              </w:rPr>
              <w:t>id</w:t>
            </w:r>
          </w:p>
        </w:tc>
        <w:tc>
          <w:tcPr>
            <w:tcW w:w="15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5D6404C" w14:textId="77777777" w:rsidR="00754DC9" w:rsidRDefault="00754DC9" w:rsidP="004D69E5">
            <w:r>
              <w:rPr>
                <w:rFonts w:eastAsia="Calibri"/>
                <w:color w:val="000000"/>
              </w:rPr>
              <w:t>BIGINT</w:t>
            </w:r>
          </w:p>
        </w:tc>
        <w:tc>
          <w:tcPr>
            <w:tcW w:w="2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76D6791" w14:textId="77777777" w:rsidR="00754DC9" w:rsidRDefault="00754DC9" w:rsidP="004D69E5">
            <w:r>
              <w:rPr>
                <w:rFonts w:eastAsia="Calibri"/>
                <w:color w:val="000000"/>
              </w:rPr>
              <w:t>PK, AUTO_INCREMENT</w:t>
            </w:r>
          </w:p>
        </w:tc>
        <w:tc>
          <w:tcPr>
            <w:tcW w:w="290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B2B1C37" w14:textId="77777777" w:rsidR="00754DC9" w:rsidRDefault="00754DC9" w:rsidP="004D69E5">
            <w:r>
              <w:rPr>
                <w:rFonts w:eastAsia="Calibri"/>
                <w:color w:val="000000"/>
              </w:rPr>
              <w:t>Identificador del viaje</w:t>
            </w:r>
          </w:p>
        </w:tc>
      </w:tr>
      <w:tr w:rsidR="00754DC9" w14:paraId="5640B74B" w14:textId="77777777" w:rsidTr="003F28C7">
        <w:tc>
          <w:tcPr>
            <w:tcW w:w="22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C100BA4" w14:textId="77777777" w:rsidR="00754DC9" w:rsidRDefault="00754DC9" w:rsidP="004D69E5">
            <w:proofErr w:type="spellStart"/>
            <w:r>
              <w:rPr>
                <w:rFonts w:eastAsia="Calibri"/>
                <w:color w:val="000000"/>
              </w:rPr>
              <w:t>cliente_id</w:t>
            </w:r>
            <w:proofErr w:type="spellEnd"/>
          </w:p>
        </w:tc>
        <w:tc>
          <w:tcPr>
            <w:tcW w:w="15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E9B56D7" w14:textId="77777777" w:rsidR="00754DC9" w:rsidRDefault="00754DC9" w:rsidP="004D69E5">
            <w:r>
              <w:rPr>
                <w:rFonts w:eastAsia="Calibri"/>
                <w:color w:val="000000"/>
              </w:rPr>
              <w:t>BIGINT</w:t>
            </w:r>
          </w:p>
        </w:tc>
        <w:tc>
          <w:tcPr>
            <w:tcW w:w="2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85F3BCB" w14:textId="77777777" w:rsidR="00754DC9" w:rsidRDefault="00754DC9" w:rsidP="004D69E5">
            <w:r>
              <w:rPr>
                <w:rFonts w:eastAsia="Calibri"/>
                <w:color w:val="000000"/>
              </w:rPr>
              <w:t xml:space="preserve">FK → </w:t>
            </w:r>
            <w:proofErr w:type="spellStart"/>
            <w:r>
              <w:rPr>
                <w:rFonts w:eastAsia="Calibri"/>
                <w:color w:val="000000"/>
              </w:rPr>
              <w:t>usuario.id</w:t>
            </w:r>
            <w:proofErr w:type="spellEnd"/>
            <w:r>
              <w:rPr>
                <w:rFonts w:eastAsia="Calibri"/>
                <w:color w:val="000000"/>
              </w:rPr>
              <w:t>, NOT NULL</w:t>
            </w:r>
          </w:p>
        </w:tc>
        <w:tc>
          <w:tcPr>
            <w:tcW w:w="290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8858B61" w14:textId="77777777" w:rsidR="00754DC9" w:rsidRDefault="00754DC9" w:rsidP="004D69E5">
            <w:r>
              <w:rPr>
                <w:rFonts w:eastAsia="Calibri"/>
                <w:color w:val="000000"/>
              </w:rPr>
              <w:t>Cliente que solicita el servicio</w:t>
            </w:r>
          </w:p>
        </w:tc>
      </w:tr>
      <w:tr w:rsidR="00754DC9" w14:paraId="1EF4B5F2" w14:textId="77777777" w:rsidTr="003F28C7">
        <w:tc>
          <w:tcPr>
            <w:tcW w:w="22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BC494C9" w14:textId="77777777" w:rsidR="00754DC9" w:rsidRDefault="00754DC9" w:rsidP="004D69E5">
            <w:proofErr w:type="spellStart"/>
            <w:r>
              <w:rPr>
                <w:rFonts w:eastAsia="Calibri"/>
                <w:color w:val="000000"/>
              </w:rPr>
              <w:t>transportista_id</w:t>
            </w:r>
            <w:proofErr w:type="spellEnd"/>
          </w:p>
        </w:tc>
        <w:tc>
          <w:tcPr>
            <w:tcW w:w="15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8CA303" w14:textId="77777777" w:rsidR="00754DC9" w:rsidRDefault="00754DC9" w:rsidP="004D69E5">
            <w:r>
              <w:rPr>
                <w:rFonts w:eastAsia="Calibri"/>
                <w:color w:val="000000"/>
              </w:rPr>
              <w:t>BIGINT</w:t>
            </w:r>
          </w:p>
        </w:tc>
        <w:tc>
          <w:tcPr>
            <w:tcW w:w="2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1566237" w14:textId="77777777" w:rsidR="00754DC9" w:rsidRDefault="00754DC9" w:rsidP="004D69E5">
            <w:r>
              <w:rPr>
                <w:rFonts w:eastAsia="Calibri"/>
                <w:color w:val="000000"/>
              </w:rPr>
              <w:t xml:space="preserve">FK → </w:t>
            </w:r>
            <w:proofErr w:type="spellStart"/>
            <w:r>
              <w:rPr>
                <w:rFonts w:eastAsia="Calibri"/>
                <w:color w:val="000000"/>
              </w:rPr>
              <w:t>usuario.id</w:t>
            </w:r>
            <w:proofErr w:type="spellEnd"/>
            <w:r>
              <w:rPr>
                <w:rFonts w:eastAsia="Calibri"/>
                <w:color w:val="000000"/>
              </w:rPr>
              <w:t>, NULL</w:t>
            </w:r>
          </w:p>
        </w:tc>
        <w:tc>
          <w:tcPr>
            <w:tcW w:w="290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A028D55" w14:textId="77777777" w:rsidR="00754DC9" w:rsidRDefault="00754DC9" w:rsidP="004D69E5">
            <w:r>
              <w:rPr>
                <w:rFonts w:eastAsia="Calibri"/>
                <w:color w:val="000000"/>
              </w:rPr>
              <w:t>Transportista asignado (tras aceptación)</w:t>
            </w:r>
          </w:p>
        </w:tc>
      </w:tr>
      <w:tr w:rsidR="00754DC9" w14:paraId="6C317A88" w14:textId="77777777" w:rsidTr="003F28C7">
        <w:tc>
          <w:tcPr>
            <w:tcW w:w="22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CF4C401" w14:textId="77777777" w:rsidR="00754DC9" w:rsidRDefault="00754DC9" w:rsidP="004D69E5">
            <w:proofErr w:type="spellStart"/>
            <w:r>
              <w:rPr>
                <w:rFonts w:eastAsia="Calibri"/>
                <w:color w:val="000000"/>
              </w:rPr>
              <w:t>vehiculo_id</w:t>
            </w:r>
            <w:proofErr w:type="spellEnd"/>
          </w:p>
        </w:tc>
        <w:tc>
          <w:tcPr>
            <w:tcW w:w="15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51031F4" w14:textId="77777777" w:rsidR="00754DC9" w:rsidRDefault="00754DC9" w:rsidP="004D69E5">
            <w:r>
              <w:rPr>
                <w:rFonts w:eastAsia="Calibri"/>
                <w:color w:val="000000"/>
              </w:rPr>
              <w:t>BIGINT</w:t>
            </w:r>
          </w:p>
        </w:tc>
        <w:tc>
          <w:tcPr>
            <w:tcW w:w="2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9594472" w14:textId="77777777" w:rsidR="00754DC9" w:rsidRDefault="00754DC9" w:rsidP="004D69E5">
            <w:r>
              <w:rPr>
                <w:rFonts w:eastAsia="Calibri"/>
                <w:color w:val="000000"/>
              </w:rPr>
              <w:t xml:space="preserve">FK → </w:t>
            </w:r>
            <w:proofErr w:type="spellStart"/>
            <w:r>
              <w:rPr>
                <w:rFonts w:eastAsia="Calibri"/>
                <w:color w:val="000000"/>
              </w:rPr>
              <w:t>vehiculo.id</w:t>
            </w:r>
            <w:proofErr w:type="spellEnd"/>
            <w:r>
              <w:rPr>
                <w:rFonts w:eastAsia="Calibri"/>
                <w:color w:val="000000"/>
              </w:rPr>
              <w:t>, NULL</w:t>
            </w:r>
          </w:p>
        </w:tc>
        <w:tc>
          <w:tcPr>
            <w:tcW w:w="290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0A384FC" w14:textId="77777777" w:rsidR="00754DC9" w:rsidRDefault="00754DC9" w:rsidP="004D69E5">
            <w:r>
              <w:rPr>
                <w:rFonts w:eastAsia="Calibri"/>
                <w:color w:val="000000"/>
              </w:rPr>
              <w:t>Vehículo utilizado (tras aceptación)</w:t>
            </w:r>
          </w:p>
        </w:tc>
      </w:tr>
      <w:tr w:rsidR="00754DC9" w14:paraId="23C4DB66" w14:textId="77777777" w:rsidTr="003F28C7">
        <w:tc>
          <w:tcPr>
            <w:tcW w:w="22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1369C15" w14:textId="77777777" w:rsidR="00754DC9" w:rsidRDefault="00754DC9" w:rsidP="004D69E5">
            <w:proofErr w:type="spellStart"/>
            <w:r>
              <w:rPr>
                <w:rFonts w:eastAsia="Calibri"/>
                <w:color w:val="000000"/>
              </w:rPr>
              <w:t>tipo_mercancia_id</w:t>
            </w:r>
            <w:proofErr w:type="spellEnd"/>
          </w:p>
        </w:tc>
        <w:tc>
          <w:tcPr>
            <w:tcW w:w="15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70EA206" w14:textId="77777777" w:rsidR="00754DC9" w:rsidRDefault="00754DC9" w:rsidP="004D69E5">
            <w:r>
              <w:rPr>
                <w:rFonts w:eastAsia="Calibri"/>
                <w:color w:val="000000"/>
              </w:rPr>
              <w:t>BIGINT</w:t>
            </w:r>
          </w:p>
        </w:tc>
        <w:tc>
          <w:tcPr>
            <w:tcW w:w="2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76ABC90" w14:textId="77777777" w:rsidR="00754DC9" w:rsidRDefault="00754DC9" w:rsidP="004D69E5">
            <w:r>
              <w:rPr>
                <w:rFonts w:eastAsia="Calibri"/>
                <w:color w:val="000000"/>
              </w:rPr>
              <w:t xml:space="preserve">FK → </w:t>
            </w:r>
            <w:proofErr w:type="spellStart"/>
            <w:r>
              <w:rPr>
                <w:rFonts w:eastAsia="Calibri"/>
                <w:color w:val="000000"/>
              </w:rPr>
              <w:t>tipo_mercancia.id</w:t>
            </w:r>
            <w:proofErr w:type="spellEnd"/>
          </w:p>
        </w:tc>
        <w:tc>
          <w:tcPr>
            <w:tcW w:w="290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4D0A7DF" w14:textId="77777777" w:rsidR="00754DC9" w:rsidRDefault="00754DC9" w:rsidP="004D69E5">
            <w:r>
              <w:rPr>
                <w:rFonts w:eastAsia="Calibri"/>
                <w:color w:val="000000"/>
              </w:rPr>
              <w:t>Categoría de mercancía del envío</w:t>
            </w:r>
          </w:p>
        </w:tc>
      </w:tr>
      <w:tr w:rsidR="00754DC9" w14:paraId="45F3A03D" w14:textId="77777777" w:rsidTr="003F28C7">
        <w:tc>
          <w:tcPr>
            <w:tcW w:w="22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221932C" w14:textId="77777777" w:rsidR="00754DC9" w:rsidRDefault="00754DC9" w:rsidP="004D69E5">
            <w:proofErr w:type="spellStart"/>
            <w:r>
              <w:rPr>
                <w:rFonts w:eastAsia="Calibri"/>
                <w:color w:val="000000"/>
              </w:rPr>
              <w:t>descripcion_mercancia</w:t>
            </w:r>
            <w:proofErr w:type="spellEnd"/>
          </w:p>
        </w:tc>
        <w:tc>
          <w:tcPr>
            <w:tcW w:w="15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D17E4E2" w14:textId="77777777" w:rsidR="00754DC9" w:rsidRDefault="00754DC9" w:rsidP="004D69E5">
            <w:proofErr w:type="gramStart"/>
            <w:r>
              <w:rPr>
                <w:rFonts w:eastAsia="Calibri"/>
                <w:color w:val="000000"/>
              </w:rPr>
              <w:t>VARCHAR(</w:t>
            </w:r>
            <w:proofErr w:type="gramEnd"/>
            <w:r>
              <w:rPr>
                <w:rFonts w:eastAsia="Calibri"/>
                <w:color w:val="000000"/>
              </w:rPr>
              <w:t>500)</w:t>
            </w:r>
          </w:p>
        </w:tc>
        <w:tc>
          <w:tcPr>
            <w:tcW w:w="2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8B4B381" w14:textId="77777777" w:rsidR="00754DC9" w:rsidRDefault="00754DC9" w:rsidP="004D69E5">
            <w:r>
              <w:rPr>
                <w:rFonts w:eastAsia="Calibri"/>
                <w:color w:val="000000"/>
              </w:rPr>
              <w:t>NULL</w:t>
            </w:r>
          </w:p>
        </w:tc>
        <w:tc>
          <w:tcPr>
            <w:tcW w:w="290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7572A03" w14:textId="77777777" w:rsidR="00754DC9" w:rsidRDefault="00754DC9" w:rsidP="004D69E5">
            <w:r>
              <w:rPr>
                <w:rFonts w:eastAsia="Calibri"/>
                <w:color w:val="000000"/>
              </w:rPr>
              <w:t>Descripción libre de la carga</w:t>
            </w:r>
          </w:p>
        </w:tc>
      </w:tr>
      <w:tr w:rsidR="00754DC9" w14:paraId="64D86EE0" w14:textId="77777777" w:rsidTr="003F28C7">
        <w:tc>
          <w:tcPr>
            <w:tcW w:w="22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E571443" w14:textId="77777777" w:rsidR="00754DC9" w:rsidRDefault="00754DC9" w:rsidP="004D69E5">
            <w:proofErr w:type="spellStart"/>
            <w:r>
              <w:rPr>
                <w:rFonts w:eastAsia="Calibri"/>
                <w:color w:val="000000"/>
              </w:rPr>
              <w:t>direccion_recogida</w:t>
            </w:r>
            <w:proofErr w:type="spellEnd"/>
          </w:p>
        </w:tc>
        <w:tc>
          <w:tcPr>
            <w:tcW w:w="15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DB1087C" w14:textId="77777777" w:rsidR="00754DC9" w:rsidRDefault="00754DC9" w:rsidP="004D69E5">
            <w:proofErr w:type="gramStart"/>
            <w:r>
              <w:rPr>
                <w:rFonts w:eastAsia="Calibri"/>
                <w:color w:val="000000"/>
              </w:rPr>
              <w:t>VARCHAR(</w:t>
            </w:r>
            <w:proofErr w:type="gramEnd"/>
            <w:r>
              <w:rPr>
                <w:rFonts w:eastAsia="Calibri"/>
                <w:color w:val="000000"/>
              </w:rPr>
              <w:t>300)</w:t>
            </w:r>
          </w:p>
        </w:tc>
        <w:tc>
          <w:tcPr>
            <w:tcW w:w="2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B9F5516" w14:textId="77777777" w:rsidR="00754DC9" w:rsidRDefault="00754DC9" w:rsidP="004D69E5">
            <w:r>
              <w:rPr>
                <w:rFonts w:eastAsia="Calibri"/>
                <w:color w:val="000000"/>
              </w:rPr>
              <w:t>NOT NULL</w:t>
            </w:r>
          </w:p>
        </w:tc>
        <w:tc>
          <w:tcPr>
            <w:tcW w:w="290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A90173D" w14:textId="77777777" w:rsidR="00754DC9" w:rsidRDefault="00754DC9" w:rsidP="004D69E5">
            <w:r>
              <w:rPr>
                <w:rFonts w:eastAsia="Calibri"/>
                <w:color w:val="000000"/>
              </w:rPr>
              <w:t>Punto de origen del envío</w:t>
            </w:r>
          </w:p>
        </w:tc>
      </w:tr>
      <w:tr w:rsidR="00754DC9" w14:paraId="2DA6AAC3" w14:textId="77777777" w:rsidTr="003F28C7">
        <w:tc>
          <w:tcPr>
            <w:tcW w:w="22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E2280E8" w14:textId="77777777" w:rsidR="00754DC9" w:rsidRDefault="00754DC9" w:rsidP="004D69E5">
            <w:proofErr w:type="spellStart"/>
            <w:r>
              <w:rPr>
                <w:rFonts w:eastAsia="Calibri"/>
                <w:color w:val="000000"/>
              </w:rPr>
              <w:t>direccion_entrega</w:t>
            </w:r>
            <w:proofErr w:type="spellEnd"/>
          </w:p>
        </w:tc>
        <w:tc>
          <w:tcPr>
            <w:tcW w:w="15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CB835F2" w14:textId="77777777" w:rsidR="00754DC9" w:rsidRDefault="00754DC9" w:rsidP="004D69E5">
            <w:proofErr w:type="gramStart"/>
            <w:r>
              <w:rPr>
                <w:rFonts w:eastAsia="Calibri"/>
                <w:color w:val="000000"/>
              </w:rPr>
              <w:t>VARCHAR(</w:t>
            </w:r>
            <w:proofErr w:type="gramEnd"/>
            <w:r>
              <w:rPr>
                <w:rFonts w:eastAsia="Calibri"/>
                <w:color w:val="000000"/>
              </w:rPr>
              <w:t>300)</w:t>
            </w:r>
          </w:p>
        </w:tc>
        <w:tc>
          <w:tcPr>
            <w:tcW w:w="2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1FA73CE" w14:textId="77777777" w:rsidR="00754DC9" w:rsidRDefault="00754DC9" w:rsidP="004D69E5">
            <w:r>
              <w:rPr>
                <w:rFonts w:eastAsia="Calibri"/>
                <w:color w:val="000000"/>
              </w:rPr>
              <w:t>NOT NULL</w:t>
            </w:r>
          </w:p>
        </w:tc>
        <w:tc>
          <w:tcPr>
            <w:tcW w:w="290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399F72" w14:textId="77777777" w:rsidR="00754DC9" w:rsidRDefault="00754DC9" w:rsidP="004D69E5">
            <w:r>
              <w:rPr>
                <w:rFonts w:eastAsia="Calibri"/>
                <w:color w:val="000000"/>
              </w:rPr>
              <w:t>Punto de destino del envío</w:t>
            </w:r>
          </w:p>
        </w:tc>
      </w:tr>
      <w:tr w:rsidR="00754DC9" w14:paraId="5B1BDE4C" w14:textId="77777777" w:rsidTr="003F28C7">
        <w:tc>
          <w:tcPr>
            <w:tcW w:w="22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DF1C637" w14:textId="77777777" w:rsidR="00754DC9" w:rsidRDefault="00754DC9" w:rsidP="004D69E5">
            <w:proofErr w:type="spellStart"/>
            <w:r>
              <w:rPr>
                <w:rFonts w:eastAsia="Calibri"/>
                <w:color w:val="000000"/>
              </w:rPr>
              <w:t>peso_kg</w:t>
            </w:r>
            <w:proofErr w:type="spellEnd"/>
          </w:p>
        </w:tc>
        <w:tc>
          <w:tcPr>
            <w:tcW w:w="15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F4E21D7" w14:textId="77777777" w:rsidR="00754DC9" w:rsidRDefault="00754DC9" w:rsidP="004D69E5">
            <w:proofErr w:type="gramStart"/>
            <w:r>
              <w:rPr>
                <w:rFonts w:eastAsia="Calibri"/>
                <w:color w:val="000000"/>
              </w:rPr>
              <w:t>DECIMAL(</w:t>
            </w:r>
            <w:proofErr w:type="gramEnd"/>
            <w:r>
              <w:rPr>
                <w:rFonts w:eastAsia="Calibri"/>
                <w:color w:val="000000"/>
              </w:rPr>
              <w:t>8,2)</w:t>
            </w:r>
          </w:p>
        </w:tc>
        <w:tc>
          <w:tcPr>
            <w:tcW w:w="2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3752AAC" w14:textId="77777777" w:rsidR="00754DC9" w:rsidRDefault="00754DC9" w:rsidP="004D69E5">
            <w:r>
              <w:rPr>
                <w:rFonts w:eastAsia="Calibri"/>
                <w:color w:val="000000"/>
              </w:rPr>
              <w:t>NOT NULL</w:t>
            </w:r>
          </w:p>
        </w:tc>
        <w:tc>
          <w:tcPr>
            <w:tcW w:w="290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0F2BBCF" w14:textId="77777777" w:rsidR="00754DC9" w:rsidRDefault="00754DC9" w:rsidP="004D69E5">
            <w:r>
              <w:rPr>
                <w:rFonts w:eastAsia="Calibri"/>
                <w:color w:val="000000"/>
              </w:rPr>
              <w:t>Peso estimado de la mercancía</w:t>
            </w:r>
          </w:p>
        </w:tc>
      </w:tr>
      <w:tr w:rsidR="00754DC9" w14:paraId="14E3C2F7" w14:textId="77777777" w:rsidTr="003F28C7">
        <w:tc>
          <w:tcPr>
            <w:tcW w:w="22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72BEB3D" w14:textId="77777777" w:rsidR="00754DC9" w:rsidRDefault="00754DC9" w:rsidP="004D69E5">
            <w:r>
              <w:rPr>
                <w:rFonts w:eastAsia="Calibri"/>
                <w:color w:val="000000"/>
              </w:rPr>
              <w:t>estado</w:t>
            </w:r>
          </w:p>
        </w:tc>
        <w:tc>
          <w:tcPr>
            <w:tcW w:w="15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AEC7700" w14:textId="77777777" w:rsidR="00754DC9" w:rsidRDefault="00754DC9" w:rsidP="004D69E5">
            <w:r>
              <w:rPr>
                <w:rFonts w:eastAsia="Calibri"/>
                <w:color w:val="000000"/>
              </w:rPr>
              <w:t>ENUM</w:t>
            </w:r>
          </w:p>
        </w:tc>
        <w:tc>
          <w:tcPr>
            <w:tcW w:w="2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C9E0DCB" w14:textId="77777777" w:rsidR="00754DC9" w:rsidRDefault="00754DC9" w:rsidP="004D69E5">
            <w:r>
              <w:rPr>
                <w:rFonts w:eastAsia="Calibri"/>
                <w:color w:val="000000"/>
              </w:rPr>
              <w:t>NOT NULL, DEFAULT PENDIENTE</w:t>
            </w:r>
          </w:p>
        </w:tc>
        <w:tc>
          <w:tcPr>
            <w:tcW w:w="290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68419F0" w14:textId="77777777" w:rsidR="00754DC9" w:rsidRDefault="00754DC9" w:rsidP="004D69E5">
            <w:r>
              <w:rPr>
                <w:rFonts w:eastAsia="Calibri"/>
                <w:color w:val="000000"/>
              </w:rPr>
              <w:t>Estado actual del viaje</w:t>
            </w:r>
          </w:p>
        </w:tc>
      </w:tr>
      <w:tr w:rsidR="00754DC9" w14:paraId="57CDF96B" w14:textId="77777777" w:rsidTr="003F28C7">
        <w:tc>
          <w:tcPr>
            <w:tcW w:w="22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0BB28BE" w14:textId="77777777" w:rsidR="00754DC9" w:rsidRDefault="00754DC9" w:rsidP="004D69E5">
            <w:proofErr w:type="spellStart"/>
            <w:r>
              <w:rPr>
                <w:rFonts w:eastAsia="Calibri"/>
                <w:color w:val="000000"/>
              </w:rPr>
              <w:t>fecha_solicitud</w:t>
            </w:r>
            <w:proofErr w:type="spellEnd"/>
          </w:p>
        </w:tc>
        <w:tc>
          <w:tcPr>
            <w:tcW w:w="15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716BE8B" w14:textId="77777777" w:rsidR="00754DC9" w:rsidRDefault="00754DC9" w:rsidP="004D69E5">
            <w:r>
              <w:rPr>
                <w:rFonts w:eastAsia="Calibri"/>
                <w:color w:val="000000"/>
              </w:rPr>
              <w:t>TIMESTAMP</w:t>
            </w:r>
          </w:p>
        </w:tc>
        <w:tc>
          <w:tcPr>
            <w:tcW w:w="2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E9892D8" w14:textId="77777777" w:rsidR="00754DC9" w:rsidRDefault="00754DC9" w:rsidP="004D69E5">
            <w:r>
              <w:rPr>
                <w:rFonts w:eastAsia="Calibri"/>
                <w:color w:val="000000"/>
              </w:rPr>
              <w:t xml:space="preserve">DEFAULT </w:t>
            </w:r>
            <w:proofErr w:type="gramStart"/>
            <w:r>
              <w:rPr>
                <w:rFonts w:eastAsia="Calibri"/>
                <w:color w:val="000000"/>
              </w:rPr>
              <w:t>NOW(</w:t>
            </w:r>
            <w:proofErr w:type="gramEnd"/>
            <w:r>
              <w:rPr>
                <w:rFonts w:eastAsia="Calibri"/>
                <w:color w:val="000000"/>
              </w:rPr>
              <w:t>)</w:t>
            </w:r>
          </w:p>
        </w:tc>
        <w:tc>
          <w:tcPr>
            <w:tcW w:w="290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E463E3A" w14:textId="77777777" w:rsidR="00754DC9" w:rsidRDefault="00754DC9" w:rsidP="004D69E5">
            <w:r>
              <w:rPr>
                <w:rFonts w:eastAsia="Calibri"/>
                <w:color w:val="000000"/>
              </w:rPr>
              <w:t>Momento de creación del viaje</w:t>
            </w:r>
          </w:p>
        </w:tc>
      </w:tr>
      <w:tr w:rsidR="00754DC9" w14:paraId="3B55F1A5" w14:textId="77777777" w:rsidTr="003F28C7">
        <w:tc>
          <w:tcPr>
            <w:tcW w:w="22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3E664DD" w14:textId="77777777" w:rsidR="00754DC9" w:rsidRDefault="00754DC9" w:rsidP="004D69E5">
            <w:proofErr w:type="spellStart"/>
            <w:r>
              <w:rPr>
                <w:rFonts w:eastAsia="Calibri"/>
                <w:color w:val="000000"/>
              </w:rPr>
              <w:t>fecha_inicio</w:t>
            </w:r>
            <w:proofErr w:type="spellEnd"/>
          </w:p>
        </w:tc>
        <w:tc>
          <w:tcPr>
            <w:tcW w:w="15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8B82C22" w14:textId="77777777" w:rsidR="00754DC9" w:rsidRDefault="00754DC9" w:rsidP="004D69E5">
            <w:r>
              <w:rPr>
                <w:rFonts w:eastAsia="Calibri"/>
                <w:color w:val="000000"/>
              </w:rPr>
              <w:t>TIMESTAMP</w:t>
            </w:r>
          </w:p>
        </w:tc>
        <w:tc>
          <w:tcPr>
            <w:tcW w:w="2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C81D085" w14:textId="77777777" w:rsidR="00754DC9" w:rsidRDefault="00754DC9" w:rsidP="004D69E5">
            <w:r>
              <w:rPr>
                <w:rFonts w:eastAsia="Calibri"/>
                <w:color w:val="000000"/>
              </w:rPr>
              <w:t>NULL</w:t>
            </w:r>
          </w:p>
        </w:tc>
        <w:tc>
          <w:tcPr>
            <w:tcW w:w="290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B2952B0" w14:textId="77777777" w:rsidR="00754DC9" w:rsidRDefault="00754DC9" w:rsidP="004D69E5">
            <w:r>
              <w:rPr>
                <w:rFonts w:eastAsia="Calibri"/>
                <w:color w:val="000000"/>
              </w:rPr>
              <w:t>Momento en que el transportista sale a recoger</w:t>
            </w:r>
          </w:p>
        </w:tc>
      </w:tr>
      <w:tr w:rsidR="00754DC9" w14:paraId="0CA0C2C5" w14:textId="77777777" w:rsidTr="003F28C7">
        <w:tc>
          <w:tcPr>
            <w:tcW w:w="22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B241A42" w14:textId="77777777" w:rsidR="00754DC9" w:rsidRDefault="00754DC9" w:rsidP="004D69E5">
            <w:proofErr w:type="spellStart"/>
            <w:r>
              <w:rPr>
                <w:rFonts w:eastAsia="Calibri"/>
                <w:color w:val="000000"/>
              </w:rPr>
              <w:t>fecha_fin</w:t>
            </w:r>
            <w:proofErr w:type="spellEnd"/>
          </w:p>
        </w:tc>
        <w:tc>
          <w:tcPr>
            <w:tcW w:w="15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3105594" w14:textId="77777777" w:rsidR="00754DC9" w:rsidRDefault="00754DC9" w:rsidP="004D69E5">
            <w:r>
              <w:rPr>
                <w:rFonts w:eastAsia="Calibri"/>
                <w:color w:val="000000"/>
              </w:rPr>
              <w:t>TIMESTAMP</w:t>
            </w:r>
          </w:p>
        </w:tc>
        <w:tc>
          <w:tcPr>
            <w:tcW w:w="2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4AFF57F" w14:textId="77777777" w:rsidR="00754DC9" w:rsidRDefault="00754DC9" w:rsidP="004D69E5">
            <w:r>
              <w:rPr>
                <w:rFonts w:eastAsia="Calibri"/>
                <w:color w:val="000000"/>
              </w:rPr>
              <w:t>NULL</w:t>
            </w:r>
          </w:p>
        </w:tc>
        <w:tc>
          <w:tcPr>
            <w:tcW w:w="290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D69BDBC" w14:textId="77777777" w:rsidR="00754DC9" w:rsidRDefault="00754DC9" w:rsidP="004D69E5">
            <w:r>
              <w:rPr>
                <w:rFonts w:eastAsia="Calibri"/>
                <w:color w:val="000000"/>
              </w:rPr>
              <w:t>Momento de entrega completada</w:t>
            </w:r>
          </w:p>
        </w:tc>
      </w:tr>
    </w:tbl>
    <w:p w14:paraId="0E5CC195" w14:textId="7D6B16C7" w:rsidR="00754DC9" w:rsidRDefault="00754DC9" w:rsidP="00754DC9">
      <w:pPr>
        <w:spacing w:after="100"/>
      </w:pPr>
    </w:p>
    <w:p w14:paraId="72F11E5D" w14:textId="77777777" w:rsidR="00B5018B" w:rsidRDefault="00B5018B" w:rsidP="00754DC9">
      <w:pPr>
        <w:spacing w:after="100"/>
      </w:pPr>
    </w:p>
    <w:p w14:paraId="03931AFD" w14:textId="2726CC2C" w:rsidR="00B5018B" w:rsidRDefault="00754DC9" w:rsidP="00B5018B">
      <w:pPr>
        <w:spacing w:line="276" w:lineRule="auto"/>
        <w:jc w:val="both"/>
      </w:pPr>
      <w:proofErr w:type="spellStart"/>
      <w:r>
        <w:rPr>
          <w:rFonts w:eastAsia="Calibri"/>
          <w:b/>
          <w:bCs/>
          <w:color w:val="000000"/>
        </w:rPr>
        <w:t>ENUMs</w:t>
      </w:r>
      <w:proofErr w:type="spellEnd"/>
      <w:r>
        <w:rPr>
          <w:rFonts w:eastAsia="Calibri"/>
          <w:b/>
          <w:bCs/>
          <w:color w:val="000000"/>
        </w:rPr>
        <w:t xml:space="preserve"> definidos</w:t>
      </w:r>
    </w:p>
    <w:p w14:paraId="1FC31A27" w14:textId="77777777" w:rsidR="00754DC9" w:rsidRDefault="00754DC9" w:rsidP="00754DC9">
      <w:pPr>
        <w:spacing w:line="276" w:lineRule="auto"/>
        <w:jc w:val="both"/>
      </w:pPr>
      <w:r>
        <w:rPr>
          <w:rFonts w:eastAsia="Calibri"/>
          <w:b/>
          <w:bCs/>
          <w:color w:val="000000"/>
        </w:rPr>
        <w:t>ENUM: rol (tabla usuario)</w:t>
      </w:r>
    </w:p>
    <w:p w14:paraId="76C022E4" w14:textId="187EFB27" w:rsidR="003F28C7" w:rsidRDefault="003F28C7" w:rsidP="003F28C7">
      <w:pPr>
        <w:pStyle w:val="Descripcin"/>
        <w:keepNext/>
      </w:pPr>
      <w:bookmarkStart w:id="38" w:name="_Toc229498074"/>
      <w:r>
        <w:t xml:space="preserve">Tabla </w:t>
      </w:r>
      <w:r>
        <w:fldChar w:fldCharType="begin"/>
      </w:r>
      <w:r>
        <w:instrText xml:space="preserve"> SEQ Tabla \* ARABIC </w:instrText>
      </w:r>
      <w:r>
        <w:fldChar w:fldCharType="separate"/>
      </w:r>
      <w:r w:rsidR="00956061">
        <w:rPr>
          <w:noProof/>
        </w:rPr>
        <w:t>13</w:t>
      </w:r>
      <w:r>
        <w:fldChar w:fldCharType="end"/>
      </w:r>
      <w:r>
        <w:t>.Rol Usuarios</w:t>
      </w:r>
      <w:bookmarkEnd w:id="38"/>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tblGrid>
      <w:tr w:rsidR="00754DC9" w14:paraId="72CA1248" w14:textId="77777777" w:rsidTr="003F28C7">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ACF1D44" w14:textId="77777777" w:rsidR="00754DC9" w:rsidRPr="003F28C7" w:rsidRDefault="00754DC9" w:rsidP="004D69E5">
            <w:pPr>
              <w:rPr>
                <w:color w:val="E8E8E8" w:themeColor="background2"/>
              </w:rPr>
            </w:pPr>
            <w:r w:rsidRPr="003F28C7">
              <w:rPr>
                <w:rFonts w:eastAsia="Calibri"/>
                <w:b/>
                <w:bCs/>
                <w:color w:val="E8E8E8" w:themeColor="background2"/>
              </w:rPr>
              <w:t>Valor</w:t>
            </w:r>
          </w:p>
        </w:tc>
        <w:tc>
          <w:tcPr>
            <w:tcW w:w="40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6A27E0A" w14:textId="77777777" w:rsidR="00754DC9" w:rsidRPr="003F28C7" w:rsidRDefault="00754DC9" w:rsidP="004D69E5">
            <w:pPr>
              <w:rPr>
                <w:color w:val="E8E8E8" w:themeColor="background2"/>
              </w:rPr>
            </w:pPr>
            <w:r w:rsidRPr="003F28C7">
              <w:rPr>
                <w:rFonts w:eastAsia="Calibri"/>
                <w:b/>
                <w:bCs/>
                <w:color w:val="E8E8E8" w:themeColor="background2"/>
              </w:rPr>
              <w:t>Descripción</w:t>
            </w:r>
          </w:p>
        </w:tc>
      </w:tr>
      <w:tr w:rsidR="00754DC9" w14:paraId="54FFFD04" w14:textId="77777777" w:rsidTr="004D69E5">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D2C4D64" w14:textId="77777777" w:rsidR="00754DC9" w:rsidRDefault="00754DC9" w:rsidP="004D69E5">
            <w:r>
              <w:rPr>
                <w:rFonts w:eastAsia="Calibri"/>
                <w:color w:val="000000"/>
              </w:rPr>
              <w:t>CLIENTE</w:t>
            </w:r>
          </w:p>
        </w:tc>
        <w:tc>
          <w:tcPr>
            <w:tcW w:w="4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7A1CB46" w14:textId="77777777" w:rsidR="00754DC9" w:rsidRDefault="00754DC9" w:rsidP="004D69E5">
            <w:r>
              <w:rPr>
                <w:rFonts w:eastAsia="Calibri"/>
                <w:color w:val="000000"/>
              </w:rPr>
              <w:t>Usuario que solicita servicios de transporte</w:t>
            </w:r>
          </w:p>
        </w:tc>
      </w:tr>
      <w:tr w:rsidR="00754DC9" w14:paraId="4FFCFE9D" w14:textId="77777777" w:rsidTr="004D69E5">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B9A7251" w14:textId="77777777" w:rsidR="00754DC9" w:rsidRDefault="00754DC9" w:rsidP="004D69E5">
            <w:r>
              <w:rPr>
                <w:rFonts w:eastAsia="Calibri"/>
                <w:color w:val="000000"/>
              </w:rPr>
              <w:t>TRANSPORTISTA</w:t>
            </w:r>
          </w:p>
        </w:tc>
        <w:tc>
          <w:tcPr>
            <w:tcW w:w="4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F2094E5" w14:textId="77777777" w:rsidR="00754DC9" w:rsidRDefault="00754DC9" w:rsidP="004D69E5">
            <w:r>
              <w:rPr>
                <w:rFonts w:eastAsia="Calibri"/>
                <w:color w:val="000000"/>
              </w:rPr>
              <w:t>Usuario que ofrece y ejecuta servicios de transporte</w:t>
            </w:r>
          </w:p>
        </w:tc>
      </w:tr>
    </w:tbl>
    <w:p w14:paraId="2D3E3EB6" w14:textId="77777777" w:rsidR="003F28C7" w:rsidRDefault="003F28C7" w:rsidP="00754DC9">
      <w:pPr>
        <w:spacing w:after="100"/>
      </w:pPr>
    </w:p>
    <w:p w14:paraId="40489DA4" w14:textId="77777777" w:rsidR="00B14C12" w:rsidRDefault="00B14C12" w:rsidP="00754DC9">
      <w:pPr>
        <w:spacing w:after="100"/>
      </w:pPr>
    </w:p>
    <w:p w14:paraId="3CD472F9" w14:textId="77777777" w:rsidR="00754DC9" w:rsidRDefault="00754DC9" w:rsidP="00754DC9">
      <w:pPr>
        <w:spacing w:line="276" w:lineRule="auto"/>
        <w:jc w:val="both"/>
      </w:pPr>
      <w:r>
        <w:rPr>
          <w:rFonts w:eastAsia="Calibri"/>
          <w:b/>
          <w:bCs/>
          <w:color w:val="000000"/>
        </w:rPr>
        <w:t xml:space="preserve">ENUM: </w:t>
      </w:r>
      <w:proofErr w:type="spellStart"/>
      <w:r>
        <w:rPr>
          <w:rFonts w:eastAsia="Calibri"/>
          <w:b/>
          <w:bCs/>
          <w:color w:val="000000"/>
        </w:rPr>
        <w:t>tipo_vehiculo</w:t>
      </w:r>
      <w:proofErr w:type="spellEnd"/>
      <w:r>
        <w:rPr>
          <w:rFonts w:eastAsia="Calibri"/>
          <w:b/>
          <w:bCs/>
          <w:color w:val="000000"/>
        </w:rPr>
        <w:t xml:space="preserve"> (tabla </w:t>
      </w:r>
      <w:proofErr w:type="spellStart"/>
      <w:r>
        <w:rPr>
          <w:rFonts w:eastAsia="Calibri"/>
          <w:b/>
          <w:bCs/>
          <w:color w:val="000000"/>
        </w:rPr>
        <w:t>vehiculo</w:t>
      </w:r>
      <w:proofErr w:type="spellEnd"/>
      <w:r>
        <w:rPr>
          <w:rFonts w:eastAsia="Calibri"/>
          <w:b/>
          <w:bCs/>
          <w:color w:val="000000"/>
        </w:rPr>
        <w:t>)</w:t>
      </w:r>
    </w:p>
    <w:p w14:paraId="484A7AEC" w14:textId="7FD7B055" w:rsidR="003F28C7" w:rsidRDefault="003F28C7" w:rsidP="003F28C7">
      <w:pPr>
        <w:pStyle w:val="Descripcin"/>
        <w:keepNext/>
      </w:pPr>
      <w:bookmarkStart w:id="39" w:name="_Toc229498075"/>
      <w:r>
        <w:t xml:space="preserve">Tabla </w:t>
      </w:r>
      <w:r>
        <w:fldChar w:fldCharType="begin"/>
      </w:r>
      <w:r>
        <w:instrText xml:space="preserve"> SEQ Tabla \* ARABIC </w:instrText>
      </w:r>
      <w:r>
        <w:fldChar w:fldCharType="separate"/>
      </w:r>
      <w:r w:rsidR="00956061">
        <w:rPr>
          <w:noProof/>
        </w:rPr>
        <w:t>14</w:t>
      </w:r>
      <w:r>
        <w:fldChar w:fldCharType="end"/>
      </w:r>
      <w:r>
        <w:t xml:space="preserve">.Tipo </w:t>
      </w:r>
      <w:proofErr w:type="spellStart"/>
      <w:r>
        <w:t>Vehiculos</w:t>
      </w:r>
      <w:bookmarkEnd w:id="39"/>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26"/>
        <w:gridCol w:w="1500"/>
        <w:gridCol w:w="2000"/>
      </w:tblGrid>
      <w:tr w:rsidR="00754DC9" w14:paraId="5A5E245E" w14:textId="77777777" w:rsidTr="003F28C7">
        <w:tc>
          <w:tcPr>
            <w:tcW w:w="25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D4B7E7E" w14:textId="77777777" w:rsidR="00754DC9" w:rsidRPr="003F28C7" w:rsidRDefault="00754DC9" w:rsidP="004D69E5">
            <w:pPr>
              <w:rPr>
                <w:color w:val="E8E8E8" w:themeColor="background2"/>
              </w:rPr>
            </w:pPr>
            <w:r w:rsidRPr="003F28C7">
              <w:rPr>
                <w:rFonts w:eastAsia="Calibri"/>
                <w:b/>
                <w:bCs/>
                <w:color w:val="E8E8E8" w:themeColor="background2"/>
              </w:rPr>
              <w:t>Valor</w:t>
            </w:r>
          </w:p>
        </w:tc>
        <w:tc>
          <w:tcPr>
            <w:tcW w:w="302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4407EEB" w14:textId="77777777" w:rsidR="00754DC9" w:rsidRPr="003F28C7" w:rsidRDefault="00754DC9" w:rsidP="004D69E5">
            <w:pPr>
              <w:rPr>
                <w:color w:val="E8E8E8" w:themeColor="background2"/>
              </w:rPr>
            </w:pPr>
            <w:r w:rsidRPr="003F28C7">
              <w:rPr>
                <w:rFonts w:eastAsia="Calibri"/>
                <w:b/>
                <w:bCs/>
                <w:color w:val="E8E8E8" w:themeColor="background2"/>
              </w:rPr>
              <w:t>Descripción</w:t>
            </w:r>
          </w:p>
        </w:tc>
        <w:tc>
          <w:tcPr>
            <w:tcW w:w="15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0951BA5E" w14:textId="77777777" w:rsidR="00754DC9" w:rsidRPr="003F28C7" w:rsidRDefault="00754DC9" w:rsidP="004D69E5">
            <w:pPr>
              <w:rPr>
                <w:color w:val="E8E8E8" w:themeColor="background2"/>
              </w:rPr>
            </w:pPr>
            <w:r w:rsidRPr="003F28C7">
              <w:rPr>
                <w:rFonts w:eastAsia="Calibri"/>
                <w:b/>
                <w:bCs/>
                <w:color w:val="E8E8E8" w:themeColor="background2"/>
              </w:rPr>
              <w:t>MMA máx. (kg)</w:t>
            </w:r>
          </w:p>
        </w:tc>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F675615" w14:textId="77777777" w:rsidR="00754DC9" w:rsidRPr="003F28C7" w:rsidRDefault="00754DC9" w:rsidP="004D69E5">
            <w:pPr>
              <w:rPr>
                <w:color w:val="E8E8E8" w:themeColor="background2"/>
              </w:rPr>
            </w:pPr>
            <w:r w:rsidRPr="003F28C7">
              <w:rPr>
                <w:rFonts w:eastAsia="Calibri"/>
                <w:b/>
                <w:bCs/>
                <w:color w:val="E8E8E8" w:themeColor="background2"/>
              </w:rPr>
              <w:t>Carnet requerido</w:t>
            </w:r>
          </w:p>
        </w:tc>
      </w:tr>
      <w:tr w:rsidR="00754DC9" w14:paraId="3D7D6F71" w14:textId="77777777" w:rsidTr="004D69E5">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8A60196" w14:textId="77777777" w:rsidR="00754DC9" w:rsidRDefault="00754DC9" w:rsidP="004D69E5">
            <w:r>
              <w:rPr>
                <w:rFonts w:eastAsia="Calibri"/>
                <w:color w:val="000000"/>
              </w:rPr>
              <w:t>FURGONETA</w:t>
            </w:r>
          </w:p>
        </w:tc>
        <w:tc>
          <w:tcPr>
            <w:tcW w:w="3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397D6B8" w14:textId="77777777" w:rsidR="00754DC9" w:rsidRDefault="00754DC9" w:rsidP="004D69E5">
            <w:r>
              <w:rPr>
                <w:rFonts w:eastAsia="Calibri"/>
                <w:color w:val="000000"/>
              </w:rPr>
              <w:t>Vehículo ligero de reparto. Compacta o mediana.</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3153B05" w14:textId="77777777" w:rsidR="00754DC9" w:rsidRDefault="00754DC9" w:rsidP="004D69E5">
            <w:r>
              <w:rPr>
                <w:rFonts w:eastAsia="Calibri"/>
                <w:color w:val="000000"/>
              </w:rPr>
              <w:t>Hasta 3.500</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085F10D" w14:textId="77777777" w:rsidR="00754DC9" w:rsidRDefault="00754DC9" w:rsidP="004D69E5">
            <w:r>
              <w:rPr>
                <w:rFonts w:eastAsia="Calibri"/>
                <w:color w:val="000000"/>
              </w:rPr>
              <w:t>B</w:t>
            </w:r>
          </w:p>
        </w:tc>
      </w:tr>
      <w:tr w:rsidR="00754DC9" w14:paraId="5CB1EFFF" w14:textId="77777777" w:rsidTr="004D69E5">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0291539" w14:textId="77777777" w:rsidR="00754DC9" w:rsidRDefault="00754DC9" w:rsidP="004D69E5">
            <w:r>
              <w:rPr>
                <w:rFonts w:eastAsia="Calibri"/>
                <w:color w:val="000000"/>
              </w:rPr>
              <w:t>FURGON_GRANDE</w:t>
            </w:r>
          </w:p>
        </w:tc>
        <w:tc>
          <w:tcPr>
            <w:tcW w:w="3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31FF703" w14:textId="77777777" w:rsidR="00754DC9" w:rsidRDefault="00754DC9" w:rsidP="004D69E5">
            <w:r>
              <w:rPr>
                <w:rFonts w:eastAsia="Calibri"/>
                <w:color w:val="000000"/>
              </w:rPr>
              <w:t>Furgón de alto volumen. Ideal para mobiliario.</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C53F69F" w14:textId="77777777" w:rsidR="00754DC9" w:rsidRDefault="00754DC9" w:rsidP="004D69E5">
            <w:r>
              <w:rPr>
                <w:rFonts w:eastAsia="Calibri"/>
                <w:color w:val="000000"/>
              </w:rPr>
              <w:t>Hasta 3.500</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C290502" w14:textId="77777777" w:rsidR="00754DC9" w:rsidRDefault="00754DC9" w:rsidP="004D69E5">
            <w:r>
              <w:rPr>
                <w:rFonts w:eastAsia="Calibri"/>
                <w:color w:val="000000"/>
              </w:rPr>
              <w:t>B</w:t>
            </w:r>
          </w:p>
        </w:tc>
      </w:tr>
      <w:tr w:rsidR="00754DC9" w14:paraId="65223CB1" w14:textId="77777777" w:rsidTr="004D69E5">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150F469" w14:textId="77777777" w:rsidR="00754DC9" w:rsidRDefault="00754DC9" w:rsidP="004D69E5">
            <w:r>
              <w:rPr>
                <w:rFonts w:eastAsia="Calibri"/>
                <w:color w:val="000000"/>
              </w:rPr>
              <w:t>FRIGORIFICO</w:t>
            </w:r>
          </w:p>
        </w:tc>
        <w:tc>
          <w:tcPr>
            <w:tcW w:w="3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9BD33C5" w14:textId="77777777" w:rsidR="00754DC9" w:rsidRDefault="00754DC9" w:rsidP="004D69E5">
            <w:r>
              <w:rPr>
                <w:rFonts w:eastAsia="Calibri"/>
                <w:color w:val="000000"/>
              </w:rPr>
              <w:t>Vehículo con cámara de temperatura controlada.</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A77B4F4" w14:textId="77777777" w:rsidR="00754DC9" w:rsidRDefault="00754DC9" w:rsidP="004D69E5">
            <w:r>
              <w:rPr>
                <w:rFonts w:eastAsia="Calibri"/>
                <w:color w:val="000000"/>
              </w:rPr>
              <w:t>Hasta 3.500</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D65CAD0" w14:textId="77777777" w:rsidR="00754DC9" w:rsidRDefault="00754DC9" w:rsidP="004D69E5">
            <w:r>
              <w:rPr>
                <w:rFonts w:eastAsia="Calibri"/>
                <w:color w:val="000000"/>
              </w:rPr>
              <w:t>B</w:t>
            </w:r>
          </w:p>
        </w:tc>
      </w:tr>
      <w:tr w:rsidR="00754DC9" w14:paraId="6BBCC494" w14:textId="77777777" w:rsidTr="004D69E5">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D7F35CE" w14:textId="77777777" w:rsidR="00754DC9" w:rsidRDefault="00754DC9" w:rsidP="004D69E5">
            <w:r>
              <w:rPr>
                <w:rFonts w:eastAsia="Calibri"/>
                <w:color w:val="000000"/>
              </w:rPr>
              <w:t>CAMION_LIGERO</w:t>
            </w:r>
          </w:p>
        </w:tc>
        <w:tc>
          <w:tcPr>
            <w:tcW w:w="3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4400211" w14:textId="77777777" w:rsidR="00754DC9" w:rsidRDefault="00754DC9" w:rsidP="004D69E5">
            <w:r>
              <w:rPr>
                <w:rFonts w:eastAsia="Calibri"/>
                <w:color w:val="000000"/>
              </w:rPr>
              <w:t>Camión rígido pequeño para distribución regional.</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69C251C" w14:textId="77777777" w:rsidR="00754DC9" w:rsidRDefault="00754DC9" w:rsidP="004D69E5">
            <w:r>
              <w:rPr>
                <w:rFonts w:eastAsia="Calibri"/>
                <w:color w:val="000000"/>
              </w:rPr>
              <w:t>3.500 – 7.500</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488256" w14:textId="77777777" w:rsidR="00754DC9" w:rsidRDefault="00754DC9" w:rsidP="004D69E5">
            <w:r>
              <w:rPr>
                <w:rFonts w:eastAsia="Calibri"/>
                <w:color w:val="000000"/>
              </w:rPr>
              <w:t>C1</w:t>
            </w:r>
          </w:p>
        </w:tc>
      </w:tr>
      <w:tr w:rsidR="00754DC9" w14:paraId="08C9F882" w14:textId="77777777" w:rsidTr="004D69E5">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3CE4977" w14:textId="77777777" w:rsidR="00754DC9" w:rsidRDefault="00754DC9" w:rsidP="004D69E5">
            <w:r>
              <w:rPr>
                <w:rFonts w:eastAsia="Calibri"/>
                <w:color w:val="000000"/>
              </w:rPr>
              <w:t>CAMION_PESADO</w:t>
            </w:r>
          </w:p>
        </w:tc>
        <w:tc>
          <w:tcPr>
            <w:tcW w:w="3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BE5430E" w14:textId="77777777" w:rsidR="00754DC9" w:rsidRDefault="00754DC9" w:rsidP="004D69E5">
            <w:r>
              <w:rPr>
                <w:rFonts w:eastAsia="Calibri"/>
                <w:color w:val="000000"/>
              </w:rPr>
              <w:t>Camión rígido de gran tonelaje. Requiere CAP.</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54A4E5A" w14:textId="77777777" w:rsidR="00754DC9" w:rsidRDefault="00754DC9" w:rsidP="004D69E5">
            <w:r>
              <w:rPr>
                <w:rFonts w:eastAsia="Calibri"/>
                <w:color w:val="000000"/>
              </w:rPr>
              <w:t>&gt; 7.500</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EAC7325" w14:textId="77777777" w:rsidR="00754DC9" w:rsidRDefault="00754DC9" w:rsidP="004D69E5">
            <w:r>
              <w:rPr>
                <w:rFonts w:eastAsia="Calibri"/>
                <w:color w:val="000000"/>
              </w:rPr>
              <w:t>C + CAP</w:t>
            </w:r>
          </w:p>
        </w:tc>
      </w:tr>
      <w:tr w:rsidR="00754DC9" w14:paraId="6DF53B4F" w14:textId="77777777" w:rsidTr="004D69E5">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74F5131" w14:textId="77777777" w:rsidR="00754DC9" w:rsidRDefault="00754DC9" w:rsidP="004D69E5">
            <w:r>
              <w:rPr>
                <w:rFonts w:eastAsia="Calibri"/>
                <w:color w:val="000000"/>
              </w:rPr>
              <w:t>CAMION_ARTICULADO</w:t>
            </w:r>
          </w:p>
        </w:tc>
        <w:tc>
          <w:tcPr>
            <w:tcW w:w="3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8EAA6F5" w14:textId="77777777" w:rsidR="00754DC9" w:rsidRDefault="00754DC9" w:rsidP="004D69E5">
            <w:r>
              <w:rPr>
                <w:rFonts w:eastAsia="Calibri"/>
                <w:color w:val="000000"/>
              </w:rPr>
              <w:t>Semirremolque para larga distancia. Requiere CAP.</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D13DCE4" w14:textId="77777777" w:rsidR="00754DC9" w:rsidRDefault="00754DC9" w:rsidP="004D69E5">
            <w:r>
              <w:rPr>
                <w:rFonts w:eastAsia="Calibri"/>
                <w:color w:val="000000"/>
              </w:rPr>
              <w:t>Hasta 42.000</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E0E1981" w14:textId="77777777" w:rsidR="00754DC9" w:rsidRDefault="00754DC9" w:rsidP="004D69E5">
            <w:r>
              <w:rPr>
                <w:rFonts w:eastAsia="Calibri"/>
                <w:color w:val="000000"/>
              </w:rPr>
              <w:t>C+E + CAP</w:t>
            </w:r>
          </w:p>
        </w:tc>
      </w:tr>
      <w:tr w:rsidR="00754DC9" w14:paraId="479D976C" w14:textId="77777777" w:rsidTr="004D69E5">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3F1308B" w14:textId="77777777" w:rsidR="00754DC9" w:rsidRDefault="00754DC9" w:rsidP="004D69E5">
            <w:r>
              <w:rPr>
                <w:rFonts w:eastAsia="Calibri"/>
                <w:color w:val="000000"/>
              </w:rPr>
              <w:t>PLATAFORMA</w:t>
            </w:r>
          </w:p>
        </w:tc>
        <w:tc>
          <w:tcPr>
            <w:tcW w:w="3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6E0459A" w14:textId="77777777" w:rsidR="00754DC9" w:rsidRDefault="00754DC9" w:rsidP="004D69E5">
            <w:r>
              <w:rPr>
                <w:rFonts w:eastAsia="Calibri"/>
                <w:color w:val="000000"/>
              </w:rPr>
              <w:t>Vehículo para cargas voluminosas, palets o maquinaria.</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4DAD738" w14:textId="77777777" w:rsidR="00754DC9" w:rsidRDefault="00754DC9" w:rsidP="004D69E5">
            <w:r>
              <w:rPr>
                <w:rFonts w:eastAsia="Calibri"/>
                <w:color w:val="000000"/>
              </w:rPr>
              <w:t>Variable</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A7F7AFA" w14:textId="77777777" w:rsidR="00754DC9" w:rsidRDefault="00754DC9" w:rsidP="004D69E5">
            <w:r>
              <w:rPr>
                <w:rFonts w:eastAsia="Calibri"/>
                <w:color w:val="000000"/>
              </w:rPr>
              <w:t>C1/C</w:t>
            </w:r>
          </w:p>
        </w:tc>
      </w:tr>
    </w:tbl>
    <w:p w14:paraId="03C6D278" w14:textId="77777777" w:rsidR="00754DC9" w:rsidRDefault="00754DC9" w:rsidP="00754DC9">
      <w:pPr>
        <w:spacing w:after="100"/>
      </w:pPr>
    </w:p>
    <w:p w14:paraId="6A0929D7" w14:textId="77777777" w:rsidR="00B5018B" w:rsidRDefault="00B5018B" w:rsidP="00754DC9">
      <w:pPr>
        <w:spacing w:line="276" w:lineRule="auto"/>
        <w:jc w:val="both"/>
        <w:rPr>
          <w:rFonts w:eastAsia="Calibri"/>
          <w:b/>
          <w:bCs/>
          <w:color w:val="000000"/>
        </w:rPr>
      </w:pPr>
    </w:p>
    <w:p w14:paraId="7D84FCF6" w14:textId="16738D87" w:rsidR="00754DC9" w:rsidRDefault="00754DC9" w:rsidP="00754DC9">
      <w:pPr>
        <w:spacing w:line="276" w:lineRule="auto"/>
        <w:jc w:val="both"/>
      </w:pPr>
      <w:r>
        <w:rPr>
          <w:rFonts w:eastAsia="Calibri"/>
          <w:b/>
          <w:bCs/>
          <w:color w:val="000000"/>
        </w:rPr>
        <w:t xml:space="preserve">ENUM: </w:t>
      </w:r>
      <w:proofErr w:type="spellStart"/>
      <w:r>
        <w:rPr>
          <w:rFonts w:eastAsia="Calibri"/>
          <w:b/>
          <w:bCs/>
          <w:color w:val="000000"/>
        </w:rPr>
        <w:t>carnet_requerido</w:t>
      </w:r>
      <w:proofErr w:type="spellEnd"/>
      <w:r>
        <w:rPr>
          <w:rFonts w:eastAsia="Calibri"/>
          <w:b/>
          <w:bCs/>
          <w:color w:val="000000"/>
        </w:rPr>
        <w:t xml:space="preserve"> (tabla </w:t>
      </w:r>
      <w:proofErr w:type="spellStart"/>
      <w:r>
        <w:rPr>
          <w:rFonts w:eastAsia="Calibri"/>
          <w:b/>
          <w:bCs/>
          <w:color w:val="000000"/>
        </w:rPr>
        <w:t>vehiculo</w:t>
      </w:r>
      <w:proofErr w:type="spellEnd"/>
      <w:r>
        <w:rPr>
          <w:rFonts w:eastAsia="Calibri"/>
          <w:b/>
          <w:bCs/>
          <w:color w:val="000000"/>
        </w:rPr>
        <w:t>)</w:t>
      </w:r>
    </w:p>
    <w:p w14:paraId="0E1F66D5" w14:textId="62327453" w:rsidR="003F28C7" w:rsidRDefault="003F28C7" w:rsidP="003F28C7">
      <w:pPr>
        <w:pStyle w:val="Descripcin"/>
        <w:keepNext/>
      </w:pPr>
      <w:bookmarkStart w:id="40" w:name="_Toc229498076"/>
      <w:r>
        <w:t xml:space="preserve">Tabla </w:t>
      </w:r>
      <w:r>
        <w:fldChar w:fldCharType="begin"/>
      </w:r>
      <w:r>
        <w:instrText xml:space="preserve"> SEQ Tabla \* ARABIC </w:instrText>
      </w:r>
      <w:r>
        <w:fldChar w:fldCharType="separate"/>
      </w:r>
      <w:r w:rsidR="00956061">
        <w:rPr>
          <w:noProof/>
        </w:rPr>
        <w:t>15</w:t>
      </w:r>
      <w:r>
        <w:fldChar w:fldCharType="end"/>
      </w:r>
      <w:r>
        <w:t>.Carnet Requerido</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026"/>
      </w:tblGrid>
      <w:tr w:rsidR="00754DC9" w14:paraId="2A95573C" w14:textId="77777777" w:rsidTr="003F28C7">
        <w:tc>
          <w:tcPr>
            <w:tcW w:w="15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71E9727C" w14:textId="77777777" w:rsidR="00754DC9" w:rsidRPr="003F28C7" w:rsidRDefault="00754DC9" w:rsidP="004D69E5">
            <w:pPr>
              <w:rPr>
                <w:color w:val="E8E8E8" w:themeColor="background2"/>
              </w:rPr>
            </w:pPr>
            <w:r w:rsidRPr="003F28C7">
              <w:rPr>
                <w:rFonts w:eastAsia="Calibri"/>
                <w:b/>
                <w:bCs/>
                <w:color w:val="E8E8E8" w:themeColor="background2"/>
              </w:rPr>
              <w:t>Valor</w:t>
            </w:r>
          </w:p>
        </w:tc>
        <w:tc>
          <w:tcPr>
            <w:tcW w:w="25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3D9E879" w14:textId="77777777" w:rsidR="00754DC9" w:rsidRPr="003F28C7" w:rsidRDefault="00754DC9" w:rsidP="004D69E5">
            <w:pPr>
              <w:rPr>
                <w:color w:val="E8E8E8" w:themeColor="background2"/>
              </w:rPr>
            </w:pPr>
            <w:r w:rsidRPr="003F28C7">
              <w:rPr>
                <w:rFonts w:eastAsia="Calibri"/>
                <w:b/>
                <w:bCs/>
                <w:color w:val="E8E8E8" w:themeColor="background2"/>
              </w:rPr>
              <w:t>Rango MMA</w:t>
            </w:r>
          </w:p>
        </w:tc>
        <w:tc>
          <w:tcPr>
            <w:tcW w:w="502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79B8334F" w14:textId="77777777" w:rsidR="00754DC9" w:rsidRPr="003F28C7" w:rsidRDefault="00754DC9" w:rsidP="004D69E5">
            <w:pPr>
              <w:rPr>
                <w:color w:val="E8E8E8" w:themeColor="background2"/>
              </w:rPr>
            </w:pPr>
            <w:r w:rsidRPr="003F28C7">
              <w:rPr>
                <w:rFonts w:eastAsia="Calibri"/>
                <w:b/>
                <w:bCs/>
                <w:color w:val="E8E8E8" w:themeColor="background2"/>
              </w:rPr>
              <w:t>Descripción</w:t>
            </w:r>
          </w:p>
        </w:tc>
      </w:tr>
      <w:tr w:rsidR="00754DC9" w14:paraId="0E1BA9DB" w14:textId="77777777" w:rsidTr="004D69E5">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E406440" w14:textId="77777777" w:rsidR="00754DC9" w:rsidRDefault="00754DC9" w:rsidP="004D69E5">
            <w:r>
              <w:rPr>
                <w:rFonts w:eastAsia="Calibri"/>
                <w:color w:val="000000"/>
              </w:rPr>
              <w:t>B</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752C1B8" w14:textId="77777777" w:rsidR="00754DC9" w:rsidRDefault="00754DC9" w:rsidP="004D69E5">
            <w:r>
              <w:rPr>
                <w:rFonts w:eastAsia="Calibri"/>
                <w:color w:val="000000"/>
              </w:rPr>
              <w:t>Hasta 3.500 kg MMA</w:t>
            </w:r>
          </w:p>
        </w:tc>
        <w:tc>
          <w:tcPr>
            <w:tcW w:w="5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CDE7AD9" w14:textId="77777777" w:rsidR="00754DC9" w:rsidRDefault="00754DC9" w:rsidP="004D69E5">
            <w:r>
              <w:rPr>
                <w:rFonts w:eastAsia="Calibri"/>
                <w:color w:val="000000"/>
              </w:rPr>
              <w:t>Carnet estándar. Válido para furgonetas y furgones ligeros.</w:t>
            </w:r>
          </w:p>
        </w:tc>
      </w:tr>
      <w:tr w:rsidR="00754DC9" w14:paraId="7958308A" w14:textId="77777777" w:rsidTr="004D69E5">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64FF3ED" w14:textId="77777777" w:rsidR="00754DC9" w:rsidRDefault="00754DC9" w:rsidP="004D69E5">
            <w:r>
              <w:rPr>
                <w:rFonts w:eastAsia="Calibri"/>
                <w:color w:val="000000"/>
              </w:rPr>
              <w:t>C1</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44D9BDF" w14:textId="77777777" w:rsidR="00754DC9" w:rsidRDefault="00754DC9" w:rsidP="004D69E5">
            <w:r>
              <w:rPr>
                <w:rFonts w:eastAsia="Calibri"/>
                <w:color w:val="000000"/>
              </w:rPr>
              <w:t>3.500 – 7.500 kg MMA</w:t>
            </w:r>
          </w:p>
        </w:tc>
        <w:tc>
          <w:tcPr>
            <w:tcW w:w="5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0618C82" w14:textId="77777777" w:rsidR="00754DC9" w:rsidRDefault="00754DC9" w:rsidP="004D69E5">
            <w:r>
              <w:rPr>
                <w:rFonts w:eastAsia="Calibri"/>
                <w:color w:val="000000"/>
              </w:rPr>
              <w:t>Requiere formación adicional. Para camiones ligeros de distribución regional.</w:t>
            </w:r>
          </w:p>
        </w:tc>
      </w:tr>
      <w:tr w:rsidR="00754DC9" w14:paraId="2F92BAE3" w14:textId="77777777" w:rsidTr="004D69E5">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74B0BC1" w14:textId="77777777" w:rsidR="00754DC9" w:rsidRDefault="00754DC9" w:rsidP="004D69E5">
            <w:r>
              <w:rPr>
                <w:rFonts w:eastAsia="Calibri"/>
                <w:color w:val="000000"/>
              </w:rPr>
              <w:t>C</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50EBB10" w14:textId="77777777" w:rsidR="00754DC9" w:rsidRDefault="00754DC9" w:rsidP="004D69E5">
            <w:r>
              <w:rPr>
                <w:rFonts w:eastAsia="Calibri"/>
                <w:color w:val="000000"/>
              </w:rPr>
              <w:t>Más de 7.500 kg MMA</w:t>
            </w:r>
          </w:p>
        </w:tc>
        <w:tc>
          <w:tcPr>
            <w:tcW w:w="5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12B2762" w14:textId="77777777" w:rsidR="00754DC9" w:rsidRDefault="00754DC9" w:rsidP="004D69E5">
            <w:r>
              <w:rPr>
                <w:rFonts w:eastAsia="Calibri"/>
                <w:color w:val="000000"/>
              </w:rPr>
              <w:t>Requiere CAP (Certificado de Aptitud Profesional). Para camiones pesados.</w:t>
            </w:r>
          </w:p>
        </w:tc>
      </w:tr>
      <w:tr w:rsidR="00754DC9" w14:paraId="165B6FB0" w14:textId="77777777" w:rsidTr="004D69E5">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B18599A" w14:textId="77777777" w:rsidR="00754DC9" w:rsidRDefault="00754DC9" w:rsidP="004D69E5">
            <w:r>
              <w:rPr>
                <w:rFonts w:eastAsia="Calibri"/>
                <w:color w:val="000000"/>
              </w:rPr>
              <w:t>C+E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0323931" w14:textId="77777777" w:rsidR="00754DC9" w:rsidRDefault="00754DC9" w:rsidP="004D69E5">
            <w:r>
              <w:rPr>
                <w:rFonts w:eastAsia="Calibri"/>
                <w:color w:val="000000"/>
              </w:rPr>
              <w:t>Articulado o con remolque &gt; 750 kg</w:t>
            </w:r>
          </w:p>
        </w:tc>
        <w:tc>
          <w:tcPr>
            <w:tcW w:w="5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1C8FB40" w14:textId="77777777" w:rsidR="00754DC9" w:rsidRDefault="00754DC9" w:rsidP="004D69E5">
            <w:r>
              <w:rPr>
                <w:rFonts w:eastAsia="Calibri"/>
                <w:color w:val="000000"/>
              </w:rPr>
              <w:t>Requiere C previo y CAP. Para semirremolques y transporte de larga distancia.</w:t>
            </w:r>
          </w:p>
        </w:tc>
      </w:tr>
    </w:tbl>
    <w:p w14:paraId="4CD87793" w14:textId="77777777" w:rsidR="00754DC9" w:rsidRDefault="00754DC9" w:rsidP="00754DC9">
      <w:pPr>
        <w:spacing w:after="100"/>
      </w:pPr>
    </w:p>
    <w:p w14:paraId="27701B92" w14:textId="77777777" w:rsidR="00B14C12" w:rsidRDefault="00B14C12" w:rsidP="00754DC9">
      <w:pPr>
        <w:spacing w:after="100"/>
      </w:pPr>
    </w:p>
    <w:p w14:paraId="12DE695D" w14:textId="77777777" w:rsidR="00754DC9" w:rsidRDefault="00754DC9" w:rsidP="00754DC9">
      <w:pPr>
        <w:spacing w:line="276" w:lineRule="auto"/>
        <w:jc w:val="both"/>
      </w:pPr>
      <w:r>
        <w:rPr>
          <w:rFonts w:eastAsia="Calibri"/>
          <w:b/>
          <w:bCs/>
          <w:color w:val="000000"/>
        </w:rPr>
        <w:t>ENUM: estado (tabla viaje)</w:t>
      </w:r>
    </w:p>
    <w:p w14:paraId="386A22C9" w14:textId="7D97D1CB" w:rsidR="003F28C7" w:rsidRDefault="003F28C7" w:rsidP="003F28C7">
      <w:pPr>
        <w:pStyle w:val="Descripcin"/>
        <w:keepNext/>
      </w:pPr>
      <w:bookmarkStart w:id="41" w:name="_Toc229498077"/>
      <w:r>
        <w:t xml:space="preserve">Tabla </w:t>
      </w:r>
      <w:r>
        <w:fldChar w:fldCharType="begin"/>
      </w:r>
      <w:r>
        <w:instrText xml:space="preserve"> SEQ Tabla \* ARABIC </w:instrText>
      </w:r>
      <w:r>
        <w:fldChar w:fldCharType="separate"/>
      </w:r>
      <w:r w:rsidR="00956061">
        <w:rPr>
          <w:noProof/>
        </w:rPr>
        <w:t>16</w:t>
      </w:r>
      <w:r>
        <w:fldChar w:fldCharType="end"/>
      </w:r>
      <w:r>
        <w:t>.Estado Viaje</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754DC9" w14:paraId="2950BD12" w14:textId="77777777" w:rsidTr="003F28C7">
        <w:tc>
          <w:tcPr>
            <w:tcW w:w="28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797CC689" w14:textId="77777777" w:rsidR="00754DC9" w:rsidRPr="003F28C7" w:rsidRDefault="00754DC9" w:rsidP="004D69E5">
            <w:pPr>
              <w:rPr>
                <w:color w:val="E8E8E8" w:themeColor="background2"/>
              </w:rPr>
            </w:pPr>
            <w:r w:rsidRPr="003F28C7">
              <w:rPr>
                <w:rFonts w:eastAsia="Calibri"/>
                <w:b/>
                <w:bCs/>
                <w:color w:val="E8E8E8" w:themeColor="background2"/>
              </w:rPr>
              <w:t>Valor</w:t>
            </w:r>
          </w:p>
        </w:tc>
        <w:tc>
          <w:tcPr>
            <w:tcW w:w="622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2D966FD" w14:textId="77777777" w:rsidR="00754DC9" w:rsidRPr="003F28C7" w:rsidRDefault="00754DC9" w:rsidP="004D69E5">
            <w:pPr>
              <w:rPr>
                <w:color w:val="E8E8E8" w:themeColor="background2"/>
              </w:rPr>
            </w:pPr>
            <w:r w:rsidRPr="003F28C7">
              <w:rPr>
                <w:rFonts w:eastAsia="Calibri"/>
                <w:b/>
                <w:bCs/>
                <w:color w:val="E8E8E8" w:themeColor="background2"/>
              </w:rPr>
              <w:t>Descripción</w:t>
            </w:r>
          </w:p>
        </w:tc>
      </w:tr>
      <w:tr w:rsidR="00754DC9" w14:paraId="1B98DC64" w14:textId="77777777" w:rsidTr="004D69E5">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972281E" w14:textId="77777777" w:rsidR="00754DC9" w:rsidRDefault="00754DC9" w:rsidP="004D69E5">
            <w:r>
              <w:rPr>
                <w:rFonts w:eastAsia="Calibri"/>
                <w:color w:val="000000"/>
              </w:rPr>
              <w:t>PENDIENTE</w:t>
            </w:r>
          </w:p>
        </w:tc>
        <w:tc>
          <w:tcPr>
            <w:tcW w:w="6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B79D2CD" w14:textId="77777777" w:rsidR="00754DC9" w:rsidRDefault="00754DC9" w:rsidP="004D69E5">
            <w:r>
              <w:rPr>
                <w:rFonts w:eastAsia="Calibri"/>
                <w:color w:val="000000"/>
              </w:rPr>
              <w:t>Viaje creado, esperando que un transportista lo acepte.</w:t>
            </w:r>
          </w:p>
        </w:tc>
      </w:tr>
      <w:tr w:rsidR="00754DC9" w14:paraId="2584595E" w14:textId="77777777" w:rsidTr="004D69E5">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24B9A9B" w14:textId="77777777" w:rsidR="00754DC9" w:rsidRDefault="00754DC9" w:rsidP="004D69E5">
            <w:r>
              <w:rPr>
                <w:rFonts w:eastAsia="Calibri"/>
                <w:color w:val="000000"/>
              </w:rPr>
              <w:t>ACEPTADO</w:t>
            </w:r>
          </w:p>
        </w:tc>
        <w:tc>
          <w:tcPr>
            <w:tcW w:w="6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9770194" w14:textId="77777777" w:rsidR="00754DC9" w:rsidRDefault="00754DC9" w:rsidP="004D69E5">
            <w:r>
              <w:rPr>
                <w:rFonts w:eastAsia="Calibri"/>
                <w:color w:val="000000"/>
              </w:rPr>
              <w:t>Transportista asignado, aún no ha iniciado el desplazamiento.</w:t>
            </w:r>
          </w:p>
        </w:tc>
      </w:tr>
      <w:tr w:rsidR="00754DC9" w14:paraId="41664C36" w14:textId="77777777" w:rsidTr="004D69E5">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1653361" w14:textId="77777777" w:rsidR="00754DC9" w:rsidRDefault="00754DC9" w:rsidP="004D69E5">
            <w:r>
              <w:rPr>
                <w:rFonts w:eastAsia="Calibri"/>
                <w:color w:val="000000"/>
              </w:rPr>
              <w:t>SALIDA_RECOGIDA</w:t>
            </w:r>
          </w:p>
        </w:tc>
        <w:tc>
          <w:tcPr>
            <w:tcW w:w="6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270EDFA" w14:textId="77777777" w:rsidR="00754DC9" w:rsidRDefault="00754DC9" w:rsidP="004D69E5">
            <w:r>
              <w:rPr>
                <w:rFonts w:eastAsia="Calibri"/>
                <w:color w:val="000000"/>
              </w:rPr>
              <w:t>El transportista ha salido hacia el punto de recogida.</w:t>
            </w:r>
          </w:p>
        </w:tc>
      </w:tr>
      <w:tr w:rsidR="00754DC9" w14:paraId="154FAC83" w14:textId="77777777" w:rsidTr="004D69E5">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C869CE6" w14:textId="77777777" w:rsidR="00754DC9" w:rsidRDefault="00754DC9" w:rsidP="004D69E5">
            <w:r>
              <w:rPr>
                <w:rFonts w:eastAsia="Calibri"/>
                <w:color w:val="000000"/>
              </w:rPr>
              <w:t>LLEGADA_RECOGIDA</w:t>
            </w:r>
          </w:p>
        </w:tc>
        <w:tc>
          <w:tcPr>
            <w:tcW w:w="6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33DCF8A" w14:textId="77777777" w:rsidR="00754DC9" w:rsidRDefault="00754DC9" w:rsidP="004D69E5">
            <w:r>
              <w:rPr>
                <w:rFonts w:eastAsia="Calibri"/>
                <w:color w:val="000000"/>
              </w:rPr>
              <w:t>El transportista ha llegado al punto de recogida.</w:t>
            </w:r>
          </w:p>
        </w:tc>
      </w:tr>
      <w:tr w:rsidR="00754DC9" w14:paraId="5580F354" w14:textId="77777777" w:rsidTr="004D69E5">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C99ED17" w14:textId="77777777" w:rsidR="00754DC9" w:rsidRDefault="00754DC9" w:rsidP="004D69E5">
            <w:r>
              <w:rPr>
                <w:rFonts w:eastAsia="Calibri"/>
                <w:color w:val="000000"/>
              </w:rPr>
              <w:t>MERCANCIA_RECOGIDA</w:t>
            </w:r>
          </w:p>
        </w:tc>
        <w:tc>
          <w:tcPr>
            <w:tcW w:w="6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8295A7B" w14:textId="77777777" w:rsidR="00754DC9" w:rsidRDefault="00754DC9" w:rsidP="004D69E5">
            <w:r>
              <w:rPr>
                <w:rFonts w:eastAsia="Calibri"/>
                <w:color w:val="000000"/>
              </w:rPr>
              <w:t>La mercancía ha sido cargada en el vehículo.</w:t>
            </w:r>
          </w:p>
        </w:tc>
      </w:tr>
      <w:tr w:rsidR="00754DC9" w14:paraId="4D3EBCC0" w14:textId="77777777" w:rsidTr="004D69E5">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F03C4C4" w14:textId="77777777" w:rsidR="00754DC9" w:rsidRDefault="00754DC9" w:rsidP="004D69E5">
            <w:r>
              <w:rPr>
                <w:rFonts w:eastAsia="Calibri"/>
                <w:color w:val="000000"/>
              </w:rPr>
              <w:t>SALIDA_ENTREGA</w:t>
            </w:r>
          </w:p>
        </w:tc>
        <w:tc>
          <w:tcPr>
            <w:tcW w:w="6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EA07894" w14:textId="77777777" w:rsidR="00754DC9" w:rsidRDefault="00754DC9" w:rsidP="004D69E5">
            <w:r>
              <w:rPr>
                <w:rFonts w:eastAsia="Calibri"/>
                <w:color w:val="000000"/>
              </w:rPr>
              <w:t>El transportista ha salido hacia el punto de entrega.</w:t>
            </w:r>
          </w:p>
        </w:tc>
      </w:tr>
      <w:tr w:rsidR="00754DC9" w14:paraId="18CE50A8" w14:textId="77777777" w:rsidTr="004D69E5">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ADBFCAB" w14:textId="77777777" w:rsidR="00754DC9" w:rsidRDefault="00754DC9" w:rsidP="004D69E5">
            <w:r>
              <w:rPr>
                <w:rFonts w:eastAsia="Calibri"/>
                <w:color w:val="000000"/>
              </w:rPr>
              <w:t>LLEGADA_ENTREGA</w:t>
            </w:r>
          </w:p>
        </w:tc>
        <w:tc>
          <w:tcPr>
            <w:tcW w:w="6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479340A" w14:textId="77777777" w:rsidR="00754DC9" w:rsidRDefault="00754DC9" w:rsidP="004D69E5">
            <w:r>
              <w:rPr>
                <w:rFonts w:eastAsia="Calibri"/>
                <w:color w:val="000000"/>
              </w:rPr>
              <w:t>El transportista ha llegado al punto de entrega.</w:t>
            </w:r>
          </w:p>
        </w:tc>
      </w:tr>
      <w:tr w:rsidR="00754DC9" w14:paraId="15462AE0" w14:textId="77777777" w:rsidTr="004D69E5">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DF8FB86" w14:textId="77777777" w:rsidR="00754DC9" w:rsidRDefault="00754DC9" w:rsidP="004D69E5">
            <w:r>
              <w:rPr>
                <w:rFonts w:eastAsia="Calibri"/>
                <w:color w:val="000000"/>
              </w:rPr>
              <w:t>COMPLETADO</w:t>
            </w:r>
          </w:p>
        </w:tc>
        <w:tc>
          <w:tcPr>
            <w:tcW w:w="6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3D609E4" w14:textId="77777777" w:rsidR="00754DC9" w:rsidRDefault="00754DC9" w:rsidP="004D69E5">
            <w:r>
              <w:rPr>
                <w:rFonts w:eastAsia="Calibri"/>
                <w:color w:val="000000"/>
              </w:rPr>
              <w:t>Mercancía descargada y entrega finalizada satisfactoriamente.</w:t>
            </w:r>
          </w:p>
        </w:tc>
      </w:tr>
      <w:tr w:rsidR="00754DC9" w14:paraId="1A86809B" w14:textId="77777777" w:rsidTr="004D69E5">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FE78BF2" w14:textId="77777777" w:rsidR="00754DC9" w:rsidRDefault="00754DC9" w:rsidP="004D69E5">
            <w:r>
              <w:rPr>
                <w:rFonts w:eastAsia="Calibri"/>
                <w:color w:val="000000"/>
              </w:rPr>
              <w:t>CANCELADO</w:t>
            </w:r>
          </w:p>
        </w:tc>
        <w:tc>
          <w:tcPr>
            <w:tcW w:w="6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F0A213" w14:textId="77777777" w:rsidR="00754DC9" w:rsidRDefault="00754DC9" w:rsidP="004D69E5">
            <w:r>
              <w:rPr>
                <w:rFonts w:eastAsia="Calibri"/>
                <w:color w:val="000000"/>
              </w:rPr>
              <w:t>Viaje cancelado por cliente o transportista (accesible desde cualquier estado).</w:t>
            </w:r>
          </w:p>
        </w:tc>
      </w:tr>
    </w:tbl>
    <w:p w14:paraId="35007BA6" w14:textId="77777777" w:rsidR="00754DC9" w:rsidRDefault="00754DC9" w:rsidP="00754DC9">
      <w:pPr>
        <w:spacing w:after="100"/>
      </w:pPr>
    </w:p>
    <w:p w14:paraId="48F397E9" w14:textId="77777777" w:rsidR="00B5018B" w:rsidRDefault="00B5018B" w:rsidP="00754DC9">
      <w:pPr>
        <w:spacing w:line="276" w:lineRule="auto"/>
        <w:jc w:val="both"/>
        <w:rPr>
          <w:rFonts w:eastAsia="Calibri"/>
          <w:b/>
          <w:bCs/>
          <w:color w:val="000000"/>
        </w:rPr>
      </w:pPr>
    </w:p>
    <w:p w14:paraId="6E9451C3" w14:textId="7C9706FA" w:rsidR="00754DC9" w:rsidRDefault="00754DC9" w:rsidP="00754DC9">
      <w:pPr>
        <w:spacing w:line="276" w:lineRule="auto"/>
        <w:jc w:val="both"/>
      </w:pPr>
      <w:r>
        <w:rPr>
          <w:rFonts w:eastAsia="Calibri"/>
          <w:b/>
          <w:bCs/>
          <w:color w:val="000000"/>
        </w:rPr>
        <w:t>Relaciones entre tablas</w:t>
      </w:r>
    </w:p>
    <w:p w14:paraId="4B11AA76" w14:textId="77777777" w:rsidR="00754DC9" w:rsidRDefault="00754DC9" w:rsidP="00754DC9">
      <w:pPr>
        <w:spacing w:after="100"/>
      </w:pPr>
    </w:p>
    <w:p w14:paraId="3AB6DA75" w14:textId="1D724B2D" w:rsidR="003F28C7" w:rsidRDefault="003F28C7" w:rsidP="003F28C7">
      <w:pPr>
        <w:pStyle w:val="Descripcin"/>
        <w:keepNext/>
      </w:pPr>
      <w:bookmarkStart w:id="42" w:name="_Toc229498078"/>
      <w:r>
        <w:t xml:space="preserve">Tabla </w:t>
      </w:r>
      <w:r>
        <w:fldChar w:fldCharType="begin"/>
      </w:r>
      <w:r>
        <w:instrText xml:space="preserve"> SEQ Tabla \* ARABIC </w:instrText>
      </w:r>
      <w:r>
        <w:fldChar w:fldCharType="separate"/>
      </w:r>
      <w:r w:rsidR="00956061">
        <w:rPr>
          <w:noProof/>
        </w:rPr>
        <w:t>17</w:t>
      </w:r>
      <w:r>
        <w:fldChar w:fldCharType="end"/>
      </w:r>
      <w:r>
        <w:t>.Relacion de Tablas</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2"/>
        <w:gridCol w:w="2489"/>
        <w:gridCol w:w="1395"/>
        <w:gridCol w:w="3030"/>
      </w:tblGrid>
      <w:tr w:rsidR="00754DC9" w14:paraId="127CAF31" w14:textId="77777777" w:rsidTr="003F28C7">
        <w:tc>
          <w:tcPr>
            <w:tcW w:w="2112"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7FC55E2F" w14:textId="77777777" w:rsidR="00754DC9" w:rsidRPr="003F28C7" w:rsidRDefault="00754DC9" w:rsidP="004D69E5">
            <w:pPr>
              <w:rPr>
                <w:color w:val="E8E8E8" w:themeColor="background2"/>
              </w:rPr>
            </w:pPr>
            <w:r w:rsidRPr="003F28C7">
              <w:rPr>
                <w:rFonts w:eastAsia="Calibri"/>
                <w:b/>
                <w:bCs/>
                <w:color w:val="E8E8E8" w:themeColor="background2"/>
              </w:rPr>
              <w:t>Tabla origen</w:t>
            </w:r>
          </w:p>
        </w:tc>
        <w:tc>
          <w:tcPr>
            <w:tcW w:w="2489"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51BB31CD" w14:textId="77777777" w:rsidR="00754DC9" w:rsidRPr="003F28C7" w:rsidRDefault="00754DC9" w:rsidP="004D69E5">
            <w:pPr>
              <w:rPr>
                <w:color w:val="E8E8E8" w:themeColor="background2"/>
              </w:rPr>
            </w:pPr>
            <w:r w:rsidRPr="003F28C7">
              <w:rPr>
                <w:rFonts w:eastAsia="Calibri"/>
                <w:b/>
                <w:bCs/>
                <w:color w:val="E8E8E8" w:themeColor="background2"/>
              </w:rPr>
              <w:t>Tabla destino</w:t>
            </w:r>
          </w:p>
        </w:tc>
        <w:tc>
          <w:tcPr>
            <w:tcW w:w="1395"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57261B6" w14:textId="77777777" w:rsidR="00754DC9" w:rsidRPr="003F28C7" w:rsidRDefault="00754DC9" w:rsidP="004D69E5">
            <w:pPr>
              <w:rPr>
                <w:color w:val="E8E8E8" w:themeColor="background2"/>
              </w:rPr>
            </w:pPr>
            <w:r w:rsidRPr="003F28C7">
              <w:rPr>
                <w:rFonts w:eastAsia="Calibri"/>
                <w:b/>
                <w:bCs/>
                <w:color w:val="E8E8E8" w:themeColor="background2"/>
              </w:rPr>
              <w:t>Cardinalidad</w:t>
            </w:r>
          </w:p>
        </w:tc>
        <w:tc>
          <w:tcPr>
            <w:tcW w:w="303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601B4D98" w14:textId="77777777" w:rsidR="00754DC9" w:rsidRPr="003F28C7" w:rsidRDefault="00754DC9" w:rsidP="004D69E5">
            <w:pPr>
              <w:rPr>
                <w:color w:val="E8E8E8" w:themeColor="background2"/>
              </w:rPr>
            </w:pPr>
            <w:r w:rsidRPr="003F28C7">
              <w:rPr>
                <w:rFonts w:eastAsia="Calibri"/>
                <w:b/>
                <w:bCs/>
                <w:color w:val="E8E8E8" w:themeColor="background2"/>
              </w:rPr>
              <w:t>Descripción</w:t>
            </w:r>
          </w:p>
        </w:tc>
      </w:tr>
      <w:tr w:rsidR="00754DC9" w14:paraId="41B14C82" w14:textId="77777777" w:rsidTr="003F28C7">
        <w:tc>
          <w:tcPr>
            <w:tcW w:w="21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4599EA6" w14:textId="77777777" w:rsidR="00754DC9" w:rsidRDefault="00754DC9" w:rsidP="004D69E5">
            <w:r>
              <w:rPr>
                <w:rFonts w:eastAsia="Calibri"/>
                <w:color w:val="000000"/>
              </w:rPr>
              <w:t>usuario</w:t>
            </w:r>
          </w:p>
        </w:tc>
        <w:tc>
          <w:tcPr>
            <w:tcW w:w="248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D283AD2" w14:textId="77777777" w:rsidR="00754DC9" w:rsidRDefault="00754DC9" w:rsidP="004D69E5">
            <w:proofErr w:type="spellStart"/>
            <w:r>
              <w:rPr>
                <w:rFonts w:eastAsia="Calibri"/>
                <w:color w:val="000000"/>
              </w:rPr>
              <w:t>vehiculo</w:t>
            </w:r>
            <w:proofErr w:type="spellEnd"/>
          </w:p>
        </w:tc>
        <w:tc>
          <w:tcPr>
            <w:tcW w:w="139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B654F12" w14:textId="77777777" w:rsidR="00754DC9" w:rsidRDefault="00754DC9" w:rsidP="004D69E5">
            <w:proofErr w:type="gramStart"/>
            <w:r>
              <w:rPr>
                <w:rFonts w:eastAsia="Calibri"/>
                <w:color w:val="000000"/>
              </w:rPr>
              <w:t>1 :</w:t>
            </w:r>
            <w:proofErr w:type="gramEnd"/>
            <w:r>
              <w:rPr>
                <w:rFonts w:eastAsia="Calibri"/>
                <w:color w:val="000000"/>
              </w:rPr>
              <w:t xml:space="preserve"> N</w:t>
            </w:r>
          </w:p>
        </w:tc>
        <w:tc>
          <w:tcPr>
            <w:tcW w:w="30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8975C00" w14:textId="77777777" w:rsidR="00754DC9" w:rsidRDefault="00754DC9" w:rsidP="004D69E5">
            <w:r>
              <w:rPr>
                <w:rFonts w:eastAsia="Calibri"/>
                <w:color w:val="000000"/>
              </w:rPr>
              <w:t>Un transportista puede tener varios vehículos registrados</w:t>
            </w:r>
          </w:p>
        </w:tc>
      </w:tr>
      <w:tr w:rsidR="00754DC9" w14:paraId="1875A398" w14:textId="77777777" w:rsidTr="003F28C7">
        <w:tc>
          <w:tcPr>
            <w:tcW w:w="21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9D0EF44" w14:textId="77777777" w:rsidR="00754DC9" w:rsidRDefault="00754DC9" w:rsidP="004D69E5">
            <w:r>
              <w:rPr>
                <w:rFonts w:eastAsia="Calibri"/>
                <w:color w:val="000000"/>
              </w:rPr>
              <w:t>usuario (cliente)</w:t>
            </w:r>
          </w:p>
        </w:tc>
        <w:tc>
          <w:tcPr>
            <w:tcW w:w="248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F77EDF3" w14:textId="77777777" w:rsidR="00754DC9" w:rsidRDefault="00754DC9" w:rsidP="004D69E5">
            <w:r>
              <w:rPr>
                <w:rFonts w:eastAsia="Calibri"/>
                <w:color w:val="000000"/>
              </w:rPr>
              <w:t>viaje</w:t>
            </w:r>
          </w:p>
        </w:tc>
        <w:tc>
          <w:tcPr>
            <w:tcW w:w="139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6F072D8" w14:textId="77777777" w:rsidR="00754DC9" w:rsidRDefault="00754DC9" w:rsidP="004D69E5">
            <w:proofErr w:type="gramStart"/>
            <w:r>
              <w:rPr>
                <w:rFonts w:eastAsia="Calibri"/>
                <w:color w:val="000000"/>
              </w:rPr>
              <w:t>1 :</w:t>
            </w:r>
            <w:proofErr w:type="gramEnd"/>
            <w:r>
              <w:rPr>
                <w:rFonts w:eastAsia="Calibri"/>
                <w:color w:val="000000"/>
              </w:rPr>
              <w:t xml:space="preserve"> N</w:t>
            </w:r>
          </w:p>
        </w:tc>
        <w:tc>
          <w:tcPr>
            <w:tcW w:w="30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172B424" w14:textId="77777777" w:rsidR="00754DC9" w:rsidRDefault="00754DC9" w:rsidP="004D69E5">
            <w:r>
              <w:rPr>
                <w:rFonts w:eastAsia="Calibri"/>
                <w:color w:val="000000"/>
              </w:rPr>
              <w:t>Un cliente puede tener varios viajes solicitados</w:t>
            </w:r>
          </w:p>
        </w:tc>
      </w:tr>
      <w:tr w:rsidR="00754DC9" w14:paraId="34C78A81" w14:textId="77777777" w:rsidTr="003F28C7">
        <w:tc>
          <w:tcPr>
            <w:tcW w:w="21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411C1E0" w14:textId="77777777" w:rsidR="00754DC9" w:rsidRDefault="00754DC9" w:rsidP="004D69E5">
            <w:r>
              <w:rPr>
                <w:rFonts w:eastAsia="Calibri"/>
                <w:color w:val="000000"/>
              </w:rPr>
              <w:t>usuario (transportista)</w:t>
            </w:r>
          </w:p>
        </w:tc>
        <w:tc>
          <w:tcPr>
            <w:tcW w:w="248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847AF66" w14:textId="77777777" w:rsidR="00754DC9" w:rsidRDefault="00754DC9" w:rsidP="004D69E5">
            <w:r>
              <w:rPr>
                <w:rFonts w:eastAsia="Calibri"/>
                <w:color w:val="000000"/>
              </w:rPr>
              <w:t>viaje</w:t>
            </w:r>
          </w:p>
        </w:tc>
        <w:tc>
          <w:tcPr>
            <w:tcW w:w="139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120D42B" w14:textId="77777777" w:rsidR="00754DC9" w:rsidRDefault="00754DC9" w:rsidP="004D69E5">
            <w:proofErr w:type="gramStart"/>
            <w:r>
              <w:rPr>
                <w:rFonts w:eastAsia="Calibri"/>
                <w:color w:val="000000"/>
              </w:rPr>
              <w:t>1 :</w:t>
            </w:r>
            <w:proofErr w:type="gramEnd"/>
            <w:r>
              <w:rPr>
                <w:rFonts w:eastAsia="Calibri"/>
                <w:color w:val="000000"/>
              </w:rPr>
              <w:t xml:space="preserve"> N</w:t>
            </w:r>
          </w:p>
        </w:tc>
        <w:tc>
          <w:tcPr>
            <w:tcW w:w="30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3782F9F" w14:textId="77777777" w:rsidR="00754DC9" w:rsidRDefault="00754DC9" w:rsidP="004D69E5">
            <w:r>
              <w:rPr>
                <w:rFonts w:eastAsia="Calibri"/>
                <w:color w:val="000000"/>
              </w:rPr>
              <w:t>Un transportista puede gestionar varios viajes</w:t>
            </w:r>
          </w:p>
        </w:tc>
      </w:tr>
      <w:tr w:rsidR="00754DC9" w14:paraId="3E0368DE" w14:textId="77777777" w:rsidTr="003F28C7">
        <w:tc>
          <w:tcPr>
            <w:tcW w:w="21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61942FD" w14:textId="77777777" w:rsidR="00754DC9" w:rsidRDefault="00754DC9" w:rsidP="004D69E5">
            <w:proofErr w:type="spellStart"/>
            <w:r>
              <w:rPr>
                <w:rFonts w:eastAsia="Calibri"/>
                <w:color w:val="000000"/>
              </w:rPr>
              <w:t>vehiculo</w:t>
            </w:r>
            <w:proofErr w:type="spellEnd"/>
          </w:p>
        </w:tc>
        <w:tc>
          <w:tcPr>
            <w:tcW w:w="248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22BD2BA" w14:textId="77777777" w:rsidR="00754DC9" w:rsidRDefault="00754DC9" w:rsidP="004D69E5">
            <w:r>
              <w:rPr>
                <w:rFonts w:eastAsia="Calibri"/>
                <w:color w:val="000000"/>
              </w:rPr>
              <w:t>viaje</w:t>
            </w:r>
          </w:p>
        </w:tc>
        <w:tc>
          <w:tcPr>
            <w:tcW w:w="139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6401C37" w14:textId="77777777" w:rsidR="00754DC9" w:rsidRDefault="00754DC9" w:rsidP="004D69E5">
            <w:proofErr w:type="gramStart"/>
            <w:r>
              <w:rPr>
                <w:rFonts w:eastAsia="Calibri"/>
                <w:color w:val="000000"/>
              </w:rPr>
              <w:t>1 :</w:t>
            </w:r>
            <w:proofErr w:type="gramEnd"/>
            <w:r>
              <w:rPr>
                <w:rFonts w:eastAsia="Calibri"/>
                <w:color w:val="000000"/>
              </w:rPr>
              <w:t xml:space="preserve"> N</w:t>
            </w:r>
          </w:p>
        </w:tc>
        <w:tc>
          <w:tcPr>
            <w:tcW w:w="30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4871A29" w14:textId="77777777" w:rsidR="00754DC9" w:rsidRDefault="00754DC9" w:rsidP="004D69E5">
            <w:r>
              <w:rPr>
                <w:rFonts w:eastAsia="Calibri"/>
                <w:color w:val="000000"/>
              </w:rPr>
              <w:t>Un vehículo puede ser asignado a varios viajes distintos</w:t>
            </w:r>
          </w:p>
        </w:tc>
      </w:tr>
      <w:tr w:rsidR="00754DC9" w14:paraId="772BF1DF" w14:textId="77777777" w:rsidTr="003F28C7">
        <w:tc>
          <w:tcPr>
            <w:tcW w:w="21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3DADB8D" w14:textId="77777777" w:rsidR="00754DC9" w:rsidRDefault="00754DC9" w:rsidP="004D69E5">
            <w:proofErr w:type="spellStart"/>
            <w:r>
              <w:rPr>
                <w:rFonts w:eastAsia="Calibri"/>
                <w:color w:val="000000"/>
              </w:rPr>
              <w:t>vehiculo</w:t>
            </w:r>
            <w:proofErr w:type="spellEnd"/>
          </w:p>
        </w:tc>
        <w:tc>
          <w:tcPr>
            <w:tcW w:w="248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E256DF7" w14:textId="77777777" w:rsidR="00754DC9" w:rsidRDefault="00754DC9" w:rsidP="004D69E5">
            <w:proofErr w:type="spellStart"/>
            <w:r>
              <w:rPr>
                <w:rFonts w:eastAsia="Calibri"/>
                <w:color w:val="000000"/>
              </w:rPr>
              <w:t>vehiculo_tipo_mercancia</w:t>
            </w:r>
            <w:proofErr w:type="spellEnd"/>
          </w:p>
        </w:tc>
        <w:tc>
          <w:tcPr>
            <w:tcW w:w="139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CF869FC" w14:textId="77777777" w:rsidR="00754DC9" w:rsidRDefault="00754DC9" w:rsidP="004D69E5">
            <w:proofErr w:type="gramStart"/>
            <w:r>
              <w:rPr>
                <w:rFonts w:eastAsia="Calibri"/>
                <w:color w:val="000000"/>
              </w:rPr>
              <w:t>1 :</w:t>
            </w:r>
            <w:proofErr w:type="gramEnd"/>
            <w:r>
              <w:rPr>
                <w:rFonts w:eastAsia="Calibri"/>
                <w:color w:val="000000"/>
              </w:rPr>
              <w:t xml:space="preserve"> N</w:t>
            </w:r>
          </w:p>
        </w:tc>
        <w:tc>
          <w:tcPr>
            <w:tcW w:w="30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106A671" w14:textId="77777777" w:rsidR="00754DC9" w:rsidRDefault="00754DC9" w:rsidP="004D69E5">
            <w:r>
              <w:rPr>
                <w:rFonts w:eastAsia="Calibri"/>
                <w:color w:val="000000"/>
              </w:rPr>
              <w:t>Un vehículo acepta varios tipos de mercancía</w:t>
            </w:r>
          </w:p>
        </w:tc>
      </w:tr>
      <w:tr w:rsidR="00754DC9" w14:paraId="39CE236B" w14:textId="77777777" w:rsidTr="003F28C7">
        <w:tc>
          <w:tcPr>
            <w:tcW w:w="21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BEAFA63" w14:textId="77777777" w:rsidR="00754DC9" w:rsidRDefault="00754DC9" w:rsidP="004D69E5">
            <w:proofErr w:type="spellStart"/>
            <w:r>
              <w:rPr>
                <w:rFonts w:eastAsia="Calibri"/>
                <w:color w:val="000000"/>
              </w:rPr>
              <w:t>tipo_mercancia</w:t>
            </w:r>
            <w:proofErr w:type="spellEnd"/>
          </w:p>
        </w:tc>
        <w:tc>
          <w:tcPr>
            <w:tcW w:w="248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948F71" w14:textId="77777777" w:rsidR="00754DC9" w:rsidRDefault="00754DC9" w:rsidP="004D69E5">
            <w:proofErr w:type="spellStart"/>
            <w:r>
              <w:rPr>
                <w:rFonts w:eastAsia="Calibri"/>
                <w:color w:val="000000"/>
              </w:rPr>
              <w:t>vehiculo_tipo_mercancia</w:t>
            </w:r>
            <w:proofErr w:type="spellEnd"/>
          </w:p>
        </w:tc>
        <w:tc>
          <w:tcPr>
            <w:tcW w:w="139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E4FB60B" w14:textId="77777777" w:rsidR="00754DC9" w:rsidRDefault="00754DC9" w:rsidP="004D69E5">
            <w:proofErr w:type="gramStart"/>
            <w:r>
              <w:rPr>
                <w:rFonts w:eastAsia="Calibri"/>
                <w:color w:val="000000"/>
              </w:rPr>
              <w:t>1 :</w:t>
            </w:r>
            <w:proofErr w:type="gramEnd"/>
            <w:r>
              <w:rPr>
                <w:rFonts w:eastAsia="Calibri"/>
                <w:color w:val="000000"/>
              </w:rPr>
              <w:t xml:space="preserve"> N</w:t>
            </w:r>
          </w:p>
        </w:tc>
        <w:tc>
          <w:tcPr>
            <w:tcW w:w="30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307B596" w14:textId="77777777" w:rsidR="00754DC9" w:rsidRDefault="00754DC9" w:rsidP="004D69E5">
            <w:r>
              <w:rPr>
                <w:rFonts w:eastAsia="Calibri"/>
                <w:color w:val="000000"/>
              </w:rPr>
              <w:t>Un tipo puede ser aceptado por varios vehículos</w:t>
            </w:r>
          </w:p>
        </w:tc>
      </w:tr>
      <w:tr w:rsidR="00754DC9" w14:paraId="78AF432E" w14:textId="77777777" w:rsidTr="003F28C7">
        <w:tc>
          <w:tcPr>
            <w:tcW w:w="21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431973D" w14:textId="77777777" w:rsidR="00754DC9" w:rsidRDefault="00754DC9" w:rsidP="004D69E5">
            <w:proofErr w:type="spellStart"/>
            <w:r>
              <w:rPr>
                <w:rFonts w:eastAsia="Calibri"/>
                <w:color w:val="000000"/>
              </w:rPr>
              <w:t>tipo_mercancia</w:t>
            </w:r>
            <w:proofErr w:type="spellEnd"/>
          </w:p>
        </w:tc>
        <w:tc>
          <w:tcPr>
            <w:tcW w:w="248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D83D10E" w14:textId="77777777" w:rsidR="00754DC9" w:rsidRDefault="00754DC9" w:rsidP="004D69E5">
            <w:r>
              <w:rPr>
                <w:rFonts w:eastAsia="Calibri"/>
                <w:color w:val="000000"/>
              </w:rPr>
              <w:t>viaje</w:t>
            </w:r>
          </w:p>
        </w:tc>
        <w:tc>
          <w:tcPr>
            <w:tcW w:w="139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4F7F461" w14:textId="77777777" w:rsidR="00754DC9" w:rsidRDefault="00754DC9" w:rsidP="004D69E5">
            <w:proofErr w:type="gramStart"/>
            <w:r>
              <w:rPr>
                <w:rFonts w:eastAsia="Calibri"/>
                <w:color w:val="000000"/>
              </w:rPr>
              <w:t>1 :</w:t>
            </w:r>
            <w:proofErr w:type="gramEnd"/>
            <w:r>
              <w:rPr>
                <w:rFonts w:eastAsia="Calibri"/>
                <w:color w:val="000000"/>
              </w:rPr>
              <w:t xml:space="preserve"> N</w:t>
            </w:r>
          </w:p>
        </w:tc>
        <w:tc>
          <w:tcPr>
            <w:tcW w:w="30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7671576" w14:textId="77777777" w:rsidR="00754DC9" w:rsidRDefault="00754DC9" w:rsidP="004D69E5">
            <w:r>
              <w:rPr>
                <w:rFonts w:eastAsia="Calibri"/>
                <w:color w:val="000000"/>
              </w:rPr>
              <w:t>Un tipo de mercancía puede aparecer en varios viajes</w:t>
            </w:r>
          </w:p>
        </w:tc>
      </w:tr>
    </w:tbl>
    <w:p w14:paraId="76B12A74" w14:textId="77777777" w:rsidR="00754DC9" w:rsidRDefault="00754DC9" w:rsidP="00754DC9">
      <w:pPr>
        <w:spacing w:after="100"/>
      </w:pPr>
    </w:p>
    <w:p w14:paraId="05B68FF7" w14:textId="77777777" w:rsidR="00754DC9" w:rsidRDefault="00754DC9" w:rsidP="00754DC9">
      <w:pPr>
        <w:spacing w:line="276" w:lineRule="auto"/>
        <w:jc w:val="both"/>
      </w:pPr>
      <w:r>
        <w:rPr>
          <w:rFonts w:eastAsia="Calibri"/>
          <w:b/>
          <w:bCs/>
          <w:color w:val="000000"/>
        </w:rPr>
        <w:t xml:space="preserve">Datos semilla — </w:t>
      </w:r>
      <w:proofErr w:type="spellStart"/>
      <w:r>
        <w:rPr>
          <w:rFonts w:eastAsia="Calibri"/>
          <w:b/>
          <w:bCs/>
          <w:color w:val="000000"/>
        </w:rPr>
        <w:t>tipo_mercancia</w:t>
      </w:r>
      <w:proofErr w:type="spellEnd"/>
      <w:r>
        <w:rPr>
          <w:rFonts w:eastAsia="Calibri"/>
          <w:b/>
          <w:bCs/>
          <w:color w:val="000000"/>
        </w:rPr>
        <w:t xml:space="preserve"> (12 registros)</w:t>
      </w:r>
    </w:p>
    <w:p w14:paraId="47BDB8E4" w14:textId="77777777" w:rsidR="00754DC9" w:rsidRDefault="00754DC9" w:rsidP="00754DC9">
      <w:pPr>
        <w:spacing w:line="276" w:lineRule="auto"/>
        <w:jc w:val="both"/>
      </w:pPr>
      <w:r>
        <w:rPr>
          <w:rFonts w:eastAsia="Calibri"/>
          <w:color w:val="000000"/>
        </w:rPr>
        <w:t xml:space="preserve">Los siguientes registros se insertan automáticamente al iniciar la aplicación. El campo </w:t>
      </w:r>
      <w:proofErr w:type="spellStart"/>
      <w:r>
        <w:rPr>
          <w:rFonts w:eastAsia="Calibri"/>
          <w:color w:val="000000"/>
        </w:rPr>
        <w:t>nombre_db</w:t>
      </w:r>
      <w:proofErr w:type="spellEnd"/>
      <w:r>
        <w:rPr>
          <w:rFonts w:eastAsia="Calibri"/>
          <w:color w:val="000000"/>
        </w:rPr>
        <w:t xml:space="preserve"> es el identificador utilizado internamente por la API REST para filtrar compatibilidades.</w:t>
      </w:r>
    </w:p>
    <w:p w14:paraId="546AEB94" w14:textId="77777777" w:rsidR="00754DC9" w:rsidRDefault="00754DC9" w:rsidP="00754DC9">
      <w:pPr>
        <w:spacing w:after="100"/>
      </w:pPr>
    </w:p>
    <w:p w14:paraId="22257B27" w14:textId="3E5C935C" w:rsidR="004F7545" w:rsidRDefault="004F7545" w:rsidP="004F7545">
      <w:pPr>
        <w:pStyle w:val="Descripcin"/>
        <w:keepNext/>
      </w:pPr>
      <w:bookmarkStart w:id="43" w:name="_Toc229498079"/>
      <w:r>
        <w:t xml:space="preserve">Tabla </w:t>
      </w:r>
      <w:r>
        <w:fldChar w:fldCharType="begin"/>
      </w:r>
      <w:r>
        <w:instrText xml:space="preserve"> SEQ Tabla \* ARABIC </w:instrText>
      </w:r>
      <w:r>
        <w:fldChar w:fldCharType="separate"/>
      </w:r>
      <w:r w:rsidR="00956061">
        <w:rPr>
          <w:noProof/>
        </w:rPr>
        <w:t>18</w:t>
      </w:r>
      <w:r>
        <w:fldChar w:fldCharType="end"/>
      </w:r>
      <w:r>
        <w:t>.Datos Semillas para MVP</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
        <w:gridCol w:w="2140"/>
        <w:gridCol w:w="2524"/>
        <w:gridCol w:w="2130"/>
        <w:gridCol w:w="1735"/>
      </w:tblGrid>
      <w:tr w:rsidR="00754DC9" w14:paraId="538BA36C" w14:textId="77777777" w:rsidTr="004F7545">
        <w:tc>
          <w:tcPr>
            <w:tcW w:w="497"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4DC640F" w14:textId="77777777" w:rsidR="00754DC9" w:rsidRPr="003F28C7" w:rsidRDefault="00754DC9" w:rsidP="004D69E5">
            <w:pPr>
              <w:rPr>
                <w:color w:val="E8E8E8" w:themeColor="background2"/>
              </w:rPr>
            </w:pPr>
            <w:r w:rsidRPr="003F28C7">
              <w:rPr>
                <w:rFonts w:eastAsia="Calibri"/>
                <w:b/>
                <w:bCs/>
                <w:color w:val="E8E8E8" w:themeColor="background2"/>
              </w:rPr>
              <w:t>ID</w:t>
            </w:r>
          </w:p>
        </w:tc>
        <w:tc>
          <w:tcPr>
            <w:tcW w:w="214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5F75E61" w14:textId="77777777" w:rsidR="00754DC9" w:rsidRPr="003F28C7" w:rsidRDefault="00754DC9" w:rsidP="004D69E5">
            <w:pPr>
              <w:rPr>
                <w:color w:val="E8E8E8" w:themeColor="background2"/>
              </w:rPr>
            </w:pPr>
            <w:r w:rsidRPr="003F28C7">
              <w:rPr>
                <w:rFonts w:eastAsia="Calibri"/>
                <w:b/>
                <w:bCs/>
                <w:color w:val="E8E8E8" w:themeColor="background2"/>
              </w:rPr>
              <w:t>Nombre</w:t>
            </w:r>
          </w:p>
        </w:tc>
        <w:tc>
          <w:tcPr>
            <w:tcW w:w="2524"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6DEC7B4A" w14:textId="77777777" w:rsidR="00754DC9" w:rsidRPr="003F28C7" w:rsidRDefault="00754DC9" w:rsidP="004D69E5">
            <w:pPr>
              <w:rPr>
                <w:color w:val="E8E8E8" w:themeColor="background2"/>
              </w:rPr>
            </w:pPr>
            <w:proofErr w:type="spellStart"/>
            <w:r w:rsidRPr="003F28C7">
              <w:rPr>
                <w:rFonts w:eastAsia="Calibri"/>
                <w:b/>
                <w:bCs/>
                <w:color w:val="E8E8E8" w:themeColor="background2"/>
              </w:rPr>
              <w:t>nombre_db</w:t>
            </w:r>
            <w:proofErr w:type="spellEnd"/>
          </w:p>
        </w:tc>
        <w:tc>
          <w:tcPr>
            <w:tcW w:w="213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442ADBC" w14:textId="77777777" w:rsidR="00754DC9" w:rsidRPr="003F28C7" w:rsidRDefault="00754DC9" w:rsidP="004D69E5">
            <w:pPr>
              <w:rPr>
                <w:color w:val="E8E8E8" w:themeColor="background2"/>
              </w:rPr>
            </w:pPr>
            <w:r w:rsidRPr="003F28C7">
              <w:rPr>
                <w:rFonts w:eastAsia="Calibri"/>
                <w:b/>
                <w:bCs/>
                <w:color w:val="E8E8E8" w:themeColor="background2"/>
              </w:rPr>
              <w:t>Vehículo recomendado</w:t>
            </w:r>
          </w:p>
        </w:tc>
        <w:tc>
          <w:tcPr>
            <w:tcW w:w="1735"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D0FD5D9" w14:textId="77777777" w:rsidR="00754DC9" w:rsidRPr="003F28C7" w:rsidRDefault="00754DC9" w:rsidP="004D69E5">
            <w:pPr>
              <w:rPr>
                <w:color w:val="E8E8E8" w:themeColor="background2"/>
              </w:rPr>
            </w:pPr>
            <w:r w:rsidRPr="003F28C7">
              <w:rPr>
                <w:rFonts w:eastAsia="Calibri"/>
                <w:b/>
                <w:bCs/>
                <w:color w:val="E8E8E8" w:themeColor="background2"/>
              </w:rPr>
              <w:t>Doc. especial</w:t>
            </w:r>
          </w:p>
        </w:tc>
      </w:tr>
      <w:tr w:rsidR="00754DC9" w14:paraId="430185D0" w14:textId="77777777" w:rsidTr="004F7545">
        <w:tc>
          <w:tcPr>
            <w:tcW w:w="4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F094BEA" w14:textId="77777777" w:rsidR="00754DC9" w:rsidRDefault="00754DC9" w:rsidP="004D69E5">
            <w:r>
              <w:rPr>
                <w:rFonts w:eastAsia="Calibri"/>
                <w:color w:val="000000"/>
              </w:rPr>
              <w:t>1</w:t>
            </w:r>
          </w:p>
        </w:tc>
        <w:tc>
          <w:tcPr>
            <w:tcW w:w="21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2B21625" w14:textId="77777777" w:rsidR="00754DC9" w:rsidRDefault="00754DC9" w:rsidP="004D69E5">
            <w:r>
              <w:rPr>
                <w:rFonts w:eastAsia="Calibri"/>
                <w:color w:val="000000"/>
              </w:rPr>
              <w:t>Paquetería general</w:t>
            </w:r>
          </w:p>
        </w:tc>
        <w:tc>
          <w:tcPr>
            <w:tcW w:w="252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5083D84" w14:textId="77777777" w:rsidR="00754DC9" w:rsidRDefault="00754DC9" w:rsidP="004D69E5">
            <w:proofErr w:type="spellStart"/>
            <w:r>
              <w:rPr>
                <w:rFonts w:eastAsia="Calibri"/>
                <w:color w:val="000000"/>
              </w:rPr>
              <w:t>paqueteria_general</w:t>
            </w:r>
            <w:proofErr w:type="spellEnd"/>
          </w:p>
        </w:tc>
        <w:tc>
          <w:tcPr>
            <w:tcW w:w="21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82CD402" w14:textId="77777777" w:rsidR="00754DC9" w:rsidRDefault="00754DC9" w:rsidP="004D69E5">
            <w:r>
              <w:rPr>
                <w:rFonts w:eastAsia="Calibri"/>
                <w:color w:val="000000"/>
              </w:rPr>
              <w:t>Furgoneta / Furgón</w:t>
            </w:r>
          </w:p>
        </w:tc>
        <w:tc>
          <w:tcPr>
            <w:tcW w:w="173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ACE2F83" w14:textId="77777777" w:rsidR="00754DC9" w:rsidRDefault="00754DC9" w:rsidP="004D69E5">
            <w:r>
              <w:rPr>
                <w:rFonts w:eastAsia="Calibri"/>
                <w:color w:val="000000"/>
              </w:rPr>
              <w:t>No</w:t>
            </w:r>
          </w:p>
        </w:tc>
      </w:tr>
      <w:tr w:rsidR="00754DC9" w14:paraId="45D048FD" w14:textId="77777777" w:rsidTr="004F7545">
        <w:tc>
          <w:tcPr>
            <w:tcW w:w="4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C775282" w14:textId="77777777" w:rsidR="00754DC9" w:rsidRDefault="00754DC9" w:rsidP="004D69E5">
            <w:r>
              <w:rPr>
                <w:rFonts w:eastAsia="Calibri"/>
                <w:color w:val="000000"/>
              </w:rPr>
              <w:t>2</w:t>
            </w:r>
          </w:p>
        </w:tc>
        <w:tc>
          <w:tcPr>
            <w:tcW w:w="21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8A505D0" w14:textId="77777777" w:rsidR="00754DC9" w:rsidRDefault="00754DC9" w:rsidP="004D69E5">
            <w:r>
              <w:rPr>
                <w:rFonts w:eastAsia="Calibri"/>
                <w:color w:val="000000"/>
              </w:rPr>
              <w:t>Electrónica frágil</w:t>
            </w:r>
          </w:p>
        </w:tc>
        <w:tc>
          <w:tcPr>
            <w:tcW w:w="252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DDCEC6E" w14:textId="77777777" w:rsidR="00754DC9" w:rsidRDefault="00754DC9" w:rsidP="004D69E5">
            <w:proofErr w:type="spellStart"/>
            <w:r>
              <w:rPr>
                <w:rFonts w:eastAsia="Calibri"/>
                <w:color w:val="000000"/>
              </w:rPr>
              <w:t>electronica_fragil</w:t>
            </w:r>
            <w:proofErr w:type="spellEnd"/>
          </w:p>
        </w:tc>
        <w:tc>
          <w:tcPr>
            <w:tcW w:w="21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F671924" w14:textId="77777777" w:rsidR="00754DC9" w:rsidRDefault="00754DC9" w:rsidP="004D69E5">
            <w:r>
              <w:rPr>
                <w:rFonts w:eastAsia="Calibri"/>
                <w:color w:val="000000"/>
              </w:rPr>
              <w:t>Furgón con protección</w:t>
            </w:r>
          </w:p>
        </w:tc>
        <w:tc>
          <w:tcPr>
            <w:tcW w:w="173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13C6A8C" w14:textId="77777777" w:rsidR="00754DC9" w:rsidRDefault="00754DC9" w:rsidP="004D69E5">
            <w:r>
              <w:rPr>
                <w:rFonts w:eastAsia="Calibri"/>
                <w:color w:val="000000"/>
              </w:rPr>
              <w:t>No</w:t>
            </w:r>
          </w:p>
        </w:tc>
      </w:tr>
      <w:tr w:rsidR="00754DC9" w14:paraId="76C69375" w14:textId="77777777" w:rsidTr="004F7545">
        <w:tc>
          <w:tcPr>
            <w:tcW w:w="4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28CDA5D" w14:textId="77777777" w:rsidR="00754DC9" w:rsidRDefault="00754DC9" w:rsidP="004D69E5">
            <w:r>
              <w:rPr>
                <w:rFonts w:eastAsia="Calibri"/>
                <w:color w:val="000000"/>
              </w:rPr>
              <w:t>3</w:t>
            </w:r>
          </w:p>
        </w:tc>
        <w:tc>
          <w:tcPr>
            <w:tcW w:w="21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0A2146D" w14:textId="77777777" w:rsidR="00754DC9" w:rsidRDefault="00754DC9" w:rsidP="004D69E5">
            <w:r>
              <w:rPr>
                <w:rFonts w:eastAsia="Calibri"/>
                <w:color w:val="000000"/>
              </w:rPr>
              <w:t>Alimentos frescos</w:t>
            </w:r>
          </w:p>
        </w:tc>
        <w:tc>
          <w:tcPr>
            <w:tcW w:w="252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4F66FFD" w14:textId="77777777" w:rsidR="00754DC9" w:rsidRDefault="00754DC9" w:rsidP="004D69E5">
            <w:proofErr w:type="spellStart"/>
            <w:r>
              <w:rPr>
                <w:rFonts w:eastAsia="Calibri"/>
                <w:color w:val="000000"/>
              </w:rPr>
              <w:t>alimentos_frescos</w:t>
            </w:r>
            <w:proofErr w:type="spellEnd"/>
          </w:p>
        </w:tc>
        <w:tc>
          <w:tcPr>
            <w:tcW w:w="21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D33274F" w14:textId="77777777" w:rsidR="00754DC9" w:rsidRDefault="00754DC9" w:rsidP="004D69E5">
            <w:r>
              <w:rPr>
                <w:rFonts w:eastAsia="Calibri"/>
                <w:color w:val="000000"/>
              </w:rPr>
              <w:t>Frigorífico (0°C–8°C)</w:t>
            </w:r>
          </w:p>
        </w:tc>
        <w:tc>
          <w:tcPr>
            <w:tcW w:w="173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E77D8D8" w14:textId="77777777" w:rsidR="00754DC9" w:rsidRDefault="00754DC9" w:rsidP="004D69E5">
            <w:r>
              <w:rPr>
                <w:rFonts w:eastAsia="Calibri"/>
                <w:color w:val="000000"/>
              </w:rPr>
              <w:t>No</w:t>
            </w:r>
          </w:p>
        </w:tc>
      </w:tr>
      <w:tr w:rsidR="00754DC9" w14:paraId="2DF42BBC" w14:textId="77777777" w:rsidTr="004F7545">
        <w:tc>
          <w:tcPr>
            <w:tcW w:w="4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B13EA2A" w14:textId="77777777" w:rsidR="00754DC9" w:rsidRDefault="00754DC9" w:rsidP="004D69E5">
            <w:r>
              <w:rPr>
                <w:rFonts w:eastAsia="Calibri"/>
                <w:color w:val="000000"/>
              </w:rPr>
              <w:t>4</w:t>
            </w:r>
          </w:p>
        </w:tc>
        <w:tc>
          <w:tcPr>
            <w:tcW w:w="21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60B0E13" w14:textId="77777777" w:rsidR="00754DC9" w:rsidRDefault="00754DC9" w:rsidP="004D69E5">
            <w:r>
              <w:rPr>
                <w:rFonts w:eastAsia="Calibri"/>
                <w:color w:val="000000"/>
              </w:rPr>
              <w:t>Alimentos congelados</w:t>
            </w:r>
          </w:p>
        </w:tc>
        <w:tc>
          <w:tcPr>
            <w:tcW w:w="252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127A6F2" w14:textId="77777777" w:rsidR="00754DC9" w:rsidRDefault="00754DC9" w:rsidP="004D69E5">
            <w:proofErr w:type="spellStart"/>
            <w:r>
              <w:rPr>
                <w:rFonts w:eastAsia="Calibri"/>
                <w:color w:val="000000"/>
              </w:rPr>
              <w:t>alimentos_congelados</w:t>
            </w:r>
            <w:proofErr w:type="spellEnd"/>
          </w:p>
        </w:tc>
        <w:tc>
          <w:tcPr>
            <w:tcW w:w="21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93C8D06" w14:textId="77777777" w:rsidR="00754DC9" w:rsidRDefault="00754DC9" w:rsidP="004D69E5">
            <w:r>
              <w:rPr>
                <w:rFonts w:eastAsia="Calibri"/>
                <w:color w:val="000000"/>
              </w:rPr>
              <w:t>Frigorífico (&lt; -18°C)</w:t>
            </w:r>
          </w:p>
        </w:tc>
        <w:tc>
          <w:tcPr>
            <w:tcW w:w="173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2FAE371" w14:textId="77777777" w:rsidR="00754DC9" w:rsidRDefault="00754DC9" w:rsidP="004D69E5">
            <w:r>
              <w:rPr>
                <w:rFonts w:eastAsia="Calibri"/>
                <w:color w:val="000000"/>
              </w:rPr>
              <w:t>No</w:t>
            </w:r>
          </w:p>
        </w:tc>
      </w:tr>
      <w:tr w:rsidR="00754DC9" w14:paraId="1785E5BA" w14:textId="77777777" w:rsidTr="004F7545">
        <w:tc>
          <w:tcPr>
            <w:tcW w:w="4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B3EA24B" w14:textId="77777777" w:rsidR="00754DC9" w:rsidRDefault="00754DC9" w:rsidP="004D69E5">
            <w:r>
              <w:rPr>
                <w:rFonts w:eastAsia="Calibri"/>
                <w:color w:val="000000"/>
              </w:rPr>
              <w:t>5</w:t>
            </w:r>
          </w:p>
        </w:tc>
        <w:tc>
          <w:tcPr>
            <w:tcW w:w="21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CE4C64C" w14:textId="77777777" w:rsidR="00754DC9" w:rsidRDefault="00754DC9" w:rsidP="004D69E5">
            <w:r>
              <w:rPr>
                <w:rFonts w:eastAsia="Calibri"/>
                <w:color w:val="000000"/>
              </w:rPr>
              <w:t>Materiales construcción</w:t>
            </w:r>
          </w:p>
        </w:tc>
        <w:tc>
          <w:tcPr>
            <w:tcW w:w="252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F985482" w14:textId="77777777" w:rsidR="00754DC9" w:rsidRDefault="00754DC9" w:rsidP="004D69E5">
            <w:proofErr w:type="spellStart"/>
            <w:r>
              <w:rPr>
                <w:rFonts w:eastAsia="Calibri"/>
                <w:color w:val="000000"/>
              </w:rPr>
              <w:t>materiales_construccion</w:t>
            </w:r>
            <w:proofErr w:type="spellEnd"/>
          </w:p>
        </w:tc>
        <w:tc>
          <w:tcPr>
            <w:tcW w:w="21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1EEE5A7" w14:textId="77777777" w:rsidR="00754DC9" w:rsidRDefault="00754DC9" w:rsidP="004D69E5">
            <w:r>
              <w:rPr>
                <w:rFonts w:eastAsia="Calibri"/>
                <w:color w:val="000000"/>
              </w:rPr>
              <w:t>Camión / Furgón carga pesada</w:t>
            </w:r>
          </w:p>
        </w:tc>
        <w:tc>
          <w:tcPr>
            <w:tcW w:w="173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4ED1D33" w14:textId="77777777" w:rsidR="00754DC9" w:rsidRDefault="00754DC9" w:rsidP="004D69E5">
            <w:r>
              <w:rPr>
                <w:rFonts w:eastAsia="Calibri"/>
                <w:color w:val="000000"/>
              </w:rPr>
              <w:t>No</w:t>
            </w:r>
          </w:p>
        </w:tc>
      </w:tr>
      <w:tr w:rsidR="00754DC9" w14:paraId="3A571B13" w14:textId="77777777" w:rsidTr="004F7545">
        <w:tc>
          <w:tcPr>
            <w:tcW w:w="4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6CACCE4" w14:textId="77777777" w:rsidR="00754DC9" w:rsidRDefault="00754DC9" w:rsidP="004D69E5">
            <w:r>
              <w:rPr>
                <w:rFonts w:eastAsia="Calibri"/>
                <w:color w:val="000000"/>
              </w:rPr>
              <w:t>6</w:t>
            </w:r>
          </w:p>
        </w:tc>
        <w:tc>
          <w:tcPr>
            <w:tcW w:w="21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D2302C6" w14:textId="77777777" w:rsidR="00754DC9" w:rsidRDefault="00754DC9" w:rsidP="004D69E5">
            <w:r>
              <w:rPr>
                <w:rFonts w:eastAsia="Calibri"/>
                <w:color w:val="000000"/>
              </w:rPr>
              <w:t>Mobiliario</w:t>
            </w:r>
          </w:p>
        </w:tc>
        <w:tc>
          <w:tcPr>
            <w:tcW w:w="252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32E2565" w14:textId="77777777" w:rsidR="00754DC9" w:rsidRDefault="00754DC9" w:rsidP="004D69E5">
            <w:r>
              <w:rPr>
                <w:rFonts w:eastAsia="Calibri"/>
                <w:color w:val="000000"/>
              </w:rPr>
              <w:t>mobiliario</w:t>
            </w:r>
          </w:p>
        </w:tc>
        <w:tc>
          <w:tcPr>
            <w:tcW w:w="21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C5D67C4" w14:textId="77777777" w:rsidR="00754DC9" w:rsidRDefault="00754DC9" w:rsidP="004D69E5">
            <w:r>
              <w:rPr>
                <w:rFonts w:eastAsia="Calibri"/>
                <w:color w:val="000000"/>
              </w:rPr>
              <w:t>Furgón grande / Camión</w:t>
            </w:r>
          </w:p>
        </w:tc>
        <w:tc>
          <w:tcPr>
            <w:tcW w:w="173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6627608" w14:textId="77777777" w:rsidR="00754DC9" w:rsidRDefault="00754DC9" w:rsidP="004D69E5">
            <w:r>
              <w:rPr>
                <w:rFonts w:eastAsia="Calibri"/>
                <w:color w:val="000000"/>
              </w:rPr>
              <w:t>No</w:t>
            </w:r>
          </w:p>
        </w:tc>
      </w:tr>
      <w:tr w:rsidR="00754DC9" w14:paraId="418E4886" w14:textId="77777777" w:rsidTr="004F7545">
        <w:tc>
          <w:tcPr>
            <w:tcW w:w="4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AB67FA5" w14:textId="77777777" w:rsidR="00754DC9" w:rsidRDefault="00754DC9" w:rsidP="004D69E5">
            <w:r>
              <w:rPr>
                <w:rFonts w:eastAsia="Calibri"/>
                <w:color w:val="000000"/>
              </w:rPr>
              <w:t>7</w:t>
            </w:r>
          </w:p>
        </w:tc>
        <w:tc>
          <w:tcPr>
            <w:tcW w:w="21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64BAB52" w14:textId="77777777" w:rsidR="00754DC9" w:rsidRDefault="00754DC9" w:rsidP="004D69E5">
            <w:r>
              <w:rPr>
                <w:rFonts w:eastAsia="Calibri"/>
                <w:color w:val="000000"/>
              </w:rPr>
              <w:t>Mercancía peligrosa</w:t>
            </w:r>
          </w:p>
        </w:tc>
        <w:tc>
          <w:tcPr>
            <w:tcW w:w="252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FF81C1E" w14:textId="77777777" w:rsidR="00754DC9" w:rsidRDefault="00754DC9" w:rsidP="004D69E5">
            <w:proofErr w:type="spellStart"/>
            <w:r>
              <w:rPr>
                <w:rFonts w:eastAsia="Calibri"/>
                <w:color w:val="000000"/>
              </w:rPr>
              <w:t>mercancia_peligrosa</w:t>
            </w:r>
            <w:proofErr w:type="spellEnd"/>
          </w:p>
        </w:tc>
        <w:tc>
          <w:tcPr>
            <w:tcW w:w="21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C5B6EA3" w14:textId="77777777" w:rsidR="00754DC9" w:rsidRDefault="00754DC9" w:rsidP="004D69E5">
            <w:r>
              <w:rPr>
                <w:rFonts w:eastAsia="Calibri"/>
                <w:color w:val="000000"/>
              </w:rPr>
              <w:t>Vehículo habilitado ADR</w:t>
            </w:r>
          </w:p>
        </w:tc>
        <w:tc>
          <w:tcPr>
            <w:tcW w:w="173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AB01E7C" w14:textId="77777777" w:rsidR="00754DC9" w:rsidRDefault="00754DC9" w:rsidP="004D69E5">
            <w:r>
              <w:rPr>
                <w:rFonts w:eastAsia="Calibri"/>
                <w:color w:val="000000"/>
              </w:rPr>
              <w:t>Sí — ADR</w:t>
            </w:r>
          </w:p>
        </w:tc>
      </w:tr>
      <w:tr w:rsidR="00754DC9" w14:paraId="6140E900" w14:textId="77777777" w:rsidTr="004F7545">
        <w:tc>
          <w:tcPr>
            <w:tcW w:w="4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A810F7B" w14:textId="77777777" w:rsidR="00754DC9" w:rsidRDefault="00754DC9" w:rsidP="004D69E5">
            <w:r>
              <w:rPr>
                <w:rFonts w:eastAsia="Calibri"/>
                <w:color w:val="000000"/>
              </w:rPr>
              <w:t>8</w:t>
            </w:r>
          </w:p>
        </w:tc>
        <w:tc>
          <w:tcPr>
            <w:tcW w:w="21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43B8A26" w14:textId="77777777" w:rsidR="00754DC9" w:rsidRDefault="00754DC9" w:rsidP="004D69E5">
            <w:r>
              <w:rPr>
                <w:rFonts w:eastAsia="Calibri"/>
                <w:color w:val="000000"/>
              </w:rPr>
              <w:t>Productos farmacéuticos</w:t>
            </w:r>
          </w:p>
        </w:tc>
        <w:tc>
          <w:tcPr>
            <w:tcW w:w="252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B2F8A94" w14:textId="77777777" w:rsidR="00754DC9" w:rsidRDefault="00754DC9" w:rsidP="004D69E5">
            <w:proofErr w:type="spellStart"/>
            <w:r>
              <w:rPr>
                <w:rFonts w:eastAsia="Calibri"/>
                <w:color w:val="000000"/>
              </w:rPr>
              <w:t>productos_farmaceuticos</w:t>
            </w:r>
            <w:proofErr w:type="spellEnd"/>
          </w:p>
        </w:tc>
        <w:tc>
          <w:tcPr>
            <w:tcW w:w="21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9E42122" w14:textId="77777777" w:rsidR="00754DC9" w:rsidRDefault="00754DC9" w:rsidP="004D69E5">
            <w:r>
              <w:rPr>
                <w:rFonts w:eastAsia="Calibri"/>
                <w:color w:val="000000"/>
              </w:rPr>
              <w:t xml:space="preserve">Furgón </w:t>
            </w:r>
            <w:proofErr w:type="spellStart"/>
            <w:r>
              <w:rPr>
                <w:rFonts w:eastAsia="Calibri"/>
                <w:color w:val="000000"/>
              </w:rPr>
              <w:t>temp</w:t>
            </w:r>
            <w:proofErr w:type="spellEnd"/>
            <w:r>
              <w:rPr>
                <w:rFonts w:eastAsia="Calibri"/>
                <w:color w:val="000000"/>
              </w:rPr>
              <w:t>. controlada</w:t>
            </w:r>
          </w:p>
        </w:tc>
        <w:tc>
          <w:tcPr>
            <w:tcW w:w="173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FD81F98" w14:textId="77777777" w:rsidR="00754DC9" w:rsidRDefault="00754DC9" w:rsidP="004D69E5">
            <w:r>
              <w:rPr>
                <w:rFonts w:eastAsia="Calibri"/>
                <w:color w:val="000000"/>
              </w:rPr>
              <w:t>GDP (</w:t>
            </w:r>
            <w:proofErr w:type="spellStart"/>
            <w:r>
              <w:rPr>
                <w:rFonts w:eastAsia="Calibri"/>
                <w:color w:val="000000"/>
              </w:rPr>
              <w:t>recom</w:t>
            </w:r>
            <w:proofErr w:type="spellEnd"/>
            <w:r>
              <w:rPr>
                <w:rFonts w:eastAsia="Calibri"/>
                <w:color w:val="000000"/>
              </w:rPr>
              <w:t>.)</w:t>
            </w:r>
          </w:p>
        </w:tc>
      </w:tr>
      <w:tr w:rsidR="00754DC9" w14:paraId="6C29BB8E" w14:textId="77777777" w:rsidTr="004F7545">
        <w:tc>
          <w:tcPr>
            <w:tcW w:w="4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2379C97" w14:textId="77777777" w:rsidR="00754DC9" w:rsidRDefault="00754DC9" w:rsidP="004D69E5">
            <w:r>
              <w:rPr>
                <w:rFonts w:eastAsia="Calibri"/>
                <w:color w:val="000000"/>
              </w:rPr>
              <w:t>9</w:t>
            </w:r>
          </w:p>
        </w:tc>
        <w:tc>
          <w:tcPr>
            <w:tcW w:w="21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A7EFC6F" w14:textId="77777777" w:rsidR="00754DC9" w:rsidRDefault="00754DC9" w:rsidP="004D69E5">
            <w:r>
              <w:rPr>
                <w:rFonts w:eastAsia="Calibri"/>
                <w:color w:val="000000"/>
              </w:rPr>
              <w:t>Textil y moda</w:t>
            </w:r>
          </w:p>
        </w:tc>
        <w:tc>
          <w:tcPr>
            <w:tcW w:w="252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4A71546" w14:textId="77777777" w:rsidR="00754DC9" w:rsidRDefault="00754DC9" w:rsidP="004D69E5">
            <w:proofErr w:type="spellStart"/>
            <w:r>
              <w:rPr>
                <w:rFonts w:eastAsia="Calibri"/>
                <w:color w:val="000000"/>
              </w:rPr>
              <w:t>textil_moda</w:t>
            </w:r>
            <w:proofErr w:type="spellEnd"/>
          </w:p>
        </w:tc>
        <w:tc>
          <w:tcPr>
            <w:tcW w:w="21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8E80E73" w14:textId="77777777" w:rsidR="00754DC9" w:rsidRDefault="00754DC9" w:rsidP="004D69E5">
            <w:r>
              <w:rPr>
                <w:rFonts w:eastAsia="Calibri"/>
                <w:color w:val="000000"/>
              </w:rPr>
              <w:t>Furgoneta / Furgón</w:t>
            </w:r>
          </w:p>
        </w:tc>
        <w:tc>
          <w:tcPr>
            <w:tcW w:w="173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97F1A89" w14:textId="77777777" w:rsidR="00754DC9" w:rsidRDefault="00754DC9" w:rsidP="004D69E5">
            <w:r>
              <w:rPr>
                <w:rFonts w:eastAsia="Calibri"/>
                <w:color w:val="000000"/>
              </w:rPr>
              <w:t>No</w:t>
            </w:r>
          </w:p>
        </w:tc>
      </w:tr>
      <w:tr w:rsidR="00754DC9" w14:paraId="297F5845" w14:textId="77777777" w:rsidTr="004F7545">
        <w:tc>
          <w:tcPr>
            <w:tcW w:w="4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80D22DC" w14:textId="77777777" w:rsidR="00754DC9" w:rsidRDefault="00754DC9" w:rsidP="004D69E5">
            <w:r>
              <w:rPr>
                <w:rFonts w:eastAsia="Calibri"/>
                <w:color w:val="000000"/>
              </w:rPr>
              <w:t>10</w:t>
            </w:r>
          </w:p>
        </w:tc>
        <w:tc>
          <w:tcPr>
            <w:tcW w:w="21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AFF1788" w14:textId="77777777" w:rsidR="00754DC9" w:rsidRDefault="00754DC9" w:rsidP="004D69E5">
            <w:r>
              <w:rPr>
                <w:rFonts w:eastAsia="Calibri"/>
                <w:color w:val="000000"/>
              </w:rPr>
              <w:t>Maquinaria industrial</w:t>
            </w:r>
          </w:p>
        </w:tc>
        <w:tc>
          <w:tcPr>
            <w:tcW w:w="252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7368C6E" w14:textId="77777777" w:rsidR="00754DC9" w:rsidRDefault="00754DC9" w:rsidP="004D69E5">
            <w:proofErr w:type="spellStart"/>
            <w:r>
              <w:rPr>
                <w:rFonts w:eastAsia="Calibri"/>
                <w:color w:val="000000"/>
              </w:rPr>
              <w:t>maquinaria_industrial</w:t>
            </w:r>
            <w:proofErr w:type="spellEnd"/>
          </w:p>
        </w:tc>
        <w:tc>
          <w:tcPr>
            <w:tcW w:w="21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2B63180" w14:textId="77777777" w:rsidR="00754DC9" w:rsidRDefault="00754DC9" w:rsidP="004D69E5">
            <w:r>
              <w:rPr>
                <w:rFonts w:eastAsia="Calibri"/>
                <w:color w:val="000000"/>
              </w:rPr>
              <w:t>Camión plataforma</w:t>
            </w:r>
          </w:p>
        </w:tc>
        <w:tc>
          <w:tcPr>
            <w:tcW w:w="173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295D7A9" w14:textId="77777777" w:rsidR="00754DC9" w:rsidRDefault="00754DC9" w:rsidP="004D69E5">
            <w:r>
              <w:rPr>
                <w:rFonts w:eastAsia="Calibri"/>
                <w:color w:val="000000"/>
              </w:rPr>
              <w:t>No</w:t>
            </w:r>
          </w:p>
        </w:tc>
      </w:tr>
      <w:tr w:rsidR="00754DC9" w14:paraId="5E767728" w14:textId="77777777" w:rsidTr="004F7545">
        <w:tc>
          <w:tcPr>
            <w:tcW w:w="4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56A1BCC" w14:textId="77777777" w:rsidR="00754DC9" w:rsidRDefault="00754DC9" w:rsidP="004D69E5">
            <w:r>
              <w:rPr>
                <w:rFonts w:eastAsia="Calibri"/>
                <w:color w:val="000000"/>
              </w:rPr>
              <w:t>11</w:t>
            </w:r>
          </w:p>
        </w:tc>
        <w:tc>
          <w:tcPr>
            <w:tcW w:w="21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2B91496" w14:textId="77777777" w:rsidR="00754DC9" w:rsidRDefault="00754DC9" w:rsidP="004D69E5">
            <w:r>
              <w:rPr>
                <w:rFonts w:eastAsia="Calibri"/>
                <w:color w:val="000000"/>
              </w:rPr>
              <w:t>Documentación y archivo</w:t>
            </w:r>
          </w:p>
        </w:tc>
        <w:tc>
          <w:tcPr>
            <w:tcW w:w="252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157902A" w14:textId="77777777" w:rsidR="00754DC9" w:rsidRDefault="00754DC9" w:rsidP="004D69E5">
            <w:proofErr w:type="spellStart"/>
            <w:r>
              <w:rPr>
                <w:rFonts w:eastAsia="Calibri"/>
                <w:color w:val="000000"/>
              </w:rPr>
              <w:t>documentacion_archivo</w:t>
            </w:r>
            <w:proofErr w:type="spellEnd"/>
          </w:p>
        </w:tc>
        <w:tc>
          <w:tcPr>
            <w:tcW w:w="21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74274A7" w14:textId="77777777" w:rsidR="00754DC9" w:rsidRDefault="00754DC9" w:rsidP="004D69E5">
            <w:r>
              <w:rPr>
                <w:rFonts w:eastAsia="Calibri"/>
                <w:color w:val="000000"/>
              </w:rPr>
              <w:t>Furgoneta estándar</w:t>
            </w:r>
          </w:p>
        </w:tc>
        <w:tc>
          <w:tcPr>
            <w:tcW w:w="173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B81D288" w14:textId="77777777" w:rsidR="00754DC9" w:rsidRDefault="00754DC9" w:rsidP="004D69E5">
            <w:r>
              <w:rPr>
                <w:rFonts w:eastAsia="Calibri"/>
                <w:color w:val="000000"/>
              </w:rPr>
              <w:t>No</w:t>
            </w:r>
          </w:p>
        </w:tc>
      </w:tr>
      <w:tr w:rsidR="00754DC9" w14:paraId="7A981ACA" w14:textId="77777777" w:rsidTr="004F7545">
        <w:tc>
          <w:tcPr>
            <w:tcW w:w="4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1C62BE0" w14:textId="77777777" w:rsidR="00754DC9" w:rsidRDefault="00754DC9" w:rsidP="004D69E5">
            <w:r>
              <w:rPr>
                <w:rFonts w:eastAsia="Calibri"/>
                <w:color w:val="000000"/>
              </w:rPr>
              <w:t>12</w:t>
            </w:r>
          </w:p>
        </w:tc>
        <w:tc>
          <w:tcPr>
            <w:tcW w:w="21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A8DEAE5" w14:textId="77777777" w:rsidR="00754DC9" w:rsidRDefault="00754DC9" w:rsidP="004D69E5">
            <w:r>
              <w:rPr>
                <w:rFonts w:eastAsia="Calibri"/>
                <w:color w:val="000000"/>
              </w:rPr>
              <w:t>Vehículos y automoción</w:t>
            </w:r>
          </w:p>
        </w:tc>
        <w:tc>
          <w:tcPr>
            <w:tcW w:w="252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17927B7" w14:textId="77777777" w:rsidR="00754DC9" w:rsidRDefault="00754DC9" w:rsidP="004D69E5">
            <w:proofErr w:type="spellStart"/>
            <w:r>
              <w:rPr>
                <w:rFonts w:eastAsia="Calibri"/>
                <w:color w:val="000000"/>
              </w:rPr>
              <w:t>vehiculos_automocion</w:t>
            </w:r>
            <w:proofErr w:type="spellEnd"/>
          </w:p>
        </w:tc>
        <w:tc>
          <w:tcPr>
            <w:tcW w:w="21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FF55DC3" w14:textId="77777777" w:rsidR="00754DC9" w:rsidRDefault="00754DC9" w:rsidP="004D69E5">
            <w:r>
              <w:rPr>
                <w:rFonts w:eastAsia="Calibri"/>
                <w:color w:val="000000"/>
              </w:rPr>
              <w:t xml:space="preserve">Camión plataforma / </w:t>
            </w:r>
            <w:proofErr w:type="spellStart"/>
            <w:r>
              <w:rPr>
                <w:rFonts w:eastAsia="Calibri"/>
                <w:color w:val="000000"/>
              </w:rPr>
              <w:t>portavehículos</w:t>
            </w:r>
            <w:proofErr w:type="spellEnd"/>
          </w:p>
        </w:tc>
        <w:tc>
          <w:tcPr>
            <w:tcW w:w="173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31AEA37" w14:textId="77777777" w:rsidR="00754DC9" w:rsidRDefault="00754DC9" w:rsidP="004D69E5">
            <w:r>
              <w:rPr>
                <w:rFonts w:eastAsia="Calibri"/>
                <w:color w:val="000000"/>
              </w:rPr>
              <w:t>No</w:t>
            </w:r>
          </w:p>
        </w:tc>
      </w:tr>
    </w:tbl>
    <w:p w14:paraId="3848BD48" w14:textId="77777777" w:rsidR="00754DC9" w:rsidRDefault="00754DC9" w:rsidP="00754DC9">
      <w:pPr>
        <w:spacing w:after="100"/>
      </w:pPr>
    </w:p>
    <w:p w14:paraId="59923D69" w14:textId="77777777" w:rsidR="00754DC9" w:rsidRDefault="00754DC9" w:rsidP="00754DC9">
      <w:pPr>
        <w:spacing w:line="276" w:lineRule="auto"/>
        <w:jc w:val="both"/>
      </w:pPr>
      <w:r>
        <w:rPr>
          <w:rFonts w:eastAsia="Calibri"/>
          <w:b/>
          <w:bCs/>
          <w:color w:val="000000"/>
        </w:rPr>
        <w:t>Decisiones de diseño</w:t>
      </w:r>
    </w:p>
    <w:p w14:paraId="5A4ABF35" w14:textId="77777777" w:rsidR="00754DC9" w:rsidRDefault="00754DC9" w:rsidP="00754DC9">
      <w:pPr>
        <w:pStyle w:val="Prrafodelista"/>
        <w:numPr>
          <w:ilvl w:val="0"/>
          <w:numId w:val="11"/>
        </w:numPr>
        <w:spacing w:after="80" w:line="240" w:lineRule="auto"/>
        <w:contextualSpacing w:val="0"/>
      </w:pPr>
      <w:r>
        <w:rPr>
          <w:rFonts w:eastAsia="Calibri"/>
          <w:color w:val="000000"/>
        </w:rPr>
        <w:t xml:space="preserve">Tabla única de usuarios con campo rol: evita duplicidades, simplifica el </w:t>
      </w:r>
      <w:proofErr w:type="spellStart"/>
      <w:r>
        <w:rPr>
          <w:rFonts w:eastAsia="Calibri"/>
          <w:color w:val="000000"/>
        </w:rPr>
        <w:t>login</w:t>
      </w:r>
      <w:proofErr w:type="spellEnd"/>
      <w:r>
        <w:rPr>
          <w:rFonts w:eastAsia="Calibri"/>
          <w:color w:val="000000"/>
        </w:rPr>
        <w:t xml:space="preserve"> y permite que un usuario pueda cambiar de rol en el futuro sin migración de datos.</w:t>
      </w:r>
    </w:p>
    <w:p w14:paraId="00963AD6" w14:textId="77777777" w:rsidR="00754DC9" w:rsidRDefault="00754DC9" w:rsidP="00754DC9">
      <w:pPr>
        <w:pStyle w:val="Prrafodelista"/>
        <w:numPr>
          <w:ilvl w:val="0"/>
          <w:numId w:val="11"/>
        </w:numPr>
        <w:spacing w:after="80" w:line="240" w:lineRule="auto"/>
        <w:contextualSpacing w:val="0"/>
      </w:pPr>
      <w:proofErr w:type="spellStart"/>
      <w:r>
        <w:rPr>
          <w:rFonts w:eastAsia="Calibri"/>
          <w:color w:val="000000"/>
        </w:rPr>
        <w:t>transportista_id</w:t>
      </w:r>
      <w:proofErr w:type="spellEnd"/>
      <w:r>
        <w:rPr>
          <w:rFonts w:eastAsia="Calibri"/>
          <w:color w:val="000000"/>
        </w:rPr>
        <w:t xml:space="preserve"> y </w:t>
      </w:r>
      <w:proofErr w:type="spellStart"/>
      <w:r>
        <w:rPr>
          <w:rFonts w:eastAsia="Calibri"/>
          <w:color w:val="000000"/>
        </w:rPr>
        <w:t>vehiculo_id</w:t>
      </w:r>
      <w:proofErr w:type="spellEnd"/>
      <w:r>
        <w:rPr>
          <w:rFonts w:eastAsia="Calibri"/>
          <w:color w:val="000000"/>
        </w:rPr>
        <w:t xml:space="preserve"> </w:t>
      </w:r>
      <w:proofErr w:type="spellStart"/>
      <w:r>
        <w:rPr>
          <w:rFonts w:eastAsia="Calibri"/>
          <w:color w:val="000000"/>
        </w:rPr>
        <w:t>nullables</w:t>
      </w:r>
      <w:proofErr w:type="spellEnd"/>
      <w:r>
        <w:rPr>
          <w:rFonts w:eastAsia="Calibri"/>
          <w:color w:val="000000"/>
        </w:rPr>
        <w:t xml:space="preserve"> en viaje: el viaje existe desde que el cliente lo crea, antes de que haya transportista disponible. Los NULL son semánticamente correctos en este contexto.</w:t>
      </w:r>
    </w:p>
    <w:p w14:paraId="1E5BCA68" w14:textId="77777777" w:rsidR="00754DC9" w:rsidRDefault="00754DC9" w:rsidP="00754DC9">
      <w:pPr>
        <w:pStyle w:val="Prrafodelista"/>
        <w:numPr>
          <w:ilvl w:val="0"/>
          <w:numId w:val="11"/>
        </w:numPr>
        <w:spacing w:after="80" w:line="240" w:lineRule="auto"/>
        <w:contextualSpacing w:val="0"/>
      </w:pPr>
      <w:proofErr w:type="spellStart"/>
      <w:r>
        <w:rPr>
          <w:rFonts w:eastAsia="Calibri"/>
          <w:color w:val="000000"/>
        </w:rPr>
        <w:t>ENUMs</w:t>
      </w:r>
      <w:proofErr w:type="spellEnd"/>
      <w:r>
        <w:rPr>
          <w:rFonts w:eastAsia="Calibri"/>
          <w:color w:val="000000"/>
        </w:rPr>
        <w:t xml:space="preserve"> en base de datos: garantizan integridad a nivel de motor, sin depender exclusivamente de la validación en la capa de aplicación.</w:t>
      </w:r>
    </w:p>
    <w:p w14:paraId="4270C722" w14:textId="77777777" w:rsidR="00754DC9" w:rsidRPr="00754DC9" w:rsidRDefault="00754DC9" w:rsidP="00754DC9">
      <w:pPr>
        <w:pStyle w:val="Prrafodelista"/>
        <w:numPr>
          <w:ilvl w:val="0"/>
          <w:numId w:val="11"/>
        </w:numPr>
        <w:spacing w:after="80" w:line="240" w:lineRule="auto"/>
        <w:contextualSpacing w:val="0"/>
      </w:pPr>
      <w:r>
        <w:rPr>
          <w:rFonts w:eastAsia="Calibri"/>
          <w:color w:val="000000"/>
        </w:rPr>
        <w:t xml:space="preserve">Tabla </w:t>
      </w:r>
      <w:proofErr w:type="spellStart"/>
      <w:r>
        <w:rPr>
          <w:rFonts w:eastAsia="Calibri"/>
          <w:color w:val="000000"/>
        </w:rPr>
        <w:t>vehiculo_tipo_mercancia</w:t>
      </w:r>
      <w:proofErr w:type="spellEnd"/>
      <w:r>
        <w:rPr>
          <w:rFonts w:eastAsia="Calibri"/>
          <w:color w:val="000000"/>
        </w:rPr>
        <w:t xml:space="preserve"> con campo compatible: permite distinguir compatibilidades absolutas de condicionales, facilitando la implementación de validaciones adicionales en la capa </w:t>
      </w:r>
      <w:proofErr w:type="spellStart"/>
      <w:r>
        <w:rPr>
          <w:rFonts w:eastAsia="Calibri"/>
          <w:color w:val="000000"/>
        </w:rPr>
        <w:t>Service</w:t>
      </w:r>
      <w:proofErr w:type="spellEnd"/>
      <w:r>
        <w:rPr>
          <w:rFonts w:eastAsia="Calibri"/>
          <w:color w:val="000000"/>
        </w:rPr>
        <w:t xml:space="preserve"> sin alterar el esquema.</w:t>
      </w:r>
    </w:p>
    <w:p w14:paraId="7B94300A" w14:textId="77777777" w:rsidR="00754DC9" w:rsidRDefault="00754DC9" w:rsidP="00754DC9">
      <w:pPr>
        <w:pStyle w:val="Prrafodelista"/>
        <w:numPr>
          <w:ilvl w:val="0"/>
          <w:numId w:val="11"/>
        </w:numPr>
        <w:spacing w:after="80" w:line="240" w:lineRule="auto"/>
        <w:contextualSpacing w:val="0"/>
      </w:pPr>
      <w:r>
        <w:rPr>
          <w:rFonts w:eastAsia="Calibri"/>
          <w:color w:val="000000"/>
        </w:rPr>
        <w:t xml:space="preserve">Campos </w:t>
      </w:r>
      <w:proofErr w:type="spellStart"/>
      <w:r>
        <w:rPr>
          <w:rFonts w:eastAsia="Calibri"/>
          <w:color w:val="000000"/>
        </w:rPr>
        <w:t>tara_kg</w:t>
      </w:r>
      <w:proofErr w:type="spellEnd"/>
      <w:r>
        <w:rPr>
          <w:rFonts w:eastAsia="Calibri"/>
          <w:color w:val="000000"/>
        </w:rPr>
        <w:t xml:space="preserve"> y </w:t>
      </w:r>
      <w:proofErr w:type="spellStart"/>
      <w:r>
        <w:rPr>
          <w:rFonts w:eastAsia="Calibri"/>
          <w:color w:val="000000"/>
        </w:rPr>
        <w:t>mma_kg</w:t>
      </w:r>
      <w:proofErr w:type="spellEnd"/>
      <w:r>
        <w:rPr>
          <w:rFonts w:eastAsia="Calibri"/>
          <w:color w:val="000000"/>
        </w:rPr>
        <w:t xml:space="preserve"> en </w:t>
      </w:r>
      <w:proofErr w:type="spellStart"/>
      <w:r>
        <w:rPr>
          <w:rFonts w:eastAsia="Calibri"/>
          <w:color w:val="000000"/>
        </w:rPr>
        <w:t>vehiculo</w:t>
      </w:r>
      <w:proofErr w:type="spellEnd"/>
      <w:r>
        <w:rPr>
          <w:rFonts w:eastAsia="Calibri"/>
          <w:color w:val="000000"/>
        </w:rPr>
        <w:t>: permiten calcular la carga útil real disponible y validar que el peso del viaje no supera la capacidad del vehículo.</w:t>
      </w:r>
    </w:p>
    <w:p w14:paraId="7F03D921" w14:textId="77777777" w:rsidR="00754DC9" w:rsidRDefault="00754DC9" w:rsidP="00754DC9">
      <w:pPr>
        <w:pStyle w:val="Prrafodelista"/>
        <w:numPr>
          <w:ilvl w:val="0"/>
          <w:numId w:val="11"/>
        </w:numPr>
        <w:spacing w:after="80" w:line="240" w:lineRule="auto"/>
        <w:contextualSpacing w:val="0"/>
      </w:pPr>
      <w:proofErr w:type="spellStart"/>
      <w:r>
        <w:rPr>
          <w:rFonts w:eastAsia="Calibri"/>
          <w:color w:val="000000"/>
        </w:rPr>
        <w:t>nombre_db</w:t>
      </w:r>
      <w:proofErr w:type="spellEnd"/>
      <w:r>
        <w:rPr>
          <w:rFonts w:eastAsia="Calibri"/>
          <w:color w:val="000000"/>
        </w:rPr>
        <w:t xml:space="preserve"> en </w:t>
      </w:r>
      <w:proofErr w:type="spellStart"/>
      <w:r>
        <w:rPr>
          <w:rFonts w:eastAsia="Calibri"/>
          <w:color w:val="000000"/>
        </w:rPr>
        <w:t>tipo_mercancia</w:t>
      </w:r>
      <w:proofErr w:type="spellEnd"/>
      <w:r>
        <w:rPr>
          <w:rFonts w:eastAsia="Calibri"/>
          <w:color w:val="000000"/>
        </w:rPr>
        <w:t xml:space="preserve">: desacopla el nombre de presentación del identificador técnico, facilitando cambios de </w:t>
      </w:r>
      <w:proofErr w:type="spellStart"/>
      <w:r>
        <w:rPr>
          <w:rFonts w:eastAsia="Calibri"/>
          <w:color w:val="000000"/>
        </w:rPr>
        <w:t>naming</w:t>
      </w:r>
      <w:proofErr w:type="spellEnd"/>
      <w:r>
        <w:rPr>
          <w:rFonts w:eastAsia="Calibri"/>
          <w:color w:val="000000"/>
        </w:rPr>
        <w:t xml:space="preserve"> sin afectar a la lógica de la API.</w:t>
      </w:r>
    </w:p>
    <w:p w14:paraId="51ADBD99" w14:textId="77777777" w:rsidR="00754DC9" w:rsidRDefault="00754DC9" w:rsidP="00754DC9">
      <w:pPr>
        <w:pStyle w:val="Prrafodelista"/>
        <w:spacing w:after="80" w:line="240" w:lineRule="auto"/>
        <w:contextualSpacing w:val="0"/>
      </w:pPr>
    </w:p>
    <w:p w14:paraId="114F851B" w14:textId="77777777" w:rsidR="00754DC9" w:rsidRPr="00754DC9" w:rsidRDefault="00754DC9" w:rsidP="00754DC9"/>
    <w:p w14:paraId="32B20D37" w14:textId="77777777" w:rsidR="004D2770" w:rsidRDefault="004D2770" w:rsidP="004D2770">
      <w:r>
        <w:t xml:space="preserve">Aquí queda Meter Diagrama de BD, </w:t>
      </w:r>
      <w:proofErr w:type="spellStart"/>
      <w:r>
        <w:t>Algun</w:t>
      </w:r>
      <w:proofErr w:type="spellEnd"/>
      <w:r>
        <w:t xml:space="preserve"> diagrama mas aunque ya </w:t>
      </w:r>
      <w:proofErr w:type="spellStart"/>
      <w:r>
        <w:t>esta</w:t>
      </w:r>
      <w:proofErr w:type="spellEnd"/>
      <w:r>
        <w:t xml:space="preserve"> el Diagrama de </w:t>
      </w:r>
      <w:proofErr w:type="gramStart"/>
      <w:r>
        <w:t xml:space="preserve">caso </w:t>
      </w:r>
      <w:r w:rsidR="0077309B">
        <w:t xml:space="preserve"> de</w:t>
      </w:r>
      <w:proofErr w:type="gramEnd"/>
      <w:r w:rsidR="0077309B">
        <w:t xml:space="preserve"> uso UML -&gt; el propósito de este es mostrar que puede hacer el sistema y quien lo usa.</w:t>
      </w:r>
    </w:p>
    <w:p w14:paraId="73B1B77E" w14:textId="77777777" w:rsidR="0077309B" w:rsidRDefault="0077309B" w:rsidP="004D2770">
      <w:proofErr w:type="spellStart"/>
      <w:r>
        <w:t>Estaria</w:t>
      </w:r>
      <w:proofErr w:type="spellEnd"/>
      <w:r>
        <w:t xml:space="preserve"> bastante bien crear:</w:t>
      </w:r>
    </w:p>
    <w:p w14:paraId="03D945AD" w14:textId="77777777" w:rsidR="0077309B" w:rsidRDefault="0077309B" w:rsidP="004D2770">
      <w:pPr>
        <w:rPr>
          <w:i/>
          <w:iCs/>
        </w:rPr>
      </w:pPr>
      <w:r w:rsidRPr="0077309B">
        <w:rPr>
          <w:b/>
          <w:bCs/>
        </w:rPr>
        <w:t>Diagrama de Secuencia</w:t>
      </w:r>
      <w:r w:rsidRPr="0077309B">
        <w:t xml:space="preserve"> Muestra cómo se comunican los componentes en el tiempo para completar una operación concreta. Por ejemplo: el flujo completo de "crear un viaje" desde que el cliente pulsa el botón hasta que la base de datos guarda el registro. Responde a: </w:t>
      </w:r>
      <w:r w:rsidRPr="0077309B">
        <w:rPr>
          <w:i/>
          <w:iCs/>
        </w:rPr>
        <w:t>¿en qué orden ocurren las cosas?</w:t>
      </w:r>
    </w:p>
    <w:p w14:paraId="4152BCB6" w14:textId="77777777" w:rsidR="0077309B" w:rsidRDefault="0077309B" w:rsidP="004D2770">
      <w:pPr>
        <w:rPr>
          <w:i/>
          <w:iCs/>
        </w:rPr>
      </w:pPr>
      <w:r w:rsidRPr="0077309B">
        <w:rPr>
          <w:b/>
          <w:bCs/>
        </w:rPr>
        <w:t>Diagrama de Actividad</w:t>
      </w:r>
      <w:r w:rsidRPr="0077309B">
        <w:t xml:space="preserve"> Es como un diagrama de flujo, pero con notación UML. Ideal para representar los 6+2 estados del viaje y las transiciones entre ellos. Responde a: </w:t>
      </w:r>
      <w:r w:rsidRPr="0077309B">
        <w:rPr>
          <w:i/>
          <w:iCs/>
        </w:rPr>
        <w:t>¿qué camino sigue un proceso?</w:t>
      </w:r>
    </w:p>
    <w:p w14:paraId="1E1E7B2B" w14:textId="77777777" w:rsidR="0077309B" w:rsidRDefault="0077309B" w:rsidP="0077309B">
      <w:pPr>
        <w:rPr>
          <w:i/>
          <w:iCs/>
        </w:rPr>
      </w:pPr>
      <w:r w:rsidRPr="0077309B">
        <w:rPr>
          <w:b/>
          <w:bCs/>
        </w:rPr>
        <w:t>Diagrama de Estados</w:t>
      </w:r>
      <w:r w:rsidRPr="0077309B">
        <w:t xml:space="preserve"> (</w:t>
      </w:r>
      <w:proofErr w:type="spellStart"/>
      <w:r w:rsidRPr="0077309B">
        <w:rPr>
          <w:i/>
          <w:iCs/>
        </w:rPr>
        <w:t>State</w:t>
      </w:r>
      <w:proofErr w:type="spellEnd"/>
      <w:r w:rsidRPr="0077309B">
        <w:rPr>
          <w:i/>
          <w:iCs/>
        </w:rPr>
        <w:t xml:space="preserve"> Machine</w:t>
      </w:r>
      <w:r w:rsidRPr="0077309B">
        <w:t xml:space="preserve">) Específico para modelar los estados de un objeto y sus transiciones. Es perfectamente adecuado para el ENUM de estados del viaje: PENDIENTE → ACEPTADO → SALIDA_RECOGIDA → ... → COMPLETADO. Responde a: </w:t>
      </w:r>
      <w:r w:rsidRPr="0077309B">
        <w:rPr>
          <w:i/>
          <w:iCs/>
        </w:rPr>
        <w:t>¿cómo cambia el estado de una entidad?</w:t>
      </w:r>
    </w:p>
    <w:p w14:paraId="1267ED6D" w14:textId="77777777" w:rsidR="0077309B" w:rsidRPr="0077309B" w:rsidRDefault="0077309B" w:rsidP="0077309B">
      <w:r>
        <w:tab/>
      </w:r>
      <w:r w:rsidRPr="0077309B">
        <w:rPr>
          <w:lang w:val="es-ES"/>
        </w:rPr>
        <w:t>Diagramas estructurales (cómo está construido)</w:t>
      </w:r>
    </w:p>
    <w:p w14:paraId="380C290B" w14:textId="77777777" w:rsidR="0077309B" w:rsidRPr="0077309B" w:rsidRDefault="0077309B" w:rsidP="0077309B">
      <w:pPr>
        <w:rPr>
          <w:i/>
          <w:iCs/>
          <w:lang w:val="es-ES"/>
        </w:rPr>
      </w:pPr>
      <w:r w:rsidRPr="0077309B">
        <w:rPr>
          <w:b/>
          <w:bCs/>
          <w:i/>
          <w:iCs/>
          <w:lang w:val="es-ES"/>
        </w:rPr>
        <w:t>Diagrama de Clases</w:t>
      </w:r>
      <w:r w:rsidRPr="0077309B">
        <w:rPr>
          <w:i/>
          <w:iCs/>
          <w:lang w:val="es-ES"/>
        </w:rPr>
        <w:t xml:space="preserve"> El más importante para el </w:t>
      </w:r>
      <w:proofErr w:type="spellStart"/>
      <w:r w:rsidRPr="0077309B">
        <w:rPr>
          <w:i/>
          <w:iCs/>
          <w:lang w:val="es-ES"/>
        </w:rPr>
        <w:t>backend</w:t>
      </w:r>
      <w:proofErr w:type="spellEnd"/>
      <w:r w:rsidRPr="0077309B">
        <w:rPr>
          <w:i/>
          <w:iCs/>
          <w:lang w:val="es-ES"/>
        </w:rPr>
        <w:t xml:space="preserve">. Muestra las clases Java (Usuario, Viaje, </w:t>
      </w:r>
      <w:proofErr w:type="spellStart"/>
      <w:r w:rsidRPr="0077309B">
        <w:rPr>
          <w:i/>
          <w:iCs/>
          <w:lang w:val="es-ES"/>
        </w:rPr>
        <w:t>Vehiculo</w:t>
      </w:r>
      <w:proofErr w:type="spellEnd"/>
      <w:r w:rsidRPr="0077309B">
        <w:rPr>
          <w:i/>
          <w:iCs/>
          <w:lang w:val="es-ES"/>
        </w:rPr>
        <w:t>...), sus atributos, métodos y relaciones (herencia, asociación, composición). Responde a: ¿cómo está organizado el código?</w:t>
      </w:r>
    </w:p>
    <w:p w14:paraId="458F588C" w14:textId="77777777" w:rsidR="0077309B" w:rsidRPr="0077309B" w:rsidRDefault="0077309B" w:rsidP="0077309B">
      <w:pPr>
        <w:rPr>
          <w:i/>
          <w:iCs/>
          <w:lang w:val="es-ES"/>
        </w:rPr>
      </w:pPr>
      <w:r w:rsidRPr="0077309B">
        <w:rPr>
          <w:b/>
          <w:bCs/>
          <w:i/>
          <w:iCs/>
          <w:lang w:val="es-ES"/>
        </w:rPr>
        <w:t>Diagrama Entidad-Relación (E/R)</w:t>
      </w:r>
      <w:r w:rsidRPr="0077309B">
        <w:rPr>
          <w:i/>
          <w:iCs/>
          <w:lang w:val="es-ES"/>
        </w:rPr>
        <w:t xml:space="preserve"> No es UML, pero es estándar en bases de datos. Muestra las tablas, sus campos y las relaciones entre ellas. Es lo que necesitas para la sección </w:t>
      </w:r>
      <w:r w:rsidRPr="0077309B">
        <w:rPr>
          <w:b/>
          <w:bCs/>
          <w:i/>
          <w:iCs/>
          <w:lang w:val="es-ES"/>
        </w:rPr>
        <w:t>4.3.2 Diseño de la base de datos</w:t>
      </w:r>
      <w:r w:rsidRPr="0077309B">
        <w:rPr>
          <w:i/>
          <w:iCs/>
          <w:lang w:val="es-ES"/>
        </w:rPr>
        <w:t>. Responde a: ¿cómo está estructurada la base de datos?</w:t>
      </w:r>
    </w:p>
    <w:p w14:paraId="2744CCA0" w14:textId="77777777" w:rsidR="0077309B" w:rsidRDefault="0077309B" w:rsidP="0077309B">
      <w:pPr>
        <w:rPr>
          <w:i/>
          <w:iCs/>
          <w:lang w:val="es-ES"/>
        </w:rPr>
      </w:pPr>
      <w:r w:rsidRPr="0077309B">
        <w:rPr>
          <w:b/>
          <w:bCs/>
          <w:i/>
          <w:iCs/>
          <w:lang w:val="es-ES"/>
        </w:rPr>
        <w:t>Diagrama de Componentes / Arquitectura</w:t>
      </w:r>
      <w:r w:rsidRPr="0077309B">
        <w:rPr>
          <w:i/>
          <w:iCs/>
          <w:lang w:val="es-ES"/>
        </w:rPr>
        <w:t xml:space="preserve"> Muestra los bloques grandes del sistema y cómo se conectan: App Android → API REST → MySQL. Es lo que necesitas para </w:t>
      </w:r>
      <w:r w:rsidRPr="0077309B">
        <w:rPr>
          <w:b/>
          <w:bCs/>
          <w:i/>
          <w:iCs/>
          <w:lang w:val="es-ES"/>
        </w:rPr>
        <w:t>4.3.1 Arquitectura de la aplicación</w:t>
      </w:r>
      <w:r w:rsidRPr="0077309B">
        <w:rPr>
          <w:i/>
          <w:iCs/>
          <w:lang w:val="es-ES"/>
        </w:rPr>
        <w:t>. Responde a: ¿qué partes tiene el sistema y cómo se comunican?</w:t>
      </w:r>
    </w:p>
    <w:p w14:paraId="156AE0D5" w14:textId="77777777" w:rsidR="000828A3" w:rsidRDefault="000828A3" w:rsidP="000828A3">
      <w:pPr>
        <w:keepNext/>
        <w:jc w:val="center"/>
      </w:pPr>
      <w:r w:rsidRPr="000828A3">
        <w:rPr>
          <w:i/>
          <w:iCs/>
          <w:noProof/>
          <w:lang w:val="es-ES"/>
        </w:rPr>
        <w:drawing>
          <wp:inline distT="0" distB="0" distL="0" distR="0" wp14:anchorId="0EB98576" wp14:editId="7E41AEFE">
            <wp:extent cx="5400040" cy="327025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270250"/>
                    </a:xfrm>
                    <a:prstGeom prst="rect">
                      <a:avLst/>
                    </a:prstGeom>
                  </pic:spPr>
                </pic:pic>
              </a:graphicData>
            </a:graphic>
          </wp:inline>
        </w:drawing>
      </w:r>
    </w:p>
    <w:p w14:paraId="40400287" w14:textId="1AA1018F" w:rsidR="000828A3" w:rsidRDefault="000828A3" w:rsidP="000828A3">
      <w:pPr>
        <w:pStyle w:val="Descripcin"/>
        <w:jc w:val="center"/>
      </w:pPr>
      <w:bookmarkStart w:id="44" w:name="_Toc229497064"/>
      <w:r>
        <w:t xml:space="preserve">Ilustración </w:t>
      </w:r>
      <w:r>
        <w:fldChar w:fldCharType="begin"/>
      </w:r>
      <w:r>
        <w:instrText xml:space="preserve"> SEQ Ilustración \* ARABIC </w:instrText>
      </w:r>
      <w:r>
        <w:fldChar w:fldCharType="separate"/>
      </w:r>
      <w:r w:rsidR="00EC7A33">
        <w:rPr>
          <w:noProof/>
        </w:rPr>
        <w:t>3</w:t>
      </w:r>
      <w:r>
        <w:fldChar w:fldCharType="end"/>
      </w:r>
      <w:r>
        <w:t>.Tabla de compatibilidad</w:t>
      </w:r>
      <w:bookmarkEnd w:id="44"/>
    </w:p>
    <w:p w14:paraId="72ADC2E4" w14:textId="77777777" w:rsidR="002C2C85" w:rsidRDefault="002C2C85" w:rsidP="002C2C85">
      <w:pPr>
        <w:pStyle w:val="Ttulo3"/>
      </w:pPr>
      <w:bookmarkStart w:id="45" w:name="_Toc230555262"/>
      <w:r>
        <w:t>D</w:t>
      </w:r>
      <w:r w:rsidRPr="002C2C85">
        <w:t>iseño de la interfaz de usuario (UI)</w:t>
      </w:r>
      <w:bookmarkEnd w:id="45"/>
    </w:p>
    <w:p w14:paraId="0F1A9A78" w14:textId="77777777" w:rsidR="002C2C85" w:rsidRPr="002C2C85" w:rsidRDefault="002C2C85" w:rsidP="002C2C85">
      <w:r w:rsidRPr="002C2C85">
        <w:t xml:space="preserve">La </w:t>
      </w:r>
      <w:proofErr w:type="gramStart"/>
      <w:r w:rsidRPr="002C2C85">
        <w:t>aplicación  utiliza</w:t>
      </w:r>
      <w:proofErr w:type="gramEnd"/>
      <w:r w:rsidRPr="002C2C85">
        <w:t xml:space="preserve"> una paleta de colores diseñada para: - Garantizar contraste y accesibilidad (WCAG AA mínimo) - Facilitar diferenciación de roles (cliente vs. transportista) - Transmitir confianza y profesionalidad en el sector logístico</w:t>
      </w:r>
      <w:r>
        <w:t>.</w:t>
      </w:r>
    </w:p>
    <w:p w14:paraId="0AA4A7F7" w14:textId="77777777" w:rsidR="002C2C85" w:rsidRDefault="002C2C85" w:rsidP="002C2C85">
      <w:pPr>
        <w:keepNext/>
        <w:jc w:val="center"/>
      </w:pPr>
      <w:r w:rsidRPr="002C2C85">
        <w:rPr>
          <w:noProof/>
        </w:rPr>
        <w:drawing>
          <wp:inline distT="0" distB="0" distL="0" distR="0" wp14:anchorId="38E35024" wp14:editId="03865750">
            <wp:extent cx="5400040" cy="3233420"/>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233420"/>
                    </a:xfrm>
                    <a:prstGeom prst="rect">
                      <a:avLst/>
                    </a:prstGeom>
                  </pic:spPr>
                </pic:pic>
              </a:graphicData>
            </a:graphic>
          </wp:inline>
        </w:drawing>
      </w:r>
    </w:p>
    <w:p w14:paraId="69CC7550" w14:textId="4E6C036A" w:rsidR="000828A3" w:rsidRDefault="002C2C85" w:rsidP="002C2C85">
      <w:pPr>
        <w:pStyle w:val="Descripcin"/>
        <w:jc w:val="center"/>
      </w:pPr>
      <w:bookmarkStart w:id="46" w:name="_Toc229497065"/>
      <w:r>
        <w:t xml:space="preserve">Ilustración </w:t>
      </w:r>
      <w:r>
        <w:fldChar w:fldCharType="begin"/>
      </w:r>
      <w:r>
        <w:instrText xml:space="preserve"> SEQ Ilustración \* ARABIC </w:instrText>
      </w:r>
      <w:r>
        <w:fldChar w:fldCharType="separate"/>
      </w:r>
      <w:r w:rsidR="00EC7A33">
        <w:rPr>
          <w:noProof/>
        </w:rPr>
        <w:t>4</w:t>
      </w:r>
      <w:r>
        <w:fldChar w:fldCharType="end"/>
      </w:r>
      <w:r>
        <w:t>.Paleta de Colores</w:t>
      </w:r>
      <w:bookmarkEnd w:id="46"/>
    </w:p>
    <w:p w14:paraId="63BD5BF2" w14:textId="77777777" w:rsidR="002C2C85" w:rsidRDefault="002C2C85" w:rsidP="002C2C85"/>
    <w:p w14:paraId="727D439A" w14:textId="77777777" w:rsidR="002C2C85" w:rsidRPr="002C2C85" w:rsidRDefault="002C2C85" w:rsidP="002C2C85"/>
    <w:p w14:paraId="4A977257" w14:textId="77777777" w:rsidR="00747EB8" w:rsidRDefault="00747EB8" w:rsidP="00DD3796">
      <w:pPr>
        <w:pStyle w:val="Ttulo2"/>
      </w:pPr>
      <w:bookmarkStart w:id="47" w:name="_Toc230555263"/>
      <w:r>
        <w:t>Implementación</w:t>
      </w:r>
      <w:bookmarkEnd w:id="47"/>
    </w:p>
    <w:p w14:paraId="2F0A5623" w14:textId="0D8521AE" w:rsidR="00DD3796" w:rsidRPr="00DD3796" w:rsidRDefault="00DD3796" w:rsidP="00DD3796">
      <w:r w:rsidRPr="00DD3796">
        <w:t xml:space="preserve">La implementación de </w:t>
      </w:r>
      <w:proofErr w:type="spellStart"/>
      <w:r w:rsidR="002D6782">
        <w:t>PisPax</w:t>
      </w:r>
      <w:proofErr w:type="spellEnd"/>
      <w:r w:rsidRPr="00DD3796">
        <w:t xml:space="preserve"> ha seguido un enfoque iterativo basado en fases estructuradas, donde cada fase construye sobre los resultados de la anterior, garantizando que las decisiones arquitectónicas y de diseño estén validadas antes de avanzar. Este flujo de trabajo ha sido diseñado para maximizar la viabilidad técnica del MVP dentro de los plazos disponibles y permitir evolución futura sin necesidad de refactorización mayor.</w:t>
      </w:r>
    </w:p>
    <w:p w14:paraId="3A975116" w14:textId="77777777" w:rsidR="00DD3796" w:rsidRDefault="00DD3796" w:rsidP="00DD3796">
      <w:pPr>
        <w:keepNext/>
        <w:jc w:val="center"/>
      </w:pPr>
      <w:r>
        <w:rPr>
          <w:noProof/>
        </w:rPr>
        <w:drawing>
          <wp:inline distT="0" distB="0" distL="0" distR="0" wp14:anchorId="53D0508F" wp14:editId="79AF5623">
            <wp:extent cx="3535680" cy="6498407"/>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48778" cy="6522481"/>
                    </a:xfrm>
                    <a:prstGeom prst="rect">
                      <a:avLst/>
                    </a:prstGeom>
                    <a:noFill/>
                    <a:ln>
                      <a:noFill/>
                    </a:ln>
                  </pic:spPr>
                </pic:pic>
              </a:graphicData>
            </a:graphic>
          </wp:inline>
        </w:drawing>
      </w:r>
    </w:p>
    <w:p w14:paraId="5A0E80B3" w14:textId="33247D80" w:rsidR="00DD3796" w:rsidRDefault="00DD3796" w:rsidP="00DD3796">
      <w:pPr>
        <w:pStyle w:val="Descripcin"/>
        <w:jc w:val="center"/>
      </w:pPr>
      <w:bookmarkStart w:id="48" w:name="_Toc229497066"/>
      <w:r>
        <w:t xml:space="preserve">Ilustración </w:t>
      </w:r>
      <w:r>
        <w:fldChar w:fldCharType="begin"/>
      </w:r>
      <w:r>
        <w:instrText xml:space="preserve"> SEQ Ilustración \* ARABIC </w:instrText>
      </w:r>
      <w:r>
        <w:fldChar w:fldCharType="separate"/>
      </w:r>
      <w:r w:rsidR="00EC7A33">
        <w:rPr>
          <w:noProof/>
        </w:rPr>
        <w:t>5</w:t>
      </w:r>
      <w:r>
        <w:fldChar w:fldCharType="end"/>
      </w:r>
      <w:r>
        <w:t>.Workflow</w:t>
      </w:r>
      <w:bookmarkEnd w:id="48"/>
    </w:p>
    <w:p w14:paraId="796C2658" w14:textId="77777777" w:rsidR="00DD3796" w:rsidRDefault="00DD3796" w:rsidP="00DD3796">
      <w:pPr>
        <w:jc w:val="center"/>
      </w:pPr>
    </w:p>
    <w:p w14:paraId="6D74A40F" w14:textId="77777777" w:rsidR="000E1A65" w:rsidRPr="00DD3796" w:rsidRDefault="000E1A65" w:rsidP="00DD3796">
      <w:pPr>
        <w:jc w:val="center"/>
      </w:pPr>
    </w:p>
    <w:p w14:paraId="5E97B0C4" w14:textId="77777777" w:rsidR="00747EB8" w:rsidRDefault="00747EB8" w:rsidP="00747EB8">
      <w:pPr>
        <w:jc w:val="both"/>
      </w:pPr>
    </w:p>
    <w:p w14:paraId="7C652A2A" w14:textId="77777777" w:rsidR="0077309B" w:rsidRDefault="0077309B" w:rsidP="00747EB8">
      <w:pPr>
        <w:jc w:val="both"/>
      </w:pPr>
    </w:p>
    <w:p w14:paraId="500F7ABA" w14:textId="77777777" w:rsidR="00F62ED4" w:rsidRDefault="00F62ED4" w:rsidP="00E67341">
      <w:pPr>
        <w:pStyle w:val="Ttulo1"/>
        <w:jc w:val="both"/>
      </w:pPr>
      <w:bookmarkStart w:id="49" w:name="_Toc230555264"/>
      <w:r>
        <w:t>ANÁLISIS</w:t>
      </w:r>
      <w:bookmarkEnd w:id="49"/>
      <w:r w:rsidR="00FD2FB2">
        <w:t xml:space="preserve"> </w:t>
      </w:r>
    </w:p>
    <w:p w14:paraId="7CE419F1" w14:textId="77777777" w:rsidR="002B467C" w:rsidRDefault="006C67CC" w:rsidP="00E67341">
      <w:pPr>
        <w:jc w:val="both"/>
      </w:pPr>
      <w:r>
        <w:t>Interpretación de esos resultados y relación con los objetivos planteados</w:t>
      </w:r>
      <w:r w:rsidR="00E427C7">
        <w:t>.</w:t>
      </w:r>
    </w:p>
    <w:p w14:paraId="55C433BA" w14:textId="77777777" w:rsidR="002B467C" w:rsidRDefault="002B467C" w:rsidP="002B467C">
      <w:pPr>
        <w:pStyle w:val="Ttulo2"/>
      </w:pPr>
      <w:bookmarkStart w:id="50" w:name="_Toc230555265"/>
      <w:r>
        <w:lastRenderedPageBreak/>
        <w:t>Análisis del cumplimiento de objetivos</w:t>
      </w:r>
      <w:bookmarkEnd w:id="50"/>
    </w:p>
    <w:p w14:paraId="0E2B2736" w14:textId="77777777" w:rsidR="00027E62" w:rsidRDefault="00027E62" w:rsidP="00027E62">
      <w:pPr>
        <w:spacing w:after="120"/>
      </w:pPr>
      <w:r>
        <w:t>Fortalezas:</w:t>
      </w:r>
    </w:p>
    <w:p w14:paraId="288C083A" w14:textId="77777777" w:rsidR="00027E62" w:rsidRDefault="00027E62" w:rsidP="00027E62">
      <w:pPr>
        <w:pStyle w:val="Prrafodelista"/>
        <w:numPr>
          <w:ilvl w:val="0"/>
          <w:numId w:val="17"/>
        </w:numPr>
        <w:spacing w:after="0" w:line="240" w:lineRule="auto"/>
        <w:contextualSpacing w:val="0"/>
      </w:pPr>
      <w:r>
        <w:t>Arquitectura modular y limpia con separación clara de capas</w:t>
      </w:r>
    </w:p>
    <w:p w14:paraId="1F246919" w14:textId="77777777" w:rsidR="00027E62" w:rsidRDefault="00027E62" w:rsidP="00027E62">
      <w:pPr>
        <w:pStyle w:val="Prrafodelista"/>
        <w:numPr>
          <w:ilvl w:val="0"/>
          <w:numId w:val="17"/>
        </w:numPr>
        <w:spacing w:after="0" w:line="240" w:lineRule="auto"/>
        <w:contextualSpacing w:val="0"/>
      </w:pPr>
      <w:r>
        <w:t>Modelo de datos relacional bien normalizado</w:t>
      </w:r>
    </w:p>
    <w:p w14:paraId="52E09742" w14:textId="77777777" w:rsidR="00027E62" w:rsidRDefault="00027E62" w:rsidP="00027E62">
      <w:pPr>
        <w:pStyle w:val="Prrafodelista"/>
        <w:numPr>
          <w:ilvl w:val="0"/>
          <w:numId w:val="17"/>
        </w:numPr>
        <w:spacing w:after="0" w:line="240" w:lineRule="auto"/>
        <w:contextualSpacing w:val="0"/>
      </w:pPr>
      <w:r>
        <w:t xml:space="preserve">Seguridad robusta con JWT y </w:t>
      </w:r>
      <w:proofErr w:type="spellStart"/>
      <w:r>
        <w:t>BCrypt</w:t>
      </w:r>
      <w:proofErr w:type="spellEnd"/>
    </w:p>
    <w:p w14:paraId="0D179B24" w14:textId="77777777" w:rsidR="00027E62" w:rsidRDefault="00027E62" w:rsidP="00027E62">
      <w:pPr>
        <w:pStyle w:val="Prrafodelista"/>
        <w:numPr>
          <w:ilvl w:val="0"/>
          <w:numId w:val="17"/>
        </w:numPr>
        <w:spacing w:after="0" w:line="240" w:lineRule="auto"/>
        <w:contextualSpacing w:val="0"/>
      </w:pPr>
      <w:r>
        <w:t xml:space="preserve">MVP disciplinado sin </w:t>
      </w:r>
      <w:proofErr w:type="spellStart"/>
      <w:r>
        <w:t>over-engineering</w:t>
      </w:r>
      <w:proofErr w:type="spellEnd"/>
    </w:p>
    <w:p w14:paraId="5DA77796" w14:textId="77777777" w:rsidR="00027E62" w:rsidRDefault="00027E62" w:rsidP="00027E62">
      <w:pPr>
        <w:pStyle w:val="Prrafodelista"/>
        <w:numPr>
          <w:ilvl w:val="0"/>
          <w:numId w:val="17"/>
        </w:numPr>
        <w:spacing w:after="200" w:line="240" w:lineRule="auto"/>
        <w:contextualSpacing w:val="0"/>
      </w:pPr>
      <w:r>
        <w:t xml:space="preserve">Escalabilidad incorporada con API </w:t>
      </w:r>
      <w:proofErr w:type="spellStart"/>
      <w:r>
        <w:t>stateless</w:t>
      </w:r>
      <w:proofErr w:type="spellEnd"/>
    </w:p>
    <w:p w14:paraId="7CA3A894" w14:textId="77777777" w:rsidR="00027E62" w:rsidRDefault="00027E62" w:rsidP="00027E62">
      <w:pPr>
        <w:spacing w:after="120"/>
      </w:pPr>
      <w:r>
        <w:t>Áreas de mejora:</w:t>
      </w:r>
    </w:p>
    <w:p w14:paraId="2D8735F8" w14:textId="77777777" w:rsidR="00027E62" w:rsidRDefault="00027E62" w:rsidP="00027E62">
      <w:pPr>
        <w:pStyle w:val="Prrafodelista"/>
        <w:numPr>
          <w:ilvl w:val="0"/>
          <w:numId w:val="17"/>
        </w:numPr>
        <w:spacing w:after="0" w:line="240" w:lineRule="auto"/>
        <w:contextualSpacing w:val="0"/>
      </w:pPr>
      <w:proofErr w:type="spellStart"/>
      <w:r>
        <w:t>Testing</w:t>
      </w:r>
      <w:proofErr w:type="spellEnd"/>
      <w:r>
        <w:t xml:space="preserve">: Plan </w:t>
      </w:r>
      <w:proofErr w:type="gramStart"/>
      <w:r>
        <w:t>definido</w:t>
      </w:r>
      <w:proofErr w:type="gramEnd"/>
      <w:r>
        <w:t xml:space="preserve"> pero aún por ejecutar</w:t>
      </w:r>
    </w:p>
    <w:p w14:paraId="372E3CD7" w14:textId="77777777" w:rsidR="00027E62" w:rsidRDefault="00027E62" w:rsidP="00027E62">
      <w:pPr>
        <w:pStyle w:val="Prrafodelista"/>
        <w:numPr>
          <w:ilvl w:val="0"/>
          <w:numId w:val="17"/>
        </w:numPr>
        <w:spacing w:after="0" w:line="240" w:lineRule="auto"/>
        <w:contextualSpacing w:val="0"/>
      </w:pPr>
      <w:proofErr w:type="spellStart"/>
      <w:r>
        <w:t>Frontend</w:t>
      </w:r>
      <w:proofErr w:type="spellEnd"/>
      <w:r>
        <w:t>: App Android en desarrollo</w:t>
      </w:r>
    </w:p>
    <w:p w14:paraId="03E0E478" w14:textId="77777777" w:rsidR="00027E62" w:rsidRDefault="00027E62" w:rsidP="00027E62">
      <w:pPr>
        <w:pStyle w:val="Prrafodelista"/>
        <w:numPr>
          <w:ilvl w:val="0"/>
          <w:numId w:val="17"/>
        </w:numPr>
        <w:spacing w:after="0" w:line="240" w:lineRule="auto"/>
        <w:contextualSpacing w:val="0"/>
      </w:pPr>
      <w:proofErr w:type="spellStart"/>
      <w:r>
        <w:t>Observabilidad</w:t>
      </w:r>
      <w:proofErr w:type="spellEnd"/>
      <w:r>
        <w:t>: Faltan logs estructurados</w:t>
      </w:r>
    </w:p>
    <w:p w14:paraId="65A97355" w14:textId="77777777" w:rsidR="00027E62" w:rsidRDefault="00027E62" w:rsidP="00027E62">
      <w:pPr>
        <w:pStyle w:val="Prrafodelista"/>
        <w:numPr>
          <w:ilvl w:val="0"/>
          <w:numId w:val="17"/>
        </w:numPr>
        <w:spacing w:after="300" w:line="240" w:lineRule="auto"/>
        <w:contextualSpacing w:val="0"/>
      </w:pPr>
      <w:r>
        <w:t xml:space="preserve">Documentación API: Falta </w:t>
      </w:r>
      <w:proofErr w:type="spellStart"/>
      <w:r>
        <w:t>Swagger</w:t>
      </w:r>
      <w:proofErr w:type="spellEnd"/>
      <w:r>
        <w:t>/</w:t>
      </w:r>
      <w:proofErr w:type="spellStart"/>
      <w:r>
        <w:t>OpenAPI</w:t>
      </w:r>
      <w:proofErr w:type="spellEnd"/>
    </w:p>
    <w:p w14:paraId="04E988A0" w14:textId="77777777" w:rsidR="00027E62" w:rsidRPr="00027E62" w:rsidRDefault="00027E62" w:rsidP="00027E62"/>
    <w:p w14:paraId="6301461A" w14:textId="77777777" w:rsidR="002B467C" w:rsidRDefault="002B467C" w:rsidP="002B467C">
      <w:pPr>
        <w:pStyle w:val="Ttulo2"/>
      </w:pPr>
      <w:bookmarkStart w:id="51" w:name="_Toc230555266"/>
      <w:r>
        <w:t>Evaluación del sistema desarrollado</w:t>
      </w:r>
      <w:bookmarkEnd w:id="51"/>
    </w:p>
    <w:p w14:paraId="42EB43FD" w14:textId="77777777" w:rsidR="002B467C" w:rsidRDefault="002B467C" w:rsidP="002B467C">
      <w:pPr>
        <w:pStyle w:val="Ttulo2"/>
      </w:pPr>
      <w:bookmarkStart w:id="52" w:name="_Toc230555267"/>
      <w:r>
        <w:t>Comparación con soluciones existentes</w:t>
      </w:r>
      <w:bookmarkEnd w:id="52"/>
    </w:p>
    <w:p w14:paraId="42268FC6" w14:textId="77777777" w:rsidR="00027E62" w:rsidRDefault="00027E62" w:rsidP="00027E62">
      <w:pPr>
        <w:spacing w:after="200"/>
      </w:pPr>
      <w:r>
        <w:t xml:space="preserve">PISPAX se inspira en </w:t>
      </w:r>
      <w:proofErr w:type="spellStart"/>
      <w:r>
        <w:t>OnTruck</w:t>
      </w:r>
      <w:proofErr w:type="spellEnd"/>
      <w:r>
        <w:t xml:space="preserve">, Uber y </w:t>
      </w:r>
      <w:proofErr w:type="spellStart"/>
      <w:r>
        <w:t>Blablacar</w:t>
      </w:r>
      <w:proofErr w:type="spellEnd"/>
      <w:r>
        <w:t>, pero con enfoque específico en transporte de mercancías:</w:t>
      </w:r>
    </w:p>
    <w:p w14:paraId="5C6685BB" w14:textId="77777777" w:rsidR="00027E62" w:rsidRDefault="00027E62" w:rsidP="00027E62">
      <w:pPr>
        <w:pStyle w:val="Prrafodelista"/>
        <w:numPr>
          <w:ilvl w:val="0"/>
          <w:numId w:val="17"/>
        </w:numPr>
        <w:spacing w:after="0" w:line="240" w:lineRule="auto"/>
        <w:contextualSpacing w:val="0"/>
      </w:pPr>
      <w:r>
        <w:t>Matriz de compatibilidad vehículo-mercancía: validación automática basada en tipo de vehículo</w:t>
      </w:r>
    </w:p>
    <w:p w14:paraId="642538DD" w14:textId="77777777" w:rsidR="00027E62" w:rsidRDefault="00027E62" w:rsidP="00027E62">
      <w:pPr>
        <w:pStyle w:val="Prrafodelista"/>
        <w:numPr>
          <w:ilvl w:val="0"/>
          <w:numId w:val="17"/>
        </w:numPr>
        <w:spacing w:after="0" w:line="240" w:lineRule="auto"/>
        <w:contextualSpacing w:val="0"/>
      </w:pPr>
      <w:r>
        <w:t>Enfoque en infrautilización: problema específico validado con transportistas</w:t>
      </w:r>
    </w:p>
    <w:p w14:paraId="03035FA3" w14:textId="77777777" w:rsidR="00027E62" w:rsidRDefault="00027E62" w:rsidP="00027E62">
      <w:pPr>
        <w:pStyle w:val="Prrafodelista"/>
        <w:numPr>
          <w:ilvl w:val="0"/>
          <w:numId w:val="17"/>
        </w:numPr>
        <w:spacing w:after="0" w:line="240" w:lineRule="auto"/>
        <w:contextualSpacing w:val="0"/>
      </w:pPr>
      <w:r>
        <w:t>MVP disciplinado: menor complejidad, más rápido al mercado</w:t>
      </w:r>
    </w:p>
    <w:p w14:paraId="3378B287" w14:textId="77777777" w:rsidR="00027E62" w:rsidRDefault="00027E62" w:rsidP="00027E62">
      <w:pPr>
        <w:pStyle w:val="Prrafodelista"/>
        <w:numPr>
          <w:ilvl w:val="0"/>
          <w:numId w:val="17"/>
        </w:numPr>
        <w:spacing w:after="300" w:line="240" w:lineRule="auto"/>
        <w:contextualSpacing w:val="0"/>
      </w:pPr>
      <w:r>
        <w:t>Arquitectura extensible: preparada para evolucionar sin refactorización</w:t>
      </w:r>
    </w:p>
    <w:p w14:paraId="3DECD7FB" w14:textId="77777777" w:rsidR="00027E62" w:rsidRPr="00027E62" w:rsidRDefault="00027E62" w:rsidP="00027E62"/>
    <w:p w14:paraId="569C1401" w14:textId="77777777" w:rsidR="006C67CC" w:rsidRDefault="002B467C" w:rsidP="002B467C">
      <w:pPr>
        <w:pStyle w:val="Ttulo2"/>
      </w:pPr>
      <w:bookmarkStart w:id="53" w:name="_Toc230555268"/>
      <w:r>
        <w:t>Limitaciones del proyecto</w:t>
      </w:r>
      <w:bookmarkEnd w:id="53"/>
      <w:r w:rsidR="00E427C7">
        <w:t xml:space="preserve"> </w:t>
      </w:r>
    </w:p>
    <w:p w14:paraId="6F1F3B36" w14:textId="77777777" w:rsidR="00027E62" w:rsidRDefault="00027E62" w:rsidP="00027E62">
      <w:pPr>
        <w:pStyle w:val="Prrafodelista"/>
        <w:numPr>
          <w:ilvl w:val="0"/>
          <w:numId w:val="13"/>
        </w:numPr>
        <w:spacing w:after="0" w:line="240" w:lineRule="auto"/>
        <w:contextualSpacing w:val="0"/>
      </w:pPr>
      <w:r>
        <w:t>Solo Android: MVP limitado a Android. iOS sería deseable</w:t>
      </w:r>
    </w:p>
    <w:p w14:paraId="1C2F86AC" w14:textId="77777777" w:rsidR="00027E62" w:rsidRDefault="00027E62" w:rsidP="00027E62">
      <w:pPr>
        <w:pStyle w:val="Prrafodelista"/>
        <w:numPr>
          <w:ilvl w:val="0"/>
          <w:numId w:val="13"/>
        </w:numPr>
        <w:spacing w:after="0" w:line="240" w:lineRule="auto"/>
        <w:contextualSpacing w:val="0"/>
      </w:pPr>
      <w:r>
        <w:t>Sin optimización de rutas: no hay algoritmos TSP</w:t>
      </w:r>
    </w:p>
    <w:p w14:paraId="664E384B" w14:textId="77777777" w:rsidR="00027E62" w:rsidRDefault="00027E62" w:rsidP="00027E62">
      <w:pPr>
        <w:pStyle w:val="Prrafodelista"/>
        <w:numPr>
          <w:ilvl w:val="0"/>
          <w:numId w:val="13"/>
        </w:numPr>
        <w:spacing w:after="0" w:line="240" w:lineRule="auto"/>
        <w:contextualSpacing w:val="0"/>
      </w:pPr>
      <w:r>
        <w:t>Sin pagos: toda la lógica está diferida a v2.0</w:t>
      </w:r>
    </w:p>
    <w:p w14:paraId="61D27DD8" w14:textId="77777777" w:rsidR="00027E62" w:rsidRDefault="00027E62" w:rsidP="00027E62">
      <w:pPr>
        <w:pStyle w:val="Prrafodelista"/>
        <w:numPr>
          <w:ilvl w:val="0"/>
          <w:numId w:val="13"/>
        </w:numPr>
        <w:spacing w:after="0" w:line="240" w:lineRule="auto"/>
        <w:contextualSpacing w:val="0"/>
      </w:pPr>
      <w:r>
        <w:t>Sin GPS en vivo: trazabilidad limitada a estados discretos</w:t>
      </w:r>
    </w:p>
    <w:p w14:paraId="6332B72F" w14:textId="77777777" w:rsidR="00027E62" w:rsidRDefault="00027E62" w:rsidP="00027E62">
      <w:pPr>
        <w:pStyle w:val="Prrafodelista"/>
        <w:numPr>
          <w:ilvl w:val="0"/>
          <w:numId w:val="13"/>
        </w:numPr>
        <w:spacing w:after="0" w:line="240" w:lineRule="auto"/>
        <w:contextualSpacing w:val="0"/>
      </w:pPr>
      <w:r>
        <w:t xml:space="preserve">Base de datos local: migración a </w:t>
      </w:r>
      <w:proofErr w:type="spellStart"/>
      <w:r>
        <w:t>cloud</w:t>
      </w:r>
      <w:proofErr w:type="spellEnd"/>
      <w:r>
        <w:t xml:space="preserve"> pendiente</w:t>
      </w:r>
    </w:p>
    <w:p w14:paraId="2BAA7F9C" w14:textId="77777777" w:rsidR="00027E62" w:rsidRDefault="00027E62" w:rsidP="00027E62">
      <w:pPr>
        <w:pStyle w:val="Prrafodelista"/>
        <w:numPr>
          <w:ilvl w:val="0"/>
          <w:numId w:val="13"/>
        </w:numPr>
        <w:spacing w:after="0" w:line="240" w:lineRule="auto"/>
        <w:contextualSpacing w:val="0"/>
      </w:pPr>
      <w:r>
        <w:t>Validaciones CON_REQUISITOS incompletas</w:t>
      </w:r>
    </w:p>
    <w:p w14:paraId="46EE4EFA" w14:textId="77777777" w:rsidR="00027E62" w:rsidRDefault="00027E62" w:rsidP="00027E62">
      <w:pPr>
        <w:pStyle w:val="Prrafodelista"/>
        <w:numPr>
          <w:ilvl w:val="0"/>
          <w:numId w:val="13"/>
        </w:numPr>
        <w:spacing w:after="0" w:line="240" w:lineRule="auto"/>
        <w:contextualSpacing w:val="0"/>
      </w:pPr>
      <w:r>
        <w:t xml:space="preserve">Sin </w:t>
      </w:r>
      <w:proofErr w:type="spellStart"/>
      <w:r>
        <w:t>push</w:t>
      </w:r>
      <w:proofErr w:type="spellEnd"/>
      <w:r>
        <w:t xml:space="preserve"> </w:t>
      </w:r>
      <w:proofErr w:type="spellStart"/>
      <w:r>
        <w:t>notifications</w:t>
      </w:r>
      <w:proofErr w:type="spellEnd"/>
    </w:p>
    <w:p w14:paraId="3F58955A" w14:textId="77777777" w:rsidR="00027E62" w:rsidRDefault="00027E62" w:rsidP="00027E62">
      <w:pPr>
        <w:pStyle w:val="Prrafodelista"/>
        <w:numPr>
          <w:ilvl w:val="0"/>
          <w:numId w:val="13"/>
        </w:numPr>
        <w:spacing w:after="300" w:line="240" w:lineRule="auto"/>
        <w:contextualSpacing w:val="0"/>
      </w:pPr>
      <w:r>
        <w:t>Sin panel administrativo</w:t>
      </w:r>
    </w:p>
    <w:p w14:paraId="3B8EC4C3" w14:textId="77777777" w:rsidR="00027E62" w:rsidRPr="00027E62" w:rsidRDefault="00027E62" w:rsidP="00027E62"/>
    <w:p w14:paraId="3CB85510" w14:textId="77777777" w:rsidR="00F62ED4" w:rsidRDefault="00F62ED4" w:rsidP="00E67341">
      <w:pPr>
        <w:pStyle w:val="Ttulo1"/>
        <w:jc w:val="both"/>
      </w:pPr>
      <w:bookmarkStart w:id="54" w:name="_Toc230555269"/>
      <w:r>
        <w:t>CONCLUSIONES</w:t>
      </w:r>
      <w:bookmarkEnd w:id="54"/>
      <w:r w:rsidR="009E01D0">
        <w:t xml:space="preserve"> </w:t>
      </w:r>
    </w:p>
    <w:p w14:paraId="0A16262E" w14:textId="77777777" w:rsidR="00463703" w:rsidRPr="00463703" w:rsidRDefault="00463703" w:rsidP="00463703"/>
    <w:p w14:paraId="0EC36358" w14:textId="77777777" w:rsidR="00463703" w:rsidRDefault="00463703" w:rsidP="00463703">
      <w:pPr>
        <w:pStyle w:val="Ttulo2"/>
      </w:pPr>
      <w:bookmarkStart w:id="55" w:name="_Toc230555270"/>
      <w:proofErr w:type="gramStart"/>
      <w:r>
        <w:t>6.1  Evaluación</w:t>
      </w:r>
      <w:proofErr w:type="gramEnd"/>
      <w:r>
        <w:t xml:space="preserve"> crítica</w:t>
      </w:r>
    </w:p>
    <w:p w14:paraId="78C6D605" w14:textId="77777777" w:rsidR="00463703" w:rsidRDefault="00463703" w:rsidP="00463703">
      <w:pPr>
        <w:spacing w:after="200"/>
      </w:pPr>
      <w:r>
        <w:t>PISPAX representa una solución viable a un problema real: infrautilización de vehículos en transporte de mercancías. La arquitectura es sólida, la base de datos operativa, y el enfoque MVP permite validación rápida con usuarios reales.</w:t>
      </w:r>
    </w:p>
    <w:p w14:paraId="7F0D80B6" w14:textId="77777777" w:rsidR="00463703" w:rsidRDefault="00463703" w:rsidP="00463703">
      <w:pPr>
        <w:spacing w:after="200"/>
      </w:pPr>
      <w:r>
        <w:t xml:space="preserve">La disciplina de MVP ha evitado complejidad innecesaria. El </w:t>
      </w:r>
      <w:proofErr w:type="spellStart"/>
      <w:r>
        <w:t>stack</w:t>
      </w:r>
      <w:proofErr w:type="spellEnd"/>
      <w:r>
        <w:t xml:space="preserve"> tecnológico (Java 17, Spring </w:t>
      </w:r>
      <w:proofErr w:type="spellStart"/>
      <w:r>
        <w:t>Boot</w:t>
      </w:r>
      <w:proofErr w:type="spellEnd"/>
      <w:r>
        <w:t>, Android, MySQL) es maduro y adecuado para contexto académico y profesional.</w:t>
      </w:r>
    </w:p>
    <w:p w14:paraId="440FD2E8" w14:textId="77777777" w:rsidR="00463703" w:rsidRDefault="00463703" w:rsidP="00463703">
      <w:pPr>
        <w:pStyle w:val="Ttulo2"/>
      </w:pPr>
      <w:proofErr w:type="gramStart"/>
      <w:r>
        <w:t>6.2  Valor</w:t>
      </w:r>
      <w:proofErr w:type="gramEnd"/>
      <w:r>
        <w:t xml:space="preserve"> académico y profesional</w:t>
      </w:r>
    </w:p>
    <w:p w14:paraId="2E1AF3CF" w14:textId="77777777" w:rsidR="00463703" w:rsidRDefault="00463703" w:rsidP="00463703">
      <w:pPr>
        <w:spacing w:after="200"/>
      </w:pPr>
      <w:r>
        <w:t>Académicamente, demuestra capacidad de: análisis de requisitos, diseño de arquitectura escalable, modelado de datos complejo, implementación de seguridad, y documentación profesional.</w:t>
      </w:r>
    </w:p>
    <w:p w14:paraId="5B082AC2" w14:textId="77777777" w:rsidR="00463703" w:rsidRDefault="00463703" w:rsidP="00463703">
      <w:pPr>
        <w:spacing w:after="200"/>
      </w:pPr>
      <w:r>
        <w:t xml:space="preserve">Profesionalmente, es portafolio convincente para roles </w:t>
      </w:r>
      <w:proofErr w:type="spellStart"/>
      <w:r>
        <w:t>backend</w:t>
      </w:r>
      <w:proofErr w:type="spellEnd"/>
      <w:r>
        <w:t>, full-</w:t>
      </w:r>
      <w:proofErr w:type="spellStart"/>
      <w:r>
        <w:t>stack</w:t>
      </w:r>
      <w:proofErr w:type="spellEnd"/>
      <w:r>
        <w:t xml:space="preserve"> o arquitecto junior, demostrando no solo habilidades técnicas sino pensamiento crítico.</w:t>
      </w:r>
    </w:p>
    <w:p w14:paraId="635D3728" w14:textId="77777777" w:rsidR="00463703" w:rsidRDefault="00463703" w:rsidP="00463703">
      <w:pPr>
        <w:pStyle w:val="Ttulo2"/>
      </w:pPr>
      <w:proofErr w:type="gramStart"/>
      <w:r>
        <w:t>6.3  Próximos</w:t>
      </w:r>
      <w:proofErr w:type="gramEnd"/>
      <w:r>
        <w:t xml:space="preserve"> pasos</w:t>
      </w:r>
    </w:p>
    <w:p w14:paraId="0A19DBD7" w14:textId="77777777" w:rsidR="00463703" w:rsidRDefault="00463703" w:rsidP="00463703">
      <w:pPr>
        <w:spacing w:after="120"/>
      </w:pPr>
      <w:r>
        <w:t>Corto plazo (2-3 semanas):</w:t>
      </w:r>
    </w:p>
    <w:p w14:paraId="1D138692" w14:textId="77777777" w:rsidR="00463703" w:rsidRDefault="00463703" w:rsidP="00463703">
      <w:pPr>
        <w:pStyle w:val="Prrafodelista"/>
        <w:numPr>
          <w:ilvl w:val="0"/>
          <w:numId w:val="17"/>
        </w:numPr>
        <w:spacing w:after="0" w:line="240" w:lineRule="auto"/>
        <w:contextualSpacing w:val="0"/>
      </w:pPr>
      <w:r>
        <w:t xml:space="preserve">Completar </w:t>
      </w:r>
      <w:proofErr w:type="spellStart"/>
      <w:r>
        <w:t>frontend</w:t>
      </w:r>
      <w:proofErr w:type="spellEnd"/>
      <w:r>
        <w:t xml:space="preserve"> Android</w:t>
      </w:r>
    </w:p>
    <w:p w14:paraId="111E631D" w14:textId="77777777" w:rsidR="00463703" w:rsidRDefault="00463703" w:rsidP="00463703">
      <w:pPr>
        <w:pStyle w:val="Prrafodelista"/>
        <w:numPr>
          <w:ilvl w:val="0"/>
          <w:numId w:val="17"/>
        </w:numPr>
        <w:spacing w:after="0" w:line="240" w:lineRule="auto"/>
        <w:contextualSpacing w:val="0"/>
      </w:pPr>
      <w:r>
        <w:t>Ejecutar plan de pruebas</w:t>
      </w:r>
    </w:p>
    <w:p w14:paraId="55CCFB5E" w14:textId="77777777" w:rsidR="00463703" w:rsidRDefault="00463703" w:rsidP="00463703">
      <w:pPr>
        <w:pStyle w:val="Prrafodelista"/>
        <w:numPr>
          <w:ilvl w:val="0"/>
          <w:numId w:val="17"/>
        </w:numPr>
        <w:spacing w:after="0" w:line="240" w:lineRule="auto"/>
        <w:contextualSpacing w:val="0"/>
      </w:pPr>
      <w:r>
        <w:t>Validación con usuarios piloto</w:t>
      </w:r>
    </w:p>
    <w:p w14:paraId="33D428F4" w14:textId="77777777" w:rsidR="00463703" w:rsidRDefault="00463703" w:rsidP="00463703">
      <w:pPr>
        <w:pStyle w:val="Prrafodelista"/>
        <w:numPr>
          <w:ilvl w:val="0"/>
          <w:numId w:val="17"/>
        </w:numPr>
        <w:spacing w:after="200" w:line="240" w:lineRule="auto"/>
        <w:contextualSpacing w:val="0"/>
      </w:pPr>
      <w:r>
        <w:t>Completar documentación TFG</w:t>
      </w:r>
    </w:p>
    <w:p w14:paraId="6D33F061" w14:textId="77777777" w:rsidR="00463703" w:rsidRDefault="00463703" w:rsidP="00463703">
      <w:pPr>
        <w:spacing w:after="120"/>
      </w:pPr>
      <w:r>
        <w:t>Mediano plazo - v1.5 (2-3 meses):</w:t>
      </w:r>
    </w:p>
    <w:p w14:paraId="7C99ADF9" w14:textId="77777777" w:rsidR="00463703" w:rsidRDefault="00463703" w:rsidP="00463703">
      <w:pPr>
        <w:pStyle w:val="Prrafodelista"/>
        <w:numPr>
          <w:ilvl w:val="0"/>
          <w:numId w:val="17"/>
        </w:numPr>
        <w:spacing w:after="0" w:line="240" w:lineRule="auto"/>
        <w:contextualSpacing w:val="0"/>
      </w:pPr>
      <w:proofErr w:type="spellStart"/>
      <w:r>
        <w:t>Push</w:t>
      </w:r>
      <w:proofErr w:type="spellEnd"/>
      <w:r>
        <w:t xml:space="preserve"> </w:t>
      </w:r>
      <w:proofErr w:type="spellStart"/>
      <w:r>
        <w:t>notifications</w:t>
      </w:r>
      <w:proofErr w:type="spellEnd"/>
    </w:p>
    <w:p w14:paraId="2EB429A9" w14:textId="77777777" w:rsidR="00463703" w:rsidRDefault="00463703" w:rsidP="00463703">
      <w:pPr>
        <w:pStyle w:val="Prrafodelista"/>
        <w:numPr>
          <w:ilvl w:val="0"/>
          <w:numId w:val="17"/>
        </w:numPr>
        <w:spacing w:after="0" w:line="240" w:lineRule="auto"/>
        <w:contextualSpacing w:val="0"/>
      </w:pPr>
      <w:r>
        <w:t xml:space="preserve">Google </w:t>
      </w:r>
      <w:proofErr w:type="spellStart"/>
      <w:r>
        <w:t>Maps</w:t>
      </w:r>
      <w:proofErr w:type="spellEnd"/>
      <w:r>
        <w:t xml:space="preserve"> </w:t>
      </w:r>
      <w:proofErr w:type="spellStart"/>
      <w:r>
        <w:t>integration</w:t>
      </w:r>
      <w:proofErr w:type="spellEnd"/>
    </w:p>
    <w:p w14:paraId="50AF0A24" w14:textId="77777777" w:rsidR="00463703" w:rsidRDefault="00463703" w:rsidP="00463703">
      <w:pPr>
        <w:pStyle w:val="Prrafodelista"/>
        <w:numPr>
          <w:ilvl w:val="0"/>
          <w:numId w:val="17"/>
        </w:numPr>
        <w:spacing w:after="200" w:line="240" w:lineRule="auto"/>
        <w:contextualSpacing w:val="0"/>
      </w:pPr>
      <w:r>
        <w:t>Panel web básico</w:t>
      </w:r>
    </w:p>
    <w:p w14:paraId="6624E76F" w14:textId="77777777" w:rsidR="00463703" w:rsidRDefault="00463703" w:rsidP="00463703">
      <w:pPr>
        <w:spacing w:after="120"/>
      </w:pPr>
      <w:r>
        <w:t>Largo plazo - v2.0 (6+ meses):</w:t>
      </w:r>
    </w:p>
    <w:p w14:paraId="30CF7DCB" w14:textId="77777777" w:rsidR="00463703" w:rsidRDefault="00463703" w:rsidP="00463703">
      <w:pPr>
        <w:pStyle w:val="Prrafodelista"/>
        <w:numPr>
          <w:ilvl w:val="0"/>
          <w:numId w:val="17"/>
        </w:numPr>
        <w:spacing w:after="0" w:line="240" w:lineRule="auto"/>
        <w:contextualSpacing w:val="0"/>
      </w:pPr>
      <w:r>
        <w:t>Sistema de pagos</w:t>
      </w:r>
    </w:p>
    <w:p w14:paraId="2319A0E0" w14:textId="77777777" w:rsidR="00463703" w:rsidRDefault="00463703" w:rsidP="00463703">
      <w:pPr>
        <w:pStyle w:val="Prrafodelista"/>
        <w:numPr>
          <w:ilvl w:val="0"/>
          <w:numId w:val="17"/>
        </w:numPr>
        <w:spacing w:after="0" w:line="240" w:lineRule="auto"/>
        <w:contextualSpacing w:val="0"/>
      </w:pPr>
      <w:r>
        <w:t>GPS en tiempo real</w:t>
      </w:r>
    </w:p>
    <w:p w14:paraId="293D79D5" w14:textId="77777777" w:rsidR="00463703" w:rsidRDefault="00463703" w:rsidP="00463703">
      <w:pPr>
        <w:pStyle w:val="Prrafodelista"/>
        <w:numPr>
          <w:ilvl w:val="0"/>
          <w:numId w:val="17"/>
        </w:numPr>
        <w:spacing w:after="0" w:line="240" w:lineRule="auto"/>
        <w:contextualSpacing w:val="0"/>
      </w:pPr>
      <w:r>
        <w:t>Algoritmos de optimización TSP/VRP</w:t>
      </w:r>
    </w:p>
    <w:p w14:paraId="3677ACA8" w14:textId="77777777" w:rsidR="00463703" w:rsidRDefault="00463703" w:rsidP="00463703">
      <w:pPr>
        <w:pStyle w:val="Prrafodelista"/>
        <w:numPr>
          <w:ilvl w:val="0"/>
          <w:numId w:val="17"/>
        </w:numPr>
        <w:spacing w:after="0" w:line="240" w:lineRule="auto"/>
        <w:contextualSpacing w:val="0"/>
      </w:pPr>
      <w:r>
        <w:t>Versión iOS</w:t>
      </w:r>
    </w:p>
    <w:p w14:paraId="28277F6D" w14:textId="77777777" w:rsidR="00463703" w:rsidRDefault="00463703" w:rsidP="00463703">
      <w:pPr>
        <w:pStyle w:val="Prrafodelista"/>
        <w:numPr>
          <w:ilvl w:val="0"/>
          <w:numId w:val="17"/>
        </w:numPr>
        <w:spacing w:after="300" w:line="240" w:lineRule="auto"/>
        <w:contextualSpacing w:val="0"/>
      </w:pPr>
      <w:r>
        <w:t xml:space="preserve">Despliegue en </w:t>
      </w:r>
      <w:proofErr w:type="spellStart"/>
      <w:r>
        <w:t>cloud</w:t>
      </w:r>
      <w:proofErr w:type="spellEnd"/>
    </w:p>
    <w:p w14:paraId="0E503CA3" w14:textId="77777777" w:rsidR="00463703" w:rsidRDefault="00463703" w:rsidP="00463703">
      <w:pPr>
        <w:pStyle w:val="Ttulo2"/>
      </w:pPr>
      <w:proofErr w:type="gramStart"/>
      <w:r>
        <w:t>6.4  Reflexión</w:t>
      </w:r>
      <w:proofErr w:type="gramEnd"/>
      <w:r>
        <w:t xml:space="preserve"> personal</w:t>
      </w:r>
    </w:p>
    <w:p w14:paraId="3732E9FE" w14:textId="77777777" w:rsidR="00463703" w:rsidRDefault="00463703" w:rsidP="00463703">
      <w:pPr>
        <w:spacing w:after="200"/>
      </w:pPr>
      <w:r>
        <w:t>Este proyecto ha sido experiencia intensa de aprendizaje que trasciende la programación. Ha requerido análisis de mercado, diseño arquitectónico, toma de decisiones bajo incertidumbre. La iteración entre teoría y práctica prepara para roles profesionales reales.</w:t>
      </w:r>
    </w:p>
    <w:p w14:paraId="374798A1" w14:textId="77777777" w:rsidR="00463703" w:rsidRDefault="00463703" w:rsidP="00463703">
      <w:pPr>
        <w:spacing w:after="300"/>
      </w:pPr>
      <w:r>
        <w:t xml:space="preserve">PISPAX no es solo un TFG, sino inicio de producto con impacto potencial real en logística. Eso es motivador y </w:t>
      </w:r>
      <w:proofErr w:type="spellStart"/>
      <w:r>
        <w:t>responsabilizante</w:t>
      </w:r>
      <w:proofErr w:type="spellEnd"/>
      <w:r>
        <w:t>.</w:t>
      </w:r>
    </w:p>
    <w:p w14:paraId="5F8B8F19" w14:textId="77777777" w:rsidR="0025322F" w:rsidRDefault="0025322F" w:rsidP="0025322F">
      <w:pPr>
        <w:pStyle w:val="Ttulo1"/>
      </w:pPr>
      <w:r>
        <w:t>Manual Para Usuario / Documentación Caso Practico</w:t>
      </w:r>
      <w:bookmarkEnd w:id="55"/>
    </w:p>
    <w:p w14:paraId="54CA39FF" w14:textId="24617C24" w:rsidR="00163294" w:rsidRDefault="00163294" w:rsidP="00163294">
      <w:pPr>
        <w:pStyle w:val="Ttulo2"/>
      </w:pPr>
      <w:r>
        <w:t xml:space="preserve">  </w:t>
      </w:r>
      <w:bookmarkStart w:id="56" w:name="_Toc230555271"/>
      <w:r>
        <w:t>Introducción</w:t>
      </w:r>
      <w:bookmarkEnd w:id="56"/>
    </w:p>
    <w:p w14:paraId="6D1FDD4D" w14:textId="77777777" w:rsidR="00163294" w:rsidRDefault="00163294" w:rsidP="00163294">
      <w:pPr>
        <w:spacing w:after="200"/>
      </w:pPr>
      <w:r>
        <w:t>PISPAX conecta clientes que necesitan transportar mercancías con transportistas que tienen vehículos disponibles. Este manual describe cómo usar la aplicación.</w:t>
      </w:r>
    </w:p>
    <w:p w14:paraId="7A79C1DD" w14:textId="7A97596B" w:rsidR="00163294" w:rsidRDefault="00163294" w:rsidP="00163294">
      <w:pPr>
        <w:pStyle w:val="Ttulo2"/>
      </w:pPr>
      <w:r>
        <w:t xml:space="preserve"> </w:t>
      </w:r>
      <w:bookmarkStart w:id="57" w:name="_Toc230555272"/>
      <w:r>
        <w:t>Guía para Cliente</w:t>
      </w:r>
      <w:bookmarkEnd w:id="57"/>
    </w:p>
    <w:p w14:paraId="2C0F34E5" w14:textId="77777777" w:rsidR="00163294" w:rsidRDefault="00163294" w:rsidP="00163294">
      <w:pPr>
        <w:pStyle w:val="Prrafodelista"/>
        <w:numPr>
          <w:ilvl w:val="0"/>
          <w:numId w:val="13"/>
        </w:numPr>
        <w:spacing w:after="0" w:line="240" w:lineRule="auto"/>
        <w:contextualSpacing w:val="0"/>
      </w:pPr>
      <w:r>
        <w:t>Abre PISPAX y pulsa Registrarse</w:t>
      </w:r>
    </w:p>
    <w:p w14:paraId="5E6D0789" w14:textId="77777777" w:rsidR="00163294" w:rsidRDefault="00163294" w:rsidP="00163294">
      <w:pPr>
        <w:pStyle w:val="Prrafodelista"/>
        <w:numPr>
          <w:ilvl w:val="0"/>
          <w:numId w:val="13"/>
        </w:numPr>
        <w:spacing w:after="0" w:line="240" w:lineRule="auto"/>
        <w:contextualSpacing w:val="0"/>
      </w:pPr>
      <w:r>
        <w:t>Completa: Nombre, Apellidos, Email, Contraseña</w:t>
      </w:r>
    </w:p>
    <w:p w14:paraId="17C70483" w14:textId="77777777" w:rsidR="00163294" w:rsidRDefault="00163294" w:rsidP="00163294">
      <w:pPr>
        <w:pStyle w:val="Prrafodelista"/>
        <w:numPr>
          <w:ilvl w:val="0"/>
          <w:numId w:val="13"/>
        </w:numPr>
        <w:spacing w:after="0" w:line="240" w:lineRule="auto"/>
        <w:contextualSpacing w:val="0"/>
      </w:pPr>
      <w:r>
        <w:t>Selecciona Cliente como rol</w:t>
      </w:r>
    </w:p>
    <w:p w14:paraId="4904E517" w14:textId="77777777" w:rsidR="00163294" w:rsidRDefault="00163294" w:rsidP="00163294">
      <w:pPr>
        <w:pStyle w:val="Prrafodelista"/>
        <w:numPr>
          <w:ilvl w:val="0"/>
          <w:numId w:val="13"/>
        </w:numPr>
        <w:spacing w:after="0" w:line="240" w:lineRule="auto"/>
        <w:contextualSpacing w:val="0"/>
      </w:pPr>
      <w:r>
        <w:t>Inicia sesión con email y contraseña</w:t>
      </w:r>
    </w:p>
    <w:p w14:paraId="5BD5727A" w14:textId="77777777" w:rsidR="00163294" w:rsidRDefault="00163294" w:rsidP="00163294">
      <w:pPr>
        <w:pStyle w:val="Prrafodelista"/>
        <w:numPr>
          <w:ilvl w:val="0"/>
          <w:numId w:val="13"/>
        </w:numPr>
        <w:spacing w:after="0" w:line="240" w:lineRule="auto"/>
        <w:contextualSpacing w:val="0"/>
      </w:pPr>
      <w:r>
        <w:t>Pulsa + Nuevo viaje</w:t>
      </w:r>
    </w:p>
    <w:p w14:paraId="2695AB55" w14:textId="77777777" w:rsidR="00163294" w:rsidRDefault="00163294" w:rsidP="00163294">
      <w:pPr>
        <w:pStyle w:val="Prrafodelista"/>
        <w:numPr>
          <w:ilvl w:val="0"/>
          <w:numId w:val="13"/>
        </w:numPr>
        <w:spacing w:after="0" w:line="240" w:lineRule="auto"/>
        <w:contextualSpacing w:val="0"/>
      </w:pPr>
      <w:r>
        <w:t>Ingresa origen, destino, tipo mercancía, peso</w:t>
      </w:r>
    </w:p>
    <w:p w14:paraId="56DA9CC4" w14:textId="77777777" w:rsidR="00163294" w:rsidRDefault="00163294" w:rsidP="00163294">
      <w:pPr>
        <w:pStyle w:val="Prrafodelista"/>
        <w:numPr>
          <w:ilvl w:val="0"/>
          <w:numId w:val="13"/>
        </w:numPr>
        <w:spacing w:after="0" w:line="240" w:lineRule="auto"/>
        <w:contextualSpacing w:val="0"/>
      </w:pPr>
      <w:r>
        <w:t>Pulsa Crear viaje</w:t>
      </w:r>
    </w:p>
    <w:p w14:paraId="1BBCF095" w14:textId="77777777" w:rsidR="00163294" w:rsidRDefault="00163294" w:rsidP="00163294">
      <w:pPr>
        <w:pStyle w:val="Prrafodelista"/>
        <w:numPr>
          <w:ilvl w:val="0"/>
          <w:numId w:val="13"/>
        </w:numPr>
        <w:spacing w:after="200" w:line="240" w:lineRule="auto"/>
        <w:contextualSpacing w:val="0"/>
      </w:pPr>
      <w:r>
        <w:t>Consulta estado en Mis viajes</w:t>
      </w:r>
    </w:p>
    <w:p w14:paraId="3A6654C1" w14:textId="50E3EEF7" w:rsidR="00163294" w:rsidRDefault="00163294" w:rsidP="00163294">
      <w:pPr>
        <w:pStyle w:val="Ttulo2"/>
      </w:pPr>
      <w:r>
        <w:t xml:space="preserve">  </w:t>
      </w:r>
      <w:bookmarkStart w:id="58" w:name="_Toc230555273"/>
      <w:r>
        <w:t>Guía para Transportista</w:t>
      </w:r>
      <w:bookmarkEnd w:id="58"/>
    </w:p>
    <w:p w14:paraId="02CE34AD" w14:textId="77777777" w:rsidR="00163294" w:rsidRDefault="00163294" w:rsidP="00163294">
      <w:pPr>
        <w:pStyle w:val="Prrafodelista"/>
        <w:numPr>
          <w:ilvl w:val="0"/>
          <w:numId w:val="13"/>
        </w:numPr>
        <w:spacing w:after="0" w:line="240" w:lineRule="auto"/>
        <w:contextualSpacing w:val="0"/>
      </w:pPr>
      <w:r>
        <w:t>Regístrate como Transportista</w:t>
      </w:r>
    </w:p>
    <w:p w14:paraId="3BC78C0B" w14:textId="77777777" w:rsidR="00163294" w:rsidRDefault="00163294" w:rsidP="00163294">
      <w:pPr>
        <w:pStyle w:val="Prrafodelista"/>
        <w:numPr>
          <w:ilvl w:val="0"/>
          <w:numId w:val="13"/>
        </w:numPr>
        <w:spacing w:after="0" w:line="240" w:lineRule="auto"/>
        <w:contextualSpacing w:val="0"/>
      </w:pPr>
      <w:r>
        <w:t>Ve a Mis vehículos y pulsa + Nuevo</w:t>
      </w:r>
    </w:p>
    <w:p w14:paraId="71544881" w14:textId="77777777" w:rsidR="00163294" w:rsidRDefault="00163294" w:rsidP="00163294">
      <w:pPr>
        <w:pStyle w:val="Prrafodelista"/>
        <w:numPr>
          <w:ilvl w:val="0"/>
          <w:numId w:val="13"/>
        </w:numPr>
        <w:spacing w:after="0" w:line="240" w:lineRule="auto"/>
        <w:contextualSpacing w:val="0"/>
      </w:pPr>
      <w:r>
        <w:t>Ingresa datos vehículo: matrícula, marca, modelo, tipo, capacidad</w:t>
      </w:r>
    </w:p>
    <w:p w14:paraId="496E6AC8" w14:textId="77777777" w:rsidR="00163294" w:rsidRDefault="00163294" w:rsidP="00163294">
      <w:pPr>
        <w:pStyle w:val="Prrafodelista"/>
        <w:numPr>
          <w:ilvl w:val="0"/>
          <w:numId w:val="13"/>
        </w:numPr>
        <w:spacing w:after="0" w:line="240" w:lineRule="auto"/>
        <w:contextualSpacing w:val="0"/>
      </w:pPr>
      <w:r>
        <w:t>Selecciona mercancías compatibles</w:t>
      </w:r>
    </w:p>
    <w:p w14:paraId="2C03667B" w14:textId="77777777" w:rsidR="00163294" w:rsidRDefault="00163294" w:rsidP="00163294">
      <w:pPr>
        <w:pStyle w:val="Prrafodelista"/>
        <w:numPr>
          <w:ilvl w:val="0"/>
          <w:numId w:val="13"/>
        </w:numPr>
        <w:spacing w:after="0" w:line="240" w:lineRule="auto"/>
        <w:contextualSpacing w:val="0"/>
      </w:pPr>
      <w:r>
        <w:t>Pulsa Registrar vehículo</w:t>
      </w:r>
    </w:p>
    <w:p w14:paraId="197F3EC6" w14:textId="77777777" w:rsidR="00163294" w:rsidRDefault="00163294" w:rsidP="00163294">
      <w:pPr>
        <w:pStyle w:val="Prrafodelista"/>
        <w:numPr>
          <w:ilvl w:val="0"/>
          <w:numId w:val="13"/>
        </w:numPr>
        <w:spacing w:after="0" w:line="240" w:lineRule="auto"/>
        <w:contextualSpacing w:val="0"/>
      </w:pPr>
      <w:r>
        <w:t>Ve a Viajes disponibles y busca viajes compatibles</w:t>
      </w:r>
    </w:p>
    <w:p w14:paraId="4197ED59" w14:textId="77777777" w:rsidR="00163294" w:rsidRDefault="00163294" w:rsidP="00163294">
      <w:pPr>
        <w:pStyle w:val="Prrafodelista"/>
        <w:numPr>
          <w:ilvl w:val="0"/>
          <w:numId w:val="13"/>
        </w:numPr>
        <w:spacing w:after="0" w:line="240" w:lineRule="auto"/>
        <w:contextualSpacing w:val="0"/>
      </w:pPr>
      <w:r>
        <w:t>Selecciona viaje y pulsa Aceptar</w:t>
      </w:r>
    </w:p>
    <w:p w14:paraId="7C794ABE" w14:textId="77777777" w:rsidR="00163294" w:rsidRDefault="00163294" w:rsidP="00163294">
      <w:pPr>
        <w:pStyle w:val="Prrafodelista"/>
        <w:numPr>
          <w:ilvl w:val="0"/>
          <w:numId w:val="13"/>
        </w:numPr>
        <w:spacing w:after="0" w:line="240" w:lineRule="auto"/>
        <w:contextualSpacing w:val="0"/>
      </w:pPr>
      <w:r>
        <w:t>Actualiza estado según progreso: Salida recogida, Llegada, Mercancía recogida, etc.</w:t>
      </w:r>
    </w:p>
    <w:p w14:paraId="54354BF1" w14:textId="77777777" w:rsidR="00163294" w:rsidRDefault="00163294" w:rsidP="00163294">
      <w:pPr>
        <w:pStyle w:val="Prrafodelista"/>
        <w:numPr>
          <w:ilvl w:val="0"/>
          <w:numId w:val="13"/>
        </w:numPr>
        <w:spacing w:after="300" w:line="240" w:lineRule="auto"/>
        <w:contextualSpacing w:val="0"/>
      </w:pPr>
      <w:r>
        <w:t>Cliente recibe notificaciones en cada estado</w:t>
      </w:r>
    </w:p>
    <w:p w14:paraId="2A12332D" w14:textId="77777777" w:rsidR="00F62ED4" w:rsidRDefault="00F62ED4" w:rsidP="00E67341">
      <w:pPr>
        <w:pStyle w:val="Ttulo1"/>
        <w:jc w:val="both"/>
      </w:pPr>
      <w:bookmarkStart w:id="59" w:name="_Toc230555274"/>
      <w:r>
        <w:t>BIBLIOGRAFÍA</w:t>
      </w:r>
      <w:bookmarkEnd w:id="59"/>
      <w:r w:rsidR="006C67CC">
        <w:t xml:space="preserve"> </w:t>
      </w:r>
    </w:p>
    <w:bookmarkStart w:id="60" w:name="_Hlk188955458"/>
    <w:p w14:paraId="17421719" w14:textId="77777777" w:rsidR="000E53A1" w:rsidRDefault="000E53A1" w:rsidP="00E67341">
      <w:pPr>
        <w:jc w:val="both"/>
      </w:pPr>
      <w:r>
        <w:fldChar w:fldCharType="begin"/>
      </w:r>
      <w:r>
        <w:instrText>HYPERLINK "</w:instrText>
      </w:r>
      <w:r w:rsidRPr="000E53A1">
        <w:instrText>https://www.movertis.com/blog/las-7-mejores-apps-para-transportistas</w:instrText>
      </w:r>
      <w:r>
        <w:instrText>"</w:instrText>
      </w:r>
      <w:r>
        <w:fldChar w:fldCharType="separate"/>
      </w:r>
      <w:r w:rsidRPr="00CE3D72">
        <w:rPr>
          <w:rStyle w:val="Hipervnculo"/>
        </w:rPr>
        <w:t>https://www.movertis.com/blog/las-7-mejores-apps-para-transportistas</w:t>
      </w:r>
      <w:r>
        <w:fldChar w:fldCharType="end"/>
      </w:r>
    </w:p>
    <w:p w14:paraId="5D7CD413" w14:textId="77777777" w:rsidR="000E53A1" w:rsidRDefault="00000000" w:rsidP="00E67341">
      <w:pPr>
        <w:jc w:val="both"/>
      </w:pPr>
      <w:hyperlink r:id="rId17" w:history="1">
        <w:r w:rsidR="000E53A1" w:rsidRPr="00CE3D72">
          <w:rPr>
            <w:rStyle w:val="Hipervnculo"/>
          </w:rPr>
          <w:t>https://www.actiruta.com/Optimizador_de_rutas.aspx</w:t>
        </w:r>
      </w:hyperlink>
    </w:p>
    <w:p w14:paraId="18E0CD5F" w14:textId="77777777" w:rsidR="000E53A1" w:rsidRDefault="00000000" w:rsidP="00E67341">
      <w:pPr>
        <w:jc w:val="both"/>
      </w:pPr>
      <w:hyperlink r:id="rId18" w:history="1">
        <w:r w:rsidR="000E53A1" w:rsidRPr="00CE3D72">
          <w:rPr>
            <w:rStyle w:val="Hipervnculo"/>
          </w:rPr>
          <w:t>https://www.ontruck.com/</w:t>
        </w:r>
      </w:hyperlink>
    </w:p>
    <w:p w14:paraId="033381A5" w14:textId="77777777" w:rsidR="000E53A1" w:rsidRDefault="00000000" w:rsidP="00E67341">
      <w:pPr>
        <w:jc w:val="both"/>
      </w:pPr>
      <w:hyperlink r:id="rId19" w:history="1">
        <w:r w:rsidR="000E53A1" w:rsidRPr="00CE3D72">
          <w:rPr>
            <w:rStyle w:val="Hipervnculo"/>
          </w:rPr>
          <w:t>https://github.com/pepitz/petarOnTruck/tree/master</w:t>
        </w:r>
      </w:hyperlink>
    </w:p>
    <w:p w14:paraId="6A013908" w14:textId="77777777" w:rsidR="000E53A1" w:rsidRDefault="00000000" w:rsidP="00E67341">
      <w:pPr>
        <w:jc w:val="both"/>
      </w:pPr>
      <w:hyperlink r:id="rId20" w:history="1">
        <w:r w:rsidR="000E53A1" w:rsidRPr="00CE3D72">
          <w:rPr>
            <w:rStyle w:val="Hipervnculo"/>
          </w:rPr>
          <w:t>https://www.uber.com/es/es-es/</w:t>
        </w:r>
      </w:hyperlink>
    </w:p>
    <w:p w14:paraId="4BF5DA8C" w14:textId="77777777" w:rsidR="000E53A1" w:rsidRDefault="00000000" w:rsidP="00E67341">
      <w:pPr>
        <w:jc w:val="both"/>
        <w:rPr>
          <w:rStyle w:val="Hipervnculo"/>
        </w:rPr>
      </w:pPr>
      <w:hyperlink r:id="rId21" w:history="1">
        <w:r w:rsidR="000E53A1" w:rsidRPr="00CE3D72">
          <w:rPr>
            <w:rStyle w:val="Hipervnculo"/>
          </w:rPr>
          <w:t>https://cabify.com/es</w:t>
        </w:r>
      </w:hyperlink>
    </w:p>
    <w:p w14:paraId="1CF55128" w14:textId="0C3CA1D2" w:rsidR="00EC7A33" w:rsidRDefault="00EC7A33" w:rsidP="00E67341">
      <w:pPr>
        <w:jc w:val="both"/>
      </w:pPr>
      <w:hyperlink r:id="rId22" w:history="1">
        <w:r w:rsidRPr="00EC7A33">
          <w:rPr>
            <w:rStyle w:val="Hipervnculo"/>
          </w:rPr>
          <w:t>https://excalidraw.com/</w:t>
        </w:r>
      </w:hyperlink>
    </w:p>
    <w:p w14:paraId="049C6990" w14:textId="76EDB87E" w:rsidR="00EC7A33" w:rsidRDefault="00EC7A33" w:rsidP="00E67341">
      <w:pPr>
        <w:jc w:val="both"/>
      </w:pPr>
      <w:hyperlink r:id="rId23" w:history="1">
        <w:r w:rsidRPr="00EC7A33">
          <w:rPr>
            <w:rStyle w:val="Hipervnculo"/>
          </w:rPr>
          <w:t>https://www.figma.com/</w:t>
        </w:r>
      </w:hyperlink>
    </w:p>
    <w:p w14:paraId="31CE1A42" w14:textId="77777777" w:rsidR="000E53A1" w:rsidRDefault="00000000" w:rsidP="00E67341">
      <w:pPr>
        <w:jc w:val="both"/>
      </w:pPr>
      <w:hyperlink r:id="rId24" w:history="1">
        <w:r w:rsidR="007C5674" w:rsidRPr="00B52D5F">
          <w:rPr>
            <w:rStyle w:val="Hipervnculo"/>
          </w:rPr>
          <w:t>https://oa.upm.es/67562/1/TFG_JOEL_VAL_GARCIA.pdf</w:t>
        </w:r>
      </w:hyperlink>
    </w:p>
    <w:p w14:paraId="4AD210F2" w14:textId="77777777" w:rsidR="007C5674" w:rsidRDefault="007C5674" w:rsidP="00E67341">
      <w:pPr>
        <w:jc w:val="both"/>
      </w:pPr>
    </w:p>
    <w:p w14:paraId="77E0EBE0" w14:textId="77777777" w:rsidR="00B14C12" w:rsidRPr="006C67CC" w:rsidRDefault="00B14C12" w:rsidP="00E67341">
      <w:pPr>
        <w:jc w:val="both"/>
      </w:pPr>
    </w:p>
    <w:p w14:paraId="0AC5FA06" w14:textId="77777777" w:rsidR="00F62ED4" w:rsidRDefault="00F62ED4" w:rsidP="00E67341">
      <w:pPr>
        <w:pStyle w:val="Ttulo1"/>
        <w:jc w:val="both"/>
      </w:pPr>
      <w:bookmarkStart w:id="61" w:name="_Toc230555275"/>
      <w:bookmarkEnd w:id="60"/>
      <w:r>
        <w:t>ANEXOS</w:t>
      </w:r>
      <w:bookmarkEnd w:id="61"/>
    </w:p>
    <w:p w14:paraId="68155F37" w14:textId="77777777" w:rsidR="000E1708" w:rsidRDefault="006C67CC" w:rsidP="00E67341">
      <w:pPr>
        <w:jc w:val="both"/>
      </w:pPr>
      <w:bookmarkStart w:id="62" w:name="_Hlk188955470"/>
      <w:r>
        <w:t xml:space="preserve">En caso de necesitar mostrar figuras (imágenes) grandes, planos, tablas muy extensas, encuestas, códigos…y cualquier otra información que exceda el texto normal del documento. </w:t>
      </w:r>
      <w:bookmarkEnd w:id="62"/>
      <w:r w:rsidR="00A473EB">
        <w:t>Las tablas o figuras deben estar correctamente referenciadas e ir en su índice correspondiente</w:t>
      </w:r>
      <w:r w:rsidR="002A409B">
        <w:t xml:space="preserve">, índice de tablas e índice de figuras, después del índice general. </w:t>
      </w:r>
    </w:p>
    <w:p w14:paraId="31A7A1B6" w14:textId="22B0CDF8" w:rsidR="00EC7A33" w:rsidRDefault="00EC7A33" w:rsidP="00EC7A33">
      <w:pPr>
        <w:pStyle w:val="Ttulo2"/>
      </w:pPr>
      <w:bookmarkStart w:id="63" w:name="_Toc230555276"/>
      <w:r>
        <w:t>Imágenes</w:t>
      </w:r>
      <w:bookmarkEnd w:id="63"/>
      <w:r>
        <w:t xml:space="preserve"> </w:t>
      </w:r>
    </w:p>
    <w:p w14:paraId="0B92903C" w14:textId="77777777" w:rsidR="00EC7A33" w:rsidRDefault="00EC7A33" w:rsidP="00EC7A33">
      <w:pPr>
        <w:keepNext/>
        <w:jc w:val="center"/>
      </w:pPr>
      <w:r w:rsidRPr="00EC7A33">
        <w:drawing>
          <wp:inline distT="0" distB="0" distL="0" distR="0" wp14:anchorId="7F25E5F5" wp14:editId="2E0AE90E">
            <wp:extent cx="5400040" cy="23495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651" cy="2349766"/>
                    </a:xfrm>
                    <a:prstGeom prst="rect">
                      <a:avLst/>
                    </a:prstGeom>
                  </pic:spPr>
                </pic:pic>
              </a:graphicData>
            </a:graphic>
          </wp:inline>
        </w:drawing>
      </w:r>
    </w:p>
    <w:p w14:paraId="677D7610" w14:textId="671B6A4C" w:rsidR="00F62ED4" w:rsidRDefault="00EC7A33" w:rsidP="00EC7A33">
      <w:pPr>
        <w:pStyle w:val="Descripcin"/>
        <w:jc w:val="both"/>
      </w:pPr>
      <w:r>
        <w:t xml:space="preserve">Ilustración </w:t>
      </w:r>
      <w:r>
        <w:fldChar w:fldCharType="begin"/>
      </w:r>
      <w:r>
        <w:instrText xml:space="preserve"> SEQ Ilustración \* ARABIC </w:instrText>
      </w:r>
      <w:r>
        <w:fldChar w:fldCharType="separate"/>
      </w:r>
      <w:r>
        <w:rPr>
          <w:noProof/>
        </w:rPr>
        <w:t>6</w:t>
      </w:r>
      <w:r>
        <w:fldChar w:fldCharType="end"/>
      </w:r>
      <w:r>
        <w:t>.</w:t>
      </w:r>
      <w:proofErr w:type="spellStart"/>
      <w:r>
        <w:t>MySql</w:t>
      </w:r>
      <w:proofErr w:type="spellEnd"/>
      <w:r>
        <w:t xml:space="preserve"> Base De Datos</w:t>
      </w:r>
    </w:p>
    <w:p w14:paraId="50B5CD56" w14:textId="77777777" w:rsidR="00EC7A33" w:rsidRDefault="00EC7A33" w:rsidP="00EC7A33">
      <w:pPr>
        <w:keepNext/>
        <w:jc w:val="center"/>
      </w:pPr>
      <w:r w:rsidRPr="00EC7A33">
        <w:drawing>
          <wp:inline distT="0" distB="0" distL="0" distR="0" wp14:anchorId="38491A0F" wp14:editId="56F83819">
            <wp:extent cx="3740216" cy="566166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42753" cy="5665500"/>
                    </a:xfrm>
                    <a:prstGeom prst="rect">
                      <a:avLst/>
                    </a:prstGeom>
                  </pic:spPr>
                </pic:pic>
              </a:graphicData>
            </a:graphic>
          </wp:inline>
        </w:drawing>
      </w:r>
    </w:p>
    <w:p w14:paraId="66028830" w14:textId="790E528A" w:rsidR="00EC7A33" w:rsidRDefault="00EC7A33" w:rsidP="00EC7A33">
      <w:pPr>
        <w:pStyle w:val="Descripcin"/>
      </w:pPr>
      <w:r>
        <w:t xml:space="preserve">Ilustración </w:t>
      </w:r>
      <w:r>
        <w:fldChar w:fldCharType="begin"/>
      </w:r>
      <w:r>
        <w:instrText xml:space="preserve"> SEQ Ilustración \* ARABIC </w:instrText>
      </w:r>
      <w:r>
        <w:fldChar w:fldCharType="separate"/>
      </w:r>
      <w:r>
        <w:rPr>
          <w:noProof/>
        </w:rPr>
        <w:t>7</w:t>
      </w:r>
      <w:r>
        <w:fldChar w:fldCharType="end"/>
      </w:r>
      <w:r>
        <w:t>.</w:t>
      </w:r>
      <w:proofErr w:type="spellStart"/>
      <w:r>
        <w:t>Backend</w:t>
      </w:r>
      <w:proofErr w:type="spellEnd"/>
      <w:r>
        <w:t xml:space="preserve"> en IntelliJ</w:t>
      </w:r>
    </w:p>
    <w:p w14:paraId="77EDC4E8" w14:textId="77777777" w:rsidR="00EC7A33" w:rsidRDefault="00EC7A33" w:rsidP="00EC7A33">
      <w:pPr>
        <w:keepNext/>
        <w:jc w:val="center"/>
      </w:pPr>
      <w:r w:rsidRPr="00EC7A33">
        <w:drawing>
          <wp:inline distT="0" distB="0" distL="0" distR="0" wp14:anchorId="1EE2ED32" wp14:editId="6000DBBD">
            <wp:extent cx="3870960" cy="4100918"/>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73790" cy="4103916"/>
                    </a:xfrm>
                    <a:prstGeom prst="rect">
                      <a:avLst/>
                    </a:prstGeom>
                  </pic:spPr>
                </pic:pic>
              </a:graphicData>
            </a:graphic>
          </wp:inline>
        </w:drawing>
      </w:r>
    </w:p>
    <w:p w14:paraId="483F43E0" w14:textId="742EA3D0" w:rsidR="00EC7A33" w:rsidRPr="00EC7A33" w:rsidRDefault="00EC7A33" w:rsidP="00EC7A33">
      <w:pPr>
        <w:pStyle w:val="Descripcin"/>
      </w:pPr>
      <w:r>
        <w:t xml:space="preserve">Ilustración </w:t>
      </w:r>
      <w:r>
        <w:fldChar w:fldCharType="begin"/>
      </w:r>
      <w:r>
        <w:instrText xml:space="preserve"> SEQ Ilustración \* ARABIC </w:instrText>
      </w:r>
      <w:r>
        <w:fldChar w:fldCharType="separate"/>
      </w:r>
      <w:r>
        <w:rPr>
          <w:noProof/>
        </w:rPr>
        <w:t>8</w:t>
      </w:r>
      <w:r>
        <w:fldChar w:fldCharType="end"/>
      </w:r>
      <w:r>
        <w:t>.</w:t>
      </w:r>
      <w:proofErr w:type="spellStart"/>
      <w:r>
        <w:t>Backend</w:t>
      </w:r>
      <w:proofErr w:type="spellEnd"/>
    </w:p>
    <w:sectPr w:rsidR="00EC7A33" w:rsidRPr="00EC7A33" w:rsidSect="00E67341">
      <w:headerReference w:type="default" r:id="rId28"/>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05A6B" w14:textId="77777777" w:rsidR="005B32D0" w:rsidRDefault="005B32D0" w:rsidP="006C67CC">
      <w:r>
        <w:separator/>
      </w:r>
    </w:p>
  </w:endnote>
  <w:endnote w:type="continuationSeparator" w:id="0">
    <w:p w14:paraId="201E5753" w14:textId="77777777" w:rsidR="005B32D0" w:rsidRDefault="005B32D0" w:rsidP="006C6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5981A" w14:textId="77777777" w:rsidR="005B32D0" w:rsidRDefault="005B32D0" w:rsidP="006C67CC">
      <w:r>
        <w:separator/>
      </w:r>
    </w:p>
  </w:footnote>
  <w:footnote w:type="continuationSeparator" w:id="0">
    <w:p w14:paraId="4EEFD013" w14:textId="77777777" w:rsidR="005B32D0" w:rsidRDefault="005B32D0" w:rsidP="006C67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9648D" w14:textId="77777777" w:rsidR="00F74770" w:rsidRDefault="00F74770" w:rsidP="006C67CC">
    <w:pPr>
      <w:pStyle w:val="Encabezado"/>
    </w:pPr>
    <w:r w:rsidRPr="00F62ED4">
      <w:rPr>
        <w:noProof/>
      </w:rPr>
      <w:drawing>
        <wp:anchor distT="0" distB="0" distL="114300" distR="114300" simplePos="0" relativeHeight="251659264" behindDoc="0" locked="0" layoutInCell="1" allowOverlap="1" wp14:anchorId="10ED270F" wp14:editId="7500311B">
          <wp:simplePos x="0" y="0"/>
          <wp:positionH relativeFrom="margin">
            <wp:posOffset>3787140</wp:posOffset>
          </wp:positionH>
          <wp:positionV relativeFrom="page">
            <wp:posOffset>201930</wp:posOffset>
          </wp:positionV>
          <wp:extent cx="2457450" cy="518214"/>
          <wp:effectExtent l="0" t="0" r="0" b="0"/>
          <wp:wrapNone/>
          <wp:docPr id="2137316157" name="Imagen 1"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16157" name="Imagen 1" descr="Logotipo&#10;&#10;Descripción generada automáticamente con confianza baja"/>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57450" cy="51821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F4E55"/>
    <w:multiLevelType w:val="multilevel"/>
    <w:tmpl w:val="CABE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94FDE"/>
    <w:multiLevelType w:val="multilevel"/>
    <w:tmpl w:val="0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196616C2"/>
    <w:multiLevelType w:val="hybridMultilevel"/>
    <w:tmpl w:val="71DA1316"/>
    <w:lvl w:ilvl="0" w:tplc="A2588246">
      <w:start w:val="1"/>
      <w:numFmt w:val="decimal"/>
      <w:lvlText w:val="%1."/>
      <w:lvlJc w:val="left"/>
      <w:pPr>
        <w:ind w:left="720" w:hanging="360"/>
      </w:pPr>
    </w:lvl>
    <w:lvl w:ilvl="1" w:tplc="32F2EE32">
      <w:numFmt w:val="decimal"/>
      <w:lvlText w:val=""/>
      <w:lvlJc w:val="left"/>
    </w:lvl>
    <w:lvl w:ilvl="2" w:tplc="7EB44CC8">
      <w:numFmt w:val="decimal"/>
      <w:lvlText w:val=""/>
      <w:lvlJc w:val="left"/>
    </w:lvl>
    <w:lvl w:ilvl="3" w:tplc="EE90C78E">
      <w:numFmt w:val="decimal"/>
      <w:lvlText w:val=""/>
      <w:lvlJc w:val="left"/>
    </w:lvl>
    <w:lvl w:ilvl="4" w:tplc="38C8D930">
      <w:numFmt w:val="decimal"/>
      <w:lvlText w:val=""/>
      <w:lvlJc w:val="left"/>
    </w:lvl>
    <w:lvl w:ilvl="5" w:tplc="83B432B0">
      <w:numFmt w:val="decimal"/>
      <w:lvlText w:val=""/>
      <w:lvlJc w:val="left"/>
    </w:lvl>
    <w:lvl w:ilvl="6" w:tplc="ED22CA5A">
      <w:numFmt w:val="decimal"/>
      <w:lvlText w:val=""/>
      <w:lvlJc w:val="left"/>
    </w:lvl>
    <w:lvl w:ilvl="7" w:tplc="8D161D7A">
      <w:numFmt w:val="decimal"/>
      <w:lvlText w:val=""/>
      <w:lvlJc w:val="left"/>
    </w:lvl>
    <w:lvl w:ilvl="8" w:tplc="2DC2FB0E">
      <w:numFmt w:val="decimal"/>
      <w:lvlText w:val=""/>
      <w:lvlJc w:val="left"/>
    </w:lvl>
  </w:abstractNum>
  <w:abstractNum w:abstractNumId="3" w15:restartNumberingAfterBreak="0">
    <w:nsid w:val="24A61CAE"/>
    <w:multiLevelType w:val="hybridMultilevel"/>
    <w:tmpl w:val="0FCEA9A4"/>
    <w:lvl w:ilvl="0" w:tplc="0C0A000F">
      <w:start w:val="1"/>
      <w:numFmt w:val="decimal"/>
      <w:lvlText w:val="%1."/>
      <w:lvlJc w:val="left"/>
      <w:pPr>
        <w:ind w:left="1152" w:hanging="360"/>
      </w:pPr>
    </w:lvl>
    <w:lvl w:ilvl="1" w:tplc="0C0A0019" w:tentative="1">
      <w:start w:val="1"/>
      <w:numFmt w:val="lowerLetter"/>
      <w:lvlText w:val="%2."/>
      <w:lvlJc w:val="left"/>
      <w:pPr>
        <w:ind w:left="1872" w:hanging="360"/>
      </w:pPr>
    </w:lvl>
    <w:lvl w:ilvl="2" w:tplc="0C0A001B" w:tentative="1">
      <w:start w:val="1"/>
      <w:numFmt w:val="lowerRoman"/>
      <w:lvlText w:val="%3."/>
      <w:lvlJc w:val="right"/>
      <w:pPr>
        <w:ind w:left="2592" w:hanging="180"/>
      </w:pPr>
    </w:lvl>
    <w:lvl w:ilvl="3" w:tplc="0C0A000F" w:tentative="1">
      <w:start w:val="1"/>
      <w:numFmt w:val="decimal"/>
      <w:lvlText w:val="%4."/>
      <w:lvlJc w:val="left"/>
      <w:pPr>
        <w:ind w:left="3312" w:hanging="360"/>
      </w:pPr>
    </w:lvl>
    <w:lvl w:ilvl="4" w:tplc="0C0A0019" w:tentative="1">
      <w:start w:val="1"/>
      <w:numFmt w:val="lowerLetter"/>
      <w:lvlText w:val="%5."/>
      <w:lvlJc w:val="left"/>
      <w:pPr>
        <w:ind w:left="4032" w:hanging="360"/>
      </w:pPr>
    </w:lvl>
    <w:lvl w:ilvl="5" w:tplc="0C0A001B" w:tentative="1">
      <w:start w:val="1"/>
      <w:numFmt w:val="lowerRoman"/>
      <w:lvlText w:val="%6."/>
      <w:lvlJc w:val="right"/>
      <w:pPr>
        <w:ind w:left="4752" w:hanging="180"/>
      </w:pPr>
    </w:lvl>
    <w:lvl w:ilvl="6" w:tplc="0C0A000F" w:tentative="1">
      <w:start w:val="1"/>
      <w:numFmt w:val="decimal"/>
      <w:lvlText w:val="%7."/>
      <w:lvlJc w:val="left"/>
      <w:pPr>
        <w:ind w:left="5472" w:hanging="360"/>
      </w:pPr>
    </w:lvl>
    <w:lvl w:ilvl="7" w:tplc="0C0A0019" w:tentative="1">
      <w:start w:val="1"/>
      <w:numFmt w:val="lowerLetter"/>
      <w:lvlText w:val="%8."/>
      <w:lvlJc w:val="left"/>
      <w:pPr>
        <w:ind w:left="6192" w:hanging="360"/>
      </w:pPr>
    </w:lvl>
    <w:lvl w:ilvl="8" w:tplc="0C0A001B" w:tentative="1">
      <w:start w:val="1"/>
      <w:numFmt w:val="lowerRoman"/>
      <w:lvlText w:val="%9."/>
      <w:lvlJc w:val="right"/>
      <w:pPr>
        <w:ind w:left="6912" w:hanging="180"/>
      </w:pPr>
    </w:lvl>
  </w:abstractNum>
  <w:abstractNum w:abstractNumId="4" w15:restartNumberingAfterBreak="0">
    <w:nsid w:val="2E4012D7"/>
    <w:multiLevelType w:val="multilevel"/>
    <w:tmpl w:val="06DC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FE6857"/>
    <w:multiLevelType w:val="hybridMultilevel"/>
    <w:tmpl w:val="025A78E6"/>
    <w:lvl w:ilvl="0" w:tplc="5D9C88E4">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3BFD216B"/>
    <w:multiLevelType w:val="multilevel"/>
    <w:tmpl w:val="87AA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AE7E0E"/>
    <w:multiLevelType w:val="hybridMultilevel"/>
    <w:tmpl w:val="8138CA80"/>
    <w:lvl w:ilvl="0" w:tplc="21C85288">
      <w:start w:val="1"/>
      <w:numFmt w:val="bullet"/>
      <w:lvlText w:val="•"/>
      <w:lvlJc w:val="left"/>
      <w:pPr>
        <w:ind w:left="720" w:hanging="360"/>
      </w:pPr>
    </w:lvl>
    <w:lvl w:ilvl="1" w:tplc="C3424190">
      <w:numFmt w:val="decimal"/>
      <w:lvlText w:val=""/>
      <w:lvlJc w:val="left"/>
    </w:lvl>
    <w:lvl w:ilvl="2" w:tplc="8F9A8A24">
      <w:numFmt w:val="decimal"/>
      <w:lvlText w:val=""/>
      <w:lvlJc w:val="left"/>
    </w:lvl>
    <w:lvl w:ilvl="3" w:tplc="2EFE56F4">
      <w:numFmt w:val="decimal"/>
      <w:lvlText w:val=""/>
      <w:lvlJc w:val="left"/>
    </w:lvl>
    <w:lvl w:ilvl="4" w:tplc="5D0020AE">
      <w:numFmt w:val="decimal"/>
      <w:lvlText w:val=""/>
      <w:lvlJc w:val="left"/>
    </w:lvl>
    <w:lvl w:ilvl="5" w:tplc="2F621BE4">
      <w:numFmt w:val="decimal"/>
      <w:lvlText w:val=""/>
      <w:lvlJc w:val="left"/>
    </w:lvl>
    <w:lvl w:ilvl="6" w:tplc="690689D0">
      <w:numFmt w:val="decimal"/>
      <w:lvlText w:val=""/>
      <w:lvlJc w:val="left"/>
    </w:lvl>
    <w:lvl w:ilvl="7" w:tplc="9C389920">
      <w:numFmt w:val="decimal"/>
      <w:lvlText w:val=""/>
      <w:lvlJc w:val="left"/>
    </w:lvl>
    <w:lvl w:ilvl="8" w:tplc="0FA80A9C">
      <w:numFmt w:val="decimal"/>
      <w:lvlText w:val=""/>
      <w:lvlJc w:val="left"/>
    </w:lvl>
  </w:abstractNum>
  <w:abstractNum w:abstractNumId="8" w15:restartNumberingAfterBreak="0">
    <w:nsid w:val="42E5061D"/>
    <w:multiLevelType w:val="multilevel"/>
    <w:tmpl w:val="63F6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1431A"/>
    <w:multiLevelType w:val="multilevel"/>
    <w:tmpl w:val="DC80B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AA7B99"/>
    <w:multiLevelType w:val="hybridMultilevel"/>
    <w:tmpl w:val="C05AE926"/>
    <w:lvl w:ilvl="0" w:tplc="FDB822DE">
      <w:start w:val="1"/>
      <w:numFmt w:val="bullet"/>
      <w:lvlText w:val="o"/>
      <w:lvlJc w:val="left"/>
      <w:pPr>
        <w:tabs>
          <w:tab w:val="num" w:pos="720"/>
        </w:tabs>
        <w:ind w:left="720" w:hanging="360"/>
      </w:pPr>
      <w:rPr>
        <w:rFonts w:ascii="Courier New" w:hAnsi="Courier New" w:hint="default"/>
      </w:rPr>
    </w:lvl>
    <w:lvl w:ilvl="1" w:tplc="141A918A" w:tentative="1">
      <w:start w:val="1"/>
      <w:numFmt w:val="bullet"/>
      <w:lvlText w:val="o"/>
      <w:lvlJc w:val="left"/>
      <w:pPr>
        <w:tabs>
          <w:tab w:val="num" w:pos="1440"/>
        </w:tabs>
        <w:ind w:left="1440" w:hanging="360"/>
      </w:pPr>
      <w:rPr>
        <w:rFonts w:ascii="Courier New" w:hAnsi="Courier New" w:hint="default"/>
      </w:rPr>
    </w:lvl>
    <w:lvl w:ilvl="2" w:tplc="D5ACD4D0" w:tentative="1">
      <w:start w:val="1"/>
      <w:numFmt w:val="bullet"/>
      <w:lvlText w:val="o"/>
      <w:lvlJc w:val="left"/>
      <w:pPr>
        <w:tabs>
          <w:tab w:val="num" w:pos="2160"/>
        </w:tabs>
        <w:ind w:left="2160" w:hanging="360"/>
      </w:pPr>
      <w:rPr>
        <w:rFonts w:ascii="Courier New" w:hAnsi="Courier New" w:hint="default"/>
      </w:rPr>
    </w:lvl>
    <w:lvl w:ilvl="3" w:tplc="D5CCA02E" w:tentative="1">
      <w:start w:val="1"/>
      <w:numFmt w:val="bullet"/>
      <w:lvlText w:val="o"/>
      <w:lvlJc w:val="left"/>
      <w:pPr>
        <w:tabs>
          <w:tab w:val="num" w:pos="2880"/>
        </w:tabs>
        <w:ind w:left="2880" w:hanging="360"/>
      </w:pPr>
      <w:rPr>
        <w:rFonts w:ascii="Courier New" w:hAnsi="Courier New" w:hint="default"/>
      </w:rPr>
    </w:lvl>
    <w:lvl w:ilvl="4" w:tplc="727EAA78" w:tentative="1">
      <w:start w:val="1"/>
      <w:numFmt w:val="bullet"/>
      <w:lvlText w:val="o"/>
      <w:lvlJc w:val="left"/>
      <w:pPr>
        <w:tabs>
          <w:tab w:val="num" w:pos="3600"/>
        </w:tabs>
        <w:ind w:left="3600" w:hanging="360"/>
      </w:pPr>
      <w:rPr>
        <w:rFonts w:ascii="Courier New" w:hAnsi="Courier New" w:hint="default"/>
      </w:rPr>
    </w:lvl>
    <w:lvl w:ilvl="5" w:tplc="42CAAA2E" w:tentative="1">
      <w:start w:val="1"/>
      <w:numFmt w:val="bullet"/>
      <w:lvlText w:val="o"/>
      <w:lvlJc w:val="left"/>
      <w:pPr>
        <w:tabs>
          <w:tab w:val="num" w:pos="4320"/>
        </w:tabs>
        <w:ind w:left="4320" w:hanging="360"/>
      </w:pPr>
      <w:rPr>
        <w:rFonts w:ascii="Courier New" w:hAnsi="Courier New" w:hint="default"/>
      </w:rPr>
    </w:lvl>
    <w:lvl w:ilvl="6" w:tplc="12940F9E" w:tentative="1">
      <w:start w:val="1"/>
      <w:numFmt w:val="bullet"/>
      <w:lvlText w:val="o"/>
      <w:lvlJc w:val="left"/>
      <w:pPr>
        <w:tabs>
          <w:tab w:val="num" w:pos="5040"/>
        </w:tabs>
        <w:ind w:left="5040" w:hanging="360"/>
      </w:pPr>
      <w:rPr>
        <w:rFonts w:ascii="Courier New" w:hAnsi="Courier New" w:hint="default"/>
      </w:rPr>
    </w:lvl>
    <w:lvl w:ilvl="7" w:tplc="80FCC500" w:tentative="1">
      <w:start w:val="1"/>
      <w:numFmt w:val="bullet"/>
      <w:lvlText w:val="o"/>
      <w:lvlJc w:val="left"/>
      <w:pPr>
        <w:tabs>
          <w:tab w:val="num" w:pos="5760"/>
        </w:tabs>
        <w:ind w:left="5760" w:hanging="360"/>
      </w:pPr>
      <w:rPr>
        <w:rFonts w:ascii="Courier New" w:hAnsi="Courier New" w:hint="default"/>
      </w:rPr>
    </w:lvl>
    <w:lvl w:ilvl="8" w:tplc="49EA0B0A" w:tentative="1">
      <w:start w:val="1"/>
      <w:numFmt w:val="bullet"/>
      <w:lvlText w:val="o"/>
      <w:lvlJc w:val="left"/>
      <w:pPr>
        <w:tabs>
          <w:tab w:val="num" w:pos="6480"/>
        </w:tabs>
        <w:ind w:left="6480" w:hanging="360"/>
      </w:pPr>
      <w:rPr>
        <w:rFonts w:ascii="Courier New" w:hAnsi="Courier New" w:hint="default"/>
      </w:rPr>
    </w:lvl>
  </w:abstractNum>
  <w:abstractNum w:abstractNumId="11" w15:restartNumberingAfterBreak="0">
    <w:nsid w:val="51114A75"/>
    <w:multiLevelType w:val="multilevel"/>
    <w:tmpl w:val="23C6B8D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C0E42F2"/>
    <w:multiLevelType w:val="hybridMultilevel"/>
    <w:tmpl w:val="DB3AFF6E"/>
    <w:lvl w:ilvl="0" w:tplc="FF808550">
      <w:start w:val="1"/>
      <w:numFmt w:val="decimal"/>
      <w:lvlText w:val="%1."/>
      <w:lvlJc w:val="left"/>
      <w:pPr>
        <w:ind w:left="792" w:hanging="360"/>
      </w:pPr>
      <w:rPr>
        <w:rFonts w:hint="default"/>
      </w:rPr>
    </w:lvl>
    <w:lvl w:ilvl="1" w:tplc="0C0A0019" w:tentative="1">
      <w:start w:val="1"/>
      <w:numFmt w:val="lowerLetter"/>
      <w:lvlText w:val="%2."/>
      <w:lvlJc w:val="left"/>
      <w:pPr>
        <w:ind w:left="1512" w:hanging="360"/>
      </w:pPr>
    </w:lvl>
    <w:lvl w:ilvl="2" w:tplc="0C0A001B" w:tentative="1">
      <w:start w:val="1"/>
      <w:numFmt w:val="lowerRoman"/>
      <w:lvlText w:val="%3."/>
      <w:lvlJc w:val="right"/>
      <w:pPr>
        <w:ind w:left="2232" w:hanging="180"/>
      </w:pPr>
    </w:lvl>
    <w:lvl w:ilvl="3" w:tplc="0C0A000F" w:tentative="1">
      <w:start w:val="1"/>
      <w:numFmt w:val="decimal"/>
      <w:lvlText w:val="%4."/>
      <w:lvlJc w:val="left"/>
      <w:pPr>
        <w:ind w:left="2952" w:hanging="360"/>
      </w:pPr>
    </w:lvl>
    <w:lvl w:ilvl="4" w:tplc="0C0A0019" w:tentative="1">
      <w:start w:val="1"/>
      <w:numFmt w:val="lowerLetter"/>
      <w:lvlText w:val="%5."/>
      <w:lvlJc w:val="left"/>
      <w:pPr>
        <w:ind w:left="3672" w:hanging="360"/>
      </w:pPr>
    </w:lvl>
    <w:lvl w:ilvl="5" w:tplc="0C0A001B" w:tentative="1">
      <w:start w:val="1"/>
      <w:numFmt w:val="lowerRoman"/>
      <w:lvlText w:val="%6."/>
      <w:lvlJc w:val="right"/>
      <w:pPr>
        <w:ind w:left="4392" w:hanging="180"/>
      </w:pPr>
    </w:lvl>
    <w:lvl w:ilvl="6" w:tplc="0C0A000F" w:tentative="1">
      <w:start w:val="1"/>
      <w:numFmt w:val="decimal"/>
      <w:lvlText w:val="%7."/>
      <w:lvlJc w:val="left"/>
      <w:pPr>
        <w:ind w:left="5112" w:hanging="360"/>
      </w:pPr>
    </w:lvl>
    <w:lvl w:ilvl="7" w:tplc="0C0A0019" w:tentative="1">
      <w:start w:val="1"/>
      <w:numFmt w:val="lowerLetter"/>
      <w:lvlText w:val="%8."/>
      <w:lvlJc w:val="left"/>
      <w:pPr>
        <w:ind w:left="5832" w:hanging="360"/>
      </w:pPr>
    </w:lvl>
    <w:lvl w:ilvl="8" w:tplc="0C0A001B" w:tentative="1">
      <w:start w:val="1"/>
      <w:numFmt w:val="lowerRoman"/>
      <w:lvlText w:val="%9."/>
      <w:lvlJc w:val="right"/>
      <w:pPr>
        <w:ind w:left="6552" w:hanging="180"/>
      </w:pPr>
    </w:lvl>
  </w:abstractNum>
  <w:abstractNum w:abstractNumId="13" w15:restartNumberingAfterBreak="0">
    <w:nsid w:val="621B7ACF"/>
    <w:multiLevelType w:val="multilevel"/>
    <w:tmpl w:val="3BB0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104738"/>
    <w:multiLevelType w:val="hybridMultilevel"/>
    <w:tmpl w:val="C15C9FCA"/>
    <w:lvl w:ilvl="0" w:tplc="A68E298A">
      <w:start w:val="1"/>
      <w:numFmt w:val="bullet"/>
      <w:lvlText w:val="•"/>
      <w:lvlJc w:val="left"/>
      <w:pPr>
        <w:ind w:left="720" w:hanging="360"/>
      </w:pPr>
    </w:lvl>
    <w:lvl w:ilvl="1" w:tplc="042697CC">
      <w:numFmt w:val="decimal"/>
      <w:lvlText w:val=""/>
      <w:lvlJc w:val="left"/>
    </w:lvl>
    <w:lvl w:ilvl="2" w:tplc="18F6D3D2">
      <w:numFmt w:val="decimal"/>
      <w:lvlText w:val=""/>
      <w:lvlJc w:val="left"/>
    </w:lvl>
    <w:lvl w:ilvl="3" w:tplc="A6F8E306">
      <w:numFmt w:val="decimal"/>
      <w:lvlText w:val=""/>
      <w:lvlJc w:val="left"/>
    </w:lvl>
    <w:lvl w:ilvl="4" w:tplc="EFD2D5D4">
      <w:numFmt w:val="decimal"/>
      <w:lvlText w:val=""/>
      <w:lvlJc w:val="left"/>
    </w:lvl>
    <w:lvl w:ilvl="5" w:tplc="DC8469F6">
      <w:numFmt w:val="decimal"/>
      <w:lvlText w:val=""/>
      <w:lvlJc w:val="left"/>
    </w:lvl>
    <w:lvl w:ilvl="6" w:tplc="8564EDDC">
      <w:numFmt w:val="decimal"/>
      <w:lvlText w:val=""/>
      <w:lvlJc w:val="left"/>
    </w:lvl>
    <w:lvl w:ilvl="7" w:tplc="990270C4">
      <w:numFmt w:val="decimal"/>
      <w:lvlText w:val=""/>
      <w:lvlJc w:val="left"/>
    </w:lvl>
    <w:lvl w:ilvl="8" w:tplc="8030257E">
      <w:numFmt w:val="decimal"/>
      <w:lvlText w:val=""/>
      <w:lvlJc w:val="left"/>
    </w:lvl>
  </w:abstractNum>
  <w:abstractNum w:abstractNumId="15" w15:restartNumberingAfterBreak="0">
    <w:nsid w:val="78B80A2F"/>
    <w:multiLevelType w:val="hybridMultilevel"/>
    <w:tmpl w:val="B7BA03C4"/>
    <w:lvl w:ilvl="0" w:tplc="0C0A000F">
      <w:start w:val="1"/>
      <w:numFmt w:val="decimal"/>
      <w:lvlText w:val="%1."/>
      <w:lvlJc w:val="left"/>
      <w:pPr>
        <w:ind w:left="1152" w:hanging="360"/>
      </w:pPr>
    </w:lvl>
    <w:lvl w:ilvl="1" w:tplc="0C0A0019" w:tentative="1">
      <w:start w:val="1"/>
      <w:numFmt w:val="lowerLetter"/>
      <w:lvlText w:val="%2."/>
      <w:lvlJc w:val="left"/>
      <w:pPr>
        <w:ind w:left="1872" w:hanging="360"/>
      </w:pPr>
    </w:lvl>
    <w:lvl w:ilvl="2" w:tplc="0C0A001B" w:tentative="1">
      <w:start w:val="1"/>
      <w:numFmt w:val="lowerRoman"/>
      <w:lvlText w:val="%3."/>
      <w:lvlJc w:val="right"/>
      <w:pPr>
        <w:ind w:left="2592" w:hanging="180"/>
      </w:pPr>
    </w:lvl>
    <w:lvl w:ilvl="3" w:tplc="0C0A000F" w:tentative="1">
      <w:start w:val="1"/>
      <w:numFmt w:val="decimal"/>
      <w:lvlText w:val="%4."/>
      <w:lvlJc w:val="left"/>
      <w:pPr>
        <w:ind w:left="3312" w:hanging="360"/>
      </w:pPr>
    </w:lvl>
    <w:lvl w:ilvl="4" w:tplc="0C0A0019" w:tentative="1">
      <w:start w:val="1"/>
      <w:numFmt w:val="lowerLetter"/>
      <w:lvlText w:val="%5."/>
      <w:lvlJc w:val="left"/>
      <w:pPr>
        <w:ind w:left="4032" w:hanging="360"/>
      </w:pPr>
    </w:lvl>
    <w:lvl w:ilvl="5" w:tplc="0C0A001B" w:tentative="1">
      <w:start w:val="1"/>
      <w:numFmt w:val="lowerRoman"/>
      <w:lvlText w:val="%6."/>
      <w:lvlJc w:val="right"/>
      <w:pPr>
        <w:ind w:left="4752" w:hanging="180"/>
      </w:pPr>
    </w:lvl>
    <w:lvl w:ilvl="6" w:tplc="0C0A000F" w:tentative="1">
      <w:start w:val="1"/>
      <w:numFmt w:val="decimal"/>
      <w:lvlText w:val="%7."/>
      <w:lvlJc w:val="left"/>
      <w:pPr>
        <w:ind w:left="5472" w:hanging="360"/>
      </w:pPr>
    </w:lvl>
    <w:lvl w:ilvl="7" w:tplc="0C0A0019" w:tentative="1">
      <w:start w:val="1"/>
      <w:numFmt w:val="lowerLetter"/>
      <w:lvlText w:val="%8."/>
      <w:lvlJc w:val="left"/>
      <w:pPr>
        <w:ind w:left="6192" w:hanging="360"/>
      </w:pPr>
    </w:lvl>
    <w:lvl w:ilvl="8" w:tplc="0C0A001B" w:tentative="1">
      <w:start w:val="1"/>
      <w:numFmt w:val="lowerRoman"/>
      <w:lvlText w:val="%9."/>
      <w:lvlJc w:val="right"/>
      <w:pPr>
        <w:ind w:left="6912" w:hanging="180"/>
      </w:pPr>
    </w:lvl>
  </w:abstractNum>
  <w:num w:numId="1" w16cid:durableId="1972593218">
    <w:abstractNumId w:val="11"/>
  </w:num>
  <w:num w:numId="2" w16cid:durableId="1923176137">
    <w:abstractNumId w:val="1"/>
  </w:num>
  <w:num w:numId="3" w16cid:durableId="1631209240">
    <w:abstractNumId w:val="5"/>
  </w:num>
  <w:num w:numId="4" w16cid:durableId="1922525504">
    <w:abstractNumId w:val="10"/>
  </w:num>
  <w:num w:numId="5" w16cid:durableId="38556671">
    <w:abstractNumId w:val="9"/>
  </w:num>
  <w:num w:numId="6" w16cid:durableId="1681850676">
    <w:abstractNumId w:val="0"/>
  </w:num>
  <w:num w:numId="7" w16cid:durableId="968128721">
    <w:abstractNumId w:val="6"/>
  </w:num>
  <w:num w:numId="8" w16cid:durableId="1033772549">
    <w:abstractNumId w:val="8"/>
  </w:num>
  <w:num w:numId="9" w16cid:durableId="1760523005">
    <w:abstractNumId w:val="13"/>
  </w:num>
  <w:num w:numId="10" w16cid:durableId="1372146300">
    <w:abstractNumId w:val="4"/>
  </w:num>
  <w:num w:numId="11" w16cid:durableId="1403289497">
    <w:abstractNumId w:val="7"/>
    <w:lvlOverride w:ilvl="0">
      <w:startOverride w:val="1"/>
    </w:lvlOverride>
  </w:num>
  <w:num w:numId="12" w16cid:durableId="1012100555">
    <w:abstractNumId w:val="1"/>
    <w:lvlOverride w:ilvl="0">
      <w:startOverride w:val="2"/>
    </w:lvlOverride>
  </w:num>
  <w:num w:numId="13" w16cid:durableId="1943032957">
    <w:abstractNumId w:val="2"/>
    <w:lvlOverride w:ilvl="0">
      <w:startOverride w:val="1"/>
    </w:lvlOverride>
  </w:num>
  <w:num w:numId="14" w16cid:durableId="877812421">
    <w:abstractNumId w:val="12"/>
  </w:num>
  <w:num w:numId="15" w16cid:durableId="1083985885">
    <w:abstractNumId w:val="3"/>
  </w:num>
  <w:num w:numId="16" w16cid:durableId="1901018605">
    <w:abstractNumId w:val="15"/>
  </w:num>
  <w:num w:numId="17" w16cid:durableId="1051803314">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7C1"/>
    <w:rsid w:val="00027E62"/>
    <w:rsid w:val="00032E8B"/>
    <w:rsid w:val="00056389"/>
    <w:rsid w:val="000716BD"/>
    <w:rsid w:val="000828A3"/>
    <w:rsid w:val="00087648"/>
    <w:rsid w:val="00095703"/>
    <w:rsid w:val="000B5C54"/>
    <w:rsid w:val="000C698E"/>
    <w:rsid w:val="000E1708"/>
    <w:rsid w:val="000E1A65"/>
    <w:rsid w:val="000E53A1"/>
    <w:rsid w:val="00103110"/>
    <w:rsid w:val="00105D1E"/>
    <w:rsid w:val="00122993"/>
    <w:rsid w:val="00163294"/>
    <w:rsid w:val="00165855"/>
    <w:rsid w:val="001709CD"/>
    <w:rsid w:val="001B5213"/>
    <w:rsid w:val="001B5351"/>
    <w:rsid w:val="001E210B"/>
    <w:rsid w:val="00210B05"/>
    <w:rsid w:val="0025322F"/>
    <w:rsid w:val="00264552"/>
    <w:rsid w:val="002756C5"/>
    <w:rsid w:val="0027790D"/>
    <w:rsid w:val="002A3855"/>
    <w:rsid w:val="002A409B"/>
    <w:rsid w:val="002B467C"/>
    <w:rsid w:val="002B47C1"/>
    <w:rsid w:val="002B544A"/>
    <w:rsid w:val="002C2C85"/>
    <w:rsid w:val="002C3CB3"/>
    <w:rsid w:val="002D3ACF"/>
    <w:rsid w:val="002D6782"/>
    <w:rsid w:val="002E4C1A"/>
    <w:rsid w:val="003307B9"/>
    <w:rsid w:val="00337DE6"/>
    <w:rsid w:val="003406CB"/>
    <w:rsid w:val="0037203B"/>
    <w:rsid w:val="003F28C7"/>
    <w:rsid w:val="0040564D"/>
    <w:rsid w:val="004174C6"/>
    <w:rsid w:val="004418CB"/>
    <w:rsid w:val="00443C23"/>
    <w:rsid w:val="00461A58"/>
    <w:rsid w:val="00463703"/>
    <w:rsid w:val="0047692E"/>
    <w:rsid w:val="004826E1"/>
    <w:rsid w:val="00496A8F"/>
    <w:rsid w:val="004A08F0"/>
    <w:rsid w:val="004A2FCA"/>
    <w:rsid w:val="004C6B90"/>
    <w:rsid w:val="004D2770"/>
    <w:rsid w:val="004E71A8"/>
    <w:rsid w:val="004F4A26"/>
    <w:rsid w:val="004F7545"/>
    <w:rsid w:val="005111A9"/>
    <w:rsid w:val="0051147A"/>
    <w:rsid w:val="005436CA"/>
    <w:rsid w:val="00543E21"/>
    <w:rsid w:val="00561D44"/>
    <w:rsid w:val="00571234"/>
    <w:rsid w:val="005956F5"/>
    <w:rsid w:val="005A7B57"/>
    <w:rsid w:val="005B32D0"/>
    <w:rsid w:val="005D6E5C"/>
    <w:rsid w:val="005E6EF2"/>
    <w:rsid w:val="005E7358"/>
    <w:rsid w:val="005F0BB1"/>
    <w:rsid w:val="005F3A74"/>
    <w:rsid w:val="005F4332"/>
    <w:rsid w:val="0060480C"/>
    <w:rsid w:val="006132E6"/>
    <w:rsid w:val="0064662F"/>
    <w:rsid w:val="00650AFF"/>
    <w:rsid w:val="0065320C"/>
    <w:rsid w:val="0065725D"/>
    <w:rsid w:val="00697723"/>
    <w:rsid w:val="006A484A"/>
    <w:rsid w:val="006C294B"/>
    <w:rsid w:val="006C67CC"/>
    <w:rsid w:val="006D03F0"/>
    <w:rsid w:val="006D4240"/>
    <w:rsid w:val="00747EB8"/>
    <w:rsid w:val="00754DC9"/>
    <w:rsid w:val="00757564"/>
    <w:rsid w:val="00763987"/>
    <w:rsid w:val="0077309B"/>
    <w:rsid w:val="00773F16"/>
    <w:rsid w:val="00793B45"/>
    <w:rsid w:val="007974B6"/>
    <w:rsid w:val="007B4ED2"/>
    <w:rsid w:val="007B590D"/>
    <w:rsid w:val="007C5674"/>
    <w:rsid w:val="007D5A57"/>
    <w:rsid w:val="007D67A7"/>
    <w:rsid w:val="007F7A47"/>
    <w:rsid w:val="00800180"/>
    <w:rsid w:val="0084461E"/>
    <w:rsid w:val="00846935"/>
    <w:rsid w:val="0085070C"/>
    <w:rsid w:val="00857F88"/>
    <w:rsid w:val="008B0590"/>
    <w:rsid w:val="008B35AD"/>
    <w:rsid w:val="008B6C63"/>
    <w:rsid w:val="00903BB3"/>
    <w:rsid w:val="00915F58"/>
    <w:rsid w:val="00935E9A"/>
    <w:rsid w:val="009372A4"/>
    <w:rsid w:val="00956061"/>
    <w:rsid w:val="00960815"/>
    <w:rsid w:val="009A7366"/>
    <w:rsid w:val="009B2BCE"/>
    <w:rsid w:val="009B5D5A"/>
    <w:rsid w:val="009E01D0"/>
    <w:rsid w:val="00A23A0A"/>
    <w:rsid w:val="00A32F87"/>
    <w:rsid w:val="00A46014"/>
    <w:rsid w:val="00A473EB"/>
    <w:rsid w:val="00A52EDA"/>
    <w:rsid w:val="00A9022C"/>
    <w:rsid w:val="00AA0161"/>
    <w:rsid w:val="00AB47BF"/>
    <w:rsid w:val="00AB5527"/>
    <w:rsid w:val="00AC16CB"/>
    <w:rsid w:val="00AF1F6A"/>
    <w:rsid w:val="00AF25B5"/>
    <w:rsid w:val="00B0477D"/>
    <w:rsid w:val="00B04BD9"/>
    <w:rsid w:val="00B14C12"/>
    <w:rsid w:val="00B16CD8"/>
    <w:rsid w:val="00B2598D"/>
    <w:rsid w:val="00B27BDD"/>
    <w:rsid w:val="00B32CE2"/>
    <w:rsid w:val="00B5018B"/>
    <w:rsid w:val="00B512EC"/>
    <w:rsid w:val="00B51570"/>
    <w:rsid w:val="00B61218"/>
    <w:rsid w:val="00BC3EB8"/>
    <w:rsid w:val="00BE1394"/>
    <w:rsid w:val="00BF0921"/>
    <w:rsid w:val="00BF3AC7"/>
    <w:rsid w:val="00C14A17"/>
    <w:rsid w:val="00C317C3"/>
    <w:rsid w:val="00C36A3A"/>
    <w:rsid w:val="00C43442"/>
    <w:rsid w:val="00C54F66"/>
    <w:rsid w:val="00C558FD"/>
    <w:rsid w:val="00C56351"/>
    <w:rsid w:val="00C63839"/>
    <w:rsid w:val="00C71F02"/>
    <w:rsid w:val="00CA3781"/>
    <w:rsid w:val="00CC4E63"/>
    <w:rsid w:val="00D22716"/>
    <w:rsid w:val="00D372B7"/>
    <w:rsid w:val="00D524A0"/>
    <w:rsid w:val="00D55C11"/>
    <w:rsid w:val="00D6163B"/>
    <w:rsid w:val="00D67931"/>
    <w:rsid w:val="00D8485D"/>
    <w:rsid w:val="00D85D2C"/>
    <w:rsid w:val="00DA5512"/>
    <w:rsid w:val="00DC4B71"/>
    <w:rsid w:val="00DD3796"/>
    <w:rsid w:val="00DD4D95"/>
    <w:rsid w:val="00DE363D"/>
    <w:rsid w:val="00DE7AA5"/>
    <w:rsid w:val="00DF21D7"/>
    <w:rsid w:val="00E0013B"/>
    <w:rsid w:val="00E14C07"/>
    <w:rsid w:val="00E427C7"/>
    <w:rsid w:val="00E42821"/>
    <w:rsid w:val="00E53322"/>
    <w:rsid w:val="00E662D2"/>
    <w:rsid w:val="00E67341"/>
    <w:rsid w:val="00E91F02"/>
    <w:rsid w:val="00EB00CE"/>
    <w:rsid w:val="00EB0FE5"/>
    <w:rsid w:val="00EC337E"/>
    <w:rsid w:val="00EC3923"/>
    <w:rsid w:val="00EC61B8"/>
    <w:rsid w:val="00EC7A33"/>
    <w:rsid w:val="00EE0DFE"/>
    <w:rsid w:val="00EE273F"/>
    <w:rsid w:val="00EE3573"/>
    <w:rsid w:val="00EF2DB2"/>
    <w:rsid w:val="00EF78E0"/>
    <w:rsid w:val="00F0436C"/>
    <w:rsid w:val="00F330A9"/>
    <w:rsid w:val="00F44FF8"/>
    <w:rsid w:val="00F61A33"/>
    <w:rsid w:val="00F62ED4"/>
    <w:rsid w:val="00F74770"/>
    <w:rsid w:val="00F80D85"/>
    <w:rsid w:val="00FA43B4"/>
    <w:rsid w:val="00FB10D2"/>
    <w:rsid w:val="00FD2FB2"/>
    <w:rsid w:val="00FE003C"/>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6458F"/>
  <w15:chartTrackingRefBased/>
  <w15:docId w15:val="{DF1897E8-EE84-4771-AF17-449E247E7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_trad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8C7"/>
    <w:rPr>
      <w:rFonts w:ascii="Calibri" w:hAnsi="Calibri" w:cs="Calibri"/>
    </w:rPr>
  </w:style>
  <w:style w:type="paragraph" w:styleId="Ttulo1">
    <w:name w:val="heading 1"/>
    <w:basedOn w:val="Normal"/>
    <w:next w:val="Normal"/>
    <w:link w:val="Ttulo1Car"/>
    <w:uiPriority w:val="9"/>
    <w:qFormat/>
    <w:rsid w:val="00F62ED4"/>
    <w:pPr>
      <w:numPr>
        <w:numId w:val="2"/>
      </w:numPr>
      <w:outlineLvl w:val="0"/>
    </w:pPr>
    <w:rPr>
      <w:b/>
      <w:bCs/>
      <w:sz w:val="24"/>
      <w:szCs w:val="24"/>
    </w:rPr>
  </w:style>
  <w:style w:type="paragraph" w:styleId="Ttulo2">
    <w:name w:val="heading 2"/>
    <w:basedOn w:val="Normal"/>
    <w:next w:val="Normal"/>
    <w:link w:val="Ttulo2Car"/>
    <w:uiPriority w:val="9"/>
    <w:unhideWhenUsed/>
    <w:qFormat/>
    <w:rsid w:val="00F62ED4"/>
    <w:pPr>
      <w:keepNext/>
      <w:keepLines/>
      <w:numPr>
        <w:ilvl w:val="1"/>
        <w:numId w:val="2"/>
      </w:numPr>
      <w:spacing w:before="160" w:after="80"/>
      <w:outlineLvl w:val="1"/>
    </w:pPr>
    <w:rPr>
      <w:rFonts w:eastAsiaTheme="majorEastAsia"/>
      <w:b/>
      <w:bCs/>
    </w:rPr>
  </w:style>
  <w:style w:type="paragraph" w:styleId="Ttulo3">
    <w:name w:val="heading 3"/>
    <w:basedOn w:val="Normal"/>
    <w:next w:val="Normal"/>
    <w:link w:val="Ttulo3Car"/>
    <w:uiPriority w:val="9"/>
    <w:unhideWhenUsed/>
    <w:qFormat/>
    <w:rsid w:val="002B47C1"/>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47C1"/>
    <w:pPr>
      <w:keepNext/>
      <w:keepLines/>
      <w:numPr>
        <w:ilvl w:val="3"/>
        <w:numId w:val="2"/>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47C1"/>
    <w:pPr>
      <w:keepNext/>
      <w:keepLines/>
      <w:numPr>
        <w:ilvl w:val="4"/>
        <w:numId w:val="2"/>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47C1"/>
    <w:pPr>
      <w:keepNext/>
      <w:keepLines/>
      <w:numPr>
        <w:ilvl w:val="5"/>
        <w:numId w:val="2"/>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47C1"/>
    <w:pPr>
      <w:keepNext/>
      <w:keepLines/>
      <w:numPr>
        <w:ilvl w:val="6"/>
        <w:numId w:val="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47C1"/>
    <w:pPr>
      <w:keepNext/>
      <w:keepLines/>
      <w:numPr>
        <w:ilvl w:val="7"/>
        <w:numId w:val="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47C1"/>
    <w:pPr>
      <w:keepNext/>
      <w:keepLines/>
      <w:numPr>
        <w:ilvl w:val="8"/>
        <w:numId w:val="2"/>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2ED4"/>
    <w:rPr>
      <w:rFonts w:ascii="Calibri" w:hAnsi="Calibri" w:cs="Calibri"/>
      <w:b/>
      <w:bCs/>
      <w:sz w:val="24"/>
      <w:szCs w:val="24"/>
    </w:rPr>
  </w:style>
  <w:style w:type="character" w:customStyle="1" w:styleId="Ttulo2Car">
    <w:name w:val="Título 2 Car"/>
    <w:basedOn w:val="Fuentedeprrafopredeter"/>
    <w:link w:val="Ttulo2"/>
    <w:uiPriority w:val="9"/>
    <w:rsid w:val="00F62ED4"/>
    <w:rPr>
      <w:rFonts w:ascii="Calibri" w:eastAsiaTheme="majorEastAsia" w:hAnsi="Calibri" w:cs="Calibri"/>
      <w:b/>
      <w:bCs/>
    </w:rPr>
  </w:style>
  <w:style w:type="character" w:customStyle="1" w:styleId="Ttulo3Car">
    <w:name w:val="Título 3 Car"/>
    <w:basedOn w:val="Fuentedeprrafopredeter"/>
    <w:link w:val="Ttulo3"/>
    <w:uiPriority w:val="9"/>
    <w:rsid w:val="002B47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47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47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47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47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47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47C1"/>
    <w:rPr>
      <w:rFonts w:eastAsiaTheme="majorEastAsia" w:cstheme="majorBidi"/>
      <w:color w:val="272727" w:themeColor="text1" w:themeTint="D8"/>
    </w:rPr>
  </w:style>
  <w:style w:type="paragraph" w:styleId="Ttulo">
    <w:name w:val="Title"/>
    <w:basedOn w:val="Normal"/>
    <w:next w:val="Normal"/>
    <w:link w:val="TtuloCar"/>
    <w:uiPriority w:val="10"/>
    <w:qFormat/>
    <w:rsid w:val="002B4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47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47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47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47C1"/>
    <w:pPr>
      <w:spacing w:before="160"/>
      <w:jc w:val="center"/>
    </w:pPr>
    <w:rPr>
      <w:i/>
      <w:iCs/>
      <w:color w:val="404040" w:themeColor="text1" w:themeTint="BF"/>
    </w:rPr>
  </w:style>
  <w:style w:type="character" w:customStyle="1" w:styleId="CitaCar">
    <w:name w:val="Cita Car"/>
    <w:basedOn w:val="Fuentedeprrafopredeter"/>
    <w:link w:val="Cita"/>
    <w:uiPriority w:val="29"/>
    <w:rsid w:val="002B47C1"/>
    <w:rPr>
      <w:i/>
      <w:iCs/>
      <w:color w:val="404040" w:themeColor="text1" w:themeTint="BF"/>
    </w:rPr>
  </w:style>
  <w:style w:type="paragraph" w:styleId="Prrafodelista">
    <w:name w:val="List Paragraph"/>
    <w:basedOn w:val="Normal"/>
    <w:qFormat/>
    <w:rsid w:val="002B47C1"/>
    <w:pPr>
      <w:ind w:left="720"/>
      <w:contextualSpacing/>
    </w:pPr>
  </w:style>
  <w:style w:type="character" w:styleId="nfasisintenso">
    <w:name w:val="Intense Emphasis"/>
    <w:basedOn w:val="Fuentedeprrafopredeter"/>
    <w:uiPriority w:val="21"/>
    <w:qFormat/>
    <w:rsid w:val="002B47C1"/>
    <w:rPr>
      <w:i/>
      <w:iCs/>
      <w:color w:val="0F4761" w:themeColor="accent1" w:themeShade="BF"/>
    </w:rPr>
  </w:style>
  <w:style w:type="paragraph" w:styleId="Citadestacada">
    <w:name w:val="Intense Quote"/>
    <w:basedOn w:val="Normal"/>
    <w:next w:val="Normal"/>
    <w:link w:val="CitadestacadaCar"/>
    <w:uiPriority w:val="30"/>
    <w:qFormat/>
    <w:rsid w:val="002B4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47C1"/>
    <w:rPr>
      <w:i/>
      <w:iCs/>
      <w:color w:val="0F4761" w:themeColor="accent1" w:themeShade="BF"/>
    </w:rPr>
  </w:style>
  <w:style w:type="character" w:styleId="Referenciaintensa">
    <w:name w:val="Intense Reference"/>
    <w:basedOn w:val="Fuentedeprrafopredeter"/>
    <w:uiPriority w:val="32"/>
    <w:qFormat/>
    <w:rsid w:val="002B47C1"/>
    <w:rPr>
      <w:b/>
      <w:bCs/>
      <w:smallCaps/>
      <w:color w:val="0F4761" w:themeColor="accent1" w:themeShade="BF"/>
      <w:spacing w:val="5"/>
    </w:rPr>
  </w:style>
  <w:style w:type="paragraph" w:styleId="TtuloTDC">
    <w:name w:val="TOC Heading"/>
    <w:basedOn w:val="Ttulo1"/>
    <w:next w:val="Normal"/>
    <w:uiPriority w:val="39"/>
    <w:unhideWhenUsed/>
    <w:qFormat/>
    <w:rsid w:val="002C3CB3"/>
    <w:pPr>
      <w:keepNext/>
      <w:keepLines/>
      <w:spacing w:before="240" w:after="0"/>
      <w:outlineLvl w:val="9"/>
    </w:pPr>
    <w:rPr>
      <w:rFonts w:asciiTheme="majorHAnsi" w:eastAsiaTheme="majorEastAsia" w:hAnsiTheme="majorHAnsi" w:cstheme="majorBidi"/>
      <w:b w:val="0"/>
      <w:bCs w:val="0"/>
      <w:color w:val="0F4761" w:themeColor="accent1" w:themeShade="BF"/>
      <w:sz w:val="32"/>
      <w:szCs w:val="32"/>
      <w:lang w:eastAsia="es-ES_tradnl"/>
      <w14:ligatures w14:val="none"/>
    </w:rPr>
  </w:style>
  <w:style w:type="paragraph" w:styleId="TDC1">
    <w:name w:val="toc 1"/>
    <w:basedOn w:val="Normal"/>
    <w:next w:val="Normal"/>
    <w:autoRedefine/>
    <w:uiPriority w:val="39"/>
    <w:unhideWhenUsed/>
    <w:rsid w:val="002C3CB3"/>
    <w:pPr>
      <w:spacing w:after="100"/>
    </w:pPr>
  </w:style>
  <w:style w:type="paragraph" w:styleId="TDC2">
    <w:name w:val="toc 2"/>
    <w:basedOn w:val="Normal"/>
    <w:next w:val="Normal"/>
    <w:autoRedefine/>
    <w:uiPriority w:val="39"/>
    <w:unhideWhenUsed/>
    <w:rsid w:val="002C3CB3"/>
    <w:pPr>
      <w:spacing w:after="100"/>
      <w:ind w:left="220"/>
    </w:pPr>
  </w:style>
  <w:style w:type="character" w:styleId="Hipervnculo">
    <w:name w:val="Hyperlink"/>
    <w:basedOn w:val="Fuentedeprrafopredeter"/>
    <w:uiPriority w:val="99"/>
    <w:unhideWhenUsed/>
    <w:rsid w:val="002C3CB3"/>
    <w:rPr>
      <w:color w:val="467886" w:themeColor="hyperlink"/>
      <w:u w:val="single"/>
    </w:rPr>
  </w:style>
  <w:style w:type="paragraph" w:styleId="Encabezado">
    <w:name w:val="header"/>
    <w:basedOn w:val="Normal"/>
    <w:link w:val="EncabezadoCar"/>
    <w:uiPriority w:val="99"/>
    <w:unhideWhenUsed/>
    <w:rsid w:val="00F747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74770"/>
  </w:style>
  <w:style w:type="paragraph" w:styleId="Piedepgina">
    <w:name w:val="footer"/>
    <w:basedOn w:val="Normal"/>
    <w:link w:val="PiedepginaCar"/>
    <w:uiPriority w:val="99"/>
    <w:unhideWhenUsed/>
    <w:rsid w:val="00F747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74770"/>
  </w:style>
  <w:style w:type="character" w:styleId="Mencinsinresolver">
    <w:name w:val="Unresolved Mention"/>
    <w:basedOn w:val="Fuentedeprrafopredeter"/>
    <w:uiPriority w:val="99"/>
    <w:semiHidden/>
    <w:unhideWhenUsed/>
    <w:rsid w:val="001B5213"/>
    <w:rPr>
      <w:color w:val="605E5C"/>
      <w:shd w:val="clear" w:color="auto" w:fill="E1DFDD"/>
    </w:rPr>
  </w:style>
  <w:style w:type="paragraph" w:styleId="NormalWeb">
    <w:name w:val="Normal (Web)"/>
    <w:basedOn w:val="Normal"/>
    <w:uiPriority w:val="99"/>
    <w:unhideWhenUsed/>
    <w:rsid w:val="00D6163B"/>
    <w:pPr>
      <w:spacing w:before="100" w:beforeAutospacing="1" w:after="100" w:afterAutospacing="1" w:line="240" w:lineRule="auto"/>
    </w:pPr>
    <w:rPr>
      <w:rFonts w:ascii="Times New Roman" w:eastAsia="Times New Roman" w:hAnsi="Times New Roman" w:cs="Times New Roman"/>
      <w:sz w:val="24"/>
      <w:szCs w:val="24"/>
      <w:lang w:val="es-ES" w:eastAsia="es-ES"/>
      <w14:ligatures w14:val="none"/>
    </w:rPr>
  </w:style>
  <w:style w:type="character" w:styleId="Textoennegrita">
    <w:name w:val="Strong"/>
    <w:basedOn w:val="Fuentedeprrafopredeter"/>
    <w:uiPriority w:val="22"/>
    <w:qFormat/>
    <w:rsid w:val="005A7B57"/>
    <w:rPr>
      <w:b/>
      <w:bCs/>
    </w:rPr>
  </w:style>
  <w:style w:type="character" w:styleId="Hipervnculovisitado">
    <w:name w:val="FollowedHyperlink"/>
    <w:basedOn w:val="Fuentedeprrafopredeter"/>
    <w:uiPriority w:val="99"/>
    <w:semiHidden/>
    <w:unhideWhenUsed/>
    <w:rsid w:val="00757564"/>
    <w:rPr>
      <w:color w:val="96607D" w:themeColor="followedHyperlink"/>
      <w:u w:val="single"/>
    </w:rPr>
  </w:style>
  <w:style w:type="paragraph" w:styleId="TDC3">
    <w:name w:val="toc 3"/>
    <w:basedOn w:val="Normal"/>
    <w:next w:val="Normal"/>
    <w:autoRedefine/>
    <w:uiPriority w:val="39"/>
    <w:unhideWhenUsed/>
    <w:rsid w:val="004D2770"/>
    <w:pPr>
      <w:spacing w:after="100"/>
      <w:ind w:left="440"/>
    </w:pPr>
  </w:style>
  <w:style w:type="paragraph" w:styleId="Descripcin">
    <w:name w:val="caption"/>
    <w:basedOn w:val="Normal"/>
    <w:next w:val="Normal"/>
    <w:uiPriority w:val="35"/>
    <w:unhideWhenUsed/>
    <w:qFormat/>
    <w:rsid w:val="00B14C12"/>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3F28C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62692">
      <w:bodyDiv w:val="1"/>
      <w:marLeft w:val="0"/>
      <w:marRight w:val="0"/>
      <w:marTop w:val="0"/>
      <w:marBottom w:val="0"/>
      <w:divBdr>
        <w:top w:val="none" w:sz="0" w:space="0" w:color="auto"/>
        <w:left w:val="none" w:sz="0" w:space="0" w:color="auto"/>
        <w:bottom w:val="none" w:sz="0" w:space="0" w:color="auto"/>
        <w:right w:val="none" w:sz="0" w:space="0" w:color="auto"/>
      </w:divBdr>
    </w:div>
    <w:div w:id="128866390">
      <w:bodyDiv w:val="1"/>
      <w:marLeft w:val="0"/>
      <w:marRight w:val="0"/>
      <w:marTop w:val="0"/>
      <w:marBottom w:val="0"/>
      <w:divBdr>
        <w:top w:val="none" w:sz="0" w:space="0" w:color="auto"/>
        <w:left w:val="none" w:sz="0" w:space="0" w:color="auto"/>
        <w:bottom w:val="none" w:sz="0" w:space="0" w:color="auto"/>
        <w:right w:val="none" w:sz="0" w:space="0" w:color="auto"/>
      </w:divBdr>
    </w:div>
    <w:div w:id="155658583">
      <w:bodyDiv w:val="1"/>
      <w:marLeft w:val="0"/>
      <w:marRight w:val="0"/>
      <w:marTop w:val="0"/>
      <w:marBottom w:val="0"/>
      <w:divBdr>
        <w:top w:val="none" w:sz="0" w:space="0" w:color="auto"/>
        <w:left w:val="none" w:sz="0" w:space="0" w:color="auto"/>
        <w:bottom w:val="none" w:sz="0" w:space="0" w:color="auto"/>
        <w:right w:val="none" w:sz="0" w:space="0" w:color="auto"/>
      </w:divBdr>
    </w:div>
    <w:div w:id="156842854">
      <w:bodyDiv w:val="1"/>
      <w:marLeft w:val="0"/>
      <w:marRight w:val="0"/>
      <w:marTop w:val="0"/>
      <w:marBottom w:val="0"/>
      <w:divBdr>
        <w:top w:val="none" w:sz="0" w:space="0" w:color="auto"/>
        <w:left w:val="none" w:sz="0" w:space="0" w:color="auto"/>
        <w:bottom w:val="none" w:sz="0" w:space="0" w:color="auto"/>
        <w:right w:val="none" w:sz="0" w:space="0" w:color="auto"/>
      </w:divBdr>
    </w:div>
    <w:div w:id="229196856">
      <w:bodyDiv w:val="1"/>
      <w:marLeft w:val="0"/>
      <w:marRight w:val="0"/>
      <w:marTop w:val="0"/>
      <w:marBottom w:val="0"/>
      <w:divBdr>
        <w:top w:val="none" w:sz="0" w:space="0" w:color="auto"/>
        <w:left w:val="none" w:sz="0" w:space="0" w:color="auto"/>
        <w:bottom w:val="none" w:sz="0" w:space="0" w:color="auto"/>
        <w:right w:val="none" w:sz="0" w:space="0" w:color="auto"/>
      </w:divBdr>
    </w:div>
    <w:div w:id="297806102">
      <w:bodyDiv w:val="1"/>
      <w:marLeft w:val="0"/>
      <w:marRight w:val="0"/>
      <w:marTop w:val="0"/>
      <w:marBottom w:val="0"/>
      <w:divBdr>
        <w:top w:val="none" w:sz="0" w:space="0" w:color="auto"/>
        <w:left w:val="none" w:sz="0" w:space="0" w:color="auto"/>
        <w:bottom w:val="none" w:sz="0" w:space="0" w:color="auto"/>
        <w:right w:val="none" w:sz="0" w:space="0" w:color="auto"/>
      </w:divBdr>
    </w:div>
    <w:div w:id="393745039">
      <w:bodyDiv w:val="1"/>
      <w:marLeft w:val="0"/>
      <w:marRight w:val="0"/>
      <w:marTop w:val="0"/>
      <w:marBottom w:val="0"/>
      <w:divBdr>
        <w:top w:val="none" w:sz="0" w:space="0" w:color="auto"/>
        <w:left w:val="none" w:sz="0" w:space="0" w:color="auto"/>
        <w:bottom w:val="none" w:sz="0" w:space="0" w:color="auto"/>
        <w:right w:val="none" w:sz="0" w:space="0" w:color="auto"/>
      </w:divBdr>
    </w:div>
    <w:div w:id="490676203">
      <w:bodyDiv w:val="1"/>
      <w:marLeft w:val="0"/>
      <w:marRight w:val="0"/>
      <w:marTop w:val="0"/>
      <w:marBottom w:val="0"/>
      <w:divBdr>
        <w:top w:val="none" w:sz="0" w:space="0" w:color="auto"/>
        <w:left w:val="none" w:sz="0" w:space="0" w:color="auto"/>
        <w:bottom w:val="none" w:sz="0" w:space="0" w:color="auto"/>
        <w:right w:val="none" w:sz="0" w:space="0" w:color="auto"/>
      </w:divBdr>
    </w:div>
    <w:div w:id="548609895">
      <w:bodyDiv w:val="1"/>
      <w:marLeft w:val="0"/>
      <w:marRight w:val="0"/>
      <w:marTop w:val="0"/>
      <w:marBottom w:val="0"/>
      <w:divBdr>
        <w:top w:val="none" w:sz="0" w:space="0" w:color="auto"/>
        <w:left w:val="none" w:sz="0" w:space="0" w:color="auto"/>
        <w:bottom w:val="none" w:sz="0" w:space="0" w:color="auto"/>
        <w:right w:val="none" w:sz="0" w:space="0" w:color="auto"/>
      </w:divBdr>
    </w:div>
    <w:div w:id="595595564">
      <w:bodyDiv w:val="1"/>
      <w:marLeft w:val="0"/>
      <w:marRight w:val="0"/>
      <w:marTop w:val="0"/>
      <w:marBottom w:val="0"/>
      <w:divBdr>
        <w:top w:val="none" w:sz="0" w:space="0" w:color="auto"/>
        <w:left w:val="none" w:sz="0" w:space="0" w:color="auto"/>
        <w:bottom w:val="none" w:sz="0" w:space="0" w:color="auto"/>
        <w:right w:val="none" w:sz="0" w:space="0" w:color="auto"/>
      </w:divBdr>
    </w:div>
    <w:div w:id="663700492">
      <w:bodyDiv w:val="1"/>
      <w:marLeft w:val="0"/>
      <w:marRight w:val="0"/>
      <w:marTop w:val="0"/>
      <w:marBottom w:val="0"/>
      <w:divBdr>
        <w:top w:val="none" w:sz="0" w:space="0" w:color="auto"/>
        <w:left w:val="none" w:sz="0" w:space="0" w:color="auto"/>
        <w:bottom w:val="none" w:sz="0" w:space="0" w:color="auto"/>
        <w:right w:val="none" w:sz="0" w:space="0" w:color="auto"/>
      </w:divBdr>
    </w:div>
    <w:div w:id="809833910">
      <w:bodyDiv w:val="1"/>
      <w:marLeft w:val="0"/>
      <w:marRight w:val="0"/>
      <w:marTop w:val="0"/>
      <w:marBottom w:val="0"/>
      <w:divBdr>
        <w:top w:val="none" w:sz="0" w:space="0" w:color="auto"/>
        <w:left w:val="none" w:sz="0" w:space="0" w:color="auto"/>
        <w:bottom w:val="none" w:sz="0" w:space="0" w:color="auto"/>
        <w:right w:val="none" w:sz="0" w:space="0" w:color="auto"/>
      </w:divBdr>
    </w:div>
    <w:div w:id="926236002">
      <w:bodyDiv w:val="1"/>
      <w:marLeft w:val="0"/>
      <w:marRight w:val="0"/>
      <w:marTop w:val="0"/>
      <w:marBottom w:val="0"/>
      <w:divBdr>
        <w:top w:val="none" w:sz="0" w:space="0" w:color="auto"/>
        <w:left w:val="none" w:sz="0" w:space="0" w:color="auto"/>
        <w:bottom w:val="none" w:sz="0" w:space="0" w:color="auto"/>
        <w:right w:val="none" w:sz="0" w:space="0" w:color="auto"/>
      </w:divBdr>
    </w:div>
    <w:div w:id="1009872789">
      <w:bodyDiv w:val="1"/>
      <w:marLeft w:val="0"/>
      <w:marRight w:val="0"/>
      <w:marTop w:val="0"/>
      <w:marBottom w:val="0"/>
      <w:divBdr>
        <w:top w:val="none" w:sz="0" w:space="0" w:color="auto"/>
        <w:left w:val="none" w:sz="0" w:space="0" w:color="auto"/>
        <w:bottom w:val="none" w:sz="0" w:space="0" w:color="auto"/>
        <w:right w:val="none" w:sz="0" w:space="0" w:color="auto"/>
      </w:divBdr>
    </w:div>
    <w:div w:id="1092510223">
      <w:bodyDiv w:val="1"/>
      <w:marLeft w:val="0"/>
      <w:marRight w:val="0"/>
      <w:marTop w:val="0"/>
      <w:marBottom w:val="0"/>
      <w:divBdr>
        <w:top w:val="none" w:sz="0" w:space="0" w:color="auto"/>
        <w:left w:val="none" w:sz="0" w:space="0" w:color="auto"/>
        <w:bottom w:val="none" w:sz="0" w:space="0" w:color="auto"/>
        <w:right w:val="none" w:sz="0" w:space="0" w:color="auto"/>
      </w:divBdr>
    </w:div>
    <w:div w:id="1330254889">
      <w:bodyDiv w:val="1"/>
      <w:marLeft w:val="0"/>
      <w:marRight w:val="0"/>
      <w:marTop w:val="0"/>
      <w:marBottom w:val="0"/>
      <w:divBdr>
        <w:top w:val="none" w:sz="0" w:space="0" w:color="auto"/>
        <w:left w:val="none" w:sz="0" w:space="0" w:color="auto"/>
        <w:bottom w:val="none" w:sz="0" w:space="0" w:color="auto"/>
        <w:right w:val="none" w:sz="0" w:space="0" w:color="auto"/>
      </w:divBdr>
    </w:div>
    <w:div w:id="1386180959">
      <w:bodyDiv w:val="1"/>
      <w:marLeft w:val="0"/>
      <w:marRight w:val="0"/>
      <w:marTop w:val="0"/>
      <w:marBottom w:val="0"/>
      <w:divBdr>
        <w:top w:val="none" w:sz="0" w:space="0" w:color="auto"/>
        <w:left w:val="none" w:sz="0" w:space="0" w:color="auto"/>
        <w:bottom w:val="none" w:sz="0" w:space="0" w:color="auto"/>
        <w:right w:val="none" w:sz="0" w:space="0" w:color="auto"/>
      </w:divBdr>
    </w:div>
    <w:div w:id="1439179656">
      <w:bodyDiv w:val="1"/>
      <w:marLeft w:val="0"/>
      <w:marRight w:val="0"/>
      <w:marTop w:val="0"/>
      <w:marBottom w:val="0"/>
      <w:divBdr>
        <w:top w:val="none" w:sz="0" w:space="0" w:color="auto"/>
        <w:left w:val="none" w:sz="0" w:space="0" w:color="auto"/>
        <w:bottom w:val="none" w:sz="0" w:space="0" w:color="auto"/>
        <w:right w:val="none" w:sz="0" w:space="0" w:color="auto"/>
      </w:divBdr>
    </w:div>
    <w:div w:id="1505196104">
      <w:bodyDiv w:val="1"/>
      <w:marLeft w:val="0"/>
      <w:marRight w:val="0"/>
      <w:marTop w:val="0"/>
      <w:marBottom w:val="0"/>
      <w:divBdr>
        <w:top w:val="none" w:sz="0" w:space="0" w:color="auto"/>
        <w:left w:val="none" w:sz="0" w:space="0" w:color="auto"/>
        <w:bottom w:val="none" w:sz="0" w:space="0" w:color="auto"/>
        <w:right w:val="none" w:sz="0" w:space="0" w:color="auto"/>
      </w:divBdr>
    </w:div>
    <w:div w:id="1837259849">
      <w:bodyDiv w:val="1"/>
      <w:marLeft w:val="0"/>
      <w:marRight w:val="0"/>
      <w:marTop w:val="0"/>
      <w:marBottom w:val="0"/>
      <w:divBdr>
        <w:top w:val="none" w:sz="0" w:space="0" w:color="auto"/>
        <w:left w:val="none" w:sz="0" w:space="0" w:color="auto"/>
        <w:bottom w:val="none" w:sz="0" w:space="0" w:color="auto"/>
        <w:right w:val="none" w:sz="0" w:space="0" w:color="auto"/>
      </w:divBdr>
    </w:div>
    <w:div w:id="1904825718">
      <w:bodyDiv w:val="1"/>
      <w:marLeft w:val="0"/>
      <w:marRight w:val="0"/>
      <w:marTop w:val="0"/>
      <w:marBottom w:val="0"/>
      <w:divBdr>
        <w:top w:val="none" w:sz="0" w:space="0" w:color="auto"/>
        <w:left w:val="none" w:sz="0" w:space="0" w:color="auto"/>
        <w:bottom w:val="none" w:sz="0" w:space="0" w:color="auto"/>
        <w:right w:val="none" w:sz="0" w:space="0" w:color="auto"/>
      </w:divBdr>
    </w:div>
    <w:div w:id="2044668676">
      <w:bodyDiv w:val="1"/>
      <w:marLeft w:val="0"/>
      <w:marRight w:val="0"/>
      <w:marTop w:val="0"/>
      <w:marBottom w:val="0"/>
      <w:divBdr>
        <w:top w:val="none" w:sz="0" w:space="0" w:color="auto"/>
        <w:left w:val="none" w:sz="0" w:space="0" w:color="auto"/>
        <w:bottom w:val="none" w:sz="0" w:space="0" w:color="auto"/>
        <w:right w:val="none" w:sz="0" w:space="0" w:color="auto"/>
      </w:divBdr>
    </w:div>
    <w:div w:id="2107847837">
      <w:bodyDiv w:val="1"/>
      <w:marLeft w:val="0"/>
      <w:marRight w:val="0"/>
      <w:marTop w:val="0"/>
      <w:marBottom w:val="0"/>
      <w:divBdr>
        <w:top w:val="none" w:sz="0" w:space="0" w:color="auto"/>
        <w:left w:val="none" w:sz="0" w:space="0" w:color="auto"/>
        <w:bottom w:val="none" w:sz="0" w:space="0" w:color="auto"/>
        <w:right w:val="none" w:sz="0" w:space="0" w:color="auto"/>
      </w:divBdr>
    </w:div>
    <w:div w:id="2145387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ontruck.com/"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yperlink" Target="https://cabify.com/e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actiruta.com/Optimizador_de_rutas.aspx"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uber.com/es/es-e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oa.upm.es/67562/1/TFG_JOEL_VAL_GARCIA.pdf"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figma.com/"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github.com/pepitz/petarOnTruck/tree/maste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excalidraw.com/" TargetMode="External"/><Relationship Id="rId27" Type="http://schemas.openxmlformats.org/officeDocument/2006/relationships/image" Target="media/image9.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AE77F4860B6284186540C465824C72C" ma:contentTypeVersion="18" ma:contentTypeDescription="Crear nuevo documento." ma:contentTypeScope="" ma:versionID="a3aa7b58cc72dd1100aeae99a061785b">
  <xsd:schema xmlns:xsd="http://www.w3.org/2001/XMLSchema" xmlns:xs="http://www.w3.org/2001/XMLSchema" xmlns:p="http://schemas.microsoft.com/office/2006/metadata/properties" xmlns:ns3="465125d5-2fde-4d08-8728-644c0b16e5af" xmlns:ns4="eb2ceecb-322e-4fec-9724-8cfff1dd571e" targetNamespace="http://schemas.microsoft.com/office/2006/metadata/properties" ma:root="true" ma:fieldsID="5342792e411a2555df712e6114ad1215" ns3:_="" ns4:_="">
    <xsd:import namespace="465125d5-2fde-4d08-8728-644c0b16e5af"/>
    <xsd:import namespace="eb2ceecb-322e-4fec-9724-8cfff1dd571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MediaServiceOCR"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5125d5-2fde-4d08-8728-644c0b16e5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description="" ma:indexed="true"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2ceecb-322e-4fec-9724-8cfff1dd571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65125d5-2fde-4d08-8728-644c0b16e5a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249BF-1713-4031-A12E-11531FD2E2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5125d5-2fde-4d08-8728-644c0b16e5af"/>
    <ds:schemaRef ds:uri="eb2ceecb-322e-4fec-9724-8cfff1dd57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B8578D-4624-4901-8ED4-ACC2D60F1616}">
  <ds:schemaRefs>
    <ds:schemaRef ds:uri="http://schemas.microsoft.com/sharepoint/v3/contenttype/forms"/>
  </ds:schemaRefs>
</ds:datastoreItem>
</file>

<file path=customXml/itemProps3.xml><?xml version="1.0" encoding="utf-8"?>
<ds:datastoreItem xmlns:ds="http://schemas.openxmlformats.org/officeDocument/2006/customXml" ds:itemID="{E856AD6F-8C40-4F9D-840F-DFB3B045124F}">
  <ds:schemaRefs>
    <ds:schemaRef ds:uri="http://schemas.microsoft.com/office/2006/metadata/properties"/>
    <ds:schemaRef ds:uri="http://schemas.microsoft.com/office/infopath/2007/PartnerControls"/>
    <ds:schemaRef ds:uri="465125d5-2fde-4d08-8728-644c0b16e5af"/>
  </ds:schemaRefs>
</ds:datastoreItem>
</file>

<file path=customXml/itemProps4.xml><?xml version="1.0" encoding="utf-8"?>
<ds:datastoreItem xmlns:ds="http://schemas.openxmlformats.org/officeDocument/2006/customXml" ds:itemID="{897C89FA-C8D2-4E50-B8E5-1AA24A000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6</Pages>
  <Words>9482</Words>
  <Characters>52154</Characters>
  <Application>Microsoft Office Word</Application>
  <DocSecurity>0</DocSecurity>
  <Lines>434</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Luz Luengo Tapia -UCJC-</dc:creator>
  <cp:keywords/>
  <dc:description/>
  <cp:lastModifiedBy>Adrian Salazar</cp:lastModifiedBy>
  <cp:revision>8</cp:revision>
  <cp:lastPrinted>2026-05-12T15:13:00Z</cp:lastPrinted>
  <dcterms:created xsi:type="dcterms:W3CDTF">2026-05-12T15:13:00Z</dcterms:created>
  <dcterms:modified xsi:type="dcterms:W3CDTF">2026-05-24T21:03:00Z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0x0101000AE77F4860B6284186540C465824C72C</vt:lpwstr>
  </property>
</Properties>
</file>