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39" w:rsidRDefault="00AA7E39" w:rsidP="00AA7E39">
      <w:pPr>
        <w:pStyle w:val="NoSpacing"/>
        <w:rPr>
          <w:sz w:val="24"/>
        </w:rPr>
      </w:pPr>
      <w:r w:rsidRPr="00AA7E39">
        <w:rPr>
          <w:sz w:val="24"/>
        </w:rPr>
        <w:t>Adam Sneath</w:t>
      </w:r>
      <w:r w:rsidR="004F49AE">
        <w:rPr>
          <w:sz w:val="24"/>
        </w:rPr>
        <w:t xml:space="preserve"> // </w:t>
      </w:r>
      <w:r>
        <w:rPr>
          <w:sz w:val="24"/>
        </w:rPr>
        <w:t>April 1</w:t>
      </w:r>
      <w:r w:rsidR="009738F7">
        <w:rPr>
          <w:sz w:val="24"/>
        </w:rPr>
        <w:t>7</w:t>
      </w:r>
      <w:r>
        <w:rPr>
          <w:sz w:val="24"/>
        </w:rPr>
        <w:t>, 2019</w:t>
      </w:r>
      <w:r w:rsidR="004F49AE">
        <w:rPr>
          <w:sz w:val="24"/>
        </w:rPr>
        <w:t xml:space="preserve"> // </w:t>
      </w:r>
      <w:r w:rsidRPr="00AA7E39">
        <w:rPr>
          <w:sz w:val="24"/>
        </w:rPr>
        <w:t>Pitt Analytics Team</w:t>
      </w:r>
      <w:r w:rsidR="004F49AE">
        <w:rPr>
          <w:sz w:val="24"/>
        </w:rPr>
        <w:t xml:space="preserve"> // </w:t>
      </w:r>
      <w:r>
        <w:rPr>
          <w:sz w:val="24"/>
        </w:rPr>
        <w:t>CMS Stars Project</w:t>
      </w:r>
      <w:r w:rsidR="004F49AE">
        <w:rPr>
          <w:sz w:val="24"/>
        </w:rPr>
        <w:t xml:space="preserve"> // </w:t>
      </w:r>
      <w:r>
        <w:rPr>
          <w:sz w:val="24"/>
        </w:rPr>
        <w:t>Verification Process</w:t>
      </w:r>
    </w:p>
    <w:p w:rsidR="009F043E" w:rsidRDefault="009F043E" w:rsidP="00AA7E39">
      <w:pPr>
        <w:pStyle w:val="NoSpacing"/>
        <w:rPr>
          <w:sz w:val="24"/>
        </w:rPr>
      </w:pPr>
    </w:p>
    <w:p w:rsidR="009F043E" w:rsidRPr="00D44D07" w:rsidRDefault="009F043E" w:rsidP="00AA7E39">
      <w:pPr>
        <w:pStyle w:val="NoSpacing"/>
        <w:rPr>
          <w:i/>
          <w:sz w:val="24"/>
        </w:rPr>
      </w:pPr>
      <w:r w:rsidRPr="00D44D07">
        <w:rPr>
          <w:i/>
          <w:sz w:val="24"/>
        </w:rPr>
        <w:t xml:space="preserve">All code files used for this processing, plotting, and dashboard design can be found at the public </w:t>
      </w:r>
      <w:proofErr w:type="spellStart"/>
      <w:r w:rsidRPr="00D44D07">
        <w:rPr>
          <w:i/>
          <w:sz w:val="24"/>
        </w:rPr>
        <w:t>Github</w:t>
      </w:r>
      <w:proofErr w:type="spellEnd"/>
      <w:r w:rsidRPr="00D44D07">
        <w:rPr>
          <w:i/>
          <w:sz w:val="24"/>
        </w:rPr>
        <w:t xml:space="preserve"> repo: </w:t>
      </w:r>
      <w:hyperlink r:id="rId7" w:history="1">
        <w:r w:rsidRPr="00D44D07">
          <w:rPr>
            <w:rStyle w:val="Hyperlink"/>
            <w:i/>
            <w:sz w:val="24"/>
          </w:rPr>
          <w:t>https://github.com/adsneath/Highmark-2018-CMS-Stars-Shiny-Dashboard</w:t>
        </w:r>
      </w:hyperlink>
    </w:p>
    <w:p w:rsidR="00AA7E39" w:rsidRDefault="00AA7E39" w:rsidP="00AA7E39">
      <w:pPr>
        <w:pStyle w:val="NoSpacing"/>
        <w:rPr>
          <w:sz w:val="24"/>
        </w:rPr>
      </w:pPr>
    </w:p>
    <w:p w:rsidR="00AA7E39" w:rsidRPr="00D44D07" w:rsidRDefault="00AA7E39" w:rsidP="00AA7E39">
      <w:pPr>
        <w:pStyle w:val="NoSpacing"/>
        <w:rPr>
          <w:b/>
          <w:sz w:val="24"/>
          <w:u w:val="single"/>
        </w:rPr>
      </w:pPr>
      <w:r w:rsidRPr="00D44D07">
        <w:rPr>
          <w:b/>
          <w:sz w:val="24"/>
          <w:u w:val="single"/>
        </w:rPr>
        <w:t xml:space="preserve">Received </w:t>
      </w:r>
      <w:r w:rsidR="00DB012E">
        <w:rPr>
          <w:b/>
          <w:sz w:val="24"/>
          <w:u w:val="single"/>
        </w:rPr>
        <w:t>T</w:t>
      </w:r>
      <w:r w:rsidRPr="00D44D07">
        <w:rPr>
          <w:b/>
          <w:sz w:val="24"/>
          <w:u w:val="single"/>
        </w:rPr>
        <w:t xml:space="preserve">wo </w:t>
      </w:r>
      <w:r w:rsidR="00DB012E">
        <w:rPr>
          <w:b/>
          <w:sz w:val="24"/>
          <w:u w:val="single"/>
        </w:rPr>
        <w:t>D</w:t>
      </w:r>
      <w:r w:rsidRPr="00D44D07">
        <w:rPr>
          <w:b/>
          <w:sz w:val="24"/>
          <w:u w:val="single"/>
        </w:rPr>
        <w:t xml:space="preserve">ata </w:t>
      </w:r>
      <w:r w:rsidR="00DB012E">
        <w:rPr>
          <w:b/>
          <w:sz w:val="24"/>
          <w:u w:val="single"/>
        </w:rPr>
        <w:t>S</w:t>
      </w:r>
      <w:r w:rsidRPr="00D44D07">
        <w:rPr>
          <w:b/>
          <w:sz w:val="24"/>
          <w:u w:val="single"/>
        </w:rPr>
        <w:t>ets</w:t>
      </w:r>
    </w:p>
    <w:p w:rsidR="00643A15" w:rsidRDefault="00643A15" w:rsidP="00AA7E39">
      <w:pPr>
        <w:pStyle w:val="NoSpacing"/>
        <w:rPr>
          <w:b/>
          <w:sz w:val="24"/>
        </w:rPr>
      </w:pPr>
    </w:p>
    <w:p w:rsidR="00643A15" w:rsidRDefault="00643A15" w:rsidP="00AA7E39">
      <w:pPr>
        <w:pStyle w:val="NoSpacing"/>
        <w:rPr>
          <w:sz w:val="24"/>
        </w:rPr>
      </w:pPr>
      <w:r>
        <w:rPr>
          <w:sz w:val="24"/>
        </w:rPr>
        <w:t xml:space="preserve">All data </w:t>
      </w:r>
      <w:r w:rsidR="009738F7">
        <w:rPr>
          <w:sz w:val="24"/>
        </w:rPr>
        <w:t xml:space="preserve">(and data dictionaries) </w:t>
      </w:r>
      <w:r>
        <w:rPr>
          <w:sz w:val="24"/>
        </w:rPr>
        <w:t>received from Highmark Data Engineer Matthew Glover</w:t>
      </w:r>
    </w:p>
    <w:p w:rsidR="00643A15" w:rsidRPr="00643A15" w:rsidRDefault="00643A15" w:rsidP="00AA7E39">
      <w:pPr>
        <w:pStyle w:val="NoSpacing"/>
        <w:rPr>
          <w:sz w:val="24"/>
        </w:rPr>
      </w:pPr>
    </w:p>
    <w:p w:rsidR="00AA7E39" w:rsidRDefault="00AA7E39" w:rsidP="00AA7E39">
      <w:pPr>
        <w:pStyle w:val="NoSpacing"/>
        <w:numPr>
          <w:ilvl w:val="0"/>
          <w:numId w:val="3"/>
        </w:numPr>
        <w:rPr>
          <w:sz w:val="24"/>
        </w:rPr>
      </w:pPr>
      <w:r w:rsidRPr="00AA7E39">
        <w:rPr>
          <w:sz w:val="24"/>
        </w:rPr>
        <w:t>provider_20181229.sas7bdat</w:t>
      </w:r>
      <w:r w:rsidR="00F31619">
        <w:rPr>
          <w:sz w:val="24"/>
        </w:rPr>
        <w:t xml:space="preserve"> – “Provider” </w:t>
      </w:r>
      <w:r>
        <w:rPr>
          <w:sz w:val="24"/>
        </w:rPr>
        <w:t xml:space="preserve">    </w:t>
      </w:r>
    </w:p>
    <w:p w:rsidR="00AA7E39" w:rsidRDefault="00AA7E39" w:rsidP="00AA7E39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 w:rsidRPr="00AA7E39">
        <w:rPr>
          <w:sz w:val="24"/>
        </w:rPr>
        <w:t>tab1_practice_</w:t>
      </w:r>
      <w:proofErr w:type="gramStart"/>
      <w:r w:rsidRPr="00AA7E39">
        <w:rPr>
          <w:sz w:val="24"/>
        </w:rPr>
        <w:t>level.sas</w:t>
      </w:r>
      <w:proofErr w:type="gramEnd"/>
      <w:r w:rsidRPr="00AA7E39">
        <w:rPr>
          <w:sz w:val="24"/>
        </w:rPr>
        <w:t>7bdat</w:t>
      </w:r>
      <w:r w:rsidR="00F31619">
        <w:rPr>
          <w:sz w:val="24"/>
        </w:rPr>
        <w:t xml:space="preserve"> – “Practice</w:t>
      </w:r>
    </w:p>
    <w:p w:rsidR="00AA7E39" w:rsidRDefault="00AA7E39" w:rsidP="00AA7E39">
      <w:pPr>
        <w:pStyle w:val="NoSpacing"/>
        <w:rPr>
          <w:sz w:val="24"/>
        </w:rPr>
      </w:pPr>
    </w:p>
    <w:p w:rsidR="00AA7E39" w:rsidRPr="00D44D07" w:rsidRDefault="00AA7E39" w:rsidP="00AA7E39">
      <w:pPr>
        <w:pStyle w:val="NoSpacing"/>
        <w:rPr>
          <w:b/>
          <w:sz w:val="24"/>
          <w:u w:val="single"/>
        </w:rPr>
      </w:pPr>
      <w:r w:rsidRPr="00D44D07">
        <w:rPr>
          <w:b/>
          <w:sz w:val="24"/>
          <w:u w:val="single"/>
        </w:rPr>
        <w:t xml:space="preserve">Data </w:t>
      </w:r>
      <w:r w:rsidR="00DB012E">
        <w:rPr>
          <w:b/>
          <w:sz w:val="24"/>
          <w:u w:val="single"/>
        </w:rPr>
        <w:t>M</w:t>
      </w:r>
      <w:r w:rsidRPr="00D44D07">
        <w:rPr>
          <w:b/>
          <w:sz w:val="24"/>
          <w:u w:val="single"/>
        </w:rPr>
        <w:t>anipulation</w:t>
      </w:r>
    </w:p>
    <w:p w:rsidR="00643A15" w:rsidRDefault="00643A15" w:rsidP="00AA7E39">
      <w:pPr>
        <w:pStyle w:val="NoSpacing"/>
        <w:rPr>
          <w:b/>
          <w:sz w:val="24"/>
        </w:rPr>
      </w:pPr>
    </w:p>
    <w:p w:rsidR="00643A15" w:rsidRPr="00643A15" w:rsidRDefault="00643A15" w:rsidP="00AA7E39">
      <w:pPr>
        <w:pStyle w:val="NoSpacing"/>
        <w:rPr>
          <w:sz w:val="24"/>
        </w:rPr>
      </w:pPr>
      <w:r>
        <w:rPr>
          <w:sz w:val="24"/>
        </w:rPr>
        <w:t>Let [1] and [2] refer to Appendices 1 and 2 (data dictionaries provided by Matt)</w:t>
      </w:r>
    </w:p>
    <w:p w:rsidR="00643A15" w:rsidRDefault="00643A15" w:rsidP="00AA7E39">
      <w:pPr>
        <w:pStyle w:val="NoSpacing"/>
        <w:rPr>
          <w:b/>
          <w:sz w:val="24"/>
        </w:rPr>
      </w:pPr>
    </w:p>
    <w:p w:rsidR="00F31619" w:rsidRPr="00EB23B7" w:rsidRDefault="00AA7E39" w:rsidP="00F31619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Recognized</w:t>
      </w:r>
      <w:r w:rsidR="00643A15">
        <w:rPr>
          <w:sz w:val="24"/>
        </w:rPr>
        <w:t xml:space="preserve"> that practice_id2 [1] is unique identifier</w:t>
      </w:r>
    </w:p>
    <w:p w:rsidR="00EB23B7" w:rsidRDefault="00EB23B7" w:rsidP="00EB23B7">
      <w:pPr>
        <w:pStyle w:val="NoSpacing"/>
        <w:numPr>
          <w:ilvl w:val="1"/>
          <w:numId w:val="5"/>
        </w:numPr>
        <w:rPr>
          <w:b/>
          <w:sz w:val="24"/>
        </w:rPr>
      </w:pPr>
      <w:r>
        <w:rPr>
          <w:sz w:val="24"/>
        </w:rPr>
        <w:t xml:space="preserve">PRACTICE_ID uniquely identifies </w:t>
      </w:r>
      <w:r w:rsidR="00E37ED9">
        <w:rPr>
          <w:sz w:val="24"/>
        </w:rPr>
        <w:t xml:space="preserve">some </w:t>
      </w:r>
      <w:r>
        <w:rPr>
          <w:sz w:val="24"/>
        </w:rPr>
        <w:t xml:space="preserve">practices that have since merged; for example, two (or three) practices might have different PRACTICE_ID but just one practice_id2 for the merged location; </w:t>
      </w:r>
      <w:r w:rsidR="00E37ED9">
        <w:rPr>
          <w:sz w:val="24"/>
        </w:rPr>
        <w:t xml:space="preserve">therefore </w:t>
      </w:r>
      <w:r>
        <w:rPr>
          <w:sz w:val="24"/>
        </w:rPr>
        <w:t xml:space="preserve">practice_id2 </w:t>
      </w:r>
      <w:r w:rsidR="00E37ED9">
        <w:rPr>
          <w:sz w:val="24"/>
        </w:rPr>
        <w:t xml:space="preserve">uniquely identifies all practices. </w:t>
      </w:r>
    </w:p>
    <w:p w:rsidR="00EB23B7" w:rsidRPr="000F3242" w:rsidRDefault="00EB23B7" w:rsidP="00EB23B7">
      <w:pPr>
        <w:pStyle w:val="NoSpacing"/>
        <w:numPr>
          <w:ilvl w:val="0"/>
          <w:numId w:val="7"/>
        </w:numPr>
        <w:rPr>
          <w:b/>
          <w:sz w:val="24"/>
        </w:rPr>
      </w:pPr>
      <w:r w:rsidRPr="00363067">
        <w:rPr>
          <w:sz w:val="24"/>
        </w:rPr>
        <w:t>Wrote for loop to assign “dummy” to practice_id2</w:t>
      </w:r>
      <w:r>
        <w:rPr>
          <w:sz w:val="24"/>
        </w:rPr>
        <w:t>,</w:t>
      </w:r>
      <w:r w:rsidRPr="00363067">
        <w:rPr>
          <w:sz w:val="24"/>
        </w:rPr>
        <w:t xml:space="preserve"> of the old practices</w:t>
      </w:r>
      <w:r>
        <w:rPr>
          <w:sz w:val="24"/>
        </w:rPr>
        <w:t xml:space="preserve"> (within the merge)</w:t>
      </w:r>
      <w:r w:rsidRPr="00363067">
        <w:rPr>
          <w:sz w:val="24"/>
        </w:rPr>
        <w:t>, to avoid the creation of extra rows on joining</w:t>
      </w:r>
      <w:r w:rsidR="00E37ED9">
        <w:rPr>
          <w:sz w:val="24"/>
        </w:rPr>
        <w:t xml:space="preserve"> by practice_id2. For instance, if the join notices. </w:t>
      </w:r>
    </w:p>
    <w:p w:rsidR="000F3242" w:rsidRDefault="000F3242" w:rsidP="000F3242">
      <w:pPr>
        <w:pStyle w:val="NoSpacing"/>
        <w:rPr>
          <w:b/>
          <w:sz w:val="24"/>
        </w:rPr>
      </w:pPr>
    </w:p>
    <w:p w:rsidR="000F3242" w:rsidRDefault="000F3242" w:rsidP="000F3242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21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42" w:rsidRPr="00EB23B7" w:rsidRDefault="000F3242" w:rsidP="000F3242">
      <w:pPr>
        <w:pStyle w:val="NoSpacing"/>
        <w:rPr>
          <w:b/>
          <w:sz w:val="24"/>
        </w:rPr>
      </w:pPr>
    </w:p>
    <w:p w:rsidR="00EB23B7" w:rsidRPr="00D51357" w:rsidRDefault="00EB23B7" w:rsidP="00F31619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Join datasets</w:t>
      </w:r>
      <w:r w:rsidR="000F3242">
        <w:rPr>
          <w:sz w:val="24"/>
        </w:rPr>
        <w:t xml:space="preserve"> using joined &lt;- </w:t>
      </w:r>
      <w:proofErr w:type="spellStart"/>
      <w:r w:rsidR="000F3242" w:rsidRPr="000F3242">
        <w:rPr>
          <w:sz w:val="24"/>
        </w:rPr>
        <w:t>left_join</w:t>
      </w:r>
      <w:proofErr w:type="spellEnd"/>
      <w:r w:rsidR="000F3242" w:rsidRPr="000F3242">
        <w:rPr>
          <w:sz w:val="24"/>
        </w:rPr>
        <w:t>(</w:t>
      </w:r>
      <w:proofErr w:type="spellStart"/>
      <w:proofErr w:type="gramStart"/>
      <w:r w:rsidR="000F3242" w:rsidRPr="000F3242">
        <w:rPr>
          <w:sz w:val="24"/>
        </w:rPr>
        <w:t>practice,provider</w:t>
      </w:r>
      <w:proofErr w:type="gramEnd"/>
      <w:r w:rsidR="000F3242" w:rsidRPr="000F3242">
        <w:rPr>
          <w:sz w:val="24"/>
        </w:rPr>
        <w:t>,by</w:t>
      </w:r>
      <w:proofErr w:type="spellEnd"/>
      <w:r w:rsidR="000F3242" w:rsidRPr="000F3242">
        <w:rPr>
          <w:sz w:val="24"/>
        </w:rPr>
        <w:t>="practice_id2")</w:t>
      </w:r>
      <w:r w:rsidR="00D51357">
        <w:rPr>
          <w:sz w:val="24"/>
        </w:rPr>
        <w:t xml:space="preserve"> so all practice data </w:t>
      </w:r>
      <w:r w:rsidR="00360197">
        <w:rPr>
          <w:sz w:val="24"/>
        </w:rPr>
        <w:t>records have</w:t>
      </w:r>
      <w:r w:rsidR="00D51357">
        <w:rPr>
          <w:sz w:val="24"/>
        </w:rPr>
        <w:t xml:space="preserve"> address </w:t>
      </w:r>
      <w:r w:rsidR="00360197">
        <w:rPr>
          <w:sz w:val="24"/>
        </w:rPr>
        <w:t>attributes</w:t>
      </w:r>
    </w:p>
    <w:p w:rsidR="00360197" w:rsidRPr="00360197" w:rsidRDefault="00360197" w:rsidP="00360197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Concatenate address information to combine street, city, state and zip in preparation for Google API geocoding</w:t>
      </w:r>
    </w:p>
    <w:p w:rsidR="00360197" w:rsidRPr="00360197" w:rsidRDefault="00360197" w:rsidP="00360197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Geocode (convert address to </w:t>
      </w:r>
      <w:proofErr w:type="spellStart"/>
      <w:r>
        <w:rPr>
          <w:sz w:val="24"/>
        </w:rPr>
        <w:t>lat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lon</w:t>
      </w:r>
      <w:proofErr w:type="spellEnd"/>
      <w:r>
        <w:rPr>
          <w:sz w:val="24"/>
        </w:rPr>
        <w:t>) all addresses using free Google API &amp; for loop</w:t>
      </w:r>
    </w:p>
    <w:p w:rsidR="00360197" w:rsidRDefault="00360197" w:rsidP="0013070C">
      <w:pPr>
        <w:pStyle w:val="NoSpacing"/>
        <w:rPr>
          <w:b/>
          <w:sz w:val="24"/>
        </w:rPr>
      </w:pPr>
      <w:bookmarkStart w:id="0" w:name="_GoBack"/>
      <w:bookmarkEnd w:id="0"/>
    </w:p>
    <w:p w:rsidR="00360197" w:rsidRDefault="00360197" w:rsidP="00360197">
      <w:pPr>
        <w:pStyle w:val="NoSpacing"/>
        <w:ind w:left="360"/>
        <w:rPr>
          <w:b/>
          <w:sz w:val="24"/>
        </w:rPr>
      </w:pPr>
    </w:p>
    <w:p w:rsidR="00360197" w:rsidRDefault="00360197" w:rsidP="00360197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159606" cy="22621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37" cy="228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197" w:rsidRDefault="00360197" w:rsidP="00360197">
      <w:pPr>
        <w:pStyle w:val="NoSpacing"/>
        <w:rPr>
          <w:b/>
          <w:sz w:val="24"/>
        </w:rPr>
      </w:pPr>
    </w:p>
    <w:p w:rsidR="00360197" w:rsidRDefault="00360197" w:rsidP="009F043E">
      <w:pPr>
        <w:pStyle w:val="NoSpacing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 xml:space="preserve"> </w:t>
      </w:r>
      <w:r w:rsidRPr="00360197">
        <w:rPr>
          <w:sz w:val="24"/>
        </w:rPr>
        <w:t xml:space="preserve">Join </w:t>
      </w:r>
      <w:proofErr w:type="spellStart"/>
      <w:r w:rsidRPr="00360197">
        <w:rPr>
          <w:sz w:val="24"/>
        </w:rPr>
        <w:t>lat</w:t>
      </w:r>
      <w:proofErr w:type="spellEnd"/>
      <w:r w:rsidRPr="00360197">
        <w:rPr>
          <w:sz w:val="24"/>
        </w:rPr>
        <w:t xml:space="preserve"> &amp; </w:t>
      </w:r>
      <w:proofErr w:type="spellStart"/>
      <w:r w:rsidRPr="00360197">
        <w:rPr>
          <w:sz w:val="24"/>
        </w:rPr>
        <w:t>lo</w:t>
      </w:r>
      <w:r>
        <w:rPr>
          <w:sz w:val="24"/>
        </w:rPr>
        <w:t>n</w:t>
      </w:r>
      <w:proofErr w:type="spellEnd"/>
      <w:r>
        <w:rPr>
          <w:sz w:val="24"/>
        </w:rPr>
        <w:t xml:space="preserve"> back to practice data</w:t>
      </w:r>
    </w:p>
    <w:p w:rsidR="00360197" w:rsidRDefault="00360197" w:rsidP="00360197">
      <w:pPr>
        <w:pStyle w:val="NoSpacing"/>
        <w:rPr>
          <w:b/>
          <w:sz w:val="24"/>
        </w:rPr>
      </w:pPr>
    </w:p>
    <w:p w:rsidR="00360197" w:rsidRPr="00D44D07" w:rsidRDefault="00360197" w:rsidP="00360197">
      <w:pPr>
        <w:pStyle w:val="NoSpacing"/>
        <w:rPr>
          <w:b/>
          <w:sz w:val="24"/>
          <w:u w:val="single"/>
        </w:rPr>
      </w:pPr>
      <w:r w:rsidRPr="00D44D07">
        <w:rPr>
          <w:b/>
          <w:sz w:val="24"/>
          <w:u w:val="single"/>
        </w:rPr>
        <w:t>Data Filtering and Cleaning</w:t>
      </w:r>
      <w:r w:rsidR="009F043E" w:rsidRPr="00D44D07">
        <w:rPr>
          <w:b/>
          <w:sz w:val="24"/>
          <w:u w:val="single"/>
        </w:rPr>
        <w:t xml:space="preserve"> (see “</w:t>
      </w:r>
      <w:r w:rsidR="00DB012E">
        <w:rPr>
          <w:b/>
          <w:sz w:val="24"/>
          <w:u w:val="single"/>
        </w:rPr>
        <w:t xml:space="preserve">Process Code Files” </w:t>
      </w:r>
      <w:r w:rsidR="00DB012E" w:rsidRPr="00DB012E">
        <w:rPr>
          <w:b/>
          <w:sz w:val="24"/>
          <w:u w:val="single"/>
        </w:rPr>
        <w:sym w:font="Wingdings" w:char="F0E0"/>
      </w:r>
      <w:r w:rsidR="00DB012E">
        <w:rPr>
          <w:b/>
          <w:sz w:val="24"/>
          <w:u w:val="single"/>
        </w:rPr>
        <w:t xml:space="preserve"> “4-17 </w:t>
      </w:r>
      <w:r w:rsidR="009F043E" w:rsidRPr="00D44D07">
        <w:rPr>
          <w:b/>
          <w:sz w:val="24"/>
          <w:u w:val="single"/>
        </w:rPr>
        <w:t xml:space="preserve">Clean Master” on </w:t>
      </w:r>
      <w:proofErr w:type="spellStart"/>
      <w:r w:rsidR="009F043E" w:rsidRPr="00D44D07">
        <w:rPr>
          <w:b/>
          <w:sz w:val="24"/>
          <w:u w:val="single"/>
        </w:rPr>
        <w:t>Github</w:t>
      </w:r>
      <w:proofErr w:type="spellEnd"/>
      <w:r w:rsidR="009F043E" w:rsidRPr="00D44D07">
        <w:rPr>
          <w:b/>
          <w:sz w:val="24"/>
          <w:u w:val="single"/>
        </w:rPr>
        <w:t>)</w:t>
      </w:r>
    </w:p>
    <w:p w:rsidR="00360197" w:rsidRDefault="00360197" w:rsidP="00360197">
      <w:pPr>
        <w:pStyle w:val="NoSpacing"/>
        <w:rPr>
          <w:b/>
          <w:sz w:val="24"/>
        </w:rPr>
      </w:pPr>
    </w:p>
    <w:p w:rsidR="00360197" w:rsidRPr="009F043E" w:rsidRDefault="009F043E" w:rsidP="009F043E">
      <w:pPr>
        <w:pStyle w:val="NoSpacing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Filter data to individual data frames (in R) for each of the following 16 Star Measures: C01, C02, C07, C12, C13, C14, C15, C17, C20, C21, D11, D12, D13, D14, DMD15, DMC17</w:t>
      </w:r>
    </w:p>
    <w:p w:rsidR="009F043E" w:rsidRPr="00C06E5E" w:rsidRDefault="00C06E5E" w:rsidP="009F043E">
      <w:pPr>
        <w:pStyle w:val="NoSpacing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Remove denominator = NA or denominator = 0 so they don’t interfere with plotting (they also have NA or 0 values of compliance / </w:t>
      </w:r>
      <w:proofErr w:type="spellStart"/>
      <w:r>
        <w:rPr>
          <w:sz w:val="24"/>
        </w:rPr>
        <w:t>star_rating</w:t>
      </w:r>
      <w:proofErr w:type="spellEnd"/>
      <w:r>
        <w:rPr>
          <w:sz w:val="24"/>
        </w:rPr>
        <w:t xml:space="preserve"> and we don’t want these on plots) </w:t>
      </w:r>
    </w:p>
    <w:p w:rsidR="00234DD8" w:rsidRPr="00234DD8" w:rsidRDefault="00234DD8" w:rsidP="009F043E">
      <w:pPr>
        <w:pStyle w:val="NoSpacing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Cut data down to most relevant columns and reorder them most logically </w:t>
      </w:r>
      <w:r>
        <w:rPr>
          <w:sz w:val="24"/>
        </w:rPr>
        <w:br/>
      </w:r>
    </w:p>
    <w:p w:rsidR="00C06E5E" w:rsidRDefault="00234DD8" w:rsidP="00234DD8">
      <w:pPr>
        <w:pStyle w:val="NoSpacing"/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61608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1" b="33125"/>
                    <a:stretch/>
                  </pic:blipFill>
                  <pic:spPr bwMode="auto">
                    <a:xfrm>
                      <a:off x="0" y="0"/>
                      <a:ext cx="6176743" cy="2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DD8" w:rsidRDefault="00234DD8" w:rsidP="00234DD8">
      <w:pPr>
        <w:pStyle w:val="NoSpacing"/>
        <w:rPr>
          <w:b/>
          <w:sz w:val="24"/>
        </w:rPr>
      </w:pPr>
    </w:p>
    <w:p w:rsidR="00234DD8" w:rsidRPr="00234DD8" w:rsidRDefault="00234DD8" w:rsidP="00234DD8">
      <w:pPr>
        <w:pStyle w:val="NoSpacing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Write each data frame to its own .csv file for later use in the Dashboard</w:t>
      </w:r>
    </w:p>
    <w:p w:rsidR="00234DD8" w:rsidRPr="00234DD8" w:rsidRDefault="00234DD8" w:rsidP="00234DD8">
      <w:pPr>
        <w:pStyle w:val="NoSpacing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Implement algorithm to rank each practice (with at least 3 in denominator) in terms of compliance within their </w:t>
      </w:r>
      <w:proofErr w:type="gramStart"/>
      <w:r>
        <w:rPr>
          <w:sz w:val="24"/>
        </w:rPr>
        <w:t>city</w:t>
      </w:r>
      <w:r w:rsidR="00D44D07">
        <w:rPr>
          <w:sz w:val="24"/>
        </w:rPr>
        <w:t>, and</w:t>
      </w:r>
      <w:proofErr w:type="gramEnd"/>
      <w:r w:rsidR="00D44D07">
        <w:rPr>
          <w:sz w:val="24"/>
        </w:rPr>
        <w:t xml:space="preserve"> join this </w:t>
      </w:r>
      <w:proofErr w:type="spellStart"/>
      <w:r w:rsidR="00D44D07">
        <w:rPr>
          <w:sz w:val="24"/>
        </w:rPr>
        <w:t>City.Rank</w:t>
      </w:r>
      <w:proofErr w:type="spellEnd"/>
      <w:r w:rsidR="00D44D07">
        <w:rPr>
          <w:sz w:val="24"/>
        </w:rPr>
        <w:t xml:space="preserve"> back to the practice data</w:t>
      </w:r>
    </w:p>
    <w:p w:rsidR="00234DD8" w:rsidRDefault="00234DD8" w:rsidP="00234DD8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170988" cy="2605088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43" cy="260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D8" w:rsidRPr="00234DD8" w:rsidRDefault="00234DD8" w:rsidP="00234DD8">
      <w:pPr>
        <w:pStyle w:val="NoSpacing"/>
        <w:rPr>
          <w:b/>
          <w:sz w:val="24"/>
        </w:rPr>
      </w:pPr>
    </w:p>
    <w:p w:rsidR="00234DD8" w:rsidRPr="00234DD8" w:rsidRDefault="00234DD8" w:rsidP="00234DD8">
      <w:pPr>
        <w:pStyle w:val="NoSpacing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Write these “ranked” data frames to their own .csv files for later use in the dashboard. </w:t>
      </w:r>
    </w:p>
    <w:p w:rsidR="00234DD8" w:rsidRDefault="00234DD8" w:rsidP="00234DD8">
      <w:pPr>
        <w:pStyle w:val="NoSpacing"/>
        <w:rPr>
          <w:b/>
          <w:sz w:val="24"/>
        </w:rPr>
      </w:pPr>
    </w:p>
    <w:p w:rsidR="00234DD8" w:rsidRPr="00D44D07" w:rsidRDefault="00234DD8" w:rsidP="00234DD8">
      <w:pPr>
        <w:pStyle w:val="NoSpacing"/>
        <w:rPr>
          <w:i/>
          <w:sz w:val="24"/>
        </w:rPr>
      </w:pPr>
      <w:r w:rsidRPr="00D44D07">
        <w:rPr>
          <w:i/>
          <w:sz w:val="24"/>
        </w:rPr>
        <w:t xml:space="preserve">All .csv files needed for loading the dashboard are on </w:t>
      </w:r>
      <w:proofErr w:type="spellStart"/>
      <w:r w:rsidRPr="00D44D07">
        <w:rPr>
          <w:i/>
          <w:sz w:val="24"/>
        </w:rPr>
        <w:t>Github</w:t>
      </w:r>
      <w:proofErr w:type="spellEnd"/>
      <w:r w:rsidR="00465CC3">
        <w:rPr>
          <w:i/>
          <w:sz w:val="24"/>
        </w:rPr>
        <w:t>.</w:t>
      </w:r>
    </w:p>
    <w:p w:rsidR="00F31619" w:rsidRDefault="00F31619" w:rsidP="00F31619">
      <w:pPr>
        <w:pStyle w:val="NoSpacing"/>
        <w:rPr>
          <w:b/>
          <w:sz w:val="24"/>
        </w:rPr>
      </w:pPr>
    </w:p>
    <w:p w:rsidR="00D44D07" w:rsidRPr="00D44D07" w:rsidRDefault="00D44D07" w:rsidP="00F31619">
      <w:pPr>
        <w:pStyle w:val="NoSpacing"/>
        <w:rPr>
          <w:b/>
          <w:sz w:val="24"/>
          <w:u w:val="single"/>
        </w:rPr>
      </w:pPr>
      <w:r w:rsidRPr="00D44D07">
        <w:rPr>
          <w:b/>
          <w:sz w:val="24"/>
          <w:u w:val="single"/>
        </w:rPr>
        <w:t>Verification</w:t>
      </w:r>
    </w:p>
    <w:p w:rsidR="00234DD8" w:rsidRDefault="00234DD8" w:rsidP="00F31619">
      <w:pPr>
        <w:pStyle w:val="NoSpacing"/>
        <w:rPr>
          <w:b/>
          <w:sz w:val="24"/>
        </w:rPr>
      </w:pPr>
    </w:p>
    <w:p w:rsidR="00D44D07" w:rsidRDefault="00592B57" w:rsidP="00D44D07">
      <w:pPr>
        <w:pStyle w:val="NoSpacing"/>
        <w:rPr>
          <w:sz w:val="24"/>
        </w:rPr>
      </w:pPr>
      <w:r>
        <w:rPr>
          <w:sz w:val="24"/>
        </w:rPr>
        <w:t>Verification</w:t>
      </w:r>
      <w:r w:rsidR="00D44D07">
        <w:rPr>
          <w:sz w:val="24"/>
        </w:rPr>
        <w:t xml:space="preserve"> was performed by common sense and low-level analyses. For example: </w:t>
      </w:r>
    </w:p>
    <w:p w:rsidR="00D44D07" w:rsidRDefault="00D44D07" w:rsidP="00D44D07">
      <w:pPr>
        <w:pStyle w:val="NoSpacing"/>
        <w:rPr>
          <w:sz w:val="24"/>
        </w:rPr>
      </w:pPr>
    </w:p>
    <w:p w:rsidR="00D44D07" w:rsidRDefault="00D44D07" w:rsidP="00D44D07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After joining provider data to practice, it is ensured that the resulting joined data has the same number of rows as the original practice data. </w:t>
      </w:r>
    </w:p>
    <w:p w:rsidR="00D44D07" w:rsidRDefault="00D44D07" w:rsidP="00D44D07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>After geocoding</w:t>
      </w:r>
      <w:r w:rsidR="00A55E12">
        <w:rPr>
          <w:sz w:val="24"/>
        </w:rPr>
        <w:t>,</w:t>
      </w:r>
      <w:r>
        <w:rPr>
          <w:sz w:val="24"/>
        </w:rPr>
        <w:t xml:space="preserve"> about 10 </w:t>
      </w:r>
      <w:proofErr w:type="spellStart"/>
      <w:r>
        <w:rPr>
          <w:sz w:val="24"/>
        </w:rPr>
        <w:t>lat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lon</w:t>
      </w:r>
      <w:proofErr w:type="spellEnd"/>
      <w:r>
        <w:rPr>
          <w:sz w:val="24"/>
        </w:rPr>
        <w:t xml:space="preserve"> pairs are chosen at </w:t>
      </w:r>
      <w:r w:rsidR="00A55E12">
        <w:rPr>
          <w:sz w:val="24"/>
        </w:rPr>
        <w:t>random and</w:t>
      </w:r>
      <w:r>
        <w:rPr>
          <w:sz w:val="24"/>
        </w:rPr>
        <w:t xml:space="preserve"> checked on google maps to make sure they’re </w:t>
      </w:r>
      <w:r w:rsidR="00A55E12">
        <w:rPr>
          <w:sz w:val="24"/>
        </w:rPr>
        <w:t xml:space="preserve">at the correct address. </w:t>
      </w:r>
    </w:p>
    <w:p w:rsidR="00A55E12" w:rsidRDefault="00A55E12" w:rsidP="00D44D07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The denominators of all records in each .csv file are summed and checked against the original “all contracts” spreadsheet (containing total eligible member population for each measure) and they agree. </w:t>
      </w:r>
    </w:p>
    <w:p w:rsidR="00A55E12" w:rsidRPr="00D44D07" w:rsidRDefault="00A55E12" w:rsidP="00D44D07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City.Rank</w:t>
      </w:r>
      <w:proofErr w:type="spellEnd"/>
      <w:r>
        <w:rPr>
          <w:sz w:val="24"/>
        </w:rPr>
        <w:t xml:space="preserve"> algorithm is easily confirmed using the interactive data table (on the Dashboard) and searching a city then filtering compliance in descending order. Notice that the highest compliance has the highest </w:t>
      </w:r>
      <w:proofErr w:type="spellStart"/>
      <w:r>
        <w:rPr>
          <w:sz w:val="24"/>
        </w:rPr>
        <w:t>City.Rank</w:t>
      </w:r>
      <w:proofErr w:type="spellEnd"/>
      <w:r>
        <w:rPr>
          <w:sz w:val="24"/>
        </w:rPr>
        <w:t>.</w:t>
      </w:r>
    </w:p>
    <w:p w:rsidR="00234DD8" w:rsidRDefault="00234DD8" w:rsidP="00F31619">
      <w:pPr>
        <w:pStyle w:val="NoSpacing"/>
        <w:rPr>
          <w:b/>
          <w:sz w:val="24"/>
        </w:rPr>
      </w:pPr>
    </w:p>
    <w:p w:rsidR="00234DD8" w:rsidRDefault="00234DD8" w:rsidP="00F31619">
      <w:pPr>
        <w:pStyle w:val="NoSpacing"/>
        <w:rPr>
          <w:b/>
          <w:sz w:val="24"/>
        </w:rPr>
      </w:pPr>
    </w:p>
    <w:p w:rsidR="00234DD8" w:rsidRDefault="00234DD8" w:rsidP="00F31619">
      <w:pPr>
        <w:pStyle w:val="NoSpacing"/>
        <w:rPr>
          <w:b/>
          <w:sz w:val="24"/>
        </w:rPr>
      </w:pPr>
    </w:p>
    <w:p w:rsidR="00234DD8" w:rsidRDefault="00234DD8" w:rsidP="00F31619">
      <w:pPr>
        <w:pStyle w:val="NoSpacing"/>
        <w:rPr>
          <w:b/>
          <w:sz w:val="24"/>
        </w:rPr>
      </w:pPr>
    </w:p>
    <w:p w:rsidR="00234DD8" w:rsidRDefault="00234DD8" w:rsidP="00F31619">
      <w:pPr>
        <w:pStyle w:val="NoSpacing"/>
        <w:rPr>
          <w:b/>
          <w:sz w:val="24"/>
        </w:rPr>
      </w:pPr>
    </w:p>
    <w:p w:rsidR="00234DD8" w:rsidRDefault="00234DD8" w:rsidP="00F31619">
      <w:pPr>
        <w:pStyle w:val="NoSpacing"/>
        <w:rPr>
          <w:b/>
          <w:sz w:val="24"/>
        </w:rPr>
      </w:pPr>
    </w:p>
    <w:p w:rsidR="00234DD8" w:rsidRDefault="00234DD8" w:rsidP="00F31619">
      <w:pPr>
        <w:pStyle w:val="NoSpacing"/>
        <w:rPr>
          <w:b/>
          <w:sz w:val="24"/>
        </w:rPr>
      </w:pPr>
    </w:p>
    <w:p w:rsidR="00234DD8" w:rsidRDefault="00234DD8" w:rsidP="00F31619">
      <w:pPr>
        <w:pStyle w:val="NoSpacing"/>
        <w:rPr>
          <w:b/>
          <w:sz w:val="24"/>
        </w:rPr>
      </w:pPr>
    </w:p>
    <w:p w:rsidR="00997473" w:rsidRDefault="00997473" w:rsidP="00F31619">
      <w:pPr>
        <w:pStyle w:val="NoSpacing"/>
        <w:rPr>
          <w:b/>
          <w:sz w:val="24"/>
        </w:rPr>
      </w:pPr>
    </w:p>
    <w:p w:rsidR="00592B57" w:rsidRDefault="00592B57" w:rsidP="00F31619">
      <w:pPr>
        <w:pStyle w:val="NoSpacing"/>
        <w:rPr>
          <w:b/>
          <w:sz w:val="24"/>
        </w:rPr>
      </w:pPr>
    </w:p>
    <w:p w:rsidR="00234DD8" w:rsidRDefault="00234DD8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Appendix 1 [Provider Data Dictionary]</w:t>
      </w:r>
    </w:p>
    <w:p w:rsidR="00F31619" w:rsidRDefault="00F31619" w:rsidP="00F31619">
      <w:pPr>
        <w:pStyle w:val="NoSpacing"/>
        <w:rPr>
          <w:b/>
          <w:sz w:val="24"/>
        </w:rPr>
      </w:pPr>
    </w:p>
    <w:tbl>
      <w:tblPr>
        <w:tblW w:w="9566" w:type="dxa"/>
        <w:tblLook w:val="04A0" w:firstRow="1" w:lastRow="0" w:firstColumn="1" w:lastColumn="0" w:noHBand="0" w:noVBand="1"/>
      </w:tblPr>
      <w:tblGrid>
        <w:gridCol w:w="752"/>
        <w:gridCol w:w="2339"/>
        <w:gridCol w:w="859"/>
        <w:gridCol w:w="5616"/>
      </w:tblGrid>
      <w:tr w:rsidR="00F31619" w:rsidRPr="00F31619" w:rsidTr="002140A9">
        <w:trPr>
          <w:trHeight w:val="293"/>
        </w:trPr>
        <w:tc>
          <w:tcPr>
            <w:tcW w:w="9566" w:type="dxa"/>
            <w:gridSpan w:val="4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</w:tcPr>
          <w:p w:rsidR="00F31619" w:rsidRPr="00F31619" w:rsidRDefault="002140A9" w:rsidP="002140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Alphabetic List of Variables and Attributes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#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Active/Terminated [Terminated IDs may have practice_id2/practice_name2 because they combined/turned into other practices]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group_shld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practice ID]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PRACTICE_ID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 ID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practice_name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practice name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PRACTICE_NPI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Federal NPI associated with practice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PRACTICE_EFF_DT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 Effective Date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tax_id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Federal Tax ID for </w:t>
            </w: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Practice_ID</w:t>
            </w:r>
            <w:proofErr w:type="spellEnd"/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Highmark Region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crosswalk_id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practice_id2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crosswalk_name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practice_name2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crosswalk_tax_id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tax_id2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XREF_EFF_DT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crossref</w:t>
            </w:r>
            <w:proofErr w:type="spellEnd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effective date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XREF_EFF_AFF_DT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crossref</w:t>
            </w:r>
            <w:proofErr w:type="spellEnd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affiliation effective date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practice_id2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current practice ID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practice_name2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current practice name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tax_id2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Federal Tax ID for Current Practice ID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PROGRAM_NAME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Incentive Program Name [True Performance]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entity_name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Performance Entity Name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ENTITY_ID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ENTITY_ID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health_system_name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of affiliated health system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HEALTH_SYSTEM_ID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HEALTH_SYSTEM_ID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hospital_system_id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of affiliated hospital system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hospital_system_name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of affiliated hospital system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INDEMNITY_PAR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KHPW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KHPW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FREEDOMBLUE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SECURITYBLUE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WV_INDEMNITY_PAR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WV_PPO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WV_FREEDOMBLUE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DE_INDEMNITY_PAR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DE_FEP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DE_PPO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COMMBLUE_MEDADV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C6E0B4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Stars Par]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non_par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Does not participate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37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BS_MVEI_ID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BS_MVEI_ID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MAIN_ADDR1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 Practice Address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MAIN_ADDR2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 Practice Address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MAIN_CITY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 Practice Address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MAIN_STATE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 Practice Address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MAIN_ZIPCODE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 Practice Address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MAIN_COUNTY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 Practice Address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MVC_SEQ_N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MV_ID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Fax number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MAIL_ADDR1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MAIL_ADDR1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MAIL_ADDR2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MAIL_ADDR2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MAIL_CITY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MAIL_CITY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MAIL_STATE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MAIL_STATE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MAIL_ZIPCODE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MAIL_ZIPCODE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MAIL_COUNTY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MAIL_COUNTY</w:t>
            </w:r>
          </w:p>
        </w:tc>
      </w:tr>
      <w:tr w:rsidR="002140A9" w:rsidRPr="00F31619" w:rsidTr="002140A9">
        <w:trPr>
          <w:trHeight w:val="293"/>
        </w:trPr>
        <w:tc>
          <w:tcPr>
            <w:tcW w:w="752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entity_number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Performance Entity ID</w:t>
            </w:r>
          </w:p>
        </w:tc>
      </w:tr>
      <w:tr w:rsidR="002140A9" w:rsidRPr="00F31619" w:rsidTr="002140A9">
        <w:trPr>
          <w:trHeight w:val="285"/>
        </w:trPr>
        <w:tc>
          <w:tcPr>
            <w:tcW w:w="752" w:type="dxa"/>
            <w:tcBorders>
              <w:top w:val="nil"/>
              <w:left w:val="single" w:sz="8" w:space="0" w:color="C1C1C1"/>
              <w:bottom w:val="nil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stars_par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noWrap/>
            <w:vAlign w:val="center"/>
          </w:tcPr>
          <w:p w:rsidR="002140A9" w:rsidRPr="00F31619" w:rsidRDefault="002140A9" w:rsidP="00F316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Eligible for Participation in Stars Incentive Program</w:t>
            </w:r>
          </w:p>
        </w:tc>
      </w:tr>
    </w:tbl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9738F7" w:rsidRDefault="009738F7" w:rsidP="00F31619">
      <w:pPr>
        <w:pStyle w:val="NoSpacing"/>
        <w:rPr>
          <w:b/>
          <w:sz w:val="24"/>
        </w:rPr>
      </w:pPr>
    </w:p>
    <w:p w:rsidR="00F31619" w:rsidRDefault="00F31619" w:rsidP="00F31619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Appendix 2 [Practice Data Dictionary]</w:t>
      </w:r>
    </w:p>
    <w:p w:rsidR="00F31619" w:rsidRDefault="00F31619" w:rsidP="00F31619">
      <w:pPr>
        <w:pStyle w:val="NoSpacing"/>
        <w:rPr>
          <w:b/>
          <w:sz w:val="24"/>
        </w:rPr>
      </w:pPr>
    </w:p>
    <w:tbl>
      <w:tblPr>
        <w:tblW w:w="9574" w:type="dxa"/>
        <w:tblLook w:val="04A0" w:firstRow="1" w:lastRow="0" w:firstColumn="1" w:lastColumn="0" w:noHBand="0" w:noVBand="1"/>
      </w:tblPr>
      <w:tblGrid>
        <w:gridCol w:w="1020"/>
        <w:gridCol w:w="2062"/>
        <w:gridCol w:w="1020"/>
        <w:gridCol w:w="5472"/>
      </w:tblGrid>
      <w:tr w:rsidR="002140A9" w:rsidRPr="002140A9" w:rsidTr="00643A15">
        <w:trPr>
          <w:trHeight w:val="293"/>
        </w:trPr>
        <w:tc>
          <w:tcPr>
            <w:tcW w:w="9574" w:type="dxa"/>
            <w:gridSpan w:val="4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</w:tcPr>
          <w:p w:rsidR="002140A9" w:rsidRPr="002140A9" w:rsidRDefault="002140A9" w:rsidP="002140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3161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Alphabetic List of Variables and Attributes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#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B0B7BB"/>
              <w:right w:val="nil"/>
            </w:tcBorders>
            <w:shd w:val="clear" w:color="000000" w:fill="EDF2F9"/>
            <w:vAlign w:val="bottom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Practice Blue Shield ID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mbr_count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Attributed Members for Entity/Practice/Health System</w:t>
            </w:r>
          </w:p>
        </w:tc>
      </w:tr>
      <w:tr w:rsidR="002140A9" w:rsidRPr="002140A9" w:rsidTr="002140A9">
        <w:trPr>
          <w:trHeight w:val="32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measure_cd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HEDIS Measure Code</w:t>
            </w:r>
          </w:p>
        </w:tc>
      </w:tr>
      <w:tr w:rsidR="002140A9" w:rsidRPr="002140A9" w:rsidTr="002140A9">
        <w:trPr>
          <w:trHeight w:val="32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denominator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Eligible Population (Denominator)</w:t>
            </w:r>
          </w:p>
        </w:tc>
      </w:tr>
      <w:tr w:rsidR="002140A9" w:rsidRPr="002140A9" w:rsidTr="002140A9">
        <w:trPr>
          <w:trHeight w:val="32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numerator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Gaps Closed</w:t>
            </w:r>
          </w:p>
        </w:tc>
      </w:tr>
      <w:tr w:rsidR="002140A9" w:rsidRPr="002140A9" w:rsidTr="002140A9">
        <w:trPr>
          <w:trHeight w:val="32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Eligible Population Beyond Remediation</w:t>
            </w:r>
          </w:p>
        </w:tc>
      </w:tr>
      <w:tr w:rsidR="002140A9" w:rsidRPr="002140A9" w:rsidTr="002140A9">
        <w:trPr>
          <w:trHeight w:val="32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Gaps (that can still be changed)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pred_readm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Observed]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measure_cat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</w:t>
            </w:r>
          </w:p>
        </w:tc>
      </w:tr>
      <w:tr w:rsidR="002140A9" w:rsidRPr="002140A9" w:rsidTr="002140A9">
        <w:trPr>
          <w:trHeight w:val="32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measure_ds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Measure Name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measure_wt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Measure Weight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Star Compliance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Star Compliance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Star Compliance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Star Compliance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row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gaps_closed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Gaps Closed (Numerator)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ytd_comp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Actual YTD Compliance Rate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star_rating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Current/Trend Measure Star Rating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 Rate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display_denominator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Calculation Denominator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display_numerator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Calculation Numerator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pot_star_rating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Maximum Potential Star Rating (after beyond remediation </w:t>
            </w:r>
            <w:proofErr w:type="gram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taken into account</w:t>
            </w:r>
            <w:proofErr w:type="gramEnd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gaps_addressed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of Gaps Addressed and On Track (Trend)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trend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Trend Compliance Rate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max_pot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Maximum Potential Compliance Rate (after beyond remediation </w:t>
            </w:r>
            <w:proofErr w:type="gram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taken into account</w:t>
            </w:r>
            <w:proofErr w:type="gramEnd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[Use Gaps Closed]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observed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Observed Readmissions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Expected Readmissions [All-Cause Readmissions Only]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star_rating_ind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Whether the Star Rating counts for this measure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trend_wt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Points after weight is multiplied by star rating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max_trend_wt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weight times 5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pot_trend_wt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aggr_star_rating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Star Rating of Entity/Practice/Health System/</w:t>
            </w: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etc</w:t>
            </w:r>
            <w:proofErr w:type="spellEnd"/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points_earned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[Not for Stars Incentive Program]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37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sum_weights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Weights used for all cause readmissions risk calculation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needed2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Numerator Change for 2 Stars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needed3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Numerator Change for 3 Stars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needed4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Numerator Change for 4 Stars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needed5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Numerator Change for 5 Stars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missing_points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max_trend_wt</w:t>
            </w:r>
            <w:proofErr w:type="spellEnd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trend_wt</w:t>
            </w:r>
            <w:proofErr w:type="spellEnd"/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adj_star_rating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[Not for Stars Incentive Program]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adj_aggr_difference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[Not for Stars Incentive Program]</w:t>
            </w:r>
          </w:p>
        </w:tc>
      </w:tr>
      <w:tr w:rsidR="002140A9" w:rsidRPr="002140A9" w:rsidTr="002140A9">
        <w:trPr>
          <w:trHeight w:val="293"/>
        </w:trPr>
        <w:tc>
          <w:tcPr>
            <w:tcW w:w="102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Numerator Change to get to next Star Rating</w:t>
            </w:r>
          </w:p>
        </w:tc>
      </w:tr>
      <w:tr w:rsidR="002140A9" w:rsidRPr="002140A9" w:rsidTr="002140A9">
        <w:trPr>
          <w:trHeight w:val="285"/>
        </w:trPr>
        <w:tc>
          <w:tcPr>
            <w:tcW w:w="1020" w:type="dxa"/>
            <w:tcBorders>
              <w:top w:val="nil"/>
              <w:left w:val="single" w:sz="8" w:space="0" w:color="C1C1C1"/>
              <w:bottom w:val="nil"/>
              <w:right w:val="single" w:sz="8" w:space="0" w:color="B0B7BB"/>
            </w:tcBorders>
            <w:shd w:val="clear" w:color="000000" w:fill="EDF2F9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gap_worth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40A9" w:rsidRPr="002140A9" w:rsidRDefault="002140A9" w:rsidP="002140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40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worth of a gap towards changing the Star Rating</w:t>
            </w:r>
          </w:p>
        </w:tc>
      </w:tr>
    </w:tbl>
    <w:p w:rsidR="002140A9" w:rsidRPr="00F31619" w:rsidRDefault="002140A9" w:rsidP="00F31619">
      <w:pPr>
        <w:pStyle w:val="NoSpacing"/>
        <w:rPr>
          <w:b/>
          <w:sz w:val="24"/>
        </w:rPr>
      </w:pPr>
    </w:p>
    <w:sectPr w:rsidR="002140A9" w:rsidRPr="00F3161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355" w:rsidRDefault="00255355" w:rsidP="00643A15">
      <w:pPr>
        <w:spacing w:after="0" w:line="240" w:lineRule="auto"/>
      </w:pPr>
      <w:r>
        <w:separator/>
      </w:r>
    </w:p>
  </w:endnote>
  <w:endnote w:type="continuationSeparator" w:id="0">
    <w:p w:rsidR="00255355" w:rsidRDefault="00255355" w:rsidP="0064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5025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7ED9" w:rsidRDefault="00E37E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7ED9" w:rsidRDefault="00E37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355" w:rsidRDefault="00255355" w:rsidP="00643A15">
      <w:pPr>
        <w:spacing w:after="0" w:line="240" w:lineRule="auto"/>
      </w:pPr>
      <w:r>
        <w:separator/>
      </w:r>
    </w:p>
  </w:footnote>
  <w:footnote w:type="continuationSeparator" w:id="0">
    <w:p w:rsidR="00255355" w:rsidRDefault="00255355" w:rsidP="00643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653"/>
    <w:multiLevelType w:val="hybridMultilevel"/>
    <w:tmpl w:val="B6D8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705E"/>
    <w:multiLevelType w:val="hybridMultilevel"/>
    <w:tmpl w:val="3DB234AE"/>
    <w:lvl w:ilvl="0" w:tplc="708AD4E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04B3D"/>
    <w:multiLevelType w:val="hybridMultilevel"/>
    <w:tmpl w:val="965CF604"/>
    <w:lvl w:ilvl="0" w:tplc="F9F6D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7245"/>
    <w:multiLevelType w:val="hybridMultilevel"/>
    <w:tmpl w:val="D1204BFC"/>
    <w:lvl w:ilvl="0" w:tplc="4F8E7512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F2F08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B385A"/>
    <w:multiLevelType w:val="hybridMultilevel"/>
    <w:tmpl w:val="1B7C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C6B5F"/>
    <w:multiLevelType w:val="hybridMultilevel"/>
    <w:tmpl w:val="F95492E0"/>
    <w:lvl w:ilvl="0" w:tplc="F9F6DCE4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0B0299"/>
    <w:multiLevelType w:val="hybridMultilevel"/>
    <w:tmpl w:val="A078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6631F"/>
    <w:multiLevelType w:val="hybridMultilevel"/>
    <w:tmpl w:val="088898D6"/>
    <w:lvl w:ilvl="0" w:tplc="2B50E5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B6713"/>
    <w:multiLevelType w:val="hybridMultilevel"/>
    <w:tmpl w:val="1BB43958"/>
    <w:lvl w:ilvl="0" w:tplc="F2F086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353BD"/>
    <w:multiLevelType w:val="hybridMultilevel"/>
    <w:tmpl w:val="86D8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40001"/>
    <w:multiLevelType w:val="hybridMultilevel"/>
    <w:tmpl w:val="88525A12"/>
    <w:lvl w:ilvl="0" w:tplc="37482F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39"/>
    <w:rsid w:val="00070DD7"/>
    <w:rsid w:val="000F3242"/>
    <w:rsid w:val="0013070C"/>
    <w:rsid w:val="002140A9"/>
    <w:rsid w:val="00234DD8"/>
    <w:rsid w:val="00255355"/>
    <w:rsid w:val="00360197"/>
    <w:rsid w:val="00363067"/>
    <w:rsid w:val="00465CC3"/>
    <w:rsid w:val="004F49AE"/>
    <w:rsid w:val="00582260"/>
    <w:rsid w:val="00592B57"/>
    <w:rsid w:val="00643A15"/>
    <w:rsid w:val="00715D8A"/>
    <w:rsid w:val="007B2038"/>
    <w:rsid w:val="009738F7"/>
    <w:rsid w:val="00997473"/>
    <w:rsid w:val="009F043E"/>
    <w:rsid w:val="00A55E12"/>
    <w:rsid w:val="00AA7E39"/>
    <w:rsid w:val="00C06E5E"/>
    <w:rsid w:val="00D44D07"/>
    <w:rsid w:val="00D51357"/>
    <w:rsid w:val="00DB012E"/>
    <w:rsid w:val="00E37ED9"/>
    <w:rsid w:val="00E64D26"/>
    <w:rsid w:val="00EB23B7"/>
    <w:rsid w:val="00F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6B2C"/>
  <w15:chartTrackingRefBased/>
  <w15:docId w15:val="{0CB85AC8-B171-48A0-AC50-2396C77D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E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3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15"/>
  </w:style>
  <w:style w:type="paragraph" w:styleId="Footer">
    <w:name w:val="footer"/>
    <w:basedOn w:val="Normal"/>
    <w:link w:val="FooterChar"/>
    <w:uiPriority w:val="99"/>
    <w:unhideWhenUsed/>
    <w:rsid w:val="00643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15"/>
  </w:style>
  <w:style w:type="paragraph" w:styleId="ListParagraph">
    <w:name w:val="List Paragraph"/>
    <w:basedOn w:val="Normal"/>
    <w:uiPriority w:val="34"/>
    <w:qFormat/>
    <w:rsid w:val="00363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sneath/Highmark-2018-CMS-Stars-Shiny-Dashboar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Sneath</dc:creator>
  <cp:keywords/>
  <dc:description/>
  <cp:lastModifiedBy>Adam Sneath</cp:lastModifiedBy>
  <cp:revision>24</cp:revision>
  <dcterms:created xsi:type="dcterms:W3CDTF">2019-04-12T20:36:00Z</dcterms:created>
  <dcterms:modified xsi:type="dcterms:W3CDTF">2019-04-17T18:19:00Z</dcterms:modified>
</cp:coreProperties>
</file>