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929"/>
        <w:gridCol w:w="1034"/>
        <w:gridCol w:w="4414"/>
      </w:tblGrid>
      <w:tr w:rsidR="00C325C0" w:rsidRPr="00E82AF2" w:rsidTr="002B1790">
        <w:trPr>
          <w:trHeight w:val="4797"/>
        </w:trPr>
        <w:tc>
          <w:tcPr>
            <w:tcW w:w="4963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C325C0" w:rsidRPr="00E82AF2" w:rsidRDefault="00C325C0" w:rsidP="002B1790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252233-</w:t>
            </w:r>
            <w:r w:rsidRPr="00E82AF2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C325C0" w:rsidRPr="00E82AF2" w:rsidRDefault="00C325C0" w:rsidP="002B1790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>(Tercera Etapa)</w:t>
            </w:r>
          </w:p>
          <w:p w:rsidR="00C325C0" w:rsidRPr="00E82AF2" w:rsidRDefault="00C325C0" w:rsidP="002B1790">
            <w:pPr>
              <w:pStyle w:val="Default"/>
              <w:rPr>
                <w:rFonts w:ascii="Times New Roman" w:hAnsi="Times New Roman" w:cs="Times New Roman"/>
              </w:rPr>
            </w:pPr>
            <w:r w:rsidRPr="00E82AF2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</w:t>
            </w: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C325C0" w:rsidRPr="00E82AF2" w:rsidRDefault="00C325C0" w:rsidP="002B1790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E82AF2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C325C0" w:rsidRPr="00E82AF2" w:rsidRDefault="00C325C0" w:rsidP="002B17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E82AF2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  <w:r w:rsidRPr="00E82AF2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3D1E8091" wp14:editId="56371E1B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325C0" w:rsidRPr="00E82AF2" w:rsidRDefault="00C325C0" w:rsidP="002B1790">
            <w:pPr>
              <w:rPr>
                <w:rFonts w:ascii="Calibri" w:eastAsia="Calibri" w:hAnsi="Calibri" w:cs="Times New Roman"/>
              </w:rPr>
            </w:pPr>
          </w:p>
        </w:tc>
      </w:tr>
      <w:tr w:rsidR="00C325C0" w:rsidRPr="00E82AF2" w:rsidTr="002B1790">
        <w:trPr>
          <w:trHeight w:val="3278"/>
        </w:trPr>
        <w:tc>
          <w:tcPr>
            <w:tcW w:w="3929" w:type="dxa"/>
            <w:tcBorders>
              <w:top w:val="single" w:sz="18" w:space="0" w:color="808080"/>
            </w:tcBorders>
            <w:vAlign w:val="center"/>
          </w:tcPr>
          <w:p w:rsidR="00C325C0" w:rsidRPr="00C325C0" w:rsidRDefault="00D43F06" w:rsidP="002B1790">
            <w:pPr>
              <w:jc w:val="both"/>
              <w:rPr>
                <w:b/>
                <w:color w:val="000000"/>
                <w:lang w:val="es-419"/>
              </w:rPr>
            </w:pPr>
            <w:bookmarkStart w:id="1" w:name="_GoBack"/>
            <w:r w:rsidRPr="00C325C0">
              <w:rPr>
                <w:b/>
                <w:color w:val="000000"/>
              </w:rPr>
              <w:t>Código Fuente</w:t>
            </w:r>
            <w:r>
              <w:rPr>
                <w:b/>
                <w:color w:val="000000"/>
                <w:lang w:val="es-419"/>
              </w:rPr>
              <w:t xml:space="preserve"> </w:t>
            </w:r>
            <w:r>
              <w:t xml:space="preserve"> </w:t>
            </w:r>
            <w:r w:rsidRPr="00C325C0">
              <w:rPr>
                <w:b/>
                <w:color w:val="000000"/>
                <w:lang w:val="es-419"/>
              </w:rPr>
              <w:t>Módulo De Sistema De Plan De Cultivo</w:t>
            </w:r>
            <w:bookmarkEnd w:id="1"/>
          </w:p>
        </w:tc>
        <w:sdt>
          <w:sdtPr>
            <w:rPr>
              <w:i/>
            </w:rPr>
            <w:alias w:val="Abstracto"/>
            <w:id w:val="276713183"/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448" w:type="dxa"/>
                <w:gridSpan w:val="2"/>
                <w:tcBorders>
                  <w:top w:val="single" w:sz="18" w:space="0" w:color="808080"/>
                </w:tcBorders>
                <w:vAlign w:val="center"/>
              </w:tcPr>
              <w:p w:rsidR="00C325C0" w:rsidRPr="00E82AF2" w:rsidRDefault="00C325C0" w:rsidP="002B1790">
                <w:pPr>
                  <w:jc w:val="both"/>
                  <w:rPr>
                    <w:rFonts w:ascii="Calibri Light" w:eastAsia="Times New Roman" w:hAnsi="Calibri Light" w:cs="Times New Roman"/>
                    <w:b/>
                    <w:sz w:val="20"/>
                    <w:szCs w:val="36"/>
                    <w:lang w:eastAsia="es-MX"/>
                  </w:rPr>
                </w:pPr>
                <w:r>
                  <w:rPr>
                    <w:i/>
                  </w:rPr>
                  <w:t xml:space="preserve">     </w:t>
                </w:r>
              </w:p>
            </w:tc>
          </w:sdtContent>
        </w:sdt>
      </w:tr>
      <w:bookmarkEnd w:id="0"/>
    </w:tbl>
    <w:p w:rsidR="00A3662E" w:rsidRPr="00CB00CB" w:rsidRDefault="00A3662E" w:rsidP="001453EF">
      <w:pPr>
        <w:spacing w:after="200" w:line="276" w:lineRule="auto"/>
        <w:ind w:left="3540"/>
        <w:rPr>
          <w:rFonts w:ascii="Calibri" w:eastAsia="Times New Roman" w:hAnsi="Calibri" w:cs="Times New Roman"/>
          <w:b/>
          <w:sz w:val="28"/>
          <w:szCs w:val="28"/>
        </w:rPr>
      </w:pPr>
    </w:p>
    <w:p w:rsidR="001453EF" w:rsidRDefault="001453EF" w:rsidP="001453EF">
      <w:pPr>
        <w:keepNext/>
        <w:keepLines/>
        <w:spacing w:before="200" w:after="0" w:line="276" w:lineRule="auto"/>
        <w:ind w:left="576"/>
        <w:outlineLvl w:val="1"/>
        <w:rPr>
          <w:rFonts w:ascii="Cambria" w:eastAsia="Times New Roman" w:hAnsi="Cambria" w:cs="Times New Roman"/>
          <w:b/>
          <w:bCs/>
          <w:sz w:val="26"/>
          <w:szCs w:val="26"/>
        </w:rPr>
      </w:pPr>
      <w:bookmarkStart w:id="2" w:name="_Toc310965780"/>
      <w:r w:rsidRPr="00CB00CB">
        <w:rPr>
          <w:rFonts w:ascii="Cambria" w:eastAsia="Times New Roman" w:hAnsi="Cambria" w:cs="Times New Roman"/>
          <w:b/>
          <w:bCs/>
          <w:sz w:val="26"/>
          <w:szCs w:val="26"/>
        </w:rPr>
        <w:lastRenderedPageBreak/>
        <w:t xml:space="preserve">Código Fuente </w:t>
      </w:r>
      <w:bookmarkEnd w:id="2"/>
    </w:p>
    <w:p w:rsidR="00A0630A" w:rsidRPr="00FA4D44" w:rsidRDefault="00A0630A" w:rsidP="00A0630A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sz w:val="24"/>
          <w:szCs w:val="26"/>
        </w:rPr>
      </w:pPr>
      <w:r w:rsidRPr="00FA4D44">
        <w:rPr>
          <w:rFonts w:ascii="Cambria" w:eastAsia="Times New Roman" w:hAnsi="Cambria" w:cs="Times New Roman"/>
          <w:b/>
          <w:bCs/>
          <w:sz w:val="24"/>
          <w:szCs w:val="26"/>
        </w:rPr>
        <w:t>main.py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#!/usr/bin/env python2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## -*- coding: utf-8 -*-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import os, sys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try: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import pickle as pickle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except ImportError: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import pickle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try: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import readline, atexit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history_filename = "cbr_command_history"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save_history(path=history_filename):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import readline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readline.write_history_file(path)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if os.path.exists(history_filename):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readline.read_history_file(history_filename)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atexit.register(save_history)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except ImportError: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pass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case_filename = "cases.pickle"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def main():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from matcher import Matcher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from interface import Interface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import attribute_names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if os.path.exists(case_filename):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with open(case_filename, "rb") as fp: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ranges,cases = pickle.load(fp)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for k,v in list(ranges.items()):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atrcls = getattr(attribute_names, k)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atrcls._range = v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print("Warning: No cases found (looking in '%s')." % case_filename)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cases = []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matcher = Matcher(cases)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interface = Interface(matcher)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interface.cmdloop()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if __name__ == "__main__":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try: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main()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except RuntimeError as 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sys.stderr.write("Fatal error occurred: %s\n" % e)</w:t>
      </w:r>
    </w:p>
    <w:p w:rsidR="00A0630A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sys.exit(1)</w:t>
      </w:r>
    </w:p>
    <w:p w:rsidR="00A0630A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3662E" w:rsidRDefault="00A3662E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case.py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## -*- coding: utf-8 -*-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__all__ = ['Case']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from attributes import BaseAttribute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import attribute_names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Case(dict):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"""Class to represent a case.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This is basically a dictionary that only accepts keys that have an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attribute class defined in attributes.attribute_names, and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converts its keys into Attribute classes.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Apart from the normal dictionary methods, similarity() and adapt()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are defined, to respectively compare cases and adapt one case to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another."""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__init__(self, values={}, **kwargs):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"""Constructor populates the case with the dictionary values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and/or the kwargs."""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for key,value in list(values.items()) + list(kwargs.items()):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self[key] = 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__setitem__(self, name,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"""Overridden __setitem__ to turn attributes into attribute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classes before setting them (and raising an error if an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appropriate attribute object cannot be found).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an Attribute instance is assigned to a key, it is set as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the key directly. Otherwise, a new Attribute object is always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created for a value. The fact that attributes are never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modified makes it safe to share them between classes."""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isinstance(value, BaseAttribute):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super(Case, self).__setitem__(name,value)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if not hasattr(attribute_names, name):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raise KeyError("Unable to process attribute name: %s" % name)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super(Case, self).__setitem__(name,getattr(attribute_names, name)(value))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__repr__(self):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"&lt;Case: %s&gt;" % (", ".join(map(repr, list(self.values()))))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"""Compute total similarity between cases. Total similarity is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calculated as the sum of the similarities for individual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attributes, normalised to the sum of all attribute weights."""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total_weight =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total_similarity =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for attr in list(self.values()):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if attr.matching: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try: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    total_similarity += attr.similarity(other[attr.name])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    total_weight += attr.weight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except KeyError: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    # Happens if other does not have an attribute of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    # this name. This is interpreted as a 0 match.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    total_weight += attr.weight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total_weight == 0.0: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total_similarity / total_weight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adapt(self,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"""Adapt this case to fit other case.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This is done by combining all attribute adaptations and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applying this final adaptation to all attributes that are set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to be adjusted by adaptation.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Returns a final new case."""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total_adapt = 1.0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new_case = Case()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# First pass: Compute adaptation level from all adaptable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# attributes that exists in both case objects.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for attr in list(self.values()):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if attr.adaptable and attr.name in other: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total_adapt *= attr.adapt_distance(other[attr.name])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# Second pass: Copy all attributes into the new object; for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# adaptable attributes, use the values from other, for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# adjustable attributes, adjust them by the adapt 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for attr in list(self.values()):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if attr.adaptable and attr.name in other: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new_case[attr.name] = other[attr.name]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elif attr.adjustable: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new_case[attr.name] = attr.adjusted(total_adapt)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new_case[attr.name] = attr</w:t>
      </w:r>
    </w:p>
    <w:p w:rsidR="00A0630A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new_case</w:t>
      </w:r>
    </w:p>
    <w:p w:rsidR="00A0630A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/>
          <w:bCs/>
          <w:sz w:val="24"/>
          <w:szCs w:val="24"/>
        </w:rPr>
        <w:t>attributes.py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## -*- coding: utf-8 -*-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from abc import ABCMeta, abstractmethod, 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from tree import Tree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from util import key_name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BaseAttribute(object, metaclass=ABCMeta):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"""Base class that Attribute inherits from. Specifies the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interface that Attribute classes must conform to. Attribute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contains default implementations of all interface methods."""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adaptable(self):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"""Whether or not this attribute can be adapted to form a new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case."""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self._adaptable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@abstractproperty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adjustable(self):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"""Whether or not this attribute should be adjusted from the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resulting magnitude of the adaptation of other attributes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(e.g. adjust price based on adjustment for number of persons)"""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self._adjustable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matching(self):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"""Is this attribute used in matching cases to each other?"""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self._matching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name(self):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"""Attribute name"""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self._name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value(self):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"""Attribute name"""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weight(self):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"""Weight for this attribute"""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@abstractmethod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"""Similarity metric between 0 and the selected weight."""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pass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@abstractmethod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adapt_distance(self,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"""Return the adaptation distance, which is a positive or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negative value in the range [0-1] signifying how large an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adaptation is required to turn this attribute value into the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other one."""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pass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@abstractmethod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adjusted(self,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"""Adjust this attribute by a percentage. Return new attribute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with the adjusted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pass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Attribute(BaseAttribute):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"""Base Attribute class, providing an attribute with a name and a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value, defining equality on these, and providing the similarity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distance (which by default always matches)."""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_adaptable = False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adaptable(self):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"""Whether or not this attribute can be adapted to form a new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case."""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self._adaptable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_adjustable = False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adjustable(self):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"""Whether or not this attribute should be adjusted from the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resulting magnitude of the adaptation of other attributes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(e.g. adjust price based on adjustment for number of persons)"""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self._adjustable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_matching = True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matching(self):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"""Is this attribute used in matching cases to each other?"""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hasattr(self, "_matching_set"):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self._matching_set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self._matching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@matching.setter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matching(self,value):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self._matching_set = 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scale(self, value, input_vals=None):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"""Scale for normalising similarity values.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Supports specifying a _scale attribute or a _range attribute,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from which the scale is then calculated.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a range is specified, it is extended if the scaled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input_values are supplied and are outside the range."""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hasattr(self, '_range'):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if input_vals: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min_val = min([self._range[0]] + input_vals)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max_val = max([self._range[1]] + input_vals)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 value/(max_val-min_val)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 value/(range[1]-range[0])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hasattr(self, '_scale'):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value/self._scale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name(self):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"""Attribute name"""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self.__class__.__name__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value(self):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"""Attribute value"""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@value.setter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value(self,value):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type(value) == type(self):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self._value = value._value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self._set_value(value)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_set_value(self,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"Setter for value - to be overridden in subclasses"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self._value = 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_weight = 1.0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@property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weight(self):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"""Weight for this attribute"""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__init__(self, value=None):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self.value = 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"""Similarity metric between 0 and the selected weight. By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default attributes with the same name are always equal."""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self.name == other.name: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adapt_distance(self,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"""Return the adaptation distance, which is a positive or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negative value in the range [0-1] signifying how large an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adaptation is required to turn this attribute value into the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other one."""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raise NotImplementedError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adjusted(self,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"""Adjust this attribute by a percentage. Return new attribute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with the adjusted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raise NotImplementedError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__eq__(self,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"""Equality is on all attributes"""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isinstance(other, BaseAttribute):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self.name == other.name and self.value == other.value and self.weight == other.weight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self.value == other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__ne__(self,other):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not self.__eq__(other)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__repr__(self):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"&lt;Attr %s: %s&gt;" % (self.name, self.value)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__str__(self):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"""The string representation of an attribute is its value by default"""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str(self.value)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ExactMatch(Attribute):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"""Exact matching attribute, that provides a full (i.e. 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match) on the same value, and zero similarity otherwise."""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self.name == other.name and self.value == other.value: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CaseLessMatch(Attribute):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"""Case-insensitive match on attribute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self.value.lower() == other.value.lower():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0.0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Numeric(Attribute):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"""Attribute with positive numeric values."""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_set_value(self,value):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type(value) == type(self):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self._value = value._value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try: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val = int(value)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except ValueError: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raise ValueError("Unrecognised value for %s: '%s'." % (self.name, value))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if val &lt; 1: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    raise ValueError("Only positive values permitted.")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    self._value = val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LinearMatch(Numeric):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"""Matches linearly on a numeric attribute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_scale = 1.0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"""Linear similarity metric - absolute value of numeric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difference, scaled by self.scale."""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self.weight*(1.0-self.scale(abs(self.value-other.value), [self.value, other.value]))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NumericAdapt(Numeric):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"""Exact match, but allow numeric adaptation based on this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attribute."""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_adaptable = True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adapt_distance(self,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"""Return the adaptation distance, i.e. the ratio of the other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value to the current value. This allows several cumulative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adaptations to be combined by simple multiplication.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Straight-forward numeric fraction of difference in relation to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the current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return float(other.value)/self.value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LinearAdjust(Attribute):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"""Linear numeric adjustment of value."""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_adjustable = True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adjusted(self,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self.__class__(self.value * value)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LessIsPerfect(LinearMatch):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"""A 'Less is perfect' match, which is a linear match except when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the other value is less than this one, in which case it is a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perfect match."""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other.value &lt; self.value: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LinearMatch.similarity(self,other)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MoreIsPerfect(LinearMatch):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"""A 'Less is perfect' match, which is a linear match except when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the other value is less than this one, in which case it is a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perfect match."""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other.value &gt; self.value: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LinearMatch.similarity(self,other)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TableMatch(Attribute):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"""Table matching, by comparing values to a predefined table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(nested dictionaries) to get a similarity measure."""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_match_table = {}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self._match_table[self.value][other.value] *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_set_value(self,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try: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self._value = key_name(value, self._match_table)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except KeyError: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raise ValueError("Unrecognised value for %s: '%s'." % (self.name, value))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>class TreeMatch(Attribute):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"""Tree matching, by finding the nearest common ancestor between two values."""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_match_tree = Tree(["root", 0.0, []])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similarity(self, other):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self.value == other.value: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return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return self._match_tree.find_common_value([self.value, other.value]) * self.weight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def _set_value(self, value):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if self._match_tree.find_path(value) is None:</w:t>
      </w:r>
    </w:p>
    <w:p w:rsidR="00A0630A" w:rsidRPr="00FA4D44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    raise ValueError("Unrecognised value for %s: '%s'." % (self.name, value))</w:t>
      </w:r>
    </w:p>
    <w:p w:rsidR="00A0630A" w:rsidRDefault="00A0630A" w:rsidP="00A0630A">
      <w:pPr>
        <w:keepNext/>
        <w:keepLines/>
        <w:spacing w:after="0" w:line="240" w:lineRule="auto"/>
        <w:ind w:left="576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FA4D44">
        <w:rPr>
          <w:rFonts w:ascii="Cambria" w:eastAsia="Times New Roman" w:hAnsi="Cambria" w:cs="Times New Roman"/>
          <w:bCs/>
          <w:sz w:val="24"/>
          <w:szCs w:val="24"/>
        </w:rPr>
        <w:t xml:space="preserve">        self._value = value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/>
          <w:bCs/>
          <w:sz w:val="24"/>
          <w:szCs w:val="24"/>
        </w:rPr>
        <w:lastRenderedPageBreak/>
        <w:t>place.py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## -*- coding: utf-8 -*-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import os, atexit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import pickle as pickle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except ImportError: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import pickle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from geopy import geocoders, distance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except ImportError: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raise RuntimeError("Could not find geopy library. See http://code.google.com/p/geopy/.")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geocoder = geocoders.Google(domain="maps.google.co.uk")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except AttributeError: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geocoder = geocoders.GoogleV3(domain="maps.google.co.uk")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location_cache_filename = "location_cache.pickle"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def save_location_cache(filename=location_cache_filename):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import place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with open(filename, "wb") as fp: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pickle.dump(place.location_cache, fp, -1)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atexit.register(save_location_cache)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location_cache = {}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if os.path.exists(location_cache_filename):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with open(location_cache_filename, "rb") as fp: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location_cache = pickle.load(fp, encoding="utf-8")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except pickle.UnpicklingError: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pass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# Table of replacement keys to get the right place results on a google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# search. Source: Wikipedia :)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correction_table = {"fano": "fanø",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"czechia": "czech republic",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"erz gebirge": "erzgebirge",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"turkish aegean sea": "aegean sea",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"riviera": "french riviera",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"turkish riviera": "istanbul", # close enough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"costa blanca": "costa blance, spain",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"teneriffe": "tenerife",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"salzberger land": "salzburg",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"costa brava": "costa brava, spain",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"atlantic": "bordeaux", # It's by the Atlantic, in France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"algarve": "algarve, portugal",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}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class Place(object):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__init__(self, name):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self.name = name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key = name.lower()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key in correction_table: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key = correction_table[key]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not key in location_cache: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search_value = list(geocoder.geocode(key, exactly_one = False))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location_cache[key] = search_value[0]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except: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raise ValueError("Unable to find location: '%s'" % name)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location_cache[key] = (None,None)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self.place_name, self.coords = location_cache[key]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latitudal_distance(self, other):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"""Latitudal distance between two places."""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self.coords is None or other.coords is None: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return 0.0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abs(self.coords[0]-other.coords[0])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distance(self, other):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distance.distance(self.coords, other.coords).km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__repr__(self):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"&lt;Place: %s&gt;" % repr(self.place_name)</w:t>
      </w:r>
    </w:p>
    <w:p w:rsidR="00A0630A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/>
          <w:bCs/>
          <w:sz w:val="24"/>
          <w:szCs w:val="24"/>
        </w:rPr>
        <w:t>interface.py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## -*- coding: utf-8 -*-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__all__ = ['Interface']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import re, inspect, sys, cmd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from console import Console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from case import Case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from table_printer import print_table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from util import key_name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from matcher import AdaptationError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import attribute_names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# Possible attribute names are all classes defined in the attribute_names module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possible_attributes = dict(inspect.getmembers(attribute_names, inspect.isclass))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class Interface(Console):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_default_config = {"retrieve": 2,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"adapt": True,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"auto_run": True,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"auto_display": True,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"verbose_results": False}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__init__(self, matcher):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Console.__init__(self)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self.config = self._default_config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self.prompt = "&gt;&gt; 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self.intro = "Welcome to the CBR system. Type 'help' for a list of commands."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self.matcher = matcher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not self.matcher.cases: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self.intro += "\nNOTE: Currently no cases loaded (you may want to run parser.py to generate some)!"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self.query = Case()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self.result = []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not sys.stdin.isatty():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self.prompt = self.intro = 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self.interactive = False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self.config['auto_run'] = False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self.interactive = True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gen_help(self, method):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"""Generate a help message by removing extra spaces from doc strings"""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isinstance(method, str):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helpstring = getattr(self.__class__, method).__doc__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helpstring = method.__doc__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re.sub("\n *", "\n", helpstring)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do_help(self, arg):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arg in ('status', 'query', 'result', 'config', 'exit'):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Console.do_help(self, arg)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print("\n".join(['These are the accepted commands.',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'Type help &lt;command&gt; to get help on a specific command.',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'status    Show summary of system status.',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'query     Manipulate and run query.',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'result    Show result of a query.',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'config    Set config variables.',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'exit      Exit application.']))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help_help(self):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print(self.gen_help("do_help"), end=' ')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do_status(self, arg):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"""Print current status of system (i.e. how many cases loaded etc)."""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print("Currently %d cases loaded." % len(self.matcher.cases))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self.query: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print("Current query has %d attributes." % len(self.query))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print("No current query.")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self.result: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print("Result exists.")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print("No result exists.")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help_status(self):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print(self.gen_help("do_status"))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def do_query(self, arg):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"""Manipulate the query.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 [show]                   Show current query.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 reset                    Reset query to be empty.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 set &lt;attribute&gt; &lt;value&gt;  Set query attribute &lt;attribute&gt; to &lt;value&gt;.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 unset &lt;attribute&gt;        Unset query attribute &lt;attribute&gt;.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 names [attribute]        Show possible attribute names.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 run                      Run the current query.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By default, the query is automatically run when changed, and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the result is automatically displayed when run. This behaviour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can be changed by setting respectively the 'auto_run' and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'auto_display' config parameters."""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arg in ('', 'show'):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self.query: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print_table([self.query], ["Attribute", "Value"])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print("No current query.")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arg == "reset":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self.query = Case()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arg.startswith('set'):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parts = arg.split(None, 2)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len(parts) &lt; 3: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print("Usage: query set &lt;attribute&gt; &lt;value&gt;.")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arg,key,val = parts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self.query[key_name(key, possible_attributes)] = val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if self.config['auto_run']: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self.do_query("run")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except KeyError: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print("Invalid attribute name '%s'." % key)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print("Possible attribute names:")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print("\n".join(["  "+i for i in sorted(possible_attributes.keys())]))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except ValueError as 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print(str(e))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arg.startswith('unset'):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parts = arg.split()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len(parts) &lt; 2: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print("Usage: query unset &lt;attribute&gt;.")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arg,key = parts[:2]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key = key_name(key, possible_attributes)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del self.query[key]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if self.config['auto_run']: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self.do_query("run")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except KeyError: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print("Attribute '%s' not found." % key)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arg.startswith('names'):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parts = arg.split()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len(parts) &lt; 2: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print("Possible attributes:")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print_table([dict([(k,v._weight) for (k,v) in list(possible_attributes.items())]),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dict([(k,v._adaptable) for (k,v) in list(possible_attributes.items())]),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dict([(k,v._adjustable) for (k,v) in list(possible_attributes.items())]),],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["Attribute name", "Weight", "Adaptable", "Adjusted"])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print("\n".join(("Weight is the weight of the attribute for case similarity.",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"Adaptable specifies whether the attribute can be adapted to",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"the query value.",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"Adjustable specifies whether the attribute is adjusted based",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"on the adaptable ones.",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"",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"Run 'query names &lt;attribute&gt;' for help on an attribute.")))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key = key_name(parts[1], possible_attributes)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attr = possible_attributes[key]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print("\n".join(("Attribute :  %s" % key,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"Weight    :  %s" % attr._weight,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"Adaptable :  %s" % attr._adaptable,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"Adjusted  :  %s" % attr._adjustable,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"")))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print(self.gen_help(attr))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except KeyError: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print("Unrecognised attribute name: %s" % parts[1])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arg.startswith('run'):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not self.query: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print("No query to run.")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result = self.matcher.match(self.query, self.config['retrieve'])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result: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if self.config['adapt']: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result.insert(0, self.matcher.adapt(self.query, result))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except AdaptationError: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pass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self.result = (Case(self.query), result)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if self.config['auto_display']: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self.do_result("")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elif self.interactive: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print("Query run successfully. Use the 'result' command to view the result.")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print("no result.")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print("Unrecognised argument. Type 'help query' for help.")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help_query(self):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print(self.gen_help("do_query"))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complete_query(self, text, line, begidx, endidx):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self.completions(text, line, {'set': sorted(possible_attributes.keys()),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              'names': sorted(possible_attributes.keys()),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              'unset': list(self.query.keys()),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              'show': [],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              'reset': [],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              'run': []})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do_result(self, args):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"""Print the current query result.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Prints a table with the query result, each column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corresponding to a result. The query that is printed along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with the result.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the verbose_results config parameter is set (default: off),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the similarities for each attribute is shown after the value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in the form (normalised/weighed).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adaptation is turned on (which is the default; turn it off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with 'config set adapt 0'), an adapted version of the best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result is shown along with the results if adaptation is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possible. Adaptation is possible if any of the parameters of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the query are adaptable, and the query value differs from the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value of the best result.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No adaptation is done if the adapted result is worse (i.e. has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a lower similarity) than the best query match. This can happen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the adjusted attribute is part of the query.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Note that the query shown in the result can differ from the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current one, if the query has been altered and not rerun (by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default, the query is re-run whenever it is altered, but this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can be changed with the 'auto_run' parameter."""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not self.result: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print("No result.")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return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query,result = self.result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header = ["Attribute", "Query"]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results = [query]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add = 1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for i,(sim,res) in enumerate(result):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sim == 'adapted':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header.append("Adapted result (sim. %.3f)" % query.similarity(res))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add = 0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header.append("Result %d (sim. %.3f)" % (i+add, sim))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self.config['verbose_results']: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 = {}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for k,v in list(res.items()):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if k in query: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s = query[k].similarity(v)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w = query[k].weight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s = 1.0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w = 1.0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r[k] = "%s (%.2f/%.2f)" % (v, s/w, s)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results.append(r)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results.append(res)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print_table(results,header)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help_result(self):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print(self.gen_help("do_result"))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do_config(self, args):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"""View or set configuration variables.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config [show]              Show current config.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config set &lt;key&gt; &lt;value&gt;   Set &lt;key&gt; to &lt;value&gt;.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Configuration keys: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adapt:                     Whether or not to adapt the best case if not a perfect match.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auto_display:              Automatically display results after running query.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auto_run:                  Automatically run query when it changes.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retrieve:                  How many cases to retrieve when running queries.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verbose_results:           Show similarities (normalised/weighed) for each attribute."""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args in ('', 'show'):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print("Current config:")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print_table([self.config], ['Key', 'Value'])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args.startswith('set'):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parts = args.split(None, 2)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len(parts) &lt; 3: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print("Usage: config set &lt;key&gt; &lt;value&gt;.")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return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key,value = parts[1:3]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if not key in self.config: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print("Unrecognised config key: '%s'" % key)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try: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if type(self.config[key]) in (int, float):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self.config[key] = type(self.config[key])(value)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elif type(self.config[key]) == bool: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lastRenderedPageBreak/>
        <w:t xml:space="preserve">                    if value.lower().strip() in ("1", "t", "y", "yes", "true"):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self.config[key] = True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elif value.lower().strip() in ("0", "f", "n", "no", "false"):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self.config[key] = False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raise ValueError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except ValueError: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print("Invalid type for key %s: '%s'" % (key,value))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else: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print("Unrecognised argument.")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self.help_config()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help_config(self):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print(self.gen_help('do_config'))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complete_config(self, text, line, begidx, endidx):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self.completions(text, line, {'show': [],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                                 'set': list(self.config.keys())})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completions(self, text, line, completions):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parts = line.split(None)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current = []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len(parts) == 1 or (len(parts) == 2 and not parts[1] in list(completions.keys())):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current = list(completions.keys())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elif ((len(parts) == 2 and not text) or (len(parts) == 3) and text) and parts[1] in completions: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current = completions[parts[1]]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[i+" " for i in current if i.lower().startswith(text.lower())]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completenames(self, text, line, begidx, endidx):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completions = ['help', 'query', 'status', 'result', 'config', 'exit']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text==line: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return [i+" " for i in completions if i.startswith(text)]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return Console.completenames(self, text, line, begidx, endidx)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default(self, line):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print("Invalid command. Type 'help' for a list of commands.")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def postloop(self):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cmd.Cmd.postloop(self)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if self.interactive: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        print("Exiting...")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>if __name__ == "__main__":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from matcher import Matcher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interface = Interface(Matcher())</w:t>
      </w:r>
    </w:p>
    <w:p w:rsidR="00A0630A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B16FB1">
        <w:rPr>
          <w:rFonts w:ascii="Cambria" w:eastAsia="Times New Roman" w:hAnsi="Cambria" w:cs="Times New Roman"/>
          <w:bCs/>
          <w:sz w:val="24"/>
          <w:szCs w:val="24"/>
        </w:rPr>
        <w:t xml:space="preserve">    interface.cmdloop()</w:t>
      </w:r>
    </w:p>
    <w:p w:rsidR="00A0630A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/>
          <w:bCs/>
          <w:sz w:val="24"/>
          <w:szCs w:val="24"/>
        </w:rPr>
        <w:t>matcher.py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>## -*- coding: utf-8 -*-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>class AdaptationError(RuntimeError):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pass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lastRenderedPageBreak/>
        <w:t>class Matcher(object):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def __init__(self, cases=[]):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self.cases = cases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def match(self, query, count):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"""Match a query to the case base and return the best matches."""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Construct a list of tuples (similarity, case) from all cases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in the case base.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similarities = list(zip(list(map(query.similarity, self.cases)), self.cases))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Return the count first elements of the sorted list of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similarities (sorted() sorts on the first element of the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tuple).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return sorted(similarities, key=lambda x: x[0], reverse=True)[:count]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def adapt(self, query, result):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"""Adapt a result to a query, if possible.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The return value is a tuple ('adapted', case), to conform to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the format of the return values of match()."""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if not result: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    raise AdaptationError("Cannot adapt from empty result")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result is assumed to be the result of a call to match(), so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get the Case element of the best match (i.e. the first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element).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sim,best = result[0]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The adaptable attributes are all those that are marked as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such, and that differ in value between the query and the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# case.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adaptable = [k for (k,v) in list(query.items()) if v.adaptable and query[k] != best[k]]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if not adaptable: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    raise AdaptationError("No adaptable values differ")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adapted = best.adapt(query)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if query.similarity(adapted) &lt; sim:</w:t>
      </w:r>
    </w:p>
    <w:p w:rsidR="00A0630A" w:rsidRPr="000D2896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    raise AdaptationError("Adapted result is worse than best match")</w:t>
      </w:r>
    </w:p>
    <w:p w:rsidR="00A0630A" w:rsidRPr="00B16FB1" w:rsidRDefault="00A0630A" w:rsidP="00A0630A">
      <w:pPr>
        <w:keepNext/>
        <w:keepLines/>
        <w:spacing w:after="0" w:line="240" w:lineRule="auto"/>
        <w:outlineLvl w:val="1"/>
        <w:rPr>
          <w:rFonts w:ascii="Cambria" w:eastAsia="Times New Roman" w:hAnsi="Cambria" w:cs="Times New Roman"/>
          <w:bCs/>
          <w:sz w:val="24"/>
          <w:szCs w:val="24"/>
        </w:rPr>
      </w:pPr>
      <w:r w:rsidRPr="000D2896">
        <w:rPr>
          <w:rFonts w:ascii="Cambria" w:eastAsia="Times New Roman" w:hAnsi="Cambria" w:cs="Times New Roman"/>
          <w:bCs/>
          <w:sz w:val="24"/>
          <w:szCs w:val="24"/>
        </w:rPr>
        <w:t xml:space="preserve">        return ('adapted', adapted)</w:t>
      </w:r>
    </w:p>
    <w:p w:rsidR="00A0630A" w:rsidRDefault="00A0630A" w:rsidP="00A0630A"/>
    <w:p w:rsidR="00A0630A" w:rsidRDefault="00A0630A" w:rsidP="00D00B12">
      <w:pPr>
        <w:spacing w:after="0" w:line="240" w:lineRule="auto"/>
      </w:pPr>
    </w:p>
    <w:sectPr w:rsidR="00A0630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6A" w:rsidRDefault="004B666A" w:rsidP="000E4990">
      <w:pPr>
        <w:spacing w:after="0" w:line="240" w:lineRule="auto"/>
      </w:pPr>
      <w:r>
        <w:separator/>
      </w:r>
    </w:p>
  </w:endnote>
  <w:endnote w:type="continuationSeparator" w:id="0">
    <w:p w:rsidR="004B666A" w:rsidRDefault="004B666A" w:rsidP="000E4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990" w:rsidRPr="000E4990" w:rsidRDefault="000E4990" w:rsidP="000E4990">
    <w:pPr>
      <w:pStyle w:val="Piedepgina"/>
      <w:tabs>
        <w:tab w:val="left" w:pos="7088"/>
      </w:tabs>
      <w:jc w:val="center"/>
      <w:rPr>
        <w:rFonts w:ascii="Times New Roman" w:hAnsi="Times New Roman" w:cs="Times New Roman"/>
        <w:sz w:val="18"/>
        <w:szCs w:val="18"/>
      </w:rPr>
    </w:pPr>
    <w:r w:rsidRPr="00070C86">
      <w:rPr>
        <w:rFonts w:ascii="Times New Roman" w:hAnsi="Times New Roman" w:cs="Times New Roman"/>
        <w:sz w:val="18"/>
        <w:szCs w:val="18"/>
      </w:rPr>
      <w:t>This document is confidential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/</w:t>
    </w:r>
    <w:r>
      <w:rPr>
        <w:rFonts w:ascii="Times New Roman" w:hAnsi="Times New Roman" w:cs="Times New Roman"/>
        <w:sz w:val="18"/>
        <w:szCs w:val="18"/>
      </w:rPr>
      <w:t xml:space="preserve"> </w:t>
    </w:r>
    <w:r w:rsidRPr="00070C86">
      <w:rPr>
        <w:rFonts w:ascii="Times New Roman" w:hAnsi="Times New Roman" w:cs="Times New Roman"/>
        <w:sz w:val="18"/>
        <w:szCs w:val="18"/>
      </w:rPr>
      <w:t>Este documento es 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6A" w:rsidRDefault="004B666A" w:rsidP="000E4990">
      <w:pPr>
        <w:spacing w:after="0" w:line="240" w:lineRule="auto"/>
      </w:pPr>
      <w:r>
        <w:separator/>
      </w:r>
    </w:p>
  </w:footnote>
  <w:footnote w:type="continuationSeparator" w:id="0">
    <w:p w:rsidR="004B666A" w:rsidRDefault="004B666A" w:rsidP="000E4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990" w:rsidRDefault="000E4990">
    <w:pPr>
      <w:pStyle w:val="Encabezado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7E32271F" wp14:editId="6513BBC8">
          <wp:simplePos x="0" y="0"/>
          <wp:positionH relativeFrom="page">
            <wp:posOffset>22860</wp:posOffset>
          </wp:positionH>
          <wp:positionV relativeFrom="paragraph">
            <wp:posOffset>-476885</wp:posOffset>
          </wp:positionV>
          <wp:extent cx="7770495" cy="923925"/>
          <wp:effectExtent l="0" t="0" r="190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cabezadoKubeet2017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744" b="12246"/>
                  <a:stretch/>
                </pic:blipFill>
                <pic:spPr bwMode="auto">
                  <a:xfrm>
                    <a:off x="0" y="0"/>
                    <a:ext cx="7770495" cy="923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91A92"/>
    <w:multiLevelType w:val="multilevel"/>
    <w:tmpl w:val="78F236A0"/>
    <w:lvl w:ilvl="0">
      <w:start w:val="2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95"/>
    <w:rsid w:val="000762CF"/>
    <w:rsid w:val="000A6979"/>
    <w:rsid w:val="000D2896"/>
    <w:rsid w:val="000E4990"/>
    <w:rsid w:val="000E590B"/>
    <w:rsid w:val="001453EF"/>
    <w:rsid w:val="00264E37"/>
    <w:rsid w:val="00351B85"/>
    <w:rsid w:val="004B666A"/>
    <w:rsid w:val="00630772"/>
    <w:rsid w:val="00770155"/>
    <w:rsid w:val="007D44E4"/>
    <w:rsid w:val="008F1D37"/>
    <w:rsid w:val="00950EF2"/>
    <w:rsid w:val="00967727"/>
    <w:rsid w:val="0097282B"/>
    <w:rsid w:val="009A3401"/>
    <w:rsid w:val="00A0630A"/>
    <w:rsid w:val="00A3662E"/>
    <w:rsid w:val="00A977D9"/>
    <w:rsid w:val="00B16FB1"/>
    <w:rsid w:val="00B42EE8"/>
    <w:rsid w:val="00C325C0"/>
    <w:rsid w:val="00CC6A1A"/>
    <w:rsid w:val="00D00B12"/>
    <w:rsid w:val="00D43F06"/>
    <w:rsid w:val="00D764D8"/>
    <w:rsid w:val="00E07195"/>
    <w:rsid w:val="00ED53CB"/>
    <w:rsid w:val="00EE3C1E"/>
    <w:rsid w:val="00FA4D44"/>
    <w:rsid w:val="00FE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7B0BC1-A3BE-43D4-9401-582903A8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3EF"/>
    <w:pPr>
      <w:keepNext/>
      <w:keepLines/>
      <w:numPr>
        <w:numId w:val="1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1453E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1453EF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453EF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ar"/>
    <w:uiPriority w:val="9"/>
    <w:qFormat/>
    <w:rsid w:val="001453EF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link w:val="Ttulo6Car"/>
    <w:uiPriority w:val="9"/>
    <w:qFormat/>
    <w:rsid w:val="001453EF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  <w:lang w:val="es-ES"/>
    </w:rPr>
  </w:style>
  <w:style w:type="paragraph" w:styleId="Ttulo7">
    <w:name w:val="heading 7"/>
    <w:basedOn w:val="Normal"/>
    <w:next w:val="Normal"/>
    <w:link w:val="Ttulo7Car"/>
    <w:uiPriority w:val="9"/>
    <w:qFormat/>
    <w:rsid w:val="001453EF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qFormat/>
    <w:rsid w:val="001453EF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1453EF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1453EF"/>
    <w:pPr>
      <w:spacing w:after="200" w:line="240" w:lineRule="auto"/>
    </w:pPr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453EF"/>
    <w:rPr>
      <w:rFonts w:ascii="Calibri" w:eastAsia="Times New Roman" w:hAnsi="Calibri" w:cs="Times New Roman"/>
      <w:sz w:val="20"/>
      <w:szCs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453EF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453EF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1453EF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1453EF"/>
    <w:rPr>
      <w:rFonts w:ascii="Calibri" w:eastAsia="Times New Roman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1453EF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1453EF"/>
    <w:rPr>
      <w:rFonts w:ascii="Calibri" w:eastAsia="Times New Roman" w:hAnsi="Calibri" w:cs="Times New Roman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1453EF"/>
    <w:rPr>
      <w:rFonts w:ascii="Calibri" w:eastAsia="Times New Roman" w:hAnsi="Calibri" w:cs="Times New Roman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1453EF"/>
    <w:rPr>
      <w:rFonts w:ascii="Calibri" w:eastAsia="Times New Roman" w:hAnsi="Calibri" w:cs="Times New Roman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1453EF"/>
    <w:rPr>
      <w:rFonts w:ascii="Cambria" w:eastAsia="Times New Roman" w:hAnsi="Cambria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96772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4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90"/>
  </w:style>
  <w:style w:type="paragraph" w:styleId="Piedepgina">
    <w:name w:val="footer"/>
    <w:basedOn w:val="Normal"/>
    <w:link w:val="PiedepginaCar"/>
    <w:uiPriority w:val="99"/>
    <w:unhideWhenUsed/>
    <w:rsid w:val="000E49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90"/>
  </w:style>
  <w:style w:type="paragraph" w:customStyle="1" w:styleId="Default">
    <w:name w:val="Default"/>
    <w:rsid w:val="00C325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3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18</Pages>
  <Words>5055</Words>
  <Characters>27807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11</cp:revision>
  <dcterms:created xsi:type="dcterms:W3CDTF">2018-10-11T19:29:00Z</dcterms:created>
  <dcterms:modified xsi:type="dcterms:W3CDTF">2019-01-07T19:22:00Z</dcterms:modified>
</cp:coreProperties>
</file>