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1A51D3"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1A51D3" w:rsidTr="007A7022">
        <w:trPr>
          <w:trHeight w:val="4797"/>
        </w:trPr>
        <w:tc>
          <w:tcPr>
            <w:tcW w:w="4964" w:type="dxa"/>
            <w:gridSpan w:val="2"/>
            <w:tcBorders>
              <w:bottom w:val="single" w:sz="18" w:space="0" w:color="808080"/>
              <w:right w:val="single" w:sz="18" w:space="0" w:color="808080"/>
            </w:tcBorders>
            <w:vAlign w:val="center"/>
          </w:tcPr>
          <w:p w:rsidR="00BB6F6D" w:rsidRPr="001A51D3" w:rsidRDefault="00B5065D" w:rsidP="00BB6F6D">
            <w:pPr>
              <w:pStyle w:val="Default"/>
              <w:rPr>
                <w:rFonts w:ascii="Times New Roman" w:hAnsi="Times New Roman" w:cs="Times New Roman"/>
              </w:rPr>
            </w:pPr>
            <w:bookmarkStart w:id="0" w:name="_Hlk486256708"/>
            <w:r w:rsidRPr="001A51D3">
              <w:rPr>
                <w:rFonts w:ascii="Calibri Light" w:hAnsi="Calibri Light"/>
                <w:sz w:val="40"/>
                <w:szCs w:val="40"/>
                <w:lang w:eastAsia="es-MX"/>
              </w:rPr>
              <w:t>252233</w:t>
            </w:r>
            <w:r w:rsidR="00BB6F6D" w:rsidRPr="001A51D3">
              <w:rPr>
                <w:rFonts w:ascii="Calibri Light" w:hAnsi="Calibri Light"/>
                <w:sz w:val="40"/>
                <w:szCs w:val="40"/>
                <w:lang w:eastAsia="es-MX"/>
              </w:rPr>
              <w:t xml:space="preserve">- </w:t>
            </w:r>
            <w:r w:rsidR="00BB6F6D" w:rsidRPr="001A51D3">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1A51D3" w:rsidRDefault="008816F6" w:rsidP="00BB6F6D">
            <w:pPr>
              <w:widowControl w:val="0"/>
              <w:autoSpaceDE w:val="0"/>
              <w:autoSpaceDN w:val="0"/>
              <w:adjustRightInd w:val="0"/>
              <w:spacing w:after="240" w:line="440" w:lineRule="atLeast"/>
              <w:rPr>
                <w:rFonts w:ascii="Calibri Light" w:hAnsi="Calibri Light"/>
                <w:sz w:val="40"/>
                <w:szCs w:val="40"/>
                <w:lang w:eastAsia="es-MX"/>
              </w:rPr>
            </w:pPr>
            <w:r w:rsidRPr="001A51D3">
              <w:rPr>
                <w:rFonts w:ascii="Calibri Light" w:hAnsi="Calibri Light"/>
                <w:sz w:val="40"/>
                <w:szCs w:val="40"/>
                <w:lang w:eastAsia="es-MX"/>
              </w:rPr>
              <w:t>(Tercera Etapa</w:t>
            </w:r>
            <w:r w:rsidR="00BB6F6D" w:rsidRPr="001A51D3">
              <w:rPr>
                <w:rFonts w:ascii="Calibri Light" w:hAnsi="Calibri Light"/>
                <w:sz w:val="40"/>
                <w:szCs w:val="40"/>
                <w:lang w:eastAsia="es-MX"/>
              </w:rPr>
              <w:t>)</w:t>
            </w:r>
          </w:p>
          <w:p w:rsidR="007A70C9" w:rsidRPr="001A51D3" w:rsidRDefault="007A70C9" w:rsidP="007A7022">
            <w:pPr>
              <w:rPr>
                <w:rFonts w:ascii="Calibri" w:eastAsia="Calibri" w:hAnsi="Calibri" w:cs="Times New Roman"/>
              </w:rPr>
            </w:pPr>
          </w:p>
          <w:p w:rsidR="007A70C9" w:rsidRPr="001A51D3" w:rsidRDefault="007A70C9" w:rsidP="007A7022">
            <w:pPr>
              <w:rPr>
                <w:rFonts w:ascii="Calibri" w:eastAsia="Calibri" w:hAnsi="Calibri" w:cs="Times New Roman"/>
              </w:rPr>
            </w:pPr>
          </w:p>
          <w:p w:rsidR="007A70C9" w:rsidRPr="001A51D3" w:rsidRDefault="007A70C9" w:rsidP="007A7022">
            <w:pPr>
              <w:rPr>
                <w:rFonts w:ascii="Calibri" w:eastAsia="Calibri" w:hAnsi="Calibri" w:cs="Times New Roman"/>
              </w:rPr>
            </w:pPr>
          </w:p>
          <w:p w:rsidR="007A70C9" w:rsidRPr="001A51D3" w:rsidRDefault="007A70C9" w:rsidP="007A7022">
            <w:pPr>
              <w:rPr>
                <w:rFonts w:ascii="Calibri" w:eastAsia="Calibri" w:hAnsi="Calibri" w:cs="Times New Roman"/>
              </w:rPr>
            </w:pPr>
          </w:p>
          <w:p w:rsidR="007A70C9" w:rsidRPr="001A51D3"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1A51D3" w:rsidRDefault="007A70C9" w:rsidP="007A7022">
            <w:pPr>
              <w:spacing w:after="0" w:line="240" w:lineRule="auto"/>
              <w:rPr>
                <w:rFonts w:ascii="Calibri Light" w:eastAsia="Times New Roman" w:hAnsi="Calibri Light" w:cs="Times New Roman"/>
                <w:sz w:val="36"/>
                <w:szCs w:val="36"/>
                <w:lang w:eastAsia="es-MX"/>
              </w:rPr>
            </w:pPr>
            <w:r w:rsidRPr="001A51D3">
              <w:rPr>
                <w:rFonts w:ascii="Calibri Light" w:eastAsia="Times New Roman" w:hAnsi="Calibri Light" w:cs="Times New Roman"/>
                <w:sz w:val="36"/>
                <w:szCs w:val="36"/>
                <w:lang w:eastAsia="es-MX"/>
              </w:rPr>
              <w:t>Programa de Estímulos a la Innovación</w:t>
            </w:r>
          </w:p>
          <w:p w:rsidR="007A70C9" w:rsidRPr="001A51D3" w:rsidRDefault="008816F6" w:rsidP="007A7022">
            <w:pPr>
              <w:spacing w:after="0" w:line="240" w:lineRule="auto"/>
              <w:jc w:val="center"/>
              <w:rPr>
                <w:rFonts w:ascii="Calibri" w:eastAsia="Times New Roman" w:hAnsi="Calibri" w:cs="Times New Roman"/>
                <w:color w:val="5B9BD5"/>
                <w:sz w:val="200"/>
                <w:szCs w:val="200"/>
                <w:lang w:eastAsia="es-MX"/>
              </w:rPr>
            </w:pPr>
            <w:r w:rsidRPr="001A51D3">
              <w:rPr>
                <w:rFonts w:ascii="Calibri" w:eastAsia="Times New Roman" w:hAnsi="Calibri" w:cs="Times New Roman"/>
                <w:color w:val="5B9BD5"/>
                <w:sz w:val="144"/>
                <w:szCs w:val="200"/>
                <w:lang w:eastAsia="es-MX"/>
              </w:rPr>
              <w:t>2018</w:t>
            </w:r>
          </w:p>
          <w:p w:rsidR="007A70C9" w:rsidRPr="001A51D3" w:rsidRDefault="007A70C9" w:rsidP="007A7022">
            <w:pPr>
              <w:rPr>
                <w:rFonts w:ascii="Calibri" w:eastAsia="Calibri" w:hAnsi="Calibri" w:cs="Times New Roman"/>
              </w:rPr>
            </w:pPr>
            <w:r w:rsidRPr="001A51D3">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1A51D3" w:rsidRDefault="007A70C9" w:rsidP="007A7022">
            <w:pPr>
              <w:rPr>
                <w:rFonts w:ascii="Calibri" w:eastAsia="Calibri" w:hAnsi="Calibri" w:cs="Times New Roman"/>
              </w:rPr>
            </w:pPr>
          </w:p>
        </w:tc>
      </w:tr>
      <w:tr w:rsidR="007A70C9" w:rsidRPr="001A51D3" w:rsidTr="007A7022">
        <w:trPr>
          <w:trHeight w:val="3278"/>
        </w:trPr>
        <w:tc>
          <w:tcPr>
            <w:tcW w:w="3930" w:type="dxa"/>
            <w:tcBorders>
              <w:top w:val="single" w:sz="18" w:space="0" w:color="808080"/>
            </w:tcBorders>
            <w:vAlign w:val="center"/>
          </w:tcPr>
          <w:p w:rsidR="007A70C9" w:rsidRPr="001A51D3" w:rsidRDefault="000D3C47" w:rsidP="007A7022">
            <w:pPr>
              <w:rPr>
                <w:rFonts w:asciiTheme="majorHAnsi" w:hAnsiTheme="majorHAnsi" w:cs="Arial"/>
                <w:b/>
              </w:rPr>
            </w:pPr>
            <w:r w:rsidRPr="001A51D3">
              <w:rPr>
                <w:rFonts w:asciiTheme="majorHAnsi" w:hAnsiTheme="majorHAnsi" w:cs="Arial"/>
                <w:b/>
              </w:rPr>
              <w:t>AN_</w:t>
            </w:r>
            <w:r w:rsidR="00D70AD0" w:rsidRPr="001A51D3">
              <w:rPr>
                <w:rFonts w:asciiTheme="majorHAnsi" w:hAnsiTheme="majorHAnsi" w:cs="Arial"/>
                <w:b/>
              </w:rPr>
              <w:t xml:space="preserve">E2_04_Casos de uso del módulo de aprendizaje </w:t>
            </w:r>
            <w:r w:rsidRPr="001A51D3">
              <w:rPr>
                <w:rFonts w:asciiTheme="majorHAnsi" w:hAnsiTheme="majorHAnsi" w:cs="Arial"/>
                <w:b/>
              </w:rPr>
              <w:t>CBR</w:t>
            </w:r>
          </w:p>
          <w:p w:rsidR="007A70C9" w:rsidRPr="001A51D3" w:rsidRDefault="007A70C9" w:rsidP="007A7022">
            <w:pPr>
              <w:jc w:val="both"/>
              <w:rPr>
                <w:b/>
                <w:color w:val="000000"/>
              </w:rPr>
            </w:pPr>
          </w:p>
        </w:tc>
        <w:tc>
          <w:tcPr>
            <w:tcW w:w="5448" w:type="dxa"/>
            <w:gridSpan w:val="2"/>
            <w:tcBorders>
              <w:top w:val="single" w:sz="18" w:space="0" w:color="808080"/>
            </w:tcBorders>
            <w:vAlign w:val="center"/>
          </w:tcPr>
          <w:p w:rsidR="007A70C9" w:rsidRPr="001A51D3" w:rsidRDefault="007A70C9" w:rsidP="007A7022">
            <w:pPr>
              <w:jc w:val="both"/>
              <w:rPr>
                <w:rFonts w:asciiTheme="majorHAnsi" w:eastAsiaTheme="minorEastAsia" w:hAnsiTheme="majorHAnsi" w:cs="Arial"/>
                <w:lang w:eastAsia="es-MX"/>
              </w:rPr>
            </w:pPr>
          </w:p>
          <w:p w:rsidR="002833C4" w:rsidRPr="001A51D3" w:rsidRDefault="004656B5" w:rsidP="002833C4">
            <w:pPr>
              <w:jc w:val="both"/>
              <w:rPr>
                <w:rFonts w:asciiTheme="majorHAnsi" w:eastAsiaTheme="minorEastAsia" w:hAnsiTheme="majorHAnsi" w:cs="Arial"/>
                <w:lang w:eastAsia="es-MX"/>
              </w:rPr>
            </w:pPr>
            <w:r w:rsidRPr="001A51D3">
              <w:rPr>
                <w:rFonts w:asciiTheme="majorHAnsi" w:eastAsiaTheme="minorEastAsia" w:hAnsiTheme="majorHAnsi" w:cs="Arial"/>
                <w:lang w:eastAsia="es-MX"/>
              </w:rPr>
              <w:t>Muestra las especificaciones y el comportamiento que debe mostrar el módulo de razonamiento basado en casos en las diferentes interacciones con los actores que intervienen durante la ejecución de las prácticas dentro de</w:t>
            </w:r>
            <w:r w:rsidR="00D70AD0" w:rsidRPr="001A51D3">
              <w:rPr>
                <w:rFonts w:asciiTheme="majorHAnsi" w:eastAsiaTheme="minorEastAsia" w:hAnsiTheme="majorHAnsi" w:cs="Arial"/>
                <w:lang w:eastAsia="es-MX"/>
              </w:rPr>
              <w:t>l entorno interno de FitoSmart</w:t>
            </w:r>
            <w:r w:rsidRPr="001A51D3">
              <w:rPr>
                <w:rFonts w:asciiTheme="majorHAnsi" w:eastAsiaTheme="minorEastAsia" w:hAnsiTheme="majorHAnsi" w:cs="Arial"/>
                <w:lang w:eastAsia="es-MX"/>
              </w:rPr>
              <w:t>.</w:t>
            </w:r>
          </w:p>
          <w:p w:rsidR="007A70C9" w:rsidRPr="001A51D3" w:rsidRDefault="007A70C9" w:rsidP="007A7022">
            <w:pPr>
              <w:jc w:val="both"/>
              <w:rPr>
                <w:rFonts w:asciiTheme="majorHAnsi" w:eastAsiaTheme="minorEastAsia" w:hAnsiTheme="majorHAnsi" w:cs="Arial"/>
                <w:lang w:eastAsia="es-MX"/>
              </w:rPr>
            </w:pPr>
            <w:r w:rsidRPr="001A51D3">
              <w:rPr>
                <w:rFonts w:asciiTheme="majorHAnsi" w:eastAsiaTheme="minorEastAsia" w:hAnsiTheme="majorHAnsi" w:cs="Arial"/>
                <w:lang w:eastAsia="es-MX"/>
              </w:rPr>
              <w:t xml:space="preserve"> </w:t>
            </w:r>
          </w:p>
          <w:p w:rsidR="007A70C9" w:rsidRPr="001A51D3" w:rsidRDefault="007A70C9" w:rsidP="007A7022">
            <w:pPr>
              <w:jc w:val="both"/>
              <w:rPr>
                <w:rFonts w:eastAsiaTheme="minorEastAsia" w:cstheme="minorHAnsi"/>
                <w:lang w:eastAsia="es-MX"/>
              </w:rPr>
            </w:pPr>
          </w:p>
          <w:p w:rsidR="007A70C9" w:rsidRPr="001A51D3" w:rsidRDefault="007A70C9" w:rsidP="007A7022">
            <w:pPr>
              <w:spacing w:after="0" w:line="240" w:lineRule="auto"/>
              <w:jc w:val="both"/>
              <w:rPr>
                <w:rFonts w:ascii="Calibri Light" w:eastAsia="Times New Roman" w:hAnsi="Calibri Light" w:cs="Times New Roman"/>
                <w:b/>
                <w:sz w:val="20"/>
                <w:szCs w:val="36"/>
                <w:lang w:eastAsia="es-MX"/>
              </w:rPr>
            </w:pPr>
          </w:p>
        </w:tc>
      </w:tr>
      <w:bookmarkEnd w:id="0"/>
    </w:tbl>
    <w:p w:rsidR="00CB02FF" w:rsidRPr="001A51D3" w:rsidRDefault="00CB02FF" w:rsidP="00291E21">
      <w:pPr>
        <w:rPr>
          <w:rFonts w:ascii="Arial" w:hAnsi="Arial" w:cs="Arial"/>
          <w:sz w:val="24"/>
          <w:szCs w:val="24"/>
        </w:rPr>
      </w:pPr>
    </w:p>
    <w:p w:rsidR="00CB02FF" w:rsidRPr="001A51D3" w:rsidRDefault="00CB02FF" w:rsidP="001262F6">
      <w:pPr>
        <w:jc w:val="center"/>
        <w:rPr>
          <w:rFonts w:ascii="Arial" w:hAnsi="Arial" w:cs="Arial"/>
          <w:sz w:val="24"/>
          <w:szCs w:val="24"/>
        </w:rPr>
        <w:sectPr w:rsidR="00CB02FF" w:rsidRPr="001A51D3">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1A51D3" w:rsidRDefault="00797E58" w:rsidP="00797E58">
          <w:pPr>
            <w:pStyle w:val="TtulodeTDC"/>
            <w:jc w:val="center"/>
            <w:rPr>
              <w:rFonts w:cs="Times New Roman"/>
              <w:b w:val="0"/>
              <w:sz w:val="20"/>
              <w:szCs w:val="20"/>
            </w:rPr>
          </w:pPr>
          <w:r w:rsidRPr="001A51D3">
            <w:rPr>
              <w:rFonts w:cs="Times New Roman"/>
              <w:sz w:val="20"/>
              <w:szCs w:val="20"/>
            </w:rPr>
            <w:t>CONTENIDO</w:t>
          </w:r>
        </w:p>
        <w:p w:rsidR="00797E58" w:rsidRPr="001A51D3" w:rsidRDefault="00797E58" w:rsidP="00797E58">
          <w:pPr>
            <w:rPr>
              <w:rFonts w:ascii="Times New Roman" w:hAnsi="Times New Roman" w:cs="Times New Roman"/>
              <w:sz w:val="20"/>
              <w:szCs w:val="20"/>
              <w:lang w:eastAsia="es-MX"/>
            </w:rPr>
          </w:pPr>
        </w:p>
        <w:p w:rsidR="000E56A4" w:rsidRPr="001A51D3" w:rsidRDefault="00242AF5">
          <w:pPr>
            <w:pStyle w:val="TDC1"/>
            <w:rPr>
              <w:rFonts w:asciiTheme="minorHAnsi" w:eastAsiaTheme="minorEastAsia" w:hAnsiTheme="minorHAnsi" w:cstheme="minorBidi"/>
              <w:b w:val="0"/>
              <w:sz w:val="22"/>
              <w:szCs w:val="22"/>
              <w:lang w:eastAsia="es-MX"/>
            </w:rPr>
          </w:pPr>
          <w:r w:rsidRPr="001A51D3">
            <w:rPr>
              <w:b w:val="0"/>
              <w:noProof w:val="0"/>
            </w:rPr>
            <w:fldChar w:fldCharType="begin"/>
          </w:r>
          <w:r w:rsidRPr="001A51D3">
            <w:instrText xml:space="preserve"> TOC \o "1-3" \h \z \u </w:instrText>
          </w:r>
          <w:r w:rsidRPr="001A51D3">
            <w:rPr>
              <w:b w:val="0"/>
              <w:noProof w:val="0"/>
            </w:rPr>
            <w:fldChar w:fldCharType="separate"/>
          </w:r>
          <w:hyperlink w:anchor="_Toc503508775" w:history="1">
            <w:r w:rsidR="000E56A4" w:rsidRPr="001A51D3">
              <w:rPr>
                <w:rStyle w:val="Hipervnculo"/>
              </w:rPr>
              <w:t>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INTRODUCCIÓN</w:t>
            </w:r>
            <w:r w:rsidR="000E56A4" w:rsidRPr="001A51D3">
              <w:rPr>
                <w:webHidden/>
              </w:rPr>
              <w:tab/>
            </w:r>
            <w:r w:rsidR="000E56A4" w:rsidRPr="001A51D3">
              <w:rPr>
                <w:webHidden/>
              </w:rPr>
              <w:fldChar w:fldCharType="begin"/>
            </w:r>
            <w:r w:rsidR="000E56A4" w:rsidRPr="001A51D3">
              <w:rPr>
                <w:webHidden/>
              </w:rPr>
              <w:instrText xml:space="preserve"> PAGEREF _Toc503508775 \h </w:instrText>
            </w:r>
            <w:r w:rsidR="000E56A4" w:rsidRPr="001A51D3">
              <w:rPr>
                <w:webHidden/>
              </w:rPr>
            </w:r>
            <w:r w:rsidR="000E56A4" w:rsidRPr="001A51D3">
              <w:rPr>
                <w:webHidden/>
              </w:rPr>
              <w:fldChar w:fldCharType="separate"/>
            </w:r>
            <w:r w:rsidR="000E56A4" w:rsidRPr="001A51D3">
              <w:rPr>
                <w:webHidden/>
              </w:rPr>
              <w:t>1</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76" w:history="1">
            <w:r w:rsidR="000E56A4" w:rsidRPr="001A51D3">
              <w:rPr>
                <w:rStyle w:val="Hipervnculo"/>
              </w:rPr>
              <w:t>II.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ESPECIFICACIÓN DE CASOS DE USO DIAGRAMA “EJECUCIÓN PRACTICA”</w:t>
            </w:r>
            <w:r w:rsidR="000E56A4" w:rsidRPr="001A51D3">
              <w:rPr>
                <w:webHidden/>
              </w:rPr>
              <w:tab/>
            </w:r>
            <w:r w:rsidR="000E56A4" w:rsidRPr="001A51D3">
              <w:rPr>
                <w:webHidden/>
              </w:rPr>
              <w:fldChar w:fldCharType="begin"/>
            </w:r>
            <w:r w:rsidR="000E56A4" w:rsidRPr="001A51D3">
              <w:rPr>
                <w:webHidden/>
              </w:rPr>
              <w:instrText xml:space="preserve"> PAGEREF _Toc503508776 \h </w:instrText>
            </w:r>
            <w:r w:rsidR="000E56A4" w:rsidRPr="001A51D3">
              <w:rPr>
                <w:webHidden/>
              </w:rPr>
            </w:r>
            <w:r w:rsidR="000E56A4" w:rsidRPr="001A51D3">
              <w:rPr>
                <w:webHidden/>
              </w:rPr>
              <w:fldChar w:fldCharType="separate"/>
            </w:r>
            <w:r w:rsidR="000E56A4" w:rsidRPr="001A51D3">
              <w:rPr>
                <w:webHidden/>
              </w:rPr>
              <w:t>1</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77" w:history="1">
            <w:r w:rsidR="000E56A4" w:rsidRPr="001A51D3">
              <w:rPr>
                <w:rStyle w:val="Hipervnculo"/>
              </w:rPr>
              <w:t>III.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ESPECIFICACIÓN DE CASOS DE USO DIAGRAMA “CREAR CASO”</w:t>
            </w:r>
            <w:r w:rsidR="000E56A4" w:rsidRPr="001A51D3">
              <w:rPr>
                <w:webHidden/>
              </w:rPr>
              <w:tab/>
            </w:r>
            <w:r w:rsidR="000E56A4" w:rsidRPr="001A51D3">
              <w:rPr>
                <w:webHidden/>
              </w:rPr>
              <w:fldChar w:fldCharType="begin"/>
            </w:r>
            <w:r w:rsidR="000E56A4" w:rsidRPr="001A51D3">
              <w:rPr>
                <w:webHidden/>
              </w:rPr>
              <w:instrText xml:space="preserve"> PAGEREF _Toc503508777 \h </w:instrText>
            </w:r>
            <w:r w:rsidR="000E56A4" w:rsidRPr="001A51D3">
              <w:rPr>
                <w:webHidden/>
              </w:rPr>
            </w:r>
            <w:r w:rsidR="000E56A4" w:rsidRPr="001A51D3">
              <w:rPr>
                <w:webHidden/>
              </w:rPr>
              <w:fldChar w:fldCharType="separate"/>
            </w:r>
            <w:r w:rsidR="000E56A4" w:rsidRPr="001A51D3">
              <w:rPr>
                <w:webHidden/>
              </w:rPr>
              <w:t>4</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78" w:history="1">
            <w:r w:rsidR="000E56A4" w:rsidRPr="001A51D3">
              <w:rPr>
                <w:rStyle w:val="Hipervnculo"/>
              </w:rPr>
              <w:t>IV.</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DESCRIPCIÓN DEL DIAGRAMA “RECUPERAR CASO”</w:t>
            </w:r>
            <w:r w:rsidR="000E56A4" w:rsidRPr="001A51D3">
              <w:rPr>
                <w:webHidden/>
              </w:rPr>
              <w:tab/>
            </w:r>
            <w:r w:rsidR="000E56A4" w:rsidRPr="001A51D3">
              <w:rPr>
                <w:webHidden/>
              </w:rPr>
              <w:fldChar w:fldCharType="begin"/>
            </w:r>
            <w:r w:rsidR="000E56A4" w:rsidRPr="001A51D3">
              <w:rPr>
                <w:webHidden/>
              </w:rPr>
              <w:instrText xml:space="preserve"> PAGEREF _Toc503508778 \h </w:instrText>
            </w:r>
            <w:r w:rsidR="000E56A4" w:rsidRPr="001A51D3">
              <w:rPr>
                <w:webHidden/>
              </w:rPr>
            </w:r>
            <w:r w:rsidR="000E56A4" w:rsidRPr="001A51D3">
              <w:rPr>
                <w:webHidden/>
              </w:rPr>
              <w:fldChar w:fldCharType="separate"/>
            </w:r>
            <w:r w:rsidR="000E56A4" w:rsidRPr="001A51D3">
              <w:rPr>
                <w:webHidden/>
              </w:rPr>
              <w:t>7</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79" w:history="1">
            <w:r w:rsidR="000E56A4" w:rsidRPr="001A51D3">
              <w:rPr>
                <w:rStyle w:val="Hipervnculo"/>
              </w:rPr>
              <w:t>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DIAGRAMA INICIO DE SESIÓN (APLICACIÓN WEB)</w:t>
            </w:r>
            <w:r w:rsidR="000E56A4" w:rsidRPr="001A51D3">
              <w:rPr>
                <w:webHidden/>
              </w:rPr>
              <w:tab/>
            </w:r>
            <w:r w:rsidR="000E56A4" w:rsidRPr="001A51D3">
              <w:rPr>
                <w:webHidden/>
              </w:rPr>
              <w:fldChar w:fldCharType="begin"/>
            </w:r>
            <w:r w:rsidR="000E56A4" w:rsidRPr="001A51D3">
              <w:rPr>
                <w:webHidden/>
              </w:rPr>
              <w:instrText xml:space="preserve"> PAGEREF _Toc503508779 \h </w:instrText>
            </w:r>
            <w:r w:rsidR="000E56A4" w:rsidRPr="001A51D3">
              <w:rPr>
                <w:webHidden/>
              </w:rPr>
            </w:r>
            <w:r w:rsidR="000E56A4" w:rsidRPr="001A51D3">
              <w:rPr>
                <w:webHidden/>
              </w:rPr>
              <w:fldChar w:fldCharType="separate"/>
            </w:r>
            <w:r w:rsidR="000E56A4" w:rsidRPr="001A51D3">
              <w:rPr>
                <w:webHidden/>
              </w:rPr>
              <w:t>10</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80" w:history="1">
            <w:r w:rsidR="000E56A4" w:rsidRPr="001A51D3">
              <w:rPr>
                <w:rStyle w:val="Hipervnculo"/>
              </w:rPr>
              <w:t>V.</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DIAGRAMA ADMINISTRACIÓN DE USUARIOS (APLICACIÓN WEB)</w:t>
            </w:r>
            <w:r w:rsidR="000E56A4" w:rsidRPr="001A51D3">
              <w:rPr>
                <w:webHidden/>
              </w:rPr>
              <w:tab/>
            </w:r>
            <w:r w:rsidR="000E56A4" w:rsidRPr="001A51D3">
              <w:rPr>
                <w:webHidden/>
              </w:rPr>
              <w:fldChar w:fldCharType="begin"/>
            </w:r>
            <w:r w:rsidR="000E56A4" w:rsidRPr="001A51D3">
              <w:rPr>
                <w:webHidden/>
              </w:rPr>
              <w:instrText xml:space="preserve"> PAGEREF _Toc503508780 \h </w:instrText>
            </w:r>
            <w:r w:rsidR="000E56A4" w:rsidRPr="001A51D3">
              <w:rPr>
                <w:webHidden/>
              </w:rPr>
            </w:r>
            <w:r w:rsidR="000E56A4" w:rsidRPr="001A51D3">
              <w:rPr>
                <w:webHidden/>
              </w:rPr>
              <w:fldChar w:fldCharType="separate"/>
            </w:r>
            <w:r w:rsidR="000E56A4" w:rsidRPr="001A51D3">
              <w:rPr>
                <w:webHidden/>
              </w:rPr>
              <w:t>13</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81" w:history="1">
            <w:r w:rsidR="000E56A4" w:rsidRPr="001A51D3">
              <w:rPr>
                <w:rStyle w:val="Hipervnculo"/>
              </w:rPr>
              <w:t>II.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DIAGRAMA BITÁCORA DE MOVIMIENTOS (APLICACIÓN WEB)</w:t>
            </w:r>
            <w:r w:rsidR="000E56A4" w:rsidRPr="001A51D3">
              <w:rPr>
                <w:webHidden/>
              </w:rPr>
              <w:tab/>
            </w:r>
            <w:r w:rsidR="000E56A4" w:rsidRPr="001A51D3">
              <w:rPr>
                <w:webHidden/>
              </w:rPr>
              <w:fldChar w:fldCharType="begin"/>
            </w:r>
            <w:r w:rsidR="000E56A4" w:rsidRPr="001A51D3">
              <w:rPr>
                <w:webHidden/>
              </w:rPr>
              <w:instrText xml:space="preserve"> PAGEREF _Toc503508781 \h </w:instrText>
            </w:r>
            <w:r w:rsidR="000E56A4" w:rsidRPr="001A51D3">
              <w:rPr>
                <w:webHidden/>
              </w:rPr>
            </w:r>
            <w:r w:rsidR="000E56A4" w:rsidRPr="001A51D3">
              <w:rPr>
                <w:webHidden/>
              </w:rPr>
              <w:fldChar w:fldCharType="separate"/>
            </w:r>
            <w:r w:rsidR="000E56A4" w:rsidRPr="001A51D3">
              <w:rPr>
                <w:webHidden/>
              </w:rPr>
              <w:t>18</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82" w:history="1">
            <w:r w:rsidR="000E56A4" w:rsidRPr="001A51D3">
              <w:rPr>
                <w:rStyle w:val="Hipervnculo"/>
              </w:rPr>
              <w:t>VI.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DIAGRAMA CATÁLOGO DE TIPOS DE VARIABLE AHP (APLICACIÓN WEB)</w:t>
            </w:r>
            <w:r w:rsidR="000E56A4" w:rsidRPr="001A51D3">
              <w:rPr>
                <w:webHidden/>
              </w:rPr>
              <w:tab/>
            </w:r>
            <w:r w:rsidR="000E56A4" w:rsidRPr="001A51D3">
              <w:rPr>
                <w:webHidden/>
              </w:rPr>
              <w:fldChar w:fldCharType="begin"/>
            </w:r>
            <w:r w:rsidR="000E56A4" w:rsidRPr="001A51D3">
              <w:rPr>
                <w:webHidden/>
              </w:rPr>
              <w:instrText xml:space="preserve"> PAGEREF _Toc503508782 \h </w:instrText>
            </w:r>
            <w:r w:rsidR="000E56A4" w:rsidRPr="001A51D3">
              <w:rPr>
                <w:webHidden/>
              </w:rPr>
            </w:r>
            <w:r w:rsidR="000E56A4" w:rsidRPr="001A51D3">
              <w:rPr>
                <w:webHidden/>
              </w:rPr>
              <w:fldChar w:fldCharType="separate"/>
            </w:r>
            <w:r w:rsidR="000E56A4" w:rsidRPr="001A51D3">
              <w:rPr>
                <w:webHidden/>
              </w:rPr>
              <w:t>21</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83" w:history="1">
            <w:r w:rsidR="000E56A4" w:rsidRPr="001A51D3">
              <w:rPr>
                <w:rStyle w:val="Hipervnculo"/>
              </w:rPr>
              <w:t>III.</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DIAGRAMA DE CASOS DE USO CIERRE DE SESIÓN (APLICACIÓN WEB)</w:t>
            </w:r>
            <w:r w:rsidR="000E56A4" w:rsidRPr="001A51D3">
              <w:rPr>
                <w:webHidden/>
              </w:rPr>
              <w:tab/>
            </w:r>
            <w:r w:rsidR="000E56A4" w:rsidRPr="001A51D3">
              <w:rPr>
                <w:webHidden/>
              </w:rPr>
              <w:fldChar w:fldCharType="begin"/>
            </w:r>
            <w:r w:rsidR="000E56A4" w:rsidRPr="001A51D3">
              <w:rPr>
                <w:webHidden/>
              </w:rPr>
              <w:instrText xml:space="preserve"> PAGEREF _Toc503508783 \h </w:instrText>
            </w:r>
            <w:r w:rsidR="000E56A4" w:rsidRPr="001A51D3">
              <w:rPr>
                <w:webHidden/>
              </w:rPr>
            </w:r>
            <w:r w:rsidR="000E56A4" w:rsidRPr="001A51D3">
              <w:rPr>
                <w:webHidden/>
              </w:rPr>
              <w:fldChar w:fldCharType="separate"/>
            </w:r>
            <w:r w:rsidR="000E56A4" w:rsidRPr="001A51D3">
              <w:rPr>
                <w:webHidden/>
              </w:rPr>
              <w:t>27</w:t>
            </w:r>
            <w:r w:rsidR="000E56A4" w:rsidRPr="001A51D3">
              <w:rPr>
                <w:webHidden/>
              </w:rPr>
              <w:fldChar w:fldCharType="end"/>
            </w:r>
          </w:hyperlink>
        </w:p>
        <w:p w:rsidR="000E56A4" w:rsidRPr="001A51D3" w:rsidRDefault="007E68EE">
          <w:pPr>
            <w:pStyle w:val="TDC1"/>
            <w:rPr>
              <w:rFonts w:asciiTheme="minorHAnsi" w:eastAsiaTheme="minorEastAsia" w:hAnsiTheme="minorHAnsi" w:cstheme="minorBidi"/>
              <w:b w:val="0"/>
              <w:sz w:val="22"/>
              <w:szCs w:val="22"/>
              <w:lang w:eastAsia="es-MX"/>
            </w:rPr>
          </w:pPr>
          <w:hyperlink w:anchor="_Toc503508784" w:history="1">
            <w:r w:rsidR="000E56A4" w:rsidRPr="001A51D3">
              <w:rPr>
                <w:rStyle w:val="Hipervnculo"/>
              </w:rPr>
              <w:t>IV.</w:t>
            </w:r>
            <w:r w:rsidR="000E56A4" w:rsidRPr="001A51D3">
              <w:rPr>
                <w:rFonts w:asciiTheme="minorHAnsi" w:eastAsiaTheme="minorEastAsia" w:hAnsiTheme="minorHAnsi" w:cstheme="minorBidi"/>
                <w:b w:val="0"/>
                <w:sz w:val="22"/>
                <w:szCs w:val="22"/>
                <w:lang w:eastAsia="es-MX"/>
              </w:rPr>
              <w:tab/>
            </w:r>
            <w:r w:rsidR="000E56A4" w:rsidRPr="001A51D3">
              <w:rPr>
                <w:rStyle w:val="Hipervnculo"/>
              </w:rPr>
              <w:t>CONCLUSIONES</w:t>
            </w:r>
            <w:r w:rsidR="000E56A4" w:rsidRPr="001A51D3">
              <w:rPr>
                <w:webHidden/>
              </w:rPr>
              <w:tab/>
            </w:r>
            <w:r w:rsidR="000E56A4" w:rsidRPr="001A51D3">
              <w:rPr>
                <w:webHidden/>
              </w:rPr>
              <w:fldChar w:fldCharType="begin"/>
            </w:r>
            <w:r w:rsidR="000E56A4" w:rsidRPr="001A51D3">
              <w:rPr>
                <w:webHidden/>
              </w:rPr>
              <w:instrText xml:space="preserve"> PAGEREF _Toc503508784 \h </w:instrText>
            </w:r>
            <w:r w:rsidR="000E56A4" w:rsidRPr="001A51D3">
              <w:rPr>
                <w:webHidden/>
              </w:rPr>
            </w:r>
            <w:r w:rsidR="000E56A4" w:rsidRPr="001A51D3">
              <w:rPr>
                <w:webHidden/>
              </w:rPr>
              <w:fldChar w:fldCharType="separate"/>
            </w:r>
            <w:r w:rsidR="000E56A4" w:rsidRPr="001A51D3">
              <w:rPr>
                <w:webHidden/>
              </w:rPr>
              <w:t>29</w:t>
            </w:r>
            <w:r w:rsidR="000E56A4" w:rsidRPr="001A51D3">
              <w:rPr>
                <w:webHidden/>
              </w:rPr>
              <w:fldChar w:fldCharType="end"/>
            </w:r>
          </w:hyperlink>
        </w:p>
        <w:p w:rsidR="00115D5D" w:rsidRPr="001A51D3" w:rsidRDefault="00242AF5">
          <w:r w:rsidRPr="001A51D3">
            <w:rPr>
              <w:b/>
              <w:bCs/>
              <w:noProof/>
            </w:rPr>
            <w:fldChar w:fldCharType="end"/>
          </w:r>
        </w:p>
      </w:sdtContent>
    </w:sdt>
    <w:p w:rsidR="00CB02FF" w:rsidRPr="001A51D3" w:rsidRDefault="00CB02FF" w:rsidP="00115D5D">
      <w:pPr>
        <w:rPr>
          <w:rFonts w:ascii="Arial" w:hAnsi="Arial" w:cs="Arial"/>
          <w:sz w:val="24"/>
          <w:szCs w:val="24"/>
        </w:rPr>
      </w:pPr>
    </w:p>
    <w:p w:rsidR="00C17254" w:rsidRPr="001A51D3" w:rsidRDefault="00C17254" w:rsidP="00CB02FF">
      <w:pPr>
        <w:rPr>
          <w:rFonts w:ascii="Arial" w:hAnsi="Arial" w:cs="Arial"/>
          <w:sz w:val="24"/>
          <w:szCs w:val="24"/>
        </w:rPr>
        <w:sectPr w:rsidR="00C17254" w:rsidRPr="001A51D3" w:rsidSect="000361F6">
          <w:headerReference w:type="default" r:id="rId11"/>
          <w:footerReference w:type="default" r:id="rId12"/>
          <w:pgSz w:w="12240" w:h="15840"/>
          <w:pgMar w:top="1843" w:right="1701" w:bottom="1417" w:left="1701" w:header="708" w:footer="708" w:gutter="0"/>
          <w:cols w:space="708"/>
          <w:docGrid w:linePitch="360"/>
        </w:sectPr>
      </w:pPr>
    </w:p>
    <w:p w:rsidR="00786C8F" w:rsidRPr="001A51D3" w:rsidRDefault="00D53794" w:rsidP="00D53794">
      <w:pPr>
        <w:pStyle w:val="Ttulo1"/>
        <w:jc w:val="center"/>
      </w:pPr>
      <w:bookmarkStart w:id="1" w:name="_Toc503508775"/>
      <w:r w:rsidRPr="001A51D3">
        <w:lastRenderedPageBreak/>
        <w:t>INTRODUCCIÓN</w:t>
      </w:r>
      <w:bookmarkEnd w:id="1"/>
    </w:p>
    <w:p w:rsidR="00544BF0" w:rsidRPr="001A51D3" w:rsidRDefault="00544BF0" w:rsidP="00544BF0">
      <w:pPr>
        <w:jc w:val="both"/>
        <w:rPr>
          <w:rFonts w:ascii="Times New Roman" w:hAnsi="Times New Roman" w:cs="Times New Roman"/>
          <w:sz w:val="20"/>
          <w:szCs w:val="20"/>
        </w:rPr>
      </w:pPr>
      <w:r w:rsidRPr="001A51D3">
        <w:rPr>
          <w:rFonts w:ascii="Times New Roman" w:hAnsi="Times New Roman" w:cs="Times New Roman"/>
          <w:sz w:val="20"/>
          <w:szCs w:val="20"/>
        </w:rPr>
        <w:t xml:space="preserve">El presente documento forma parte de las actividades realizadas para el logro del resultado: “Módulo de Razonamiento Basado en Casos para la capitalización de experiencias” de los resultados comprometidos para el proyecto, está alineado con el objetivo: “Fortalecer las funcionalidades del entorno de simulación mediante la incorporación de Razonamiento Basado en Casos y módulo de recomendaciones para facilitar la capitalización de experiencias y la recomendación de parámetros del entorno del Fitotrón.” de los objetivos planteados en la descripción de la propuesta, de la aplicación en la que se realizará la captura de las experiencias de acuerdo a las prácticas a realizar y la consulta de recomendaciones en base a esas </w:t>
      </w:r>
      <w:r w:rsidR="00D53794" w:rsidRPr="001A51D3">
        <w:rPr>
          <w:rFonts w:ascii="Times New Roman" w:hAnsi="Times New Roman" w:cs="Times New Roman"/>
          <w:sz w:val="20"/>
          <w:szCs w:val="20"/>
        </w:rPr>
        <w:t>experiencias”, mostrando</w:t>
      </w:r>
      <w:r w:rsidRPr="001A51D3">
        <w:rPr>
          <w:rFonts w:ascii="Times New Roman" w:hAnsi="Times New Roman" w:cs="Times New Roman"/>
          <w:sz w:val="20"/>
          <w:szCs w:val="20"/>
        </w:rPr>
        <w:t xml:space="preserve"> estos a través de la plataforma FitoSmart.</w:t>
      </w:r>
    </w:p>
    <w:p w:rsidR="00D53794" w:rsidRPr="001A51D3" w:rsidRDefault="00D53794" w:rsidP="00D53794">
      <w:pPr>
        <w:pStyle w:val="Ttulo1"/>
        <w:jc w:val="center"/>
      </w:pPr>
      <w:bookmarkStart w:id="2" w:name="_Toc392609421"/>
      <w:bookmarkStart w:id="3" w:name="_Toc407185550"/>
      <w:bookmarkStart w:id="4" w:name="_Toc503508776"/>
      <w:r w:rsidRPr="001A51D3">
        <w:t>ESPECIFICACIÓN DE CASOS DE USO DIAGRAMA “EJECUCIÓN PRACTICA”</w:t>
      </w:r>
      <w:bookmarkEnd w:id="2"/>
      <w:bookmarkEnd w:id="3"/>
      <w:bookmarkEnd w:id="4"/>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 xml:space="preserve">Está comprendido que el Modulo de CBR es un sistema de administración que realiza procesos internamente sin ofrecer una interfaz gráfica al usuario final, ahora bien, para comprender mejor los procesos realiza por si solo el Modulo de </w:t>
      </w:r>
      <w:r w:rsidR="001A51D3" w:rsidRPr="001A51D3">
        <w:rPr>
          <w:rFonts w:ascii="Times New Roman" w:hAnsi="Times New Roman" w:cs="Times New Roman"/>
          <w:sz w:val="20"/>
          <w:szCs w:val="20"/>
        </w:rPr>
        <w:t>CBR.</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Descripción</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_Ref391885714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Fig. 1</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el diagrama </w:t>
      </w:r>
      <w:r w:rsidRPr="001A51D3">
        <w:rPr>
          <w:rFonts w:ascii="Times New Roman" w:hAnsi="Times New Roman" w:cs="Times New Roman"/>
          <w:b/>
          <w:sz w:val="20"/>
          <w:szCs w:val="20"/>
        </w:rPr>
        <w:t xml:space="preserve">“EJECUCIÓN PRÁCTICA” </w:t>
      </w:r>
      <w:r w:rsidRPr="001A51D3">
        <w:rPr>
          <w:rFonts w:ascii="Times New Roman" w:hAnsi="Times New Roman" w:cs="Times New Roman"/>
          <w:sz w:val="20"/>
          <w:szCs w:val="20"/>
        </w:rPr>
        <w:t>en donde se puede observar la interacción de los actores involucrados como lo son el operador y el experto.</w:t>
      </w:r>
    </w:p>
    <w:p w:rsidR="00D53794" w:rsidRPr="001A51D3" w:rsidRDefault="005E6400" w:rsidP="005E6400">
      <w:pPr>
        <w:jc w:val="center"/>
        <w:rPr>
          <w:rFonts w:ascii="Times New Roman" w:hAnsi="Times New Roman" w:cs="Times New Roman"/>
          <w:sz w:val="20"/>
          <w:szCs w:val="20"/>
        </w:rPr>
      </w:pPr>
      <w:r w:rsidRPr="001A51D3">
        <w:rPr>
          <w:rFonts w:ascii="Times New Roman" w:hAnsi="Times New Roman" w:cs="Times New Roman"/>
          <w:noProof/>
          <w:sz w:val="20"/>
          <w:szCs w:val="20"/>
          <w:lang w:eastAsia="es-MX"/>
        </w:rPr>
        <w:drawing>
          <wp:inline distT="0" distB="0" distL="0" distR="0">
            <wp:extent cx="3381128" cy="21978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08DCE.tmp"/>
                    <pic:cNvPicPr/>
                  </pic:nvPicPr>
                  <pic:blipFill>
                    <a:blip r:embed="rId13">
                      <a:extLst>
                        <a:ext uri="{28A0092B-C50C-407E-A947-70E740481C1C}">
                          <a14:useLocalDpi xmlns:a14="http://schemas.microsoft.com/office/drawing/2010/main" val="0"/>
                        </a:ext>
                      </a:extLst>
                    </a:blip>
                    <a:stretch>
                      <a:fillRect/>
                    </a:stretch>
                  </pic:blipFill>
                  <pic:spPr>
                    <a:xfrm>
                      <a:off x="0" y="0"/>
                      <a:ext cx="3387302" cy="2201861"/>
                    </a:xfrm>
                    <a:prstGeom prst="rect">
                      <a:avLst/>
                    </a:prstGeom>
                  </pic:spPr>
                </pic:pic>
              </a:graphicData>
            </a:graphic>
          </wp:inline>
        </w:drawing>
      </w:r>
    </w:p>
    <w:p w:rsidR="00D53794" w:rsidRPr="001A51D3" w:rsidRDefault="00D53794" w:rsidP="005E6400">
      <w:pPr>
        <w:pStyle w:val="Descripcin"/>
        <w:jc w:val="center"/>
        <w:rPr>
          <w:rFonts w:ascii="Times New Roman" w:hAnsi="Times New Roman" w:cs="Times New Roman"/>
          <w:b/>
          <w:i w:val="0"/>
          <w:color w:val="auto"/>
          <w:sz w:val="16"/>
        </w:rPr>
      </w:pPr>
      <w:bookmarkStart w:id="5" w:name="_Ref392696261"/>
      <w:r w:rsidRPr="001A51D3">
        <w:rPr>
          <w:rFonts w:ascii="Times New Roman" w:hAnsi="Times New Roman" w:cs="Times New Roman"/>
          <w:b/>
          <w:i w:val="0"/>
          <w:color w:val="auto"/>
          <w:sz w:val="16"/>
        </w:rPr>
        <w:t xml:space="preserve">Fig.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Fig.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1</w:t>
      </w:r>
      <w:r w:rsidRPr="001A51D3">
        <w:rPr>
          <w:rFonts w:ascii="Times New Roman" w:hAnsi="Times New Roman" w:cs="Times New Roman"/>
          <w:b/>
          <w:i w:val="0"/>
          <w:color w:val="auto"/>
          <w:sz w:val="16"/>
        </w:rPr>
        <w:fldChar w:fldCharType="end"/>
      </w:r>
      <w:bookmarkEnd w:id="5"/>
      <w:r w:rsidRPr="001A51D3">
        <w:rPr>
          <w:rFonts w:ascii="Times New Roman" w:hAnsi="Times New Roman" w:cs="Times New Roman"/>
          <w:b/>
          <w:i w:val="0"/>
          <w:color w:val="auto"/>
          <w:sz w:val="16"/>
        </w:rPr>
        <w:t xml:space="preserve"> Diagrama de casos de uso "EJECUCIÓN PRÁCTICA"</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Precondiciones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La siguiente lista que se presenta a continuación muestra la serie de precondiciones, que hacen referencia a todos los aspectos que deben llevarse a cabo para tener una correcta ejecución de los casos de uso.</w:t>
      </w:r>
    </w:p>
    <w:p w:rsidR="00D53794" w:rsidRPr="001A51D3" w:rsidRDefault="00D53794" w:rsidP="00082D91">
      <w:pPr>
        <w:pStyle w:val="Prrafodelista"/>
        <w:numPr>
          <w:ilvl w:val="0"/>
          <w:numId w:val="5"/>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operador y experto deben estar previamente registrados.</w:t>
      </w:r>
    </w:p>
    <w:p w:rsidR="00D53794" w:rsidRPr="001A51D3" w:rsidRDefault="00D53794" w:rsidP="00082D91">
      <w:pPr>
        <w:pStyle w:val="Prrafodelista"/>
        <w:numPr>
          <w:ilvl w:val="0"/>
          <w:numId w:val="5"/>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Deben existir prácticas registradas.</w:t>
      </w:r>
    </w:p>
    <w:p w:rsidR="00D53794" w:rsidRPr="001A51D3" w:rsidRDefault="00D53794" w:rsidP="00082D91">
      <w:pPr>
        <w:pStyle w:val="Prrafodelista"/>
        <w:numPr>
          <w:ilvl w:val="0"/>
          <w:numId w:val="5"/>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 xml:space="preserve"> Debe de existi</w:t>
      </w:r>
      <w:r w:rsidR="005E6400" w:rsidRPr="001A51D3">
        <w:rPr>
          <w:rFonts w:ascii="Times New Roman" w:hAnsi="Times New Roman" w:cs="Times New Roman"/>
          <w:sz w:val="20"/>
          <w:szCs w:val="20"/>
        </w:rPr>
        <w:t>r una conexión o interacción de parámetros del Fitotrón</w:t>
      </w:r>
      <w:r w:rsidRPr="001A51D3">
        <w:rPr>
          <w:rFonts w:ascii="Times New Roman" w:hAnsi="Times New Roman" w:cs="Times New Roman"/>
          <w:sz w:val="20"/>
          <w:szCs w:val="20"/>
        </w:rPr>
        <w:t>.</w:t>
      </w:r>
    </w:p>
    <w:p w:rsidR="00D53794" w:rsidRPr="001A51D3" w:rsidRDefault="00D53794" w:rsidP="00082D91">
      <w:pPr>
        <w:pStyle w:val="Prrafodelista"/>
        <w:numPr>
          <w:ilvl w:val="0"/>
          <w:numId w:val="5"/>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 xml:space="preserve">Debe existir interacción del </w:t>
      </w:r>
      <w:r w:rsidR="005E6400" w:rsidRPr="001A51D3">
        <w:rPr>
          <w:rFonts w:ascii="Times New Roman" w:hAnsi="Times New Roman" w:cs="Times New Roman"/>
          <w:sz w:val="20"/>
          <w:szCs w:val="20"/>
        </w:rPr>
        <w:t xml:space="preserve">módulo de </w:t>
      </w:r>
      <w:r w:rsidR="00161A4E" w:rsidRPr="001A51D3">
        <w:rPr>
          <w:rFonts w:ascii="Times New Roman" w:hAnsi="Times New Roman" w:cs="Times New Roman"/>
          <w:sz w:val="20"/>
          <w:szCs w:val="20"/>
        </w:rPr>
        <w:t>cómputo</w:t>
      </w:r>
      <w:r w:rsidR="005E6400" w:rsidRPr="001A51D3">
        <w:rPr>
          <w:rFonts w:ascii="Times New Roman" w:hAnsi="Times New Roman" w:cs="Times New Roman"/>
          <w:sz w:val="20"/>
          <w:szCs w:val="20"/>
        </w:rPr>
        <w:t xml:space="preserve"> sensible al contexto (CSC) y el CBR</w:t>
      </w:r>
      <w:r w:rsidRPr="001A51D3">
        <w:rPr>
          <w:rFonts w:ascii="Times New Roman" w:hAnsi="Times New Roman" w:cs="Times New Roman"/>
          <w:sz w:val="20"/>
          <w:szCs w:val="20"/>
        </w:rPr>
        <w:t xml:space="preserve">.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Si alguno de los puntos descritos anteriormente no se cumple, los flujos correspondientes a la realización de la práctica y al almacenamiento se verán afectados de modo que no se llevaran a cabo.</w:t>
      </w:r>
    </w:p>
    <w:p w:rsidR="001F6861" w:rsidRPr="001A51D3" w:rsidRDefault="001F6861" w:rsidP="00D53794">
      <w:pPr>
        <w:jc w:val="both"/>
        <w:rPr>
          <w:rFonts w:ascii="Times New Roman" w:hAnsi="Times New Roman" w:cs="Times New Roman"/>
          <w:sz w:val="20"/>
          <w:szCs w:val="20"/>
        </w:rPr>
      </w:pP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lastRenderedPageBreak/>
        <w:t xml:space="preserve">Caso de uso Ejecuta Práctica </w:t>
      </w:r>
    </w:p>
    <w:p w:rsidR="00D53794" w:rsidRPr="001A51D3" w:rsidRDefault="00D53794" w:rsidP="00082D91">
      <w:pPr>
        <w:pStyle w:val="Prrafodelista"/>
        <w:numPr>
          <w:ilvl w:val="0"/>
          <w:numId w:val="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D53794" w:rsidRPr="001A51D3" w:rsidRDefault="00813CAB" w:rsidP="00D53794">
      <w:pPr>
        <w:jc w:val="both"/>
        <w:rPr>
          <w:rFonts w:ascii="Times New Roman" w:hAnsi="Times New Roman" w:cs="Times New Roman"/>
          <w:sz w:val="20"/>
          <w:szCs w:val="20"/>
        </w:rPr>
      </w:pPr>
      <w:r w:rsidRPr="001A51D3">
        <w:rPr>
          <w:rFonts w:ascii="Times New Roman" w:hAnsi="Times New Roman" w:cs="Times New Roman"/>
          <w:sz w:val="20"/>
          <w:szCs w:val="20"/>
        </w:rPr>
        <w:t>Los datos del razonador parten de la adquisición por parte del cómputo sensible al contexto</w:t>
      </w:r>
      <w:r w:rsidR="00D53794" w:rsidRPr="001A51D3">
        <w:rPr>
          <w:rFonts w:ascii="Times New Roman" w:hAnsi="Times New Roman" w:cs="Times New Roman"/>
          <w:sz w:val="20"/>
          <w:szCs w:val="20"/>
        </w:rPr>
        <w:t xml:space="preserve">. </w:t>
      </w:r>
    </w:p>
    <w:p w:rsidR="00D53794" w:rsidRPr="001A51D3" w:rsidRDefault="00D53794" w:rsidP="00082D91">
      <w:pPr>
        <w:pStyle w:val="Prrafodelista"/>
        <w:numPr>
          <w:ilvl w:val="0"/>
          <w:numId w:val="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Flujo básico</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_Ref391915284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Ejecuta práctica.</w:t>
      </w:r>
    </w:p>
    <w:p w:rsidR="00D53794" w:rsidRPr="001A51D3" w:rsidRDefault="00D53794" w:rsidP="00D53794">
      <w:pPr>
        <w:pStyle w:val="Descripcin"/>
        <w:keepNext/>
        <w:jc w:val="center"/>
        <w:rPr>
          <w:rFonts w:ascii="Times New Roman" w:hAnsi="Times New Roman" w:cs="Times New Roman"/>
          <w:b/>
          <w:i w:val="0"/>
          <w:color w:val="auto"/>
          <w:sz w:val="16"/>
          <w:szCs w:val="16"/>
        </w:rPr>
      </w:pPr>
      <w:r w:rsidRPr="001A51D3">
        <w:rPr>
          <w:rFonts w:ascii="Times New Roman" w:hAnsi="Times New Roman" w:cs="Times New Roman"/>
          <w:b/>
          <w:i w:val="0"/>
          <w:color w:val="auto"/>
          <w:sz w:val="16"/>
          <w:szCs w:val="16"/>
        </w:rPr>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1</w:t>
      </w:r>
      <w:r w:rsidRPr="001A51D3">
        <w:rPr>
          <w:rFonts w:ascii="Times New Roman" w:hAnsi="Times New Roman" w:cs="Times New Roman"/>
          <w:b/>
          <w:i w:val="0"/>
          <w:color w:val="auto"/>
          <w:sz w:val="16"/>
          <w:szCs w:val="16"/>
        </w:rPr>
        <w:fldChar w:fldCharType="end"/>
      </w:r>
      <w:r w:rsidRPr="001A51D3">
        <w:rPr>
          <w:rFonts w:ascii="Times New Roman" w:hAnsi="Times New Roman" w:cs="Times New Roman"/>
          <w:b/>
          <w:i w:val="0"/>
          <w:color w:val="auto"/>
          <w:sz w:val="16"/>
          <w:szCs w:val="16"/>
        </w:rPr>
        <w:t xml:space="preserve"> Flujo básico crear caso</w:t>
      </w:r>
    </w:p>
    <w:tbl>
      <w:tblPr>
        <w:tblStyle w:val="Tablaconcuadrcula"/>
        <w:tblW w:w="0" w:type="auto"/>
        <w:tblLook w:val="04A0" w:firstRow="1" w:lastRow="0" w:firstColumn="1" w:lastColumn="0" w:noHBand="0" w:noVBand="1"/>
      </w:tblPr>
      <w:tblGrid>
        <w:gridCol w:w="4414"/>
        <w:gridCol w:w="4414"/>
      </w:tblGrid>
      <w:tr w:rsidR="00D53794" w:rsidRPr="001A51D3" w:rsidTr="00C92A1C">
        <w:tc>
          <w:tcPr>
            <w:tcW w:w="4414" w:type="dxa"/>
            <w:shd w:val="clear" w:color="auto" w:fill="BDD6EE" w:themeFill="accent1" w:themeFillTint="66"/>
          </w:tcPr>
          <w:p w:rsidR="00D53794" w:rsidRPr="001A51D3" w:rsidRDefault="00D53794" w:rsidP="001109C0">
            <w:pPr>
              <w:jc w:val="center"/>
              <w:rPr>
                <w:rFonts w:ascii="Times New Roman" w:hAnsi="Times New Roman" w:cs="Times New Roman"/>
                <w:b/>
                <w:sz w:val="16"/>
                <w:szCs w:val="20"/>
              </w:rPr>
            </w:pPr>
            <w:r w:rsidRPr="001A51D3">
              <w:rPr>
                <w:rFonts w:ascii="Times New Roman" w:hAnsi="Times New Roman" w:cs="Times New Roman"/>
                <w:b/>
                <w:sz w:val="16"/>
                <w:szCs w:val="20"/>
              </w:rPr>
              <w:t>Operador</w:t>
            </w:r>
          </w:p>
        </w:tc>
        <w:tc>
          <w:tcPr>
            <w:tcW w:w="4414" w:type="dxa"/>
            <w:shd w:val="clear" w:color="auto" w:fill="BDD6EE" w:themeFill="accent1" w:themeFillTint="66"/>
          </w:tcPr>
          <w:p w:rsidR="00D53794" w:rsidRPr="001A51D3" w:rsidRDefault="00C92A1C" w:rsidP="001109C0">
            <w:pPr>
              <w:jc w:val="center"/>
              <w:rPr>
                <w:rFonts w:ascii="Times New Roman" w:hAnsi="Times New Roman" w:cs="Times New Roman"/>
                <w:b/>
                <w:sz w:val="16"/>
                <w:szCs w:val="20"/>
              </w:rPr>
            </w:pPr>
            <w:r w:rsidRPr="001A51D3">
              <w:rPr>
                <w:rFonts w:ascii="Times New Roman" w:hAnsi="Times New Roman" w:cs="Times New Roman"/>
                <w:b/>
                <w:sz w:val="16"/>
                <w:szCs w:val="20"/>
              </w:rPr>
              <w:t>FitoSmart</w:t>
            </w:r>
          </w:p>
        </w:tc>
      </w:tr>
      <w:tr w:rsidR="00D53794" w:rsidRPr="001A51D3" w:rsidTr="001109C0">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Selecciona practica</w:t>
            </w:r>
          </w:p>
        </w:tc>
        <w:tc>
          <w:tcPr>
            <w:tcW w:w="4414" w:type="dxa"/>
          </w:tcPr>
          <w:p w:rsidR="00D53794" w:rsidRPr="001A51D3" w:rsidRDefault="00D53794" w:rsidP="001109C0">
            <w:pPr>
              <w:jc w:val="both"/>
              <w:rPr>
                <w:rFonts w:ascii="Times New Roman" w:hAnsi="Times New Roman" w:cs="Times New Roman"/>
                <w:sz w:val="16"/>
                <w:szCs w:val="20"/>
              </w:rPr>
            </w:pPr>
          </w:p>
        </w:tc>
      </w:tr>
      <w:tr w:rsidR="00D53794" w:rsidRPr="001A51D3" w:rsidTr="001109C0">
        <w:tc>
          <w:tcPr>
            <w:tcW w:w="4414" w:type="dxa"/>
          </w:tcPr>
          <w:p w:rsidR="00D53794" w:rsidRPr="001A51D3" w:rsidRDefault="00D53794" w:rsidP="001109C0">
            <w:pPr>
              <w:pStyle w:val="Prrafodelista"/>
              <w:jc w:val="both"/>
              <w:rPr>
                <w:rFonts w:ascii="Times New Roman" w:hAnsi="Times New Roman" w:cs="Times New Roman"/>
                <w:sz w:val="16"/>
                <w:szCs w:val="20"/>
              </w:rPr>
            </w:pPr>
          </w:p>
        </w:tc>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Muestra pantalla correspondiente a la realización de la práctica.</w:t>
            </w:r>
          </w:p>
        </w:tc>
      </w:tr>
      <w:tr w:rsidR="00D53794" w:rsidRPr="001A51D3" w:rsidTr="001109C0">
        <w:tc>
          <w:tcPr>
            <w:tcW w:w="4414" w:type="dxa"/>
          </w:tcPr>
          <w:p w:rsidR="00D53794" w:rsidRPr="001A51D3" w:rsidRDefault="00D53794" w:rsidP="001109C0">
            <w:pPr>
              <w:pStyle w:val="Prrafodelista"/>
              <w:jc w:val="both"/>
              <w:rPr>
                <w:rFonts w:ascii="Times New Roman" w:hAnsi="Times New Roman" w:cs="Times New Roman"/>
                <w:sz w:val="16"/>
                <w:szCs w:val="20"/>
              </w:rPr>
            </w:pPr>
          </w:p>
        </w:tc>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Establece valores de la cabina.</w:t>
            </w:r>
          </w:p>
        </w:tc>
      </w:tr>
      <w:tr w:rsidR="00D53794" w:rsidRPr="001A51D3" w:rsidTr="001109C0">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Inicia practica</w:t>
            </w:r>
          </w:p>
        </w:tc>
        <w:tc>
          <w:tcPr>
            <w:tcW w:w="4414" w:type="dxa"/>
          </w:tcPr>
          <w:p w:rsidR="00D53794" w:rsidRPr="001A51D3" w:rsidRDefault="00D53794" w:rsidP="001109C0">
            <w:pPr>
              <w:pStyle w:val="Prrafodelista"/>
              <w:jc w:val="both"/>
              <w:rPr>
                <w:rFonts w:ascii="Times New Roman" w:hAnsi="Times New Roman" w:cs="Times New Roman"/>
                <w:sz w:val="16"/>
                <w:szCs w:val="20"/>
              </w:rPr>
            </w:pPr>
          </w:p>
        </w:tc>
      </w:tr>
      <w:tr w:rsidR="00D53794" w:rsidRPr="001A51D3" w:rsidTr="001109C0">
        <w:tc>
          <w:tcPr>
            <w:tcW w:w="4414" w:type="dxa"/>
          </w:tcPr>
          <w:p w:rsidR="00D53794" w:rsidRPr="001A51D3" w:rsidRDefault="00D53794" w:rsidP="001109C0">
            <w:pPr>
              <w:jc w:val="both"/>
              <w:rPr>
                <w:rFonts w:ascii="Times New Roman" w:hAnsi="Times New Roman" w:cs="Times New Roman"/>
                <w:sz w:val="16"/>
                <w:szCs w:val="20"/>
              </w:rPr>
            </w:pPr>
          </w:p>
        </w:tc>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Monitorea sensores existentes en la cabina y el tiempo de realización de la práctica.</w:t>
            </w:r>
          </w:p>
        </w:tc>
      </w:tr>
      <w:tr w:rsidR="00D53794" w:rsidRPr="001A51D3" w:rsidTr="001109C0">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Finaliza practica</w:t>
            </w:r>
          </w:p>
        </w:tc>
        <w:tc>
          <w:tcPr>
            <w:tcW w:w="4414" w:type="dxa"/>
          </w:tcPr>
          <w:p w:rsidR="00D53794" w:rsidRPr="001A51D3" w:rsidRDefault="00D53794" w:rsidP="001109C0">
            <w:pPr>
              <w:jc w:val="both"/>
              <w:rPr>
                <w:rFonts w:ascii="Times New Roman" w:hAnsi="Times New Roman" w:cs="Times New Roman"/>
                <w:sz w:val="16"/>
                <w:szCs w:val="20"/>
              </w:rPr>
            </w:pPr>
          </w:p>
        </w:tc>
      </w:tr>
      <w:tr w:rsidR="00D53794" w:rsidRPr="001A51D3" w:rsidTr="001109C0">
        <w:tc>
          <w:tcPr>
            <w:tcW w:w="4414" w:type="dxa"/>
          </w:tcPr>
          <w:p w:rsidR="00D53794" w:rsidRPr="001A51D3" w:rsidRDefault="00D53794" w:rsidP="001109C0">
            <w:pPr>
              <w:jc w:val="both"/>
              <w:rPr>
                <w:rFonts w:ascii="Times New Roman" w:hAnsi="Times New Roman" w:cs="Times New Roman"/>
                <w:sz w:val="16"/>
                <w:szCs w:val="20"/>
              </w:rPr>
            </w:pPr>
          </w:p>
        </w:tc>
        <w:tc>
          <w:tcPr>
            <w:tcW w:w="4414" w:type="dxa"/>
          </w:tcPr>
          <w:p w:rsidR="00D53794" w:rsidRPr="001A51D3" w:rsidRDefault="00D53794" w:rsidP="00082D91">
            <w:pPr>
              <w:pStyle w:val="Prrafodelista"/>
              <w:numPr>
                <w:ilvl w:val="0"/>
                <w:numId w:val="11"/>
              </w:numPr>
              <w:jc w:val="both"/>
              <w:rPr>
                <w:rFonts w:ascii="Times New Roman" w:hAnsi="Times New Roman" w:cs="Times New Roman"/>
                <w:sz w:val="16"/>
                <w:szCs w:val="20"/>
              </w:rPr>
            </w:pPr>
            <w:r w:rsidRPr="001A51D3">
              <w:rPr>
                <w:rFonts w:ascii="Times New Roman" w:hAnsi="Times New Roman" w:cs="Times New Roman"/>
                <w:sz w:val="16"/>
                <w:szCs w:val="20"/>
              </w:rPr>
              <w:t xml:space="preserve">Almacenamiento de valores de la </w:t>
            </w:r>
            <w:r w:rsidR="00C92A1C" w:rsidRPr="001A51D3">
              <w:rPr>
                <w:rFonts w:ascii="Times New Roman" w:hAnsi="Times New Roman" w:cs="Times New Roman"/>
                <w:sz w:val="16"/>
                <w:szCs w:val="20"/>
              </w:rPr>
              <w:t>práctica y muestra de resultados.</w:t>
            </w:r>
          </w:p>
        </w:tc>
      </w:tr>
    </w:tbl>
    <w:p w:rsidR="00D53794" w:rsidRPr="001A51D3" w:rsidRDefault="00D53794" w:rsidP="00D53794">
      <w:pPr>
        <w:jc w:val="both"/>
        <w:rPr>
          <w:rFonts w:ascii="Times New Roman" w:hAnsi="Times New Roman" w:cs="Times New Roman"/>
          <w:sz w:val="20"/>
          <w:szCs w:val="20"/>
        </w:rPr>
      </w:pPr>
    </w:p>
    <w:p w:rsidR="00D53794" w:rsidRPr="001A51D3" w:rsidRDefault="00D53794" w:rsidP="00082D91">
      <w:pPr>
        <w:pStyle w:val="Prrafodelista"/>
        <w:numPr>
          <w:ilvl w:val="0"/>
          <w:numId w:val="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D53794" w:rsidRPr="001A51D3" w:rsidRDefault="00D53794" w:rsidP="00D53794">
      <w:pPr>
        <w:pStyle w:val="Prrafodelista"/>
        <w:ind w:left="770"/>
        <w:jc w:val="both"/>
        <w:rPr>
          <w:rFonts w:ascii="Times New Roman" w:eastAsiaTheme="majorEastAsia" w:hAnsi="Times New Roman" w:cs="Times New Roman"/>
          <w:b/>
          <w:i/>
          <w:iCs/>
          <w:spacing w:val="15"/>
          <w:sz w:val="20"/>
          <w:szCs w:val="20"/>
        </w:rPr>
      </w:pPr>
    </w:p>
    <w:p w:rsidR="00D53794" w:rsidRPr="001A51D3" w:rsidRDefault="00D53794" w:rsidP="00082D91">
      <w:pPr>
        <w:pStyle w:val="Prrafodelista"/>
        <w:numPr>
          <w:ilvl w:val="0"/>
          <w:numId w:val="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Opcionales </w:t>
      </w:r>
    </w:p>
    <w:p w:rsidR="00D53794" w:rsidRPr="001A51D3" w:rsidRDefault="00D53794"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El operador podrá dar clic en Cancelar si decide no realizar la práctica.</w:t>
      </w:r>
    </w:p>
    <w:p w:rsidR="00D53794" w:rsidRPr="001A51D3" w:rsidRDefault="00D53794" w:rsidP="00082D91">
      <w:pPr>
        <w:pStyle w:val="Prrafodelista"/>
        <w:numPr>
          <w:ilvl w:val="0"/>
          <w:numId w:val="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D53794" w:rsidRPr="001A51D3" w:rsidRDefault="00D53794" w:rsidP="00082D91">
      <w:pPr>
        <w:pStyle w:val="Prrafodelista"/>
        <w:numPr>
          <w:ilvl w:val="0"/>
          <w:numId w:val="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 excepción </w:t>
      </w:r>
    </w:p>
    <w:p w:rsidR="00D53794" w:rsidRPr="001A51D3" w:rsidRDefault="00D53794"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alguno de los valores no contiene datos se visualizara un mensaje indicando que no se ha podido realizar la inserción.</w:t>
      </w:r>
    </w:p>
    <w:p w:rsidR="00D53794" w:rsidRPr="001A51D3" w:rsidRDefault="00D53794" w:rsidP="00082D91">
      <w:pPr>
        <w:pStyle w:val="Prrafodelista"/>
        <w:numPr>
          <w:ilvl w:val="0"/>
          <w:numId w:val="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Postcondicion </w:t>
      </w:r>
    </w:p>
    <w:p w:rsidR="00D53794" w:rsidRPr="001A51D3" w:rsidRDefault="00D53794"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Ejecuta práctica.</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D53794" w:rsidRPr="001A51D3" w:rsidRDefault="00D53794" w:rsidP="00D53794">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D53794" w:rsidRPr="001A51D3" w:rsidRDefault="00D53794" w:rsidP="00D53794">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D53794" w:rsidRPr="001A51D3" w:rsidRDefault="00D53794" w:rsidP="00D53794">
      <w:pPr>
        <w:rPr>
          <w:rFonts w:ascii="Times New Roman" w:hAnsi="Times New Roman"/>
          <w:sz w:val="20"/>
          <w:szCs w:val="20"/>
        </w:rPr>
      </w:pPr>
      <w:r w:rsidRPr="001A51D3">
        <w:rPr>
          <w:rFonts w:ascii="Times New Roman" w:hAnsi="Times New Roman"/>
          <w:sz w:val="20"/>
          <w:szCs w:val="20"/>
        </w:rPr>
        <w:t>El Caso de Uso descrito no cuentan con pantallas debido a que lo procesos se realizan internamente</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Realizar evaluación</w:t>
      </w:r>
    </w:p>
    <w:p w:rsidR="00D53794" w:rsidRPr="001A51D3" w:rsidRDefault="00D53794" w:rsidP="00082D91">
      <w:pPr>
        <w:pStyle w:val="Prrafodelista"/>
        <w:numPr>
          <w:ilvl w:val="0"/>
          <w:numId w:val="8"/>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lastRenderedPageBreak/>
        <w:t>Este caso de uso permite al usuario experto y al usuario operador la realización de una evaluación en donde el experto evalúa cada una de las actividades que realizo el operador y el operador evalúa por medio de un cuestionario la experiencia que tuvo al realizar la práctica.</w:t>
      </w:r>
    </w:p>
    <w:p w:rsidR="00D53794" w:rsidRPr="001A51D3" w:rsidRDefault="00D53794" w:rsidP="00082D91">
      <w:pPr>
        <w:pStyle w:val="Prrafodelista"/>
        <w:numPr>
          <w:ilvl w:val="0"/>
          <w:numId w:val="8"/>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_Ref391915734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2</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Realizar evaluación.</w:t>
      </w:r>
    </w:p>
    <w:p w:rsidR="00D53794" w:rsidRPr="001A51D3" w:rsidRDefault="00D53794" w:rsidP="00D53794">
      <w:pPr>
        <w:pStyle w:val="Descripcin"/>
        <w:keepNext/>
        <w:jc w:val="center"/>
        <w:rPr>
          <w:rFonts w:ascii="Times New Roman" w:hAnsi="Times New Roman" w:cs="Times New Roman"/>
          <w:color w:val="auto"/>
          <w:sz w:val="16"/>
          <w:szCs w:val="16"/>
        </w:rPr>
      </w:pPr>
      <w:r w:rsidRPr="001A51D3">
        <w:rPr>
          <w:rFonts w:ascii="Times New Roman" w:hAnsi="Times New Roman" w:cs="Times New Roman"/>
          <w:b/>
          <w:i w:val="0"/>
          <w:color w:val="auto"/>
          <w:sz w:val="16"/>
          <w:szCs w:val="16"/>
        </w:rPr>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color w:val="auto"/>
          <w:sz w:val="16"/>
          <w:szCs w:val="16"/>
        </w:rPr>
        <w:t>2</w:t>
      </w:r>
      <w:r w:rsidRPr="001A51D3">
        <w:rPr>
          <w:rFonts w:ascii="Times New Roman" w:hAnsi="Times New Roman" w:cs="Times New Roman"/>
          <w:b/>
          <w:i w:val="0"/>
          <w:color w:val="auto"/>
          <w:sz w:val="16"/>
          <w:szCs w:val="16"/>
        </w:rPr>
        <w:fldChar w:fldCharType="end"/>
      </w:r>
      <w:r w:rsidRPr="001A51D3">
        <w:rPr>
          <w:rFonts w:ascii="Times New Roman" w:hAnsi="Times New Roman" w:cs="Times New Roman"/>
          <w:b/>
          <w:i w:val="0"/>
          <w:color w:val="auto"/>
          <w:sz w:val="16"/>
          <w:szCs w:val="16"/>
        </w:rPr>
        <w:t xml:space="preserve"> Flujo básico Realizar evaluación</w:t>
      </w:r>
      <w:r w:rsidRPr="001A51D3">
        <w:rPr>
          <w:rFonts w:ascii="Times New Roman" w:hAnsi="Times New Roman" w:cs="Times New Roman"/>
          <w:color w:val="auto"/>
          <w:sz w:val="16"/>
          <w:szCs w:val="16"/>
        </w:rPr>
        <w:t xml:space="preserve">. </w:t>
      </w:r>
    </w:p>
    <w:tbl>
      <w:tblPr>
        <w:tblStyle w:val="Tablaconcuadrcula"/>
        <w:tblW w:w="0" w:type="auto"/>
        <w:tblLook w:val="04A0" w:firstRow="1" w:lastRow="0" w:firstColumn="1" w:lastColumn="0" w:noHBand="0" w:noVBand="1"/>
      </w:tblPr>
      <w:tblGrid>
        <w:gridCol w:w="4414"/>
        <w:gridCol w:w="4414"/>
      </w:tblGrid>
      <w:tr w:rsidR="00D53794" w:rsidRPr="001A51D3" w:rsidTr="000B5E21">
        <w:tc>
          <w:tcPr>
            <w:tcW w:w="4414" w:type="dxa"/>
            <w:shd w:val="clear" w:color="auto" w:fill="BDD6EE" w:themeFill="accent1" w:themeFillTint="66"/>
          </w:tcPr>
          <w:p w:rsidR="00D53794" w:rsidRPr="001A51D3" w:rsidRDefault="00D53794" w:rsidP="001109C0">
            <w:pPr>
              <w:jc w:val="center"/>
              <w:rPr>
                <w:rFonts w:ascii="Times New Roman" w:hAnsi="Times New Roman" w:cs="Times New Roman"/>
                <w:b/>
                <w:sz w:val="16"/>
                <w:szCs w:val="20"/>
              </w:rPr>
            </w:pPr>
            <w:r w:rsidRPr="001A51D3">
              <w:rPr>
                <w:rFonts w:ascii="Times New Roman" w:hAnsi="Times New Roman" w:cs="Times New Roman"/>
                <w:b/>
                <w:sz w:val="16"/>
                <w:szCs w:val="20"/>
              </w:rPr>
              <w:t>Operador/Experto</w:t>
            </w:r>
          </w:p>
        </w:tc>
        <w:tc>
          <w:tcPr>
            <w:tcW w:w="4414" w:type="dxa"/>
            <w:shd w:val="clear" w:color="auto" w:fill="BDD6EE" w:themeFill="accent1" w:themeFillTint="66"/>
          </w:tcPr>
          <w:p w:rsidR="00D53794" w:rsidRPr="001A51D3" w:rsidRDefault="0030386C" w:rsidP="001109C0">
            <w:pPr>
              <w:jc w:val="center"/>
              <w:rPr>
                <w:rFonts w:ascii="Times New Roman" w:hAnsi="Times New Roman" w:cs="Times New Roman"/>
                <w:b/>
                <w:sz w:val="16"/>
                <w:szCs w:val="20"/>
              </w:rPr>
            </w:pPr>
            <w:r w:rsidRPr="001A51D3">
              <w:rPr>
                <w:rFonts w:ascii="Times New Roman" w:hAnsi="Times New Roman" w:cs="Times New Roman"/>
                <w:b/>
                <w:sz w:val="16"/>
                <w:szCs w:val="20"/>
              </w:rPr>
              <w:t>FitoSmart</w:t>
            </w:r>
          </w:p>
        </w:tc>
      </w:tr>
      <w:tr w:rsidR="00D53794" w:rsidRPr="001A51D3" w:rsidTr="001109C0">
        <w:tc>
          <w:tcPr>
            <w:tcW w:w="4414" w:type="dxa"/>
          </w:tcPr>
          <w:p w:rsidR="00D53794" w:rsidRPr="001A51D3" w:rsidRDefault="00D53794" w:rsidP="001109C0">
            <w:pPr>
              <w:pStyle w:val="Prrafodelista"/>
              <w:jc w:val="both"/>
              <w:rPr>
                <w:rFonts w:ascii="Times New Roman" w:hAnsi="Times New Roman" w:cs="Times New Roman"/>
                <w:sz w:val="16"/>
                <w:szCs w:val="20"/>
              </w:rPr>
            </w:pPr>
          </w:p>
        </w:tc>
        <w:tc>
          <w:tcPr>
            <w:tcW w:w="4414" w:type="dxa"/>
          </w:tcPr>
          <w:p w:rsidR="00D53794" w:rsidRPr="001A51D3" w:rsidRDefault="00D53794" w:rsidP="00082D91">
            <w:pPr>
              <w:pStyle w:val="Prrafodelista"/>
              <w:numPr>
                <w:ilvl w:val="0"/>
                <w:numId w:val="12"/>
              </w:numPr>
              <w:jc w:val="both"/>
              <w:rPr>
                <w:rFonts w:ascii="Times New Roman" w:hAnsi="Times New Roman" w:cs="Times New Roman"/>
                <w:sz w:val="16"/>
                <w:szCs w:val="20"/>
              </w:rPr>
            </w:pPr>
            <w:r w:rsidRPr="001A51D3">
              <w:rPr>
                <w:rFonts w:ascii="Times New Roman" w:hAnsi="Times New Roman" w:cs="Times New Roman"/>
                <w:sz w:val="16"/>
                <w:szCs w:val="20"/>
              </w:rPr>
              <w:t xml:space="preserve">Muestra pantalla de evaluación </w:t>
            </w:r>
          </w:p>
        </w:tc>
      </w:tr>
      <w:tr w:rsidR="00D53794" w:rsidRPr="001A51D3" w:rsidTr="001109C0">
        <w:tc>
          <w:tcPr>
            <w:tcW w:w="4414" w:type="dxa"/>
          </w:tcPr>
          <w:p w:rsidR="00D53794" w:rsidRPr="001A51D3" w:rsidRDefault="00D53794" w:rsidP="00082D91">
            <w:pPr>
              <w:pStyle w:val="Prrafodelista"/>
              <w:numPr>
                <w:ilvl w:val="0"/>
                <w:numId w:val="12"/>
              </w:numPr>
              <w:jc w:val="both"/>
              <w:rPr>
                <w:rFonts w:ascii="Times New Roman" w:hAnsi="Times New Roman" w:cs="Times New Roman"/>
                <w:sz w:val="16"/>
                <w:szCs w:val="20"/>
              </w:rPr>
            </w:pPr>
            <w:r w:rsidRPr="001A51D3">
              <w:rPr>
                <w:rFonts w:ascii="Times New Roman" w:hAnsi="Times New Roman" w:cs="Times New Roman"/>
                <w:sz w:val="16"/>
                <w:szCs w:val="20"/>
              </w:rPr>
              <w:t>Evalúa la práctica en base al cuestionario establecido en la pantalla.</w:t>
            </w:r>
          </w:p>
        </w:tc>
        <w:tc>
          <w:tcPr>
            <w:tcW w:w="4414" w:type="dxa"/>
          </w:tcPr>
          <w:p w:rsidR="00D53794" w:rsidRPr="001A51D3" w:rsidRDefault="00D53794" w:rsidP="001109C0">
            <w:pPr>
              <w:pStyle w:val="Prrafodelista"/>
              <w:jc w:val="both"/>
              <w:rPr>
                <w:rFonts w:ascii="Times New Roman" w:hAnsi="Times New Roman" w:cs="Times New Roman"/>
                <w:sz w:val="16"/>
                <w:szCs w:val="20"/>
              </w:rPr>
            </w:pPr>
          </w:p>
        </w:tc>
      </w:tr>
      <w:tr w:rsidR="00D53794" w:rsidRPr="001A51D3" w:rsidTr="001109C0">
        <w:tc>
          <w:tcPr>
            <w:tcW w:w="4414" w:type="dxa"/>
          </w:tcPr>
          <w:p w:rsidR="00D53794" w:rsidRPr="001A51D3" w:rsidRDefault="00D53794" w:rsidP="00082D91">
            <w:pPr>
              <w:pStyle w:val="Prrafodelista"/>
              <w:numPr>
                <w:ilvl w:val="0"/>
                <w:numId w:val="12"/>
              </w:numPr>
              <w:jc w:val="both"/>
              <w:rPr>
                <w:rFonts w:ascii="Times New Roman" w:hAnsi="Times New Roman" w:cs="Times New Roman"/>
                <w:sz w:val="16"/>
                <w:szCs w:val="20"/>
              </w:rPr>
            </w:pPr>
            <w:r w:rsidRPr="001A51D3">
              <w:rPr>
                <w:rFonts w:ascii="Times New Roman" w:hAnsi="Times New Roman" w:cs="Times New Roman"/>
                <w:sz w:val="16"/>
                <w:szCs w:val="20"/>
              </w:rPr>
              <w:t>Da clic en aceptar.</w:t>
            </w:r>
          </w:p>
        </w:tc>
        <w:tc>
          <w:tcPr>
            <w:tcW w:w="4414" w:type="dxa"/>
          </w:tcPr>
          <w:p w:rsidR="00D53794" w:rsidRPr="001A51D3" w:rsidRDefault="00D53794" w:rsidP="001109C0">
            <w:pPr>
              <w:pStyle w:val="Prrafodelista"/>
              <w:jc w:val="both"/>
              <w:rPr>
                <w:rFonts w:ascii="Times New Roman" w:hAnsi="Times New Roman" w:cs="Times New Roman"/>
                <w:sz w:val="16"/>
                <w:szCs w:val="20"/>
              </w:rPr>
            </w:pPr>
          </w:p>
        </w:tc>
      </w:tr>
      <w:tr w:rsidR="00D53794" w:rsidRPr="001A51D3" w:rsidTr="001109C0">
        <w:tc>
          <w:tcPr>
            <w:tcW w:w="4414" w:type="dxa"/>
          </w:tcPr>
          <w:p w:rsidR="00D53794" w:rsidRPr="001A51D3" w:rsidRDefault="00D53794" w:rsidP="001109C0">
            <w:pPr>
              <w:pStyle w:val="Prrafodelista"/>
              <w:jc w:val="both"/>
              <w:rPr>
                <w:rFonts w:ascii="Times New Roman" w:hAnsi="Times New Roman" w:cs="Times New Roman"/>
                <w:sz w:val="16"/>
                <w:szCs w:val="20"/>
              </w:rPr>
            </w:pPr>
          </w:p>
        </w:tc>
        <w:tc>
          <w:tcPr>
            <w:tcW w:w="4414" w:type="dxa"/>
          </w:tcPr>
          <w:p w:rsidR="00D53794" w:rsidRPr="001A51D3" w:rsidRDefault="00D53794" w:rsidP="00082D91">
            <w:pPr>
              <w:pStyle w:val="Prrafodelista"/>
              <w:numPr>
                <w:ilvl w:val="0"/>
                <w:numId w:val="12"/>
              </w:numPr>
              <w:jc w:val="both"/>
              <w:rPr>
                <w:rFonts w:ascii="Times New Roman" w:hAnsi="Times New Roman" w:cs="Times New Roman"/>
                <w:sz w:val="16"/>
                <w:szCs w:val="20"/>
              </w:rPr>
            </w:pPr>
            <w:r w:rsidRPr="001A51D3">
              <w:rPr>
                <w:rFonts w:ascii="Times New Roman" w:hAnsi="Times New Roman" w:cs="Times New Roman"/>
                <w:sz w:val="16"/>
                <w:szCs w:val="20"/>
              </w:rPr>
              <w:t xml:space="preserve">Valida que la evaluación este completamente contestada </w:t>
            </w:r>
          </w:p>
          <w:p w:rsidR="00D53794" w:rsidRPr="001A51D3" w:rsidRDefault="00D53794" w:rsidP="00082D91">
            <w:pPr>
              <w:pStyle w:val="Prrafodelista"/>
              <w:numPr>
                <w:ilvl w:val="0"/>
                <w:numId w:val="13"/>
              </w:numPr>
              <w:jc w:val="both"/>
              <w:rPr>
                <w:rFonts w:ascii="Times New Roman" w:hAnsi="Times New Roman" w:cs="Times New Roman"/>
                <w:sz w:val="16"/>
                <w:szCs w:val="20"/>
              </w:rPr>
            </w:pPr>
            <w:r w:rsidRPr="001A51D3">
              <w:rPr>
                <w:rFonts w:ascii="Times New Roman" w:hAnsi="Times New Roman" w:cs="Times New Roman"/>
                <w:sz w:val="16"/>
                <w:szCs w:val="20"/>
              </w:rPr>
              <w:t xml:space="preserve">Si algún apartado de la evaluación no está contestado se ejecuta la AE01. </w:t>
            </w:r>
          </w:p>
          <w:p w:rsidR="00D53794" w:rsidRPr="001A51D3" w:rsidRDefault="00D53794" w:rsidP="00082D91">
            <w:pPr>
              <w:pStyle w:val="Prrafodelista"/>
              <w:numPr>
                <w:ilvl w:val="0"/>
                <w:numId w:val="13"/>
              </w:numPr>
              <w:jc w:val="both"/>
              <w:rPr>
                <w:rFonts w:ascii="Times New Roman" w:hAnsi="Times New Roman" w:cs="Times New Roman"/>
                <w:sz w:val="16"/>
                <w:szCs w:val="20"/>
              </w:rPr>
            </w:pPr>
            <w:r w:rsidRPr="001A51D3">
              <w:rPr>
                <w:rFonts w:ascii="Times New Roman" w:hAnsi="Times New Roman" w:cs="Times New Roman"/>
                <w:sz w:val="16"/>
                <w:szCs w:val="20"/>
              </w:rPr>
              <w:t>Si toda la evaluación está completa y correctamente llena entonces se mandan los parámetros correspondientes a la capa de negocio.</w:t>
            </w:r>
          </w:p>
        </w:tc>
      </w:tr>
      <w:tr w:rsidR="00D53794" w:rsidRPr="001A51D3" w:rsidTr="001109C0">
        <w:tc>
          <w:tcPr>
            <w:tcW w:w="4414" w:type="dxa"/>
          </w:tcPr>
          <w:p w:rsidR="00D53794" w:rsidRPr="001A51D3" w:rsidRDefault="00D53794" w:rsidP="001109C0">
            <w:pPr>
              <w:jc w:val="both"/>
              <w:rPr>
                <w:rFonts w:ascii="Times New Roman" w:hAnsi="Times New Roman" w:cs="Times New Roman"/>
                <w:sz w:val="16"/>
                <w:szCs w:val="20"/>
              </w:rPr>
            </w:pPr>
          </w:p>
        </w:tc>
        <w:tc>
          <w:tcPr>
            <w:tcW w:w="4414" w:type="dxa"/>
          </w:tcPr>
          <w:p w:rsidR="00D53794" w:rsidRPr="001A51D3" w:rsidRDefault="00D53794" w:rsidP="001109C0">
            <w:pPr>
              <w:pStyle w:val="Prrafodelista"/>
              <w:jc w:val="both"/>
              <w:rPr>
                <w:rFonts w:ascii="Times New Roman" w:hAnsi="Times New Roman" w:cs="Times New Roman"/>
                <w:sz w:val="16"/>
                <w:szCs w:val="20"/>
              </w:rPr>
            </w:pPr>
            <w:r w:rsidRPr="001A51D3">
              <w:rPr>
                <w:rFonts w:ascii="Times New Roman" w:hAnsi="Times New Roman" w:cs="Times New Roman"/>
                <w:sz w:val="16"/>
                <w:szCs w:val="20"/>
              </w:rPr>
              <w:t>Los datos son almacenados de la base de datos.</w:t>
            </w:r>
          </w:p>
        </w:tc>
      </w:tr>
    </w:tbl>
    <w:p w:rsidR="00D53794" w:rsidRPr="001A51D3" w:rsidRDefault="00D53794" w:rsidP="00D53794">
      <w:pPr>
        <w:pStyle w:val="Prrafodelista"/>
        <w:ind w:left="770"/>
        <w:jc w:val="both"/>
        <w:rPr>
          <w:rFonts w:ascii="Times New Roman" w:eastAsiaTheme="majorEastAsia" w:hAnsi="Times New Roman" w:cs="Times New Roman"/>
          <w:b/>
          <w:i/>
          <w:iCs/>
          <w:spacing w:val="15"/>
          <w:sz w:val="20"/>
          <w:szCs w:val="20"/>
        </w:rPr>
      </w:pPr>
    </w:p>
    <w:p w:rsidR="00D53794" w:rsidRPr="001A51D3" w:rsidRDefault="00D53794" w:rsidP="00D53794">
      <w:pPr>
        <w:pStyle w:val="Prrafodelista"/>
        <w:ind w:left="770"/>
        <w:jc w:val="both"/>
        <w:rPr>
          <w:rFonts w:ascii="Times New Roman" w:eastAsiaTheme="majorEastAsia" w:hAnsi="Times New Roman" w:cs="Times New Roman"/>
          <w:b/>
          <w:i/>
          <w:iCs/>
          <w:spacing w:val="15"/>
          <w:sz w:val="20"/>
          <w:szCs w:val="20"/>
        </w:rPr>
      </w:pPr>
    </w:p>
    <w:p w:rsidR="00D53794" w:rsidRPr="001A51D3" w:rsidRDefault="00D53794" w:rsidP="00082D91">
      <w:pPr>
        <w:pStyle w:val="Prrafodelista"/>
        <w:numPr>
          <w:ilvl w:val="0"/>
          <w:numId w:val="8"/>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D53794" w:rsidRPr="001A51D3" w:rsidRDefault="00D53794" w:rsidP="00D53794">
      <w:pPr>
        <w:pStyle w:val="Prrafodelista"/>
        <w:ind w:left="770"/>
        <w:jc w:val="both"/>
        <w:rPr>
          <w:rFonts w:ascii="Times New Roman" w:eastAsiaTheme="majorEastAsia" w:hAnsi="Times New Roman" w:cs="Times New Roman"/>
          <w:b/>
          <w:i/>
          <w:iCs/>
          <w:spacing w:val="15"/>
          <w:sz w:val="20"/>
          <w:szCs w:val="20"/>
        </w:rPr>
      </w:pPr>
    </w:p>
    <w:p w:rsidR="00D53794" w:rsidRPr="001A51D3" w:rsidRDefault="00D53794" w:rsidP="00082D91">
      <w:pPr>
        <w:pStyle w:val="Prrafodelista"/>
        <w:numPr>
          <w:ilvl w:val="0"/>
          <w:numId w:val="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D53794" w:rsidRPr="001A51D3" w:rsidRDefault="00D53794" w:rsidP="00082D91">
      <w:pPr>
        <w:pStyle w:val="Prrafodelista"/>
        <w:numPr>
          <w:ilvl w:val="0"/>
          <w:numId w:val="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D53794" w:rsidRPr="001A51D3" w:rsidRDefault="00D53794" w:rsidP="00082D91">
      <w:pPr>
        <w:pStyle w:val="Prrafodelista"/>
        <w:numPr>
          <w:ilvl w:val="0"/>
          <w:numId w:val="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D53794" w:rsidRPr="001A51D3" w:rsidRDefault="00D53794"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AE01 Si alguno de los apartados de la evaluación no fue contestado se muestra un mensaje indicando que se deben de contestar todo los apartados contenido en la evaluación. </w:t>
      </w:r>
    </w:p>
    <w:p w:rsidR="00D53794" w:rsidRPr="001A51D3" w:rsidRDefault="00D53794" w:rsidP="00082D91">
      <w:pPr>
        <w:pStyle w:val="Prrafodelista"/>
        <w:numPr>
          <w:ilvl w:val="0"/>
          <w:numId w:val="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D53794" w:rsidRPr="001A51D3" w:rsidRDefault="00D53794" w:rsidP="00082D91">
      <w:pPr>
        <w:pStyle w:val="Prrafodelista"/>
        <w:numPr>
          <w:ilvl w:val="0"/>
          <w:numId w:val="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D53794" w:rsidRPr="001A51D3" w:rsidRDefault="00D53794" w:rsidP="00D53794">
      <w:pPr>
        <w:jc w:val="both"/>
        <w:rPr>
          <w:rFonts w:ascii="Times New Roman" w:hAnsi="Times New Roman" w:cs="Times New Roman"/>
          <w:sz w:val="20"/>
          <w:szCs w:val="20"/>
        </w:rPr>
      </w:pPr>
      <w:r w:rsidRPr="001A51D3">
        <w:rPr>
          <w:rFonts w:ascii="Times New Roman" w:hAnsi="Times New Roman" w:cs="Times New Roman"/>
          <w:sz w:val="20"/>
          <w:szCs w:val="20"/>
        </w:rPr>
        <w:t>PC01 Se ejecutara el caso Realizar evaluación.</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D53794" w:rsidRPr="001A51D3" w:rsidRDefault="00D53794" w:rsidP="00D53794">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D53794" w:rsidRPr="001A51D3" w:rsidRDefault="00D53794" w:rsidP="00D53794">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D53794" w:rsidRPr="001A51D3" w:rsidRDefault="00D53794" w:rsidP="00082D91">
      <w:pPr>
        <w:pStyle w:val="Subttulo"/>
        <w:numPr>
          <w:ilvl w:val="0"/>
          <w:numId w:val="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D53794" w:rsidRPr="001A51D3" w:rsidRDefault="00D53794" w:rsidP="00D53794">
      <w:pPr>
        <w:rPr>
          <w:rFonts w:ascii="Times New Roman" w:hAnsi="Times New Roman"/>
          <w:sz w:val="20"/>
          <w:szCs w:val="20"/>
        </w:rPr>
      </w:pPr>
      <w:r w:rsidRPr="001A51D3">
        <w:rPr>
          <w:rFonts w:ascii="Times New Roman" w:hAnsi="Times New Roman"/>
          <w:sz w:val="20"/>
          <w:szCs w:val="20"/>
        </w:rPr>
        <w:t>Los Casos de Uso descritos no cuentan con pantallas debido a que lo procesos se realizan internamente</w:t>
      </w:r>
    </w:p>
    <w:p w:rsidR="00D53794" w:rsidRPr="001A51D3" w:rsidRDefault="00D53794" w:rsidP="00544BF0">
      <w:pPr>
        <w:jc w:val="both"/>
        <w:rPr>
          <w:rFonts w:ascii="Times New Roman" w:hAnsi="Times New Roman" w:cs="Times New Roman"/>
          <w:sz w:val="20"/>
          <w:szCs w:val="20"/>
        </w:rPr>
      </w:pPr>
    </w:p>
    <w:p w:rsidR="000B5E21" w:rsidRPr="001A51D3" w:rsidRDefault="000B5E21" w:rsidP="00544BF0">
      <w:pPr>
        <w:jc w:val="both"/>
        <w:rPr>
          <w:rFonts w:ascii="Times New Roman" w:hAnsi="Times New Roman" w:cs="Times New Roman"/>
          <w:sz w:val="20"/>
          <w:szCs w:val="20"/>
        </w:rPr>
      </w:pPr>
    </w:p>
    <w:p w:rsidR="000B5E21" w:rsidRPr="001A51D3" w:rsidRDefault="000B5E21" w:rsidP="000324C3">
      <w:pPr>
        <w:pStyle w:val="Ttulo1"/>
      </w:pPr>
      <w:bookmarkStart w:id="6" w:name="_Toc407185551"/>
      <w:bookmarkStart w:id="7" w:name="_Toc503508777"/>
      <w:r w:rsidRPr="001A51D3">
        <w:t>ESPECIFICACIÓN DE CASOS DE USO DIAGRAMA “CREAR CASO”</w:t>
      </w:r>
      <w:bookmarkEnd w:id="6"/>
      <w:bookmarkEnd w:id="7"/>
      <w:r w:rsidRPr="001A51D3">
        <w:t xml:space="preserve">  </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Descripción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_Ref392696261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Fig. 1</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el diagrama “CREAR CASO” en donde se puede observar la interacción de los actores involucrados, junto con los casos de uso en función a cada uno de ellos, en donde el entorno en donde se desarrollan estas actividades es la Cabina.</w:t>
      </w:r>
    </w:p>
    <w:p w:rsidR="000B5E21" w:rsidRPr="001A51D3" w:rsidRDefault="000B5E21" w:rsidP="000B5E21">
      <w:pPr>
        <w:keepNext/>
        <w:jc w:val="center"/>
      </w:pPr>
      <w:r w:rsidRPr="001A51D3">
        <w:rPr>
          <w:noProof/>
          <w:lang w:eastAsia="es-MX"/>
        </w:rPr>
        <w:drawing>
          <wp:inline distT="0" distB="0" distL="0" distR="0">
            <wp:extent cx="2510232" cy="1903546"/>
            <wp:effectExtent l="0" t="0" r="4445"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70553F.tmp"/>
                    <pic:cNvPicPr/>
                  </pic:nvPicPr>
                  <pic:blipFill>
                    <a:blip r:embed="rId14">
                      <a:extLst>
                        <a:ext uri="{28A0092B-C50C-407E-A947-70E740481C1C}">
                          <a14:useLocalDpi xmlns:a14="http://schemas.microsoft.com/office/drawing/2010/main" val="0"/>
                        </a:ext>
                      </a:extLst>
                    </a:blip>
                    <a:stretch>
                      <a:fillRect/>
                    </a:stretch>
                  </pic:blipFill>
                  <pic:spPr>
                    <a:xfrm>
                      <a:off x="0" y="0"/>
                      <a:ext cx="2519389" cy="1910490"/>
                    </a:xfrm>
                    <a:prstGeom prst="rect">
                      <a:avLst/>
                    </a:prstGeom>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rPr>
      </w:pPr>
      <w:r w:rsidRPr="001A51D3">
        <w:rPr>
          <w:rFonts w:ascii="Times New Roman" w:hAnsi="Times New Roman" w:cs="Times New Roman"/>
          <w:b/>
          <w:i w:val="0"/>
          <w:color w:val="auto"/>
          <w:sz w:val="16"/>
        </w:rPr>
        <w:t xml:space="preserve">Fig.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Fig.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2</w:t>
      </w:r>
      <w:r w:rsidRPr="001A51D3">
        <w:rPr>
          <w:rFonts w:ascii="Times New Roman" w:hAnsi="Times New Roman" w:cs="Times New Roman"/>
          <w:b/>
          <w:i w:val="0"/>
          <w:color w:val="auto"/>
          <w:sz w:val="16"/>
        </w:rPr>
        <w:fldChar w:fldCharType="end"/>
      </w:r>
      <w:r w:rsidRPr="001A51D3">
        <w:rPr>
          <w:rFonts w:ascii="Times New Roman" w:hAnsi="Times New Roman" w:cs="Times New Roman"/>
          <w:b/>
          <w:i w:val="0"/>
          <w:color w:val="auto"/>
          <w:sz w:val="16"/>
        </w:rPr>
        <w:t xml:space="preserve"> Diagrama de casos de uso "CREAR CASO"</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Precondiciones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La siguiente lista que se presenta a continuación muestra la serie de precondiciones, que hacen referencia a todos los aspectos que deben llevarse a cabo para tener una correcta ejecución de los casos de uso.</w:t>
      </w:r>
    </w:p>
    <w:p w:rsidR="000B5E21" w:rsidRPr="001A51D3" w:rsidRDefault="000B5E21" w:rsidP="00082D91">
      <w:pPr>
        <w:pStyle w:val="Prrafodelista"/>
        <w:numPr>
          <w:ilvl w:val="0"/>
          <w:numId w:val="5"/>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La práctica debe estar completamente realizada.</w:t>
      </w:r>
    </w:p>
    <w:p w:rsidR="000B5E21" w:rsidRPr="001A51D3" w:rsidRDefault="000B5E21" w:rsidP="00082D91">
      <w:pPr>
        <w:pStyle w:val="Prrafodelista"/>
        <w:numPr>
          <w:ilvl w:val="0"/>
          <w:numId w:val="5"/>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La práctica que se almacena no se podrá modificar aunque los resultados hayan sido de éxito o fracaso.</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Si alguno de los puntos descritos anteriormente no se cumple, los flujos correspondientes a la realización de la práctica y al almacenamiento se verán afectados de modo que no se llevaran a cabo.</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Crear caso</w:t>
      </w:r>
    </w:p>
    <w:p w:rsidR="000B5E21" w:rsidRPr="001A51D3" w:rsidRDefault="000B5E21" w:rsidP="00082D91">
      <w:pPr>
        <w:pStyle w:val="Prrafodelista"/>
        <w:numPr>
          <w:ilvl w:val="0"/>
          <w:numId w:val="7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El caso de uso Crear caso permite al Módulo de CBR crear un caso en base a los resultados que se obtienen por parte del sistema de administración. </w:t>
      </w:r>
    </w:p>
    <w:p w:rsidR="001F6861" w:rsidRPr="001A51D3" w:rsidRDefault="000B5E21" w:rsidP="001F6861">
      <w:pPr>
        <w:pStyle w:val="Prrafodelista"/>
        <w:numPr>
          <w:ilvl w:val="0"/>
          <w:numId w:val="7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Flujo básico</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_Ref392696353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 xml:space="preserve">Tabla 3 </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Crear caso.</w:t>
      </w:r>
    </w:p>
    <w:p w:rsidR="001F6861" w:rsidRPr="001A51D3" w:rsidRDefault="001F6861" w:rsidP="000B5E21">
      <w:pPr>
        <w:jc w:val="both"/>
        <w:rPr>
          <w:rFonts w:ascii="Times New Roman" w:hAnsi="Times New Roman" w:cs="Times New Roman"/>
          <w:sz w:val="20"/>
          <w:szCs w:val="20"/>
        </w:rPr>
      </w:pPr>
    </w:p>
    <w:p w:rsidR="001F6861" w:rsidRPr="001A51D3" w:rsidRDefault="001F6861" w:rsidP="000B5E21">
      <w:pPr>
        <w:jc w:val="both"/>
        <w:rPr>
          <w:rFonts w:ascii="Times New Roman" w:hAnsi="Times New Roman" w:cs="Times New Roman"/>
          <w:sz w:val="20"/>
          <w:szCs w:val="20"/>
        </w:rPr>
      </w:pPr>
    </w:p>
    <w:p w:rsidR="000B5E21" w:rsidRPr="001A51D3" w:rsidRDefault="000B5E21" w:rsidP="000B5E21">
      <w:pPr>
        <w:pStyle w:val="Descripcin"/>
        <w:keepNext/>
        <w:jc w:val="center"/>
        <w:rPr>
          <w:rFonts w:ascii="Times New Roman" w:hAnsi="Times New Roman" w:cs="Times New Roman"/>
          <w:b/>
          <w:i w:val="0"/>
          <w:color w:val="auto"/>
          <w:sz w:val="16"/>
          <w:szCs w:val="16"/>
        </w:rPr>
      </w:pPr>
      <w:bookmarkStart w:id="8" w:name="_Ref391915284"/>
      <w:bookmarkStart w:id="9" w:name="_Ref392696353"/>
      <w:r w:rsidRPr="001A51D3">
        <w:rPr>
          <w:rFonts w:ascii="Times New Roman" w:hAnsi="Times New Roman" w:cs="Times New Roman"/>
          <w:b/>
          <w:i w:val="0"/>
          <w:color w:val="auto"/>
          <w:sz w:val="16"/>
          <w:szCs w:val="16"/>
        </w:rPr>
        <w:lastRenderedPageBreak/>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color w:val="auto"/>
          <w:sz w:val="16"/>
          <w:szCs w:val="16"/>
        </w:rPr>
        <w:t>3</w:t>
      </w:r>
      <w:r w:rsidRPr="001A51D3">
        <w:rPr>
          <w:rFonts w:ascii="Times New Roman" w:hAnsi="Times New Roman" w:cs="Times New Roman"/>
          <w:b/>
          <w:i w:val="0"/>
          <w:color w:val="auto"/>
          <w:sz w:val="16"/>
          <w:szCs w:val="16"/>
        </w:rPr>
        <w:fldChar w:fldCharType="end"/>
      </w:r>
      <w:bookmarkEnd w:id="8"/>
      <w:r w:rsidRPr="001A51D3">
        <w:rPr>
          <w:rFonts w:ascii="Times New Roman" w:hAnsi="Times New Roman" w:cs="Times New Roman"/>
          <w:b/>
          <w:i w:val="0"/>
          <w:color w:val="auto"/>
          <w:sz w:val="16"/>
          <w:szCs w:val="16"/>
        </w:rPr>
        <w:t xml:space="preserve"> Flujo básico crear caso</w:t>
      </w:r>
      <w:bookmarkEnd w:id="9"/>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7"/>
        <w:gridCol w:w="4358"/>
      </w:tblGrid>
      <w:tr w:rsidR="000B5E21" w:rsidRPr="001A51D3" w:rsidTr="000B5E21">
        <w:trPr>
          <w:trHeight w:val="218"/>
          <w:tblHeader/>
        </w:trPr>
        <w:tc>
          <w:tcPr>
            <w:tcW w:w="4357" w:type="dxa"/>
            <w:shd w:val="clear" w:color="auto" w:fill="BDD6EE" w:themeFill="accent1" w:themeFillTint="66"/>
            <w:vAlign w:val="center"/>
          </w:tcPr>
          <w:p w:rsidR="000B5E21" w:rsidRPr="001A51D3" w:rsidRDefault="00727FAC" w:rsidP="001109C0">
            <w:pPr>
              <w:tabs>
                <w:tab w:val="left" w:pos="900"/>
              </w:tabs>
              <w:rPr>
                <w:rFonts w:ascii="Times New Roman" w:hAnsi="Times New Roman"/>
                <w:b/>
                <w:sz w:val="16"/>
                <w:szCs w:val="16"/>
                <w:lang w:eastAsia="x-none"/>
              </w:rPr>
            </w:pPr>
            <w:r w:rsidRPr="001A51D3">
              <w:rPr>
                <w:rFonts w:ascii="Times New Roman" w:hAnsi="Times New Roman"/>
                <w:b/>
                <w:sz w:val="16"/>
                <w:szCs w:val="16"/>
                <w:lang w:eastAsia="x-none"/>
              </w:rPr>
              <w:t>Computo sensible al contexto (CSC)</w:t>
            </w:r>
          </w:p>
        </w:tc>
        <w:tc>
          <w:tcPr>
            <w:tcW w:w="4358" w:type="dxa"/>
            <w:shd w:val="clear" w:color="auto" w:fill="BDD6EE" w:themeFill="accent1" w:themeFillTint="66"/>
            <w:vAlign w:val="center"/>
          </w:tcPr>
          <w:p w:rsidR="000B5E21" w:rsidRPr="001A51D3" w:rsidRDefault="000B5E21" w:rsidP="001109C0">
            <w:pPr>
              <w:rPr>
                <w:rFonts w:ascii="Times New Roman" w:hAnsi="Times New Roman"/>
                <w:b/>
                <w:sz w:val="16"/>
                <w:szCs w:val="16"/>
                <w:highlight w:val="yellow"/>
                <w:lang w:eastAsia="x-none"/>
              </w:rPr>
            </w:pPr>
            <w:r w:rsidRPr="001A51D3">
              <w:rPr>
                <w:rFonts w:ascii="Times New Roman" w:hAnsi="Times New Roman"/>
                <w:b/>
                <w:sz w:val="16"/>
                <w:szCs w:val="16"/>
                <w:lang w:eastAsia="x-none"/>
              </w:rPr>
              <w:t>Módulo de CBR</w:t>
            </w:r>
          </w:p>
        </w:tc>
      </w:tr>
      <w:tr w:rsidR="000B5E21" w:rsidRPr="001A51D3" w:rsidTr="001109C0">
        <w:tc>
          <w:tcPr>
            <w:tcW w:w="4357" w:type="dxa"/>
            <w:vAlign w:val="center"/>
          </w:tcPr>
          <w:p w:rsidR="000B5E21" w:rsidRPr="001A51D3" w:rsidRDefault="000B5E21" w:rsidP="00082D91">
            <w:pPr>
              <w:pStyle w:val="Prrafodelista"/>
              <w:numPr>
                <w:ilvl w:val="0"/>
                <w:numId w:val="68"/>
              </w:numPr>
              <w:spacing w:after="200" w:line="276" w:lineRule="auto"/>
              <w:rPr>
                <w:rFonts w:ascii="Times New Roman" w:hAnsi="Times New Roman"/>
                <w:sz w:val="16"/>
                <w:szCs w:val="16"/>
                <w:lang w:eastAsia="x-none"/>
              </w:rPr>
            </w:pPr>
            <w:r w:rsidRPr="001A51D3">
              <w:rPr>
                <w:rFonts w:ascii="Times New Roman" w:hAnsi="Times New Roman"/>
                <w:sz w:val="16"/>
                <w:szCs w:val="16"/>
                <w:lang w:eastAsia="x-none"/>
              </w:rPr>
              <w:t>Manda parámetros :</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Id de la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Clave de la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Tipo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Altura de la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Diámetro de la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Imagen lateral de la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Imagen superior de la planta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Análisis por regresión</w:t>
            </w:r>
          </w:p>
        </w:tc>
        <w:tc>
          <w:tcPr>
            <w:tcW w:w="4358" w:type="dxa"/>
            <w:vAlign w:val="center"/>
          </w:tcPr>
          <w:p w:rsidR="000B5E21" w:rsidRPr="001A51D3" w:rsidRDefault="000B5E21" w:rsidP="001109C0">
            <w:pPr>
              <w:spacing w:after="0" w:line="240" w:lineRule="auto"/>
              <w:ind w:left="428"/>
              <w:rPr>
                <w:rFonts w:ascii="Times New Roman" w:hAnsi="Times New Roman"/>
                <w:sz w:val="16"/>
                <w:szCs w:val="16"/>
                <w:highlight w:val="yellow"/>
                <w:lang w:eastAsia="x-none"/>
              </w:rPr>
            </w:pPr>
          </w:p>
        </w:tc>
      </w:tr>
      <w:tr w:rsidR="000B5E21" w:rsidRPr="001A51D3" w:rsidTr="001109C0">
        <w:tc>
          <w:tcPr>
            <w:tcW w:w="4357" w:type="dxa"/>
            <w:vAlign w:val="center"/>
          </w:tcPr>
          <w:p w:rsidR="000B5E21" w:rsidRPr="001A51D3" w:rsidRDefault="000B5E21" w:rsidP="001109C0">
            <w:pPr>
              <w:rPr>
                <w:rFonts w:ascii="Times New Roman" w:hAnsi="Times New Roman"/>
                <w:sz w:val="16"/>
                <w:szCs w:val="16"/>
                <w:lang w:eastAsia="x-none"/>
              </w:rPr>
            </w:pPr>
          </w:p>
        </w:tc>
        <w:tc>
          <w:tcPr>
            <w:tcW w:w="4358" w:type="dxa"/>
            <w:vAlign w:val="center"/>
          </w:tcPr>
          <w:p w:rsidR="000B5E21" w:rsidRPr="001A51D3" w:rsidRDefault="000B5E21" w:rsidP="00082D91">
            <w:pPr>
              <w:pStyle w:val="Prrafodelista"/>
              <w:numPr>
                <w:ilvl w:val="0"/>
                <w:numId w:val="68"/>
              </w:numPr>
              <w:spacing w:after="200" w:line="276" w:lineRule="auto"/>
              <w:rPr>
                <w:rFonts w:ascii="Times New Roman" w:hAnsi="Times New Roman"/>
                <w:sz w:val="16"/>
                <w:szCs w:val="16"/>
                <w:lang w:eastAsia="x-none"/>
              </w:rPr>
            </w:pPr>
            <w:r w:rsidRPr="001A51D3">
              <w:rPr>
                <w:rFonts w:ascii="Times New Roman" w:hAnsi="Times New Roman"/>
                <w:sz w:val="16"/>
                <w:szCs w:val="16"/>
                <w:lang w:eastAsia="x-none"/>
              </w:rPr>
              <w:t>Recibe los siguientes parámetros:</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Id de la practica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Clave de la practica</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Calificación del operador</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Calificación del experto</w:t>
            </w:r>
          </w:p>
          <w:p w:rsidR="000B5E21" w:rsidRPr="001A51D3" w:rsidRDefault="000B5E21" w:rsidP="00082D91">
            <w:pPr>
              <w:pStyle w:val="Prrafodelista"/>
              <w:numPr>
                <w:ilvl w:val="0"/>
                <w:numId w:val="14"/>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Resultado del experto</w:t>
            </w:r>
          </w:p>
        </w:tc>
      </w:tr>
      <w:tr w:rsidR="000B5E21" w:rsidRPr="001A51D3" w:rsidTr="001109C0">
        <w:tc>
          <w:tcPr>
            <w:tcW w:w="4357" w:type="dxa"/>
            <w:vAlign w:val="center"/>
          </w:tcPr>
          <w:p w:rsidR="000B5E21" w:rsidRPr="001A51D3" w:rsidRDefault="000B5E21" w:rsidP="001109C0">
            <w:pPr>
              <w:rPr>
                <w:rFonts w:ascii="Times New Roman" w:hAnsi="Times New Roman"/>
                <w:sz w:val="16"/>
                <w:szCs w:val="16"/>
                <w:lang w:eastAsia="x-none"/>
              </w:rPr>
            </w:pPr>
          </w:p>
        </w:tc>
        <w:tc>
          <w:tcPr>
            <w:tcW w:w="4358" w:type="dxa"/>
            <w:vAlign w:val="center"/>
          </w:tcPr>
          <w:p w:rsidR="000B5E21" w:rsidRPr="001A51D3" w:rsidRDefault="000B5E21" w:rsidP="00082D91">
            <w:pPr>
              <w:pStyle w:val="Prrafodelista"/>
              <w:numPr>
                <w:ilvl w:val="0"/>
                <w:numId w:val="68"/>
              </w:numPr>
              <w:spacing w:after="200" w:line="276" w:lineRule="auto"/>
              <w:rPr>
                <w:rFonts w:ascii="Times New Roman" w:hAnsi="Times New Roman"/>
                <w:sz w:val="16"/>
                <w:szCs w:val="16"/>
                <w:lang w:eastAsia="x-none"/>
              </w:rPr>
            </w:pPr>
            <w:r w:rsidRPr="001A51D3">
              <w:rPr>
                <w:rFonts w:ascii="Times New Roman" w:hAnsi="Times New Roman"/>
                <w:sz w:val="16"/>
                <w:szCs w:val="16"/>
                <w:lang w:eastAsia="x-none"/>
              </w:rPr>
              <w:t>Valida los parámetros que recibe</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el Id de la práctica no tiene formato correcto se ejecuta la AE01.</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la Clave de la práctica no tiene formato correcto se ejecuta la AE02.</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el tipo de la práctica no tiene formato correcto se ejecuta la AE03.</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la Calificación del experto no tiene formato correcto se ejecuta la AE04.</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la Calificación del operador no tiene formato correcto se ejecuta la AE05.</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el Resultado no tiene formato correcto se ejecuta la AE06.</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la clave de la práctica no tiene relación con el tipo de práctica se ejecuta la AE07.</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las claves de las variables están repetidas se ejecuta la AE08.</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se ingresan más variables rebasando las existentes en los catálogos se ejecuta la AE09.</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el valor de la variable para crear el caso no es de tipo decimal o es negativo se ejecuta la AE10.</w:t>
            </w:r>
          </w:p>
          <w:p w:rsidR="000B5E21" w:rsidRPr="001A51D3" w:rsidRDefault="000B5E21" w:rsidP="00082D91">
            <w:pPr>
              <w:pStyle w:val="Prrafodelista"/>
              <w:numPr>
                <w:ilvl w:val="0"/>
                <w:numId w:val="70"/>
              </w:num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Si la variable que se pretende guardar ya existe se ejecuta la AE11.</w:t>
            </w:r>
          </w:p>
          <w:p w:rsidR="000B5E21" w:rsidRPr="001A51D3" w:rsidRDefault="000B5E21" w:rsidP="001109C0">
            <w:pPr>
              <w:spacing w:after="0" w:line="240" w:lineRule="auto"/>
              <w:rPr>
                <w:rFonts w:ascii="Times New Roman" w:hAnsi="Times New Roman"/>
                <w:sz w:val="16"/>
                <w:szCs w:val="16"/>
                <w:lang w:eastAsia="x-none"/>
              </w:rPr>
            </w:pPr>
            <w:r w:rsidRPr="001A51D3">
              <w:rPr>
                <w:rFonts w:ascii="Times New Roman" w:hAnsi="Times New Roman"/>
                <w:sz w:val="16"/>
                <w:szCs w:val="16"/>
                <w:lang w:eastAsia="x-none"/>
              </w:rPr>
              <w:t>De lo contrario se procede al siguiente paso.</w:t>
            </w:r>
          </w:p>
        </w:tc>
      </w:tr>
      <w:tr w:rsidR="000B5E21" w:rsidRPr="001A51D3" w:rsidTr="001109C0">
        <w:tc>
          <w:tcPr>
            <w:tcW w:w="4357" w:type="dxa"/>
            <w:vAlign w:val="center"/>
          </w:tcPr>
          <w:p w:rsidR="000B5E21" w:rsidRPr="001A51D3" w:rsidRDefault="000B5E21" w:rsidP="001109C0">
            <w:pPr>
              <w:rPr>
                <w:rFonts w:ascii="Times New Roman" w:hAnsi="Times New Roman"/>
                <w:sz w:val="16"/>
                <w:szCs w:val="16"/>
                <w:lang w:eastAsia="x-none"/>
              </w:rPr>
            </w:pPr>
          </w:p>
        </w:tc>
        <w:tc>
          <w:tcPr>
            <w:tcW w:w="4358" w:type="dxa"/>
            <w:vAlign w:val="center"/>
          </w:tcPr>
          <w:p w:rsidR="000B5E21" w:rsidRPr="001A51D3" w:rsidRDefault="000B5E21" w:rsidP="00082D91">
            <w:pPr>
              <w:pStyle w:val="Prrafodelista"/>
              <w:numPr>
                <w:ilvl w:val="0"/>
                <w:numId w:val="68"/>
              </w:numPr>
              <w:spacing w:after="200" w:line="276" w:lineRule="auto"/>
              <w:rPr>
                <w:rFonts w:ascii="Times New Roman" w:hAnsi="Times New Roman"/>
                <w:sz w:val="16"/>
                <w:szCs w:val="16"/>
                <w:lang w:eastAsia="x-none"/>
              </w:rPr>
            </w:pPr>
            <w:r w:rsidRPr="001A51D3">
              <w:rPr>
                <w:rFonts w:ascii="Times New Roman" w:hAnsi="Times New Roman"/>
                <w:sz w:val="16"/>
                <w:szCs w:val="16"/>
                <w:lang w:eastAsia="x-none"/>
              </w:rPr>
              <w:t>En base a los parámetros que recibe crea un caso.</w:t>
            </w:r>
          </w:p>
        </w:tc>
      </w:tr>
    </w:tbl>
    <w:p w:rsidR="000B5E21" w:rsidRPr="001A51D3" w:rsidRDefault="000B5E21" w:rsidP="000B5E21">
      <w:pPr>
        <w:jc w:val="both"/>
        <w:rPr>
          <w:rFonts w:ascii="Times New Roman" w:hAnsi="Times New Roman" w:cs="Times New Roman"/>
          <w:sz w:val="20"/>
          <w:szCs w:val="20"/>
        </w:rPr>
      </w:pPr>
    </w:p>
    <w:p w:rsidR="000B5E21" w:rsidRPr="001A51D3" w:rsidRDefault="000B5E21" w:rsidP="00082D91">
      <w:pPr>
        <w:pStyle w:val="Prrafodelista"/>
        <w:numPr>
          <w:ilvl w:val="0"/>
          <w:numId w:val="7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7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Opcionales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7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7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 excepción </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AE01 Si el Id de la </w:t>
      </w:r>
      <w:r w:rsidR="00AC0137" w:rsidRPr="001A51D3">
        <w:rPr>
          <w:rFonts w:ascii="Times New Roman" w:hAnsi="Times New Roman" w:cs="Times New Roman"/>
          <w:sz w:val="20"/>
          <w:szCs w:val="20"/>
        </w:rPr>
        <w:t>planta</w:t>
      </w:r>
      <w:r w:rsidRPr="001A51D3">
        <w:rPr>
          <w:rFonts w:ascii="Times New Roman" w:hAnsi="Times New Roman" w:cs="Times New Roman"/>
          <w:sz w:val="20"/>
          <w:szCs w:val="20"/>
        </w:rPr>
        <w:t xml:space="preserve"> no es un entero devuelve un mensaje indicando que existe un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lastRenderedPageBreak/>
        <w:t xml:space="preserve">AE02 Si el formato de la Clave de la </w:t>
      </w:r>
      <w:r w:rsidR="00AC0137" w:rsidRPr="001A51D3">
        <w:rPr>
          <w:rFonts w:ascii="Times New Roman" w:hAnsi="Times New Roman" w:cs="Times New Roman"/>
          <w:sz w:val="20"/>
          <w:szCs w:val="20"/>
        </w:rPr>
        <w:t>planta</w:t>
      </w:r>
      <w:r w:rsidRPr="001A51D3">
        <w:rPr>
          <w:rFonts w:ascii="Times New Roman" w:hAnsi="Times New Roman" w:cs="Times New Roman"/>
          <w:sz w:val="20"/>
          <w:szCs w:val="20"/>
        </w:rPr>
        <w:t xml:space="preserve"> no es un entero devuelve un mensaje indicando que existe un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AE03 Si el formato de Tipo </w:t>
      </w:r>
      <w:r w:rsidR="00AC0137" w:rsidRPr="001A51D3">
        <w:rPr>
          <w:rFonts w:ascii="Times New Roman" w:hAnsi="Times New Roman" w:cs="Times New Roman"/>
          <w:sz w:val="20"/>
          <w:szCs w:val="20"/>
        </w:rPr>
        <w:t>de la planta</w:t>
      </w:r>
      <w:r w:rsidRPr="001A51D3">
        <w:rPr>
          <w:rFonts w:ascii="Times New Roman" w:hAnsi="Times New Roman" w:cs="Times New Roman"/>
          <w:sz w:val="20"/>
          <w:szCs w:val="20"/>
        </w:rPr>
        <w:t xml:space="preserve"> no es un entero devuelve un mensaje indicando que existe un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AE04 Si </w:t>
      </w:r>
      <w:r w:rsidR="00AC0137" w:rsidRPr="001A51D3">
        <w:rPr>
          <w:rFonts w:ascii="Times New Roman" w:hAnsi="Times New Roman" w:cs="Times New Roman"/>
          <w:sz w:val="20"/>
          <w:szCs w:val="20"/>
        </w:rPr>
        <w:t>la altura</w:t>
      </w:r>
      <w:r w:rsidRPr="001A51D3">
        <w:rPr>
          <w:rFonts w:ascii="Times New Roman" w:hAnsi="Times New Roman" w:cs="Times New Roman"/>
          <w:sz w:val="20"/>
          <w:szCs w:val="20"/>
        </w:rPr>
        <w:t xml:space="preserve"> no es un entero devuelve un mensaje indicando que existe un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AE05 Si </w:t>
      </w:r>
      <w:r w:rsidR="00AC0137" w:rsidRPr="001A51D3">
        <w:rPr>
          <w:rFonts w:ascii="Times New Roman" w:hAnsi="Times New Roman" w:cs="Times New Roman"/>
          <w:sz w:val="20"/>
          <w:szCs w:val="20"/>
        </w:rPr>
        <w:t>el diámetro</w:t>
      </w:r>
      <w:r w:rsidRPr="001A51D3">
        <w:rPr>
          <w:rFonts w:ascii="Times New Roman" w:hAnsi="Times New Roman" w:cs="Times New Roman"/>
          <w:sz w:val="20"/>
          <w:szCs w:val="20"/>
        </w:rPr>
        <w:t xml:space="preserve"> no es un entero devuelve un mensaje indicando que existe un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AE06 Si el formato del Resultado no es una cadena devuelve un mensaje indicando que existe un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AE07 Si</w:t>
      </w:r>
      <w:r w:rsidR="00AC0137" w:rsidRPr="001A51D3">
        <w:rPr>
          <w:rFonts w:ascii="Times New Roman" w:hAnsi="Times New Roman" w:cs="Times New Roman"/>
          <w:sz w:val="20"/>
          <w:szCs w:val="20"/>
        </w:rPr>
        <w:t xml:space="preserve"> la clave de la planta</w:t>
      </w:r>
      <w:r w:rsidRPr="001A51D3">
        <w:rPr>
          <w:rFonts w:ascii="Times New Roman" w:hAnsi="Times New Roman" w:cs="Times New Roman"/>
          <w:sz w:val="20"/>
          <w:szCs w:val="20"/>
        </w:rPr>
        <w:t xml:space="preserve"> no tiene relación con el tipo de práctica que están existentes en los catálogos devuelve un mensaje indicando que no existe el tipo de práctica.</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AE08 Si las claves de la variable están repetidas se devuelve un mensaje indicando que las claves se repiten.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AE09 Si se ingresen variables adicionales a las que ya existen en los catálogos devuelve un mensaje indicando que no encuentra las variables.</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AE10 En el momento que se procede a crear el caso, si valor de la variable no es de tipo o es negativo devuelve un mensaje de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AE11 Si la variable ya existe devuelve un mensaje de error indicando que la variable ya existe.</w:t>
      </w:r>
    </w:p>
    <w:p w:rsidR="000B5E21" w:rsidRPr="001A51D3" w:rsidRDefault="000B5E21" w:rsidP="00082D91">
      <w:pPr>
        <w:pStyle w:val="Prrafodelista"/>
        <w:numPr>
          <w:ilvl w:val="0"/>
          <w:numId w:val="7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7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Postcondicion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Almacenar caso</w:t>
      </w:r>
    </w:p>
    <w:p w:rsidR="000B5E21" w:rsidRPr="001A51D3" w:rsidRDefault="000B5E21" w:rsidP="00082D91">
      <w:pPr>
        <w:pStyle w:val="Prrafodelista"/>
        <w:numPr>
          <w:ilvl w:val="0"/>
          <w:numId w:val="7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Este caso de uso permite al caso Módulo CBR almacenar el caso que anteriormente ya se ha creado.</w:t>
      </w:r>
    </w:p>
    <w:p w:rsidR="000B5E21" w:rsidRPr="001A51D3" w:rsidRDefault="000B5E21" w:rsidP="00082D91">
      <w:pPr>
        <w:pStyle w:val="Prrafodelista"/>
        <w:numPr>
          <w:ilvl w:val="0"/>
          <w:numId w:val="7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_Ref391915734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4</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w:t>
      </w:r>
      <w:r w:rsidRPr="001A51D3">
        <w:rPr>
          <w:rFonts w:ascii="Times New Roman" w:hAnsi="Times New Roman" w:cs="Times New Roman"/>
          <w:b/>
          <w:sz w:val="20"/>
          <w:szCs w:val="20"/>
        </w:rPr>
        <w:t>Almacenar caso.</w:t>
      </w:r>
    </w:p>
    <w:p w:rsidR="000B5E21" w:rsidRPr="001A51D3" w:rsidRDefault="000B5E21" w:rsidP="000B5E21">
      <w:pPr>
        <w:pStyle w:val="Descripcin"/>
        <w:keepNext/>
        <w:jc w:val="center"/>
        <w:rPr>
          <w:rFonts w:ascii="Times New Roman" w:hAnsi="Times New Roman" w:cs="Times New Roman"/>
          <w:b/>
          <w:i w:val="0"/>
          <w:color w:val="auto"/>
          <w:sz w:val="16"/>
          <w:szCs w:val="16"/>
        </w:rPr>
      </w:pPr>
      <w:bookmarkStart w:id="10" w:name="_Ref391915734"/>
      <w:r w:rsidRPr="001A51D3">
        <w:rPr>
          <w:rFonts w:ascii="Times New Roman" w:hAnsi="Times New Roman" w:cs="Times New Roman"/>
          <w:b/>
          <w:i w:val="0"/>
          <w:color w:val="auto"/>
          <w:sz w:val="16"/>
          <w:szCs w:val="16"/>
        </w:rPr>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4</w:t>
      </w:r>
      <w:r w:rsidRPr="001A51D3">
        <w:rPr>
          <w:rFonts w:ascii="Times New Roman" w:hAnsi="Times New Roman" w:cs="Times New Roman"/>
          <w:b/>
          <w:i w:val="0"/>
          <w:color w:val="auto"/>
          <w:sz w:val="16"/>
          <w:szCs w:val="16"/>
        </w:rPr>
        <w:fldChar w:fldCharType="end"/>
      </w:r>
      <w:bookmarkEnd w:id="10"/>
      <w:r w:rsidRPr="001A51D3">
        <w:rPr>
          <w:rFonts w:ascii="Times New Roman" w:hAnsi="Times New Roman" w:cs="Times New Roman"/>
          <w:b/>
          <w:i w:val="0"/>
          <w:color w:val="auto"/>
          <w:sz w:val="16"/>
          <w:szCs w:val="16"/>
        </w:rPr>
        <w:t xml:space="preserve"> Flujo básico Almacenar caso</w:t>
      </w:r>
    </w:p>
    <w:tbl>
      <w:tblPr>
        <w:tblStyle w:val="Tablaconcuadrcula"/>
        <w:tblW w:w="0" w:type="auto"/>
        <w:tblLook w:val="04A0" w:firstRow="1" w:lastRow="0" w:firstColumn="1" w:lastColumn="0" w:noHBand="0" w:noVBand="1"/>
      </w:tblPr>
      <w:tblGrid>
        <w:gridCol w:w="4414"/>
        <w:gridCol w:w="4414"/>
      </w:tblGrid>
      <w:tr w:rsidR="000B5E21" w:rsidRPr="001A51D3" w:rsidTr="000324C3">
        <w:tc>
          <w:tcPr>
            <w:tcW w:w="4414" w:type="dxa"/>
            <w:shd w:val="clear" w:color="auto" w:fill="BDD6EE" w:themeFill="accent1" w:themeFillTint="66"/>
          </w:tcPr>
          <w:p w:rsidR="000B5E21" w:rsidRPr="001A51D3" w:rsidRDefault="000B5E21" w:rsidP="001109C0"/>
        </w:tc>
        <w:tc>
          <w:tcPr>
            <w:tcW w:w="4414" w:type="dxa"/>
            <w:shd w:val="clear" w:color="auto" w:fill="BDD6EE" w:themeFill="accent1" w:themeFillTint="66"/>
          </w:tcPr>
          <w:p w:rsidR="000B5E21" w:rsidRPr="001A51D3" w:rsidRDefault="000B5E21" w:rsidP="001109C0">
            <w:pPr>
              <w:jc w:val="center"/>
            </w:pPr>
            <w:r w:rsidRPr="001A51D3">
              <w:rPr>
                <w:rFonts w:ascii="Times New Roman" w:hAnsi="Times New Roman"/>
                <w:b/>
                <w:sz w:val="16"/>
                <w:szCs w:val="16"/>
                <w:lang w:eastAsia="x-none"/>
              </w:rPr>
              <w:t>Módulo de CBR</w:t>
            </w:r>
          </w:p>
        </w:tc>
      </w:tr>
      <w:tr w:rsidR="000B5E21" w:rsidRPr="001A51D3" w:rsidTr="001109C0">
        <w:tc>
          <w:tcPr>
            <w:tcW w:w="4414" w:type="dxa"/>
          </w:tcPr>
          <w:p w:rsidR="000B5E21" w:rsidRPr="001A51D3" w:rsidRDefault="000B5E21" w:rsidP="001109C0"/>
        </w:tc>
        <w:tc>
          <w:tcPr>
            <w:tcW w:w="4414" w:type="dxa"/>
          </w:tcPr>
          <w:p w:rsidR="000B5E21" w:rsidRPr="001A51D3" w:rsidRDefault="000B5E21" w:rsidP="001109C0">
            <w:pPr>
              <w:jc w:val="center"/>
            </w:pPr>
            <w:r w:rsidRPr="001A51D3">
              <w:rPr>
                <w:rFonts w:ascii="Times New Roman" w:hAnsi="Times New Roman"/>
                <w:sz w:val="16"/>
                <w:szCs w:val="16"/>
                <w:lang w:eastAsia="x-none"/>
              </w:rPr>
              <w:t>Guarda el caso en la base de datos.</w:t>
            </w:r>
          </w:p>
        </w:tc>
      </w:tr>
    </w:tbl>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7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7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7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lastRenderedPageBreak/>
        <w:t>El presente caso de uso no contiene flujos Generales.</w:t>
      </w:r>
    </w:p>
    <w:p w:rsidR="000B5E21" w:rsidRPr="001A51D3" w:rsidRDefault="000B5E21" w:rsidP="00082D91">
      <w:pPr>
        <w:pStyle w:val="Prrafodelista"/>
        <w:numPr>
          <w:ilvl w:val="0"/>
          <w:numId w:val="7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82D91">
      <w:pPr>
        <w:pStyle w:val="Prrafodelista"/>
        <w:numPr>
          <w:ilvl w:val="0"/>
          <w:numId w:val="7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7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PC01 Se ejecutara el caso almacenar caso.</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72"/>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pantallas debido a que lo procesos se realizan internamente</w:t>
      </w:r>
    </w:p>
    <w:p w:rsidR="000B5E21" w:rsidRPr="001A51D3" w:rsidRDefault="000B5E21" w:rsidP="000324C3">
      <w:pPr>
        <w:pStyle w:val="Ttulo1"/>
        <w:jc w:val="center"/>
      </w:pPr>
      <w:bookmarkStart w:id="11" w:name="_Toc407185552"/>
      <w:bookmarkStart w:id="12" w:name="_Toc503508778"/>
      <w:r w:rsidRPr="001A51D3">
        <w:t>DESCRIPCIÓN DEL DIAGRAMA “RECUPERAR CASO”</w:t>
      </w:r>
      <w:bookmarkEnd w:id="11"/>
      <w:bookmarkEnd w:id="12"/>
    </w:p>
    <w:p w:rsidR="000B5E21" w:rsidRPr="001A51D3" w:rsidRDefault="000B5E21" w:rsidP="00082D91">
      <w:pPr>
        <w:pStyle w:val="Subttulo"/>
        <w:numPr>
          <w:ilvl w:val="0"/>
          <w:numId w:val="15"/>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_Ref392696921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 xml:space="preserve">Fig. 3 </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se muestra el diagrama de casos de uso para la recuperación del caso en donde se puede observar la interacción entre </w:t>
      </w:r>
      <w:r w:rsidR="000324C3" w:rsidRPr="001A51D3">
        <w:rPr>
          <w:rFonts w:ascii="Times New Roman" w:hAnsi="Times New Roman" w:cs="Times New Roman"/>
          <w:sz w:val="20"/>
          <w:szCs w:val="20"/>
        </w:rPr>
        <w:t xml:space="preserve">los </w:t>
      </w:r>
      <w:r w:rsidR="00046ED3" w:rsidRPr="001A51D3">
        <w:rPr>
          <w:rFonts w:ascii="Times New Roman" w:hAnsi="Times New Roman" w:cs="Times New Roman"/>
          <w:sz w:val="20"/>
          <w:szCs w:val="20"/>
        </w:rPr>
        <w:t>módulos</w:t>
      </w:r>
      <w:r w:rsidR="000324C3" w:rsidRPr="001A51D3">
        <w:rPr>
          <w:rFonts w:ascii="Times New Roman" w:hAnsi="Times New Roman" w:cs="Times New Roman"/>
          <w:sz w:val="20"/>
          <w:szCs w:val="20"/>
        </w:rPr>
        <w:t xml:space="preserve"> CSC y CBR</w:t>
      </w:r>
      <w:r w:rsidRPr="001A51D3">
        <w:rPr>
          <w:rFonts w:ascii="Times New Roman" w:hAnsi="Times New Roman" w:cs="Times New Roman"/>
          <w:sz w:val="20"/>
          <w:szCs w:val="20"/>
        </w:rPr>
        <w:t>.</w:t>
      </w:r>
    </w:p>
    <w:p w:rsidR="000B5E21" w:rsidRPr="001A51D3" w:rsidRDefault="00046ED3" w:rsidP="000B5E21">
      <w:pPr>
        <w:keepNext/>
        <w:jc w:val="center"/>
      </w:pPr>
      <w:r w:rsidRPr="001A51D3">
        <w:rPr>
          <w:noProof/>
          <w:lang w:eastAsia="es-MX"/>
        </w:rPr>
        <w:drawing>
          <wp:inline distT="0" distB="0" distL="0" distR="0">
            <wp:extent cx="3960000" cy="3201116"/>
            <wp:effectExtent l="0" t="0" r="254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70AB61.tmp"/>
                    <pic:cNvPicPr/>
                  </pic:nvPicPr>
                  <pic:blipFill>
                    <a:blip r:embed="rId15">
                      <a:extLst>
                        <a:ext uri="{28A0092B-C50C-407E-A947-70E740481C1C}">
                          <a14:useLocalDpi xmlns:a14="http://schemas.microsoft.com/office/drawing/2010/main" val="0"/>
                        </a:ext>
                      </a:extLst>
                    </a:blip>
                    <a:stretch>
                      <a:fillRect/>
                    </a:stretch>
                  </pic:blipFill>
                  <pic:spPr>
                    <a:xfrm>
                      <a:off x="0" y="0"/>
                      <a:ext cx="3960000" cy="3201116"/>
                    </a:xfrm>
                    <a:prstGeom prst="rect">
                      <a:avLst/>
                    </a:prstGeom>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rPr>
      </w:pPr>
      <w:bookmarkStart w:id="13" w:name="_Ref392696921"/>
      <w:r w:rsidRPr="001A51D3">
        <w:rPr>
          <w:rFonts w:ascii="Times New Roman" w:hAnsi="Times New Roman" w:cs="Times New Roman"/>
          <w:b/>
          <w:i w:val="0"/>
          <w:color w:val="auto"/>
          <w:sz w:val="16"/>
        </w:rPr>
        <w:t xml:space="preserve">Fig.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Fig.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3</w:t>
      </w:r>
      <w:r w:rsidRPr="001A51D3">
        <w:rPr>
          <w:rFonts w:ascii="Times New Roman" w:hAnsi="Times New Roman" w:cs="Times New Roman"/>
          <w:b/>
          <w:i w:val="0"/>
          <w:color w:val="auto"/>
          <w:sz w:val="16"/>
        </w:rPr>
        <w:fldChar w:fldCharType="end"/>
      </w:r>
      <w:r w:rsidRPr="001A51D3">
        <w:rPr>
          <w:rFonts w:ascii="Times New Roman" w:hAnsi="Times New Roman" w:cs="Times New Roman"/>
          <w:b/>
          <w:i w:val="0"/>
          <w:color w:val="auto"/>
          <w:sz w:val="16"/>
        </w:rPr>
        <w:t xml:space="preserve"> Diagrama de casos de uso "RECUPERACIÓN DEL CASO"</w:t>
      </w:r>
      <w:bookmarkEnd w:id="13"/>
    </w:p>
    <w:p w:rsidR="000B5E21" w:rsidRPr="001A51D3" w:rsidRDefault="000B5E21" w:rsidP="00082D91">
      <w:pPr>
        <w:pStyle w:val="Subttulo"/>
        <w:numPr>
          <w:ilvl w:val="0"/>
          <w:numId w:val="15"/>
        </w:numPr>
        <w:jc w:val="both"/>
        <w:rPr>
          <w:rFonts w:ascii="Times New Roman" w:hAnsi="Times New Roman" w:cs="Times New Roman"/>
          <w:b/>
          <w:color w:val="auto"/>
          <w:sz w:val="20"/>
          <w:szCs w:val="20"/>
        </w:rPr>
      </w:pPr>
      <w:r w:rsidRPr="001A51D3">
        <w:rPr>
          <w:rFonts w:ascii="Times New Roman" w:hAnsi="Times New Roman" w:cs="Times New Roman"/>
          <w:b/>
          <w:color w:val="auto"/>
          <w:sz w:val="20"/>
          <w:szCs w:val="20"/>
        </w:rPr>
        <w:lastRenderedPageBreak/>
        <w:t xml:space="preserve">Precondiciones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La lista que se muestra a continuación hace referencia a los aspectos que deben cumplirse:</w:t>
      </w:r>
    </w:p>
    <w:p w:rsidR="000B5E21" w:rsidRPr="001A51D3" w:rsidRDefault="000B5E21" w:rsidP="00082D91">
      <w:pPr>
        <w:pStyle w:val="Prrafodelista"/>
        <w:numPr>
          <w:ilvl w:val="0"/>
          <w:numId w:val="16"/>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Debe de haber prácticas realizadas anteriormente registradas.</w:t>
      </w:r>
    </w:p>
    <w:p w:rsidR="000B5E21" w:rsidRPr="001A51D3" w:rsidRDefault="000B5E21" w:rsidP="00082D91">
      <w:pPr>
        <w:pStyle w:val="Prrafodelista"/>
        <w:numPr>
          <w:ilvl w:val="0"/>
          <w:numId w:val="16"/>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El usuario debe estar previamente registrado</w:t>
      </w:r>
    </w:p>
    <w:p w:rsidR="000B5E21" w:rsidRPr="001A51D3" w:rsidRDefault="000B5E21" w:rsidP="00082D91">
      <w:pPr>
        <w:pStyle w:val="Prrafodelista"/>
        <w:numPr>
          <w:ilvl w:val="0"/>
          <w:numId w:val="16"/>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Las prácticas que existan en la base de datos no deben de haber sido editadas.</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Si alguno de estos casos no se cumple entonces el caso de uso no Devuelve los casos encontrados.</w:t>
      </w:r>
    </w:p>
    <w:p w:rsidR="000B5E21" w:rsidRPr="001A51D3" w:rsidRDefault="000B5E21" w:rsidP="00082D91">
      <w:pPr>
        <w:pStyle w:val="Subttulo"/>
        <w:numPr>
          <w:ilvl w:val="0"/>
          <w:numId w:val="15"/>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Consulta casos CBR</w:t>
      </w:r>
    </w:p>
    <w:p w:rsidR="000B5E21" w:rsidRPr="001A51D3" w:rsidRDefault="000B5E21" w:rsidP="00082D91">
      <w:pPr>
        <w:pStyle w:val="Prrafodelista"/>
        <w:numPr>
          <w:ilvl w:val="0"/>
          <w:numId w:val="1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Este caso de uso permite al módulo del CBR consultar las practicas que ya han sido realizadas y almacenadas en la base de datos.</w:t>
      </w:r>
    </w:p>
    <w:p w:rsidR="000B5E21" w:rsidRPr="001A51D3" w:rsidRDefault="000B5E21" w:rsidP="00082D91">
      <w:pPr>
        <w:pStyle w:val="Prrafodelista"/>
        <w:numPr>
          <w:ilvl w:val="0"/>
          <w:numId w:val="1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Flujo básico</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_Ref392697104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5</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w:t>
      </w:r>
      <w:r w:rsidRPr="001A51D3">
        <w:rPr>
          <w:rFonts w:ascii="Times New Roman" w:hAnsi="Times New Roman" w:cs="Times New Roman"/>
          <w:b/>
          <w:sz w:val="20"/>
          <w:szCs w:val="20"/>
        </w:rPr>
        <w:t>Consulta casos CBR.</w:t>
      </w:r>
    </w:p>
    <w:p w:rsidR="000B5E21" w:rsidRPr="001A51D3" w:rsidRDefault="000B5E21" w:rsidP="000B5E21">
      <w:pPr>
        <w:pStyle w:val="Descripcin"/>
        <w:keepNext/>
        <w:jc w:val="center"/>
        <w:rPr>
          <w:rFonts w:ascii="Times New Roman" w:hAnsi="Times New Roman" w:cs="Times New Roman"/>
          <w:b/>
          <w:i w:val="0"/>
          <w:color w:val="auto"/>
          <w:sz w:val="16"/>
        </w:rPr>
      </w:pPr>
      <w:bookmarkStart w:id="14" w:name="_Ref392697104"/>
      <w:r w:rsidRPr="001A51D3">
        <w:rPr>
          <w:rFonts w:ascii="Times New Roman" w:hAnsi="Times New Roman" w:cs="Times New Roman"/>
          <w:b/>
          <w:i w:val="0"/>
          <w:color w:val="auto"/>
          <w:sz w:val="16"/>
        </w:rPr>
        <w:t xml:space="preserve">Tabla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Tabla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5</w:t>
      </w:r>
      <w:r w:rsidRPr="001A51D3">
        <w:rPr>
          <w:rFonts w:ascii="Times New Roman" w:hAnsi="Times New Roman" w:cs="Times New Roman"/>
          <w:b/>
          <w:i w:val="0"/>
          <w:color w:val="auto"/>
          <w:sz w:val="16"/>
        </w:rPr>
        <w:fldChar w:fldCharType="end"/>
      </w:r>
      <w:bookmarkEnd w:id="14"/>
      <w:r w:rsidRPr="001A51D3">
        <w:rPr>
          <w:rFonts w:ascii="Times New Roman" w:hAnsi="Times New Roman" w:cs="Times New Roman"/>
          <w:b/>
          <w:i w:val="0"/>
          <w:color w:val="auto"/>
          <w:sz w:val="16"/>
        </w:rPr>
        <w:t xml:space="preserve"> Flujo básico Consulta casos CBR</w:t>
      </w:r>
    </w:p>
    <w:tbl>
      <w:tblPr>
        <w:tblStyle w:val="Tablaconcuadrcula"/>
        <w:tblW w:w="5000" w:type="pct"/>
        <w:tblLook w:val="04A0" w:firstRow="1" w:lastRow="0" w:firstColumn="1" w:lastColumn="0" w:noHBand="0" w:noVBand="1"/>
      </w:tblPr>
      <w:tblGrid>
        <w:gridCol w:w="4473"/>
        <w:gridCol w:w="4581"/>
      </w:tblGrid>
      <w:tr w:rsidR="000B5E21" w:rsidRPr="001A51D3" w:rsidTr="003E5EF6">
        <w:trPr>
          <w:trHeight w:val="208"/>
        </w:trPr>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Cliente</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Módulo de CBR</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Consulta practicas</w:t>
            </w:r>
          </w:p>
        </w:tc>
        <w:tc>
          <w:tcPr>
            <w:tcW w:w="253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 xml:space="preserve">Se envían parámetros </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Valida los parámetros que recibe.</w:t>
            </w:r>
          </w:p>
          <w:p w:rsidR="000B5E21" w:rsidRPr="001A51D3" w:rsidRDefault="000B5E21" w:rsidP="00082D91">
            <w:pPr>
              <w:pStyle w:val="Prrafodelista"/>
              <w:numPr>
                <w:ilvl w:val="0"/>
                <w:numId w:val="71"/>
              </w:numPr>
              <w:jc w:val="both"/>
              <w:rPr>
                <w:rFonts w:ascii="Times New Roman" w:hAnsi="Times New Roman"/>
                <w:sz w:val="16"/>
                <w:szCs w:val="16"/>
                <w:lang w:eastAsia="x-none"/>
              </w:rPr>
            </w:pPr>
            <w:r w:rsidRPr="001A51D3">
              <w:rPr>
                <w:rFonts w:ascii="Times New Roman" w:hAnsi="Times New Roman"/>
                <w:sz w:val="16"/>
                <w:szCs w:val="16"/>
                <w:lang w:eastAsia="x-none"/>
              </w:rPr>
              <w:t>Si el formato del</w:t>
            </w:r>
            <w:r w:rsidR="003E5EF6" w:rsidRPr="001A51D3">
              <w:rPr>
                <w:rFonts w:ascii="Times New Roman" w:hAnsi="Times New Roman"/>
                <w:sz w:val="16"/>
                <w:szCs w:val="16"/>
                <w:lang w:eastAsia="x-none"/>
              </w:rPr>
              <w:t xml:space="preserve"> Id de la planta</w:t>
            </w:r>
            <w:r w:rsidRPr="001A51D3">
              <w:rPr>
                <w:rFonts w:ascii="Times New Roman" w:hAnsi="Times New Roman"/>
                <w:sz w:val="16"/>
                <w:szCs w:val="16"/>
                <w:lang w:eastAsia="x-none"/>
              </w:rPr>
              <w:t xml:space="preserve"> es incorrecto se ejecuta la AE01.</w:t>
            </w:r>
          </w:p>
          <w:p w:rsidR="000B5E21" w:rsidRPr="001A51D3" w:rsidRDefault="000B5E21" w:rsidP="00082D91">
            <w:pPr>
              <w:pStyle w:val="Prrafodelista"/>
              <w:numPr>
                <w:ilvl w:val="0"/>
                <w:numId w:val="71"/>
              </w:numPr>
              <w:jc w:val="both"/>
              <w:rPr>
                <w:rFonts w:ascii="Times New Roman" w:hAnsi="Times New Roman"/>
                <w:sz w:val="16"/>
                <w:szCs w:val="16"/>
                <w:lang w:eastAsia="x-none"/>
              </w:rPr>
            </w:pPr>
            <w:r w:rsidRPr="001A51D3">
              <w:rPr>
                <w:rFonts w:ascii="Times New Roman" w:hAnsi="Times New Roman"/>
                <w:sz w:val="16"/>
                <w:szCs w:val="16"/>
                <w:lang w:eastAsia="x-none"/>
              </w:rPr>
              <w:t>Si el formato del Porcentaje de similitud es incorrecto se ejecuta la AE02.</w:t>
            </w:r>
          </w:p>
          <w:p w:rsidR="000B5E21" w:rsidRPr="001A51D3" w:rsidRDefault="000B5E21" w:rsidP="00082D91">
            <w:pPr>
              <w:pStyle w:val="Prrafodelista"/>
              <w:numPr>
                <w:ilvl w:val="0"/>
                <w:numId w:val="71"/>
              </w:numPr>
              <w:jc w:val="both"/>
              <w:rPr>
                <w:rFonts w:ascii="Times New Roman" w:hAnsi="Times New Roman"/>
                <w:sz w:val="16"/>
                <w:szCs w:val="16"/>
                <w:lang w:eastAsia="x-none"/>
              </w:rPr>
            </w:pPr>
            <w:r w:rsidRPr="001A51D3">
              <w:rPr>
                <w:rFonts w:ascii="Times New Roman" w:hAnsi="Times New Roman"/>
                <w:sz w:val="16"/>
                <w:szCs w:val="16"/>
                <w:lang w:eastAsia="x-none"/>
              </w:rPr>
              <w:t xml:space="preserve">Si no se le manda ningún parámetro se ejecuta la AE03 </w:t>
            </w:r>
          </w:p>
          <w:p w:rsidR="000B5E21" w:rsidRPr="001A51D3" w:rsidRDefault="003E5EF6"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Si se envía el Id de la planta</w:t>
            </w:r>
            <w:r w:rsidR="000B5E21" w:rsidRPr="001A51D3">
              <w:rPr>
                <w:rFonts w:ascii="Times New Roman" w:hAnsi="Times New Roman"/>
                <w:sz w:val="16"/>
                <w:szCs w:val="16"/>
                <w:lang w:eastAsia="x-none"/>
              </w:rPr>
              <w:t xml:space="preserve"> se ejecuta la OP01, si se envían los demás parámetros se ejecuta la OP02.</w:t>
            </w:r>
          </w:p>
        </w:tc>
      </w:tr>
    </w:tbl>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1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1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se envía solo el ID de la práctica se buscan los casos por medio de este parámetro.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OP02 Si se envían los parámetros del contenido de la práctica se buscan los casos por medio de estos parámetros.</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1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1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el Id de la práctica no es un de tipo entero devuelve un mensaje de error de formato.</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el Porcentaje de similitud no es un de tipo decimal o es mayor a 1 devuelve un mensaje de error de formato.</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1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lastRenderedPageBreak/>
        <w:t>El presente caso de uso no contiene flujos Extraordinarios.</w:t>
      </w:r>
    </w:p>
    <w:p w:rsidR="000B5E21" w:rsidRPr="001A51D3" w:rsidRDefault="000B5E21" w:rsidP="00082D91">
      <w:pPr>
        <w:pStyle w:val="Prrafodelista"/>
        <w:numPr>
          <w:ilvl w:val="0"/>
          <w:numId w:val="1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Consulta casos CBR.</w:t>
      </w:r>
    </w:p>
    <w:p w:rsidR="000B5E21" w:rsidRPr="001A51D3" w:rsidRDefault="000B5E21" w:rsidP="00082D91">
      <w:pPr>
        <w:pStyle w:val="Subttulo"/>
        <w:numPr>
          <w:ilvl w:val="0"/>
          <w:numId w:val="15"/>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Caso de uso calcula similaridad de los casos </w:t>
      </w:r>
    </w:p>
    <w:p w:rsidR="000B5E21" w:rsidRPr="001A51D3" w:rsidRDefault="000B5E21" w:rsidP="00082D91">
      <w:pPr>
        <w:pStyle w:val="Prrafodelista"/>
        <w:numPr>
          <w:ilvl w:val="0"/>
          <w:numId w:val="18"/>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Este caso de uso permite al módulo de CBR calcular la similaridad de en base a las prácticas de ya han sido realizadas.</w:t>
      </w:r>
    </w:p>
    <w:p w:rsidR="000B5E21" w:rsidRPr="001A51D3" w:rsidRDefault="000B5E21" w:rsidP="00082D91">
      <w:pPr>
        <w:pStyle w:val="Prrafodelista"/>
        <w:numPr>
          <w:ilvl w:val="0"/>
          <w:numId w:val="18"/>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_Ref391915669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6</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w:t>
      </w:r>
      <w:r w:rsidRPr="001A51D3">
        <w:rPr>
          <w:rFonts w:ascii="Times New Roman" w:hAnsi="Times New Roman" w:cs="Times New Roman"/>
          <w:b/>
          <w:sz w:val="20"/>
          <w:szCs w:val="20"/>
        </w:rPr>
        <w:t>Calcula Similaridad de los casos.</w:t>
      </w:r>
    </w:p>
    <w:p w:rsidR="000B5E21" w:rsidRPr="001A51D3" w:rsidRDefault="000B5E21" w:rsidP="000B5E21">
      <w:pPr>
        <w:pStyle w:val="Descripcin"/>
        <w:keepNext/>
        <w:jc w:val="center"/>
        <w:rPr>
          <w:rFonts w:ascii="Times New Roman" w:hAnsi="Times New Roman" w:cs="Times New Roman"/>
          <w:b/>
          <w:i w:val="0"/>
          <w:color w:val="auto"/>
          <w:sz w:val="16"/>
        </w:rPr>
      </w:pPr>
      <w:bookmarkStart w:id="15" w:name="_Ref391915669"/>
      <w:r w:rsidRPr="001A51D3">
        <w:rPr>
          <w:rFonts w:ascii="Times New Roman" w:hAnsi="Times New Roman" w:cs="Times New Roman"/>
          <w:b/>
          <w:i w:val="0"/>
          <w:color w:val="auto"/>
          <w:sz w:val="16"/>
        </w:rPr>
        <w:t xml:space="preserve">Tabla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Tabla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6</w:t>
      </w:r>
      <w:r w:rsidRPr="001A51D3">
        <w:rPr>
          <w:rFonts w:ascii="Times New Roman" w:hAnsi="Times New Roman" w:cs="Times New Roman"/>
          <w:b/>
          <w:i w:val="0"/>
          <w:color w:val="auto"/>
          <w:sz w:val="16"/>
        </w:rPr>
        <w:fldChar w:fldCharType="end"/>
      </w:r>
      <w:bookmarkEnd w:id="15"/>
      <w:r w:rsidRPr="001A51D3">
        <w:rPr>
          <w:rFonts w:ascii="Times New Roman" w:hAnsi="Times New Roman" w:cs="Times New Roman"/>
          <w:b/>
          <w:i w:val="0"/>
          <w:color w:val="auto"/>
          <w:sz w:val="16"/>
        </w:rPr>
        <w:t xml:space="preserve"> Flujo básico calcula similaridad de los casos</w:t>
      </w:r>
    </w:p>
    <w:tbl>
      <w:tblPr>
        <w:tblStyle w:val="Tablaconcuadrcula"/>
        <w:tblW w:w="5000" w:type="pct"/>
        <w:tblLook w:val="04A0" w:firstRow="1" w:lastRow="0" w:firstColumn="1" w:lastColumn="0" w:noHBand="0" w:noVBand="1"/>
      </w:tblPr>
      <w:tblGrid>
        <w:gridCol w:w="4473"/>
        <w:gridCol w:w="4581"/>
      </w:tblGrid>
      <w:tr w:rsidR="000B5E21" w:rsidRPr="001A51D3" w:rsidTr="003E5EF6">
        <w:tc>
          <w:tcPr>
            <w:tcW w:w="2470" w:type="pct"/>
            <w:shd w:val="clear" w:color="auto" w:fill="BDD6EE" w:themeFill="accent1" w:themeFillTint="66"/>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Módulo de CBR</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El módulo de CBR accede a la base de datos.</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 xml:space="preserve">El módulo de CBR accede a los casos que están almacenados en la base de datos. </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Reúne las prácticas que sean similares en los resultados que se obtuvieron al realizar dicha práctica.</w:t>
            </w:r>
          </w:p>
        </w:tc>
      </w:tr>
    </w:tbl>
    <w:p w:rsidR="000B5E21" w:rsidRPr="001A51D3" w:rsidRDefault="000B5E21" w:rsidP="000B5E21">
      <w:pPr>
        <w:jc w:val="both"/>
        <w:rPr>
          <w:rFonts w:ascii="Times New Roman" w:eastAsiaTheme="majorEastAsia" w:hAnsi="Times New Roman" w:cs="Times New Roman"/>
          <w:b/>
          <w:i/>
          <w:iCs/>
          <w:spacing w:val="15"/>
          <w:sz w:val="20"/>
          <w:szCs w:val="20"/>
        </w:rPr>
      </w:pPr>
    </w:p>
    <w:p w:rsidR="000B5E21" w:rsidRPr="001A51D3" w:rsidRDefault="000B5E21" w:rsidP="000B5E21">
      <w:pPr>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18"/>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2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2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2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82D91">
      <w:pPr>
        <w:pStyle w:val="Prrafodelista"/>
        <w:numPr>
          <w:ilvl w:val="0"/>
          <w:numId w:val="2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2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Calcula similaridad de los casos.</w:t>
      </w:r>
    </w:p>
    <w:p w:rsidR="000B5E21" w:rsidRPr="001A51D3" w:rsidRDefault="000B5E21" w:rsidP="00082D91">
      <w:pPr>
        <w:pStyle w:val="Subttulo"/>
        <w:numPr>
          <w:ilvl w:val="0"/>
          <w:numId w:val="1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Caso de uso devuelve los casos encontrados </w:t>
      </w:r>
    </w:p>
    <w:p w:rsidR="000B5E21" w:rsidRPr="001A51D3" w:rsidRDefault="000B5E21" w:rsidP="00082D91">
      <w:pPr>
        <w:pStyle w:val="Prrafodelista"/>
        <w:numPr>
          <w:ilvl w:val="0"/>
          <w:numId w:val="2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 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Este caso de uso Devuelve los casos encontrados permite al Módulo de CBR devolver los casos de similitud encontrados </w:t>
      </w:r>
    </w:p>
    <w:p w:rsidR="000B5E21" w:rsidRPr="001A51D3" w:rsidRDefault="000B5E21" w:rsidP="00082D91">
      <w:pPr>
        <w:pStyle w:val="Prrafodelista"/>
        <w:numPr>
          <w:ilvl w:val="0"/>
          <w:numId w:val="2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lastRenderedPageBreak/>
        <w:t>Flujo básico</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_Ref391915977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7</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Devuelve los casos encontrados.</w:t>
      </w:r>
    </w:p>
    <w:p w:rsidR="000B5E21" w:rsidRPr="001A51D3" w:rsidRDefault="000B5E21" w:rsidP="000B5E21">
      <w:pPr>
        <w:pStyle w:val="Descripcin"/>
        <w:keepNext/>
        <w:jc w:val="center"/>
        <w:rPr>
          <w:rFonts w:ascii="Times New Roman" w:hAnsi="Times New Roman" w:cs="Times New Roman"/>
          <w:b/>
          <w:i w:val="0"/>
          <w:color w:val="auto"/>
          <w:sz w:val="16"/>
          <w:szCs w:val="16"/>
        </w:rPr>
      </w:pPr>
      <w:bookmarkStart w:id="16" w:name="_Ref391915977"/>
      <w:r w:rsidRPr="001A51D3">
        <w:rPr>
          <w:rFonts w:ascii="Times New Roman" w:hAnsi="Times New Roman" w:cs="Times New Roman"/>
          <w:b/>
          <w:i w:val="0"/>
          <w:color w:val="auto"/>
          <w:sz w:val="16"/>
          <w:szCs w:val="16"/>
        </w:rPr>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7</w:t>
      </w:r>
      <w:r w:rsidRPr="001A51D3">
        <w:rPr>
          <w:rFonts w:ascii="Times New Roman" w:hAnsi="Times New Roman" w:cs="Times New Roman"/>
          <w:b/>
          <w:i w:val="0"/>
          <w:color w:val="auto"/>
          <w:sz w:val="16"/>
          <w:szCs w:val="16"/>
        </w:rPr>
        <w:fldChar w:fldCharType="end"/>
      </w:r>
      <w:bookmarkEnd w:id="16"/>
      <w:r w:rsidRPr="001A51D3">
        <w:rPr>
          <w:rFonts w:ascii="Times New Roman" w:hAnsi="Times New Roman" w:cs="Times New Roman"/>
          <w:b/>
          <w:i w:val="0"/>
          <w:color w:val="auto"/>
          <w:sz w:val="16"/>
          <w:szCs w:val="16"/>
        </w:rPr>
        <w:t xml:space="preserve"> Flujo básico devuelve los casos encontrados.</w:t>
      </w:r>
    </w:p>
    <w:tbl>
      <w:tblPr>
        <w:tblStyle w:val="Tablaconcuadrcula"/>
        <w:tblW w:w="5000" w:type="pct"/>
        <w:tblLook w:val="04A0" w:firstRow="1" w:lastRow="0" w:firstColumn="1" w:lastColumn="0" w:noHBand="0" w:noVBand="1"/>
      </w:tblPr>
      <w:tblGrid>
        <w:gridCol w:w="4473"/>
        <w:gridCol w:w="4581"/>
      </w:tblGrid>
      <w:tr w:rsidR="000B5E21" w:rsidRPr="001A51D3" w:rsidTr="003E5EF6">
        <w:tc>
          <w:tcPr>
            <w:tcW w:w="2470" w:type="pct"/>
            <w:shd w:val="clear" w:color="auto" w:fill="BDD6EE" w:themeFill="accent1" w:themeFillTint="66"/>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Módulo de CBR</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 xml:space="preserve">El módulo de CBR muestra los casos de similitud encontrados </w:t>
            </w:r>
          </w:p>
        </w:tc>
      </w:tr>
    </w:tbl>
    <w:p w:rsidR="000B5E21" w:rsidRPr="001A51D3" w:rsidRDefault="000B5E21" w:rsidP="000B5E21">
      <w:pPr>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2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2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2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2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82D91">
      <w:pPr>
        <w:pStyle w:val="Prrafodelista"/>
        <w:numPr>
          <w:ilvl w:val="0"/>
          <w:numId w:val="2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2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Devuelve los casos encontrados.</w:t>
      </w:r>
    </w:p>
    <w:p w:rsidR="000B5E21" w:rsidRPr="001A51D3" w:rsidRDefault="000B5E21" w:rsidP="00082D91">
      <w:pPr>
        <w:pStyle w:val="Subttulo"/>
        <w:numPr>
          <w:ilvl w:val="0"/>
          <w:numId w:val="15"/>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15"/>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15"/>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pantallas debido a que lo procesos se realizan internamente</w:t>
      </w:r>
    </w:p>
    <w:p w:rsidR="000B5E21" w:rsidRPr="001A51D3" w:rsidRDefault="000B5E21" w:rsidP="000B5E21">
      <w:pPr>
        <w:jc w:val="both"/>
        <w:rPr>
          <w:rFonts w:ascii="Times New Roman" w:hAnsi="Times New Roman" w:cs="Times New Roman"/>
          <w:sz w:val="20"/>
          <w:szCs w:val="20"/>
        </w:rPr>
      </w:pPr>
    </w:p>
    <w:p w:rsidR="000B5E21" w:rsidRPr="001A51D3" w:rsidRDefault="000B5E21" w:rsidP="00082D91">
      <w:pPr>
        <w:pStyle w:val="Ttulo1"/>
        <w:numPr>
          <w:ilvl w:val="0"/>
          <w:numId w:val="3"/>
        </w:numPr>
        <w:spacing w:before="0" w:line="276" w:lineRule="auto"/>
        <w:jc w:val="center"/>
        <w:rPr>
          <w:rFonts w:cs="Times New Roman"/>
          <w:sz w:val="20"/>
          <w:szCs w:val="20"/>
        </w:rPr>
      </w:pPr>
      <w:bookmarkStart w:id="17" w:name="_Toc407185553"/>
      <w:bookmarkStart w:id="18" w:name="_Toc503508779"/>
      <w:r w:rsidRPr="001A51D3">
        <w:rPr>
          <w:rFonts w:cs="Times New Roman"/>
          <w:sz w:val="20"/>
          <w:szCs w:val="20"/>
        </w:rPr>
        <w:t>DIAGRAMA INICIO DE SESIÓN (APLICACIÓN WEB)</w:t>
      </w:r>
      <w:bookmarkEnd w:id="17"/>
      <w:bookmarkEnd w:id="18"/>
    </w:p>
    <w:p w:rsidR="000B5E21" w:rsidRPr="001A51D3" w:rsidRDefault="000B5E21" w:rsidP="00082D91">
      <w:pPr>
        <w:pStyle w:val="Subttulo"/>
        <w:numPr>
          <w:ilvl w:val="0"/>
          <w:numId w:val="23"/>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_Ref391885819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Fig. 4</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el diagrama de casos de uso el inicio de sesión de un usuario o administrador registrado en la base de datos de la aplicación web. </w:t>
      </w:r>
    </w:p>
    <w:p w:rsidR="000B5E21" w:rsidRPr="001A51D3" w:rsidRDefault="000B5E21" w:rsidP="000B5E21">
      <w:pPr>
        <w:keepNext/>
        <w:jc w:val="center"/>
      </w:pPr>
      <w:r w:rsidRPr="001A51D3">
        <w:rPr>
          <w:noProof/>
          <w:lang w:eastAsia="es-MX"/>
        </w:rPr>
        <w:lastRenderedPageBreak/>
        <w:drawing>
          <wp:inline distT="0" distB="0" distL="0" distR="0" wp14:anchorId="3E3D78E1" wp14:editId="57532AA0">
            <wp:extent cx="4320000" cy="2672016"/>
            <wp:effectExtent l="0" t="0" r="4445" b="0"/>
            <wp:docPr id="14" name="Imagen 14" descr="C:\Users\USSERDCT.SISTEMAS.011\Picture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SERDCT.SISTEMAS.011\Pictures\Inicio de sesió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672016"/>
                    </a:xfrm>
                    <a:prstGeom prst="rect">
                      <a:avLst/>
                    </a:prstGeom>
                    <a:noFill/>
                    <a:ln>
                      <a:noFill/>
                    </a:ln>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19" w:name="_Ref391885819"/>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4</w:t>
      </w:r>
      <w:r w:rsidRPr="001A51D3">
        <w:rPr>
          <w:rFonts w:ascii="Times New Roman" w:hAnsi="Times New Roman" w:cs="Times New Roman"/>
          <w:b/>
          <w:i w:val="0"/>
          <w:color w:val="auto"/>
          <w:sz w:val="16"/>
          <w:szCs w:val="16"/>
        </w:rPr>
        <w:fldChar w:fldCharType="end"/>
      </w:r>
      <w:bookmarkEnd w:id="19"/>
      <w:r w:rsidRPr="001A51D3">
        <w:rPr>
          <w:rFonts w:ascii="Times New Roman" w:hAnsi="Times New Roman" w:cs="Times New Roman"/>
          <w:b/>
          <w:i w:val="0"/>
          <w:color w:val="auto"/>
          <w:sz w:val="16"/>
          <w:szCs w:val="16"/>
        </w:rPr>
        <w:t xml:space="preserve"> Diagrama de casos uso Inicio de sesión</w:t>
      </w:r>
    </w:p>
    <w:p w:rsidR="000B5E21" w:rsidRPr="001A51D3" w:rsidRDefault="000B5E21" w:rsidP="00082D91">
      <w:pPr>
        <w:pStyle w:val="Subttulo"/>
        <w:numPr>
          <w:ilvl w:val="0"/>
          <w:numId w:val="23"/>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Precondiciones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La lista que se muestra a continuación hace referencia a los aspectos que deben cumplirse: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estar previamente registrado en la base de datos de la aplicación web</w:t>
      </w:r>
      <w:r w:rsidR="003E5EF6" w:rsidRPr="001A51D3">
        <w:rPr>
          <w:rFonts w:ascii="Times New Roman" w:hAnsi="Times New Roman" w:cs="Times New Roman"/>
          <w:sz w:val="20"/>
          <w:szCs w:val="20"/>
        </w:rPr>
        <w:t xml:space="preserve"> “FitoSmart”</w:t>
      </w:r>
      <w:r w:rsidRPr="001A51D3">
        <w:rPr>
          <w:rFonts w:ascii="Times New Roman" w:hAnsi="Times New Roman" w:cs="Times New Roman"/>
          <w:sz w:val="20"/>
          <w:szCs w:val="20"/>
        </w:rPr>
        <w:t>.</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ingresar su nombre de usuario y contraseña.</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Si alguno de estos casos no se cumple entonces los flujos básicos no se llevan a cabo.</w:t>
      </w:r>
    </w:p>
    <w:p w:rsidR="000B5E21" w:rsidRPr="001A51D3" w:rsidRDefault="000B5E21" w:rsidP="00082D91">
      <w:pPr>
        <w:pStyle w:val="Subttulo"/>
        <w:numPr>
          <w:ilvl w:val="0"/>
          <w:numId w:val="23"/>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Iniciar Sesión</w:t>
      </w:r>
    </w:p>
    <w:p w:rsidR="000B5E21" w:rsidRPr="001A51D3" w:rsidRDefault="000B5E21" w:rsidP="00082D91">
      <w:pPr>
        <w:pStyle w:val="Prrafodelista"/>
        <w:numPr>
          <w:ilvl w:val="0"/>
          <w:numId w:val="2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caso de uso Iniciar Sesión permite a un usuario registrado consumir los servicios web a un usuario registrado, así como la administración del módulo de CBR.</w:t>
      </w:r>
    </w:p>
    <w:p w:rsidR="000B5E21" w:rsidRPr="001A51D3" w:rsidRDefault="000B5E21" w:rsidP="00082D91">
      <w:pPr>
        <w:pStyle w:val="Prrafodelista"/>
        <w:numPr>
          <w:ilvl w:val="0"/>
          <w:numId w:val="2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_Ref391915962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8</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w:t>
      </w:r>
      <w:r w:rsidRPr="001A51D3">
        <w:rPr>
          <w:rFonts w:ascii="Times New Roman" w:hAnsi="Times New Roman" w:cs="Times New Roman"/>
          <w:b/>
          <w:sz w:val="20"/>
          <w:szCs w:val="20"/>
        </w:rPr>
        <w:t>Iniciar sesión.</w:t>
      </w:r>
    </w:p>
    <w:p w:rsidR="000B5E21" w:rsidRPr="001A51D3" w:rsidRDefault="000B5E21" w:rsidP="000B5E21">
      <w:pPr>
        <w:pStyle w:val="Descripcin"/>
        <w:keepNext/>
        <w:jc w:val="center"/>
        <w:rPr>
          <w:rFonts w:ascii="Times New Roman" w:hAnsi="Times New Roman" w:cs="Times New Roman"/>
          <w:b/>
          <w:i w:val="0"/>
          <w:color w:val="auto"/>
          <w:sz w:val="16"/>
        </w:rPr>
      </w:pPr>
      <w:bookmarkStart w:id="20" w:name="_Ref391915962"/>
      <w:r w:rsidRPr="001A51D3">
        <w:rPr>
          <w:rFonts w:ascii="Times New Roman" w:hAnsi="Times New Roman" w:cs="Times New Roman"/>
          <w:b/>
          <w:i w:val="0"/>
          <w:color w:val="auto"/>
          <w:sz w:val="16"/>
        </w:rPr>
        <w:t xml:space="preserve">Tabla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Tabla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8</w:t>
      </w:r>
      <w:r w:rsidRPr="001A51D3">
        <w:rPr>
          <w:rFonts w:ascii="Times New Roman" w:hAnsi="Times New Roman" w:cs="Times New Roman"/>
          <w:b/>
          <w:i w:val="0"/>
          <w:color w:val="auto"/>
          <w:sz w:val="16"/>
        </w:rPr>
        <w:fldChar w:fldCharType="end"/>
      </w:r>
      <w:bookmarkEnd w:id="20"/>
      <w:r w:rsidRPr="001A51D3">
        <w:rPr>
          <w:rFonts w:ascii="Times New Roman" w:hAnsi="Times New Roman" w:cs="Times New Roman"/>
          <w:b/>
          <w:i w:val="0"/>
          <w:color w:val="auto"/>
          <w:sz w:val="16"/>
        </w:rPr>
        <w:t xml:space="preserve"> Flujo básico Iniciar sesión.</w:t>
      </w:r>
    </w:p>
    <w:tbl>
      <w:tblPr>
        <w:tblStyle w:val="Tablaconcuadrcula"/>
        <w:tblW w:w="5000" w:type="pct"/>
        <w:tblLook w:val="04A0" w:firstRow="1" w:lastRow="0" w:firstColumn="1" w:lastColumn="0" w:noHBand="0" w:noVBand="1"/>
      </w:tblPr>
      <w:tblGrid>
        <w:gridCol w:w="4473"/>
        <w:gridCol w:w="4581"/>
      </w:tblGrid>
      <w:tr w:rsidR="000B5E21" w:rsidRPr="001A51D3" w:rsidTr="003E5EF6">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Al iniciar el servicio web se muestran los campos que se deben llenar para el inicio de sesión como:</w:t>
            </w:r>
          </w:p>
          <w:p w:rsidR="000B5E21" w:rsidRPr="001A51D3" w:rsidRDefault="000B5E21" w:rsidP="00082D91">
            <w:pPr>
              <w:pStyle w:val="Prrafodelista"/>
              <w:numPr>
                <w:ilvl w:val="0"/>
                <w:numId w:val="16"/>
              </w:numPr>
              <w:jc w:val="both"/>
              <w:rPr>
                <w:rFonts w:ascii="Times New Roman" w:eastAsiaTheme="majorEastAsia" w:hAnsi="Times New Roman" w:cs="Times New Roman"/>
                <w:iCs/>
                <w:spacing w:val="15"/>
                <w:sz w:val="20"/>
                <w:szCs w:val="20"/>
              </w:rPr>
            </w:pPr>
            <w:r w:rsidRPr="001A51D3">
              <w:rPr>
                <w:rFonts w:ascii="Times New Roman" w:hAnsi="Times New Roman"/>
                <w:sz w:val="16"/>
                <w:szCs w:val="16"/>
                <w:lang w:eastAsia="x-none"/>
              </w:rPr>
              <w:t>Usuario</w:t>
            </w:r>
          </w:p>
          <w:p w:rsidR="000B5E21" w:rsidRPr="001A51D3" w:rsidRDefault="000B5E21" w:rsidP="00082D91">
            <w:pPr>
              <w:pStyle w:val="Prrafodelista"/>
              <w:numPr>
                <w:ilvl w:val="0"/>
                <w:numId w:val="16"/>
              </w:numPr>
              <w:jc w:val="both"/>
              <w:rPr>
                <w:rFonts w:ascii="Times New Roman" w:eastAsiaTheme="majorEastAsia" w:hAnsi="Times New Roman" w:cs="Times New Roman"/>
                <w:iCs/>
                <w:spacing w:val="15"/>
                <w:sz w:val="20"/>
                <w:szCs w:val="20"/>
              </w:rPr>
            </w:pPr>
            <w:r w:rsidRPr="001A51D3">
              <w:rPr>
                <w:rFonts w:ascii="Times New Roman" w:hAnsi="Times New Roman"/>
                <w:sz w:val="16"/>
                <w:szCs w:val="16"/>
                <w:lang w:eastAsia="x-none"/>
              </w:rPr>
              <w:t>Contraseña</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Ingresa usuario y contraseña</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Una vez que el usuario ingresa su usuario y contraseña correctamente el aplicativo web hace una consulta en la base de datos para validar si el usuario existe o si ha ingresado correctamente sus datos.</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alguno de los datos no son correctos o el usuario no está registrado se ejecuta la excepción AE01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algunos de los datos requeridos no se ingresó se ejecuta la AE02.</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r w:rsidRPr="001A51D3">
              <w:rPr>
                <w:rFonts w:ascii="Times New Roman" w:hAnsi="Times New Roman"/>
                <w:sz w:val="16"/>
                <w:szCs w:val="16"/>
                <w:lang w:eastAsia="x-none"/>
              </w:rPr>
              <w:t>Si el usuario existe y ha ingresado correctamente sus datos el aplicativo web muestra el entorno administrativo del Módulo de CBR.</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Consume servicios web</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bl>
    <w:p w:rsidR="000B5E21" w:rsidRPr="001A51D3" w:rsidRDefault="000B5E21" w:rsidP="000B5E21">
      <w:pPr>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2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2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2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usuario debe ingresar su usuario y contraseña.</w:t>
      </w:r>
    </w:p>
    <w:p w:rsidR="000B5E21" w:rsidRPr="001A51D3" w:rsidRDefault="000B5E21" w:rsidP="00082D91">
      <w:pPr>
        <w:pStyle w:val="Prrafodelista"/>
        <w:numPr>
          <w:ilvl w:val="0"/>
          <w:numId w:val="2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el alguno de los datos está mal escritos o el usuario no existe en la base de datos, el aplicativo web muestra un mensaje que indica que el nombre de usuario o contraseña son incorrectos.</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AE02 si algunos de los datos requeridos no son ingresados el aplicativo web muestra un mensaje indicando que el campo que no se ingreso es requerido.</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2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2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Iniciar sesión.</w:t>
      </w:r>
    </w:p>
    <w:p w:rsidR="000B5E21" w:rsidRPr="001A51D3" w:rsidRDefault="000B5E21" w:rsidP="00082D91">
      <w:pPr>
        <w:pStyle w:val="Subttulo"/>
        <w:numPr>
          <w:ilvl w:val="0"/>
          <w:numId w:val="23"/>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23"/>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23"/>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 xml:space="preserve">En la </w:t>
      </w:r>
      <w:r w:rsidRPr="001A51D3">
        <w:rPr>
          <w:rFonts w:ascii="Times New Roman" w:hAnsi="Times New Roman"/>
          <w:sz w:val="20"/>
          <w:szCs w:val="20"/>
        </w:rPr>
        <w:fldChar w:fldCharType="begin"/>
      </w:r>
      <w:r w:rsidRPr="001A51D3">
        <w:rPr>
          <w:rFonts w:ascii="Times New Roman" w:hAnsi="Times New Roman"/>
          <w:sz w:val="20"/>
          <w:szCs w:val="20"/>
        </w:rPr>
        <w:instrText xml:space="preserve"> REF _Ref391983535 \h  \* MERGEFORMAT </w:instrText>
      </w:r>
      <w:r w:rsidRPr="001A51D3">
        <w:rPr>
          <w:rFonts w:ascii="Times New Roman" w:hAnsi="Times New Roman"/>
          <w:sz w:val="20"/>
          <w:szCs w:val="20"/>
        </w:rPr>
      </w:r>
      <w:r w:rsidRPr="001A51D3">
        <w:rPr>
          <w:rFonts w:ascii="Times New Roman" w:hAnsi="Times New Roman"/>
          <w:sz w:val="20"/>
          <w:szCs w:val="20"/>
        </w:rPr>
        <w:fldChar w:fldCharType="separate"/>
      </w:r>
      <w:r w:rsidRPr="001A51D3">
        <w:rPr>
          <w:rFonts w:ascii="Times New Roman" w:hAnsi="Times New Roman"/>
          <w:sz w:val="20"/>
          <w:szCs w:val="20"/>
        </w:rPr>
        <w:t>Fig. 5</w:t>
      </w:r>
      <w:r w:rsidRPr="001A51D3">
        <w:rPr>
          <w:rFonts w:ascii="Times New Roman" w:hAnsi="Times New Roman"/>
          <w:sz w:val="20"/>
          <w:szCs w:val="20"/>
        </w:rPr>
        <w:fldChar w:fldCharType="end"/>
      </w:r>
      <w:r w:rsidRPr="001A51D3">
        <w:rPr>
          <w:rFonts w:ascii="Times New Roman" w:hAnsi="Times New Roman"/>
          <w:sz w:val="20"/>
          <w:szCs w:val="20"/>
        </w:rPr>
        <w:t xml:space="preserve"> se muestra la pantalla con la que el usuario interactuará para el inicio se sesión.</w:t>
      </w:r>
    </w:p>
    <w:p w:rsidR="000B5E21" w:rsidRPr="001A51D3" w:rsidRDefault="000B5E21" w:rsidP="000B5E21">
      <w:pPr>
        <w:keepNext/>
        <w:jc w:val="center"/>
      </w:pPr>
      <w:r w:rsidRPr="001A51D3">
        <w:rPr>
          <w:noProof/>
          <w:lang w:eastAsia="es-MX"/>
        </w:rPr>
        <w:lastRenderedPageBreak/>
        <w:drawing>
          <wp:inline distT="0" distB="0" distL="0" distR="0" wp14:anchorId="5CA8344C" wp14:editId="3BEB34DB">
            <wp:extent cx="3600000" cy="2039098"/>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2039098"/>
                    </a:xfrm>
                    <a:prstGeom prst="rect">
                      <a:avLst/>
                    </a:prstGeom>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21" w:name="_Ref391983535"/>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5</w:t>
      </w:r>
      <w:r w:rsidRPr="001A51D3">
        <w:rPr>
          <w:rFonts w:ascii="Times New Roman" w:hAnsi="Times New Roman" w:cs="Times New Roman"/>
          <w:b/>
          <w:i w:val="0"/>
          <w:color w:val="auto"/>
          <w:sz w:val="16"/>
          <w:szCs w:val="16"/>
        </w:rPr>
        <w:fldChar w:fldCharType="end"/>
      </w:r>
      <w:bookmarkEnd w:id="21"/>
      <w:r w:rsidRPr="001A51D3">
        <w:rPr>
          <w:rFonts w:ascii="Times New Roman" w:hAnsi="Times New Roman" w:cs="Times New Roman"/>
          <w:b/>
          <w:i w:val="0"/>
          <w:color w:val="auto"/>
          <w:sz w:val="16"/>
          <w:szCs w:val="16"/>
        </w:rPr>
        <w:t xml:space="preserve"> Ventana Inicio de sesión</w:t>
      </w:r>
    </w:p>
    <w:p w:rsidR="000B5E21" w:rsidRPr="001A51D3" w:rsidRDefault="000B5E21" w:rsidP="001109C0">
      <w:pPr>
        <w:jc w:val="right"/>
        <w:rPr>
          <w:rFonts w:ascii="Times New Roman" w:hAnsi="Times New Roman"/>
          <w:sz w:val="20"/>
          <w:szCs w:val="20"/>
        </w:rPr>
      </w:pPr>
    </w:p>
    <w:p w:rsidR="000B5E21" w:rsidRPr="001A51D3" w:rsidRDefault="000B5E21" w:rsidP="001109C0">
      <w:pPr>
        <w:pStyle w:val="Ttulo1"/>
        <w:jc w:val="center"/>
      </w:pPr>
      <w:bookmarkStart w:id="22" w:name="_Toc407185554"/>
      <w:bookmarkStart w:id="23" w:name="_Toc503508780"/>
      <w:r w:rsidRPr="001A51D3">
        <w:t>DIAGRAMA ADMINISTRACIÓN DE USUARIOS (APLICACIÓN WEB)</w:t>
      </w:r>
      <w:bookmarkEnd w:id="22"/>
      <w:bookmarkEnd w:id="23"/>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Descripción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_Ref391890006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Fig. 6</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el diagrama para la administración de usuario en donde se modelan las operaciones que puede realizar un administrador, estas operaciones pueden ser: Agregar, editar y eliminar un usuario, para que de esta forma mantener una buena administración de usuarios.</w:t>
      </w:r>
    </w:p>
    <w:p w:rsidR="000B5E21" w:rsidRPr="001A51D3" w:rsidRDefault="000B5E21" w:rsidP="000B5E21">
      <w:pPr>
        <w:keepNext/>
        <w:jc w:val="center"/>
        <w:rPr>
          <w:rFonts w:ascii="Times New Roman" w:hAnsi="Times New Roman" w:cs="Times New Roman"/>
          <w:b/>
          <w:bCs/>
          <w:sz w:val="16"/>
          <w:szCs w:val="16"/>
        </w:rPr>
      </w:pPr>
      <w:r w:rsidRPr="001A51D3">
        <w:rPr>
          <w:rFonts w:ascii="Times New Roman" w:hAnsi="Times New Roman" w:cs="Times New Roman"/>
          <w:b/>
          <w:bCs/>
          <w:noProof/>
          <w:sz w:val="16"/>
          <w:szCs w:val="16"/>
          <w:lang w:eastAsia="es-MX"/>
        </w:rPr>
        <w:drawing>
          <wp:inline distT="0" distB="0" distL="0" distR="0" wp14:anchorId="495788F4" wp14:editId="3E2DD8D9">
            <wp:extent cx="3960000" cy="3910214"/>
            <wp:effectExtent l="0" t="0" r="2540" b="0"/>
            <wp:docPr id="15" name="Imagen 15" descr="C:\Users\USSERDCT.SISTEMAS.011\Pictures\Administracion de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SERDCT.SISTEMAS.011\Pictures\Administracion de usuari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3910214"/>
                    </a:xfrm>
                    <a:prstGeom prst="rect">
                      <a:avLst/>
                    </a:prstGeom>
                    <a:noFill/>
                    <a:ln>
                      <a:noFill/>
                    </a:ln>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24" w:name="_Ref391890006"/>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6</w:t>
      </w:r>
      <w:r w:rsidRPr="001A51D3">
        <w:rPr>
          <w:rFonts w:ascii="Times New Roman" w:hAnsi="Times New Roman" w:cs="Times New Roman"/>
          <w:b/>
          <w:i w:val="0"/>
          <w:color w:val="auto"/>
          <w:sz w:val="16"/>
          <w:szCs w:val="16"/>
        </w:rPr>
        <w:fldChar w:fldCharType="end"/>
      </w:r>
      <w:bookmarkEnd w:id="24"/>
      <w:r w:rsidRPr="001A51D3">
        <w:rPr>
          <w:rFonts w:ascii="Times New Roman" w:hAnsi="Times New Roman" w:cs="Times New Roman"/>
          <w:b/>
          <w:i w:val="0"/>
          <w:color w:val="auto"/>
          <w:sz w:val="16"/>
          <w:szCs w:val="16"/>
        </w:rPr>
        <w:t xml:space="preserve"> Diagrama de casos de uso Administración usuarios.</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lastRenderedPageBreak/>
        <w:t xml:space="preserve">Precondiciones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La lista que se muestra a continuación hace referencia a los aspectos que deben cumplirse: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de haber iniciado sesión previamente.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tener permisos para hacer modificaciones.</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Si alguno de estos casos no se cumple entonces los flujos básicos no se llevan a cabo.</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Agregar usuario</w:t>
      </w:r>
    </w:p>
    <w:p w:rsidR="000B5E21" w:rsidRPr="001A51D3" w:rsidRDefault="000B5E21" w:rsidP="00082D91">
      <w:pPr>
        <w:pStyle w:val="Prrafodelista"/>
        <w:numPr>
          <w:ilvl w:val="0"/>
          <w:numId w:val="2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Agregar un usuario a la base de datos por medio de la aplicación web.</w:t>
      </w:r>
    </w:p>
    <w:p w:rsidR="000B5E21" w:rsidRPr="001A51D3" w:rsidRDefault="000B5E21" w:rsidP="00082D91">
      <w:pPr>
        <w:pStyle w:val="Prrafodelista"/>
        <w:numPr>
          <w:ilvl w:val="0"/>
          <w:numId w:val="2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_Ref391916054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9</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Agregar usuario.</w:t>
      </w:r>
    </w:p>
    <w:p w:rsidR="00F769A3" w:rsidRPr="001A51D3" w:rsidRDefault="00F769A3" w:rsidP="000B5E21">
      <w:pPr>
        <w:jc w:val="both"/>
        <w:rPr>
          <w:rFonts w:ascii="Times New Roman" w:hAnsi="Times New Roman" w:cs="Times New Roman"/>
          <w:sz w:val="20"/>
          <w:szCs w:val="20"/>
        </w:rPr>
      </w:pPr>
    </w:p>
    <w:p w:rsidR="000B5E21" w:rsidRPr="001A51D3" w:rsidRDefault="000B5E21" w:rsidP="000B5E21">
      <w:pPr>
        <w:pStyle w:val="Descripcin"/>
        <w:keepNext/>
        <w:jc w:val="center"/>
        <w:rPr>
          <w:rFonts w:ascii="Times New Roman" w:hAnsi="Times New Roman" w:cs="Times New Roman"/>
          <w:b/>
          <w:i w:val="0"/>
          <w:color w:val="auto"/>
        </w:rPr>
      </w:pPr>
      <w:bookmarkStart w:id="25" w:name="_Ref391916054"/>
      <w:r w:rsidRPr="001A51D3">
        <w:rPr>
          <w:rFonts w:ascii="Times New Roman" w:hAnsi="Times New Roman" w:cs="Times New Roman"/>
          <w:b/>
          <w:i w:val="0"/>
          <w:color w:val="auto"/>
        </w:rPr>
        <w:t xml:space="preserve">Tabla </w:t>
      </w:r>
      <w:r w:rsidRPr="001A51D3">
        <w:rPr>
          <w:rFonts w:ascii="Times New Roman" w:hAnsi="Times New Roman" w:cs="Times New Roman"/>
          <w:b/>
          <w:i w:val="0"/>
          <w:color w:val="auto"/>
        </w:rPr>
        <w:fldChar w:fldCharType="begin"/>
      </w:r>
      <w:r w:rsidRPr="001A51D3">
        <w:rPr>
          <w:rFonts w:ascii="Times New Roman" w:hAnsi="Times New Roman" w:cs="Times New Roman"/>
          <w:b/>
          <w:i w:val="0"/>
          <w:color w:val="auto"/>
        </w:rPr>
        <w:instrText xml:space="preserve"> SEQ Tabla \* ARABIC </w:instrText>
      </w:r>
      <w:r w:rsidRPr="001A51D3">
        <w:rPr>
          <w:rFonts w:ascii="Times New Roman" w:hAnsi="Times New Roman" w:cs="Times New Roman"/>
          <w:b/>
          <w:i w:val="0"/>
          <w:color w:val="auto"/>
        </w:rPr>
        <w:fldChar w:fldCharType="separate"/>
      </w:r>
      <w:r w:rsidRPr="001A51D3">
        <w:rPr>
          <w:rFonts w:ascii="Times New Roman" w:hAnsi="Times New Roman" w:cs="Times New Roman"/>
          <w:b/>
          <w:i w:val="0"/>
          <w:noProof/>
          <w:color w:val="auto"/>
        </w:rPr>
        <w:t>9</w:t>
      </w:r>
      <w:r w:rsidRPr="001A51D3">
        <w:rPr>
          <w:rFonts w:ascii="Times New Roman" w:hAnsi="Times New Roman" w:cs="Times New Roman"/>
          <w:b/>
          <w:i w:val="0"/>
          <w:color w:val="auto"/>
        </w:rPr>
        <w:fldChar w:fldCharType="end"/>
      </w:r>
      <w:bookmarkEnd w:id="25"/>
      <w:r w:rsidRPr="001A51D3">
        <w:rPr>
          <w:rFonts w:ascii="Times New Roman" w:hAnsi="Times New Roman" w:cs="Times New Roman"/>
          <w:b/>
          <w:i w:val="0"/>
          <w:color w:val="auto"/>
        </w:rPr>
        <w:t xml:space="preserve"> Flujo básico Agregar usuario</w:t>
      </w:r>
    </w:p>
    <w:tbl>
      <w:tblPr>
        <w:tblStyle w:val="Tablaconcuadrcula"/>
        <w:tblW w:w="5000" w:type="pct"/>
        <w:tblLook w:val="04A0" w:firstRow="1" w:lastRow="0" w:firstColumn="1" w:lastColumn="0" w:noHBand="0" w:noVBand="1"/>
      </w:tblPr>
      <w:tblGrid>
        <w:gridCol w:w="4473"/>
        <w:gridCol w:w="4581"/>
      </w:tblGrid>
      <w:tr w:rsidR="000B5E21" w:rsidRPr="001A51D3" w:rsidTr="001109C0">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27"/>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Agregar usuario</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27"/>
              </w:numPr>
              <w:jc w:val="both"/>
              <w:rPr>
                <w:rFonts w:ascii="Times New Roman" w:hAnsi="Times New Roman"/>
                <w:sz w:val="16"/>
                <w:szCs w:val="16"/>
                <w:lang w:eastAsia="x-none"/>
              </w:rPr>
            </w:pPr>
            <w:r w:rsidRPr="001A51D3">
              <w:rPr>
                <w:rFonts w:ascii="Times New Roman" w:hAnsi="Times New Roman"/>
                <w:sz w:val="16"/>
                <w:szCs w:val="16"/>
                <w:lang w:eastAsia="x-none"/>
              </w:rPr>
              <w:t>Se muestra una ventana para ingresar los datos como: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Nombre de usuario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Contraseña</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Nombre completo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Email</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Perfiles</w:t>
            </w:r>
          </w:p>
        </w:tc>
      </w:tr>
      <w:tr w:rsidR="000B5E21" w:rsidRPr="001A51D3" w:rsidTr="001109C0">
        <w:tc>
          <w:tcPr>
            <w:tcW w:w="2470" w:type="pct"/>
          </w:tcPr>
          <w:p w:rsidR="000B5E21" w:rsidRPr="001A51D3" w:rsidRDefault="000B5E21" w:rsidP="00082D91">
            <w:pPr>
              <w:pStyle w:val="Prrafodelista"/>
              <w:numPr>
                <w:ilvl w:val="0"/>
                <w:numId w:val="27"/>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Ingresa los datos del usuario, loes cuales se mencionan a continuación:</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Nombre de usuario</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Contraseña</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Nombre completo</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Email</w:t>
            </w:r>
          </w:p>
          <w:p w:rsidR="000B5E21" w:rsidRPr="001A51D3" w:rsidRDefault="000B5E21" w:rsidP="00082D91">
            <w:pPr>
              <w:pStyle w:val="Prrafodelista"/>
              <w:numPr>
                <w:ilvl w:val="0"/>
                <w:numId w:val="30"/>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Perfiles</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082D91">
            <w:pPr>
              <w:pStyle w:val="Prrafodelista"/>
              <w:numPr>
                <w:ilvl w:val="0"/>
                <w:numId w:val="27"/>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Da clic sobre el botón Guardar</w:t>
            </w:r>
          </w:p>
        </w:tc>
        <w:tc>
          <w:tcPr>
            <w:tcW w:w="2530" w:type="pct"/>
          </w:tcPr>
          <w:p w:rsidR="000B5E21" w:rsidRPr="001A51D3" w:rsidRDefault="000B5E21" w:rsidP="001109C0">
            <w:pPr>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27"/>
              </w:numPr>
              <w:jc w:val="both"/>
              <w:rPr>
                <w:rFonts w:ascii="Times New Roman" w:hAnsi="Times New Roman"/>
                <w:sz w:val="16"/>
                <w:szCs w:val="16"/>
                <w:lang w:eastAsia="x-none"/>
              </w:rPr>
            </w:pPr>
            <w:r w:rsidRPr="001A51D3">
              <w:rPr>
                <w:rFonts w:ascii="Times New Roman" w:hAnsi="Times New Roman"/>
                <w:sz w:val="16"/>
                <w:szCs w:val="16"/>
                <w:lang w:eastAsia="x-none"/>
              </w:rPr>
              <w:t>La aplicación web valida que los datos ingresados correctamente.</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alguno de los datos requeridos no fue ingresado se ejecuta la excepción AE01.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el usuario ya existe se ejecuta la excepción AE02.</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cerrar se ejecuta el flujo opcional OP01.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los datos son correctos los datos son enviados al sistema gestor de base de datos.</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27"/>
              </w:numPr>
              <w:jc w:val="both"/>
              <w:rPr>
                <w:rFonts w:ascii="Times New Roman" w:hAnsi="Times New Roman"/>
                <w:sz w:val="16"/>
                <w:szCs w:val="16"/>
                <w:lang w:eastAsia="x-none"/>
              </w:rPr>
            </w:pPr>
            <w:r w:rsidRPr="001A51D3">
              <w:rPr>
                <w:rFonts w:ascii="Times New Roman" w:hAnsi="Times New Roman"/>
                <w:sz w:val="16"/>
                <w:szCs w:val="16"/>
                <w:lang w:eastAsia="x-none"/>
              </w:rPr>
              <w:t>La base de datos procesa la información recibida y retorna un mensaje indicando que se ha realizado la operación.</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27"/>
              </w:numPr>
              <w:jc w:val="both"/>
              <w:rPr>
                <w:rFonts w:ascii="Times New Roman" w:hAnsi="Times New Roman"/>
                <w:sz w:val="16"/>
                <w:szCs w:val="16"/>
                <w:lang w:eastAsia="x-none"/>
              </w:rPr>
            </w:pPr>
            <w:r w:rsidRPr="001A51D3">
              <w:rPr>
                <w:rFonts w:ascii="Times New Roman" w:hAnsi="Times New Roman"/>
                <w:sz w:val="16"/>
                <w:szCs w:val="16"/>
                <w:lang w:eastAsia="x-none"/>
              </w:rPr>
              <w:t>Muestra un mensaje indicado que el usuario se ha agregado con éxito.</w:t>
            </w:r>
          </w:p>
        </w:tc>
      </w:tr>
    </w:tbl>
    <w:p w:rsidR="000B5E21" w:rsidRDefault="000B5E21" w:rsidP="000B5E21">
      <w:pPr>
        <w:jc w:val="both"/>
        <w:rPr>
          <w:rFonts w:ascii="Times New Roman" w:eastAsiaTheme="majorEastAsia" w:hAnsi="Times New Roman" w:cs="Times New Roman"/>
          <w:b/>
          <w:i/>
          <w:iCs/>
          <w:spacing w:val="15"/>
          <w:sz w:val="20"/>
          <w:szCs w:val="20"/>
        </w:rPr>
      </w:pPr>
    </w:p>
    <w:p w:rsidR="00F769A3" w:rsidRDefault="00F769A3" w:rsidP="000B5E21">
      <w:pPr>
        <w:jc w:val="both"/>
        <w:rPr>
          <w:rFonts w:ascii="Times New Roman" w:eastAsiaTheme="majorEastAsia" w:hAnsi="Times New Roman" w:cs="Times New Roman"/>
          <w:b/>
          <w:i/>
          <w:iCs/>
          <w:spacing w:val="15"/>
          <w:sz w:val="20"/>
          <w:szCs w:val="20"/>
        </w:rPr>
      </w:pPr>
    </w:p>
    <w:p w:rsidR="00F769A3" w:rsidRDefault="00F769A3" w:rsidP="000B5E21">
      <w:pPr>
        <w:jc w:val="both"/>
        <w:rPr>
          <w:rFonts w:ascii="Times New Roman" w:eastAsiaTheme="majorEastAsia" w:hAnsi="Times New Roman" w:cs="Times New Roman"/>
          <w:b/>
          <w:i/>
          <w:iCs/>
          <w:spacing w:val="15"/>
          <w:sz w:val="20"/>
          <w:szCs w:val="20"/>
        </w:rPr>
      </w:pPr>
    </w:p>
    <w:p w:rsidR="00F769A3" w:rsidRPr="001A51D3" w:rsidRDefault="00F769A3" w:rsidP="000B5E21">
      <w:pPr>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2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lastRenderedPageBreak/>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3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el usuario da clic sobre la opción cerrar en el momento en que se solicita la confirmación de la eliminación entonces el aplicativo web regresa a la ventana de la administración de usuarios.</w:t>
      </w:r>
    </w:p>
    <w:p w:rsidR="000B5E21" w:rsidRPr="001A51D3" w:rsidRDefault="000B5E21" w:rsidP="00082D91">
      <w:pPr>
        <w:pStyle w:val="Prrafodelista"/>
        <w:numPr>
          <w:ilvl w:val="0"/>
          <w:numId w:val="3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AG01 El usuario debe ingresar los datos requeridos por el aplicativo web para poder realizar la operación.</w:t>
      </w:r>
    </w:p>
    <w:p w:rsidR="000B5E21" w:rsidRPr="001A51D3" w:rsidRDefault="000B5E21" w:rsidP="00082D91">
      <w:pPr>
        <w:pStyle w:val="Prrafodelista"/>
        <w:numPr>
          <w:ilvl w:val="0"/>
          <w:numId w:val="3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algunos de los datos requeridos no son ingresados el aplicativo web muestra un mensaje indicando que el campo que no se ingreso es requerido.</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AE02 Si el usuario que se desea agregar un usuario que ya existe en la base de datos se muestra un mensaje que indica que ha ocurrido un error al insertar el usuario. </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3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3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Agregar usuario.</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Editar usuario</w:t>
      </w:r>
    </w:p>
    <w:p w:rsidR="000B5E21" w:rsidRPr="001A51D3" w:rsidRDefault="000B5E21" w:rsidP="00082D91">
      <w:pPr>
        <w:pStyle w:val="Prrafodelista"/>
        <w:numPr>
          <w:ilvl w:val="0"/>
          <w:numId w:val="6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editar un usuario ya existente mediante el aplicativo web.</w:t>
      </w:r>
    </w:p>
    <w:p w:rsidR="000B5E21" w:rsidRPr="001A51D3" w:rsidRDefault="000B5E21" w:rsidP="00082D91">
      <w:pPr>
        <w:pStyle w:val="Prrafodelista"/>
        <w:numPr>
          <w:ilvl w:val="0"/>
          <w:numId w:val="6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_Ref391916164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10</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Editar usuario.</w:t>
      </w:r>
    </w:p>
    <w:p w:rsidR="00F769A3" w:rsidRPr="001A51D3" w:rsidRDefault="00F769A3" w:rsidP="000B5E21">
      <w:pPr>
        <w:jc w:val="both"/>
        <w:rPr>
          <w:rFonts w:ascii="Times New Roman" w:hAnsi="Times New Roman" w:cs="Times New Roman"/>
          <w:sz w:val="20"/>
          <w:szCs w:val="20"/>
        </w:rPr>
      </w:pPr>
    </w:p>
    <w:p w:rsidR="000B5E21" w:rsidRPr="001A51D3" w:rsidRDefault="000B5E21" w:rsidP="000B5E21">
      <w:pPr>
        <w:pStyle w:val="Descripcin"/>
        <w:keepNext/>
        <w:jc w:val="center"/>
        <w:rPr>
          <w:rFonts w:ascii="Times New Roman" w:hAnsi="Times New Roman" w:cs="Times New Roman"/>
          <w:b/>
          <w:i w:val="0"/>
          <w:color w:val="auto"/>
        </w:rPr>
      </w:pPr>
      <w:bookmarkStart w:id="26" w:name="_Ref391916164"/>
      <w:r w:rsidRPr="001A51D3">
        <w:rPr>
          <w:rFonts w:ascii="Times New Roman" w:hAnsi="Times New Roman" w:cs="Times New Roman"/>
          <w:b/>
          <w:i w:val="0"/>
          <w:color w:val="auto"/>
        </w:rPr>
        <w:t xml:space="preserve">Tabla </w:t>
      </w:r>
      <w:r w:rsidRPr="001A51D3">
        <w:rPr>
          <w:rFonts w:ascii="Times New Roman" w:hAnsi="Times New Roman" w:cs="Times New Roman"/>
          <w:b/>
          <w:i w:val="0"/>
          <w:color w:val="auto"/>
        </w:rPr>
        <w:fldChar w:fldCharType="begin"/>
      </w:r>
      <w:r w:rsidRPr="001A51D3">
        <w:rPr>
          <w:rFonts w:ascii="Times New Roman" w:hAnsi="Times New Roman" w:cs="Times New Roman"/>
          <w:b/>
          <w:i w:val="0"/>
          <w:color w:val="auto"/>
        </w:rPr>
        <w:instrText xml:space="preserve"> SEQ Tabla \* ARABIC </w:instrText>
      </w:r>
      <w:r w:rsidRPr="001A51D3">
        <w:rPr>
          <w:rFonts w:ascii="Times New Roman" w:hAnsi="Times New Roman" w:cs="Times New Roman"/>
          <w:b/>
          <w:i w:val="0"/>
          <w:color w:val="auto"/>
        </w:rPr>
        <w:fldChar w:fldCharType="separate"/>
      </w:r>
      <w:r w:rsidRPr="001A51D3">
        <w:rPr>
          <w:rFonts w:ascii="Times New Roman" w:hAnsi="Times New Roman" w:cs="Times New Roman"/>
          <w:b/>
          <w:i w:val="0"/>
          <w:noProof/>
          <w:color w:val="auto"/>
        </w:rPr>
        <w:t>10</w:t>
      </w:r>
      <w:r w:rsidRPr="001A51D3">
        <w:rPr>
          <w:rFonts w:ascii="Times New Roman" w:hAnsi="Times New Roman" w:cs="Times New Roman"/>
          <w:b/>
          <w:i w:val="0"/>
          <w:color w:val="auto"/>
        </w:rPr>
        <w:fldChar w:fldCharType="end"/>
      </w:r>
      <w:bookmarkEnd w:id="26"/>
      <w:r w:rsidRPr="001A51D3">
        <w:rPr>
          <w:rFonts w:ascii="Times New Roman" w:hAnsi="Times New Roman" w:cs="Times New Roman"/>
          <w:b/>
          <w:i w:val="0"/>
          <w:color w:val="auto"/>
        </w:rPr>
        <w:t xml:space="preserve"> Flujo básico Editar usuario</w:t>
      </w:r>
    </w:p>
    <w:tbl>
      <w:tblPr>
        <w:tblStyle w:val="Tablaconcuadrcula"/>
        <w:tblW w:w="5000" w:type="pct"/>
        <w:tblLook w:val="04A0" w:firstRow="1" w:lastRow="0" w:firstColumn="1" w:lastColumn="0" w:noHBand="0" w:noVBand="1"/>
      </w:tblPr>
      <w:tblGrid>
        <w:gridCol w:w="4473"/>
        <w:gridCol w:w="4581"/>
      </w:tblGrid>
      <w:tr w:rsidR="000B5E21" w:rsidRPr="001A51D3" w:rsidTr="00023495">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32"/>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Editar usuario</w:t>
            </w:r>
          </w:p>
        </w:tc>
        <w:tc>
          <w:tcPr>
            <w:tcW w:w="2530" w:type="pct"/>
          </w:tcPr>
          <w:p w:rsidR="00F769A3" w:rsidRPr="001A51D3" w:rsidRDefault="00F769A3"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2"/>
              </w:numPr>
              <w:jc w:val="both"/>
              <w:rPr>
                <w:rFonts w:ascii="Times New Roman" w:hAnsi="Times New Roman"/>
                <w:sz w:val="16"/>
                <w:szCs w:val="16"/>
                <w:lang w:eastAsia="x-none"/>
              </w:rPr>
            </w:pPr>
            <w:r w:rsidRPr="001A51D3">
              <w:rPr>
                <w:rFonts w:ascii="Times New Roman" w:hAnsi="Times New Roman"/>
                <w:sz w:val="16"/>
                <w:szCs w:val="16"/>
                <w:lang w:eastAsia="x-none"/>
              </w:rPr>
              <w:t>Se muestra una ventana con los datos del usuario que se desea editar:</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Nombre de usuario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Contraseña</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Nombre completo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Email</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Perfiles</w:t>
            </w:r>
          </w:p>
        </w:tc>
      </w:tr>
      <w:tr w:rsidR="000B5E21" w:rsidRPr="001A51D3" w:rsidTr="001109C0">
        <w:tc>
          <w:tcPr>
            <w:tcW w:w="2470" w:type="pct"/>
          </w:tcPr>
          <w:p w:rsidR="000B5E21" w:rsidRPr="001A51D3" w:rsidRDefault="000B5E21" w:rsidP="00082D91">
            <w:pPr>
              <w:pStyle w:val="Prrafodelista"/>
              <w:numPr>
                <w:ilvl w:val="0"/>
                <w:numId w:val="32"/>
              </w:numPr>
              <w:jc w:val="both"/>
              <w:rPr>
                <w:rFonts w:ascii="Times New Roman" w:hAnsi="Times New Roman"/>
                <w:sz w:val="16"/>
                <w:szCs w:val="16"/>
                <w:lang w:eastAsia="x-none"/>
              </w:rPr>
            </w:pPr>
            <w:r w:rsidRPr="001A51D3">
              <w:rPr>
                <w:rFonts w:ascii="Times New Roman" w:hAnsi="Times New Roman"/>
                <w:sz w:val="16"/>
                <w:szCs w:val="16"/>
                <w:lang w:eastAsia="x-none"/>
              </w:rPr>
              <w:t>Ingresa los datos nuevos del usuario, los cuales se mencionan a continuación:</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Nombre de usuario</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Contraseña</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Nombre completo</w:t>
            </w:r>
          </w:p>
          <w:p w:rsidR="000B5E21" w:rsidRPr="001A51D3" w:rsidRDefault="000B5E21" w:rsidP="00082D91">
            <w:pPr>
              <w:pStyle w:val="Prrafodelista"/>
              <w:numPr>
                <w:ilvl w:val="0"/>
                <w:numId w:val="30"/>
              </w:numPr>
              <w:jc w:val="both"/>
              <w:rPr>
                <w:rFonts w:ascii="Times New Roman" w:hAnsi="Times New Roman"/>
                <w:sz w:val="16"/>
                <w:szCs w:val="16"/>
                <w:lang w:eastAsia="x-none"/>
              </w:rPr>
            </w:pPr>
            <w:r w:rsidRPr="001A51D3">
              <w:rPr>
                <w:rFonts w:ascii="Times New Roman" w:hAnsi="Times New Roman"/>
                <w:sz w:val="16"/>
                <w:szCs w:val="16"/>
                <w:lang w:eastAsia="x-none"/>
              </w:rPr>
              <w:t>Email</w:t>
            </w:r>
          </w:p>
          <w:p w:rsidR="000B5E21" w:rsidRPr="001A51D3" w:rsidRDefault="000B5E21" w:rsidP="00082D91">
            <w:pPr>
              <w:pStyle w:val="Prrafodelista"/>
              <w:numPr>
                <w:ilvl w:val="0"/>
                <w:numId w:val="30"/>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Perfiles</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082D91">
            <w:pPr>
              <w:pStyle w:val="Prrafodelista"/>
              <w:numPr>
                <w:ilvl w:val="0"/>
                <w:numId w:val="32"/>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Da clic cobre el botón Guardar</w:t>
            </w:r>
          </w:p>
        </w:tc>
        <w:tc>
          <w:tcPr>
            <w:tcW w:w="2530" w:type="pct"/>
          </w:tcPr>
          <w:p w:rsidR="000B5E21" w:rsidRPr="001A51D3" w:rsidRDefault="000B5E21" w:rsidP="001109C0">
            <w:pPr>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 xml:space="preserve">La aplicación web valida que los datos ingresados </w:t>
            </w:r>
            <w:r w:rsidRPr="001A51D3">
              <w:rPr>
                <w:rFonts w:ascii="Times New Roman" w:hAnsi="Times New Roman"/>
                <w:sz w:val="16"/>
                <w:szCs w:val="16"/>
                <w:lang w:eastAsia="x-none"/>
              </w:rPr>
              <w:lastRenderedPageBreak/>
              <w:t xml:space="preserve">correctamente </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alguno de los datos requeridos no fue ingresado se ejecuta la excepción AE01.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cerrar se ejecuta el flujo opcional OP01.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los datos son correctos los datos son enviados al sistema gestor de base de datos.</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2"/>
              </w:numPr>
              <w:jc w:val="both"/>
              <w:rPr>
                <w:rFonts w:ascii="Times New Roman" w:hAnsi="Times New Roman"/>
                <w:sz w:val="16"/>
                <w:szCs w:val="16"/>
                <w:lang w:eastAsia="x-none"/>
              </w:rPr>
            </w:pPr>
            <w:r w:rsidRPr="001A51D3">
              <w:rPr>
                <w:rFonts w:ascii="Times New Roman" w:hAnsi="Times New Roman"/>
                <w:sz w:val="16"/>
                <w:szCs w:val="16"/>
                <w:lang w:eastAsia="x-none"/>
              </w:rPr>
              <w:t>La base de datos procesa la información recibida y retorna un mensaje indicando que se ha realizado la operación.</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2"/>
              </w:numPr>
              <w:jc w:val="both"/>
              <w:rPr>
                <w:rFonts w:ascii="Times New Roman" w:hAnsi="Times New Roman"/>
                <w:sz w:val="16"/>
                <w:szCs w:val="16"/>
                <w:lang w:eastAsia="x-none"/>
              </w:rPr>
            </w:pPr>
            <w:r w:rsidRPr="001A51D3">
              <w:rPr>
                <w:rFonts w:ascii="Times New Roman" w:hAnsi="Times New Roman"/>
                <w:sz w:val="16"/>
                <w:szCs w:val="16"/>
                <w:lang w:eastAsia="x-none"/>
              </w:rPr>
              <w:t>Muestra un mensaje indicado que el usuario se ha modificado con éxito.</w:t>
            </w:r>
          </w:p>
        </w:tc>
      </w:tr>
    </w:tbl>
    <w:p w:rsidR="000B5E21" w:rsidRPr="001A51D3" w:rsidRDefault="000B5E21" w:rsidP="000B5E21">
      <w:pPr>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6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3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el usuario da clic sobre la opción cancelar en el momento en que se solicita la confirmación de la eliminación entonces el aplicativo web regresa a la ventana de la administración de usuarios</w:t>
      </w:r>
    </w:p>
    <w:p w:rsidR="000B5E21" w:rsidRPr="001A51D3" w:rsidRDefault="000B5E21" w:rsidP="00082D91">
      <w:pPr>
        <w:pStyle w:val="Prrafodelista"/>
        <w:numPr>
          <w:ilvl w:val="0"/>
          <w:numId w:val="3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 Generales </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AG01 El usuario debe ingresar los datos requeridos por el aplicativo web para poder realizar la operación.</w:t>
      </w:r>
    </w:p>
    <w:p w:rsidR="000B5E21" w:rsidRPr="001A51D3" w:rsidRDefault="000B5E21" w:rsidP="00082D91">
      <w:pPr>
        <w:pStyle w:val="Prrafodelista"/>
        <w:numPr>
          <w:ilvl w:val="0"/>
          <w:numId w:val="3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algunos de los datos requeridos no son ingresados o se han ingresado espacios, el aplicativo web muestra un mensaje indicando que el campo que no se ingreso es requerido.</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3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3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Editar usuario.</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Eliminar usuario</w:t>
      </w:r>
    </w:p>
    <w:p w:rsidR="000B5E21" w:rsidRPr="001A51D3" w:rsidRDefault="000B5E21" w:rsidP="00082D91">
      <w:pPr>
        <w:pStyle w:val="Prrafodelista"/>
        <w:numPr>
          <w:ilvl w:val="0"/>
          <w:numId w:val="6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eliminar un usuario ya existente mediante el aplicativo web.</w:t>
      </w:r>
    </w:p>
    <w:p w:rsidR="000B5E21" w:rsidRPr="001A51D3" w:rsidRDefault="000B5E21" w:rsidP="00082D91">
      <w:pPr>
        <w:pStyle w:val="Prrafodelista"/>
        <w:numPr>
          <w:ilvl w:val="0"/>
          <w:numId w:val="6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_Ref391916253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11</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Eliminar usuario.</w:t>
      </w:r>
    </w:p>
    <w:p w:rsidR="00F769A3" w:rsidRPr="001A51D3" w:rsidRDefault="00F769A3" w:rsidP="000B5E21">
      <w:pPr>
        <w:jc w:val="both"/>
        <w:rPr>
          <w:rFonts w:ascii="Times New Roman" w:hAnsi="Times New Roman" w:cs="Times New Roman"/>
          <w:sz w:val="20"/>
          <w:szCs w:val="20"/>
        </w:rPr>
      </w:pPr>
    </w:p>
    <w:p w:rsidR="000B5E21" w:rsidRPr="001A51D3" w:rsidRDefault="000B5E21" w:rsidP="000B5E21">
      <w:pPr>
        <w:pStyle w:val="Descripcin"/>
        <w:keepNext/>
        <w:jc w:val="center"/>
        <w:rPr>
          <w:rFonts w:ascii="Times New Roman" w:hAnsi="Times New Roman" w:cs="Times New Roman"/>
          <w:b/>
          <w:i w:val="0"/>
          <w:color w:val="auto"/>
          <w:sz w:val="16"/>
          <w:szCs w:val="16"/>
        </w:rPr>
      </w:pPr>
      <w:bookmarkStart w:id="27" w:name="_Ref391916253"/>
      <w:r w:rsidRPr="001A51D3">
        <w:rPr>
          <w:rFonts w:ascii="Times New Roman" w:hAnsi="Times New Roman" w:cs="Times New Roman"/>
          <w:b/>
          <w:i w:val="0"/>
          <w:color w:val="auto"/>
          <w:sz w:val="16"/>
          <w:szCs w:val="16"/>
        </w:rPr>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11</w:t>
      </w:r>
      <w:r w:rsidRPr="001A51D3">
        <w:rPr>
          <w:rFonts w:ascii="Times New Roman" w:hAnsi="Times New Roman" w:cs="Times New Roman"/>
          <w:b/>
          <w:i w:val="0"/>
          <w:color w:val="auto"/>
          <w:sz w:val="16"/>
          <w:szCs w:val="16"/>
        </w:rPr>
        <w:fldChar w:fldCharType="end"/>
      </w:r>
      <w:bookmarkEnd w:id="27"/>
      <w:r w:rsidRPr="001A51D3">
        <w:rPr>
          <w:rFonts w:ascii="Times New Roman" w:hAnsi="Times New Roman" w:cs="Times New Roman"/>
          <w:b/>
          <w:i w:val="0"/>
          <w:color w:val="auto"/>
          <w:sz w:val="16"/>
          <w:szCs w:val="16"/>
        </w:rPr>
        <w:t xml:space="preserve"> Flujo básico Eliminar usuario.</w:t>
      </w:r>
    </w:p>
    <w:tbl>
      <w:tblPr>
        <w:tblStyle w:val="Tablaconcuadrcula"/>
        <w:tblW w:w="5000" w:type="pct"/>
        <w:tblLook w:val="04A0" w:firstRow="1" w:lastRow="0" w:firstColumn="1" w:lastColumn="0" w:noHBand="0" w:noVBand="1"/>
      </w:tblPr>
      <w:tblGrid>
        <w:gridCol w:w="4473"/>
        <w:gridCol w:w="4581"/>
      </w:tblGrid>
      <w:tr w:rsidR="000B5E21" w:rsidRPr="001A51D3" w:rsidTr="00023495">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34"/>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Eliminar.</w:t>
            </w:r>
          </w:p>
          <w:p w:rsidR="000B5E21" w:rsidRPr="001A51D3" w:rsidRDefault="000B5E21" w:rsidP="001109C0">
            <w:pPr>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Se muestra una ventana para la confirmación de la eliminación con los datos del usuario que se desea eliminar:</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Nombre de usuario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lastRenderedPageBreak/>
              <w:t>Nombre completo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Email</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Perfiles</w:t>
            </w:r>
          </w:p>
        </w:tc>
      </w:tr>
      <w:tr w:rsidR="000B5E21" w:rsidRPr="001A51D3" w:rsidTr="001109C0">
        <w:tc>
          <w:tcPr>
            <w:tcW w:w="2470" w:type="pct"/>
          </w:tcPr>
          <w:p w:rsidR="000B5E21" w:rsidRPr="001A51D3" w:rsidRDefault="000B5E21" w:rsidP="00082D91">
            <w:pPr>
              <w:pStyle w:val="Prrafodelista"/>
              <w:numPr>
                <w:ilvl w:val="0"/>
                <w:numId w:val="34"/>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lastRenderedPageBreak/>
              <w:t>Da clic sobre el Eliminar.</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El aplicativo web valida que el usuario haya dado clic sobre la opción eliminar.</w:t>
            </w:r>
          </w:p>
          <w:p w:rsidR="000B5E21" w:rsidRPr="001A51D3" w:rsidRDefault="000B5E21" w:rsidP="00082D91">
            <w:pPr>
              <w:pStyle w:val="Prrafodelista"/>
              <w:numPr>
                <w:ilvl w:val="0"/>
                <w:numId w:val="35"/>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eliminar el aplicativo web manda el ID del usuario que se desea eliminar.</w:t>
            </w:r>
          </w:p>
          <w:p w:rsidR="000B5E21" w:rsidRPr="001A51D3" w:rsidRDefault="000B5E21" w:rsidP="00082D91">
            <w:pPr>
              <w:pStyle w:val="Prrafodelista"/>
              <w:numPr>
                <w:ilvl w:val="0"/>
                <w:numId w:val="35"/>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cerrar se ejecuta el flujo opcional OP01.</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La base de datos procesa la información recibida y retorna un mensaje indicando que se ha eliminado el usuario.</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Muestra un mensaje indicado que el usuario se ha eliminado con éxito.</w:t>
            </w:r>
          </w:p>
        </w:tc>
      </w:tr>
    </w:tbl>
    <w:p w:rsidR="000B5E21" w:rsidRPr="001A51D3" w:rsidRDefault="000B5E21" w:rsidP="000B5E21">
      <w:pPr>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6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6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el usuario da clic sobre la opción cancelar en el momento en que se solicita la confirmación de la eliminación entonces el aplicativo web regresa a la ventana de la administración de usuarios.</w:t>
      </w:r>
    </w:p>
    <w:p w:rsidR="000B5E21" w:rsidRPr="001A51D3" w:rsidRDefault="000B5E21" w:rsidP="00082D91">
      <w:pPr>
        <w:pStyle w:val="Prrafodelista"/>
        <w:numPr>
          <w:ilvl w:val="0"/>
          <w:numId w:val="6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6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6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6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Eliminar usuario.</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3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 xml:space="preserve">En la </w:t>
      </w:r>
      <w:r w:rsidRPr="001A51D3">
        <w:rPr>
          <w:rFonts w:ascii="Times New Roman" w:hAnsi="Times New Roman"/>
          <w:sz w:val="20"/>
          <w:szCs w:val="20"/>
        </w:rPr>
        <w:fldChar w:fldCharType="begin"/>
      </w:r>
      <w:r w:rsidRPr="001A51D3">
        <w:rPr>
          <w:rFonts w:ascii="Times New Roman" w:hAnsi="Times New Roman"/>
          <w:sz w:val="20"/>
          <w:szCs w:val="20"/>
        </w:rPr>
        <w:instrText xml:space="preserve"> REF _Ref391975919 \h  \* MERGEFORMAT </w:instrText>
      </w:r>
      <w:r w:rsidRPr="001A51D3">
        <w:rPr>
          <w:rFonts w:ascii="Times New Roman" w:hAnsi="Times New Roman"/>
          <w:sz w:val="20"/>
          <w:szCs w:val="20"/>
        </w:rPr>
      </w:r>
      <w:r w:rsidRPr="001A51D3">
        <w:rPr>
          <w:rFonts w:ascii="Times New Roman" w:hAnsi="Times New Roman"/>
          <w:sz w:val="20"/>
          <w:szCs w:val="20"/>
        </w:rPr>
        <w:fldChar w:fldCharType="separate"/>
      </w:r>
      <w:r w:rsidRPr="001A51D3">
        <w:rPr>
          <w:rFonts w:ascii="Times New Roman" w:hAnsi="Times New Roman"/>
          <w:sz w:val="20"/>
          <w:szCs w:val="20"/>
        </w:rPr>
        <w:t>Fig. 7</w:t>
      </w:r>
      <w:r w:rsidRPr="001A51D3">
        <w:rPr>
          <w:rFonts w:ascii="Times New Roman" w:hAnsi="Times New Roman"/>
          <w:sz w:val="20"/>
          <w:szCs w:val="20"/>
        </w:rPr>
        <w:fldChar w:fldCharType="end"/>
      </w:r>
      <w:r w:rsidRPr="001A51D3">
        <w:rPr>
          <w:rFonts w:ascii="Times New Roman" w:hAnsi="Times New Roman"/>
          <w:sz w:val="20"/>
          <w:szCs w:val="20"/>
        </w:rPr>
        <w:t xml:space="preserve"> se muestra la ventana de administración de usuarios.</w:t>
      </w:r>
    </w:p>
    <w:p w:rsidR="000B5E21" w:rsidRPr="001A51D3" w:rsidRDefault="00813951" w:rsidP="000B5E21">
      <w:pPr>
        <w:keepNext/>
        <w:jc w:val="center"/>
      </w:pPr>
      <w:r w:rsidRPr="001A51D3">
        <w:rPr>
          <w:noProof/>
          <w:lang w:eastAsia="es-MX"/>
        </w:rPr>
        <w:lastRenderedPageBreak/>
        <w:drawing>
          <wp:inline distT="0" distB="0" distL="0" distR="0">
            <wp:extent cx="5612130" cy="1975485"/>
            <wp:effectExtent l="0" t="0" r="762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70C86D.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1975485"/>
                    </a:xfrm>
                    <a:prstGeom prst="rect">
                      <a:avLst/>
                    </a:prstGeom>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28" w:name="_Ref391975919"/>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7</w:t>
      </w:r>
      <w:r w:rsidRPr="001A51D3">
        <w:rPr>
          <w:rFonts w:ascii="Times New Roman" w:hAnsi="Times New Roman" w:cs="Times New Roman"/>
          <w:b/>
          <w:i w:val="0"/>
          <w:color w:val="auto"/>
          <w:sz w:val="16"/>
          <w:szCs w:val="16"/>
        </w:rPr>
        <w:fldChar w:fldCharType="end"/>
      </w:r>
      <w:bookmarkEnd w:id="28"/>
      <w:r w:rsidRPr="001A51D3">
        <w:rPr>
          <w:rFonts w:ascii="Times New Roman" w:hAnsi="Times New Roman" w:cs="Times New Roman"/>
          <w:b/>
          <w:i w:val="0"/>
          <w:color w:val="auto"/>
          <w:sz w:val="16"/>
          <w:szCs w:val="16"/>
        </w:rPr>
        <w:t xml:space="preserve"> Ventana administración de usuarios</w:t>
      </w:r>
    </w:p>
    <w:p w:rsidR="000B5E21" w:rsidRPr="001A51D3" w:rsidRDefault="000B5E21" w:rsidP="00082D91">
      <w:pPr>
        <w:pStyle w:val="Ttulo1"/>
        <w:numPr>
          <w:ilvl w:val="0"/>
          <w:numId w:val="3"/>
        </w:numPr>
        <w:spacing w:before="0" w:line="276" w:lineRule="auto"/>
        <w:jc w:val="center"/>
        <w:rPr>
          <w:rFonts w:cs="Times New Roman"/>
          <w:sz w:val="20"/>
          <w:szCs w:val="20"/>
        </w:rPr>
      </w:pPr>
      <w:bookmarkStart w:id="29" w:name="_Toc407185555"/>
      <w:bookmarkStart w:id="30" w:name="_Toc503508781"/>
      <w:r w:rsidRPr="001A51D3">
        <w:rPr>
          <w:rFonts w:cs="Times New Roman"/>
          <w:sz w:val="20"/>
          <w:szCs w:val="20"/>
        </w:rPr>
        <w:t>DIAGRAMA BITÁCORA DE MOVIMIENTOS (APLICACIÓN WEB)</w:t>
      </w:r>
      <w:bookmarkEnd w:id="29"/>
      <w:bookmarkEnd w:id="30"/>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Descripción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_Ref391896045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Fig. 8</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el diagrama de casos de uso done se modelan las operaciones que un usuario tiene permitidas realizar dentro de la ventana Bitácora de Movimientos tales como: Buscar evento y limpiar tabla de registros.</w:t>
      </w:r>
    </w:p>
    <w:p w:rsidR="000B5E21" w:rsidRPr="001A51D3" w:rsidRDefault="000B5E21" w:rsidP="000B5E21">
      <w:pPr>
        <w:keepNext/>
        <w:jc w:val="center"/>
      </w:pPr>
      <w:r w:rsidRPr="001A51D3">
        <w:rPr>
          <w:noProof/>
          <w:lang w:eastAsia="es-MX"/>
        </w:rPr>
        <w:drawing>
          <wp:inline distT="0" distB="0" distL="0" distR="0" wp14:anchorId="313A1164" wp14:editId="1BB9E439">
            <wp:extent cx="4332512" cy="2892056"/>
            <wp:effectExtent l="0" t="0" r="0" b="3810"/>
            <wp:docPr id="16" name="Imagen 16" descr="C:\Users\USSERDCT.SISTEMAS.011\Pictures\Bitácora de movimient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SERDCT.SISTEMAS.011\Pictures\Bitácora de movimientos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4780" cy="2906920"/>
                    </a:xfrm>
                    <a:prstGeom prst="rect">
                      <a:avLst/>
                    </a:prstGeom>
                    <a:noFill/>
                    <a:ln>
                      <a:noFill/>
                    </a:ln>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31" w:name="_Ref391896045"/>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8</w:t>
      </w:r>
      <w:r w:rsidRPr="001A51D3">
        <w:rPr>
          <w:rFonts w:ascii="Times New Roman" w:hAnsi="Times New Roman" w:cs="Times New Roman"/>
          <w:b/>
          <w:i w:val="0"/>
          <w:color w:val="auto"/>
          <w:sz w:val="16"/>
          <w:szCs w:val="16"/>
        </w:rPr>
        <w:fldChar w:fldCharType="end"/>
      </w:r>
      <w:bookmarkEnd w:id="31"/>
      <w:r w:rsidRPr="001A51D3">
        <w:rPr>
          <w:rFonts w:ascii="Times New Roman" w:hAnsi="Times New Roman" w:cs="Times New Roman"/>
          <w:b/>
          <w:i w:val="0"/>
          <w:color w:val="auto"/>
          <w:sz w:val="16"/>
          <w:szCs w:val="16"/>
        </w:rPr>
        <w:t xml:space="preserve"> Diagrama de la bitácora de movimientos.</w:t>
      </w:r>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Precondiciones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La lista que se muestra a continuación hace referencia a los aspectos que deben cumplirse: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de haber iniciado sesión previamente.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tener permisos para ingresar a la bitácora de movimientos.</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Si alguno de estos casos no se cumple entonces los flujos básicos no se llevan a cabo.</w:t>
      </w:r>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lastRenderedPageBreak/>
        <w:t>Caso de uso Busca evento</w:t>
      </w:r>
    </w:p>
    <w:p w:rsidR="000B5E21" w:rsidRPr="001A51D3" w:rsidRDefault="000B5E21" w:rsidP="00082D91">
      <w:pPr>
        <w:pStyle w:val="Prrafodelista"/>
        <w:numPr>
          <w:ilvl w:val="0"/>
          <w:numId w:val="4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Buscar los movimientos que se han realizado en los catálogos contenidos en la aplicación web.</w:t>
      </w:r>
    </w:p>
    <w:p w:rsidR="000B5E21" w:rsidRPr="001A51D3" w:rsidRDefault="000B5E21" w:rsidP="00082D91">
      <w:pPr>
        <w:pStyle w:val="Prrafodelista"/>
        <w:numPr>
          <w:ilvl w:val="0"/>
          <w:numId w:val="4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_Ref391916342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12</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w:t>
      </w:r>
      <w:r w:rsidRPr="001A51D3">
        <w:rPr>
          <w:rFonts w:ascii="Times New Roman" w:hAnsi="Times New Roman" w:cs="Times New Roman"/>
          <w:b/>
          <w:sz w:val="20"/>
          <w:szCs w:val="20"/>
        </w:rPr>
        <w:t>Crear caso.</w:t>
      </w:r>
    </w:p>
    <w:p w:rsidR="000B5E21" w:rsidRPr="001A51D3" w:rsidRDefault="000B5E21" w:rsidP="000B5E21">
      <w:pPr>
        <w:pStyle w:val="Descripcin"/>
        <w:keepNext/>
        <w:jc w:val="center"/>
        <w:rPr>
          <w:rFonts w:ascii="Times New Roman" w:hAnsi="Times New Roman" w:cs="Times New Roman"/>
          <w:b/>
          <w:i w:val="0"/>
          <w:color w:val="auto"/>
          <w:sz w:val="16"/>
          <w:szCs w:val="16"/>
        </w:rPr>
      </w:pPr>
      <w:bookmarkStart w:id="32" w:name="_Ref391916342"/>
      <w:r w:rsidRPr="001A51D3">
        <w:rPr>
          <w:rFonts w:ascii="Times New Roman" w:hAnsi="Times New Roman" w:cs="Times New Roman"/>
          <w:b/>
          <w:i w:val="0"/>
          <w:color w:val="auto"/>
          <w:sz w:val="16"/>
          <w:szCs w:val="16"/>
        </w:rPr>
        <w:t xml:space="preserve">Tabla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Tabla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12</w:t>
      </w:r>
      <w:r w:rsidRPr="001A51D3">
        <w:rPr>
          <w:rFonts w:ascii="Times New Roman" w:hAnsi="Times New Roman" w:cs="Times New Roman"/>
          <w:b/>
          <w:i w:val="0"/>
          <w:color w:val="auto"/>
          <w:sz w:val="16"/>
          <w:szCs w:val="16"/>
        </w:rPr>
        <w:fldChar w:fldCharType="end"/>
      </w:r>
      <w:bookmarkEnd w:id="32"/>
      <w:r w:rsidRPr="001A51D3">
        <w:rPr>
          <w:rFonts w:ascii="Times New Roman" w:hAnsi="Times New Roman" w:cs="Times New Roman"/>
          <w:b/>
          <w:i w:val="0"/>
          <w:color w:val="auto"/>
          <w:sz w:val="16"/>
          <w:szCs w:val="16"/>
        </w:rPr>
        <w:t xml:space="preserve"> Flujo básico Busca evento.</w:t>
      </w:r>
    </w:p>
    <w:tbl>
      <w:tblPr>
        <w:tblStyle w:val="Tablaconcuadrcula"/>
        <w:tblW w:w="5000" w:type="pct"/>
        <w:tblLook w:val="04A0" w:firstRow="1" w:lastRow="0" w:firstColumn="1" w:lastColumn="0" w:noHBand="0" w:noVBand="1"/>
      </w:tblPr>
      <w:tblGrid>
        <w:gridCol w:w="4473"/>
        <w:gridCol w:w="4581"/>
      </w:tblGrid>
      <w:tr w:rsidR="000B5E21" w:rsidRPr="001A51D3" w:rsidTr="00900B38">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39"/>
              </w:numPr>
              <w:jc w:val="both"/>
              <w:rPr>
                <w:rFonts w:ascii="Times New Roman" w:eastAsiaTheme="majorEastAsia" w:hAnsi="Times New Roman" w:cs="Times New Roman"/>
                <w:b/>
                <w:i/>
                <w:iCs/>
                <w:spacing w:val="15"/>
                <w:sz w:val="16"/>
                <w:szCs w:val="20"/>
              </w:rPr>
            </w:pPr>
            <w:r w:rsidRPr="001A51D3">
              <w:rPr>
                <w:rFonts w:ascii="Times New Roman" w:hAnsi="Times New Roman" w:cs="Times New Roman"/>
                <w:sz w:val="16"/>
                <w:szCs w:val="20"/>
              </w:rPr>
              <w:t>Ingresa fecha de inicio y fecha de fin</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082D91">
            <w:pPr>
              <w:pStyle w:val="Prrafodelista"/>
              <w:numPr>
                <w:ilvl w:val="0"/>
                <w:numId w:val="39"/>
              </w:numPr>
              <w:jc w:val="both"/>
              <w:rPr>
                <w:rFonts w:ascii="Times New Roman" w:hAnsi="Times New Roman" w:cs="Times New Roman"/>
                <w:sz w:val="16"/>
                <w:szCs w:val="20"/>
              </w:rPr>
            </w:pPr>
            <w:r w:rsidRPr="001A51D3">
              <w:rPr>
                <w:rFonts w:ascii="Times New Roman" w:hAnsi="Times New Roman" w:cs="Times New Roman"/>
                <w:sz w:val="16"/>
                <w:szCs w:val="20"/>
              </w:rPr>
              <w:t>Da clic sobre el botón buscar</w:t>
            </w:r>
          </w:p>
        </w:tc>
        <w:tc>
          <w:tcPr>
            <w:tcW w:w="2530" w:type="pct"/>
          </w:tcPr>
          <w:p w:rsidR="000B5E21" w:rsidRPr="001A51D3" w:rsidRDefault="000B5E21" w:rsidP="00082D91">
            <w:pPr>
              <w:pStyle w:val="Prrafodelista"/>
              <w:numPr>
                <w:ilvl w:val="0"/>
                <w:numId w:val="39"/>
              </w:numPr>
              <w:jc w:val="both"/>
              <w:rPr>
                <w:rFonts w:ascii="Times New Roman" w:hAnsi="Times New Roman"/>
                <w:sz w:val="16"/>
                <w:szCs w:val="16"/>
                <w:lang w:eastAsia="x-none"/>
              </w:rPr>
            </w:pPr>
            <w:r w:rsidRPr="001A51D3">
              <w:rPr>
                <w:rFonts w:ascii="Times New Roman" w:hAnsi="Times New Roman"/>
                <w:sz w:val="16"/>
                <w:szCs w:val="16"/>
                <w:lang w:eastAsia="x-none"/>
              </w:rPr>
              <w:t>Obtiene las fechas que se ingresaron por el usuario</w:t>
            </w:r>
          </w:p>
        </w:tc>
      </w:tr>
      <w:tr w:rsidR="000B5E21" w:rsidRPr="001A51D3" w:rsidTr="001109C0">
        <w:tc>
          <w:tcPr>
            <w:tcW w:w="2470" w:type="pct"/>
          </w:tcPr>
          <w:p w:rsidR="000B5E21" w:rsidRPr="001A51D3" w:rsidRDefault="000B5E21" w:rsidP="001109C0">
            <w:pPr>
              <w:pStyle w:val="Prrafodelista"/>
              <w:jc w:val="both"/>
              <w:rPr>
                <w:rFonts w:ascii="Times New Roman" w:hAnsi="Times New Roman" w:cs="Times New Roman"/>
                <w:sz w:val="20"/>
                <w:szCs w:val="20"/>
              </w:rPr>
            </w:pPr>
          </w:p>
        </w:tc>
        <w:tc>
          <w:tcPr>
            <w:tcW w:w="2530" w:type="pct"/>
          </w:tcPr>
          <w:p w:rsidR="000B5E21" w:rsidRPr="001A51D3" w:rsidRDefault="000B5E21" w:rsidP="00082D91">
            <w:pPr>
              <w:pStyle w:val="Prrafodelista"/>
              <w:numPr>
                <w:ilvl w:val="0"/>
                <w:numId w:val="39"/>
              </w:numPr>
              <w:jc w:val="both"/>
              <w:rPr>
                <w:rFonts w:ascii="Times New Roman" w:hAnsi="Times New Roman"/>
                <w:sz w:val="16"/>
                <w:szCs w:val="16"/>
                <w:lang w:eastAsia="x-none"/>
              </w:rPr>
            </w:pPr>
            <w:r w:rsidRPr="001A51D3">
              <w:rPr>
                <w:rFonts w:ascii="Times New Roman" w:hAnsi="Times New Roman"/>
                <w:sz w:val="16"/>
                <w:szCs w:val="16"/>
                <w:lang w:eastAsia="x-none"/>
              </w:rPr>
              <w:t>Valida las fechas que se ingresaron.</w:t>
            </w:r>
          </w:p>
          <w:p w:rsidR="000B5E21" w:rsidRPr="001A51D3" w:rsidRDefault="000B5E21" w:rsidP="00082D91">
            <w:pPr>
              <w:pStyle w:val="Prrafodelista"/>
              <w:numPr>
                <w:ilvl w:val="0"/>
                <w:numId w:val="40"/>
              </w:numPr>
              <w:jc w:val="both"/>
              <w:rPr>
                <w:rFonts w:ascii="Times New Roman" w:hAnsi="Times New Roman"/>
                <w:sz w:val="16"/>
                <w:szCs w:val="16"/>
                <w:lang w:eastAsia="x-none"/>
              </w:rPr>
            </w:pPr>
            <w:r w:rsidRPr="001A51D3">
              <w:rPr>
                <w:rFonts w:ascii="Times New Roman" w:hAnsi="Times New Roman"/>
                <w:sz w:val="16"/>
                <w:szCs w:val="16"/>
                <w:lang w:eastAsia="x-none"/>
              </w:rPr>
              <w:t>Si la fecha inicial es mayor a la fecha final entonces se ejecuta la AE01.</w:t>
            </w:r>
          </w:p>
        </w:tc>
      </w:tr>
      <w:tr w:rsidR="000B5E21" w:rsidRPr="001A51D3" w:rsidTr="001109C0">
        <w:tc>
          <w:tcPr>
            <w:tcW w:w="2470" w:type="pct"/>
          </w:tcPr>
          <w:p w:rsidR="000B5E21" w:rsidRPr="001A51D3" w:rsidRDefault="000B5E21" w:rsidP="001109C0">
            <w:pPr>
              <w:pStyle w:val="Prrafodelista"/>
              <w:jc w:val="both"/>
              <w:rPr>
                <w:rFonts w:ascii="Times New Roman" w:hAnsi="Times New Roman" w:cs="Times New Roman"/>
                <w:sz w:val="20"/>
                <w:szCs w:val="20"/>
              </w:rPr>
            </w:pPr>
          </w:p>
        </w:tc>
        <w:tc>
          <w:tcPr>
            <w:tcW w:w="2530" w:type="pct"/>
          </w:tcPr>
          <w:p w:rsidR="000B5E21" w:rsidRPr="001A51D3" w:rsidRDefault="000B5E21" w:rsidP="00082D91">
            <w:pPr>
              <w:pStyle w:val="Prrafodelista"/>
              <w:numPr>
                <w:ilvl w:val="0"/>
                <w:numId w:val="39"/>
              </w:numPr>
              <w:jc w:val="both"/>
              <w:rPr>
                <w:rFonts w:ascii="Times New Roman" w:hAnsi="Times New Roman"/>
                <w:sz w:val="16"/>
                <w:szCs w:val="16"/>
                <w:lang w:eastAsia="x-none"/>
              </w:rPr>
            </w:pPr>
            <w:r w:rsidRPr="001A51D3">
              <w:rPr>
                <w:rFonts w:ascii="Times New Roman" w:hAnsi="Times New Roman"/>
                <w:sz w:val="16"/>
                <w:szCs w:val="16"/>
                <w:lang w:eastAsia="x-none"/>
              </w:rPr>
              <w:t xml:space="preserve">Envía fechas a sistema gestor de base de datos y este procesa la información y retorna los eventos encontrados. </w:t>
            </w:r>
          </w:p>
        </w:tc>
      </w:tr>
      <w:tr w:rsidR="000B5E21" w:rsidRPr="001A51D3" w:rsidTr="001109C0">
        <w:tc>
          <w:tcPr>
            <w:tcW w:w="2470" w:type="pct"/>
          </w:tcPr>
          <w:p w:rsidR="000B5E21" w:rsidRPr="001A51D3" w:rsidRDefault="000B5E21" w:rsidP="001109C0">
            <w:pPr>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9"/>
              </w:numPr>
              <w:jc w:val="both"/>
              <w:rPr>
                <w:rFonts w:ascii="Times New Roman" w:hAnsi="Times New Roman"/>
                <w:sz w:val="16"/>
                <w:szCs w:val="16"/>
                <w:lang w:eastAsia="x-none"/>
              </w:rPr>
            </w:pPr>
            <w:r w:rsidRPr="001A51D3">
              <w:rPr>
                <w:rFonts w:ascii="Times New Roman" w:hAnsi="Times New Roman"/>
                <w:sz w:val="16"/>
                <w:szCs w:val="16"/>
                <w:lang w:eastAsia="x-none"/>
              </w:rPr>
              <w:t xml:space="preserve">Muestra los eventos que se han realizado </w:t>
            </w:r>
          </w:p>
        </w:tc>
      </w:tr>
    </w:tbl>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4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4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ind w:left="360"/>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4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AG01 El usuario debe ingresar los datos requeridos por el aplicativo web para poder realizar la operación.</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4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0"/>
          <w:numId w:val="10"/>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la fecha inicial es mayor a la fecha final se muestra un mensaje indicando que la fecha final no puede ser mayor a la fecha final.</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4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41"/>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Buscar evento.</w:t>
      </w:r>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Limpiar tabla de registros</w:t>
      </w:r>
    </w:p>
    <w:p w:rsidR="000B5E21" w:rsidRPr="001A51D3" w:rsidRDefault="000B5E21" w:rsidP="00082D91">
      <w:pPr>
        <w:pStyle w:val="Prrafodelista"/>
        <w:numPr>
          <w:ilvl w:val="0"/>
          <w:numId w:val="4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limpiar la tabla de registros en donde se enlistan los eventos que se muestran al dar clic en Buscar.</w:t>
      </w:r>
    </w:p>
    <w:p w:rsidR="000B5E21" w:rsidRPr="001A51D3" w:rsidRDefault="000B5E21" w:rsidP="00082D91">
      <w:pPr>
        <w:pStyle w:val="Prrafodelista"/>
        <w:numPr>
          <w:ilvl w:val="0"/>
          <w:numId w:val="4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lastRenderedPageBreak/>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_Ref391916491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13</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Limpiar tabla de registros.</w:t>
      </w:r>
    </w:p>
    <w:p w:rsidR="000B5E21" w:rsidRPr="001A51D3" w:rsidRDefault="000B5E21" w:rsidP="000B5E21">
      <w:pPr>
        <w:pStyle w:val="Descripcin"/>
        <w:keepNext/>
        <w:jc w:val="center"/>
        <w:rPr>
          <w:rFonts w:ascii="Times New Roman" w:hAnsi="Times New Roman" w:cs="Times New Roman"/>
          <w:b/>
          <w:i w:val="0"/>
          <w:color w:val="auto"/>
          <w:sz w:val="16"/>
        </w:rPr>
      </w:pPr>
      <w:bookmarkStart w:id="33" w:name="_Ref391916491"/>
      <w:r w:rsidRPr="001A51D3">
        <w:rPr>
          <w:rFonts w:ascii="Times New Roman" w:hAnsi="Times New Roman" w:cs="Times New Roman"/>
          <w:b/>
          <w:i w:val="0"/>
          <w:color w:val="auto"/>
          <w:sz w:val="16"/>
        </w:rPr>
        <w:t xml:space="preserve">Tabla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Tabla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13</w:t>
      </w:r>
      <w:r w:rsidRPr="001A51D3">
        <w:rPr>
          <w:rFonts w:ascii="Times New Roman" w:hAnsi="Times New Roman" w:cs="Times New Roman"/>
          <w:b/>
          <w:i w:val="0"/>
          <w:color w:val="auto"/>
          <w:sz w:val="16"/>
        </w:rPr>
        <w:fldChar w:fldCharType="end"/>
      </w:r>
      <w:bookmarkEnd w:id="33"/>
      <w:r w:rsidRPr="001A51D3">
        <w:rPr>
          <w:rFonts w:ascii="Times New Roman" w:hAnsi="Times New Roman" w:cs="Times New Roman"/>
          <w:b/>
          <w:i w:val="0"/>
          <w:color w:val="auto"/>
          <w:sz w:val="16"/>
        </w:rPr>
        <w:t xml:space="preserve"> Flujo básico Limpiar tabla de registros.</w:t>
      </w:r>
    </w:p>
    <w:tbl>
      <w:tblPr>
        <w:tblStyle w:val="Tablaconcuadrcula"/>
        <w:tblW w:w="5000" w:type="pct"/>
        <w:tblLook w:val="04A0" w:firstRow="1" w:lastRow="0" w:firstColumn="1" w:lastColumn="0" w:noHBand="0" w:noVBand="1"/>
      </w:tblPr>
      <w:tblGrid>
        <w:gridCol w:w="4473"/>
        <w:gridCol w:w="4581"/>
      </w:tblGrid>
      <w:tr w:rsidR="000B5E21" w:rsidRPr="001A51D3" w:rsidTr="00900B38">
        <w:trPr>
          <w:trHeight w:val="224"/>
        </w:trPr>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42"/>
              </w:numPr>
              <w:jc w:val="both"/>
              <w:rPr>
                <w:rFonts w:ascii="Times New Roman" w:eastAsiaTheme="majorEastAsia" w:hAnsi="Times New Roman" w:cs="Times New Roman"/>
                <w:b/>
                <w:i/>
                <w:iCs/>
                <w:spacing w:val="15"/>
                <w:sz w:val="16"/>
                <w:szCs w:val="20"/>
              </w:rPr>
            </w:pPr>
            <w:r w:rsidRPr="001A51D3">
              <w:rPr>
                <w:rFonts w:ascii="Times New Roman" w:hAnsi="Times New Roman" w:cs="Times New Roman"/>
                <w:sz w:val="16"/>
                <w:szCs w:val="20"/>
              </w:rPr>
              <w:t>Da clic sobre el botón Limpiar</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jc w:val="both"/>
              <w:rPr>
                <w:rFonts w:ascii="Times New Roman" w:hAnsi="Times New Roman" w:cs="Times New Roman"/>
                <w:sz w:val="16"/>
                <w:szCs w:val="20"/>
              </w:rPr>
            </w:pPr>
          </w:p>
        </w:tc>
        <w:tc>
          <w:tcPr>
            <w:tcW w:w="2530" w:type="pct"/>
          </w:tcPr>
          <w:p w:rsidR="000B5E21" w:rsidRPr="001A51D3" w:rsidRDefault="000B5E21" w:rsidP="001109C0">
            <w:pPr>
              <w:jc w:val="both"/>
              <w:rPr>
                <w:rFonts w:ascii="Times New Roman" w:hAnsi="Times New Roman"/>
                <w:sz w:val="16"/>
                <w:szCs w:val="16"/>
                <w:lang w:eastAsia="x-none"/>
              </w:rPr>
            </w:pPr>
            <w:r w:rsidRPr="001A51D3">
              <w:rPr>
                <w:rFonts w:ascii="Times New Roman" w:hAnsi="Times New Roman"/>
                <w:sz w:val="16"/>
                <w:szCs w:val="16"/>
                <w:lang w:eastAsia="x-none"/>
              </w:rPr>
              <w:t>Ejecuta la instrucción para limpiar la tabla de registros</w:t>
            </w:r>
          </w:p>
        </w:tc>
      </w:tr>
    </w:tbl>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4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4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4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4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82D91">
      <w:pPr>
        <w:pStyle w:val="Prrafodelista"/>
        <w:numPr>
          <w:ilvl w:val="0"/>
          <w:numId w:val="4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43"/>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Limpiar tabla de registros.</w:t>
      </w:r>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38"/>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 xml:space="preserve">En la </w:t>
      </w:r>
      <w:r w:rsidRPr="001A51D3">
        <w:rPr>
          <w:rFonts w:ascii="Times New Roman" w:hAnsi="Times New Roman"/>
          <w:sz w:val="20"/>
          <w:szCs w:val="20"/>
        </w:rPr>
        <w:fldChar w:fldCharType="begin"/>
      </w:r>
      <w:r w:rsidRPr="001A51D3">
        <w:rPr>
          <w:rFonts w:ascii="Times New Roman" w:hAnsi="Times New Roman"/>
          <w:sz w:val="20"/>
          <w:szCs w:val="20"/>
        </w:rPr>
        <w:instrText xml:space="preserve"> REF _Ref391976102 \h  \* MERGEFORMAT </w:instrText>
      </w:r>
      <w:r w:rsidRPr="001A51D3">
        <w:rPr>
          <w:rFonts w:ascii="Times New Roman" w:hAnsi="Times New Roman"/>
          <w:sz w:val="20"/>
          <w:szCs w:val="20"/>
        </w:rPr>
      </w:r>
      <w:r w:rsidRPr="001A51D3">
        <w:rPr>
          <w:rFonts w:ascii="Times New Roman" w:hAnsi="Times New Roman"/>
          <w:sz w:val="20"/>
          <w:szCs w:val="20"/>
        </w:rPr>
        <w:fldChar w:fldCharType="separate"/>
      </w:r>
      <w:r w:rsidRPr="001A51D3">
        <w:rPr>
          <w:rFonts w:ascii="Times New Roman" w:hAnsi="Times New Roman"/>
          <w:sz w:val="20"/>
          <w:szCs w:val="20"/>
        </w:rPr>
        <w:t>Fig. 9</w:t>
      </w:r>
      <w:r w:rsidRPr="001A51D3">
        <w:rPr>
          <w:rFonts w:ascii="Times New Roman" w:hAnsi="Times New Roman"/>
          <w:sz w:val="20"/>
          <w:szCs w:val="20"/>
        </w:rPr>
        <w:fldChar w:fldCharType="end"/>
      </w:r>
      <w:r w:rsidRPr="001A51D3">
        <w:rPr>
          <w:rFonts w:ascii="Times New Roman" w:hAnsi="Times New Roman"/>
          <w:sz w:val="20"/>
          <w:szCs w:val="20"/>
        </w:rPr>
        <w:t xml:space="preserve"> se muestra la ventana de bitácora de movimientos.</w:t>
      </w:r>
    </w:p>
    <w:p w:rsidR="000B5E21" w:rsidRPr="001A51D3" w:rsidRDefault="00813951" w:rsidP="000B5E21">
      <w:pPr>
        <w:keepNext/>
      </w:pPr>
      <w:r w:rsidRPr="001A51D3">
        <w:rPr>
          <w:noProof/>
          <w:lang w:eastAsia="es-MX"/>
        </w:rPr>
        <w:lastRenderedPageBreak/>
        <w:drawing>
          <wp:inline distT="0" distB="0" distL="0" distR="0">
            <wp:extent cx="5400000" cy="223319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0A5BF.tmp"/>
                    <pic:cNvPicPr/>
                  </pic:nvPicPr>
                  <pic:blipFill>
                    <a:blip r:embed="rId21">
                      <a:extLst>
                        <a:ext uri="{28A0092B-C50C-407E-A947-70E740481C1C}">
                          <a14:useLocalDpi xmlns:a14="http://schemas.microsoft.com/office/drawing/2010/main" val="0"/>
                        </a:ext>
                      </a:extLst>
                    </a:blip>
                    <a:stretch>
                      <a:fillRect/>
                    </a:stretch>
                  </pic:blipFill>
                  <pic:spPr>
                    <a:xfrm>
                      <a:off x="0" y="0"/>
                      <a:ext cx="5400000" cy="2233197"/>
                    </a:xfrm>
                    <a:prstGeom prst="rect">
                      <a:avLst/>
                    </a:prstGeom>
                  </pic:spPr>
                </pic:pic>
              </a:graphicData>
            </a:graphic>
          </wp:inline>
        </w:drawing>
      </w:r>
    </w:p>
    <w:p w:rsidR="000B5E21" w:rsidRDefault="000B5E21" w:rsidP="00813951">
      <w:pPr>
        <w:pStyle w:val="Descripcin"/>
        <w:jc w:val="center"/>
        <w:rPr>
          <w:rFonts w:ascii="Times New Roman" w:hAnsi="Times New Roman" w:cs="Times New Roman"/>
          <w:b/>
          <w:i w:val="0"/>
          <w:color w:val="auto"/>
          <w:sz w:val="16"/>
          <w:szCs w:val="16"/>
        </w:rPr>
      </w:pPr>
      <w:bookmarkStart w:id="34" w:name="_Ref391976102"/>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9</w:t>
      </w:r>
      <w:r w:rsidRPr="001A51D3">
        <w:rPr>
          <w:rFonts w:ascii="Times New Roman" w:hAnsi="Times New Roman" w:cs="Times New Roman"/>
          <w:b/>
          <w:i w:val="0"/>
          <w:color w:val="auto"/>
          <w:sz w:val="16"/>
          <w:szCs w:val="16"/>
        </w:rPr>
        <w:fldChar w:fldCharType="end"/>
      </w:r>
      <w:bookmarkEnd w:id="34"/>
      <w:r w:rsidRPr="001A51D3">
        <w:rPr>
          <w:rFonts w:ascii="Times New Roman" w:hAnsi="Times New Roman" w:cs="Times New Roman"/>
          <w:b/>
          <w:i w:val="0"/>
          <w:color w:val="auto"/>
          <w:sz w:val="16"/>
          <w:szCs w:val="16"/>
        </w:rPr>
        <w:t xml:space="preserve"> Ventana Bitácora de movimientos.</w:t>
      </w:r>
    </w:p>
    <w:p w:rsidR="00F769A3" w:rsidRPr="00F769A3" w:rsidRDefault="00F769A3" w:rsidP="00F769A3"/>
    <w:p w:rsidR="000B5E21" w:rsidRPr="001A51D3" w:rsidRDefault="000B5E21" w:rsidP="00900B38">
      <w:pPr>
        <w:pStyle w:val="Ttulo1"/>
      </w:pPr>
      <w:bookmarkStart w:id="35" w:name="_Toc407185556"/>
      <w:bookmarkStart w:id="36" w:name="_Toc503508782"/>
      <w:r w:rsidRPr="001A51D3">
        <w:t>DIAGRAMA CATÁLOGO DE TIPOS DE VARIABLE AHP (APLICACIÓN WEB)</w:t>
      </w:r>
      <w:bookmarkEnd w:id="35"/>
      <w:bookmarkEnd w:id="36"/>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_Ref391976133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Fig. 10</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el diagrama de casos de uso donde se modelan las operaciones que un usuario tiene permitidas realizar dentro del Catálogo tipos de variables AHP tales como: Agregar, Editar y Eliminar variables AHP.</w:t>
      </w:r>
    </w:p>
    <w:p w:rsidR="000B5E21" w:rsidRPr="001A51D3" w:rsidRDefault="000B5E21" w:rsidP="000B5E21">
      <w:pPr>
        <w:keepNext/>
        <w:jc w:val="center"/>
      </w:pPr>
      <w:r w:rsidRPr="001A51D3">
        <w:rPr>
          <w:noProof/>
          <w:lang w:eastAsia="es-MX"/>
        </w:rPr>
        <w:drawing>
          <wp:inline distT="0" distB="0" distL="0" distR="0" wp14:anchorId="019C7FB4" wp14:editId="6BDBBE68">
            <wp:extent cx="3960000" cy="3649793"/>
            <wp:effectExtent l="0" t="0" r="2540" b="8255"/>
            <wp:docPr id="20" name="Imagen 20" descr="C:\Users\USSERDCT.SISTEMAS.011\Pictures\Catálogo de variables A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SERDCT.SISTEMAS.011\Pictures\Catálogo de variables AH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0000" cy="3649793"/>
                    </a:xfrm>
                    <a:prstGeom prst="rect">
                      <a:avLst/>
                    </a:prstGeom>
                    <a:noFill/>
                    <a:ln>
                      <a:noFill/>
                    </a:ln>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37" w:name="_Ref391976133"/>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10</w:t>
      </w:r>
      <w:r w:rsidRPr="001A51D3">
        <w:rPr>
          <w:rFonts w:ascii="Times New Roman" w:hAnsi="Times New Roman" w:cs="Times New Roman"/>
          <w:b/>
          <w:i w:val="0"/>
          <w:color w:val="auto"/>
          <w:sz w:val="16"/>
          <w:szCs w:val="16"/>
        </w:rPr>
        <w:fldChar w:fldCharType="end"/>
      </w:r>
      <w:bookmarkEnd w:id="37"/>
      <w:r w:rsidRPr="001A51D3">
        <w:rPr>
          <w:rFonts w:ascii="Times New Roman" w:hAnsi="Times New Roman" w:cs="Times New Roman"/>
          <w:b/>
          <w:i w:val="0"/>
          <w:color w:val="auto"/>
          <w:sz w:val="16"/>
          <w:szCs w:val="16"/>
        </w:rPr>
        <w:t xml:space="preserve"> Diagrama del Catálogo de tipos de variables AHP.</w:t>
      </w:r>
    </w:p>
    <w:p w:rsidR="000B5E21" w:rsidRPr="001A51D3" w:rsidRDefault="000B5E21" w:rsidP="00C13909">
      <w:pPr>
        <w:rPr>
          <w:rFonts w:ascii="Times New Roman" w:hAnsi="Times New Roman" w:cs="Times New Roman"/>
          <w:b/>
          <w:sz w:val="20"/>
          <w:szCs w:val="20"/>
        </w:rPr>
      </w:pPr>
      <w:r w:rsidRPr="001A51D3">
        <w:rPr>
          <w:rFonts w:ascii="Times New Roman" w:hAnsi="Times New Roman" w:cs="Times New Roman"/>
          <w:b/>
          <w:bCs/>
          <w:i/>
          <w:iCs/>
          <w:sz w:val="16"/>
          <w:szCs w:val="16"/>
        </w:rPr>
        <w:br w:type="page"/>
      </w:r>
      <w:r w:rsidRPr="001A51D3">
        <w:rPr>
          <w:rFonts w:ascii="Times New Roman" w:hAnsi="Times New Roman" w:cs="Times New Roman"/>
          <w:b/>
          <w:sz w:val="20"/>
          <w:szCs w:val="20"/>
        </w:rPr>
        <w:lastRenderedPageBreak/>
        <w:t xml:space="preserve">Precondiciones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La lista que se muestra a continuación hace referencia a los aspectos que deben cumplirse: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de haber iniciado sesión previamente.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tener permisos para ingresar al Catálogo tipos de variables AHP.</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Si alguno de estos casos no se cumple entonces los flujos básicos no se llevan a cabo.</w:t>
      </w:r>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Agregar tipo variable AHP</w:t>
      </w:r>
    </w:p>
    <w:p w:rsidR="000B5E21" w:rsidRPr="001A51D3" w:rsidRDefault="000B5E21" w:rsidP="00082D91">
      <w:pPr>
        <w:pStyle w:val="Prrafodelista"/>
        <w:numPr>
          <w:ilvl w:val="0"/>
          <w:numId w:val="4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Agregar un tipo de variable a la base de datos mediante el aplicativo web.</w:t>
      </w:r>
    </w:p>
    <w:p w:rsidR="000B5E21" w:rsidRPr="001A51D3" w:rsidRDefault="000B5E21" w:rsidP="00082D91">
      <w:pPr>
        <w:pStyle w:val="Prrafodelista"/>
        <w:numPr>
          <w:ilvl w:val="0"/>
          <w:numId w:val="4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b/>
          <w:sz w:val="20"/>
          <w:szCs w:val="20"/>
        </w:rPr>
        <w:t xml:space="preserve">En la </w:t>
      </w:r>
      <w:r w:rsidRPr="001A51D3">
        <w:rPr>
          <w:rFonts w:ascii="Times New Roman" w:hAnsi="Times New Roman" w:cs="Times New Roman"/>
          <w:b/>
          <w:sz w:val="20"/>
          <w:szCs w:val="20"/>
        </w:rPr>
        <w:fldChar w:fldCharType="begin"/>
      </w:r>
      <w:r w:rsidRPr="001A51D3">
        <w:rPr>
          <w:rFonts w:ascii="Times New Roman" w:hAnsi="Times New Roman" w:cs="Times New Roman"/>
          <w:b/>
          <w:sz w:val="20"/>
          <w:szCs w:val="20"/>
        </w:rPr>
        <w:instrText xml:space="preserve"> REF _Ref391916604 \h  \* MERGEFORMAT </w:instrText>
      </w:r>
      <w:r w:rsidRPr="001A51D3">
        <w:rPr>
          <w:rFonts w:ascii="Times New Roman" w:hAnsi="Times New Roman" w:cs="Times New Roman"/>
          <w:b/>
          <w:sz w:val="20"/>
          <w:szCs w:val="20"/>
        </w:rPr>
      </w:r>
      <w:r w:rsidRPr="001A51D3">
        <w:rPr>
          <w:rFonts w:ascii="Times New Roman" w:hAnsi="Times New Roman" w:cs="Times New Roman"/>
          <w:b/>
          <w:sz w:val="20"/>
          <w:szCs w:val="20"/>
        </w:rPr>
        <w:fldChar w:fldCharType="separate"/>
      </w:r>
      <w:r w:rsidRPr="001A51D3">
        <w:rPr>
          <w:rFonts w:ascii="Times New Roman" w:hAnsi="Times New Roman" w:cs="Times New Roman"/>
          <w:b/>
          <w:sz w:val="20"/>
          <w:szCs w:val="20"/>
        </w:rPr>
        <w:t>Tabla 14</w:t>
      </w:r>
      <w:r w:rsidRPr="001A51D3">
        <w:rPr>
          <w:rFonts w:ascii="Times New Roman" w:hAnsi="Times New Roman" w:cs="Times New Roman"/>
          <w:b/>
          <w:sz w:val="20"/>
          <w:szCs w:val="20"/>
        </w:rPr>
        <w:fldChar w:fldCharType="end"/>
      </w:r>
      <w:r w:rsidRPr="001A51D3">
        <w:rPr>
          <w:rFonts w:ascii="Times New Roman" w:hAnsi="Times New Roman" w:cs="Times New Roman"/>
          <w:b/>
          <w:sz w:val="20"/>
          <w:szCs w:val="20"/>
        </w:rPr>
        <w:t xml:space="preserve"> se muestra la información correspondiente al flujo básico del caso de uso Agregar tipo de variable AHP.</w:t>
      </w:r>
    </w:p>
    <w:p w:rsidR="000B5E21" w:rsidRPr="001A51D3" w:rsidRDefault="000B5E21" w:rsidP="000B5E21">
      <w:pPr>
        <w:pStyle w:val="Descripcin"/>
        <w:keepNext/>
        <w:jc w:val="center"/>
        <w:rPr>
          <w:rFonts w:ascii="Times New Roman" w:hAnsi="Times New Roman" w:cs="Times New Roman"/>
          <w:b/>
          <w:i w:val="0"/>
          <w:color w:val="auto"/>
          <w:sz w:val="16"/>
        </w:rPr>
      </w:pPr>
      <w:bookmarkStart w:id="38" w:name="_Ref391916604"/>
      <w:r w:rsidRPr="001A51D3">
        <w:rPr>
          <w:rFonts w:ascii="Times New Roman" w:hAnsi="Times New Roman" w:cs="Times New Roman"/>
          <w:b/>
          <w:i w:val="0"/>
          <w:color w:val="auto"/>
          <w:sz w:val="16"/>
        </w:rPr>
        <w:t xml:space="preserve">Tabla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Tabla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14</w:t>
      </w:r>
      <w:r w:rsidRPr="001A51D3">
        <w:rPr>
          <w:rFonts w:ascii="Times New Roman" w:hAnsi="Times New Roman" w:cs="Times New Roman"/>
          <w:b/>
          <w:i w:val="0"/>
          <w:color w:val="auto"/>
          <w:sz w:val="16"/>
        </w:rPr>
        <w:fldChar w:fldCharType="end"/>
      </w:r>
      <w:bookmarkEnd w:id="38"/>
      <w:r w:rsidRPr="001A51D3">
        <w:rPr>
          <w:rFonts w:ascii="Times New Roman" w:hAnsi="Times New Roman" w:cs="Times New Roman"/>
          <w:b/>
          <w:i w:val="0"/>
          <w:color w:val="auto"/>
          <w:sz w:val="16"/>
        </w:rPr>
        <w:t xml:space="preserve"> Flujo básico Agregar variable AHP</w:t>
      </w:r>
    </w:p>
    <w:tbl>
      <w:tblPr>
        <w:tblStyle w:val="Tablaconcuadrcula"/>
        <w:tblW w:w="5000" w:type="pct"/>
        <w:tblLook w:val="04A0" w:firstRow="1" w:lastRow="0" w:firstColumn="1" w:lastColumn="0" w:noHBand="0" w:noVBand="1"/>
      </w:tblPr>
      <w:tblGrid>
        <w:gridCol w:w="4473"/>
        <w:gridCol w:w="4581"/>
      </w:tblGrid>
      <w:tr w:rsidR="000B5E21" w:rsidRPr="001A51D3" w:rsidTr="00900B38">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48"/>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Agregar tipo variable AHP</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48"/>
              </w:numPr>
              <w:jc w:val="both"/>
              <w:rPr>
                <w:rFonts w:ascii="Times New Roman" w:hAnsi="Times New Roman"/>
                <w:sz w:val="16"/>
                <w:szCs w:val="16"/>
                <w:lang w:eastAsia="x-none"/>
              </w:rPr>
            </w:pPr>
            <w:r w:rsidRPr="001A51D3">
              <w:rPr>
                <w:rFonts w:ascii="Times New Roman" w:hAnsi="Times New Roman"/>
                <w:sz w:val="16"/>
                <w:szCs w:val="16"/>
                <w:lang w:eastAsia="x-none"/>
              </w:rPr>
              <w:t>Se muestra una ventana para ingresar los datos como:</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 xml:space="preserve">Clave </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Característica</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 xml:space="preserve">Ponderación  </w:t>
            </w:r>
          </w:p>
        </w:tc>
      </w:tr>
      <w:tr w:rsidR="000B5E21" w:rsidRPr="001A51D3" w:rsidTr="001109C0">
        <w:tc>
          <w:tcPr>
            <w:tcW w:w="2470" w:type="pct"/>
          </w:tcPr>
          <w:p w:rsidR="000B5E21" w:rsidRPr="001A51D3" w:rsidRDefault="000B5E21" w:rsidP="00082D91">
            <w:pPr>
              <w:pStyle w:val="Prrafodelista"/>
              <w:numPr>
                <w:ilvl w:val="0"/>
                <w:numId w:val="48"/>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Ingresa los datos del usuario, los cuales se mencionan a continuación:</w:t>
            </w:r>
          </w:p>
          <w:p w:rsidR="000B5E21" w:rsidRPr="001A51D3" w:rsidRDefault="000B5E21" w:rsidP="00082D91">
            <w:pPr>
              <w:pStyle w:val="Prrafodelista"/>
              <w:numPr>
                <w:ilvl w:val="0"/>
                <w:numId w:val="47"/>
              </w:numPr>
              <w:jc w:val="both"/>
              <w:rPr>
                <w:rFonts w:ascii="Times New Roman" w:hAnsi="Times New Roman"/>
                <w:sz w:val="16"/>
                <w:szCs w:val="16"/>
                <w:lang w:eastAsia="x-none"/>
              </w:rPr>
            </w:pPr>
            <w:r w:rsidRPr="001A51D3">
              <w:rPr>
                <w:rFonts w:ascii="Times New Roman" w:hAnsi="Times New Roman"/>
                <w:sz w:val="16"/>
                <w:szCs w:val="16"/>
                <w:lang w:eastAsia="x-none"/>
              </w:rPr>
              <w:t xml:space="preserve">Clave </w:t>
            </w:r>
          </w:p>
          <w:p w:rsidR="000B5E21" w:rsidRPr="001A51D3" w:rsidRDefault="000B5E21" w:rsidP="00082D91">
            <w:pPr>
              <w:pStyle w:val="Prrafodelista"/>
              <w:numPr>
                <w:ilvl w:val="0"/>
                <w:numId w:val="47"/>
              </w:numPr>
              <w:jc w:val="both"/>
              <w:rPr>
                <w:rFonts w:ascii="Times New Roman" w:hAnsi="Times New Roman"/>
                <w:sz w:val="16"/>
                <w:szCs w:val="16"/>
                <w:lang w:eastAsia="x-none"/>
              </w:rPr>
            </w:pPr>
            <w:r w:rsidRPr="001A51D3">
              <w:rPr>
                <w:rFonts w:ascii="Times New Roman" w:hAnsi="Times New Roman"/>
                <w:sz w:val="16"/>
                <w:szCs w:val="16"/>
                <w:lang w:eastAsia="x-none"/>
              </w:rPr>
              <w:t>Característica</w:t>
            </w:r>
          </w:p>
          <w:p w:rsidR="000B5E21" w:rsidRPr="001A51D3" w:rsidRDefault="000B5E21" w:rsidP="00082D91">
            <w:pPr>
              <w:pStyle w:val="Prrafodelista"/>
              <w:numPr>
                <w:ilvl w:val="0"/>
                <w:numId w:val="47"/>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 xml:space="preserve">Ponderación  </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082D91">
            <w:pPr>
              <w:pStyle w:val="Prrafodelista"/>
              <w:numPr>
                <w:ilvl w:val="0"/>
                <w:numId w:val="48"/>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Da clic sobre el botón Guardar</w:t>
            </w:r>
          </w:p>
        </w:tc>
        <w:tc>
          <w:tcPr>
            <w:tcW w:w="2530" w:type="pct"/>
          </w:tcPr>
          <w:p w:rsidR="000B5E21" w:rsidRPr="001A51D3" w:rsidRDefault="000B5E21" w:rsidP="001109C0">
            <w:pPr>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48"/>
              </w:numPr>
              <w:jc w:val="both"/>
              <w:rPr>
                <w:rFonts w:ascii="Times New Roman" w:hAnsi="Times New Roman"/>
                <w:sz w:val="16"/>
                <w:szCs w:val="16"/>
                <w:lang w:eastAsia="x-none"/>
              </w:rPr>
            </w:pPr>
            <w:r w:rsidRPr="001A51D3">
              <w:rPr>
                <w:rFonts w:ascii="Times New Roman" w:hAnsi="Times New Roman"/>
                <w:sz w:val="16"/>
                <w:szCs w:val="16"/>
                <w:lang w:eastAsia="x-none"/>
              </w:rPr>
              <w:t>El aplicativo web verifica que los datos ingresados correctamente.</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alguno de los datos requeridos no fue ingresado se ejecuta la excepción AE01.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el tipo de variable ya existe se ejecuta la excepción AE02.</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cerrar se ejecuta el flujo opcional OP01.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los datos son correctos los datos son enviados al sistema gestor de base de datos.</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48"/>
              </w:numPr>
              <w:jc w:val="both"/>
              <w:rPr>
                <w:rFonts w:ascii="Times New Roman" w:hAnsi="Times New Roman"/>
                <w:sz w:val="16"/>
                <w:szCs w:val="16"/>
                <w:lang w:eastAsia="x-none"/>
              </w:rPr>
            </w:pPr>
            <w:r w:rsidRPr="001A51D3">
              <w:rPr>
                <w:rFonts w:ascii="Times New Roman" w:hAnsi="Times New Roman"/>
                <w:sz w:val="16"/>
                <w:szCs w:val="16"/>
                <w:lang w:eastAsia="x-none"/>
              </w:rPr>
              <w:t>La base de datos procesa la información recibida y retorna un mensaje indicando que se ha realizado la operación.</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48"/>
              </w:numPr>
              <w:jc w:val="both"/>
              <w:rPr>
                <w:rFonts w:ascii="Times New Roman" w:hAnsi="Times New Roman"/>
                <w:sz w:val="16"/>
                <w:szCs w:val="16"/>
                <w:lang w:eastAsia="x-none"/>
              </w:rPr>
            </w:pPr>
            <w:r w:rsidRPr="001A51D3">
              <w:rPr>
                <w:rFonts w:ascii="Times New Roman" w:hAnsi="Times New Roman"/>
                <w:sz w:val="16"/>
                <w:szCs w:val="16"/>
                <w:lang w:eastAsia="x-none"/>
              </w:rPr>
              <w:t>Muestra un mensaje indicado que el tipo de variable AHP se ha agregado con éxito.</w:t>
            </w:r>
          </w:p>
        </w:tc>
      </w:tr>
    </w:tbl>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4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5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754EDB" w:rsidRPr="001A51D3" w:rsidRDefault="000B5E21" w:rsidP="00754EDB">
      <w:pPr>
        <w:pStyle w:val="Prrafodelista"/>
        <w:numPr>
          <w:ilvl w:val="1"/>
          <w:numId w:val="53"/>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el usuario da clic sobre la opción cancelar en el momento en que se solicita la confirmación de la eliminación entonces el aplicativo web regresa a la ventana del catálogo de tipos de variables AHP.</w:t>
      </w:r>
    </w:p>
    <w:p w:rsidR="00754EDB" w:rsidRPr="001A51D3" w:rsidRDefault="00754EDB" w:rsidP="00754EDB">
      <w:pPr>
        <w:spacing w:after="200" w:line="276" w:lineRule="auto"/>
        <w:jc w:val="both"/>
        <w:rPr>
          <w:rFonts w:ascii="Times New Roman" w:hAnsi="Times New Roman" w:cs="Times New Roman"/>
          <w:sz w:val="20"/>
          <w:szCs w:val="20"/>
        </w:rPr>
      </w:pPr>
    </w:p>
    <w:p w:rsidR="000B5E21" w:rsidRPr="001A51D3" w:rsidRDefault="000B5E21" w:rsidP="00082D91">
      <w:pPr>
        <w:pStyle w:val="Prrafodelista"/>
        <w:numPr>
          <w:ilvl w:val="0"/>
          <w:numId w:val="5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lastRenderedPageBreak/>
        <w:t xml:space="preserve">Generales </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AG01 El usuario debe ingresar los datos requeridos por el aplicativo web para poder realizar la operación.</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5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1"/>
          <w:numId w:val="65"/>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algunos de los datos requeridos no son ingresados el aplicativo web muestra un mensaje indicando que el campo que no se ingreso es requerido.</w:t>
      </w:r>
    </w:p>
    <w:p w:rsidR="000B5E21" w:rsidRPr="001A51D3" w:rsidRDefault="000B5E21" w:rsidP="00082D91">
      <w:pPr>
        <w:pStyle w:val="Prrafodelista"/>
        <w:numPr>
          <w:ilvl w:val="1"/>
          <w:numId w:val="65"/>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 xml:space="preserve">AE02 Si el tipo de variable AHP que se desea agregar ya existe en la base de datos se muestra un mensaje que indica que ha ocurrido un error al insertar el tipo de variable AHP. </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5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55"/>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Agregar tipo de variable AHP.</w:t>
      </w:r>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Editar Tipo de variable AHP</w:t>
      </w:r>
    </w:p>
    <w:p w:rsidR="000B5E21" w:rsidRPr="001A51D3" w:rsidRDefault="000B5E21" w:rsidP="00082D91">
      <w:pPr>
        <w:pStyle w:val="Prrafodelista"/>
        <w:numPr>
          <w:ilvl w:val="0"/>
          <w:numId w:val="5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editar un tipo de variable ya existente en el catálogo de tipos de variable AHP mediante el aplicativo web.</w:t>
      </w:r>
    </w:p>
    <w:p w:rsidR="000B5E21" w:rsidRPr="001A51D3" w:rsidRDefault="000B5E21" w:rsidP="00082D91">
      <w:pPr>
        <w:pStyle w:val="Prrafodelista"/>
        <w:numPr>
          <w:ilvl w:val="0"/>
          <w:numId w:val="5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_Ref391916816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15</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w:t>
      </w:r>
      <w:r w:rsidRPr="001A51D3">
        <w:rPr>
          <w:rFonts w:ascii="Times New Roman" w:hAnsi="Times New Roman" w:cs="Times New Roman"/>
          <w:b/>
          <w:sz w:val="20"/>
          <w:szCs w:val="20"/>
        </w:rPr>
        <w:t>Editar tipo de variable AHP.</w:t>
      </w:r>
    </w:p>
    <w:p w:rsidR="000B5E21" w:rsidRPr="001A51D3" w:rsidRDefault="000B5E21" w:rsidP="000B5E21">
      <w:pPr>
        <w:pStyle w:val="Descripcin"/>
        <w:keepNext/>
        <w:jc w:val="center"/>
        <w:rPr>
          <w:rFonts w:ascii="Times New Roman" w:hAnsi="Times New Roman" w:cs="Times New Roman"/>
          <w:b/>
          <w:i w:val="0"/>
          <w:color w:val="auto"/>
          <w:sz w:val="16"/>
        </w:rPr>
      </w:pPr>
      <w:bookmarkStart w:id="39" w:name="_Ref391916816"/>
      <w:r w:rsidRPr="001A51D3">
        <w:rPr>
          <w:rFonts w:ascii="Times New Roman" w:hAnsi="Times New Roman" w:cs="Times New Roman"/>
          <w:b/>
          <w:i w:val="0"/>
          <w:color w:val="auto"/>
          <w:sz w:val="16"/>
        </w:rPr>
        <w:t xml:space="preserve">Tabla </w:t>
      </w:r>
      <w:r w:rsidRPr="001A51D3">
        <w:rPr>
          <w:rFonts w:ascii="Times New Roman" w:hAnsi="Times New Roman" w:cs="Times New Roman"/>
          <w:b/>
          <w:i w:val="0"/>
          <w:color w:val="auto"/>
          <w:sz w:val="16"/>
        </w:rPr>
        <w:fldChar w:fldCharType="begin"/>
      </w:r>
      <w:r w:rsidRPr="001A51D3">
        <w:rPr>
          <w:rFonts w:ascii="Times New Roman" w:hAnsi="Times New Roman" w:cs="Times New Roman"/>
          <w:b/>
          <w:i w:val="0"/>
          <w:color w:val="auto"/>
          <w:sz w:val="16"/>
        </w:rPr>
        <w:instrText xml:space="preserve"> SEQ Tabla \* ARABIC </w:instrText>
      </w:r>
      <w:r w:rsidRPr="001A51D3">
        <w:rPr>
          <w:rFonts w:ascii="Times New Roman" w:hAnsi="Times New Roman" w:cs="Times New Roman"/>
          <w:b/>
          <w:i w:val="0"/>
          <w:color w:val="auto"/>
          <w:sz w:val="16"/>
        </w:rPr>
        <w:fldChar w:fldCharType="separate"/>
      </w:r>
      <w:r w:rsidRPr="001A51D3">
        <w:rPr>
          <w:rFonts w:ascii="Times New Roman" w:hAnsi="Times New Roman" w:cs="Times New Roman"/>
          <w:b/>
          <w:i w:val="0"/>
          <w:noProof/>
          <w:color w:val="auto"/>
          <w:sz w:val="16"/>
        </w:rPr>
        <w:t>15</w:t>
      </w:r>
      <w:r w:rsidRPr="001A51D3">
        <w:rPr>
          <w:rFonts w:ascii="Times New Roman" w:hAnsi="Times New Roman" w:cs="Times New Roman"/>
          <w:b/>
          <w:i w:val="0"/>
          <w:color w:val="auto"/>
          <w:sz w:val="16"/>
        </w:rPr>
        <w:fldChar w:fldCharType="end"/>
      </w:r>
      <w:bookmarkEnd w:id="39"/>
      <w:r w:rsidRPr="001A51D3">
        <w:rPr>
          <w:rFonts w:ascii="Times New Roman" w:hAnsi="Times New Roman" w:cs="Times New Roman"/>
          <w:b/>
          <w:i w:val="0"/>
          <w:color w:val="auto"/>
          <w:sz w:val="16"/>
        </w:rPr>
        <w:t xml:space="preserve"> Flujo básico Editar tipo de variable AHP</w:t>
      </w:r>
    </w:p>
    <w:tbl>
      <w:tblPr>
        <w:tblStyle w:val="Tablaconcuadrcula"/>
        <w:tblW w:w="5000" w:type="pct"/>
        <w:tblLook w:val="04A0" w:firstRow="1" w:lastRow="0" w:firstColumn="1" w:lastColumn="0" w:noHBand="0" w:noVBand="1"/>
      </w:tblPr>
      <w:tblGrid>
        <w:gridCol w:w="4473"/>
        <w:gridCol w:w="4581"/>
      </w:tblGrid>
      <w:tr w:rsidR="000B5E21" w:rsidRPr="001A51D3" w:rsidTr="00900B38">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754EDB">
        <w:trPr>
          <w:trHeight w:val="370"/>
        </w:trPr>
        <w:tc>
          <w:tcPr>
            <w:tcW w:w="2470" w:type="pct"/>
          </w:tcPr>
          <w:p w:rsidR="000B5E21" w:rsidRPr="001A51D3" w:rsidRDefault="000B5E21" w:rsidP="00082D91">
            <w:pPr>
              <w:pStyle w:val="Prrafodelista"/>
              <w:numPr>
                <w:ilvl w:val="0"/>
                <w:numId w:val="69"/>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Editar tipo variable AHP.</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69"/>
              </w:numPr>
              <w:jc w:val="both"/>
              <w:rPr>
                <w:rFonts w:ascii="Times New Roman" w:hAnsi="Times New Roman"/>
                <w:sz w:val="16"/>
                <w:szCs w:val="16"/>
                <w:lang w:eastAsia="x-none"/>
              </w:rPr>
            </w:pPr>
            <w:r w:rsidRPr="001A51D3">
              <w:rPr>
                <w:rFonts w:ascii="Times New Roman" w:hAnsi="Times New Roman"/>
                <w:sz w:val="16"/>
                <w:szCs w:val="16"/>
                <w:lang w:eastAsia="x-none"/>
              </w:rPr>
              <w:t>Se muestra una ventana con los datos del usuario que se desea editar:</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Clave</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Característica</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 xml:space="preserve">Ponderación </w:t>
            </w:r>
          </w:p>
        </w:tc>
      </w:tr>
      <w:tr w:rsidR="000B5E21" w:rsidRPr="001A51D3" w:rsidTr="001109C0">
        <w:tc>
          <w:tcPr>
            <w:tcW w:w="2470" w:type="pct"/>
          </w:tcPr>
          <w:p w:rsidR="000B5E21" w:rsidRPr="001A51D3" w:rsidRDefault="000B5E21" w:rsidP="00082D91">
            <w:pPr>
              <w:pStyle w:val="Prrafodelista"/>
              <w:numPr>
                <w:ilvl w:val="0"/>
                <w:numId w:val="69"/>
              </w:numPr>
              <w:jc w:val="both"/>
              <w:rPr>
                <w:rFonts w:ascii="Times New Roman" w:hAnsi="Times New Roman"/>
                <w:sz w:val="16"/>
                <w:szCs w:val="16"/>
                <w:lang w:eastAsia="x-none"/>
              </w:rPr>
            </w:pPr>
            <w:r w:rsidRPr="001A51D3">
              <w:rPr>
                <w:rFonts w:ascii="Times New Roman" w:hAnsi="Times New Roman"/>
                <w:sz w:val="16"/>
                <w:szCs w:val="16"/>
                <w:lang w:eastAsia="x-none"/>
              </w:rPr>
              <w:t>Ingresa los datos nuevos del usuario, los cuales se mencionan a continuación:</w:t>
            </w:r>
          </w:p>
          <w:p w:rsidR="000B5E21" w:rsidRPr="001A51D3" w:rsidRDefault="000B5E21" w:rsidP="00082D91">
            <w:pPr>
              <w:pStyle w:val="Prrafodelista"/>
              <w:numPr>
                <w:ilvl w:val="0"/>
                <w:numId w:val="51"/>
              </w:numPr>
              <w:jc w:val="both"/>
              <w:rPr>
                <w:rFonts w:ascii="Times New Roman" w:hAnsi="Times New Roman"/>
                <w:sz w:val="16"/>
                <w:szCs w:val="16"/>
                <w:lang w:eastAsia="x-none"/>
              </w:rPr>
            </w:pPr>
            <w:r w:rsidRPr="001A51D3">
              <w:rPr>
                <w:rFonts w:ascii="Times New Roman" w:hAnsi="Times New Roman"/>
                <w:sz w:val="16"/>
                <w:szCs w:val="16"/>
                <w:lang w:eastAsia="x-none"/>
              </w:rPr>
              <w:t>Clave</w:t>
            </w:r>
          </w:p>
          <w:p w:rsidR="000B5E21" w:rsidRPr="001A51D3" w:rsidRDefault="000B5E21" w:rsidP="00082D91">
            <w:pPr>
              <w:pStyle w:val="Prrafodelista"/>
              <w:numPr>
                <w:ilvl w:val="0"/>
                <w:numId w:val="51"/>
              </w:numPr>
              <w:jc w:val="both"/>
              <w:rPr>
                <w:rFonts w:ascii="Times New Roman" w:hAnsi="Times New Roman"/>
                <w:sz w:val="16"/>
                <w:szCs w:val="16"/>
                <w:lang w:eastAsia="x-none"/>
              </w:rPr>
            </w:pPr>
            <w:r w:rsidRPr="001A51D3">
              <w:rPr>
                <w:rFonts w:ascii="Times New Roman" w:hAnsi="Times New Roman"/>
                <w:sz w:val="16"/>
                <w:szCs w:val="16"/>
                <w:lang w:eastAsia="x-none"/>
              </w:rPr>
              <w:t>Característica</w:t>
            </w:r>
          </w:p>
          <w:p w:rsidR="000B5E21" w:rsidRPr="001A51D3" w:rsidRDefault="000B5E21" w:rsidP="00082D91">
            <w:pPr>
              <w:pStyle w:val="Prrafodelista"/>
              <w:numPr>
                <w:ilvl w:val="0"/>
                <w:numId w:val="51"/>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Ponderación</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082D91">
            <w:pPr>
              <w:pStyle w:val="Prrafodelista"/>
              <w:numPr>
                <w:ilvl w:val="0"/>
                <w:numId w:val="69"/>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Da clic cobre el botón Guardar</w:t>
            </w:r>
          </w:p>
        </w:tc>
        <w:tc>
          <w:tcPr>
            <w:tcW w:w="2530" w:type="pct"/>
          </w:tcPr>
          <w:p w:rsidR="000B5E21" w:rsidRPr="001A51D3" w:rsidRDefault="000B5E21" w:rsidP="001109C0">
            <w:pPr>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69"/>
              </w:numPr>
              <w:jc w:val="both"/>
              <w:rPr>
                <w:rFonts w:ascii="Times New Roman" w:hAnsi="Times New Roman"/>
                <w:sz w:val="16"/>
                <w:szCs w:val="16"/>
                <w:lang w:eastAsia="x-none"/>
              </w:rPr>
            </w:pPr>
            <w:r w:rsidRPr="001A51D3">
              <w:rPr>
                <w:rFonts w:ascii="Times New Roman" w:hAnsi="Times New Roman"/>
                <w:sz w:val="16"/>
                <w:szCs w:val="16"/>
                <w:lang w:eastAsia="x-none"/>
              </w:rPr>
              <w:t xml:space="preserve">El aplicativo web valida que los datos ingresados correctamente </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alguno de los datos requeridos no fue ingresado se ejecuta la excepción AE01.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cerrar se ejecuta el flujo opcional OP01.</w:t>
            </w:r>
          </w:p>
          <w:p w:rsidR="000B5E21" w:rsidRPr="001A51D3" w:rsidRDefault="000B5E21" w:rsidP="00082D91">
            <w:pPr>
              <w:pStyle w:val="Prrafodelista"/>
              <w:numPr>
                <w:ilvl w:val="0"/>
                <w:numId w:val="29"/>
              </w:numPr>
              <w:jc w:val="both"/>
              <w:rPr>
                <w:rFonts w:ascii="Times New Roman" w:hAnsi="Times New Roman"/>
                <w:sz w:val="16"/>
                <w:szCs w:val="16"/>
                <w:lang w:eastAsia="x-none"/>
              </w:rPr>
            </w:pPr>
            <w:r w:rsidRPr="001A51D3">
              <w:rPr>
                <w:rFonts w:ascii="Times New Roman" w:hAnsi="Times New Roman"/>
                <w:sz w:val="16"/>
                <w:szCs w:val="16"/>
                <w:lang w:eastAsia="x-none"/>
              </w:rPr>
              <w:t>Si los datos son correctos los datos son enviados al sistema gestor de base de datos.</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69"/>
              </w:numPr>
              <w:jc w:val="both"/>
              <w:rPr>
                <w:rFonts w:ascii="Times New Roman" w:hAnsi="Times New Roman"/>
                <w:sz w:val="16"/>
                <w:szCs w:val="16"/>
                <w:lang w:eastAsia="x-none"/>
              </w:rPr>
            </w:pPr>
            <w:r w:rsidRPr="001A51D3">
              <w:rPr>
                <w:rFonts w:ascii="Times New Roman" w:hAnsi="Times New Roman"/>
                <w:sz w:val="16"/>
                <w:szCs w:val="16"/>
                <w:lang w:eastAsia="x-none"/>
              </w:rPr>
              <w:t>La base de datos procesa la información recibida y retorna un mensaje indicando que se ha realizado la operación.</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69"/>
              </w:numPr>
              <w:jc w:val="both"/>
              <w:rPr>
                <w:rFonts w:ascii="Times New Roman" w:hAnsi="Times New Roman"/>
                <w:sz w:val="16"/>
                <w:szCs w:val="16"/>
                <w:lang w:eastAsia="x-none"/>
              </w:rPr>
            </w:pPr>
            <w:r w:rsidRPr="001A51D3">
              <w:rPr>
                <w:rFonts w:ascii="Times New Roman" w:hAnsi="Times New Roman"/>
                <w:sz w:val="16"/>
                <w:szCs w:val="16"/>
                <w:lang w:eastAsia="x-none"/>
              </w:rPr>
              <w:t>Muestra un mensaje indicado que el tipo de variable AHP se ha modificado con éxito.</w:t>
            </w:r>
          </w:p>
        </w:tc>
      </w:tr>
    </w:tbl>
    <w:p w:rsidR="000B5E21" w:rsidRPr="001A51D3" w:rsidRDefault="000B5E21" w:rsidP="00082D91">
      <w:pPr>
        <w:pStyle w:val="Prrafodelista"/>
        <w:numPr>
          <w:ilvl w:val="0"/>
          <w:numId w:val="6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lastRenderedPageBreak/>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5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el usuario da clic sobre la opción cancelar en el momento en que se solicita la confirmación de la eliminación entonces el aplicativo web regresa a la ventana de la administración de tipos de variables AHP.</w:t>
      </w:r>
    </w:p>
    <w:p w:rsidR="000B5E21" w:rsidRPr="001A51D3" w:rsidRDefault="000B5E21" w:rsidP="00082D91">
      <w:pPr>
        <w:pStyle w:val="Prrafodelista"/>
        <w:numPr>
          <w:ilvl w:val="0"/>
          <w:numId w:val="5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 Generales </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AG01 El usuario debe ingresar los datos requeridos por el aplicativo web para poder realizar la operación.</w:t>
      </w:r>
    </w:p>
    <w:p w:rsidR="000B5E21" w:rsidRPr="001A51D3" w:rsidRDefault="000B5E21" w:rsidP="00082D91">
      <w:pPr>
        <w:pStyle w:val="Prrafodelista"/>
        <w:numPr>
          <w:ilvl w:val="0"/>
          <w:numId w:val="5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AE01 si algunos de los datos requeridos no son ingresados o se han ingresado espacios, el aplicativo web muestra un mensaje indicando que el campo que no se ingreso es requerido.</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5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54"/>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Editar tipo de variable AHP.</w:t>
      </w:r>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Eliminar Tipo de variable AHP</w:t>
      </w:r>
    </w:p>
    <w:p w:rsidR="000B5E21" w:rsidRPr="001A51D3" w:rsidRDefault="000B5E21" w:rsidP="00082D91">
      <w:pPr>
        <w:pStyle w:val="Prrafodelista"/>
        <w:numPr>
          <w:ilvl w:val="0"/>
          <w:numId w:val="5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para poder eliminar un tipo de variable AHP ya existente mediante el aplicativo web.</w:t>
      </w:r>
    </w:p>
    <w:p w:rsidR="000B5E21" w:rsidRPr="001A51D3" w:rsidRDefault="000B5E21" w:rsidP="00082D91">
      <w:pPr>
        <w:pStyle w:val="Prrafodelista"/>
        <w:numPr>
          <w:ilvl w:val="0"/>
          <w:numId w:val="52"/>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F769A3"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Pr="001A51D3">
        <w:rPr>
          <w:rFonts w:ascii="Times New Roman" w:hAnsi="Times New Roman" w:cs="Times New Roman"/>
          <w:sz w:val="20"/>
          <w:szCs w:val="20"/>
        </w:rPr>
        <w:fldChar w:fldCharType="begin"/>
      </w:r>
      <w:r w:rsidRPr="001A51D3">
        <w:rPr>
          <w:rFonts w:ascii="Times New Roman" w:hAnsi="Times New Roman" w:cs="Times New Roman"/>
          <w:sz w:val="20"/>
          <w:szCs w:val="20"/>
        </w:rPr>
        <w:instrText xml:space="preserve"> REF _Ref391916797 \h  \* MERGEFORMAT </w:instrText>
      </w:r>
      <w:r w:rsidRPr="001A51D3">
        <w:rPr>
          <w:rFonts w:ascii="Times New Roman" w:hAnsi="Times New Roman" w:cs="Times New Roman"/>
          <w:sz w:val="20"/>
          <w:szCs w:val="20"/>
        </w:rPr>
      </w:r>
      <w:r w:rsidRPr="001A51D3">
        <w:rPr>
          <w:rFonts w:ascii="Times New Roman" w:hAnsi="Times New Roman" w:cs="Times New Roman"/>
          <w:sz w:val="20"/>
          <w:szCs w:val="20"/>
        </w:rPr>
        <w:fldChar w:fldCharType="separate"/>
      </w:r>
      <w:r w:rsidRPr="001A51D3">
        <w:rPr>
          <w:rFonts w:ascii="Times New Roman" w:hAnsi="Times New Roman" w:cs="Times New Roman"/>
          <w:sz w:val="20"/>
          <w:szCs w:val="20"/>
        </w:rPr>
        <w:t>Tabla 16</w:t>
      </w:r>
      <w:r w:rsidRPr="001A51D3">
        <w:rPr>
          <w:rFonts w:ascii="Times New Roman" w:hAnsi="Times New Roman" w:cs="Times New Roman"/>
          <w:sz w:val="20"/>
          <w:szCs w:val="20"/>
        </w:rPr>
        <w:fldChar w:fldCharType="end"/>
      </w:r>
      <w:r w:rsidRPr="001A51D3">
        <w:rPr>
          <w:rFonts w:ascii="Times New Roman" w:hAnsi="Times New Roman" w:cs="Times New Roman"/>
          <w:sz w:val="20"/>
          <w:szCs w:val="20"/>
        </w:rPr>
        <w:t xml:space="preserve"> se muestra la información correspondiente al flujo básico del caso de uso Eliminar tipo variable AHP.</w:t>
      </w:r>
    </w:p>
    <w:p w:rsidR="000B5E21" w:rsidRPr="001A51D3" w:rsidRDefault="00F769A3" w:rsidP="000B5E21">
      <w:pPr>
        <w:pStyle w:val="Descripcin"/>
        <w:keepNext/>
        <w:jc w:val="center"/>
        <w:rPr>
          <w:rFonts w:ascii="Times New Roman" w:hAnsi="Times New Roman" w:cs="Times New Roman"/>
          <w:b/>
          <w:i w:val="0"/>
          <w:color w:val="auto"/>
          <w:sz w:val="16"/>
        </w:rPr>
      </w:pPr>
      <w:bookmarkStart w:id="40" w:name="_Ref391916797"/>
      <w:r>
        <w:rPr>
          <w:rFonts w:ascii="Times New Roman" w:hAnsi="Times New Roman" w:cs="Times New Roman"/>
          <w:b/>
          <w:i w:val="0"/>
          <w:color w:val="auto"/>
          <w:sz w:val="16"/>
        </w:rPr>
        <w:br/>
      </w:r>
      <w:r w:rsidR="000B5E21" w:rsidRPr="001A51D3">
        <w:rPr>
          <w:rFonts w:ascii="Times New Roman" w:hAnsi="Times New Roman" w:cs="Times New Roman"/>
          <w:b/>
          <w:i w:val="0"/>
          <w:color w:val="auto"/>
          <w:sz w:val="16"/>
        </w:rPr>
        <w:t xml:space="preserve">Tabla </w:t>
      </w:r>
      <w:r w:rsidR="000B5E21" w:rsidRPr="001A51D3">
        <w:rPr>
          <w:rFonts w:ascii="Times New Roman" w:hAnsi="Times New Roman" w:cs="Times New Roman"/>
          <w:b/>
          <w:i w:val="0"/>
          <w:color w:val="auto"/>
          <w:sz w:val="16"/>
        </w:rPr>
        <w:fldChar w:fldCharType="begin"/>
      </w:r>
      <w:r w:rsidR="000B5E21" w:rsidRPr="001A51D3">
        <w:rPr>
          <w:rFonts w:ascii="Times New Roman" w:hAnsi="Times New Roman" w:cs="Times New Roman"/>
          <w:b/>
          <w:i w:val="0"/>
          <w:color w:val="auto"/>
          <w:sz w:val="16"/>
        </w:rPr>
        <w:instrText xml:space="preserve"> SEQ Tabla \* ARABIC </w:instrText>
      </w:r>
      <w:r w:rsidR="000B5E21" w:rsidRPr="001A51D3">
        <w:rPr>
          <w:rFonts w:ascii="Times New Roman" w:hAnsi="Times New Roman" w:cs="Times New Roman"/>
          <w:b/>
          <w:i w:val="0"/>
          <w:color w:val="auto"/>
          <w:sz w:val="16"/>
        </w:rPr>
        <w:fldChar w:fldCharType="separate"/>
      </w:r>
      <w:r w:rsidR="000B5E21" w:rsidRPr="001A51D3">
        <w:rPr>
          <w:rFonts w:ascii="Times New Roman" w:hAnsi="Times New Roman" w:cs="Times New Roman"/>
          <w:b/>
          <w:i w:val="0"/>
          <w:noProof/>
          <w:color w:val="auto"/>
          <w:sz w:val="16"/>
        </w:rPr>
        <w:t>16</w:t>
      </w:r>
      <w:r w:rsidR="000B5E21" w:rsidRPr="001A51D3">
        <w:rPr>
          <w:rFonts w:ascii="Times New Roman" w:hAnsi="Times New Roman" w:cs="Times New Roman"/>
          <w:b/>
          <w:i w:val="0"/>
          <w:color w:val="auto"/>
          <w:sz w:val="16"/>
        </w:rPr>
        <w:fldChar w:fldCharType="end"/>
      </w:r>
      <w:bookmarkEnd w:id="40"/>
      <w:r w:rsidR="000B5E21" w:rsidRPr="001A51D3">
        <w:rPr>
          <w:rFonts w:ascii="Times New Roman" w:hAnsi="Times New Roman" w:cs="Times New Roman"/>
          <w:b/>
          <w:i w:val="0"/>
          <w:color w:val="auto"/>
          <w:sz w:val="16"/>
        </w:rPr>
        <w:t xml:space="preserve"> Flujo básico Eliminar tipo de variable AHP.</w:t>
      </w:r>
    </w:p>
    <w:tbl>
      <w:tblPr>
        <w:tblStyle w:val="Tablaconcuadrcula"/>
        <w:tblW w:w="5000" w:type="pct"/>
        <w:tblLook w:val="04A0" w:firstRow="1" w:lastRow="0" w:firstColumn="1" w:lastColumn="0" w:noHBand="0" w:noVBand="1"/>
      </w:tblPr>
      <w:tblGrid>
        <w:gridCol w:w="4473"/>
        <w:gridCol w:w="4581"/>
      </w:tblGrid>
      <w:tr w:rsidR="000B5E21" w:rsidRPr="001A51D3" w:rsidTr="00900B38">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90069">
            <w:pPr>
              <w:pStyle w:val="Prrafodelista"/>
              <w:numPr>
                <w:ilvl w:val="0"/>
                <w:numId w:val="34"/>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Eliminar.</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Se muestra una ventana para la confirmación de la eliminación con los datos del tipo de variable AHP que se desea eliminar:</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 xml:space="preserve">Clave </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 xml:space="preserve">Característica </w:t>
            </w:r>
          </w:p>
          <w:p w:rsidR="000B5E21" w:rsidRPr="001A51D3" w:rsidRDefault="000B5E21" w:rsidP="00082D91">
            <w:pPr>
              <w:pStyle w:val="Prrafodelista"/>
              <w:numPr>
                <w:ilvl w:val="0"/>
                <w:numId w:val="28"/>
              </w:numPr>
              <w:jc w:val="both"/>
              <w:rPr>
                <w:rFonts w:ascii="Times New Roman" w:hAnsi="Times New Roman"/>
                <w:sz w:val="16"/>
                <w:szCs w:val="16"/>
                <w:lang w:eastAsia="x-none"/>
              </w:rPr>
            </w:pPr>
            <w:r w:rsidRPr="001A51D3">
              <w:rPr>
                <w:rFonts w:ascii="Times New Roman" w:hAnsi="Times New Roman"/>
                <w:sz w:val="16"/>
                <w:szCs w:val="16"/>
                <w:lang w:eastAsia="x-none"/>
              </w:rPr>
              <w:t xml:space="preserve">Ponderación </w:t>
            </w:r>
          </w:p>
        </w:tc>
      </w:tr>
      <w:tr w:rsidR="000B5E21" w:rsidRPr="001A51D3" w:rsidTr="001109C0">
        <w:tc>
          <w:tcPr>
            <w:tcW w:w="2470" w:type="pct"/>
          </w:tcPr>
          <w:p w:rsidR="000B5E21" w:rsidRPr="001A51D3" w:rsidRDefault="000B5E21" w:rsidP="00082D91">
            <w:pPr>
              <w:pStyle w:val="Prrafodelista"/>
              <w:numPr>
                <w:ilvl w:val="0"/>
                <w:numId w:val="34"/>
              </w:numPr>
              <w:jc w:val="both"/>
              <w:rPr>
                <w:rFonts w:ascii="Times New Roman" w:eastAsiaTheme="majorEastAsia" w:hAnsi="Times New Roman" w:cs="Times New Roman"/>
                <w:b/>
                <w:i/>
                <w:iCs/>
                <w:spacing w:val="15"/>
                <w:sz w:val="20"/>
                <w:szCs w:val="20"/>
              </w:rPr>
            </w:pPr>
            <w:r w:rsidRPr="001A51D3">
              <w:rPr>
                <w:rFonts w:ascii="Times New Roman" w:hAnsi="Times New Roman"/>
                <w:sz w:val="16"/>
                <w:szCs w:val="16"/>
                <w:lang w:eastAsia="x-none"/>
              </w:rPr>
              <w:t>Da clic sobre el Eliminar.</w:t>
            </w:r>
          </w:p>
        </w:tc>
        <w:tc>
          <w:tcPr>
            <w:tcW w:w="2530" w:type="pct"/>
          </w:tcPr>
          <w:p w:rsidR="000B5E21" w:rsidRPr="001A51D3" w:rsidRDefault="000B5E21" w:rsidP="001109C0">
            <w:pPr>
              <w:pStyle w:val="Prrafodelista"/>
              <w:ind w:left="0"/>
              <w:jc w:val="both"/>
              <w:rPr>
                <w:rFonts w:ascii="Times New Roman" w:hAnsi="Times New Roman"/>
                <w:sz w:val="16"/>
                <w:szCs w:val="16"/>
                <w:lang w:eastAsia="x-none"/>
              </w:rPr>
            </w:pPr>
          </w:p>
        </w:tc>
      </w:tr>
      <w:tr w:rsidR="000B5E21" w:rsidRPr="001A51D3" w:rsidTr="001109C0">
        <w:tc>
          <w:tcPr>
            <w:tcW w:w="2470" w:type="pct"/>
          </w:tcPr>
          <w:p w:rsidR="000B5E21" w:rsidRPr="001A51D3" w:rsidRDefault="000B5E21" w:rsidP="001109C0">
            <w:pPr>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El aplicativo web valida que el usuario haya dado clic sobre la opción eliminar.</w:t>
            </w:r>
          </w:p>
          <w:p w:rsidR="000B5E21" w:rsidRPr="001A51D3" w:rsidRDefault="000B5E21" w:rsidP="00082D91">
            <w:pPr>
              <w:pStyle w:val="Prrafodelista"/>
              <w:numPr>
                <w:ilvl w:val="0"/>
                <w:numId w:val="35"/>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eliminar el aplicativo web manda el ID del tipo de variable AHP que se desea eliminar.</w:t>
            </w:r>
          </w:p>
          <w:p w:rsidR="000B5E21" w:rsidRPr="001A51D3" w:rsidRDefault="000B5E21" w:rsidP="00082D91">
            <w:pPr>
              <w:pStyle w:val="Prrafodelista"/>
              <w:numPr>
                <w:ilvl w:val="0"/>
                <w:numId w:val="35"/>
              </w:numPr>
              <w:jc w:val="both"/>
              <w:rPr>
                <w:rFonts w:ascii="Times New Roman" w:hAnsi="Times New Roman"/>
                <w:sz w:val="16"/>
                <w:szCs w:val="16"/>
                <w:lang w:eastAsia="x-none"/>
              </w:rPr>
            </w:pPr>
            <w:r w:rsidRPr="001A51D3">
              <w:rPr>
                <w:rFonts w:ascii="Times New Roman" w:hAnsi="Times New Roman"/>
                <w:sz w:val="16"/>
                <w:szCs w:val="16"/>
                <w:lang w:eastAsia="x-none"/>
              </w:rPr>
              <w:t>Si el usuario oprimió la opción cerrar se ejecuta el flujo opcional OP01.</w:t>
            </w: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La base de datos procesa la información recibida y retorna un mensaje indicando que se ha eliminado el tipo de variable AHP.</w:t>
            </w:r>
          </w:p>
        </w:tc>
      </w:tr>
      <w:tr w:rsidR="000B5E21" w:rsidRPr="001A51D3" w:rsidTr="001109C0">
        <w:trPr>
          <w:trHeight w:val="77"/>
        </w:trPr>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34"/>
              </w:numPr>
              <w:jc w:val="both"/>
              <w:rPr>
                <w:rFonts w:ascii="Times New Roman" w:hAnsi="Times New Roman"/>
                <w:sz w:val="16"/>
                <w:szCs w:val="16"/>
                <w:lang w:eastAsia="x-none"/>
              </w:rPr>
            </w:pPr>
            <w:r w:rsidRPr="001A51D3">
              <w:rPr>
                <w:rFonts w:ascii="Times New Roman" w:hAnsi="Times New Roman"/>
                <w:sz w:val="16"/>
                <w:szCs w:val="16"/>
                <w:lang w:eastAsia="x-none"/>
              </w:rPr>
              <w:t>Muestra un mensaje indicado que el tipo de variable AHP se ha eliminado con éxito.</w:t>
            </w:r>
          </w:p>
        </w:tc>
      </w:tr>
    </w:tbl>
    <w:p w:rsidR="000B5E21" w:rsidRPr="001A51D3" w:rsidRDefault="000B5E21" w:rsidP="00082D91">
      <w:pPr>
        <w:pStyle w:val="Prrafodelista"/>
        <w:numPr>
          <w:ilvl w:val="0"/>
          <w:numId w:val="67"/>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lastRenderedPageBreak/>
        <w:t xml:space="preserve">Flujos alternos </w:t>
      </w:r>
    </w:p>
    <w:p w:rsidR="000B5E21" w:rsidRPr="001A51D3" w:rsidRDefault="000B5E21" w:rsidP="000B5E21">
      <w:pPr>
        <w:pStyle w:val="Prrafodelista"/>
        <w:ind w:left="770"/>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5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OP01 si el usuario da clic sobre la opción cancelar en el momento en que se solicita la confirmación de la eliminación entonces el aplicativo web mostrara el catálogo de tipos de variables AHP.</w:t>
      </w:r>
    </w:p>
    <w:p w:rsidR="000B5E21" w:rsidRPr="001A51D3" w:rsidRDefault="000B5E21" w:rsidP="00082D91">
      <w:pPr>
        <w:pStyle w:val="Prrafodelista"/>
        <w:numPr>
          <w:ilvl w:val="0"/>
          <w:numId w:val="5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Generales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82D91">
      <w:pPr>
        <w:pStyle w:val="Prrafodelista"/>
        <w:numPr>
          <w:ilvl w:val="0"/>
          <w:numId w:val="5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B5E21">
      <w:pPr>
        <w:pStyle w:val="Prrafodelista"/>
        <w:jc w:val="both"/>
        <w:rPr>
          <w:rFonts w:ascii="Times New Roman" w:hAnsi="Times New Roman" w:cs="Times New Roman"/>
          <w:sz w:val="20"/>
          <w:szCs w:val="20"/>
        </w:rPr>
      </w:pPr>
    </w:p>
    <w:p w:rsidR="000B5E21" w:rsidRPr="001A51D3" w:rsidRDefault="000B5E21" w:rsidP="00082D91">
      <w:pPr>
        <w:pStyle w:val="Prrafodelista"/>
        <w:numPr>
          <w:ilvl w:val="0"/>
          <w:numId w:val="5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56"/>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Eliminar tipo de variable AHP.</w:t>
      </w:r>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44"/>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 xml:space="preserve">En la </w:t>
      </w:r>
      <w:r w:rsidRPr="001A51D3">
        <w:rPr>
          <w:rFonts w:ascii="Times New Roman" w:hAnsi="Times New Roman"/>
          <w:sz w:val="20"/>
          <w:szCs w:val="20"/>
        </w:rPr>
        <w:fldChar w:fldCharType="begin"/>
      </w:r>
      <w:r w:rsidRPr="001A51D3">
        <w:rPr>
          <w:rFonts w:ascii="Times New Roman" w:hAnsi="Times New Roman"/>
          <w:sz w:val="20"/>
          <w:szCs w:val="20"/>
        </w:rPr>
        <w:instrText xml:space="preserve"> REF _Ref391976420 \h  \* MERGEFORMAT </w:instrText>
      </w:r>
      <w:r w:rsidRPr="001A51D3">
        <w:rPr>
          <w:rFonts w:ascii="Times New Roman" w:hAnsi="Times New Roman"/>
          <w:sz w:val="20"/>
          <w:szCs w:val="20"/>
        </w:rPr>
      </w:r>
      <w:r w:rsidRPr="001A51D3">
        <w:rPr>
          <w:rFonts w:ascii="Times New Roman" w:hAnsi="Times New Roman"/>
          <w:sz w:val="20"/>
          <w:szCs w:val="20"/>
        </w:rPr>
        <w:fldChar w:fldCharType="separate"/>
      </w:r>
      <w:r w:rsidRPr="001A51D3">
        <w:rPr>
          <w:rFonts w:ascii="Times New Roman" w:hAnsi="Times New Roman"/>
          <w:sz w:val="20"/>
          <w:szCs w:val="20"/>
        </w:rPr>
        <w:t>Fig. 11</w:t>
      </w:r>
      <w:r w:rsidRPr="001A51D3">
        <w:rPr>
          <w:rFonts w:ascii="Times New Roman" w:hAnsi="Times New Roman"/>
          <w:sz w:val="20"/>
          <w:szCs w:val="20"/>
        </w:rPr>
        <w:fldChar w:fldCharType="end"/>
      </w:r>
      <w:r w:rsidRPr="001A51D3">
        <w:rPr>
          <w:rFonts w:ascii="Times New Roman" w:hAnsi="Times New Roman"/>
          <w:sz w:val="20"/>
          <w:szCs w:val="20"/>
        </w:rPr>
        <w:t xml:space="preserve"> se muestra la ventana del catálogo de Tipos de variable AHP con la cual interactuará el usuario final. </w:t>
      </w:r>
    </w:p>
    <w:p w:rsidR="000B5E21" w:rsidRPr="001A51D3" w:rsidRDefault="00501401" w:rsidP="00501401">
      <w:pPr>
        <w:keepNext/>
        <w:jc w:val="center"/>
      </w:pPr>
      <w:r w:rsidRPr="001A51D3">
        <w:rPr>
          <w:noProof/>
          <w:lang w:eastAsia="es-MX"/>
        </w:rPr>
        <w:drawing>
          <wp:inline distT="0" distB="0" distL="0" distR="0">
            <wp:extent cx="3600000" cy="2551529"/>
            <wp:effectExtent l="0" t="0" r="635"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70BE73.tmp"/>
                    <pic:cNvPicPr/>
                  </pic:nvPicPr>
                  <pic:blipFill>
                    <a:blip r:embed="rId23">
                      <a:extLst>
                        <a:ext uri="{28A0092B-C50C-407E-A947-70E740481C1C}">
                          <a14:useLocalDpi xmlns:a14="http://schemas.microsoft.com/office/drawing/2010/main" val="0"/>
                        </a:ext>
                      </a:extLst>
                    </a:blip>
                    <a:stretch>
                      <a:fillRect/>
                    </a:stretch>
                  </pic:blipFill>
                  <pic:spPr>
                    <a:xfrm>
                      <a:off x="0" y="0"/>
                      <a:ext cx="3600000" cy="2551529"/>
                    </a:xfrm>
                    <a:prstGeom prst="rect">
                      <a:avLst/>
                    </a:prstGeom>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szCs w:val="16"/>
        </w:rPr>
      </w:pPr>
      <w:bookmarkStart w:id="41" w:name="_Ref391976420"/>
      <w:r w:rsidRPr="001A51D3">
        <w:rPr>
          <w:rFonts w:ascii="Times New Roman" w:hAnsi="Times New Roman" w:cs="Times New Roman"/>
          <w:b/>
          <w:i w:val="0"/>
          <w:color w:val="auto"/>
          <w:sz w:val="16"/>
          <w:szCs w:val="16"/>
        </w:rPr>
        <w:t xml:space="preserve">Fig. </w:t>
      </w:r>
      <w:r w:rsidRPr="001A51D3">
        <w:rPr>
          <w:rFonts w:ascii="Times New Roman" w:hAnsi="Times New Roman" w:cs="Times New Roman"/>
          <w:b/>
          <w:i w:val="0"/>
          <w:color w:val="auto"/>
          <w:sz w:val="16"/>
          <w:szCs w:val="16"/>
        </w:rPr>
        <w:fldChar w:fldCharType="begin"/>
      </w:r>
      <w:r w:rsidRPr="001A51D3">
        <w:rPr>
          <w:rFonts w:ascii="Times New Roman" w:hAnsi="Times New Roman" w:cs="Times New Roman"/>
          <w:b/>
          <w:i w:val="0"/>
          <w:color w:val="auto"/>
          <w:sz w:val="16"/>
          <w:szCs w:val="16"/>
        </w:rPr>
        <w:instrText xml:space="preserve"> SEQ Fig. \* ARABIC </w:instrText>
      </w:r>
      <w:r w:rsidRPr="001A51D3">
        <w:rPr>
          <w:rFonts w:ascii="Times New Roman" w:hAnsi="Times New Roman" w:cs="Times New Roman"/>
          <w:b/>
          <w:i w:val="0"/>
          <w:color w:val="auto"/>
          <w:sz w:val="16"/>
          <w:szCs w:val="16"/>
        </w:rPr>
        <w:fldChar w:fldCharType="separate"/>
      </w:r>
      <w:r w:rsidRPr="001A51D3">
        <w:rPr>
          <w:rFonts w:ascii="Times New Roman" w:hAnsi="Times New Roman" w:cs="Times New Roman"/>
          <w:b/>
          <w:i w:val="0"/>
          <w:noProof/>
          <w:color w:val="auto"/>
          <w:sz w:val="16"/>
          <w:szCs w:val="16"/>
        </w:rPr>
        <w:t>11</w:t>
      </w:r>
      <w:r w:rsidRPr="001A51D3">
        <w:rPr>
          <w:rFonts w:ascii="Times New Roman" w:hAnsi="Times New Roman" w:cs="Times New Roman"/>
          <w:b/>
          <w:i w:val="0"/>
          <w:color w:val="auto"/>
          <w:sz w:val="16"/>
          <w:szCs w:val="16"/>
        </w:rPr>
        <w:fldChar w:fldCharType="end"/>
      </w:r>
      <w:bookmarkEnd w:id="41"/>
      <w:r w:rsidRPr="001A51D3">
        <w:rPr>
          <w:rFonts w:ascii="Times New Roman" w:hAnsi="Times New Roman" w:cs="Times New Roman"/>
          <w:b/>
          <w:i w:val="0"/>
          <w:color w:val="auto"/>
          <w:sz w:val="16"/>
          <w:szCs w:val="16"/>
        </w:rPr>
        <w:t xml:space="preserve"> Ventana Catalogo de Tipos de variables AHP</w:t>
      </w:r>
    </w:p>
    <w:p w:rsidR="000B5E21" w:rsidRPr="001A51D3" w:rsidRDefault="000B5E21" w:rsidP="00082D91">
      <w:pPr>
        <w:pStyle w:val="Ttulo1"/>
        <w:numPr>
          <w:ilvl w:val="0"/>
          <w:numId w:val="3"/>
        </w:numPr>
        <w:spacing w:before="0" w:line="276" w:lineRule="auto"/>
        <w:jc w:val="center"/>
        <w:rPr>
          <w:rFonts w:cs="Times New Roman"/>
          <w:sz w:val="20"/>
          <w:szCs w:val="20"/>
        </w:rPr>
      </w:pPr>
      <w:bookmarkStart w:id="42" w:name="_Toc407185559"/>
      <w:bookmarkStart w:id="43" w:name="_Toc503508783"/>
      <w:r w:rsidRPr="001A51D3">
        <w:rPr>
          <w:rFonts w:cs="Times New Roman"/>
          <w:sz w:val="20"/>
          <w:szCs w:val="20"/>
        </w:rPr>
        <w:lastRenderedPageBreak/>
        <w:t>DIAGRAMA DE CASOS DE USO CIERRE DE SESIÓN (APLICACIÓN WEB)</w:t>
      </w:r>
      <w:bookmarkEnd w:id="42"/>
      <w:bookmarkEnd w:id="43"/>
    </w:p>
    <w:p w:rsidR="000B5E21" w:rsidRPr="001A51D3" w:rsidRDefault="000B5E21" w:rsidP="00082D91">
      <w:pPr>
        <w:pStyle w:val="Subttulo"/>
        <w:numPr>
          <w:ilvl w:val="0"/>
          <w:numId w:val="5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Descripción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 xml:space="preserve">En la </w:t>
      </w:r>
      <w:r w:rsidR="00900B38" w:rsidRPr="001A51D3">
        <w:rPr>
          <w:rFonts w:ascii="Times New Roman" w:hAnsi="Times New Roman" w:cs="Times New Roman"/>
          <w:sz w:val="20"/>
          <w:szCs w:val="20"/>
        </w:rPr>
        <w:t>Fig. 12,</w:t>
      </w:r>
      <w:r w:rsidRPr="001A51D3">
        <w:rPr>
          <w:rFonts w:ascii="Times New Roman" w:hAnsi="Times New Roman" w:cs="Times New Roman"/>
          <w:sz w:val="20"/>
          <w:szCs w:val="20"/>
        </w:rPr>
        <w:t xml:space="preserve"> se muestra el diagrama de casos de uso donde se modelan el cierre de sesión que tiene permitido un usuario registrado. </w:t>
      </w:r>
    </w:p>
    <w:p w:rsidR="000B5E21" w:rsidRPr="001A51D3" w:rsidRDefault="000B5E21" w:rsidP="000B5E21">
      <w:pPr>
        <w:keepNext/>
        <w:jc w:val="center"/>
      </w:pPr>
      <w:r w:rsidRPr="001A51D3">
        <w:rPr>
          <w:noProof/>
          <w:lang w:eastAsia="es-MX"/>
        </w:rPr>
        <w:drawing>
          <wp:inline distT="0" distB="0" distL="0" distR="0" wp14:anchorId="56770347" wp14:editId="2EC58DBD">
            <wp:extent cx="3543903" cy="2402959"/>
            <wp:effectExtent l="0" t="0" r="0" b="0"/>
            <wp:docPr id="24" name="Imagen 24" descr="C:\Users\USSERDCT.SISTEMAS.011\Pictures\Cierre de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SERDCT.SISTEMAS.011\Pictures\Cierre de 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1223" cy="2407922"/>
                    </a:xfrm>
                    <a:prstGeom prst="rect">
                      <a:avLst/>
                    </a:prstGeom>
                    <a:noFill/>
                    <a:ln>
                      <a:noFill/>
                    </a:ln>
                  </pic:spPr>
                </pic:pic>
              </a:graphicData>
            </a:graphic>
          </wp:inline>
        </w:drawing>
      </w:r>
    </w:p>
    <w:p w:rsidR="000B5E21" w:rsidRPr="001A51D3" w:rsidRDefault="000B5E21" w:rsidP="000B5E21">
      <w:pPr>
        <w:pStyle w:val="Descripcin"/>
        <w:jc w:val="center"/>
        <w:rPr>
          <w:rFonts w:ascii="Times New Roman" w:hAnsi="Times New Roman" w:cs="Times New Roman"/>
          <w:b/>
          <w:i w:val="0"/>
          <w:color w:val="auto"/>
          <w:sz w:val="16"/>
        </w:rPr>
      </w:pPr>
      <w:bookmarkStart w:id="44" w:name="_Ref391917785"/>
      <w:r w:rsidRPr="001A51D3">
        <w:rPr>
          <w:rFonts w:ascii="Times New Roman" w:hAnsi="Times New Roman" w:cs="Times New Roman"/>
          <w:b/>
          <w:i w:val="0"/>
          <w:color w:val="auto"/>
          <w:sz w:val="16"/>
        </w:rPr>
        <w:t>Fig.</w:t>
      </w:r>
      <w:bookmarkEnd w:id="44"/>
      <w:r w:rsidR="00900B38" w:rsidRPr="001A51D3">
        <w:rPr>
          <w:rFonts w:ascii="Times New Roman" w:hAnsi="Times New Roman" w:cs="Times New Roman"/>
          <w:b/>
          <w:i w:val="0"/>
          <w:color w:val="auto"/>
          <w:sz w:val="16"/>
        </w:rPr>
        <w:t>12</w:t>
      </w:r>
      <w:r w:rsidRPr="001A51D3">
        <w:rPr>
          <w:rFonts w:ascii="Times New Roman" w:hAnsi="Times New Roman" w:cs="Times New Roman"/>
          <w:b/>
          <w:i w:val="0"/>
          <w:color w:val="auto"/>
          <w:sz w:val="16"/>
        </w:rPr>
        <w:t xml:space="preserve">  Diagrama de casos de uso Cierre de sesión</w:t>
      </w:r>
    </w:p>
    <w:p w:rsidR="000B5E21" w:rsidRPr="001A51D3" w:rsidRDefault="000B5E21" w:rsidP="00082D91">
      <w:pPr>
        <w:pStyle w:val="Subttulo"/>
        <w:numPr>
          <w:ilvl w:val="0"/>
          <w:numId w:val="5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 xml:space="preserve">Precondiciones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La lista que se muestra a continuación hace referencia a los aspectos que deben cumplirse:</w:t>
      </w:r>
    </w:p>
    <w:p w:rsidR="000B5E21" w:rsidRPr="001A51D3" w:rsidRDefault="000B5E21" w:rsidP="00082D91">
      <w:pPr>
        <w:pStyle w:val="Prrafodelista"/>
        <w:numPr>
          <w:ilvl w:val="0"/>
          <w:numId w:val="16"/>
        </w:numPr>
        <w:spacing w:after="200" w:line="276" w:lineRule="auto"/>
        <w:rPr>
          <w:rFonts w:ascii="Times New Roman" w:hAnsi="Times New Roman" w:cs="Times New Roman"/>
          <w:sz w:val="20"/>
          <w:szCs w:val="20"/>
        </w:rPr>
      </w:pPr>
      <w:r w:rsidRPr="001A51D3">
        <w:rPr>
          <w:rFonts w:ascii="Times New Roman" w:hAnsi="Times New Roman" w:cs="Times New Roman"/>
          <w:sz w:val="20"/>
          <w:szCs w:val="20"/>
        </w:rPr>
        <w:t>El usuario debe de haber iniciado sesión previamente.</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Si no se cumple la precondición antes mencionada entonces los flujos básicos no se llevan a cabo.</w:t>
      </w:r>
    </w:p>
    <w:p w:rsidR="000B5E21" w:rsidRPr="001A51D3" w:rsidRDefault="000B5E21" w:rsidP="00082D91">
      <w:pPr>
        <w:pStyle w:val="Subttulo"/>
        <w:numPr>
          <w:ilvl w:val="0"/>
          <w:numId w:val="5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Caso de uso Cierra sesión</w:t>
      </w:r>
    </w:p>
    <w:p w:rsidR="000B5E21" w:rsidRPr="001A51D3" w:rsidRDefault="000B5E21" w:rsidP="00082D91">
      <w:pPr>
        <w:pStyle w:val="Prrafodelista"/>
        <w:numPr>
          <w:ilvl w:val="0"/>
          <w:numId w:val="5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Descripción </w:t>
      </w:r>
    </w:p>
    <w:p w:rsidR="000B5E21" w:rsidRPr="001A51D3" w:rsidRDefault="000B5E21" w:rsidP="000B5E21">
      <w:pPr>
        <w:rPr>
          <w:rFonts w:ascii="Times New Roman" w:hAnsi="Times New Roman" w:cs="Times New Roman"/>
          <w:sz w:val="20"/>
          <w:szCs w:val="20"/>
        </w:rPr>
      </w:pPr>
      <w:r w:rsidRPr="001A51D3">
        <w:rPr>
          <w:rFonts w:ascii="Times New Roman" w:hAnsi="Times New Roman" w:cs="Times New Roman"/>
          <w:sz w:val="20"/>
          <w:szCs w:val="20"/>
        </w:rPr>
        <w:t>El presente caso de uso describe los pasos que se deben llevar a cabo cerrar sesión en la aplicación web.</w:t>
      </w:r>
    </w:p>
    <w:p w:rsidR="000B5E21" w:rsidRPr="001A51D3" w:rsidRDefault="000B5E21" w:rsidP="00082D91">
      <w:pPr>
        <w:pStyle w:val="Prrafodelista"/>
        <w:numPr>
          <w:ilvl w:val="0"/>
          <w:numId w:val="5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 básico </w:t>
      </w:r>
    </w:p>
    <w:p w:rsidR="000B5E21" w:rsidRPr="001A51D3" w:rsidRDefault="000B5E21" w:rsidP="000B5E21">
      <w:pPr>
        <w:jc w:val="both"/>
        <w:rPr>
          <w:rFonts w:ascii="Times New Roman" w:hAnsi="Times New Roman" w:cs="Times New Roman"/>
          <w:b/>
          <w:sz w:val="20"/>
          <w:szCs w:val="20"/>
        </w:rPr>
      </w:pPr>
      <w:r w:rsidRPr="001A51D3">
        <w:rPr>
          <w:rFonts w:ascii="Times New Roman" w:hAnsi="Times New Roman" w:cs="Times New Roman"/>
          <w:sz w:val="20"/>
          <w:szCs w:val="20"/>
        </w:rPr>
        <w:t xml:space="preserve">En la </w:t>
      </w:r>
      <w:r w:rsidR="00900B38" w:rsidRPr="001A51D3">
        <w:rPr>
          <w:rFonts w:ascii="Times New Roman" w:hAnsi="Times New Roman" w:cs="Times New Roman"/>
          <w:sz w:val="20"/>
          <w:szCs w:val="20"/>
        </w:rPr>
        <w:t xml:space="preserve">Tabla 17 </w:t>
      </w:r>
      <w:r w:rsidRPr="001A51D3">
        <w:rPr>
          <w:rFonts w:ascii="Times New Roman" w:hAnsi="Times New Roman" w:cs="Times New Roman"/>
          <w:sz w:val="20"/>
          <w:szCs w:val="20"/>
        </w:rPr>
        <w:t xml:space="preserve">se muestra la información correspondiente al flujo básico del caso de uso </w:t>
      </w:r>
      <w:r w:rsidRPr="001A51D3">
        <w:rPr>
          <w:rFonts w:ascii="Times New Roman" w:hAnsi="Times New Roman" w:cs="Times New Roman"/>
          <w:b/>
          <w:sz w:val="20"/>
          <w:szCs w:val="20"/>
        </w:rPr>
        <w:t>Cierra sesión.</w:t>
      </w:r>
    </w:p>
    <w:p w:rsidR="000B5E21" w:rsidRPr="001A51D3" w:rsidRDefault="000B5E21" w:rsidP="000B5E21">
      <w:pPr>
        <w:pStyle w:val="Descripcin"/>
        <w:keepNext/>
        <w:jc w:val="center"/>
        <w:rPr>
          <w:rFonts w:ascii="Times New Roman" w:hAnsi="Times New Roman" w:cs="Times New Roman"/>
          <w:b/>
          <w:i w:val="0"/>
          <w:color w:val="auto"/>
          <w:sz w:val="16"/>
        </w:rPr>
      </w:pPr>
      <w:bookmarkStart w:id="45" w:name="_Ref391917496"/>
      <w:r w:rsidRPr="001A51D3">
        <w:rPr>
          <w:rFonts w:ascii="Times New Roman" w:hAnsi="Times New Roman" w:cs="Times New Roman"/>
          <w:b/>
          <w:i w:val="0"/>
          <w:color w:val="auto"/>
          <w:sz w:val="16"/>
        </w:rPr>
        <w:t xml:space="preserve">Tabla </w:t>
      </w:r>
      <w:bookmarkEnd w:id="45"/>
      <w:r w:rsidR="00900B38" w:rsidRPr="001A51D3">
        <w:rPr>
          <w:rFonts w:ascii="Times New Roman" w:hAnsi="Times New Roman" w:cs="Times New Roman"/>
          <w:b/>
          <w:i w:val="0"/>
          <w:color w:val="auto"/>
          <w:sz w:val="16"/>
        </w:rPr>
        <w:t xml:space="preserve">17 </w:t>
      </w:r>
      <w:r w:rsidRPr="001A51D3">
        <w:rPr>
          <w:rFonts w:ascii="Times New Roman" w:hAnsi="Times New Roman" w:cs="Times New Roman"/>
          <w:b/>
          <w:i w:val="0"/>
          <w:color w:val="auto"/>
          <w:sz w:val="16"/>
        </w:rPr>
        <w:t xml:space="preserve"> Flujo básico Cierra sesión.</w:t>
      </w:r>
    </w:p>
    <w:tbl>
      <w:tblPr>
        <w:tblStyle w:val="Tablaconcuadrcula"/>
        <w:tblW w:w="5000" w:type="pct"/>
        <w:tblLook w:val="04A0" w:firstRow="1" w:lastRow="0" w:firstColumn="1" w:lastColumn="0" w:noHBand="0" w:noVBand="1"/>
      </w:tblPr>
      <w:tblGrid>
        <w:gridCol w:w="4473"/>
        <w:gridCol w:w="4581"/>
      </w:tblGrid>
      <w:tr w:rsidR="000B5E21" w:rsidRPr="001A51D3" w:rsidTr="00900B38">
        <w:tc>
          <w:tcPr>
            <w:tcW w:w="247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
                <w:iCs/>
                <w:spacing w:val="15"/>
                <w:sz w:val="20"/>
                <w:szCs w:val="20"/>
              </w:rPr>
            </w:pPr>
            <w:r w:rsidRPr="001A51D3">
              <w:rPr>
                <w:rFonts w:ascii="Times New Roman" w:hAnsi="Times New Roman"/>
                <w:b/>
                <w:sz w:val="16"/>
                <w:szCs w:val="16"/>
                <w:lang w:eastAsia="x-none"/>
              </w:rPr>
              <w:t>Administrador</w:t>
            </w:r>
          </w:p>
        </w:tc>
        <w:tc>
          <w:tcPr>
            <w:tcW w:w="2530" w:type="pct"/>
            <w:shd w:val="clear" w:color="auto" w:fill="BDD6EE" w:themeFill="accent1" w:themeFillTint="66"/>
          </w:tcPr>
          <w:p w:rsidR="000B5E21" w:rsidRPr="001A51D3" w:rsidRDefault="000B5E21" w:rsidP="001109C0">
            <w:pPr>
              <w:jc w:val="center"/>
              <w:rPr>
                <w:rFonts w:ascii="Times New Roman" w:eastAsiaTheme="majorEastAsia" w:hAnsi="Times New Roman" w:cs="Times New Roman"/>
                <w:b/>
                <w:iCs/>
                <w:spacing w:val="15"/>
                <w:sz w:val="20"/>
                <w:szCs w:val="20"/>
              </w:rPr>
            </w:pPr>
            <w:r w:rsidRPr="001A51D3">
              <w:rPr>
                <w:rFonts w:ascii="Times New Roman" w:hAnsi="Times New Roman"/>
                <w:b/>
                <w:sz w:val="16"/>
                <w:szCs w:val="16"/>
                <w:lang w:eastAsia="x-none"/>
              </w:rPr>
              <w:t>Aplicativo web</w:t>
            </w:r>
          </w:p>
        </w:tc>
      </w:tr>
      <w:tr w:rsidR="000B5E21" w:rsidRPr="001A51D3" w:rsidTr="001109C0">
        <w:tc>
          <w:tcPr>
            <w:tcW w:w="2470" w:type="pct"/>
          </w:tcPr>
          <w:p w:rsidR="000B5E21" w:rsidRPr="001A51D3" w:rsidRDefault="000B5E21" w:rsidP="00082D91">
            <w:pPr>
              <w:pStyle w:val="Prrafodelista"/>
              <w:numPr>
                <w:ilvl w:val="0"/>
                <w:numId w:val="58"/>
              </w:num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16"/>
                <w:szCs w:val="16"/>
                <w:lang w:eastAsia="x-none"/>
              </w:rPr>
              <w:t>Da clic sobre el botón Cerrar sesión</w:t>
            </w:r>
          </w:p>
        </w:tc>
        <w:tc>
          <w:tcPr>
            <w:tcW w:w="2530" w:type="pct"/>
          </w:tcPr>
          <w:p w:rsidR="000B5E21" w:rsidRPr="001A51D3" w:rsidRDefault="000B5E21" w:rsidP="001109C0">
            <w:pPr>
              <w:jc w:val="both"/>
              <w:rPr>
                <w:rFonts w:ascii="Times New Roman" w:eastAsiaTheme="majorEastAsia" w:hAnsi="Times New Roman" w:cs="Times New Roman"/>
                <w:iCs/>
                <w:spacing w:val="15"/>
                <w:sz w:val="20"/>
                <w:szCs w:val="20"/>
              </w:rPr>
            </w:pPr>
          </w:p>
        </w:tc>
      </w:tr>
      <w:tr w:rsidR="000B5E21" w:rsidRPr="001A51D3" w:rsidTr="001109C0">
        <w:tc>
          <w:tcPr>
            <w:tcW w:w="2470" w:type="pct"/>
          </w:tcPr>
          <w:p w:rsidR="000B5E21" w:rsidRPr="001A51D3" w:rsidRDefault="000B5E21" w:rsidP="001109C0">
            <w:pPr>
              <w:pStyle w:val="Prrafodelista"/>
              <w:ind w:left="0"/>
              <w:jc w:val="both"/>
              <w:rPr>
                <w:rFonts w:ascii="Times New Roman" w:eastAsiaTheme="majorEastAsia" w:hAnsi="Times New Roman" w:cs="Times New Roman"/>
                <w:b/>
                <w:i/>
                <w:iCs/>
                <w:spacing w:val="15"/>
                <w:sz w:val="20"/>
                <w:szCs w:val="20"/>
              </w:rPr>
            </w:pPr>
          </w:p>
        </w:tc>
        <w:tc>
          <w:tcPr>
            <w:tcW w:w="2530" w:type="pct"/>
          </w:tcPr>
          <w:p w:rsidR="000B5E21" w:rsidRPr="001A51D3" w:rsidRDefault="000B5E21" w:rsidP="00082D91">
            <w:pPr>
              <w:pStyle w:val="Prrafodelista"/>
              <w:numPr>
                <w:ilvl w:val="0"/>
                <w:numId w:val="58"/>
              </w:numPr>
              <w:jc w:val="both"/>
              <w:rPr>
                <w:rFonts w:ascii="Times New Roman" w:hAnsi="Times New Roman"/>
                <w:sz w:val="16"/>
                <w:szCs w:val="16"/>
                <w:lang w:eastAsia="x-none"/>
              </w:rPr>
            </w:pPr>
            <w:r w:rsidRPr="001A51D3">
              <w:rPr>
                <w:rFonts w:ascii="Times New Roman" w:hAnsi="Times New Roman"/>
                <w:sz w:val="16"/>
                <w:szCs w:val="16"/>
                <w:lang w:eastAsia="x-none"/>
              </w:rPr>
              <w:t>El aplicativo web realiza la instrucción para destruir la sesión que se está utilizando actualmente.</w:t>
            </w:r>
          </w:p>
        </w:tc>
      </w:tr>
    </w:tbl>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59"/>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Flujos alternos </w:t>
      </w:r>
    </w:p>
    <w:p w:rsidR="000B5E21" w:rsidRPr="001A51D3" w:rsidRDefault="000B5E21" w:rsidP="000B5E21">
      <w:pPr>
        <w:pStyle w:val="Prrafodelista"/>
        <w:jc w:val="both"/>
        <w:rPr>
          <w:rFonts w:ascii="Times New Roman" w:eastAsiaTheme="majorEastAsia" w:hAnsi="Times New Roman" w:cs="Times New Roman"/>
          <w:b/>
          <w:i/>
          <w:iCs/>
          <w:spacing w:val="15"/>
          <w:sz w:val="20"/>
          <w:szCs w:val="20"/>
        </w:rPr>
      </w:pPr>
    </w:p>
    <w:p w:rsidR="000B5E21" w:rsidRPr="001A51D3" w:rsidRDefault="000B5E21" w:rsidP="00082D91">
      <w:pPr>
        <w:pStyle w:val="Prrafodelista"/>
        <w:numPr>
          <w:ilvl w:val="0"/>
          <w:numId w:val="6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Opcionales</w:t>
      </w:r>
    </w:p>
    <w:p w:rsidR="000B5E21" w:rsidRPr="00F769A3" w:rsidRDefault="000B5E21" w:rsidP="00F769A3">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opcionales.</w:t>
      </w:r>
    </w:p>
    <w:p w:rsidR="000B5E21" w:rsidRPr="001A51D3" w:rsidRDefault="000B5E21" w:rsidP="00082D91">
      <w:pPr>
        <w:pStyle w:val="Prrafodelista"/>
        <w:numPr>
          <w:ilvl w:val="0"/>
          <w:numId w:val="6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lastRenderedPageBreak/>
        <w:t xml:space="preserve">Generales </w:t>
      </w:r>
    </w:p>
    <w:p w:rsidR="000B5E21" w:rsidRPr="001A51D3" w:rsidRDefault="000B5E21" w:rsidP="000B5E21">
      <w:pPr>
        <w:jc w:val="both"/>
        <w:rPr>
          <w:rFonts w:ascii="Times New Roman" w:eastAsiaTheme="majorEastAsia" w:hAnsi="Times New Roman" w:cs="Times New Roman"/>
          <w:b/>
          <w:i/>
          <w:iCs/>
          <w:spacing w:val="15"/>
          <w:sz w:val="20"/>
          <w:szCs w:val="20"/>
        </w:rPr>
      </w:pPr>
      <w:r w:rsidRPr="001A51D3">
        <w:rPr>
          <w:rFonts w:ascii="Times New Roman" w:hAnsi="Times New Roman" w:cs="Times New Roman"/>
          <w:sz w:val="20"/>
          <w:szCs w:val="20"/>
        </w:rPr>
        <w:t>El presente caso de uso no contiene flujos Generales.</w:t>
      </w:r>
    </w:p>
    <w:p w:rsidR="000B5E21" w:rsidRPr="001A51D3" w:rsidRDefault="000B5E21" w:rsidP="000B5E21">
      <w:pPr>
        <w:pStyle w:val="Prrafodelista"/>
        <w:ind w:left="1440"/>
        <w:jc w:val="both"/>
        <w:rPr>
          <w:rFonts w:ascii="Times New Roman" w:hAnsi="Times New Roman" w:cs="Times New Roman"/>
          <w:sz w:val="20"/>
          <w:szCs w:val="20"/>
        </w:rPr>
      </w:pPr>
    </w:p>
    <w:p w:rsidR="000B5E21" w:rsidRPr="001A51D3" w:rsidRDefault="000B5E21" w:rsidP="00082D91">
      <w:pPr>
        <w:pStyle w:val="Prrafodelista"/>
        <w:numPr>
          <w:ilvl w:val="0"/>
          <w:numId w:val="6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De excepción</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De excepción.</w:t>
      </w:r>
    </w:p>
    <w:p w:rsidR="000B5E21" w:rsidRPr="001A51D3" w:rsidRDefault="000B5E21" w:rsidP="000B5E21">
      <w:pPr>
        <w:pStyle w:val="Prrafodelista"/>
        <w:ind w:left="360"/>
        <w:jc w:val="both"/>
        <w:rPr>
          <w:rFonts w:ascii="Times New Roman" w:hAnsi="Times New Roman" w:cs="Times New Roman"/>
          <w:sz w:val="20"/>
          <w:szCs w:val="20"/>
        </w:rPr>
      </w:pPr>
    </w:p>
    <w:p w:rsidR="000B5E21" w:rsidRPr="001A51D3" w:rsidRDefault="000B5E21" w:rsidP="00082D91">
      <w:pPr>
        <w:pStyle w:val="Prrafodelista"/>
        <w:numPr>
          <w:ilvl w:val="0"/>
          <w:numId w:val="6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 xml:space="preserve">Extraordinarios </w:t>
      </w:r>
    </w:p>
    <w:p w:rsidR="000B5E21" w:rsidRPr="001A51D3" w:rsidRDefault="000B5E21" w:rsidP="000B5E21">
      <w:pPr>
        <w:jc w:val="both"/>
        <w:rPr>
          <w:rFonts w:ascii="Times New Roman" w:hAnsi="Times New Roman" w:cs="Times New Roman"/>
          <w:sz w:val="20"/>
          <w:szCs w:val="20"/>
        </w:rPr>
      </w:pPr>
      <w:r w:rsidRPr="001A51D3">
        <w:rPr>
          <w:rFonts w:ascii="Times New Roman" w:hAnsi="Times New Roman" w:cs="Times New Roman"/>
          <w:sz w:val="20"/>
          <w:szCs w:val="20"/>
        </w:rPr>
        <w:t>El presente caso de uso no contiene flujos Extraordinarios.</w:t>
      </w:r>
    </w:p>
    <w:p w:rsidR="000B5E21" w:rsidRPr="001A51D3" w:rsidRDefault="000B5E21" w:rsidP="00082D91">
      <w:pPr>
        <w:pStyle w:val="Prrafodelista"/>
        <w:numPr>
          <w:ilvl w:val="0"/>
          <w:numId w:val="60"/>
        </w:numPr>
        <w:spacing w:after="200" w:line="276" w:lineRule="auto"/>
        <w:jc w:val="both"/>
        <w:rPr>
          <w:rFonts w:ascii="Times New Roman" w:eastAsiaTheme="majorEastAsia" w:hAnsi="Times New Roman" w:cs="Times New Roman"/>
          <w:b/>
          <w:i/>
          <w:iCs/>
          <w:spacing w:val="15"/>
          <w:sz w:val="20"/>
          <w:szCs w:val="20"/>
        </w:rPr>
      </w:pPr>
      <w:r w:rsidRPr="001A51D3">
        <w:rPr>
          <w:rFonts w:ascii="Times New Roman" w:eastAsiaTheme="majorEastAsia" w:hAnsi="Times New Roman" w:cs="Times New Roman"/>
          <w:b/>
          <w:i/>
          <w:iCs/>
          <w:spacing w:val="15"/>
          <w:sz w:val="20"/>
          <w:szCs w:val="20"/>
        </w:rPr>
        <w:t>Postcondicion</w:t>
      </w:r>
    </w:p>
    <w:p w:rsidR="000B5E21" w:rsidRPr="001A51D3" w:rsidRDefault="000B5E21" w:rsidP="00082D91">
      <w:pPr>
        <w:pStyle w:val="Prrafodelista"/>
        <w:numPr>
          <w:ilvl w:val="1"/>
          <w:numId w:val="31"/>
        </w:numPr>
        <w:spacing w:after="200" w:line="276" w:lineRule="auto"/>
        <w:jc w:val="both"/>
        <w:rPr>
          <w:rFonts w:ascii="Times New Roman" w:hAnsi="Times New Roman" w:cs="Times New Roman"/>
          <w:sz w:val="20"/>
          <w:szCs w:val="20"/>
        </w:rPr>
      </w:pPr>
      <w:r w:rsidRPr="001A51D3">
        <w:rPr>
          <w:rFonts w:ascii="Times New Roman" w:hAnsi="Times New Roman" w:cs="Times New Roman"/>
          <w:sz w:val="20"/>
          <w:szCs w:val="20"/>
        </w:rPr>
        <w:t>PC01 Se ejecutara el caso de uso Cerrar sesión.</w:t>
      </w:r>
    </w:p>
    <w:p w:rsidR="000B5E21" w:rsidRPr="001A51D3" w:rsidRDefault="000B5E21" w:rsidP="00082D91">
      <w:pPr>
        <w:pStyle w:val="Subttulo"/>
        <w:numPr>
          <w:ilvl w:val="0"/>
          <w:numId w:val="5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Requerimientos especiales</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mencionados no cuentan con requerimientos especiales definidos.</w:t>
      </w:r>
    </w:p>
    <w:p w:rsidR="000B5E21" w:rsidRPr="001A51D3" w:rsidRDefault="000B5E21" w:rsidP="00082D91">
      <w:pPr>
        <w:pStyle w:val="Subttulo"/>
        <w:numPr>
          <w:ilvl w:val="0"/>
          <w:numId w:val="5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Puntos de inclusión</w:t>
      </w:r>
    </w:p>
    <w:p w:rsidR="000B5E21" w:rsidRPr="001A51D3" w:rsidRDefault="000B5E21" w:rsidP="000B5E21">
      <w:pPr>
        <w:rPr>
          <w:rFonts w:ascii="Times New Roman" w:hAnsi="Times New Roman"/>
          <w:sz w:val="20"/>
          <w:szCs w:val="20"/>
        </w:rPr>
      </w:pPr>
      <w:r w:rsidRPr="001A51D3">
        <w:rPr>
          <w:rFonts w:ascii="Times New Roman" w:hAnsi="Times New Roman"/>
          <w:sz w:val="20"/>
          <w:szCs w:val="20"/>
        </w:rPr>
        <w:t>Los Casos de Uso descritos no cuentan con puntos de inclusión, debido a que no son requeridos.</w:t>
      </w:r>
    </w:p>
    <w:p w:rsidR="000B5E21" w:rsidRPr="001A51D3" w:rsidRDefault="000B5E21" w:rsidP="00082D91">
      <w:pPr>
        <w:pStyle w:val="Subttulo"/>
        <w:numPr>
          <w:ilvl w:val="0"/>
          <w:numId w:val="57"/>
        </w:numPr>
        <w:rPr>
          <w:rFonts w:ascii="Times New Roman" w:hAnsi="Times New Roman" w:cs="Times New Roman"/>
          <w:b/>
          <w:color w:val="auto"/>
          <w:sz w:val="20"/>
          <w:szCs w:val="20"/>
        </w:rPr>
      </w:pPr>
      <w:r w:rsidRPr="001A51D3">
        <w:rPr>
          <w:rFonts w:ascii="Times New Roman" w:hAnsi="Times New Roman" w:cs="Times New Roman"/>
          <w:b/>
          <w:color w:val="auto"/>
          <w:sz w:val="20"/>
          <w:szCs w:val="20"/>
        </w:rPr>
        <w:t>Pantallas.</w:t>
      </w:r>
    </w:p>
    <w:p w:rsidR="000B5E21" w:rsidRPr="001A51D3" w:rsidRDefault="000B5E21" w:rsidP="000B5E21">
      <w:pPr>
        <w:jc w:val="both"/>
        <w:rPr>
          <w:rFonts w:ascii="Times New Roman" w:hAnsi="Times New Roman"/>
          <w:sz w:val="20"/>
          <w:szCs w:val="20"/>
        </w:rPr>
      </w:pPr>
      <w:r w:rsidRPr="001A51D3">
        <w:rPr>
          <w:rFonts w:ascii="Times New Roman" w:hAnsi="Times New Roman"/>
          <w:sz w:val="20"/>
          <w:szCs w:val="20"/>
        </w:rPr>
        <w:t>Los Casos de Uso descritos no cuentan con pantallas debido a que el cierre de sesión es por medio de un botón.</w:t>
      </w:r>
    </w:p>
    <w:p w:rsidR="000B5E21" w:rsidRPr="001A51D3" w:rsidRDefault="000B5E21" w:rsidP="00082D91">
      <w:pPr>
        <w:pStyle w:val="Ttulo1"/>
        <w:numPr>
          <w:ilvl w:val="0"/>
          <w:numId w:val="3"/>
        </w:numPr>
        <w:spacing w:before="0" w:line="276" w:lineRule="auto"/>
        <w:jc w:val="center"/>
        <w:rPr>
          <w:rFonts w:cs="Times New Roman"/>
          <w:sz w:val="20"/>
          <w:szCs w:val="20"/>
        </w:rPr>
      </w:pPr>
      <w:bookmarkStart w:id="46" w:name="_Toc407185560"/>
      <w:bookmarkStart w:id="47" w:name="_Toc503508784"/>
      <w:r w:rsidRPr="001A51D3">
        <w:rPr>
          <w:rFonts w:cs="Times New Roman"/>
          <w:sz w:val="20"/>
          <w:szCs w:val="20"/>
        </w:rPr>
        <w:t>CONCLUSIONES</w:t>
      </w:r>
      <w:bookmarkEnd w:id="46"/>
      <w:bookmarkEnd w:id="47"/>
    </w:p>
    <w:p w:rsidR="000B5E21" w:rsidRPr="001A51D3" w:rsidRDefault="000B5E21" w:rsidP="000B5E21">
      <w:pPr>
        <w:spacing w:before="240" w:after="240"/>
        <w:jc w:val="both"/>
        <w:rPr>
          <w:rFonts w:ascii="Times New Roman" w:hAnsi="Times New Roman"/>
          <w:sz w:val="20"/>
          <w:szCs w:val="20"/>
          <w:lang w:eastAsia="x-none"/>
        </w:rPr>
      </w:pPr>
      <w:r w:rsidRPr="001A51D3">
        <w:rPr>
          <w:rFonts w:ascii="Times New Roman" w:hAnsi="Times New Roman" w:cs="Times New Roman"/>
          <w:sz w:val="20"/>
          <w:szCs w:val="20"/>
          <w:lang w:eastAsia="zh-CN"/>
        </w:rPr>
        <w:t>La modelación y descripción de Casos de Uso para un sistema en particular permite clarificar y expresar de menor manera la secuencia de interacciones entre un sistema y algo o alguien que lo utiliza. Impactan de manera relevante al momento de desarrollar un sistema, de tal manera que permiten tener una clara concepción sobre que construir y el flujo de las operaciones a implantar.</w:t>
      </w:r>
    </w:p>
    <w:p w:rsidR="00900B38" w:rsidRPr="001A51D3" w:rsidRDefault="000B5E21" w:rsidP="000B5E21">
      <w:pPr>
        <w:spacing w:before="240" w:after="240"/>
        <w:jc w:val="both"/>
        <w:rPr>
          <w:rFonts w:ascii="Times New Roman" w:hAnsi="Times New Roman"/>
          <w:sz w:val="20"/>
          <w:szCs w:val="20"/>
        </w:rPr>
      </w:pPr>
      <w:r w:rsidRPr="001A51D3">
        <w:rPr>
          <w:rFonts w:ascii="Times New Roman" w:hAnsi="Times New Roman"/>
          <w:sz w:val="20"/>
          <w:szCs w:val="20"/>
        </w:rPr>
        <w:t>Con el documento descrito mostramos que tiene sentido modelar y explicar los Casos de Uso al detallar sus flujos de eventos definidos para el Modulo de CBR y la aplicación web. También descubrimos que para la perfecta explicación de las operaciones permitidas necesitamos tener bien definidos los requerimientos otorgados por los usuarios finales. Otro aspecto que quedo claro es que se describe no solo de manera textual la información si no que por medio del diagrama se pueden identificar las operaciones permitiendo entenderlos sin ser expertos en la materia.</w:t>
      </w:r>
    </w:p>
    <w:p w:rsidR="000B5E21" w:rsidRPr="001A51D3" w:rsidRDefault="00900B38" w:rsidP="000B5E21">
      <w:pPr>
        <w:spacing w:before="240" w:after="240"/>
        <w:jc w:val="both"/>
        <w:rPr>
          <w:sz w:val="28"/>
          <w:szCs w:val="28"/>
          <w:lang w:eastAsia="zh-CN"/>
        </w:rPr>
      </w:pPr>
      <w:r w:rsidRPr="001A51D3">
        <w:rPr>
          <w:rFonts w:ascii="Times New Roman" w:hAnsi="Times New Roman"/>
          <w:sz w:val="20"/>
          <w:szCs w:val="20"/>
        </w:rPr>
        <w:t>Por lo anterior los casos serán parte de los datos obtenidos por el módulo CSC así como sus módulos de adquisición de imágenes y variables por lo cual los parámetros esperados serán de bases de datos en tiempo real.</w:t>
      </w:r>
      <w:r w:rsidR="000B5E21" w:rsidRPr="001A51D3">
        <w:rPr>
          <w:rFonts w:ascii="Times New Roman" w:hAnsi="Times New Roman"/>
          <w:sz w:val="20"/>
          <w:szCs w:val="20"/>
        </w:rPr>
        <w:t xml:space="preserve"> </w:t>
      </w:r>
    </w:p>
    <w:p w:rsidR="000B5E21" w:rsidRPr="001A51D3" w:rsidRDefault="000B5E21" w:rsidP="000B5E21">
      <w:pPr>
        <w:jc w:val="center"/>
        <w:rPr>
          <w:rFonts w:ascii="Times New Roman" w:hAnsi="Times New Roman"/>
          <w:sz w:val="20"/>
          <w:szCs w:val="20"/>
        </w:rPr>
      </w:pPr>
    </w:p>
    <w:p w:rsidR="000B5E21" w:rsidRPr="001A51D3" w:rsidRDefault="000B5E21" w:rsidP="00544BF0">
      <w:pPr>
        <w:jc w:val="both"/>
        <w:rPr>
          <w:rFonts w:ascii="Times New Roman" w:hAnsi="Times New Roman" w:cs="Times New Roman"/>
          <w:sz w:val="20"/>
          <w:szCs w:val="20"/>
        </w:rPr>
      </w:pPr>
      <w:bookmarkStart w:id="48" w:name="_GoBack"/>
      <w:bookmarkEnd w:id="48"/>
    </w:p>
    <w:sectPr w:rsidR="000B5E21" w:rsidRPr="001A51D3" w:rsidSect="00C17254">
      <w:footerReference w:type="default" r:id="rId25"/>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8EE" w:rsidRDefault="007E68EE" w:rsidP="00CB02FF">
      <w:pPr>
        <w:spacing w:after="0" w:line="240" w:lineRule="auto"/>
      </w:pPr>
      <w:r>
        <w:separator/>
      </w:r>
    </w:p>
  </w:endnote>
  <w:endnote w:type="continuationSeparator" w:id="0">
    <w:p w:rsidR="007E68EE" w:rsidRDefault="007E68EE"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9" w:rsidRPr="00CB02FF" w:rsidRDefault="00090069"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090069" w:rsidRDefault="00090069"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9" w:rsidRPr="00CB02FF" w:rsidRDefault="00090069"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090069" w:rsidRDefault="00090069">
        <w:pPr>
          <w:pStyle w:val="Piedepgina"/>
          <w:jc w:val="right"/>
        </w:pPr>
        <w:r>
          <w:fldChar w:fldCharType="begin"/>
        </w:r>
        <w:r>
          <w:instrText>PAGE   \* MERGEFORMAT</w:instrText>
        </w:r>
        <w:r>
          <w:fldChar w:fldCharType="separate"/>
        </w:r>
        <w:r w:rsidR="00F769A3" w:rsidRPr="00F769A3">
          <w:rPr>
            <w:noProof/>
            <w:lang w:val="es-ES"/>
          </w:rPr>
          <w:t>27</w:t>
        </w:r>
        <w:r>
          <w:fldChar w:fldCharType="end"/>
        </w:r>
      </w:p>
    </w:sdtContent>
  </w:sdt>
  <w:p w:rsidR="00090069" w:rsidRPr="00CB02FF" w:rsidRDefault="00090069"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090069" w:rsidRPr="00CB02FF" w:rsidRDefault="00090069"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8EE" w:rsidRDefault="007E68EE" w:rsidP="00CB02FF">
      <w:pPr>
        <w:spacing w:after="0" w:line="240" w:lineRule="auto"/>
      </w:pPr>
      <w:r>
        <w:separator/>
      </w:r>
    </w:p>
  </w:footnote>
  <w:footnote w:type="continuationSeparator" w:id="0">
    <w:p w:rsidR="007E68EE" w:rsidRDefault="007E68EE"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9" w:rsidRDefault="00090069"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9" w:rsidRDefault="00090069">
    <w:pPr>
      <w:pStyle w:val="Encabezado"/>
    </w:pPr>
    <w:r>
      <w:rPr>
        <w:noProof/>
        <w:lang w:eastAsia="es-MX"/>
      </w:rPr>
      <w:drawing>
        <wp:anchor distT="0" distB="0" distL="114300" distR="114300" simplePos="0" relativeHeight="251660288" behindDoc="1" locked="0" layoutInCell="1" allowOverlap="1" wp14:anchorId="587FDCFE" wp14:editId="3C4DE52C">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2C5642"/>
    <w:multiLevelType w:val="hybridMultilevel"/>
    <w:tmpl w:val="D728BE4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2">
    <w:nsid w:val="077707ED"/>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460B2C"/>
    <w:multiLevelType w:val="hybridMultilevel"/>
    <w:tmpl w:val="9E2C6E20"/>
    <w:lvl w:ilvl="0" w:tplc="080A000B">
      <w:start w:val="1"/>
      <w:numFmt w:val="bullet"/>
      <w:lvlText w:val=""/>
      <w:lvlJc w:val="left"/>
      <w:pPr>
        <w:ind w:left="753" w:hanging="360"/>
      </w:pPr>
      <w:rPr>
        <w:rFonts w:ascii="Wingdings" w:hAnsi="Wingdings" w:hint="default"/>
      </w:rPr>
    </w:lvl>
    <w:lvl w:ilvl="1" w:tplc="080A0003" w:tentative="1">
      <w:start w:val="1"/>
      <w:numFmt w:val="bullet"/>
      <w:lvlText w:val="o"/>
      <w:lvlJc w:val="left"/>
      <w:pPr>
        <w:ind w:left="1473" w:hanging="360"/>
      </w:pPr>
      <w:rPr>
        <w:rFonts w:ascii="Courier New" w:hAnsi="Courier New" w:cs="Courier New" w:hint="default"/>
      </w:rPr>
    </w:lvl>
    <w:lvl w:ilvl="2" w:tplc="080A0005" w:tentative="1">
      <w:start w:val="1"/>
      <w:numFmt w:val="bullet"/>
      <w:lvlText w:val=""/>
      <w:lvlJc w:val="left"/>
      <w:pPr>
        <w:ind w:left="2193" w:hanging="360"/>
      </w:pPr>
      <w:rPr>
        <w:rFonts w:ascii="Wingdings" w:hAnsi="Wingdings" w:hint="default"/>
      </w:rPr>
    </w:lvl>
    <w:lvl w:ilvl="3" w:tplc="080A0001" w:tentative="1">
      <w:start w:val="1"/>
      <w:numFmt w:val="bullet"/>
      <w:lvlText w:val=""/>
      <w:lvlJc w:val="left"/>
      <w:pPr>
        <w:ind w:left="2913" w:hanging="360"/>
      </w:pPr>
      <w:rPr>
        <w:rFonts w:ascii="Symbol" w:hAnsi="Symbol" w:hint="default"/>
      </w:rPr>
    </w:lvl>
    <w:lvl w:ilvl="4" w:tplc="080A0003" w:tentative="1">
      <w:start w:val="1"/>
      <w:numFmt w:val="bullet"/>
      <w:lvlText w:val="o"/>
      <w:lvlJc w:val="left"/>
      <w:pPr>
        <w:ind w:left="3633" w:hanging="360"/>
      </w:pPr>
      <w:rPr>
        <w:rFonts w:ascii="Courier New" w:hAnsi="Courier New" w:cs="Courier New" w:hint="default"/>
      </w:rPr>
    </w:lvl>
    <w:lvl w:ilvl="5" w:tplc="080A0005" w:tentative="1">
      <w:start w:val="1"/>
      <w:numFmt w:val="bullet"/>
      <w:lvlText w:val=""/>
      <w:lvlJc w:val="left"/>
      <w:pPr>
        <w:ind w:left="4353" w:hanging="360"/>
      </w:pPr>
      <w:rPr>
        <w:rFonts w:ascii="Wingdings" w:hAnsi="Wingdings" w:hint="default"/>
      </w:rPr>
    </w:lvl>
    <w:lvl w:ilvl="6" w:tplc="080A0001" w:tentative="1">
      <w:start w:val="1"/>
      <w:numFmt w:val="bullet"/>
      <w:lvlText w:val=""/>
      <w:lvlJc w:val="left"/>
      <w:pPr>
        <w:ind w:left="5073" w:hanging="360"/>
      </w:pPr>
      <w:rPr>
        <w:rFonts w:ascii="Symbol" w:hAnsi="Symbol" w:hint="default"/>
      </w:rPr>
    </w:lvl>
    <w:lvl w:ilvl="7" w:tplc="080A0003" w:tentative="1">
      <w:start w:val="1"/>
      <w:numFmt w:val="bullet"/>
      <w:lvlText w:val="o"/>
      <w:lvlJc w:val="left"/>
      <w:pPr>
        <w:ind w:left="5793" w:hanging="360"/>
      </w:pPr>
      <w:rPr>
        <w:rFonts w:ascii="Courier New" w:hAnsi="Courier New" w:cs="Courier New" w:hint="default"/>
      </w:rPr>
    </w:lvl>
    <w:lvl w:ilvl="8" w:tplc="080A0005" w:tentative="1">
      <w:start w:val="1"/>
      <w:numFmt w:val="bullet"/>
      <w:lvlText w:val=""/>
      <w:lvlJc w:val="left"/>
      <w:pPr>
        <w:ind w:left="6513" w:hanging="360"/>
      </w:pPr>
      <w:rPr>
        <w:rFonts w:ascii="Wingdings" w:hAnsi="Wingdings" w:hint="default"/>
      </w:rPr>
    </w:lvl>
  </w:abstractNum>
  <w:abstractNum w:abstractNumId="4">
    <w:nsid w:val="0D2C03C0"/>
    <w:multiLevelType w:val="hybridMultilevel"/>
    <w:tmpl w:val="1E946000"/>
    <w:lvl w:ilvl="0" w:tplc="080A0001">
      <w:start w:val="1"/>
      <w:numFmt w:val="bullet"/>
      <w:lvlText w:val=""/>
      <w:lvlJc w:val="left"/>
      <w:pPr>
        <w:ind w:left="1068" w:hanging="360"/>
      </w:pPr>
      <w:rPr>
        <w:rFonts w:ascii="Symbol" w:hAnsi="Symbol" w:hint="default"/>
        <w:sz w:val="16"/>
        <w:szCs w:val="16"/>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FCC3A18"/>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940CCD"/>
    <w:multiLevelType w:val="hybridMultilevel"/>
    <w:tmpl w:val="32065DA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305686B"/>
    <w:multiLevelType w:val="hybridMultilevel"/>
    <w:tmpl w:val="2E0CEE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8E12219"/>
    <w:multiLevelType w:val="hybridMultilevel"/>
    <w:tmpl w:val="F080F04C"/>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9">
    <w:nsid w:val="1B3565D9"/>
    <w:multiLevelType w:val="hybridMultilevel"/>
    <w:tmpl w:val="23304DB8"/>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E7D5E7F"/>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006468E"/>
    <w:multiLevelType w:val="hybridMultilevel"/>
    <w:tmpl w:val="F080F04C"/>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13">
    <w:nsid w:val="243A7BA2"/>
    <w:multiLevelType w:val="hybridMultilevel"/>
    <w:tmpl w:val="A0CC44F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4447CC4"/>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8BE3CA1"/>
    <w:multiLevelType w:val="hybridMultilevel"/>
    <w:tmpl w:val="F8185912"/>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F1C0798"/>
    <w:multiLevelType w:val="hybridMultilevel"/>
    <w:tmpl w:val="89BA39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F3A7BDF"/>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18">
    <w:nsid w:val="30555D50"/>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19">
    <w:nsid w:val="31176CAF"/>
    <w:multiLevelType w:val="hybridMultilevel"/>
    <w:tmpl w:val="24788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5100A6"/>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31E5186"/>
    <w:multiLevelType w:val="hybridMultilevel"/>
    <w:tmpl w:val="487C315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378A5966"/>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B2C3A47"/>
    <w:multiLevelType w:val="hybridMultilevel"/>
    <w:tmpl w:val="F8185912"/>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3C734537"/>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DC72CBB"/>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26">
    <w:nsid w:val="4213128E"/>
    <w:multiLevelType w:val="hybridMultilevel"/>
    <w:tmpl w:val="C632F85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33923A1"/>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28">
    <w:nsid w:val="44801AAD"/>
    <w:multiLevelType w:val="hybridMultilevel"/>
    <w:tmpl w:val="C632F85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59D49C5"/>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30">
    <w:nsid w:val="46C52DD3"/>
    <w:multiLevelType w:val="hybridMultilevel"/>
    <w:tmpl w:val="090EA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6E049C7"/>
    <w:multiLevelType w:val="hybridMultilevel"/>
    <w:tmpl w:val="6E5063F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8E542C4"/>
    <w:multiLevelType w:val="hybridMultilevel"/>
    <w:tmpl w:val="4344D808"/>
    <w:lvl w:ilvl="0" w:tplc="080A0011">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494C1B2D"/>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4A7357ED"/>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4B651DF4"/>
    <w:multiLevelType w:val="hybridMultilevel"/>
    <w:tmpl w:val="908EF95E"/>
    <w:lvl w:ilvl="0" w:tplc="080A0011">
      <w:start w:val="1"/>
      <w:numFmt w:val="decimal"/>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36">
    <w:nsid w:val="4B6A60CD"/>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37">
    <w:nsid w:val="4D1E3317"/>
    <w:multiLevelType w:val="hybridMultilevel"/>
    <w:tmpl w:val="F8185912"/>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4D49296F"/>
    <w:multiLevelType w:val="hybridMultilevel"/>
    <w:tmpl w:val="F080F04C"/>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39">
    <w:nsid w:val="4DBA14D0"/>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4ED758A6"/>
    <w:multiLevelType w:val="hybridMultilevel"/>
    <w:tmpl w:val="322872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nsid w:val="51270283"/>
    <w:multiLevelType w:val="hybridMultilevel"/>
    <w:tmpl w:val="6E5063F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5349714B"/>
    <w:multiLevelType w:val="hybridMultilevel"/>
    <w:tmpl w:val="6E5063F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53A93881"/>
    <w:multiLevelType w:val="hybridMultilevel"/>
    <w:tmpl w:val="FDEA96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54080FE7"/>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566350DB"/>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46">
    <w:nsid w:val="58224B1E"/>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47">
    <w:nsid w:val="58DC473F"/>
    <w:multiLevelType w:val="hybridMultilevel"/>
    <w:tmpl w:val="908EF95E"/>
    <w:lvl w:ilvl="0" w:tplc="080A0011">
      <w:start w:val="1"/>
      <w:numFmt w:val="decimal"/>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48">
    <w:nsid w:val="590139C8"/>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49">
    <w:nsid w:val="5982081C"/>
    <w:multiLevelType w:val="hybridMultilevel"/>
    <w:tmpl w:val="6E5063F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nsid w:val="5B162D98"/>
    <w:multiLevelType w:val="hybridMultilevel"/>
    <w:tmpl w:val="9C144B9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5B6326F1"/>
    <w:multiLevelType w:val="hybridMultilevel"/>
    <w:tmpl w:val="F080F04C"/>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52">
    <w:nsid w:val="5BDC3F6F"/>
    <w:multiLevelType w:val="hybridMultilevel"/>
    <w:tmpl w:val="9C1EA928"/>
    <w:lvl w:ilvl="0" w:tplc="080A0011">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nsid w:val="5C167D76"/>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nsid w:val="5F4C3703"/>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55">
    <w:nsid w:val="5F603D82"/>
    <w:multiLevelType w:val="hybridMultilevel"/>
    <w:tmpl w:val="C632F85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600D0CF2"/>
    <w:multiLevelType w:val="hybridMultilevel"/>
    <w:tmpl w:val="6E5063F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nsid w:val="63B56817"/>
    <w:multiLevelType w:val="hybridMultilevel"/>
    <w:tmpl w:val="EC0E6A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nsid w:val="667F6576"/>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nsid w:val="66C14F1D"/>
    <w:multiLevelType w:val="hybridMultilevel"/>
    <w:tmpl w:val="2E0CEE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nsid w:val="6983136B"/>
    <w:multiLevelType w:val="hybridMultilevel"/>
    <w:tmpl w:val="F080F04C"/>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61">
    <w:nsid w:val="6AE40B01"/>
    <w:multiLevelType w:val="hybridMultilevel"/>
    <w:tmpl w:val="F080F04C"/>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62">
    <w:nsid w:val="6B823662"/>
    <w:multiLevelType w:val="hybridMultilevel"/>
    <w:tmpl w:val="58BA7442"/>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nsid w:val="6FB8367C"/>
    <w:multiLevelType w:val="hybridMultilevel"/>
    <w:tmpl w:val="835016B0"/>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nsid w:val="7037474F"/>
    <w:multiLevelType w:val="hybridMultilevel"/>
    <w:tmpl w:val="9000F36C"/>
    <w:lvl w:ilvl="0" w:tplc="080A0015">
      <w:start w:val="1"/>
      <w:numFmt w:val="upp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65">
    <w:nsid w:val="726F608F"/>
    <w:multiLevelType w:val="hybridMultilevel"/>
    <w:tmpl w:val="82BCEF50"/>
    <w:lvl w:ilvl="0" w:tplc="C3041EBC">
      <w:start w:val="1"/>
      <w:numFmt w:val="decimal"/>
      <w:lvlText w:val="%1."/>
      <w:lvlJc w:val="left"/>
      <w:pPr>
        <w:ind w:left="1068" w:hanging="360"/>
      </w:pPr>
      <w:rPr>
        <w:rFonts w:hint="default"/>
        <w:sz w:val="16"/>
        <w:szCs w:val="16"/>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nsid w:val="7412158F"/>
    <w:multiLevelType w:val="hybridMultilevel"/>
    <w:tmpl w:val="80B4D9AA"/>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nsid w:val="76CA6CB3"/>
    <w:multiLevelType w:val="hybridMultilevel"/>
    <w:tmpl w:val="C632F85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nsid w:val="77246BB3"/>
    <w:multiLevelType w:val="hybridMultilevel"/>
    <w:tmpl w:val="58BA7442"/>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nsid w:val="78B205AC"/>
    <w:multiLevelType w:val="hybridMultilevel"/>
    <w:tmpl w:val="7A5A65B2"/>
    <w:lvl w:ilvl="0" w:tplc="080A0001">
      <w:start w:val="1"/>
      <w:numFmt w:val="bullet"/>
      <w:lvlText w:val=""/>
      <w:lvlJc w:val="left"/>
      <w:pPr>
        <w:ind w:left="1068" w:hanging="360"/>
      </w:pPr>
      <w:rPr>
        <w:rFonts w:ascii="Symbol" w:hAnsi="Symbol" w:hint="default"/>
        <w:sz w:val="16"/>
        <w:szCs w:val="16"/>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0">
    <w:nsid w:val="78E12CEC"/>
    <w:multiLevelType w:val="hybridMultilevel"/>
    <w:tmpl w:val="6E5063F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nsid w:val="7A2D6906"/>
    <w:multiLevelType w:val="hybridMultilevel"/>
    <w:tmpl w:val="32EC00CE"/>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nsid w:val="7C941F1E"/>
    <w:multiLevelType w:val="hybridMultilevel"/>
    <w:tmpl w:val="F8185912"/>
    <w:lvl w:ilvl="0" w:tplc="C3041EBC">
      <w:start w:val="1"/>
      <w:numFmt w:val="decimal"/>
      <w:lvlText w:val="%1."/>
      <w:lvlJc w:val="left"/>
      <w:pPr>
        <w:ind w:left="720" w:hanging="360"/>
      </w:pPr>
      <w:rPr>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nsid w:val="7CE077E7"/>
    <w:multiLevelType w:val="hybridMultilevel"/>
    <w:tmpl w:val="97F4DA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nsid w:val="7D7C56A8"/>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75">
    <w:nsid w:val="7E433343"/>
    <w:multiLevelType w:val="hybridMultilevel"/>
    <w:tmpl w:val="466E44A2"/>
    <w:lvl w:ilvl="0" w:tplc="080A0019">
      <w:start w:val="1"/>
      <w:numFmt w:val="low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num w:numId="1">
    <w:abstractNumId w:val="10"/>
  </w:num>
  <w:num w:numId="2">
    <w:abstractNumId w:val="0"/>
  </w:num>
  <w:num w:numId="3">
    <w:abstractNumId w:val="6"/>
  </w:num>
  <w:num w:numId="4">
    <w:abstractNumId w:val="53"/>
  </w:num>
  <w:num w:numId="5">
    <w:abstractNumId w:val="19"/>
  </w:num>
  <w:num w:numId="6">
    <w:abstractNumId w:val="12"/>
  </w:num>
  <w:num w:numId="7">
    <w:abstractNumId w:val="35"/>
  </w:num>
  <w:num w:numId="8">
    <w:abstractNumId w:val="51"/>
  </w:num>
  <w:num w:numId="9">
    <w:abstractNumId w:val="34"/>
  </w:num>
  <w:num w:numId="10">
    <w:abstractNumId w:val="40"/>
  </w:num>
  <w:num w:numId="11">
    <w:abstractNumId w:val="7"/>
  </w:num>
  <w:num w:numId="12">
    <w:abstractNumId w:val="59"/>
  </w:num>
  <w:num w:numId="13">
    <w:abstractNumId w:val="21"/>
  </w:num>
  <w:num w:numId="14">
    <w:abstractNumId w:val="30"/>
  </w:num>
  <w:num w:numId="15">
    <w:abstractNumId w:val="42"/>
  </w:num>
  <w:num w:numId="16">
    <w:abstractNumId w:val="73"/>
  </w:num>
  <w:num w:numId="17">
    <w:abstractNumId w:val="60"/>
  </w:num>
  <w:num w:numId="18">
    <w:abstractNumId w:val="64"/>
  </w:num>
  <w:num w:numId="19">
    <w:abstractNumId w:val="44"/>
  </w:num>
  <w:num w:numId="20">
    <w:abstractNumId w:val="33"/>
  </w:num>
  <w:num w:numId="21">
    <w:abstractNumId w:val="38"/>
  </w:num>
  <w:num w:numId="22">
    <w:abstractNumId w:val="58"/>
  </w:num>
  <w:num w:numId="23">
    <w:abstractNumId w:val="56"/>
  </w:num>
  <w:num w:numId="24">
    <w:abstractNumId w:val="1"/>
  </w:num>
  <w:num w:numId="25">
    <w:abstractNumId w:val="20"/>
  </w:num>
  <w:num w:numId="26">
    <w:abstractNumId w:val="36"/>
  </w:num>
  <w:num w:numId="27">
    <w:abstractNumId w:val="37"/>
  </w:num>
  <w:num w:numId="28">
    <w:abstractNumId w:val="57"/>
  </w:num>
  <w:num w:numId="29">
    <w:abstractNumId w:val="3"/>
  </w:num>
  <w:num w:numId="30">
    <w:abstractNumId w:val="65"/>
  </w:num>
  <w:num w:numId="31">
    <w:abstractNumId w:val="50"/>
  </w:num>
  <w:num w:numId="32">
    <w:abstractNumId w:val="23"/>
  </w:num>
  <w:num w:numId="33">
    <w:abstractNumId w:val="67"/>
  </w:num>
  <w:num w:numId="34">
    <w:abstractNumId w:val="71"/>
  </w:num>
  <w:num w:numId="35">
    <w:abstractNumId w:val="43"/>
  </w:num>
  <w:num w:numId="36">
    <w:abstractNumId w:val="24"/>
  </w:num>
  <w:num w:numId="37">
    <w:abstractNumId w:val="31"/>
  </w:num>
  <w:num w:numId="38">
    <w:abstractNumId w:val="49"/>
  </w:num>
  <w:num w:numId="39">
    <w:abstractNumId w:val="68"/>
  </w:num>
  <w:num w:numId="40">
    <w:abstractNumId w:val="9"/>
  </w:num>
  <w:num w:numId="41">
    <w:abstractNumId w:val="55"/>
  </w:num>
  <w:num w:numId="42">
    <w:abstractNumId w:val="62"/>
  </w:num>
  <w:num w:numId="43">
    <w:abstractNumId w:val="11"/>
  </w:num>
  <w:num w:numId="44">
    <w:abstractNumId w:val="70"/>
  </w:num>
  <w:num w:numId="45">
    <w:abstractNumId w:val="45"/>
  </w:num>
  <w:num w:numId="46">
    <w:abstractNumId w:val="75"/>
  </w:num>
  <w:num w:numId="47">
    <w:abstractNumId w:val="69"/>
  </w:num>
  <w:num w:numId="48">
    <w:abstractNumId w:val="72"/>
  </w:num>
  <w:num w:numId="49">
    <w:abstractNumId w:val="18"/>
  </w:num>
  <w:num w:numId="50">
    <w:abstractNumId w:val="46"/>
  </w:num>
  <w:num w:numId="51">
    <w:abstractNumId w:val="4"/>
  </w:num>
  <w:num w:numId="52">
    <w:abstractNumId w:val="54"/>
  </w:num>
  <w:num w:numId="53">
    <w:abstractNumId w:val="52"/>
  </w:num>
  <w:num w:numId="54">
    <w:abstractNumId w:val="14"/>
  </w:num>
  <w:num w:numId="55">
    <w:abstractNumId w:val="26"/>
  </w:num>
  <w:num w:numId="56">
    <w:abstractNumId w:val="2"/>
  </w:num>
  <w:num w:numId="57">
    <w:abstractNumId w:val="41"/>
  </w:num>
  <w:num w:numId="58">
    <w:abstractNumId w:val="66"/>
  </w:num>
  <w:num w:numId="59">
    <w:abstractNumId w:val="27"/>
  </w:num>
  <w:num w:numId="60">
    <w:abstractNumId w:val="28"/>
  </w:num>
  <w:num w:numId="61">
    <w:abstractNumId w:val="25"/>
  </w:num>
  <w:num w:numId="62">
    <w:abstractNumId w:val="74"/>
  </w:num>
  <w:num w:numId="63">
    <w:abstractNumId w:val="22"/>
  </w:num>
  <w:num w:numId="64">
    <w:abstractNumId w:val="48"/>
  </w:num>
  <w:num w:numId="65">
    <w:abstractNumId w:val="32"/>
  </w:num>
  <w:num w:numId="66">
    <w:abstractNumId w:val="17"/>
  </w:num>
  <w:num w:numId="67">
    <w:abstractNumId w:val="29"/>
  </w:num>
  <w:num w:numId="68">
    <w:abstractNumId w:val="63"/>
  </w:num>
  <w:num w:numId="69">
    <w:abstractNumId w:val="15"/>
  </w:num>
  <w:num w:numId="70">
    <w:abstractNumId w:val="16"/>
  </w:num>
  <w:num w:numId="71">
    <w:abstractNumId w:val="13"/>
  </w:num>
  <w:num w:numId="72">
    <w:abstractNumId w:val="5"/>
  </w:num>
  <w:num w:numId="73">
    <w:abstractNumId w:val="8"/>
  </w:num>
  <w:num w:numId="74">
    <w:abstractNumId w:val="47"/>
  </w:num>
  <w:num w:numId="75">
    <w:abstractNumId w:val="61"/>
  </w:num>
  <w:num w:numId="76">
    <w:abstractNumId w:val="3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23495"/>
    <w:rsid w:val="000324C3"/>
    <w:rsid w:val="000361F6"/>
    <w:rsid w:val="00046ED3"/>
    <w:rsid w:val="00057D00"/>
    <w:rsid w:val="00082D91"/>
    <w:rsid w:val="00086812"/>
    <w:rsid w:val="00090069"/>
    <w:rsid w:val="000A4223"/>
    <w:rsid w:val="000B4FDA"/>
    <w:rsid w:val="000B5E21"/>
    <w:rsid w:val="000D3C47"/>
    <w:rsid w:val="000E167D"/>
    <w:rsid w:val="000E56A4"/>
    <w:rsid w:val="000F32D4"/>
    <w:rsid w:val="001109C0"/>
    <w:rsid w:val="001134E1"/>
    <w:rsid w:val="00115D5D"/>
    <w:rsid w:val="001262F6"/>
    <w:rsid w:val="001568C4"/>
    <w:rsid w:val="00161A4E"/>
    <w:rsid w:val="00183080"/>
    <w:rsid w:val="001A51D3"/>
    <w:rsid w:val="001A7642"/>
    <w:rsid w:val="001B439A"/>
    <w:rsid w:val="001B5AED"/>
    <w:rsid w:val="001F6861"/>
    <w:rsid w:val="002153BA"/>
    <w:rsid w:val="00223450"/>
    <w:rsid w:val="00230944"/>
    <w:rsid w:val="00237D0D"/>
    <w:rsid w:val="00242AF5"/>
    <w:rsid w:val="00245093"/>
    <w:rsid w:val="002536FD"/>
    <w:rsid w:val="00261E69"/>
    <w:rsid w:val="00266525"/>
    <w:rsid w:val="002833C4"/>
    <w:rsid w:val="00287D9C"/>
    <w:rsid w:val="00291E21"/>
    <w:rsid w:val="002A551E"/>
    <w:rsid w:val="002A5A4D"/>
    <w:rsid w:val="002B75BB"/>
    <w:rsid w:val="002B7B01"/>
    <w:rsid w:val="002E4C68"/>
    <w:rsid w:val="002E59A1"/>
    <w:rsid w:val="002E6088"/>
    <w:rsid w:val="0030386C"/>
    <w:rsid w:val="003157F8"/>
    <w:rsid w:val="00322C18"/>
    <w:rsid w:val="0033068D"/>
    <w:rsid w:val="00341093"/>
    <w:rsid w:val="003519A9"/>
    <w:rsid w:val="00366838"/>
    <w:rsid w:val="003B2E87"/>
    <w:rsid w:val="003B391D"/>
    <w:rsid w:val="003B5CA4"/>
    <w:rsid w:val="003D1AE6"/>
    <w:rsid w:val="003E23AB"/>
    <w:rsid w:val="003E5EF6"/>
    <w:rsid w:val="003E7691"/>
    <w:rsid w:val="00420E5A"/>
    <w:rsid w:val="004413D1"/>
    <w:rsid w:val="004656B5"/>
    <w:rsid w:val="00466FFA"/>
    <w:rsid w:val="004A1C2E"/>
    <w:rsid w:val="004C323F"/>
    <w:rsid w:val="004F46B0"/>
    <w:rsid w:val="00500106"/>
    <w:rsid w:val="00501401"/>
    <w:rsid w:val="00512434"/>
    <w:rsid w:val="005212B8"/>
    <w:rsid w:val="00521875"/>
    <w:rsid w:val="005413F3"/>
    <w:rsid w:val="00544BF0"/>
    <w:rsid w:val="00584F80"/>
    <w:rsid w:val="00587ED1"/>
    <w:rsid w:val="005A5737"/>
    <w:rsid w:val="005D7FE1"/>
    <w:rsid w:val="005E2BD4"/>
    <w:rsid w:val="005E6400"/>
    <w:rsid w:val="0060558D"/>
    <w:rsid w:val="00620A02"/>
    <w:rsid w:val="00630C47"/>
    <w:rsid w:val="006371D8"/>
    <w:rsid w:val="006470A2"/>
    <w:rsid w:val="006611F9"/>
    <w:rsid w:val="00680C3F"/>
    <w:rsid w:val="00687886"/>
    <w:rsid w:val="006969B4"/>
    <w:rsid w:val="006D677F"/>
    <w:rsid w:val="006F35D1"/>
    <w:rsid w:val="00712ED6"/>
    <w:rsid w:val="00727FAC"/>
    <w:rsid w:val="00733412"/>
    <w:rsid w:val="00751114"/>
    <w:rsid w:val="00754EDB"/>
    <w:rsid w:val="007613A3"/>
    <w:rsid w:val="00773A73"/>
    <w:rsid w:val="00786C8F"/>
    <w:rsid w:val="00790D73"/>
    <w:rsid w:val="00797E58"/>
    <w:rsid w:val="007A7022"/>
    <w:rsid w:val="007A70C9"/>
    <w:rsid w:val="007D127F"/>
    <w:rsid w:val="007E68EE"/>
    <w:rsid w:val="007F725D"/>
    <w:rsid w:val="00813951"/>
    <w:rsid w:val="00813CAB"/>
    <w:rsid w:val="00817F11"/>
    <w:rsid w:val="00825FD1"/>
    <w:rsid w:val="008275C0"/>
    <w:rsid w:val="00853D6B"/>
    <w:rsid w:val="00857306"/>
    <w:rsid w:val="00857E18"/>
    <w:rsid w:val="00866068"/>
    <w:rsid w:val="008816F6"/>
    <w:rsid w:val="00883C16"/>
    <w:rsid w:val="00884B45"/>
    <w:rsid w:val="00894885"/>
    <w:rsid w:val="008A61E5"/>
    <w:rsid w:val="008B15B5"/>
    <w:rsid w:val="008B3090"/>
    <w:rsid w:val="008D27C2"/>
    <w:rsid w:val="008D5D3E"/>
    <w:rsid w:val="008E1FEE"/>
    <w:rsid w:val="008E2723"/>
    <w:rsid w:val="00900B38"/>
    <w:rsid w:val="00902682"/>
    <w:rsid w:val="009029E1"/>
    <w:rsid w:val="00913863"/>
    <w:rsid w:val="00962FD2"/>
    <w:rsid w:val="0097425F"/>
    <w:rsid w:val="00977A22"/>
    <w:rsid w:val="00982154"/>
    <w:rsid w:val="00986D52"/>
    <w:rsid w:val="009916CB"/>
    <w:rsid w:val="00997A07"/>
    <w:rsid w:val="009A7B9B"/>
    <w:rsid w:val="009B62FE"/>
    <w:rsid w:val="009C5D7B"/>
    <w:rsid w:val="009D38E6"/>
    <w:rsid w:val="009F0059"/>
    <w:rsid w:val="00A237BB"/>
    <w:rsid w:val="00A41BF1"/>
    <w:rsid w:val="00A62A4F"/>
    <w:rsid w:val="00A7447D"/>
    <w:rsid w:val="00A76967"/>
    <w:rsid w:val="00A81414"/>
    <w:rsid w:val="00A82631"/>
    <w:rsid w:val="00AC0137"/>
    <w:rsid w:val="00AD65C0"/>
    <w:rsid w:val="00AF025C"/>
    <w:rsid w:val="00AF3DFD"/>
    <w:rsid w:val="00AF4010"/>
    <w:rsid w:val="00B0762F"/>
    <w:rsid w:val="00B23DB1"/>
    <w:rsid w:val="00B328D8"/>
    <w:rsid w:val="00B430F9"/>
    <w:rsid w:val="00B45B19"/>
    <w:rsid w:val="00B5065D"/>
    <w:rsid w:val="00B63459"/>
    <w:rsid w:val="00B64F00"/>
    <w:rsid w:val="00B96DFD"/>
    <w:rsid w:val="00BA6086"/>
    <w:rsid w:val="00BA7869"/>
    <w:rsid w:val="00BB08B2"/>
    <w:rsid w:val="00BB3A7E"/>
    <w:rsid w:val="00BB6F6D"/>
    <w:rsid w:val="00BC54E1"/>
    <w:rsid w:val="00BD4430"/>
    <w:rsid w:val="00BE05B2"/>
    <w:rsid w:val="00BE1D7E"/>
    <w:rsid w:val="00C00887"/>
    <w:rsid w:val="00C06D77"/>
    <w:rsid w:val="00C13909"/>
    <w:rsid w:val="00C17254"/>
    <w:rsid w:val="00C220EA"/>
    <w:rsid w:val="00C44B4B"/>
    <w:rsid w:val="00C46068"/>
    <w:rsid w:val="00C621CC"/>
    <w:rsid w:val="00C6330F"/>
    <w:rsid w:val="00C82CFC"/>
    <w:rsid w:val="00C92A1C"/>
    <w:rsid w:val="00CA3B59"/>
    <w:rsid w:val="00CB02FF"/>
    <w:rsid w:val="00CC34BB"/>
    <w:rsid w:val="00CD3F50"/>
    <w:rsid w:val="00CF6051"/>
    <w:rsid w:val="00D1535D"/>
    <w:rsid w:val="00D42054"/>
    <w:rsid w:val="00D434B0"/>
    <w:rsid w:val="00D4609F"/>
    <w:rsid w:val="00D519B5"/>
    <w:rsid w:val="00D53794"/>
    <w:rsid w:val="00D65257"/>
    <w:rsid w:val="00D70AD0"/>
    <w:rsid w:val="00D743A1"/>
    <w:rsid w:val="00D87038"/>
    <w:rsid w:val="00D87294"/>
    <w:rsid w:val="00DA5CC1"/>
    <w:rsid w:val="00DC1D32"/>
    <w:rsid w:val="00DD7C25"/>
    <w:rsid w:val="00E274A4"/>
    <w:rsid w:val="00E47DA0"/>
    <w:rsid w:val="00E50D96"/>
    <w:rsid w:val="00EA3B9E"/>
    <w:rsid w:val="00EB71DF"/>
    <w:rsid w:val="00EC2A73"/>
    <w:rsid w:val="00F00CBC"/>
    <w:rsid w:val="00F170AF"/>
    <w:rsid w:val="00F20861"/>
    <w:rsid w:val="00F769A3"/>
    <w:rsid w:val="00F82D34"/>
    <w:rsid w:val="00F8722C"/>
    <w:rsid w:val="00FB4022"/>
    <w:rsid w:val="00FB67E2"/>
    <w:rsid w:val="00FC484F"/>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87AFBF-10F9-4722-B5E2-0BD9011B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2"/>
      </w:numPr>
      <w:spacing w:before="40" w:after="0"/>
      <w:outlineLvl w:val="1"/>
    </w:pPr>
    <w:rPr>
      <w:rFonts w:ascii="Times New Roman" w:eastAsiaTheme="majorEastAsia" w:hAnsi="Times New Roman" w:cstheme="majorBidi"/>
      <w:b/>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paragraph" w:styleId="Prrafodelista">
    <w:name w:val="List Paragraph"/>
    <w:basedOn w:val="Normal"/>
    <w:link w:val="PrrafodelistaCar"/>
    <w:uiPriority w:val="34"/>
    <w:qFormat/>
    <w:rsid w:val="009D38E6"/>
    <w:pPr>
      <w:ind w:left="720"/>
      <w:contextualSpacing/>
    </w:p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ubttulo">
    <w:name w:val="Subtitle"/>
    <w:basedOn w:val="Normal"/>
    <w:next w:val="Normal"/>
    <w:link w:val="SubttuloCar"/>
    <w:uiPriority w:val="11"/>
    <w:qFormat/>
    <w:rsid w:val="00D53794"/>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53794"/>
    <w:rPr>
      <w:rFonts w:asciiTheme="majorHAnsi" w:eastAsiaTheme="majorEastAsia" w:hAnsiTheme="majorHAnsi" w:cstheme="majorBidi"/>
      <w:i/>
      <w:iCs/>
      <w:color w:val="5B9BD5" w:themeColor="accent1"/>
      <w:spacing w:val="15"/>
      <w:sz w:val="24"/>
      <w:szCs w:val="24"/>
    </w:rPr>
  </w:style>
  <w:style w:type="table" w:styleId="Tablaconcuadrcula">
    <w:name w:val="Table Grid"/>
    <w:basedOn w:val="Tablanormal"/>
    <w:uiPriority w:val="59"/>
    <w:rsid w:val="00D53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basedOn w:val="Fuentedeprrafopredeter"/>
    <w:link w:val="Prrafodelista"/>
    <w:uiPriority w:val="34"/>
    <w:rsid w:val="00D53794"/>
  </w:style>
  <w:style w:type="paragraph" w:styleId="Sinespaciado">
    <w:name w:val="No Spacing"/>
    <w:link w:val="SinespaciadoCar"/>
    <w:uiPriority w:val="1"/>
    <w:qFormat/>
    <w:rsid w:val="00D53794"/>
    <w:pPr>
      <w:spacing w:after="0" w:line="240" w:lineRule="auto"/>
    </w:pPr>
  </w:style>
  <w:style w:type="character" w:customStyle="1" w:styleId="SinespaciadoCar">
    <w:name w:val="Sin espaciado Car"/>
    <w:basedOn w:val="Fuentedeprrafopredeter"/>
    <w:link w:val="Sinespaciado"/>
    <w:uiPriority w:val="1"/>
    <w:rsid w:val="000B5E21"/>
  </w:style>
  <w:style w:type="paragraph" w:styleId="Citadestacada">
    <w:name w:val="Intense Quote"/>
    <w:basedOn w:val="Normal"/>
    <w:next w:val="Normal"/>
    <w:link w:val="CitadestacadaCar"/>
    <w:uiPriority w:val="30"/>
    <w:qFormat/>
    <w:rsid w:val="000B5E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0B5E21"/>
    <w:rPr>
      <w:b/>
      <w:bCs/>
      <w:i/>
      <w:iCs/>
      <w:color w:val="5B9BD5" w:themeColor="accent1"/>
    </w:rPr>
  </w:style>
  <w:style w:type="table" w:styleId="Listaclara-nfasis1">
    <w:name w:val="Light List Accent 1"/>
    <w:basedOn w:val="Tablanormal"/>
    <w:uiPriority w:val="61"/>
    <w:rsid w:val="000B5E2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0B5E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5E21"/>
    <w:rPr>
      <w:sz w:val="20"/>
      <w:szCs w:val="20"/>
    </w:rPr>
  </w:style>
  <w:style w:type="character" w:styleId="Refdenotaalpie">
    <w:name w:val="footnote reference"/>
    <w:basedOn w:val="Fuentedeprrafopredeter"/>
    <w:uiPriority w:val="99"/>
    <w:semiHidden/>
    <w:unhideWhenUsed/>
    <w:rsid w:val="000B5E21"/>
    <w:rPr>
      <w:vertAlign w:val="superscript"/>
    </w:rPr>
  </w:style>
  <w:style w:type="paragraph" w:styleId="Puesto">
    <w:name w:val="Title"/>
    <w:basedOn w:val="Normal"/>
    <w:next w:val="Normal"/>
    <w:link w:val="PuestoCar"/>
    <w:uiPriority w:val="10"/>
    <w:qFormat/>
    <w:rsid w:val="000B5E2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0B5E21"/>
    <w:rPr>
      <w:rFonts w:asciiTheme="majorHAnsi" w:eastAsiaTheme="majorEastAsia" w:hAnsiTheme="majorHAnsi" w:cstheme="majorBidi"/>
      <w:color w:val="404040" w:themeColor="text1" w:themeTint="BF"/>
      <w:spacing w:val="-10"/>
      <w:kern w:val="28"/>
      <w:sz w:val="56"/>
      <w:szCs w:val="5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1.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9A88-EEE0-44BB-A541-E85AEEFF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6203</Words>
  <Characters>34120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160</cp:revision>
  <dcterms:created xsi:type="dcterms:W3CDTF">2017-10-18T22:13:00Z</dcterms:created>
  <dcterms:modified xsi:type="dcterms:W3CDTF">2018-09-24T17:05:00Z</dcterms:modified>
</cp:coreProperties>
</file>