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Pr="00B50550" w:rsidRDefault="007A70C9" w:rsidP="007A70C9">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B50550" w:rsidTr="007A7022">
        <w:trPr>
          <w:trHeight w:val="4797"/>
        </w:trPr>
        <w:tc>
          <w:tcPr>
            <w:tcW w:w="4964" w:type="dxa"/>
            <w:gridSpan w:val="2"/>
            <w:tcBorders>
              <w:bottom w:val="single" w:sz="18" w:space="0" w:color="808080"/>
              <w:right w:val="single" w:sz="18" w:space="0" w:color="808080"/>
            </w:tcBorders>
            <w:vAlign w:val="center"/>
          </w:tcPr>
          <w:p w:rsidR="00BB6F6D" w:rsidRPr="00B50550" w:rsidRDefault="00285CF7" w:rsidP="00BB6F6D">
            <w:pPr>
              <w:pStyle w:val="Default"/>
              <w:rPr>
                <w:rFonts w:ascii="Times New Roman" w:hAnsi="Times New Roman" w:cs="Times New Roman"/>
              </w:rPr>
            </w:pPr>
            <w:bookmarkStart w:id="0" w:name="_Hlk486256708"/>
            <w:r w:rsidRPr="00B50550">
              <w:rPr>
                <w:rFonts w:ascii="Calibri Light" w:hAnsi="Calibri Light"/>
                <w:sz w:val="40"/>
                <w:szCs w:val="40"/>
                <w:lang w:eastAsia="es-MX"/>
              </w:rPr>
              <w:t>252233</w:t>
            </w:r>
            <w:r w:rsidR="00BB6F6D" w:rsidRPr="00B50550">
              <w:rPr>
                <w:rFonts w:ascii="Calibri Light" w:hAnsi="Calibri Light"/>
                <w:sz w:val="40"/>
                <w:szCs w:val="40"/>
                <w:lang w:eastAsia="es-MX"/>
              </w:rPr>
              <w:t xml:space="preserve">- </w:t>
            </w:r>
            <w:r w:rsidR="00BB6F6D" w:rsidRPr="00B50550">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B50550" w:rsidRDefault="00285CF7" w:rsidP="00BB6F6D">
            <w:pPr>
              <w:widowControl w:val="0"/>
              <w:autoSpaceDE w:val="0"/>
              <w:autoSpaceDN w:val="0"/>
              <w:adjustRightInd w:val="0"/>
              <w:spacing w:after="240" w:line="440" w:lineRule="atLeast"/>
              <w:rPr>
                <w:rFonts w:ascii="Calibri Light" w:hAnsi="Calibri Light"/>
                <w:sz w:val="40"/>
                <w:szCs w:val="40"/>
                <w:lang w:eastAsia="es-MX"/>
              </w:rPr>
            </w:pPr>
            <w:r w:rsidRPr="00B50550">
              <w:rPr>
                <w:rFonts w:ascii="Calibri Light" w:hAnsi="Calibri Light"/>
                <w:sz w:val="40"/>
                <w:szCs w:val="40"/>
                <w:lang w:eastAsia="es-MX"/>
              </w:rPr>
              <w:t>(Tercera</w:t>
            </w:r>
            <w:r w:rsidR="00BB6F6D" w:rsidRPr="00B50550">
              <w:rPr>
                <w:rFonts w:ascii="Calibri Light" w:hAnsi="Calibri Light"/>
                <w:sz w:val="40"/>
                <w:szCs w:val="40"/>
                <w:lang w:eastAsia="es-MX"/>
              </w:rPr>
              <w:t xml:space="preserve"> Etapa)</w:t>
            </w:r>
          </w:p>
          <w:p w:rsidR="007A70C9" w:rsidRPr="00B50550" w:rsidRDefault="007A70C9" w:rsidP="007A7022">
            <w:pPr>
              <w:rPr>
                <w:rFonts w:ascii="Calibri" w:eastAsia="Calibri" w:hAnsi="Calibri" w:cs="Times New Roman"/>
              </w:rPr>
            </w:pPr>
          </w:p>
          <w:p w:rsidR="007A70C9" w:rsidRPr="00B50550" w:rsidRDefault="007A70C9" w:rsidP="007A7022">
            <w:pPr>
              <w:rPr>
                <w:rFonts w:ascii="Calibri" w:eastAsia="Calibri" w:hAnsi="Calibri" w:cs="Times New Roman"/>
              </w:rPr>
            </w:pPr>
          </w:p>
          <w:p w:rsidR="007A70C9" w:rsidRPr="00B50550" w:rsidRDefault="007A70C9" w:rsidP="007A7022">
            <w:pPr>
              <w:rPr>
                <w:rFonts w:ascii="Calibri" w:eastAsia="Calibri" w:hAnsi="Calibri" w:cs="Times New Roman"/>
              </w:rPr>
            </w:pPr>
          </w:p>
          <w:p w:rsidR="007A70C9" w:rsidRPr="00B50550" w:rsidRDefault="007A70C9" w:rsidP="007A7022">
            <w:pPr>
              <w:rPr>
                <w:rFonts w:ascii="Calibri" w:eastAsia="Calibri" w:hAnsi="Calibri" w:cs="Times New Roman"/>
              </w:rPr>
            </w:pPr>
          </w:p>
          <w:p w:rsidR="007A70C9" w:rsidRPr="00B50550" w:rsidRDefault="007A70C9" w:rsidP="007A7022">
            <w:pPr>
              <w:rPr>
                <w:rFonts w:ascii="Calibri" w:eastAsia="Calibri" w:hAnsi="Calibri" w:cs="Times New Roman"/>
              </w:rPr>
            </w:pPr>
          </w:p>
        </w:tc>
        <w:tc>
          <w:tcPr>
            <w:tcW w:w="4414" w:type="dxa"/>
            <w:tcBorders>
              <w:left w:val="single" w:sz="18" w:space="0" w:color="808080"/>
              <w:bottom w:val="single" w:sz="18" w:space="0" w:color="808080"/>
            </w:tcBorders>
            <w:vAlign w:val="center"/>
          </w:tcPr>
          <w:p w:rsidR="007A70C9" w:rsidRPr="00B50550" w:rsidRDefault="007A70C9" w:rsidP="007A7022">
            <w:pPr>
              <w:spacing w:after="0" w:line="240" w:lineRule="auto"/>
              <w:rPr>
                <w:rFonts w:ascii="Calibri Light" w:eastAsia="Times New Roman" w:hAnsi="Calibri Light" w:cs="Times New Roman"/>
                <w:sz w:val="36"/>
                <w:szCs w:val="36"/>
                <w:lang w:eastAsia="es-MX"/>
              </w:rPr>
            </w:pPr>
            <w:r w:rsidRPr="00B50550">
              <w:rPr>
                <w:rFonts w:ascii="Calibri Light" w:eastAsia="Times New Roman" w:hAnsi="Calibri Light" w:cs="Times New Roman"/>
                <w:sz w:val="36"/>
                <w:szCs w:val="36"/>
                <w:lang w:eastAsia="es-MX"/>
              </w:rPr>
              <w:t>Programa de Estímulos a la Innovación</w:t>
            </w:r>
          </w:p>
          <w:p w:rsidR="007A70C9" w:rsidRPr="00B50550" w:rsidRDefault="00285CF7" w:rsidP="007A7022">
            <w:pPr>
              <w:spacing w:after="0" w:line="240" w:lineRule="auto"/>
              <w:jc w:val="center"/>
              <w:rPr>
                <w:rFonts w:ascii="Calibri" w:eastAsia="Times New Roman" w:hAnsi="Calibri" w:cs="Times New Roman"/>
                <w:color w:val="5B9BD5"/>
                <w:sz w:val="200"/>
                <w:szCs w:val="200"/>
                <w:lang w:eastAsia="es-MX"/>
              </w:rPr>
            </w:pPr>
            <w:r w:rsidRPr="00B50550">
              <w:rPr>
                <w:rFonts w:ascii="Calibri" w:eastAsia="Times New Roman" w:hAnsi="Calibri" w:cs="Times New Roman"/>
                <w:color w:val="5B9BD5"/>
                <w:sz w:val="144"/>
                <w:szCs w:val="200"/>
                <w:lang w:eastAsia="es-MX"/>
              </w:rPr>
              <w:t>2018</w:t>
            </w:r>
          </w:p>
          <w:p w:rsidR="007A70C9" w:rsidRPr="00B50550" w:rsidRDefault="007A70C9" w:rsidP="007A7022">
            <w:pPr>
              <w:rPr>
                <w:rFonts w:ascii="Calibri" w:eastAsia="Calibri" w:hAnsi="Calibri" w:cs="Times New Roman"/>
              </w:rPr>
            </w:pPr>
            <w:r w:rsidRPr="00B50550">
              <w:rPr>
                <w:rFonts w:ascii="Calibri" w:eastAsia="Calibri" w:hAnsi="Calibri" w:cs="Times New Roman"/>
                <w:noProof/>
                <w:lang w:eastAsia="es-MX"/>
              </w:rPr>
              <w:drawing>
                <wp:anchor distT="0" distB="0" distL="114300" distR="114300" simplePos="0" relativeHeight="251659264" behindDoc="0" locked="0" layoutInCell="1" allowOverlap="1" wp14:anchorId="4D6F8918" wp14:editId="4AEB3CF4">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B50550" w:rsidRDefault="007A70C9" w:rsidP="007A7022">
            <w:pPr>
              <w:rPr>
                <w:rFonts w:ascii="Calibri" w:eastAsia="Calibri" w:hAnsi="Calibri" w:cs="Times New Roman"/>
              </w:rPr>
            </w:pPr>
          </w:p>
        </w:tc>
      </w:tr>
      <w:tr w:rsidR="007A70C9" w:rsidRPr="00B50550" w:rsidTr="007A7022">
        <w:trPr>
          <w:trHeight w:val="3278"/>
        </w:trPr>
        <w:tc>
          <w:tcPr>
            <w:tcW w:w="3930" w:type="dxa"/>
            <w:tcBorders>
              <w:top w:val="single" w:sz="18" w:space="0" w:color="808080"/>
            </w:tcBorders>
            <w:vAlign w:val="center"/>
          </w:tcPr>
          <w:p w:rsidR="007A70C9" w:rsidRPr="00347E31" w:rsidRDefault="007D6696" w:rsidP="007A7022">
            <w:pPr>
              <w:rPr>
                <w:rFonts w:ascii="Times New Roman" w:hAnsi="Times New Roman" w:cs="Times New Roman"/>
                <w:b/>
                <w:sz w:val="20"/>
              </w:rPr>
            </w:pPr>
            <w:r w:rsidRPr="00347E31">
              <w:rPr>
                <w:rFonts w:ascii="Times New Roman" w:hAnsi="Times New Roman" w:cs="Times New Roman"/>
                <w:b/>
                <w:sz w:val="20"/>
              </w:rPr>
              <w:t>AN_</w:t>
            </w:r>
            <w:r w:rsidR="00435C85" w:rsidRPr="00347E31">
              <w:rPr>
                <w:rFonts w:ascii="Times New Roman" w:hAnsi="Times New Roman" w:cs="Times New Roman"/>
                <w:b/>
                <w:sz w:val="20"/>
              </w:rPr>
              <w:t>E</w:t>
            </w:r>
            <w:r w:rsidR="0056053B">
              <w:rPr>
                <w:rFonts w:ascii="Times New Roman" w:hAnsi="Times New Roman" w:cs="Times New Roman"/>
                <w:b/>
                <w:sz w:val="20"/>
              </w:rPr>
              <w:t>4</w:t>
            </w:r>
            <w:r w:rsidRPr="00347E31">
              <w:rPr>
                <w:rFonts w:ascii="Times New Roman" w:hAnsi="Times New Roman" w:cs="Times New Roman"/>
                <w:b/>
                <w:sz w:val="20"/>
              </w:rPr>
              <w:t>_</w:t>
            </w:r>
            <w:r w:rsidR="00435C85" w:rsidRPr="00347E31">
              <w:rPr>
                <w:rFonts w:ascii="Times New Roman" w:hAnsi="Times New Roman" w:cs="Times New Roman"/>
                <w:b/>
                <w:sz w:val="20"/>
              </w:rPr>
              <w:t xml:space="preserve">01_Visión </w:t>
            </w:r>
            <w:r w:rsidRPr="00347E31">
              <w:rPr>
                <w:rFonts w:ascii="Times New Roman" w:hAnsi="Times New Roman" w:cs="Times New Roman"/>
                <w:b/>
                <w:sz w:val="20"/>
              </w:rPr>
              <w:t>y</w:t>
            </w:r>
            <w:r w:rsidR="00435C85" w:rsidRPr="00347E31">
              <w:rPr>
                <w:rFonts w:ascii="Times New Roman" w:hAnsi="Times New Roman" w:cs="Times New Roman"/>
                <w:b/>
                <w:sz w:val="20"/>
              </w:rPr>
              <w:t xml:space="preserve"> </w:t>
            </w:r>
            <w:r w:rsidRPr="00347E31">
              <w:rPr>
                <w:rFonts w:ascii="Times New Roman" w:hAnsi="Times New Roman" w:cs="Times New Roman"/>
                <w:b/>
                <w:sz w:val="20"/>
              </w:rPr>
              <w:t>Alcance</w:t>
            </w:r>
            <w:r w:rsidR="00435C85" w:rsidRPr="00347E31">
              <w:rPr>
                <w:rFonts w:ascii="Times New Roman" w:hAnsi="Times New Roman" w:cs="Times New Roman"/>
                <w:b/>
                <w:sz w:val="20"/>
              </w:rPr>
              <w:t xml:space="preserve"> del </w:t>
            </w:r>
            <w:r w:rsidR="00664E31" w:rsidRPr="00664E31">
              <w:rPr>
                <w:rFonts w:ascii="Times New Roman" w:hAnsi="Times New Roman" w:cs="Times New Roman"/>
                <w:b/>
                <w:sz w:val="20"/>
              </w:rPr>
              <w:t>módulo de sistema de plan de cultivo</w:t>
            </w:r>
          </w:p>
          <w:p w:rsidR="007A70C9" w:rsidRPr="00347E31" w:rsidRDefault="007A70C9" w:rsidP="007A7022">
            <w:pPr>
              <w:jc w:val="both"/>
              <w:rPr>
                <w:rFonts w:ascii="Times New Roman" w:hAnsi="Times New Roman" w:cs="Times New Roman"/>
                <w:b/>
                <w:color w:val="000000"/>
                <w:sz w:val="20"/>
              </w:rPr>
            </w:pPr>
          </w:p>
        </w:tc>
        <w:tc>
          <w:tcPr>
            <w:tcW w:w="5448" w:type="dxa"/>
            <w:gridSpan w:val="2"/>
            <w:tcBorders>
              <w:top w:val="single" w:sz="18" w:space="0" w:color="808080"/>
            </w:tcBorders>
            <w:vAlign w:val="center"/>
          </w:tcPr>
          <w:p w:rsidR="007A70C9" w:rsidRPr="00347E31" w:rsidRDefault="007A70C9" w:rsidP="007A7022">
            <w:pPr>
              <w:jc w:val="both"/>
              <w:rPr>
                <w:rFonts w:ascii="Times New Roman" w:eastAsiaTheme="minorEastAsia" w:hAnsi="Times New Roman" w:cs="Times New Roman"/>
                <w:sz w:val="20"/>
                <w:lang w:eastAsia="es-MX"/>
              </w:rPr>
            </w:pPr>
          </w:p>
          <w:p w:rsidR="007A70C9" w:rsidRPr="00347E31" w:rsidRDefault="00664E31" w:rsidP="007A7022">
            <w:pPr>
              <w:jc w:val="both"/>
              <w:rPr>
                <w:rFonts w:ascii="Times New Roman" w:eastAsiaTheme="minorEastAsia" w:hAnsi="Times New Roman" w:cs="Times New Roman"/>
                <w:sz w:val="20"/>
                <w:lang w:eastAsia="es-MX"/>
              </w:rPr>
            </w:pPr>
            <w:r>
              <w:rPr>
                <w:rFonts w:ascii="Times New Roman" w:eastAsiaTheme="minorEastAsia" w:hAnsi="Times New Roman" w:cs="Times New Roman"/>
                <w:sz w:val="20"/>
                <w:lang w:eastAsia="es-MX"/>
              </w:rPr>
              <w:t xml:space="preserve">Documento que describe </w:t>
            </w:r>
            <w:r w:rsidR="00672BD4" w:rsidRPr="00347E31">
              <w:rPr>
                <w:rFonts w:ascii="Times New Roman" w:eastAsiaTheme="minorEastAsia" w:hAnsi="Times New Roman" w:cs="Times New Roman"/>
                <w:sz w:val="20"/>
                <w:lang w:eastAsia="es-MX"/>
              </w:rPr>
              <w:t xml:space="preserve">la visión y </w:t>
            </w:r>
            <w:r w:rsidR="00040BCE" w:rsidRPr="00347E31">
              <w:rPr>
                <w:rFonts w:ascii="Times New Roman" w:eastAsiaTheme="minorEastAsia" w:hAnsi="Times New Roman" w:cs="Times New Roman"/>
                <w:sz w:val="20"/>
                <w:lang w:eastAsia="es-MX"/>
              </w:rPr>
              <w:t xml:space="preserve">el alcance para esta etapa del proyecto </w:t>
            </w:r>
            <w:r>
              <w:rPr>
                <w:rFonts w:ascii="Times New Roman" w:eastAsiaTheme="minorEastAsia" w:hAnsi="Times New Roman" w:cs="Times New Roman"/>
                <w:sz w:val="20"/>
                <w:lang w:eastAsia="es-MX"/>
              </w:rPr>
              <w:t>Modulo de sistema de plan de cultivo</w:t>
            </w:r>
            <w:r w:rsidR="00672BD4" w:rsidRPr="00347E31">
              <w:rPr>
                <w:rFonts w:ascii="Times New Roman" w:eastAsiaTheme="minorEastAsia" w:hAnsi="Times New Roman" w:cs="Times New Roman"/>
                <w:sz w:val="20"/>
                <w:lang w:eastAsia="es-MX"/>
              </w:rPr>
              <w:t xml:space="preserve"> </w:t>
            </w:r>
            <w:r w:rsidR="00040BCE" w:rsidRPr="00347E31">
              <w:rPr>
                <w:rFonts w:ascii="Times New Roman" w:eastAsiaTheme="minorEastAsia" w:hAnsi="Times New Roman" w:cs="Times New Roman"/>
                <w:sz w:val="20"/>
                <w:lang w:eastAsia="es-MX"/>
              </w:rPr>
              <w:t>incorporado en el software de aplicación que controla el entorno de FitoSmart.</w:t>
            </w:r>
          </w:p>
          <w:p w:rsidR="007A70C9" w:rsidRPr="00347E31" w:rsidRDefault="007A70C9" w:rsidP="007A7022">
            <w:pPr>
              <w:jc w:val="both"/>
              <w:rPr>
                <w:rFonts w:ascii="Times New Roman" w:eastAsiaTheme="minorEastAsia" w:hAnsi="Times New Roman" w:cs="Times New Roman"/>
                <w:sz w:val="20"/>
                <w:lang w:eastAsia="es-MX"/>
              </w:rPr>
            </w:pPr>
          </w:p>
          <w:p w:rsidR="007A70C9" w:rsidRPr="00347E31" w:rsidRDefault="007A70C9" w:rsidP="007A7022">
            <w:pPr>
              <w:spacing w:after="0" w:line="240" w:lineRule="auto"/>
              <w:jc w:val="both"/>
              <w:rPr>
                <w:rFonts w:ascii="Times New Roman" w:eastAsia="Times New Roman" w:hAnsi="Times New Roman" w:cs="Times New Roman"/>
                <w:b/>
                <w:sz w:val="20"/>
                <w:szCs w:val="36"/>
                <w:lang w:eastAsia="es-MX"/>
              </w:rPr>
            </w:pPr>
          </w:p>
        </w:tc>
      </w:tr>
      <w:bookmarkEnd w:id="0"/>
    </w:tbl>
    <w:p w:rsidR="00CB02FF" w:rsidRPr="00B50550" w:rsidRDefault="00CB02FF" w:rsidP="00291E21">
      <w:pPr>
        <w:rPr>
          <w:rFonts w:ascii="Arial" w:hAnsi="Arial" w:cs="Arial"/>
          <w:sz w:val="24"/>
          <w:szCs w:val="24"/>
        </w:rPr>
      </w:pPr>
    </w:p>
    <w:p w:rsidR="00CB02FF" w:rsidRPr="00B50550" w:rsidRDefault="00CB02FF" w:rsidP="001262F6">
      <w:pPr>
        <w:jc w:val="center"/>
        <w:rPr>
          <w:rFonts w:ascii="Arial" w:hAnsi="Arial" w:cs="Arial"/>
          <w:sz w:val="24"/>
          <w:szCs w:val="24"/>
        </w:rPr>
        <w:sectPr w:rsidR="00CB02FF" w:rsidRPr="00B50550">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eastAsia="en-US"/>
        </w:rPr>
        <w:id w:val="-634798740"/>
        <w:docPartObj>
          <w:docPartGallery w:val="Table of Contents"/>
          <w:docPartUnique/>
        </w:docPartObj>
      </w:sdtPr>
      <w:sdtEndPr>
        <w:rPr>
          <w:bCs/>
        </w:rPr>
      </w:sdtEndPr>
      <w:sdtContent>
        <w:p w:rsidR="00115D5D" w:rsidRPr="00B50550" w:rsidRDefault="00797E58" w:rsidP="00797E58">
          <w:pPr>
            <w:pStyle w:val="TtulodeTDC"/>
            <w:jc w:val="center"/>
            <w:rPr>
              <w:rFonts w:cs="Times New Roman"/>
              <w:b w:val="0"/>
              <w:sz w:val="20"/>
              <w:szCs w:val="20"/>
            </w:rPr>
          </w:pPr>
          <w:r w:rsidRPr="00B50550">
            <w:rPr>
              <w:rFonts w:cs="Times New Roman"/>
              <w:sz w:val="20"/>
              <w:szCs w:val="20"/>
            </w:rPr>
            <w:t>CONTENIDO</w:t>
          </w:r>
        </w:p>
        <w:p w:rsidR="00797E58" w:rsidRPr="00B50550" w:rsidRDefault="00797E58" w:rsidP="00797E58">
          <w:pPr>
            <w:rPr>
              <w:rFonts w:ascii="Times New Roman" w:hAnsi="Times New Roman" w:cs="Times New Roman"/>
              <w:sz w:val="20"/>
              <w:szCs w:val="20"/>
              <w:lang w:eastAsia="es-MX"/>
            </w:rPr>
          </w:pPr>
        </w:p>
        <w:p w:rsidR="0056053B" w:rsidRDefault="008D4B75">
          <w:pPr>
            <w:pStyle w:val="TDC1"/>
            <w:rPr>
              <w:rFonts w:asciiTheme="minorHAnsi" w:eastAsiaTheme="minorEastAsia" w:hAnsiTheme="minorHAnsi" w:cstheme="minorBidi"/>
              <w:b w:val="0"/>
              <w:sz w:val="22"/>
              <w:szCs w:val="22"/>
              <w:lang w:eastAsia="es-MX"/>
            </w:rPr>
          </w:pPr>
          <w:r w:rsidRPr="00B50550">
            <w:rPr>
              <w:b w:val="0"/>
              <w:noProof w:val="0"/>
            </w:rPr>
            <w:fldChar w:fldCharType="begin"/>
          </w:r>
          <w:r w:rsidRPr="00B50550">
            <w:instrText xml:space="preserve"> TOC \o "1-3" \h \z \u </w:instrText>
          </w:r>
          <w:r w:rsidRPr="00B50550">
            <w:rPr>
              <w:b w:val="0"/>
              <w:noProof w:val="0"/>
            </w:rPr>
            <w:fldChar w:fldCharType="separate"/>
          </w:r>
          <w:hyperlink w:anchor="_Toc534625918" w:history="1">
            <w:r w:rsidR="0056053B" w:rsidRPr="00C20B9F">
              <w:rPr>
                <w:rStyle w:val="Hipervnculo"/>
              </w:rPr>
              <w:t>I.</w:t>
            </w:r>
            <w:r w:rsidR="0056053B">
              <w:rPr>
                <w:rFonts w:asciiTheme="minorHAnsi" w:eastAsiaTheme="minorEastAsia" w:hAnsiTheme="minorHAnsi" w:cstheme="minorBidi"/>
                <w:b w:val="0"/>
                <w:sz w:val="22"/>
                <w:szCs w:val="22"/>
                <w:lang w:eastAsia="es-MX"/>
              </w:rPr>
              <w:tab/>
            </w:r>
            <w:r w:rsidR="0056053B" w:rsidRPr="00C20B9F">
              <w:rPr>
                <w:rStyle w:val="Hipervnculo"/>
              </w:rPr>
              <w:t>PROPÓSITO DEL DOCUMENTO</w:t>
            </w:r>
            <w:r w:rsidR="0056053B">
              <w:rPr>
                <w:webHidden/>
              </w:rPr>
              <w:tab/>
            </w:r>
            <w:r w:rsidR="0056053B">
              <w:rPr>
                <w:webHidden/>
              </w:rPr>
              <w:fldChar w:fldCharType="begin"/>
            </w:r>
            <w:r w:rsidR="0056053B">
              <w:rPr>
                <w:webHidden/>
              </w:rPr>
              <w:instrText xml:space="preserve"> PAGEREF _Toc534625918 \h </w:instrText>
            </w:r>
            <w:r w:rsidR="0056053B">
              <w:rPr>
                <w:webHidden/>
              </w:rPr>
            </w:r>
            <w:r w:rsidR="0056053B">
              <w:rPr>
                <w:webHidden/>
              </w:rPr>
              <w:fldChar w:fldCharType="separate"/>
            </w:r>
            <w:r w:rsidR="0056053B">
              <w:rPr>
                <w:webHidden/>
              </w:rPr>
              <w:t>1</w:t>
            </w:r>
            <w:r w:rsidR="0056053B">
              <w:rPr>
                <w:webHidden/>
              </w:rPr>
              <w:fldChar w:fldCharType="end"/>
            </w:r>
          </w:hyperlink>
        </w:p>
        <w:p w:rsidR="0056053B" w:rsidRDefault="0056053B">
          <w:pPr>
            <w:pStyle w:val="TDC1"/>
            <w:rPr>
              <w:rFonts w:asciiTheme="minorHAnsi" w:eastAsiaTheme="minorEastAsia" w:hAnsiTheme="minorHAnsi" w:cstheme="minorBidi"/>
              <w:b w:val="0"/>
              <w:sz w:val="22"/>
              <w:szCs w:val="22"/>
              <w:lang w:eastAsia="es-MX"/>
            </w:rPr>
          </w:pPr>
          <w:hyperlink w:anchor="_Toc534625919" w:history="1">
            <w:r w:rsidRPr="00C20B9F">
              <w:rPr>
                <w:rStyle w:val="Hipervnculo"/>
              </w:rPr>
              <w:t>II.</w:t>
            </w:r>
            <w:r>
              <w:rPr>
                <w:rFonts w:asciiTheme="minorHAnsi" w:eastAsiaTheme="minorEastAsia" w:hAnsiTheme="minorHAnsi" w:cstheme="minorBidi"/>
                <w:b w:val="0"/>
                <w:sz w:val="22"/>
                <w:szCs w:val="22"/>
                <w:lang w:eastAsia="es-MX"/>
              </w:rPr>
              <w:tab/>
            </w:r>
            <w:r w:rsidRPr="00C20B9F">
              <w:rPr>
                <w:rStyle w:val="Hipervnculo"/>
              </w:rPr>
              <w:t>POSICIONAMIENTO</w:t>
            </w:r>
            <w:r>
              <w:rPr>
                <w:webHidden/>
              </w:rPr>
              <w:tab/>
            </w:r>
            <w:r>
              <w:rPr>
                <w:webHidden/>
              </w:rPr>
              <w:fldChar w:fldCharType="begin"/>
            </w:r>
            <w:r>
              <w:rPr>
                <w:webHidden/>
              </w:rPr>
              <w:instrText xml:space="preserve"> PAGEREF _Toc534625919 \h </w:instrText>
            </w:r>
            <w:r>
              <w:rPr>
                <w:webHidden/>
              </w:rPr>
            </w:r>
            <w:r>
              <w:rPr>
                <w:webHidden/>
              </w:rPr>
              <w:fldChar w:fldCharType="separate"/>
            </w:r>
            <w:r>
              <w:rPr>
                <w:webHidden/>
              </w:rPr>
              <w:t>1</w:t>
            </w:r>
            <w:r>
              <w:rPr>
                <w:webHidden/>
              </w:rPr>
              <w:fldChar w:fldCharType="end"/>
            </w:r>
          </w:hyperlink>
        </w:p>
        <w:p w:rsidR="0056053B" w:rsidRDefault="0056053B">
          <w:pPr>
            <w:pStyle w:val="TDC1"/>
            <w:rPr>
              <w:rFonts w:asciiTheme="minorHAnsi" w:eastAsiaTheme="minorEastAsia" w:hAnsiTheme="minorHAnsi" w:cstheme="minorBidi"/>
              <w:b w:val="0"/>
              <w:sz w:val="22"/>
              <w:szCs w:val="22"/>
              <w:lang w:eastAsia="es-MX"/>
            </w:rPr>
          </w:pPr>
          <w:hyperlink w:anchor="_Toc534625920" w:history="1">
            <w:r w:rsidRPr="00C20B9F">
              <w:rPr>
                <w:rStyle w:val="Hipervnculo"/>
              </w:rPr>
              <w:t>III.</w:t>
            </w:r>
            <w:r>
              <w:rPr>
                <w:rFonts w:asciiTheme="minorHAnsi" w:eastAsiaTheme="minorEastAsia" w:hAnsiTheme="minorHAnsi" w:cstheme="minorBidi"/>
                <w:b w:val="0"/>
                <w:sz w:val="22"/>
                <w:szCs w:val="22"/>
                <w:lang w:eastAsia="es-MX"/>
              </w:rPr>
              <w:tab/>
            </w:r>
            <w:r w:rsidRPr="00C20B9F">
              <w:rPr>
                <w:rStyle w:val="Hipervnculo"/>
              </w:rPr>
              <w:t>OBJETIVOS DE NEGOCIO Y CRITERIOS DE ÉXITO</w:t>
            </w:r>
            <w:r>
              <w:rPr>
                <w:webHidden/>
              </w:rPr>
              <w:tab/>
            </w:r>
            <w:r>
              <w:rPr>
                <w:webHidden/>
              </w:rPr>
              <w:fldChar w:fldCharType="begin"/>
            </w:r>
            <w:r>
              <w:rPr>
                <w:webHidden/>
              </w:rPr>
              <w:instrText xml:space="preserve"> PAGEREF _Toc534625920 \h </w:instrText>
            </w:r>
            <w:r>
              <w:rPr>
                <w:webHidden/>
              </w:rPr>
            </w:r>
            <w:r>
              <w:rPr>
                <w:webHidden/>
              </w:rPr>
              <w:fldChar w:fldCharType="separate"/>
            </w:r>
            <w:r>
              <w:rPr>
                <w:webHidden/>
              </w:rPr>
              <w:t>3</w:t>
            </w:r>
            <w:r>
              <w:rPr>
                <w:webHidden/>
              </w:rPr>
              <w:fldChar w:fldCharType="end"/>
            </w:r>
          </w:hyperlink>
        </w:p>
        <w:p w:rsidR="0056053B" w:rsidRDefault="0056053B">
          <w:pPr>
            <w:pStyle w:val="TDC1"/>
            <w:rPr>
              <w:rFonts w:asciiTheme="minorHAnsi" w:eastAsiaTheme="minorEastAsia" w:hAnsiTheme="minorHAnsi" w:cstheme="minorBidi"/>
              <w:b w:val="0"/>
              <w:sz w:val="22"/>
              <w:szCs w:val="22"/>
              <w:lang w:eastAsia="es-MX"/>
            </w:rPr>
          </w:pPr>
          <w:hyperlink w:anchor="_Toc534625921" w:history="1">
            <w:r w:rsidRPr="00C20B9F">
              <w:rPr>
                <w:rStyle w:val="Hipervnculo"/>
              </w:rPr>
              <w:t>IV.</w:t>
            </w:r>
            <w:r>
              <w:rPr>
                <w:rFonts w:asciiTheme="minorHAnsi" w:eastAsiaTheme="minorEastAsia" w:hAnsiTheme="minorHAnsi" w:cstheme="minorBidi"/>
                <w:b w:val="0"/>
                <w:sz w:val="22"/>
                <w:szCs w:val="22"/>
                <w:lang w:eastAsia="es-MX"/>
              </w:rPr>
              <w:tab/>
            </w:r>
            <w:r w:rsidRPr="00C20B9F">
              <w:rPr>
                <w:rStyle w:val="Hipervnculo"/>
              </w:rPr>
              <w:t>VISIÓN DE LA SOLUCIÓN</w:t>
            </w:r>
            <w:r>
              <w:rPr>
                <w:webHidden/>
              </w:rPr>
              <w:tab/>
            </w:r>
            <w:r>
              <w:rPr>
                <w:webHidden/>
              </w:rPr>
              <w:fldChar w:fldCharType="begin"/>
            </w:r>
            <w:r>
              <w:rPr>
                <w:webHidden/>
              </w:rPr>
              <w:instrText xml:space="preserve"> PAGEREF _Toc534625921 \h </w:instrText>
            </w:r>
            <w:r>
              <w:rPr>
                <w:webHidden/>
              </w:rPr>
            </w:r>
            <w:r>
              <w:rPr>
                <w:webHidden/>
              </w:rPr>
              <w:fldChar w:fldCharType="separate"/>
            </w:r>
            <w:r>
              <w:rPr>
                <w:webHidden/>
              </w:rPr>
              <w:t>4</w:t>
            </w:r>
            <w:r>
              <w:rPr>
                <w:webHidden/>
              </w:rPr>
              <w:fldChar w:fldCharType="end"/>
            </w:r>
          </w:hyperlink>
        </w:p>
        <w:p w:rsidR="0056053B" w:rsidRDefault="0056053B">
          <w:pPr>
            <w:pStyle w:val="TDC1"/>
            <w:rPr>
              <w:rFonts w:asciiTheme="minorHAnsi" w:eastAsiaTheme="minorEastAsia" w:hAnsiTheme="minorHAnsi" w:cstheme="minorBidi"/>
              <w:b w:val="0"/>
              <w:sz w:val="22"/>
              <w:szCs w:val="22"/>
              <w:lang w:eastAsia="es-MX"/>
            </w:rPr>
          </w:pPr>
          <w:hyperlink w:anchor="_Toc534625922" w:history="1">
            <w:r w:rsidRPr="00C20B9F">
              <w:rPr>
                <w:rStyle w:val="Hipervnculo"/>
              </w:rPr>
              <w:t>V.</w:t>
            </w:r>
            <w:r>
              <w:rPr>
                <w:rFonts w:asciiTheme="minorHAnsi" w:eastAsiaTheme="minorEastAsia" w:hAnsiTheme="minorHAnsi" w:cstheme="minorBidi"/>
                <w:b w:val="0"/>
                <w:sz w:val="22"/>
                <w:szCs w:val="22"/>
                <w:lang w:eastAsia="es-MX"/>
              </w:rPr>
              <w:tab/>
            </w:r>
            <w:r w:rsidRPr="00C20B9F">
              <w:rPr>
                <w:rStyle w:val="Hipervnculo"/>
              </w:rPr>
              <w:t>ALCANCE Y LIMITACIONES</w:t>
            </w:r>
            <w:r>
              <w:rPr>
                <w:webHidden/>
              </w:rPr>
              <w:tab/>
            </w:r>
            <w:r>
              <w:rPr>
                <w:webHidden/>
              </w:rPr>
              <w:fldChar w:fldCharType="begin"/>
            </w:r>
            <w:r>
              <w:rPr>
                <w:webHidden/>
              </w:rPr>
              <w:instrText xml:space="preserve"> PAGEREF _Toc534625922 \h </w:instrText>
            </w:r>
            <w:r>
              <w:rPr>
                <w:webHidden/>
              </w:rPr>
            </w:r>
            <w:r>
              <w:rPr>
                <w:webHidden/>
              </w:rPr>
              <w:fldChar w:fldCharType="separate"/>
            </w:r>
            <w:r>
              <w:rPr>
                <w:webHidden/>
              </w:rPr>
              <w:t>4</w:t>
            </w:r>
            <w:r>
              <w:rPr>
                <w:webHidden/>
              </w:rPr>
              <w:fldChar w:fldCharType="end"/>
            </w:r>
          </w:hyperlink>
        </w:p>
        <w:p w:rsidR="0056053B" w:rsidRDefault="0056053B">
          <w:pPr>
            <w:pStyle w:val="TDC1"/>
            <w:rPr>
              <w:rFonts w:asciiTheme="minorHAnsi" w:eastAsiaTheme="minorEastAsia" w:hAnsiTheme="minorHAnsi" w:cstheme="minorBidi"/>
              <w:b w:val="0"/>
              <w:sz w:val="22"/>
              <w:szCs w:val="22"/>
              <w:lang w:eastAsia="es-MX"/>
            </w:rPr>
          </w:pPr>
          <w:hyperlink w:anchor="_Toc534625923" w:history="1">
            <w:r w:rsidRPr="00C20B9F">
              <w:rPr>
                <w:rStyle w:val="Hipervnculo"/>
              </w:rPr>
              <w:t>VI.</w:t>
            </w:r>
            <w:r>
              <w:rPr>
                <w:rFonts w:asciiTheme="minorHAnsi" w:eastAsiaTheme="minorEastAsia" w:hAnsiTheme="minorHAnsi" w:cstheme="minorBidi"/>
                <w:b w:val="0"/>
                <w:sz w:val="22"/>
                <w:szCs w:val="22"/>
                <w:lang w:eastAsia="es-MX"/>
              </w:rPr>
              <w:tab/>
            </w:r>
            <w:r w:rsidRPr="00C20B9F">
              <w:rPr>
                <w:rStyle w:val="Hipervnculo"/>
              </w:rPr>
              <w:t>IDENTIFICACIÓN DE LOS USUARIOS FINALES E INVOLUCRADOS</w:t>
            </w:r>
            <w:r>
              <w:rPr>
                <w:webHidden/>
              </w:rPr>
              <w:tab/>
            </w:r>
            <w:r>
              <w:rPr>
                <w:webHidden/>
              </w:rPr>
              <w:fldChar w:fldCharType="begin"/>
            </w:r>
            <w:r>
              <w:rPr>
                <w:webHidden/>
              </w:rPr>
              <w:instrText xml:space="preserve"> PAGEREF _Toc534625923 \h </w:instrText>
            </w:r>
            <w:r>
              <w:rPr>
                <w:webHidden/>
              </w:rPr>
            </w:r>
            <w:r>
              <w:rPr>
                <w:webHidden/>
              </w:rPr>
              <w:fldChar w:fldCharType="separate"/>
            </w:r>
            <w:r>
              <w:rPr>
                <w:webHidden/>
              </w:rPr>
              <w:t>5</w:t>
            </w:r>
            <w:r>
              <w:rPr>
                <w:webHidden/>
              </w:rPr>
              <w:fldChar w:fldCharType="end"/>
            </w:r>
          </w:hyperlink>
        </w:p>
        <w:p w:rsidR="0056053B" w:rsidRDefault="0056053B">
          <w:pPr>
            <w:pStyle w:val="TDC1"/>
            <w:rPr>
              <w:rFonts w:asciiTheme="minorHAnsi" w:eastAsiaTheme="minorEastAsia" w:hAnsiTheme="minorHAnsi" w:cstheme="minorBidi"/>
              <w:b w:val="0"/>
              <w:sz w:val="22"/>
              <w:szCs w:val="22"/>
              <w:lang w:eastAsia="es-MX"/>
            </w:rPr>
          </w:pPr>
          <w:hyperlink w:anchor="_Toc534625924" w:history="1">
            <w:r w:rsidRPr="00C20B9F">
              <w:rPr>
                <w:rStyle w:val="Hipervnculo"/>
              </w:rPr>
              <w:t>VII.</w:t>
            </w:r>
            <w:r>
              <w:rPr>
                <w:rFonts w:asciiTheme="minorHAnsi" w:eastAsiaTheme="minorEastAsia" w:hAnsiTheme="minorHAnsi" w:cstheme="minorBidi"/>
                <w:b w:val="0"/>
                <w:sz w:val="22"/>
                <w:szCs w:val="22"/>
                <w:lang w:eastAsia="es-MX"/>
              </w:rPr>
              <w:tab/>
            </w:r>
            <w:r w:rsidRPr="00C20B9F">
              <w:rPr>
                <w:rStyle w:val="Hipervnculo"/>
              </w:rPr>
              <w:t>CARACTERÍSTICAS DEL PRODUCTO (FUNCIONALES)</w:t>
            </w:r>
            <w:r>
              <w:rPr>
                <w:webHidden/>
              </w:rPr>
              <w:tab/>
            </w:r>
            <w:r>
              <w:rPr>
                <w:webHidden/>
              </w:rPr>
              <w:fldChar w:fldCharType="begin"/>
            </w:r>
            <w:r>
              <w:rPr>
                <w:webHidden/>
              </w:rPr>
              <w:instrText xml:space="preserve"> PAGEREF _Toc534625924 \h </w:instrText>
            </w:r>
            <w:r>
              <w:rPr>
                <w:webHidden/>
              </w:rPr>
            </w:r>
            <w:r>
              <w:rPr>
                <w:webHidden/>
              </w:rPr>
              <w:fldChar w:fldCharType="separate"/>
            </w:r>
            <w:r>
              <w:rPr>
                <w:webHidden/>
              </w:rPr>
              <w:t>5</w:t>
            </w:r>
            <w:r>
              <w:rPr>
                <w:webHidden/>
              </w:rPr>
              <w:fldChar w:fldCharType="end"/>
            </w:r>
          </w:hyperlink>
        </w:p>
        <w:p w:rsidR="0056053B" w:rsidRDefault="0056053B">
          <w:pPr>
            <w:pStyle w:val="TDC1"/>
            <w:rPr>
              <w:rFonts w:asciiTheme="minorHAnsi" w:eastAsiaTheme="minorEastAsia" w:hAnsiTheme="minorHAnsi" w:cstheme="minorBidi"/>
              <w:b w:val="0"/>
              <w:sz w:val="22"/>
              <w:szCs w:val="22"/>
              <w:lang w:eastAsia="es-MX"/>
            </w:rPr>
          </w:pPr>
          <w:hyperlink w:anchor="_Toc534625925" w:history="1">
            <w:r w:rsidRPr="00C20B9F">
              <w:rPr>
                <w:rStyle w:val="Hipervnculo"/>
              </w:rPr>
              <w:t>VIII.</w:t>
            </w:r>
            <w:r>
              <w:rPr>
                <w:rFonts w:asciiTheme="minorHAnsi" w:eastAsiaTheme="minorEastAsia" w:hAnsiTheme="minorHAnsi" w:cstheme="minorBidi"/>
                <w:b w:val="0"/>
                <w:sz w:val="22"/>
                <w:szCs w:val="22"/>
                <w:lang w:eastAsia="es-MX"/>
              </w:rPr>
              <w:tab/>
            </w:r>
            <w:r w:rsidRPr="00C20B9F">
              <w:rPr>
                <w:rStyle w:val="Hipervnculo"/>
              </w:rPr>
              <w:t>OTROS REQUERIMIENTOS DEL PROYECTO (NO FUNCIONALES)</w:t>
            </w:r>
            <w:r>
              <w:rPr>
                <w:webHidden/>
              </w:rPr>
              <w:tab/>
            </w:r>
            <w:r>
              <w:rPr>
                <w:webHidden/>
              </w:rPr>
              <w:fldChar w:fldCharType="begin"/>
            </w:r>
            <w:r>
              <w:rPr>
                <w:webHidden/>
              </w:rPr>
              <w:instrText xml:space="preserve"> PAGEREF _Toc534625925 \h </w:instrText>
            </w:r>
            <w:r>
              <w:rPr>
                <w:webHidden/>
              </w:rPr>
            </w:r>
            <w:r>
              <w:rPr>
                <w:webHidden/>
              </w:rPr>
              <w:fldChar w:fldCharType="separate"/>
            </w:r>
            <w:r>
              <w:rPr>
                <w:webHidden/>
              </w:rPr>
              <w:t>6</w:t>
            </w:r>
            <w:r>
              <w:rPr>
                <w:webHidden/>
              </w:rPr>
              <w:fldChar w:fldCharType="end"/>
            </w:r>
          </w:hyperlink>
        </w:p>
        <w:p w:rsidR="0056053B" w:rsidRDefault="0056053B">
          <w:pPr>
            <w:pStyle w:val="TDC1"/>
            <w:rPr>
              <w:rFonts w:asciiTheme="minorHAnsi" w:eastAsiaTheme="minorEastAsia" w:hAnsiTheme="minorHAnsi" w:cstheme="minorBidi"/>
              <w:b w:val="0"/>
              <w:sz w:val="22"/>
              <w:szCs w:val="22"/>
              <w:lang w:eastAsia="es-MX"/>
            </w:rPr>
          </w:pPr>
          <w:hyperlink w:anchor="_Toc534625926" w:history="1">
            <w:r w:rsidRPr="00C20B9F">
              <w:rPr>
                <w:rStyle w:val="Hipervnculo"/>
              </w:rPr>
              <w:t>IX.</w:t>
            </w:r>
            <w:r>
              <w:rPr>
                <w:rFonts w:asciiTheme="minorHAnsi" w:eastAsiaTheme="minorEastAsia" w:hAnsiTheme="minorHAnsi" w:cstheme="minorBidi"/>
                <w:b w:val="0"/>
                <w:sz w:val="22"/>
                <w:szCs w:val="22"/>
                <w:lang w:eastAsia="es-MX"/>
              </w:rPr>
              <w:tab/>
            </w:r>
            <w:r w:rsidRPr="00C20B9F">
              <w:rPr>
                <w:rStyle w:val="Hipervnculo"/>
              </w:rPr>
              <w:t>REQUERIMIENTOS DE DOCUMENTACIÓN</w:t>
            </w:r>
            <w:r>
              <w:rPr>
                <w:webHidden/>
              </w:rPr>
              <w:tab/>
            </w:r>
            <w:r>
              <w:rPr>
                <w:webHidden/>
              </w:rPr>
              <w:fldChar w:fldCharType="begin"/>
            </w:r>
            <w:r>
              <w:rPr>
                <w:webHidden/>
              </w:rPr>
              <w:instrText xml:space="preserve"> PAGEREF _Toc534625926 \h </w:instrText>
            </w:r>
            <w:r>
              <w:rPr>
                <w:webHidden/>
              </w:rPr>
            </w:r>
            <w:r>
              <w:rPr>
                <w:webHidden/>
              </w:rPr>
              <w:fldChar w:fldCharType="separate"/>
            </w:r>
            <w:r>
              <w:rPr>
                <w:webHidden/>
              </w:rPr>
              <w:t>6</w:t>
            </w:r>
            <w:r>
              <w:rPr>
                <w:webHidden/>
              </w:rPr>
              <w:fldChar w:fldCharType="end"/>
            </w:r>
          </w:hyperlink>
        </w:p>
        <w:p w:rsidR="00115D5D" w:rsidRPr="00B50550" w:rsidRDefault="008D4B75">
          <w:r w:rsidRPr="00B50550">
            <w:rPr>
              <w:b/>
              <w:bCs/>
              <w:noProof/>
            </w:rPr>
            <w:fldChar w:fldCharType="end"/>
          </w:r>
        </w:p>
      </w:sdtContent>
    </w:sdt>
    <w:p w:rsidR="00CB02FF" w:rsidRPr="00B50550" w:rsidRDefault="00CB02FF" w:rsidP="00115D5D">
      <w:pPr>
        <w:rPr>
          <w:rFonts w:ascii="Arial" w:hAnsi="Arial" w:cs="Arial"/>
          <w:sz w:val="24"/>
          <w:szCs w:val="24"/>
        </w:rPr>
      </w:pPr>
    </w:p>
    <w:p w:rsidR="00C17254" w:rsidRPr="00B50550" w:rsidRDefault="00C17254" w:rsidP="00CB02FF">
      <w:pPr>
        <w:rPr>
          <w:rFonts w:ascii="Arial" w:hAnsi="Arial" w:cs="Arial"/>
          <w:sz w:val="24"/>
          <w:szCs w:val="24"/>
        </w:rPr>
        <w:sectPr w:rsidR="00C17254" w:rsidRPr="00B50550" w:rsidSect="000361F6">
          <w:headerReference w:type="default" r:id="rId11"/>
          <w:footerReference w:type="default" r:id="rId12"/>
          <w:pgSz w:w="12240" w:h="15840"/>
          <w:pgMar w:top="1843" w:right="1701" w:bottom="1417" w:left="1701" w:header="708" w:footer="708" w:gutter="0"/>
          <w:cols w:space="708"/>
          <w:docGrid w:linePitch="360"/>
        </w:sectPr>
      </w:pPr>
    </w:p>
    <w:p w:rsidR="0018393E" w:rsidRPr="00B50550" w:rsidRDefault="0018393E" w:rsidP="0018393E">
      <w:pPr>
        <w:pStyle w:val="Ttulo1"/>
        <w:jc w:val="center"/>
      </w:pPr>
      <w:bookmarkStart w:id="1" w:name="_Toc408502847"/>
      <w:bookmarkStart w:id="2" w:name="_Toc534625918"/>
      <w:r w:rsidRPr="00B50550">
        <w:lastRenderedPageBreak/>
        <w:t>PROPÓSITO DEL DOCUMENTO</w:t>
      </w:r>
      <w:bookmarkEnd w:id="1"/>
      <w:bookmarkEnd w:id="2"/>
    </w:p>
    <w:p w:rsidR="0018393E" w:rsidRDefault="0018393E" w:rsidP="00142CEA">
      <w:pPr>
        <w:spacing w:line="276" w:lineRule="auto"/>
        <w:jc w:val="both"/>
        <w:rPr>
          <w:rFonts w:ascii="Times New Roman" w:hAnsi="Times New Roman" w:cs="Times New Roman"/>
          <w:sz w:val="20"/>
          <w:szCs w:val="20"/>
        </w:rPr>
      </w:pPr>
      <w:r w:rsidRPr="00B50550">
        <w:rPr>
          <w:rFonts w:ascii="Times New Roman" w:hAnsi="Times New Roman" w:cs="Times New Roman"/>
          <w:sz w:val="20"/>
          <w:szCs w:val="20"/>
        </w:rPr>
        <w:t xml:space="preserve">El presente documento tiene como propósito identificar los requisitos de alto nivel del </w:t>
      </w:r>
      <w:r w:rsidR="006A392D" w:rsidRPr="006A392D">
        <w:rPr>
          <w:rFonts w:ascii="Times New Roman" w:hAnsi="Times New Roman" w:cs="Times New Roman"/>
          <w:sz w:val="20"/>
          <w:szCs w:val="20"/>
        </w:rPr>
        <w:t>Módulo de</w:t>
      </w:r>
      <w:r w:rsidR="006A392D">
        <w:rPr>
          <w:rFonts w:ascii="Times New Roman" w:hAnsi="Times New Roman" w:cs="Times New Roman"/>
          <w:sz w:val="20"/>
          <w:szCs w:val="20"/>
        </w:rPr>
        <w:t xml:space="preserve"> </w:t>
      </w:r>
      <w:r w:rsidR="006A392D" w:rsidRPr="006A392D">
        <w:rPr>
          <w:rFonts w:ascii="Times New Roman" w:hAnsi="Times New Roman" w:cs="Times New Roman"/>
          <w:sz w:val="20"/>
          <w:szCs w:val="20"/>
        </w:rPr>
        <w:t>Sistema de Plan de Cultivo encargado</w:t>
      </w:r>
      <w:r w:rsidR="006A392D">
        <w:rPr>
          <w:rFonts w:ascii="Times New Roman" w:hAnsi="Times New Roman" w:cs="Times New Roman"/>
          <w:sz w:val="20"/>
          <w:szCs w:val="20"/>
        </w:rPr>
        <w:t xml:space="preserve"> </w:t>
      </w:r>
      <w:r w:rsidR="006A392D" w:rsidRPr="006A392D">
        <w:rPr>
          <w:rFonts w:ascii="Times New Roman" w:hAnsi="Times New Roman" w:cs="Times New Roman"/>
          <w:sz w:val="20"/>
          <w:szCs w:val="20"/>
        </w:rPr>
        <w:t>de recomendar los parámetros</w:t>
      </w:r>
      <w:r w:rsidR="006A392D">
        <w:rPr>
          <w:rFonts w:ascii="Times New Roman" w:hAnsi="Times New Roman" w:cs="Times New Roman"/>
          <w:sz w:val="20"/>
          <w:szCs w:val="20"/>
        </w:rPr>
        <w:t xml:space="preserve"> </w:t>
      </w:r>
      <w:r w:rsidR="006A392D" w:rsidRPr="006A392D">
        <w:rPr>
          <w:rFonts w:ascii="Times New Roman" w:hAnsi="Times New Roman" w:cs="Times New Roman"/>
          <w:sz w:val="20"/>
          <w:szCs w:val="20"/>
        </w:rPr>
        <w:t>adecuados a implementar en el</w:t>
      </w:r>
      <w:r w:rsidR="006A392D">
        <w:rPr>
          <w:rFonts w:ascii="Times New Roman" w:hAnsi="Times New Roman" w:cs="Times New Roman"/>
          <w:sz w:val="20"/>
          <w:szCs w:val="20"/>
        </w:rPr>
        <w:t xml:space="preserve"> </w:t>
      </w:r>
      <w:r w:rsidR="006A392D" w:rsidRPr="006A392D">
        <w:rPr>
          <w:rFonts w:ascii="Times New Roman" w:hAnsi="Times New Roman" w:cs="Times New Roman"/>
          <w:sz w:val="20"/>
          <w:szCs w:val="20"/>
        </w:rPr>
        <w:t>invernadero para un cultivo en</w:t>
      </w:r>
      <w:r w:rsidR="006A392D">
        <w:rPr>
          <w:rFonts w:ascii="Times New Roman" w:hAnsi="Times New Roman" w:cs="Times New Roman"/>
          <w:sz w:val="20"/>
          <w:szCs w:val="20"/>
        </w:rPr>
        <w:t xml:space="preserve"> específico </w:t>
      </w:r>
      <w:r w:rsidRPr="00B50550">
        <w:rPr>
          <w:rFonts w:ascii="Times New Roman" w:hAnsi="Times New Roman" w:cs="Times New Roman"/>
          <w:sz w:val="20"/>
          <w:szCs w:val="20"/>
        </w:rPr>
        <w:t>como parte de los entregables del proyecto</w:t>
      </w:r>
      <w:r w:rsidRPr="00B50550">
        <w:rPr>
          <w:rFonts w:ascii="Times New Roman" w:hAnsi="Times New Roman" w:cs="Times New Roman"/>
          <w:b/>
          <w:sz w:val="20"/>
          <w:szCs w:val="20"/>
        </w:rPr>
        <w:t xml:space="preserve"> “</w:t>
      </w:r>
      <w:r w:rsidRPr="00B50550">
        <w:rPr>
          <w:rFonts w:ascii="Times New Roman" w:hAnsi="Times New Roman" w:cs="Times New Roman"/>
          <w:sz w:val="20"/>
          <w:szCs w:val="20"/>
        </w:rPr>
        <w:t>FitoSmart: plataforma tecnológica de fitomonitorización de cultivo hidropónico utilizando cómputo sensible al contexto y técnicas de inteligencia artificial</w:t>
      </w:r>
      <w:r w:rsidRPr="00B50550">
        <w:rPr>
          <w:rFonts w:ascii="Times New Roman" w:hAnsi="Times New Roman" w:cs="Times New Roman"/>
          <w:b/>
          <w:sz w:val="20"/>
          <w:szCs w:val="20"/>
        </w:rPr>
        <w:t>”</w:t>
      </w:r>
      <w:r w:rsidRPr="00B50550">
        <w:rPr>
          <w:rFonts w:ascii="Times New Roman" w:hAnsi="Times New Roman" w:cs="Times New Roman"/>
          <w:sz w:val="20"/>
          <w:szCs w:val="20"/>
        </w:rPr>
        <w:t xml:space="preserve"> (proyecto principal), de tal manera que permita al equipo de trabajo constituido por Kubeet tendrá un entendimiento completo de las características que deberá reunir dicho software.</w:t>
      </w:r>
    </w:p>
    <w:p w:rsidR="0018393E" w:rsidRDefault="0018393E" w:rsidP="0018393E">
      <w:pPr>
        <w:pStyle w:val="Subttulo"/>
        <w:numPr>
          <w:ilvl w:val="0"/>
          <w:numId w:val="7"/>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Alcance del documento</w:t>
      </w:r>
    </w:p>
    <w:p w:rsidR="000E2375" w:rsidRDefault="006A392D" w:rsidP="00142CEA">
      <w:pPr>
        <w:spacing w:line="276" w:lineRule="auto"/>
        <w:jc w:val="both"/>
        <w:rPr>
          <w:rFonts w:ascii="Times New Roman" w:hAnsi="Times New Roman" w:cs="Times New Roman"/>
          <w:sz w:val="20"/>
          <w:szCs w:val="20"/>
        </w:rPr>
      </w:pPr>
      <w:r>
        <w:rPr>
          <w:rFonts w:ascii="Times New Roman" w:hAnsi="Times New Roman" w:cs="Times New Roman"/>
          <w:sz w:val="20"/>
          <w:szCs w:val="20"/>
        </w:rPr>
        <w:t>Este documento</w:t>
      </w:r>
      <w:r w:rsidR="001C2A39" w:rsidRPr="001C2A39">
        <w:rPr>
          <w:rFonts w:ascii="Times New Roman" w:hAnsi="Times New Roman" w:cs="Times New Roman"/>
          <w:sz w:val="20"/>
          <w:szCs w:val="20"/>
        </w:rPr>
        <w:t xml:space="preserve"> def</w:t>
      </w:r>
      <w:r w:rsidR="001C2A39">
        <w:rPr>
          <w:rFonts w:ascii="Times New Roman" w:hAnsi="Times New Roman" w:cs="Times New Roman"/>
          <w:sz w:val="20"/>
          <w:szCs w:val="20"/>
        </w:rPr>
        <w:t xml:space="preserve">ine la visión y el </w:t>
      </w:r>
      <w:r w:rsidR="001C2A39" w:rsidRPr="001C2A39">
        <w:rPr>
          <w:rFonts w:ascii="Times New Roman" w:hAnsi="Times New Roman" w:cs="Times New Roman"/>
          <w:sz w:val="20"/>
          <w:szCs w:val="20"/>
        </w:rPr>
        <w:t xml:space="preserve">alcance que se tiene para la realización del </w:t>
      </w:r>
      <w:r>
        <w:rPr>
          <w:rFonts w:ascii="Times New Roman" w:hAnsi="Times New Roman" w:cs="Times New Roman"/>
          <w:sz w:val="20"/>
          <w:szCs w:val="20"/>
        </w:rPr>
        <w:t xml:space="preserve">software: </w:t>
      </w:r>
      <w:r w:rsidRPr="006A392D">
        <w:rPr>
          <w:rFonts w:ascii="Times New Roman" w:hAnsi="Times New Roman" w:cs="Times New Roman"/>
          <w:b/>
          <w:i/>
          <w:sz w:val="20"/>
          <w:szCs w:val="20"/>
        </w:rPr>
        <w:t>Módulo de Sistema de Plan de Cultivo encargado de recomendar los parámetros adecuados a implementar en el invernadero</w:t>
      </w:r>
      <w:r w:rsidR="001C2A39">
        <w:rPr>
          <w:rFonts w:ascii="Times New Roman" w:hAnsi="Times New Roman" w:cs="Times New Roman"/>
          <w:sz w:val="20"/>
          <w:szCs w:val="20"/>
        </w:rPr>
        <w:t xml:space="preserve"> antes </w:t>
      </w:r>
      <w:r>
        <w:rPr>
          <w:rFonts w:ascii="Times New Roman" w:hAnsi="Times New Roman" w:cs="Times New Roman"/>
          <w:sz w:val="20"/>
          <w:szCs w:val="20"/>
        </w:rPr>
        <w:t>mencionado;</w:t>
      </w:r>
      <w:r w:rsidR="001C2A39" w:rsidRPr="001C2A39">
        <w:rPr>
          <w:rFonts w:ascii="Times New Roman" w:hAnsi="Times New Roman" w:cs="Times New Roman"/>
          <w:sz w:val="20"/>
          <w:szCs w:val="20"/>
        </w:rPr>
        <w:t xml:space="preserve"> para ello el documento cuenta con distintas secciones que permiten al lector una fácil comprensión de su </w:t>
      </w:r>
      <w:r w:rsidR="000E2375" w:rsidRPr="001C2A39">
        <w:rPr>
          <w:rFonts w:ascii="Times New Roman" w:hAnsi="Times New Roman" w:cs="Times New Roman"/>
          <w:sz w:val="20"/>
          <w:szCs w:val="20"/>
        </w:rPr>
        <w:t>contenido</w:t>
      </w:r>
      <w:r w:rsidR="000E2375">
        <w:rPr>
          <w:rFonts w:ascii="Times New Roman" w:hAnsi="Times New Roman" w:cs="Times New Roman"/>
          <w:sz w:val="20"/>
          <w:szCs w:val="20"/>
        </w:rPr>
        <w:t>, comprendido</w:t>
      </w:r>
      <w:r>
        <w:rPr>
          <w:rFonts w:ascii="Times New Roman" w:hAnsi="Times New Roman" w:cs="Times New Roman"/>
          <w:sz w:val="20"/>
          <w:szCs w:val="20"/>
        </w:rPr>
        <w:t xml:space="preserve"> en primera instancia por la definición del problema y su posible solución</w:t>
      </w:r>
      <w:r w:rsidR="000E2375">
        <w:rPr>
          <w:rFonts w:ascii="Times New Roman" w:hAnsi="Times New Roman" w:cs="Times New Roman"/>
          <w:sz w:val="20"/>
          <w:szCs w:val="20"/>
        </w:rPr>
        <w:t>, visión del producto, requerimiento funcionales y no funcionales, finalmente lo requerimientos de documentación.</w:t>
      </w:r>
    </w:p>
    <w:p w:rsidR="0018393E" w:rsidRPr="00B50550" w:rsidRDefault="0018393E" w:rsidP="0018393E">
      <w:pPr>
        <w:pStyle w:val="Subttulo"/>
        <w:numPr>
          <w:ilvl w:val="0"/>
          <w:numId w:val="7"/>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Definiciones, acrónimos y abreviaturas </w:t>
      </w:r>
    </w:p>
    <w:p w:rsidR="0018393E" w:rsidRPr="00B50550" w:rsidRDefault="0018393E" w:rsidP="0018393E">
      <w:pPr>
        <w:pStyle w:val="Textoindependiente"/>
        <w:keepLines/>
        <w:widowControl w:val="0"/>
        <w:numPr>
          <w:ilvl w:val="0"/>
          <w:numId w:val="9"/>
        </w:numPr>
        <w:spacing w:line="240" w:lineRule="atLeast"/>
        <w:ind w:left="1069"/>
        <w:jc w:val="both"/>
        <w:rPr>
          <w:rFonts w:ascii="Times New Roman" w:eastAsiaTheme="minorHAnsi" w:hAnsi="Times New Roman"/>
          <w:sz w:val="20"/>
          <w:szCs w:val="20"/>
          <w:lang w:bidi="ar-SA"/>
        </w:rPr>
      </w:pPr>
      <w:r w:rsidRPr="00B50550">
        <w:rPr>
          <w:rFonts w:ascii="Times New Roman" w:eastAsiaTheme="minorHAnsi" w:hAnsi="Times New Roman"/>
          <w:b/>
          <w:sz w:val="20"/>
          <w:szCs w:val="20"/>
          <w:lang w:bidi="ar-SA"/>
        </w:rPr>
        <w:t>DMS</w:t>
      </w:r>
      <w:r w:rsidRPr="00B50550">
        <w:rPr>
          <w:rFonts w:ascii="Times New Roman" w:eastAsiaTheme="minorHAnsi" w:hAnsi="Times New Roman"/>
          <w:sz w:val="20"/>
          <w:szCs w:val="20"/>
          <w:lang w:bidi="ar-SA"/>
        </w:rPr>
        <w:t>: Desarrollo y Mantenimiento de Software.</w:t>
      </w:r>
    </w:p>
    <w:p w:rsidR="0018393E" w:rsidRPr="00B50550" w:rsidRDefault="0018393E" w:rsidP="0018393E">
      <w:pPr>
        <w:pStyle w:val="Textoindependiente"/>
        <w:keepLines/>
        <w:widowControl w:val="0"/>
        <w:numPr>
          <w:ilvl w:val="0"/>
          <w:numId w:val="9"/>
        </w:numPr>
        <w:spacing w:line="240" w:lineRule="atLeast"/>
        <w:ind w:left="1069"/>
        <w:jc w:val="both"/>
        <w:rPr>
          <w:rFonts w:ascii="Times New Roman" w:eastAsiaTheme="minorHAnsi" w:hAnsi="Times New Roman"/>
          <w:sz w:val="20"/>
          <w:szCs w:val="20"/>
          <w:lang w:bidi="ar-SA"/>
        </w:rPr>
      </w:pPr>
      <w:r w:rsidRPr="00B50550">
        <w:rPr>
          <w:rFonts w:ascii="Times New Roman" w:eastAsiaTheme="minorHAnsi" w:hAnsi="Times New Roman"/>
          <w:b/>
          <w:sz w:val="20"/>
          <w:szCs w:val="20"/>
          <w:lang w:bidi="ar-SA"/>
        </w:rPr>
        <w:t>Proceso Documentado:</w:t>
      </w:r>
      <w:r w:rsidRPr="00B50550">
        <w:rPr>
          <w:rFonts w:ascii="Times New Roman" w:eastAsiaTheme="minorHAnsi" w:hAnsi="Times New Roman"/>
          <w:sz w:val="20"/>
          <w:szCs w:val="20"/>
          <w:lang w:bidi="ar-SA"/>
        </w:rPr>
        <w:t xml:space="preserve"> Documento que contiene las especificaciones, reglas y normas que deberán de seguir los componentes, este surge del proyecto principal y es proporcionado a los equipos de trabajo que desarrollan los componentes piloto para el proyecto principal.</w:t>
      </w:r>
    </w:p>
    <w:p w:rsidR="0018393E" w:rsidRPr="00B50550" w:rsidRDefault="0018393E" w:rsidP="0018393E">
      <w:pPr>
        <w:pStyle w:val="Textoindependiente"/>
        <w:keepLines/>
        <w:widowControl w:val="0"/>
        <w:numPr>
          <w:ilvl w:val="0"/>
          <w:numId w:val="9"/>
        </w:numPr>
        <w:spacing w:line="240" w:lineRule="atLeast"/>
        <w:ind w:left="1069"/>
        <w:jc w:val="both"/>
        <w:rPr>
          <w:rFonts w:ascii="Times New Roman" w:eastAsiaTheme="minorHAnsi" w:hAnsi="Times New Roman"/>
          <w:sz w:val="20"/>
          <w:szCs w:val="20"/>
          <w:lang w:bidi="ar-SA"/>
        </w:rPr>
      </w:pPr>
      <w:r w:rsidRPr="00B50550">
        <w:rPr>
          <w:rFonts w:ascii="Times New Roman" w:eastAsiaTheme="minorHAnsi" w:hAnsi="Times New Roman"/>
          <w:b/>
          <w:sz w:val="20"/>
          <w:szCs w:val="20"/>
          <w:lang w:bidi="ar-SA"/>
        </w:rPr>
        <w:t>Proyecto Principal</w:t>
      </w:r>
      <w:r w:rsidRPr="00B50550">
        <w:rPr>
          <w:rFonts w:ascii="Times New Roman" w:eastAsiaTheme="minorHAnsi" w:hAnsi="Times New Roman"/>
          <w:sz w:val="20"/>
          <w:szCs w:val="20"/>
          <w:lang w:bidi="ar-SA"/>
        </w:rPr>
        <w:t>: Se refiere al proyecto “</w:t>
      </w:r>
      <w:r w:rsidR="00381EF3" w:rsidRPr="00B50550">
        <w:rPr>
          <w:rFonts w:ascii="Times New Roman" w:hAnsi="Times New Roman"/>
          <w:sz w:val="20"/>
          <w:szCs w:val="20"/>
        </w:rPr>
        <w:t>FitoSmart: plataforma tecnológica de fitomonitorización de cultivo hidropónico utilizando cómputo sensible al contexto y técnicas de inteligencia artificial</w:t>
      </w:r>
      <w:r w:rsidRPr="00B50550">
        <w:rPr>
          <w:rFonts w:ascii="Times New Roman" w:eastAsiaTheme="minorHAnsi" w:hAnsi="Times New Roman"/>
          <w:sz w:val="20"/>
          <w:szCs w:val="20"/>
          <w:lang w:bidi="ar-SA"/>
        </w:rPr>
        <w:t>”</w:t>
      </w:r>
      <w:r w:rsidR="00381EF3" w:rsidRPr="00B50550">
        <w:rPr>
          <w:rFonts w:ascii="Times New Roman" w:eastAsiaTheme="minorHAnsi" w:hAnsi="Times New Roman"/>
          <w:sz w:val="20"/>
          <w:szCs w:val="20"/>
          <w:lang w:bidi="ar-SA"/>
        </w:rPr>
        <w:t xml:space="preserve">, </w:t>
      </w:r>
      <w:r w:rsidRPr="00B50550">
        <w:rPr>
          <w:rFonts w:ascii="Times New Roman" w:eastAsiaTheme="minorHAnsi" w:hAnsi="Times New Roman"/>
          <w:sz w:val="20"/>
          <w:szCs w:val="20"/>
          <w:lang w:bidi="ar-SA"/>
        </w:rPr>
        <w:t>el cual es un proyecto de innovación tecnológica apoyado por el CONACYT.</w:t>
      </w:r>
    </w:p>
    <w:p w:rsidR="0018393E" w:rsidRPr="00B50550" w:rsidRDefault="0018393E" w:rsidP="0018393E">
      <w:pPr>
        <w:pStyle w:val="Textoindependiente"/>
        <w:keepLines/>
        <w:widowControl w:val="0"/>
        <w:numPr>
          <w:ilvl w:val="0"/>
          <w:numId w:val="9"/>
        </w:numPr>
        <w:spacing w:line="240" w:lineRule="atLeast"/>
        <w:ind w:left="1069"/>
        <w:jc w:val="both"/>
        <w:rPr>
          <w:rFonts w:ascii="Times New Roman" w:eastAsiaTheme="minorHAnsi" w:hAnsi="Times New Roman"/>
          <w:sz w:val="20"/>
          <w:szCs w:val="20"/>
          <w:lang w:bidi="ar-SA"/>
        </w:rPr>
      </w:pPr>
      <w:r w:rsidRPr="00B50550">
        <w:rPr>
          <w:rFonts w:ascii="Times New Roman" w:eastAsiaTheme="minorHAnsi" w:hAnsi="Times New Roman"/>
          <w:b/>
          <w:sz w:val="20"/>
          <w:szCs w:val="20"/>
          <w:lang w:bidi="ar-SA"/>
        </w:rPr>
        <w:t>Software de terceros</w:t>
      </w:r>
      <w:r w:rsidRPr="00B50550">
        <w:rPr>
          <w:rFonts w:ascii="Times New Roman" w:eastAsiaTheme="minorHAnsi" w:hAnsi="Times New Roman"/>
          <w:sz w:val="20"/>
          <w:szCs w:val="20"/>
          <w:lang w:bidi="ar-SA"/>
        </w:rPr>
        <w:t xml:space="preserve">: Se hace referencia en este documento a las aplicaciones que proveen los fabricantes de hardware para operar su producto; </w:t>
      </w:r>
      <w:r w:rsidR="00F05291" w:rsidRPr="00B50550">
        <w:rPr>
          <w:rFonts w:ascii="Times New Roman" w:eastAsiaTheme="minorHAnsi" w:hAnsi="Times New Roman"/>
          <w:sz w:val="20"/>
          <w:szCs w:val="20"/>
          <w:lang w:bidi="ar-SA"/>
        </w:rPr>
        <w:t>análisis e interpretación de datos de los parámetros del cultivo del Fitotrón,</w:t>
      </w:r>
    </w:p>
    <w:p w:rsidR="0018393E" w:rsidRPr="00B50550" w:rsidRDefault="0018393E" w:rsidP="0018393E">
      <w:pPr>
        <w:pStyle w:val="Textoindependiente"/>
        <w:keepLines/>
        <w:widowControl w:val="0"/>
        <w:spacing w:line="240" w:lineRule="atLeast"/>
        <w:ind w:left="1069" w:firstLine="0"/>
        <w:jc w:val="both"/>
        <w:rPr>
          <w:rFonts w:ascii="Times New Roman" w:eastAsiaTheme="minorHAnsi" w:hAnsi="Times New Roman"/>
          <w:sz w:val="20"/>
          <w:szCs w:val="20"/>
          <w:lang w:bidi="ar-SA"/>
        </w:rPr>
      </w:pPr>
    </w:p>
    <w:p w:rsidR="00A61F93" w:rsidRPr="00B50550" w:rsidRDefault="00A61F93" w:rsidP="00A61F93">
      <w:pPr>
        <w:pStyle w:val="Ttulo1"/>
        <w:jc w:val="center"/>
      </w:pPr>
      <w:bookmarkStart w:id="3" w:name="_Toc408502848"/>
      <w:bookmarkStart w:id="4" w:name="_Toc534625919"/>
      <w:r w:rsidRPr="00B50550">
        <w:t>POSICIONAMIENTO</w:t>
      </w:r>
      <w:bookmarkEnd w:id="3"/>
      <w:bookmarkEnd w:id="4"/>
    </w:p>
    <w:p w:rsidR="00A61F93" w:rsidRDefault="00A61F93" w:rsidP="00A61F93">
      <w:pPr>
        <w:pStyle w:val="Subttulo"/>
        <w:numPr>
          <w:ilvl w:val="0"/>
          <w:numId w:val="10"/>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Justificación</w:t>
      </w:r>
    </w:p>
    <w:p w:rsidR="00F10BB5" w:rsidRDefault="00F10BB5" w:rsidP="00142CEA">
      <w:pPr>
        <w:autoSpaceDE w:val="0"/>
        <w:autoSpaceDN w:val="0"/>
        <w:adjustRightInd w:val="0"/>
        <w:spacing w:after="0" w:line="276" w:lineRule="auto"/>
        <w:jc w:val="both"/>
        <w:rPr>
          <w:rFonts w:ascii="Times New Roman" w:hAnsi="Times New Roman" w:cs="Times New Roman"/>
          <w:sz w:val="20"/>
          <w:szCs w:val="20"/>
        </w:rPr>
      </w:pPr>
      <w:r w:rsidRPr="00F10BB5">
        <w:rPr>
          <w:rFonts w:ascii="Times New Roman" w:hAnsi="Times New Roman" w:cs="Times New Roman"/>
          <w:sz w:val="20"/>
          <w:szCs w:val="20"/>
        </w:rPr>
        <w:t>En términos de empleo, representa un sector más grande al proporcionar empleo a alrededor del 13% de la</w:t>
      </w:r>
      <w:r>
        <w:rPr>
          <w:rFonts w:ascii="Times New Roman" w:hAnsi="Times New Roman" w:cs="Times New Roman"/>
          <w:sz w:val="20"/>
          <w:szCs w:val="20"/>
        </w:rPr>
        <w:t xml:space="preserve"> f</w:t>
      </w:r>
      <w:r w:rsidRPr="00F10BB5">
        <w:rPr>
          <w:rFonts w:ascii="Times New Roman" w:hAnsi="Times New Roman" w:cs="Times New Roman"/>
          <w:sz w:val="20"/>
          <w:szCs w:val="20"/>
        </w:rPr>
        <w:t>uerza de trabajo, lo que significa 3.3 millones de agricultores y 4.6 millones de trabajadores asalariados y</w:t>
      </w:r>
      <w:r>
        <w:rPr>
          <w:rFonts w:ascii="Times New Roman" w:hAnsi="Times New Roman" w:cs="Times New Roman"/>
          <w:sz w:val="20"/>
          <w:szCs w:val="20"/>
        </w:rPr>
        <w:t xml:space="preserve"> </w:t>
      </w:r>
      <w:r w:rsidRPr="00F10BB5">
        <w:rPr>
          <w:rFonts w:ascii="Times New Roman" w:hAnsi="Times New Roman" w:cs="Times New Roman"/>
          <w:sz w:val="20"/>
          <w:szCs w:val="20"/>
        </w:rPr>
        <w:t>familiares no remuner</w:t>
      </w:r>
      <w:r>
        <w:rPr>
          <w:rFonts w:ascii="Times New Roman" w:hAnsi="Times New Roman" w:cs="Times New Roman"/>
          <w:sz w:val="20"/>
          <w:szCs w:val="20"/>
        </w:rPr>
        <w:t>ados.</w:t>
      </w:r>
    </w:p>
    <w:p w:rsidR="00411425" w:rsidRDefault="00411425" w:rsidP="00142CEA">
      <w:pPr>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Por otra parte, el consumo de alimentos a nivel mundial ha presentado cambios </w:t>
      </w:r>
      <w:r w:rsidR="003C5E95">
        <w:rPr>
          <w:rFonts w:ascii="Times New Roman" w:hAnsi="Times New Roman" w:cs="Times New Roman"/>
          <w:sz w:val="20"/>
          <w:szCs w:val="20"/>
        </w:rPr>
        <w:t>acelerados</w:t>
      </w:r>
      <w:r>
        <w:rPr>
          <w:rFonts w:ascii="Times New Roman" w:hAnsi="Times New Roman" w:cs="Times New Roman"/>
          <w:sz w:val="20"/>
          <w:szCs w:val="20"/>
        </w:rPr>
        <w:t xml:space="preserve"> en las </w:t>
      </w:r>
      <w:r w:rsidR="00136580">
        <w:rPr>
          <w:rFonts w:ascii="Times New Roman" w:hAnsi="Times New Roman" w:cs="Times New Roman"/>
          <w:sz w:val="20"/>
          <w:szCs w:val="20"/>
        </w:rPr>
        <w:t>últimas</w:t>
      </w:r>
      <w:r>
        <w:rPr>
          <w:rFonts w:ascii="Times New Roman" w:hAnsi="Times New Roman" w:cs="Times New Roman"/>
          <w:sz w:val="20"/>
          <w:szCs w:val="20"/>
        </w:rPr>
        <w:t xml:space="preserve"> décadas, asociadas principalmente al crecimiento poblacional, el desarrollo económico, la </w:t>
      </w:r>
      <w:r w:rsidR="00136580">
        <w:rPr>
          <w:rFonts w:ascii="Times New Roman" w:hAnsi="Times New Roman" w:cs="Times New Roman"/>
          <w:sz w:val="20"/>
          <w:szCs w:val="20"/>
        </w:rPr>
        <w:t>disponibilidad</w:t>
      </w:r>
      <w:r>
        <w:rPr>
          <w:rFonts w:ascii="Times New Roman" w:hAnsi="Times New Roman" w:cs="Times New Roman"/>
          <w:sz w:val="20"/>
          <w:szCs w:val="20"/>
        </w:rPr>
        <w:t xml:space="preserve"> de alimentos, la salud, la nutrición, </w:t>
      </w:r>
      <w:r w:rsidR="00136580">
        <w:rPr>
          <w:rFonts w:ascii="Times New Roman" w:hAnsi="Times New Roman" w:cs="Times New Roman"/>
          <w:sz w:val="20"/>
          <w:szCs w:val="20"/>
        </w:rPr>
        <w:t>así</w:t>
      </w:r>
      <w:r>
        <w:rPr>
          <w:rFonts w:ascii="Times New Roman" w:hAnsi="Times New Roman" w:cs="Times New Roman"/>
          <w:sz w:val="20"/>
          <w:szCs w:val="20"/>
        </w:rPr>
        <w:t xml:space="preserve"> como las modificaciones en las preferencias de los consumidores</w:t>
      </w:r>
      <w:r w:rsidR="00136580">
        <w:rPr>
          <w:rFonts w:ascii="Times New Roman" w:hAnsi="Times New Roman" w:cs="Times New Roman"/>
          <w:sz w:val="20"/>
          <w:szCs w:val="20"/>
        </w:rPr>
        <w:t>. Al cierre del 2016 el sector agroalimentario registro exportaciones por 29</w:t>
      </w:r>
      <w:r w:rsidR="00E47CD1">
        <w:rPr>
          <w:rFonts w:ascii="Times New Roman" w:hAnsi="Times New Roman" w:cs="Times New Roman"/>
          <w:sz w:val="20"/>
          <w:szCs w:val="20"/>
        </w:rPr>
        <w:t>,044 millones de dólares, cifras históricas que confirman que los productos mexicanos se han posicionado en los mercados internacionales.</w:t>
      </w:r>
    </w:p>
    <w:p w:rsidR="00411425" w:rsidRPr="00F10BB5" w:rsidRDefault="00411425" w:rsidP="00142CEA">
      <w:pPr>
        <w:autoSpaceDE w:val="0"/>
        <w:autoSpaceDN w:val="0"/>
        <w:adjustRightInd w:val="0"/>
        <w:spacing w:after="0" w:line="276" w:lineRule="auto"/>
        <w:jc w:val="both"/>
        <w:rPr>
          <w:rFonts w:ascii="Times New Roman" w:hAnsi="Times New Roman" w:cs="Times New Roman"/>
          <w:sz w:val="20"/>
          <w:szCs w:val="20"/>
        </w:rPr>
      </w:pPr>
    </w:p>
    <w:p w:rsidR="00F10BB5" w:rsidRDefault="00F10BB5" w:rsidP="00142CEA">
      <w:pPr>
        <w:autoSpaceDE w:val="0"/>
        <w:autoSpaceDN w:val="0"/>
        <w:adjustRightInd w:val="0"/>
        <w:spacing w:after="0" w:line="276" w:lineRule="auto"/>
        <w:jc w:val="both"/>
        <w:rPr>
          <w:rFonts w:ascii="Times New Roman" w:hAnsi="Times New Roman" w:cs="Times New Roman"/>
          <w:sz w:val="20"/>
          <w:szCs w:val="20"/>
        </w:rPr>
      </w:pPr>
      <w:r w:rsidRPr="00F10BB5">
        <w:rPr>
          <w:rFonts w:ascii="Times New Roman" w:hAnsi="Times New Roman" w:cs="Times New Roman"/>
          <w:sz w:val="20"/>
          <w:szCs w:val="20"/>
        </w:rPr>
        <w:t>No obstante, la Agricultura se enfrenta a diversas dificultades produci</w:t>
      </w:r>
      <w:r>
        <w:rPr>
          <w:rFonts w:ascii="Times New Roman" w:hAnsi="Times New Roman" w:cs="Times New Roman"/>
          <w:sz w:val="20"/>
          <w:szCs w:val="20"/>
        </w:rPr>
        <w:t xml:space="preserve">endo efectos negativos sobre la actividad agropecuaria eso se debe a diversos factores: el suelo que beneficia o afecta principalmente en la calidad del futo, el cambio climático caracterizado por el calentamiento global y precipitación pluvial, </w:t>
      </w:r>
      <w:r>
        <w:rPr>
          <w:rFonts w:ascii="Times New Roman" w:hAnsi="Times New Roman" w:cs="Times New Roman"/>
          <w:sz w:val="20"/>
          <w:szCs w:val="20"/>
        </w:rPr>
        <w:lastRenderedPageBreak/>
        <w:t xml:space="preserve">produciendo efectos negativos sobre la actividad agropecuaria, las plagas </w:t>
      </w:r>
      <w:r w:rsidR="00411425">
        <w:rPr>
          <w:rFonts w:ascii="Times New Roman" w:hAnsi="Times New Roman" w:cs="Times New Roman"/>
          <w:sz w:val="20"/>
          <w:szCs w:val="20"/>
        </w:rPr>
        <w:t>que terminan afectando cultivos en su totalidad.</w:t>
      </w:r>
    </w:p>
    <w:p w:rsidR="00F10BB5" w:rsidRPr="00A70F56" w:rsidRDefault="00A70F56" w:rsidP="00142CEA">
      <w:pPr>
        <w:autoSpaceDE w:val="0"/>
        <w:autoSpaceDN w:val="0"/>
        <w:adjustRightInd w:val="0"/>
        <w:spacing w:after="0" w:line="276" w:lineRule="auto"/>
        <w:jc w:val="both"/>
        <w:rPr>
          <w:rFonts w:ascii="Times New Roman" w:hAnsi="Times New Roman" w:cs="Times New Roman"/>
          <w:sz w:val="20"/>
          <w:szCs w:val="20"/>
        </w:rPr>
      </w:pPr>
      <w:r w:rsidRPr="00A70F56">
        <w:rPr>
          <w:rFonts w:ascii="Times New Roman" w:hAnsi="Times New Roman" w:cs="Times New Roman"/>
          <w:sz w:val="20"/>
          <w:szCs w:val="20"/>
        </w:rPr>
        <w:t xml:space="preserve">Recabando </w:t>
      </w:r>
      <w:r>
        <w:rPr>
          <w:rFonts w:ascii="Times New Roman" w:hAnsi="Times New Roman" w:cs="Times New Roman"/>
          <w:sz w:val="20"/>
          <w:szCs w:val="20"/>
        </w:rPr>
        <w:t>lo mencionado anteriormente es necesario fortalecer la agricultura tomando como punto de partida la tecnología que se tiene actualmente y que es posible manipularla generando nuevos productos que beneficien principalmente a la agricultura</w:t>
      </w:r>
      <w:r w:rsidR="003C5E95">
        <w:rPr>
          <w:rFonts w:ascii="Times New Roman" w:hAnsi="Times New Roman" w:cs="Times New Roman"/>
          <w:sz w:val="20"/>
          <w:szCs w:val="20"/>
        </w:rPr>
        <w:t xml:space="preserve">, y con ello se tenga como resultado </w:t>
      </w:r>
      <w:r w:rsidR="007401F8">
        <w:rPr>
          <w:rFonts w:ascii="Times New Roman" w:hAnsi="Times New Roman" w:cs="Times New Roman"/>
          <w:sz w:val="20"/>
          <w:szCs w:val="20"/>
        </w:rPr>
        <w:t>e</w:t>
      </w:r>
      <w:r>
        <w:rPr>
          <w:rFonts w:ascii="Times New Roman" w:hAnsi="Times New Roman" w:cs="Times New Roman"/>
          <w:sz w:val="20"/>
          <w:szCs w:val="20"/>
        </w:rPr>
        <w:t xml:space="preserve">n sector competitivo </w:t>
      </w:r>
      <w:r w:rsidR="003C5E95">
        <w:rPr>
          <w:rFonts w:ascii="Times New Roman" w:hAnsi="Times New Roman" w:cs="Times New Roman"/>
          <w:sz w:val="20"/>
          <w:szCs w:val="20"/>
        </w:rPr>
        <w:t>dando soporte a las familias que viven de este sector.</w:t>
      </w:r>
    </w:p>
    <w:p w:rsidR="00A61F93" w:rsidRPr="00B50550" w:rsidRDefault="00A61F93" w:rsidP="00A61F93">
      <w:pPr>
        <w:pStyle w:val="Textoindependiente"/>
        <w:spacing w:after="0"/>
        <w:ind w:left="360" w:firstLine="0"/>
        <w:jc w:val="both"/>
        <w:rPr>
          <w:rFonts w:ascii="Times New Roman" w:eastAsiaTheme="minorHAnsi" w:hAnsi="Times New Roman"/>
          <w:sz w:val="20"/>
          <w:szCs w:val="20"/>
          <w:lang w:bidi="ar-SA"/>
        </w:rPr>
      </w:pPr>
    </w:p>
    <w:p w:rsidR="00A61F93" w:rsidRPr="00B50550" w:rsidRDefault="00A61F93" w:rsidP="00A61F93">
      <w:pPr>
        <w:pStyle w:val="Subttulo"/>
        <w:numPr>
          <w:ilvl w:val="0"/>
          <w:numId w:val="10"/>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Descripción del problema </w:t>
      </w:r>
    </w:p>
    <w:p w:rsidR="00A61F93" w:rsidRPr="00B50550" w:rsidRDefault="00A61F93" w:rsidP="00710AAF">
      <w:pPr>
        <w:rPr>
          <w:rFonts w:ascii="Times New Roman" w:hAnsi="Times New Roman" w:cs="Times New Roman"/>
          <w:sz w:val="20"/>
          <w:szCs w:val="20"/>
        </w:rPr>
      </w:pPr>
      <w:bookmarkStart w:id="5" w:name="_Ref392147375"/>
      <w:r w:rsidRPr="00B50550">
        <w:rPr>
          <w:rFonts w:ascii="Times New Roman" w:hAnsi="Times New Roman" w:cs="Times New Roman"/>
          <w:sz w:val="20"/>
          <w:szCs w:val="20"/>
        </w:rPr>
        <w:t xml:space="preserve">La </w:t>
      </w:r>
      <w:r w:rsidRPr="00B50550">
        <w:rPr>
          <w:rFonts w:ascii="Times New Roman" w:hAnsi="Times New Roman" w:cs="Times New Roman"/>
          <w:sz w:val="20"/>
          <w:szCs w:val="20"/>
        </w:rPr>
        <w:fldChar w:fldCharType="begin"/>
      </w:r>
      <w:r w:rsidRPr="00B50550">
        <w:rPr>
          <w:rFonts w:ascii="Times New Roman" w:hAnsi="Times New Roman" w:cs="Times New Roman"/>
          <w:sz w:val="20"/>
          <w:szCs w:val="20"/>
        </w:rPr>
        <w:instrText xml:space="preserve"> REF _Ref407186278 \h  \* MERGEFORMAT </w:instrText>
      </w:r>
      <w:r w:rsidRPr="00B50550">
        <w:rPr>
          <w:rFonts w:ascii="Times New Roman" w:hAnsi="Times New Roman" w:cs="Times New Roman"/>
          <w:sz w:val="20"/>
          <w:szCs w:val="20"/>
        </w:rPr>
      </w:r>
      <w:r w:rsidRPr="00B50550">
        <w:rPr>
          <w:rFonts w:ascii="Times New Roman" w:hAnsi="Times New Roman" w:cs="Times New Roman"/>
          <w:sz w:val="20"/>
          <w:szCs w:val="20"/>
        </w:rPr>
        <w:fldChar w:fldCharType="separate"/>
      </w:r>
      <w:r w:rsidRPr="00B50550">
        <w:rPr>
          <w:rFonts w:ascii="Times New Roman" w:hAnsi="Times New Roman" w:cs="Times New Roman"/>
          <w:sz w:val="20"/>
          <w:szCs w:val="20"/>
        </w:rPr>
        <w:t>Tabla I</w:t>
      </w:r>
      <w:r w:rsidRPr="00B50550">
        <w:rPr>
          <w:rFonts w:ascii="Times New Roman" w:hAnsi="Times New Roman" w:cs="Times New Roman"/>
          <w:sz w:val="20"/>
          <w:szCs w:val="20"/>
        </w:rPr>
        <w:fldChar w:fldCharType="end"/>
      </w:r>
      <w:r w:rsidRPr="00B50550">
        <w:rPr>
          <w:rFonts w:ascii="Times New Roman" w:hAnsi="Times New Roman" w:cs="Times New Roman"/>
          <w:sz w:val="20"/>
          <w:szCs w:val="20"/>
        </w:rPr>
        <w:t xml:space="preserve"> muestra la descripción detallada del problema.</w:t>
      </w:r>
    </w:p>
    <w:bookmarkEnd w:id="5"/>
    <w:p w:rsidR="00A61F93" w:rsidRPr="00B50550" w:rsidRDefault="00A61F93" w:rsidP="00A61F93">
      <w:pPr>
        <w:pStyle w:val="Descripcin"/>
        <w:keepNext/>
        <w:spacing w:after="0"/>
        <w:ind w:left="1080"/>
        <w:jc w:val="center"/>
        <w:rPr>
          <w:rFonts w:ascii="Times New Roman" w:hAnsi="Times New Roman" w:cs="Times New Roman"/>
          <w:b/>
          <w:color w:val="auto"/>
          <w:sz w:val="16"/>
          <w:szCs w:val="16"/>
        </w:rPr>
      </w:pPr>
    </w:p>
    <w:p w:rsidR="00A61F93" w:rsidRPr="00B50550" w:rsidRDefault="00A61F93" w:rsidP="00A61F93">
      <w:pPr>
        <w:pStyle w:val="Descripcin"/>
        <w:keepNext/>
        <w:spacing w:after="0"/>
        <w:jc w:val="center"/>
        <w:rPr>
          <w:rFonts w:ascii="Times New Roman" w:hAnsi="Times New Roman" w:cs="Times New Roman"/>
          <w:b/>
          <w:i w:val="0"/>
          <w:color w:val="auto"/>
          <w:sz w:val="16"/>
          <w:szCs w:val="16"/>
        </w:rPr>
      </w:pPr>
      <w:bookmarkStart w:id="6" w:name="_Ref407186278"/>
      <w:r w:rsidRPr="00B50550">
        <w:rPr>
          <w:rFonts w:ascii="Times New Roman" w:hAnsi="Times New Roman" w:cs="Times New Roman"/>
          <w:b/>
          <w:i w:val="0"/>
          <w:color w:val="auto"/>
          <w:sz w:val="16"/>
          <w:szCs w:val="16"/>
        </w:rPr>
        <w:t xml:space="preserve">Tabla </w:t>
      </w:r>
      <w:r w:rsidRPr="00B50550">
        <w:rPr>
          <w:rFonts w:ascii="Times New Roman" w:hAnsi="Times New Roman" w:cs="Times New Roman"/>
          <w:b/>
          <w:i w:val="0"/>
          <w:sz w:val="16"/>
          <w:szCs w:val="16"/>
        </w:rPr>
        <w:fldChar w:fldCharType="begin"/>
      </w:r>
      <w:r w:rsidRPr="00B50550">
        <w:rPr>
          <w:rFonts w:ascii="Times New Roman" w:hAnsi="Times New Roman" w:cs="Times New Roman"/>
          <w:b/>
          <w:i w:val="0"/>
          <w:color w:val="auto"/>
          <w:sz w:val="16"/>
          <w:szCs w:val="16"/>
        </w:rPr>
        <w:instrText xml:space="preserve"> SEQ Tabla \* ROMAN </w:instrText>
      </w:r>
      <w:r w:rsidRPr="00B50550">
        <w:rPr>
          <w:rFonts w:ascii="Times New Roman" w:hAnsi="Times New Roman" w:cs="Times New Roman"/>
          <w:b/>
          <w:i w:val="0"/>
          <w:sz w:val="16"/>
          <w:szCs w:val="16"/>
        </w:rPr>
        <w:fldChar w:fldCharType="separate"/>
      </w:r>
      <w:r w:rsidRPr="00B50550">
        <w:rPr>
          <w:rFonts w:ascii="Times New Roman" w:hAnsi="Times New Roman" w:cs="Times New Roman"/>
          <w:b/>
          <w:i w:val="0"/>
          <w:noProof/>
          <w:color w:val="auto"/>
          <w:sz w:val="16"/>
          <w:szCs w:val="16"/>
        </w:rPr>
        <w:t>I</w:t>
      </w:r>
      <w:r w:rsidRPr="00B50550">
        <w:rPr>
          <w:rFonts w:ascii="Times New Roman" w:hAnsi="Times New Roman" w:cs="Times New Roman"/>
          <w:b/>
          <w:i w:val="0"/>
          <w:sz w:val="16"/>
          <w:szCs w:val="16"/>
        </w:rPr>
        <w:fldChar w:fldCharType="end"/>
      </w:r>
      <w:bookmarkEnd w:id="6"/>
      <w:r w:rsidRPr="00B50550">
        <w:rPr>
          <w:rFonts w:ascii="Times New Roman" w:hAnsi="Times New Roman" w:cs="Times New Roman"/>
          <w:b/>
          <w:i w:val="0"/>
          <w:color w:val="auto"/>
          <w:sz w:val="16"/>
          <w:szCs w:val="16"/>
        </w:rPr>
        <w:t xml:space="preserve"> Descripción del problema</w:t>
      </w:r>
    </w:p>
    <w:tbl>
      <w:tblPr>
        <w:tblW w:w="8100" w:type="dxa"/>
        <w:tblInd w:w="741" w:type="dxa"/>
        <w:tblLayout w:type="fixed"/>
        <w:tblLook w:val="04A0" w:firstRow="1" w:lastRow="0" w:firstColumn="1" w:lastColumn="0" w:noHBand="0" w:noVBand="1"/>
      </w:tblPr>
      <w:tblGrid>
        <w:gridCol w:w="2252"/>
        <w:gridCol w:w="5848"/>
      </w:tblGrid>
      <w:tr w:rsidR="00A61F93" w:rsidRPr="00B50550" w:rsidTr="00F32B79">
        <w:tc>
          <w:tcPr>
            <w:tcW w:w="2253" w:type="dxa"/>
            <w:tcBorders>
              <w:top w:val="single" w:sz="12" w:space="0" w:color="auto"/>
              <w:left w:val="single" w:sz="12" w:space="0" w:color="auto"/>
              <w:bottom w:val="single" w:sz="6" w:space="0" w:color="auto"/>
              <w:right w:val="single" w:sz="12" w:space="0" w:color="auto"/>
            </w:tcBorders>
            <w:shd w:val="clear" w:color="auto" w:fill="BDD6EE" w:themeFill="accent1" w:themeFillTint="66"/>
            <w:hideMark/>
          </w:tcPr>
          <w:p w:rsidR="00A61F93" w:rsidRPr="00B50550" w:rsidRDefault="00A61F93">
            <w:pPr>
              <w:pStyle w:val="Textoindependiente"/>
              <w:keepNext/>
              <w:spacing w:line="276" w:lineRule="auto"/>
              <w:ind w:left="72"/>
              <w:jc w:val="both"/>
              <w:rPr>
                <w:rFonts w:ascii="Times New Roman" w:hAnsi="Times New Roman"/>
                <w:sz w:val="16"/>
                <w:szCs w:val="16"/>
              </w:rPr>
            </w:pPr>
            <w:r w:rsidRPr="00B50550">
              <w:rPr>
                <w:rFonts w:ascii="Times New Roman" w:hAnsi="Times New Roman"/>
                <w:sz w:val="16"/>
                <w:szCs w:val="16"/>
              </w:rPr>
              <w:t xml:space="preserve">El problema de </w:t>
            </w:r>
          </w:p>
        </w:tc>
        <w:tc>
          <w:tcPr>
            <w:tcW w:w="5851" w:type="dxa"/>
            <w:tcBorders>
              <w:top w:val="single" w:sz="12" w:space="0" w:color="auto"/>
              <w:left w:val="nil"/>
              <w:bottom w:val="single" w:sz="6" w:space="0" w:color="auto"/>
              <w:right w:val="single" w:sz="12" w:space="0" w:color="auto"/>
            </w:tcBorders>
          </w:tcPr>
          <w:p w:rsidR="00A61F93" w:rsidRPr="00B50550" w:rsidRDefault="00F32B79" w:rsidP="00142CEA">
            <w:pPr>
              <w:pStyle w:val="Textoindependiente"/>
              <w:spacing w:line="276" w:lineRule="auto"/>
              <w:ind w:firstLine="0"/>
              <w:jc w:val="both"/>
              <w:rPr>
                <w:rFonts w:ascii="Times New Roman" w:hAnsi="Times New Roman"/>
                <w:color w:val="000000" w:themeColor="text1"/>
                <w:sz w:val="16"/>
                <w:szCs w:val="16"/>
              </w:rPr>
            </w:pPr>
            <w:r w:rsidRPr="00F32B79">
              <w:rPr>
                <w:rFonts w:ascii="Times New Roman" w:eastAsiaTheme="minorHAnsi" w:hAnsi="Times New Roman"/>
                <w:color w:val="000000" w:themeColor="text1"/>
                <w:sz w:val="16"/>
                <w:szCs w:val="16"/>
                <w:lang w:bidi="ar-SA"/>
              </w:rPr>
              <w:t>Deficiencia en los cul</w:t>
            </w:r>
            <w:r w:rsidR="007401F8">
              <w:rPr>
                <w:rFonts w:ascii="Times New Roman" w:eastAsiaTheme="minorHAnsi" w:hAnsi="Times New Roman"/>
                <w:color w:val="000000" w:themeColor="text1"/>
                <w:sz w:val="16"/>
                <w:szCs w:val="16"/>
                <w:lang w:bidi="ar-SA"/>
              </w:rPr>
              <w:t xml:space="preserve">tivos </w:t>
            </w:r>
            <w:r w:rsidR="00A448BA">
              <w:rPr>
                <w:rFonts w:ascii="Times New Roman" w:eastAsiaTheme="minorHAnsi" w:hAnsi="Times New Roman"/>
                <w:color w:val="000000" w:themeColor="text1"/>
                <w:sz w:val="16"/>
                <w:szCs w:val="16"/>
                <w:lang w:bidi="ar-SA"/>
              </w:rPr>
              <w:t xml:space="preserve">principalmente </w:t>
            </w:r>
            <w:r w:rsidR="00A448BA" w:rsidRPr="00A448BA">
              <w:rPr>
                <w:rFonts w:ascii="Times New Roman" w:eastAsiaTheme="minorHAnsi" w:hAnsi="Times New Roman"/>
                <w:color w:val="000000" w:themeColor="text1"/>
                <w:sz w:val="16"/>
                <w:szCs w:val="16"/>
                <w:lang w:bidi="ar-SA"/>
              </w:rPr>
              <w:t xml:space="preserve">Unidades de Producción con Invernaderos y Viveros </w:t>
            </w:r>
            <w:r w:rsidR="007401F8">
              <w:rPr>
                <w:rFonts w:ascii="Times New Roman" w:eastAsiaTheme="minorHAnsi" w:hAnsi="Times New Roman"/>
                <w:color w:val="000000" w:themeColor="text1"/>
                <w:sz w:val="16"/>
                <w:szCs w:val="16"/>
                <w:lang w:bidi="ar-SA"/>
              </w:rPr>
              <w:t>que recae en la calidad de los frutos</w:t>
            </w:r>
            <w:r w:rsidR="003029AD">
              <w:rPr>
                <w:rFonts w:ascii="Times New Roman" w:eastAsiaTheme="minorHAnsi" w:hAnsi="Times New Roman"/>
                <w:color w:val="000000" w:themeColor="text1"/>
                <w:sz w:val="16"/>
                <w:szCs w:val="16"/>
                <w:lang w:bidi="ar-SA"/>
              </w:rPr>
              <w:t>, plantas</w:t>
            </w:r>
            <w:r w:rsidR="007401F8">
              <w:rPr>
                <w:rFonts w:ascii="Times New Roman" w:eastAsiaTheme="minorHAnsi" w:hAnsi="Times New Roman"/>
                <w:color w:val="000000" w:themeColor="text1"/>
                <w:sz w:val="16"/>
                <w:szCs w:val="16"/>
                <w:lang w:bidi="ar-SA"/>
              </w:rPr>
              <w:t xml:space="preserve"> o vegetales que se cosechan</w:t>
            </w:r>
            <w:r w:rsidR="00074488">
              <w:rPr>
                <w:rFonts w:ascii="Times New Roman" w:eastAsiaTheme="minorHAnsi" w:hAnsi="Times New Roman"/>
                <w:color w:val="000000" w:themeColor="text1"/>
                <w:sz w:val="16"/>
                <w:szCs w:val="16"/>
                <w:lang w:bidi="ar-SA"/>
              </w:rPr>
              <w:t xml:space="preserve"> a falta de nutrientes, condiciones ambientales, y factores económicos </w:t>
            </w:r>
          </w:p>
        </w:tc>
      </w:tr>
      <w:tr w:rsidR="00A61F93" w:rsidRPr="00B50550" w:rsidTr="005129D3">
        <w:tc>
          <w:tcPr>
            <w:tcW w:w="2253" w:type="dxa"/>
            <w:tcBorders>
              <w:top w:val="single" w:sz="6" w:space="0" w:color="auto"/>
              <w:left w:val="single" w:sz="12" w:space="0" w:color="auto"/>
              <w:bottom w:val="single" w:sz="6" w:space="0" w:color="auto"/>
              <w:right w:val="single" w:sz="12" w:space="0" w:color="auto"/>
            </w:tcBorders>
            <w:shd w:val="clear" w:color="auto" w:fill="BDD6EE" w:themeFill="accent1" w:themeFillTint="66"/>
            <w:hideMark/>
          </w:tcPr>
          <w:p w:rsidR="00A61F93" w:rsidRPr="00B50550" w:rsidRDefault="00A61F93">
            <w:pPr>
              <w:pStyle w:val="Textoindependiente"/>
              <w:keepNext/>
              <w:spacing w:line="276" w:lineRule="auto"/>
              <w:ind w:left="72"/>
              <w:jc w:val="both"/>
              <w:rPr>
                <w:rFonts w:ascii="Times New Roman" w:hAnsi="Times New Roman"/>
                <w:sz w:val="16"/>
                <w:szCs w:val="16"/>
              </w:rPr>
            </w:pPr>
            <w:r w:rsidRPr="00B50550">
              <w:rPr>
                <w:rFonts w:ascii="Times New Roman" w:hAnsi="Times New Roman"/>
                <w:sz w:val="16"/>
                <w:szCs w:val="16"/>
              </w:rPr>
              <w:t>Afecta a</w:t>
            </w:r>
          </w:p>
        </w:tc>
        <w:tc>
          <w:tcPr>
            <w:tcW w:w="5851" w:type="dxa"/>
            <w:tcBorders>
              <w:top w:val="single" w:sz="6" w:space="0" w:color="auto"/>
              <w:left w:val="nil"/>
              <w:bottom w:val="single" w:sz="6" w:space="0" w:color="auto"/>
              <w:right w:val="single" w:sz="12" w:space="0" w:color="auto"/>
            </w:tcBorders>
            <w:hideMark/>
          </w:tcPr>
          <w:p w:rsidR="00A61F93" w:rsidRDefault="003029AD" w:rsidP="00142CEA">
            <w:pPr>
              <w:spacing w:line="276"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Productores </w:t>
            </w:r>
            <w:r w:rsidR="00074488">
              <w:rPr>
                <w:rFonts w:ascii="Times New Roman" w:hAnsi="Times New Roman" w:cs="Times New Roman"/>
                <w:color w:val="000000" w:themeColor="text1"/>
                <w:sz w:val="16"/>
                <w:szCs w:val="16"/>
              </w:rPr>
              <w:t xml:space="preserve">y trabajadores </w:t>
            </w:r>
            <w:r>
              <w:rPr>
                <w:rFonts w:ascii="Times New Roman" w:hAnsi="Times New Roman" w:cs="Times New Roman"/>
                <w:color w:val="000000" w:themeColor="text1"/>
                <w:sz w:val="16"/>
                <w:szCs w:val="16"/>
              </w:rPr>
              <w:t>que se dedican a la siembra de diferentes frutos, plantas o vegetales.</w:t>
            </w:r>
          </w:p>
          <w:p w:rsidR="003029AD" w:rsidRPr="00B50550" w:rsidRDefault="00074488" w:rsidP="00142CEA">
            <w:pPr>
              <w:spacing w:line="276" w:lineRule="auto"/>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Clientes que requieren de productos de calidad.</w:t>
            </w:r>
          </w:p>
        </w:tc>
      </w:tr>
      <w:tr w:rsidR="00A61F93" w:rsidRPr="00B50550" w:rsidTr="005129D3">
        <w:tc>
          <w:tcPr>
            <w:tcW w:w="2253" w:type="dxa"/>
            <w:tcBorders>
              <w:top w:val="single" w:sz="6" w:space="0" w:color="auto"/>
              <w:left w:val="single" w:sz="12" w:space="0" w:color="auto"/>
              <w:bottom w:val="single" w:sz="6" w:space="0" w:color="auto"/>
              <w:right w:val="single" w:sz="12" w:space="0" w:color="auto"/>
            </w:tcBorders>
            <w:shd w:val="clear" w:color="auto" w:fill="BDD6EE" w:themeFill="accent1" w:themeFillTint="66"/>
            <w:hideMark/>
          </w:tcPr>
          <w:p w:rsidR="00A61F93" w:rsidRPr="00B50550" w:rsidRDefault="00A61F93">
            <w:pPr>
              <w:pStyle w:val="Textoindependiente"/>
              <w:keepNext/>
              <w:spacing w:line="276" w:lineRule="auto"/>
              <w:ind w:left="72"/>
              <w:jc w:val="both"/>
              <w:rPr>
                <w:rFonts w:ascii="Times New Roman" w:hAnsi="Times New Roman"/>
                <w:sz w:val="16"/>
                <w:szCs w:val="16"/>
              </w:rPr>
            </w:pPr>
            <w:r w:rsidRPr="00B50550">
              <w:rPr>
                <w:rFonts w:ascii="Times New Roman" w:hAnsi="Times New Roman"/>
                <w:sz w:val="16"/>
                <w:szCs w:val="16"/>
              </w:rPr>
              <w:t>Cuyo impacto es</w:t>
            </w:r>
          </w:p>
        </w:tc>
        <w:tc>
          <w:tcPr>
            <w:tcW w:w="5851" w:type="dxa"/>
            <w:tcBorders>
              <w:top w:val="single" w:sz="6" w:space="0" w:color="auto"/>
              <w:left w:val="nil"/>
              <w:bottom w:val="single" w:sz="6" w:space="0" w:color="auto"/>
              <w:right w:val="single" w:sz="12" w:space="0" w:color="auto"/>
            </w:tcBorders>
            <w:hideMark/>
          </w:tcPr>
          <w:p w:rsidR="00A61F93" w:rsidRDefault="007401F8" w:rsidP="00142CEA">
            <w:pPr>
              <w:pStyle w:val="Textoindependiente"/>
              <w:spacing w:line="276" w:lineRule="auto"/>
              <w:ind w:firstLine="0"/>
              <w:jc w:val="both"/>
              <w:rPr>
                <w:rFonts w:ascii="Times New Roman" w:hAnsi="Times New Roman"/>
                <w:color w:val="000000" w:themeColor="text1"/>
                <w:sz w:val="16"/>
                <w:szCs w:val="16"/>
              </w:rPr>
            </w:pPr>
            <w:r>
              <w:rPr>
                <w:rFonts w:ascii="Times New Roman" w:hAnsi="Times New Roman"/>
                <w:color w:val="000000" w:themeColor="text1"/>
                <w:sz w:val="16"/>
                <w:szCs w:val="16"/>
              </w:rPr>
              <w:t xml:space="preserve">Perdidas económicas a raíz de invertir en </w:t>
            </w:r>
            <w:r w:rsidR="00657B4F">
              <w:rPr>
                <w:rFonts w:ascii="Times New Roman" w:hAnsi="Times New Roman"/>
                <w:color w:val="000000" w:themeColor="text1"/>
                <w:sz w:val="16"/>
                <w:szCs w:val="16"/>
              </w:rPr>
              <w:t>la siembra.</w:t>
            </w:r>
          </w:p>
          <w:p w:rsidR="00657B4F" w:rsidRDefault="00657B4F" w:rsidP="00142CEA">
            <w:pPr>
              <w:pStyle w:val="Textoindependiente"/>
              <w:spacing w:line="276" w:lineRule="auto"/>
              <w:ind w:firstLine="0"/>
              <w:jc w:val="both"/>
              <w:rPr>
                <w:rFonts w:ascii="Times New Roman" w:hAnsi="Times New Roman"/>
                <w:color w:val="000000" w:themeColor="text1"/>
                <w:sz w:val="16"/>
                <w:szCs w:val="16"/>
              </w:rPr>
            </w:pPr>
            <w:r>
              <w:rPr>
                <w:rFonts w:ascii="Times New Roman" w:hAnsi="Times New Roman"/>
                <w:color w:val="000000" w:themeColor="text1"/>
                <w:sz w:val="16"/>
                <w:szCs w:val="16"/>
              </w:rPr>
              <w:t>Baja calidad de los productos.</w:t>
            </w:r>
          </w:p>
          <w:p w:rsidR="00657B4F" w:rsidRDefault="00657B4F" w:rsidP="00142CEA">
            <w:pPr>
              <w:pStyle w:val="Textoindependiente"/>
              <w:spacing w:line="276" w:lineRule="auto"/>
              <w:ind w:firstLine="0"/>
              <w:jc w:val="both"/>
              <w:rPr>
                <w:rFonts w:ascii="Times New Roman" w:hAnsi="Times New Roman"/>
                <w:color w:val="000000" w:themeColor="text1"/>
                <w:sz w:val="16"/>
                <w:szCs w:val="16"/>
              </w:rPr>
            </w:pPr>
            <w:r>
              <w:rPr>
                <w:rFonts w:ascii="Times New Roman" w:hAnsi="Times New Roman"/>
                <w:color w:val="000000" w:themeColor="text1"/>
                <w:sz w:val="16"/>
                <w:szCs w:val="16"/>
              </w:rPr>
              <w:t>Abaratamiento de los productos a raíz de la mala calidad.</w:t>
            </w:r>
          </w:p>
          <w:p w:rsidR="00657B4F" w:rsidRDefault="00657B4F" w:rsidP="00142CEA">
            <w:pPr>
              <w:pStyle w:val="Textoindependiente"/>
              <w:spacing w:line="276" w:lineRule="auto"/>
              <w:ind w:firstLine="0"/>
              <w:jc w:val="both"/>
              <w:rPr>
                <w:rFonts w:ascii="Times New Roman" w:hAnsi="Times New Roman"/>
                <w:color w:val="000000" w:themeColor="text1"/>
                <w:sz w:val="16"/>
                <w:szCs w:val="16"/>
              </w:rPr>
            </w:pPr>
            <w:r>
              <w:rPr>
                <w:rFonts w:ascii="Times New Roman" w:hAnsi="Times New Roman"/>
                <w:color w:val="000000" w:themeColor="text1"/>
                <w:sz w:val="16"/>
                <w:szCs w:val="16"/>
              </w:rPr>
              <w:t>Alza en los precios a raíz de la escasez de la cosecha.</w:t>
            </w:r>
          </w:p>
          <w:p w:rsidR="003029AD" w:rsidRPr="00B50550" w:rsidRDefault="00657B4F" w:rsidP="00142CEA">
            <w:pPr>
              <w:pStyle w:val="Textoindependiente"/>
              <w:spacing w:line="276" w:lineRule="auto"/>
              <w:ind w:firstLine="0"/>
              <w:jc w:val="both"/>
              <w:rPr>
                <w:rFonts w:ascii="Times New Roman" w:hAnsi="Times New Roman"/>
                <w:color w:val="000000" w:themeColor="text1"/>
                <w:sz w:val="16"/>
                <w:szCs w:val="16"/>
              </w:rPr>
            </w:pPr>
            <w:r>
              <w:rPr>
                <w:rFonts w:ascii="Times New Roman" w:hAnsi="Times New Roman"/>
                <w:color w:val="000000" w:themeColor="text1"/>
                <w:sz w:val="16"/>
                <w:szCs w:val="16"/>
              </w:rPr>
              <w:t xml:space="preserve">Impacto económico en el país. </w:t>
            </w:r>
          </w:p>
        </w:tc>
      </w:tr>
      <w:tr w:rsidR="00A61F93" w:rsidRPr="00B50550" w:rsidTr="005129D3">
        <w:tc>
          <w:tcPr>
            <w:tcW w:w="2253" w:type="dxa"/>
            <w:tcBorders>
              <w:top w:val="single" w:sz="6" w:space="0" w:color="auto"/>
              <w:left w:val="single" w:sz="12" w:space="0" w:color="auto"/>
              <w:bottom w:val="single" w:sz="6" w:space="0" w:color="auto"/>
              <w:right w:val="single" w:sz="12" w:space="0" w:color="auto"/>
            </w:tcBorders>
            <w:shd w:val="clear" w:color="auto" w:fill="BDD6EE" w:themeFill="accent1" w:themeFillTint="66"/>
            <w:hideMark/>
          </w:tcPr>
          <w:p w:rsidR="00A61F93" w:rsidRPr="00B50550" w:rsidRDefault="00A61F93">
            <w:pPr>
              <w:pStyle w:val="Textoindependiente"/>
              <w:spacing w:line="276" w:lineRule="auto"/>
              <w:ind w:left="72" w:firstLine="0"/>
              <w:jc w:val="both"/>
              <w:rPr>
                <w:rFonts w:ascii="Times New Roman" w:hAnsi="Times New Roman"/>
                <w:sz w:val="16"/>
                <w:szCs w:val="16"/>
              </w:rPr>
            </w:pPr>
            <w:r w:rsidRPr="00B50550">
              <w:rPr>
                <w:rFonts w:ascii="Times New Roman" w:hAnsi="Times New Roman"/>
                <w:sz w:val="16"/>
                <w:szCs w:val="16"/>
              </w:rPr>
              <w:t>Una solución exitosa debe ser</w:t>
            </w:r>
          </w:p>
        </w:tc>
        <w:tc>
          <w:tcPr>
            <w:tcW w:w="5851" w:type="dxa"/>
            <w:tcBorders>
              <w:top w:val="single" w:sz="6" w:space="0" w:color="auto"/>
              <w:left w:val="nil"/>
              <w:bottom w:val="single" w:sz="6" w:space="0" w:color="auto"/>
              <w:right w:val="single" w:sz="12" w:space="0" w:color="auto"/>
            </w:tcBorders>
            <w:hideMark/>
          </w:tcPr>
          <w:p w:rsidR="00A61F93" w:rsidRPr="00B50550" w:rsidRDefault="003029AD" w:rsidP="00142CEA">
            <w:pPr>
              <w:pStyle w:val="Textoindependiente"/>
              <w:spacing w:line="276" w:lineRule="auto"/>
              <w:ind w:firstLine="0"/>
              <w:jc w:val="both"/>
              <w:rPr>
                <w:rFonts w:ascii="Times New Roman" w:hAnsi="Times New Roman"/>
                <w:color w:val="000000" w:themeColor="text1"/>
                <w:sz w:val="16"/>
                <w:szCs w:val="16"/>
              </w:rPr>
            </w:pPr>
            <w:r>
              <w:rPr>
                <w:rFonts w:ascii="Times New Roman" w:hAnsi="Times New Roman"/>
                <w:color w:val="000000" w:themeColor="text1"/>
                <w:sz w:val="16"/>
                <w:szCs w:val="16"/>
              </w:rPr>
              <w:t xml:space="preserve">Desarrollo de un componente de software que brinde recomendaciones acerca de las mejores condiciones de ambiente y nutrientes necesarios que contribuyan a un desarrollo benéfico de los productos, </w:t>
            </w:r>
            <w:r w:rsidR="006906C0">
              <w:rPr>
                <w:rFonts w:ascii="Times New Roman" w:hAnsi="Times New Roman"/>
                <w:color w:val="000000" w:themeColor="text1"/>
                <w:sz w:val="16"/>
                <w:szCs w:val="16"/>
              </w:rPr>
              <w:t xml:space="preserve">de esta forma garantizar la producción de productos y su calidad. Este </w:t>
            </w:r>
            <w:r w:rsidR="00657B4F">
              <w:rPr>
                <w:rFonts w:ascii="Times New Roman" w:hAnsi="Times New Roman"/>
                <w:color w:val="000000" w:themeColor="text1"/>
                <w:sz w:val="16"/>
                <w:szCs w:val="16"/>
              </w:rPr>
              <w:t>componente tendrá</w:t>
            </w:r>
            <w:r w:rsidR="006906C0">
              <w:rPr>
                <w:rFonts w:ascii="Times New Roman" w:hAnsi="Times New Roman"/>
                <w:color w:val="000000" w:themeColor="text1"/>
                <w:sz w:val="16"/>
                <w:szCs w:val="16"/>
              </w:rPr>
              <w:t xml:space="preserve"> la capacidad de </w:t>
            </w:r>
            <w:r>
              <w:rPr>
                <w:rFonts w:ascii="Times New Roman" w:hAnsi="Times New Roman"/>
                <w:color w:val="000000" w:themeColor="text1"/>
                <w:sz w:val="16"/>
                <w:szCs w:val="16"/>
              </w:rPr>
              <w:t>incorpor</w:t>
            </w:r>
            <w:r w:rsidR="006906C0">
              <w:rPr>
                <w:rFonts w:ascii="Times New Roman" w:hAnsi="Times New Roman"/>
                <w:color w:val="000000" w:themeColor="text1"/>
                <w:sz w:val="16"/>
                <w:szCs w:val="16"/>
              </w:rPr>
              <w:t>arse</w:t>
            </w:r>
            <w:r>
              <w:rPr>
                <w:rFonts w:ascii="Times New Roman" w:hAnsi="Times New Roman"/>
                <w:color w:val="000000" w:themeColor="text1"/>
                <w:sz w:val="16"/>
                <w:szCs w:val="16"/>
              </w:rPr>
              <w:t xml:space="preserve"> a la Plataforma </w:t>
            </w:r>
            <w:r w:rsidRPr="003029AD">
              <w:rPr>
                <w:rFonts w:ascii="Times New Roman" w:hAnsi="Times New Roman"/>
                <w:color w:val="000000" w:themeColor="text1"/>
                <w:sz w:val="16"/>
                <w:szCs w:val="16"/>
              </w:rPr>
              <w:t>FITOSMART</w:t>
            </w:r>
            <w:r w:rsidR="00657B4F">
              <w:rPr>
                <w:rFonts w:ascii="Times New Roman" w:hAnsi="Times New Roman"/>
                <w:color w:val="000000" w:themeColor="text1"/>
                <w:sz w:val="16"/>
                <w:szCs w:val="16"/>
              </w:rPr>
              <w:t xml:space="preserve"> de una manera eficiente y congruente.</w:t>
            </w:r>
          </w:p>
        </w:tc>
      </w:tr>
    </w:tbl>
    <w:p w:rsidR="00A61F93" w:rsidRPr="00B50550" w:rsidRDefault="00A61F93" w:rsidP="00A61F93"/>
    <w:p w:rsidR="00A61F93" w:rsidRPr="00B50550" w:rsidRDefault="00A61F93" w:rsidP="00A61F93">
      <w:pPr>
        <w:pStyle w:val="Subttulo"/>
        <w:numPr>
          <w:ilvl w:val="0"/>
          <w:numId w:val="10"/>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Descripción de la posición del producto </w:t>
      </w:r>
    </w:p>
    <w:p w:rsidR="00A61F93" w:rsidRPr="00B50550" w:rsidRDefault="00A61F93" w:rsidP="00142CEA">
      <w:pPr>
        <w:spacing w:line="276" w:lineRule="auto"/>
        <w:rPr>
          <w:rFonts w:ascii="Times New Roman" w:hAnsi="Times New Roman" w:cs="Times New Roman"/>
          <w:sz w:val="20"/>
          <w:szCs w:val="20"/>
        </w:rPr>
      </w:pPr>
      <w:r w:rsidRPr="00B50550">
        <w:rPr>
          <w:rFonts w:ascii="Times New Roman" w:hAnsi="Times New Roman" w:cs="Times New Roman"/>
          <w:sz w:val="20"/>
          <w:szCs w:val="20"/>
        </w:rPr>
        <w:t xml:space="preserve">En la </w:t>
      </w:r>
      <w:r w:rsidRPr="00B50550">
        <w:rPr>
          <w:rFonts w:ascii="Times New Roman" w:hAnsi="Times New Roman" w:cs="Times New Roman"/>
          <w:sz w:val="20"/>
          <w:szCs w:val="20"/>
        </w:rPr>
        <w:fldChar w:fldCharType="begin"/>
      </w:r>
      <w:r w:rsidRPr="00B50550">
        <w:rPr>
          <w:rFonts w:ascii="Times New Roman" w:hAnsi="Times New Roman" w:cs="Times New Roman"/>
          <w:sz w:val="20"/>
          <w:szCs w:val="20"/>
        </w:rPr>
        <w:instrText xml:space="preserve"> REF _Ref407186320 \h  \* MERGEFORMAT </w:instrText>
      </w:r>
      <w:r w:rsidRPr="00B50550">
        <w:rPr>
          <w:rFonts w:ascii="Times New Roman" w:hAnsi="Times New Roman" w:cs="Times New Roman"/>
          <w:sz w:val="20"/>
          <w:szCs w:val="20"/>
        </w:rPr>
      </w:r>
      <w:r w:rsidRPr="00B50550">
        <w:rPr>
          <w:rFonts w:ascii="Times New Roman" w:hAnsi="Times New Roman" w:cs="Times New Roman"/>
          <w:sz w:val="20"/>
          <w:szCs w:val="20"/>
        </w:rPr>
        <w:fldChar w:fldCharType="separate"/>
      </w:r>
      <w:r w:rsidRPr="00B50550">
        <w:rPr>
          <w:rFonts w:ascii="Times New Roman" w:hAnsi="Times New Roman" w:cs="Times New Roman"/>
          <w:sz w:val="20"/>
          <w:szCs w:val="20"/>
        </w:rPr>
        <w:t xml:space="preserve">Tabla </w:t>
      </w:r>
      <w:r w:rsidRPr="00B50550">
        <w:rPr>
          <w:rFonts w:ascii="Times New Roman" w:hAnsi="Times New Roman" w:cs="Times New Roman"/>
          <w:noProof/>
          <w:sz w:val="20"/>
          <w:szCs w:val="20"/>
        </w:rPr>
        <w:t>II</w:t>
      </w:r>
      <w:r w:rsidRPr="00B50550">
        <w:rPr>
          <w:rFonts w:ascii="Times New Roman" w:hAnsi="Times New Roman" w:cs="Times New Roman"/>
          <w:sz w:val="20"/>
          <w:szCs w:val="20"/>
        </w:rPr>
        <w:fldChar w:fldCharType="end"/>
      </w:r>
      <w:r w:rsidRPr="00B50550">
        <w:rPr>
          <w:rFonts w:ascii="Times New Roman" w:hAnsi="Times New Roman" w:cs="Times New Roman"/>
          <w:sz w:val="20"/>
          <w:szCs w:val="20"/>
        </w:rPr>
        <w:t xml:space="preserve"> se muestra la descripción de la posición del p</w:t>
      </w:r>
      <w:r w:rsidR="00710AAF" w:rsidRPr="00B50550">
        <w:rPr>
          <w:rFonts w:ascii="Times New Roman" w:hAnsi="Times New Roman" w:cs="Times New Roman"/>
          <w:sz w:val="20"/>
          <w:szCs w:val="20"/>
        </w:rPr>
        <w:t>roducto de una manera detallada.</w:t>
      </w:r>
    </w:p>
    <w:p w:rsidR="00DC7373" w:rsidRDefault="00DC7373" w:rsidP="00A61F93">
      <w:pPr>
        <w:rPr>
          <w:rFonts w:ascii="Times New Roman" w:hAnsi="Times New Roman" w:cs="Times New Roman"/>
          <w:sz w:val="20"/>
          <w:szCs w:val="20"/>
        </w:rPr>
      </w:pPr>
    </w:p>
    <w:p w:rsidR="0056053B" w:rsidRDefault="0056053B" w:rsidP="00A61F93">
      <w:pPr>
        <w:rPr>
          <w:rFonts w:ascii="Times New Roman" w:hAnsi="Times New Roman" w:cs="Times New Roman"/>
          <w:sz w:val="20"/>
          <w:szCs w:val="20"/>
        </w:rPr>
      </w:pPr>
    </w:p>
    <w:p w:rsidR="0056053B" w:rsidRDefault="0056053B" w:rsidP="00A61F93">
      <w:pPr>
        <w:rPr>
          <w:rFonts w:ascii="Times New Roman" w:hAnsi="Times New Roman" w:cs="Times New Roman"/>
          <w:sz w:val="20"/>
          <w:szCs w:val="20"/>
        </w:rPr>
      </w:pPr>
    </w:p>
    <w:p w:rsidR="0056053B" w:rsidRDefault="0056053B" w:rsidP="00A61F93">
      <w:pPr>
        <w:rPr>
          <w:rFonts w:ascii="Times New Roman" w:hAnsi="Times New Roman" w:cs="Times New Roman"/>
          <w:sz w:val="20"/>
          <w:szCs w:val="20"/>
        </w:rPr>
      </w:pPr>
    </w:p>
    <w:p w:rsidR="0056053B" w:rsidRDefault="0056053B" w:rsidP="00A61F93">
      <w:pPr>
        <w:rPr>
          <w:rFonts w:ascii="Times New Roman" w:hAnsi="Times New Roman" w:cs="Times New Roman"/>
          <w:sz w:val="20"/>
          <w:szCs w:val="20"/>
        </w:rPr>
      </w:pPr>
    </w:p>
    <w:p w:rsidR="0056053B" w:rsidRDefault="0056053B" w:rsidP="00A61F93">
      <w:pPr>
        <w:rPr>
          <w:rFonts w:ascii="Times New Roman" w:hAnsi="Times New Roman" w:cs="Times New Roman"/>
          <w:sz w:val="20"/>
          <w:szCs w:val="20"/>
        </w:rPr>
      </w:pPr>
    </w:p>
    <w:p w:rsidR="0056053B" w:rsidRDefault="0056053B" w:rsidP="00A61F93">
      <w:pPr>
        <w:rPr>
          <w:rFonts w:ascii="Times New Roman" w:hAnsi="Times New Roman" w:cs="Times New Roman"/>
          <w:sz w:val="20"/>
          <w:szCs w:val="20"/>
        </w:rPr>
      </w:pPr>
    </w:p>
    <w:p w:rsidR="0056053B" w:rsidRPr="00B50550" w:rsidRDefault="0056053B" w:rsidP="00A61F93">
      <w:pPr>
        <w:rPr>
          <w:rFonts w:ascii="Times New Roman" w:hAnsi="Times New Roman" w:cs="Times New Roman"/>
          <w:sz w:val="20"/>
          <w:szCs w:val="20"/>
        </w:rPr>
      </w:pPr>
    </w:p>
    <w:p w:rsidR="00DC7373" w:rsidRPr="00B50550" w:rsidRDefault="00DC7373" w:rsidP="00A61F93">
      <w:pPr>
        <w:rPr>
          <w:rFonts w:ascii="Times New Roman" w:hAnsi="Times New Roman" w:cs="Times New Roman"/>
          <w:sz w:val="20"/>
          <w:szCs w:val="20"/>
        </w:rPr>
      </w:pPr>
    </w:p>
    <w:p w:rsidR="00A61F93" w:rsidRPr="00B50550" w:rsidRDefault="00A61F93" w:rsidP="00A61F93">
      <w:pPr>
        <w:pStyle w:val="Descripcin"/>
        <w:spacing w:after="0"/>
        <w:jc w:val="center"/>
        <w:rPr>
          <w:rFonts w:ascii="Times New Roman" w:hAnsi="Times New Roman" w:cs="Times New Roman"/>
          <w:b/>
          <w:i w:val="0"/>
          <w:color w:val="auto"/>
          <w:sz w:val="16"/>
          <w:szCs w:val="16"/>
        </w:rPr>
      </w:pPr>
      <w:bookmarkStart w:id="7" w:name="_Ref407186320"/>
      <w:r w:rsidRPr="00B50550">
        <w:rPr>
          <w:rFonts w:ascii="Times New Roman" w:hAnsi="Times New Roman" w:cs="Times New Roman"/>
          <w:b/>
          <w:i w:val="0"/>
          <w:color w:val="auto"/>
          <w:sz w:val="16"/>
          <w:szCs w:val="16"/>
        </w:rPr>
        <w:lastRenderedPageBreak/>
        <w:t xml:space="preserve">Tabla </w:t>
      </w:r>
      <w:r w:rsidRPr="00B50550">
        <w:rPr>
          <w:rFonts w:ascii="Times New Roman" w:hAnsi="Times New Roman" w:cs="Times New Roman"/>
          <w:b/>
          <w:i w:val="0"/>
          <w:sz w:val="16"/>
          <w:szCs w:val="16"/>
        </w:rPr>
        <w:fldChar w:fldCharType="begin"/>
      </w:r>
      <w:r w:rsidRPr="00B50550">
        <w:rPr>
          <w:rFonts w:ascii="Times New Roman" w:hAnsi="Times New Roman" w:cs="Times New Roman"/>
          <w:b/>
          <w:i w:val="0"/>
          <w:color w:val="auto"/>
          <w:sz w:val="16"/>
          <w:szCs w:val="16"/>
        </w:rPr>
        <w:instrText xml:space="preserve"> SEQ Tabla \* ROMAN </w:instrText>
      </w:r>
      <w:r w:rsidRPr="00B50550">
        <w:rPr>
          <w:rFonts w:ascii="Times New Roman" w:hAnsi="Times New Roman" w:cs="Times New Roman"/>
          <w:b/>
          <w:i w:val="0"/>
          <w:sz w:val="16"/>
          <w:szCs w:val="16"/>
        </w:rPr>
        <w:fldChar w:fldCharType="separate"/>
      </w:r>
      <w:r w:rsidRPr="00B50550">
        <w:rPr>
          <w:rFonts w:ascii="Times New Roman" w:hAnsi="Times New Roman" w:cs="Times New Roman"/>
          <w:b/>
          <w:i w:val="0"/>
          <w:noProof/>
          <w:color w:val="auto"/>
          <w:sz w:val="16"/>
          <w:szCs w:val="16"/>
        </w:rPr>
        <w:t>II</w:t>
      </w:r>
      <w:r w:rsidRPr="00B50550">
        <w:rPr>
          <w:rFonts w:ascii="Times New Roman" w:hAnsi="Times New Roman" w:cs="Times New Roman"/>
          <w:b/>
          <w:i w:val="0"/>
          <w:sz w:val="16"/>
          <w:szCs w:val="16"/>
        </w:rPr>
        <w:fldChar w:fldCharType="end"/>
      </w:r>
      <w:bookmarkEnd w:id="7"/>
      <w:r w:rsidRPr="00B50550">
        <w:rPr>
          <w:rFonts w:ascii="Times New Roman" w:hAnsi="Times New Roman" w:cs="Times New Roman"/>
          <w:b/>
          <w:i w:val="0"/>
          <w:color w:val="auto"/>
          <w:sz w:val="16"/>
          <w:szCs w:val="16"/>
        </w:rPr>
        <w:t xml:space="preserve"> Descripción de la posición del producto.</w:t>
      </w:r>
    </w:p>
    <w:tbl>
      <w:tblPr>
        <w:tblW w:w="0" w:type="auto"/>
        <w:tblInd w:w="363" w:type="dxa"/>
        <w:tblLayout w:type="fixed"/>
        <w:tblLook w:val="04A0" w:firstRow="1" w:lastRow="0" w:firstColumn="1" w:lastColumn="0" w:noHBand="0" w:noVBand="1"/>
      </w:tblPr>
      <w:tblGrid>
        <w:gridCol w:w="2340"/>
        <w:gridCol w:w="5778"/>
      </w:tblGrid>
      <w:tr w:rsidR="00A61F93" w:rsidRPr="00B50550" w:rsidTr="00DC7373">
        <w:tc>
          <w:tcPr>
            <w:tcW w:w="2340" w:type="dxa"/>
            <w:tcBorders>
              <w:top w:val="single" w:sz="12" w:space="0" w:color="auto"/>
              <w:left w:val="single" w:sz="12" w:space="0" w:color="auto"/>
              <w:bottom w:val="single" w:sz="6" w:space="0" w:color="auto"/>
              <w:right w:val="single" w:sz="12" w:space="0" w:color="auto"/>
            </w:tcBorders>
            <w:shd w:val="clear" w:color="auto" w:fill="BDD6EE" w:themeFill="accent1" w:themeFillTint="66"/>
            <w:vAlign w:val="center"/>
            <w:hideMark/>
          </w:tcPr>
          <w:p w:rsidR="00A61F93" w:rsidRPr="00B50550" w:rsidRDefault="00A61F9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Para</w:t>
            </w:r>
          </w:p>
        </w:tc>
        <w:tc>
          <w:tcPr>
            <w:tcW w:w="5778" w:type="dxa"/>
            <w:tcBorders>
              <w:top w:val="single" w:sz="12" w:space="0" w:color="auto"/>
              <w:left w:val="nil"/>
              <w:bottom w:val="single" w:sz="6" w:space="0" w:color="auto"/>
              <w:right w:val="single" w:sz="12" w:space="0" w:color="auto"/>
            </w:tcBorders>
            <w:vAlign w:val="center"/>
            <w:hideMark/>
          </w:tcPr>
          <w:p w:rsidR="00A61F93" w:rsidRPr="00B50550" w:rsidRDefault="00A61F93" w:rsidP="00142CEA">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 xml:space="preserve">Empresas del sector </w:t>
            </w:r>
            <w:r w:rsidR="005D5DE1">
              <w:rPr>
                <w:rFonts w:ascii="Times New Roman" w:hAnsi="Times New Roman"/>
                <w:sz w:val="16"/>
                <w:szCs w:val="16"/>
              </w:rPr>
              <w:t>agrícola</w:t>
            </w:r>
            <w:r w:rsidR="00F6172B">
              <w:rPr>
                <w:rFonts w:ascii="Times New Roman" w:hAnsi="Times New Roman"/>
                <w:sz w:val="16"/>
                <w:szCs w:val="16"/>
              </w:rPr>
              <w:t xml:space="preserve"> o instituciones de gobiernos dedicadas al dar apoyo al sector agrícola.</w:t>
            </w:r>
          </w:p>
        </w:tc>
      </w:tr>
      <w:tr w:rsidR="00A61F93" w:rsidRPr="00B50550" w:rsidTr="00DC7373">
        <w:tc>
          <w:tcPr>
            <w:tcW w:w="2340" w:type="dxa"/>
            <w:tcBorders>
              <w:top w:val="single" w:sz="6" w:space="0" w:color="auto"/>
              <w:left w:val="single" w:sz="12" w:space="0" w:color="auto"/>
              <w:bottom w:val="single" w:sz="6" w:space="0" w:color="auto"/>
              <w:right w:val="single" w:sz="12" w:space="0" w:color="auto"/>
            </w:tcBorders>
            <w:shd w:val="clear" w:color="auto" w:fill="BDD6EE" w:themeFill="accent1" w:themeFillTint="66"/>
            <w:vAlign w:val="center"/>
            <w:hideMark/>
          </w:tcPr>
          <w:p w:rsidR="00A61F93" w:rsidRPr="00B50550" w:rsidRDefault="00A61F9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quiénes</w:t>
            </w:r>
          </w:p>
        </w:tc>
        <w:tc>
          <w:tcPr>
            <w:tcW w:w="5778" w:type="dxa"/>
            <w:tcBorders>
              <w:top w:val="single" w:sz="6" w:space="0" w:color="auto"/>
              <w:left w:val="nil"/>
              <w:bottom w:val="single" w:sz="6" w:space="0" w:color="auto"/>
              <w:right w:val="single" w:sz="12" w:space="0" w:color="auto"/>
            </w:tcBorders>
            <w:vAlign w:val="center"/>
            <w:hideMark/>
          </w:tcPr>
          <w:p w:rsidR="00A61F93" w:rsidRPr="00B50550" w:rsidRDefault="005D5DE1" w:rsidP="00142CEA">
            <w:pPr>
              <w:pStyle w:val="Textoindependiente"/>
              <w:spacing w:line="276" w:lineRule="auto"/>
              <w:ind w:firstLine="0"/>
              <w:jc w:val="both"/>
              <w:rPr>
                <w:rFonts w:ascii="Times New Roman" w:hAnsi="Times New Roman"/>
                <w:sz w:val="16"/>
                <w:szCs w:val="16"/>
              </w:rPr>
            </w:pPr>
            <w:r>
              <w:rPr>
                <w:rFonts w:ascii="Times New Roman" w:hAnsi="Times New Roman"/>
                <w:sz w:val="16"/>
                <w:szCs w:val="16"/>
              </w:rPr>
              <w:t xml:space="preserve">Requieren de soluciones que les garanticen el éxito en el cultivo de sus productos, </w:t>
            </w:r>
            <w:r w:rsidR="00F6172B">
              <w:rPr>
                <w:rFonts w:ascii="Times New Roman" w:hAnsi="Times New Roman"/>
                <w:sz w:val="16"/>
                <w:szCs w:val="16"/>
              </w:rPr>
              <w:t>y por consecuente les permita obtener ganancias mayores.</w:t>
            </w:r>
            <w:r>
              <w:rPr>
                <w:rFonts w:ascii="Times New Roman" w:hAnsi="Times New Roman"/>
                <w:sz w:val="16"/>
                <w:szCs w:val="16"/>
              </w:rPr>
              <w:t xml:space="preserve"> </w:t>
            </w:r>
          </w:p>
        </w:tc>
      </w:tr>
      <w:tr w:rsidR="00A61F93" w:rsidRPr="00B50550" w:rsidTr="00DC7373">
        <w:tc>
          <w:tcPr>
            <w:tcW w:w="2340" w:type="dxa"/>
            <w:tcBorders>
              <w:top w:val="single" w:sz="6" w:space="0" w:color="auto"/>
              <w:left w:val="single" w:sz="12" w:space="0" w:color="auto"/>
              <w:bottom w:val="single" w:sz="6" w:space="0" w:color="auto"/>
              <w:right w:val="single" w:sz="12" w:space="0" w:color="auto"/>
            </w:tcBorders>
            <w:shd w:val="clear" w:color="auto" w:fill="BDD6EE" w:themeFill="accent1" w:themeFillTint="66"/>
            <w:vAlign w:val="center"/>
            <w:hideMark/>
          </w:tcPr>
          <w:p w:rsidR="00A61F93" w:rsidRPr="00B50550" w:rsidRDefault="00A61F9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El software</w:t>
            </w:r>
          </w:p>
        </w:tc>
        <w:tc>
          <w:tcPr>
            <w:tcW w:w="5778" w:type="dxa"/>
            <w:tcBorders>
              <w:top w:val="single" w:sz="6" w:space="0" w:color="auto"/>
              <w:left w:val="nil"/>
              <w:bottom w:val="single" w:sz="6" w:space="0" w:color="auto"/>
              <w:right w:val="single" w:sz="12" w:space="0" w:color="auto"/>
            </w:tcBorders>
            <w:vAlign w:val="center"/>
            <w:hideMark/>
          </w:tcPr>
          <w:p w:rsidR="00A61F93" w:rsidRPr="00B50550" w:rsidRDefault="005D5DE1" w:rsidP="00142CEA">
            <w:pPr>
              <w:pStyle w:val="Textoindependiente"/>
              <w:spacing w:line="276" w:lineRule="auto"/>
              <w:ind w:firstLine="0"/>
              <w:jc w:val="both"/>
              <w:rPr>
                <w:rFonts w:ascii="Times New Roman" w:hAnsi="Times New Roman"/>
                <w:sz w:val="16"/>
                <w:szCs w:val="16"/>
              </w:rPr>
            </w:pPr>
            <w:r w:rsidRPr="005D5DE1">
              <w:rPr>
                <w:rFonts w:ascii="Times New Roman" w:hAnsi="Times New Roman"/>
                <w:sz w:val="16"/>
                <w:szCs w:val="16"/>
              </w:rPr>
              <w:t>Módulo de Sistema de Plan de Cultivo</w:t>
            </w:r>
            <w:r w:rsidR="00F6172B">
              <w:rPr>
                <w:rFonts w:ascii="Times New Roman" w:hAnsi="Times New Roman"/>
                <w:sz w:val="16"/>
                <w:szCs w:val="16"/>
              </w:rPr>
              <w:t xml:space="preserve"> </w:t>
            </w:r>
            <w:r w:rsidR="00F6172B" w:rsidRPr="00F6172B">
              <w:rPr>
                <w:rFonts w:ascii="Times New Roman" w:hAnsi="Times New Roman"/>
                <w:sz w:val="16"/>
                <w:szCs w:val="16"/>
              </w:rPr>
              <w:t>encargado de recomendar los parámetros</w:t>
            </w:r>
            <w:r w:rsidR="00F6172B">
              <w:rPr>
                <w:rFonts w:ascii="Times New Roman" w:hAnsi="Times New Roman"/>
                <w:sz w:val="16"/>
                <w:szCs w:val="16"/>
              </w:rPr>
              <w:t xml:space="preserve"> </w:t>
            </w:r>
            <w:r w:rsidR="00F6172B" w:rsidRPr="00F6172B">
              <w:rPr>
                <w:rFonts w:ascii="Times New Roman" w:hAnsi="Times New Roman"/>
                <w:sz w:val="16"/>
                <w:szCs w:val="16"/>
              </w:rPr>
              <w:t>adecuados a implementar en el invernadero</w:t>
            </w:r>
          </w:p>
        </w:tc>
      </w:tr>
      <w:tr w:rsidR="00A61F93" w:rsidRPr="00B50550" w:rsidTr="00F6172B">
        <w:tc>
          <w:tcPr>
            <w:tcW w:w="2340" w:type="dxa"/>
            <w:tcBorders>
              <w:top w:val="single" w:sz="6" w:space="0" w:color="auto"/>
              <w:left w:val="single" w:sz="12" w:space="0" w:color="auto"/>
              <w:bottom w:val="single" w:sz="6" w:space="0" w:color="auto"/>
              <w:right w:val="single" w:sz="12" w:space="0" w:color="auto"/>
            </w:tcBorders>
            <w:shd w:val="clear" w:color="auto" w:fill="BDD6EE" w:themeFill="accent1" w:themeFillTint="66"/>
            <w:vAlign w:val="center"/>
            <w:hideMark/>
          </w:tcPr>
          <w:p w:rsidR="00A61F93" w:rsidRPr="00B50550" w:rsidRDefault="00DC737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Q</w:t>
            </w:r>
            <w:r w:rsidR="00A61F93" w:rsidRPr="00B50550">
              <w:rPr>
                <w:rFonts w:ascii="Times New Roman" w:hAnsi="Times New Roman"/>
                <w:sz w:val="16"/>
                <w:szCs w:val="16"/>
              </w:rPr>
              <w:t>ue</w:t>
            </w:r>
          </w:p>
        </w:tc>
        <w:tc>
          <w:tcPr>
            <w:tcW w:w="5778" w:type="dxa"/>
            <w:tcBorders>
              <w:top w:val="single" w:sz="6" w:space="0" w:color="auto"/>
              <w:left w:val="nil"/>
              <w:bottom w:val="single" w:sz="6" w:space="0" w:color="auto"/>
              <w:right w:val="single" w:sz="12" w:space="0" w:color="auto"/>
            </w:tcBorders>
            <w:vAlign w:val="center"/>
          </w:tcPr>
          <w:p w:rsidR="00A61F93" w:rsidRPr="00B50550" w:rsidRDefault="00F6172B" w:rsidP="00142CEA">
            <w:pPr>
              <w:pStyle w:val="Textoindependiente"/>
              <w:spacing w:line="276" w:lineRule="auto"/>
              <w:ind w:firstLine="0"/>
              <w:jc w:val="both"/>
              <w:rPr>
                <w:rFonts w:ascii="Times New Roman" w:hAnsi="Times New Roman"/>
                <w:sz w:val="16"/>
                <w:szCs w:val="16"/>
              </w:rPr>
            </w:pPr>
            <w:r w:rsidRPr="00F6172B">
              <w:rPr>
                <w:rFonts w:ascii="Times New Roman" w:hAnsi="Times New Roman"/>
                <w:sz w:val="16"/>
                <w:szCs w:val="16"/>
              </w:rPr>
              <w:t xml:space="preserve">Ofrecerá características </w:t>
            </w:r>
            <w:r w:rsidR="007A0D90">
              <w:rPr>
                <w:rFonts w:ascii="Times New Roman" w:hAnsi="Times New Roman"/>
                <w:sz w:val="16"/>
                <w:szCs w:val="16"/>
              </w:rPr>
              <w:t xml:space="preserve">como </w:t>
            </w:r>
            <w:r w:rsidR="00EA071E">
              <w:rPr>
                <w:rFonts w:ascii="Times New Roman" w:hAnsi="Times New Roman"/>
                <w:sz w:val="16"/>
                <w:szCs w:val="16"/>
              </w:rPr>
              <w:t>confiabilidad,</w:t>
            </w:r>
            <w:r w:rsidR="007A0D90">
              <w:rPr>
                <w:rFonts w:ascii="Times New Roman" w:hAnsi="Times New Roman"/>
                <w:sz w:val="16"/>
                <w:szCs w:val="16"/>
              </w:rPr>
              <w:t xml:space="preserve"> </w:t>
            </w:r>
            <w:r w:rsidR="00EA071E">
              <w:rPr>
                <w:rFonts w:ascii="Times New Roman" w:hAnsi="Times New Roman"/>
                <w:sz w:val="16"/>
                <w:szCs w:val="16"/>
              </w:rPr>
              <w:t>automatización,</w:t>
            </w:r>
            <w:r w:rsidR="007A0D90">
              <w:rPr>
                <w:rFonts w:ascii="Times New Roman" w:hAnsi="Times New Roman"/>
                <w:sz w:val="16"/>
                <w:szCs w:val="16"/>
              </w:rPr>
              <w:t xml:space="preserve"> rapidez en la respuesta o recomendación, además de ser desarrollado como un componente de software que brinda la posibilidad de ser adaptado a otro tipo de proyectos sin afectar la funcionalidad de los demás componentes.</w:t>
            </w:r>
            <w:r w:rsidR="00EA071E">
              <w:rPr>
                <w:rFonts w:ascii="Times New Roman" w:hAnsi="Times New Roman"/>
                <w:sz w:val="16"/>
                <w:szCs w:val="16"/>
              </w:rPr>
              <w:t xml:space="preserve"> Además implementar tecnologías de Inteligencia artificial.</w:t>
            </w:r>
          </w:p>
        </w:tc>
      </w:tr>
      <w:tr w:rsidR="00A61F93" w:rsidRPr="00B50550" w:rsidTr="00F6172B">
        <w:tc>
          <w:tcPr>
            <w:tcW w:w="2340" w:type="dxa"/>
            <w:tcBorders>
              <w:top w:val="single" w:sz="6" w:space="0" w:color="auto"/>
              <w:left w:val="single" w:sz="12" w:space="0" w:color="auto"/>
              <w:bottom w:val="single" w:sz="6" w:space="0" w:color="auto"/>
              <w:right w:val="single" w:sz="12" w:space="0" w:color="auto"/>
            </w:tcBorders>
            <w:shd w:val="clear" w:color="auto" w:fill="BDD6EE" w:themeFill="accent1" w:themeFillTint="66"/>
            <w:vAlign w:val="center"/>
            <w:hideMark/>
          </w:tcPr>
          <w:p w:rsidR="00A61F93" w:rsidRPr="00B50550" w:rsidRDefault="00A61F9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a diferencia</w:t>
            </w:r>
          </w:p>
        </w:tc>
        <w:tc>
          <w:tcPr>
            <w:tcW w:w="5778" w:type="dxa"/>
            <w:tcBorders>
              <w:top w:val="single" w:sz="6" w:space="0" w:color="auto"/>
              <w:left w:val="nil"/>
              <w:bottom w:val="single" w:sz="6" w:space="0" w:color="auto"/>
              <w:right w:val="single" w:sz="12" w:space="0" w:color="auto"/>
            </w:tcBorders>
            <w:vAlign w:val="center"/>
          </w:tcPr>
          <w:p w:rsidR="00A61F93" w:rsidRPr="00576C3D" w:rsidRDefault="00576C3D" w:rsidP="00142CEA">
            <w:pPr>
              <w:pStyle w:val="Textoindependiente"/>
              <w:spacing w:line="276" w:lineRule="auto"/>
              <w:ind w:firstLine="0"/>
              <w:jc w:val="both"/>
              <w:rPr>
                <w:rFonts w:ascii="Times New Roman" w:hAnsi="Times New Roman"/>
                <w:sz w:val="16"/>
                <w:szCs w:val="16"/>
              </w:rPr>
            </w:pPr>
            <w:r w:rsidRPr="00576C3D">
              <w:rPr>
                <w:rFonts w:ascii="Times New Roman" w:hAnsi="Times New Roman"/>
                <w:sz w:val="16"/>
                <w:szCs w:val="16"/>
              </w:rPr>
              <w:t xml:space="preserve">De los productos que se encuentra en el mercado actualmente, que ofrecen funcionalidades a un costo elevado en donde se debe tomar en cuenta el costo de envió ya que la mayoría de productos desarrollados son de países extranjeros. </w:t>
            </w:r>
          </w:p>
        </w:tc>
      </w:tr>
      <w:tr w:rsidR="00A61F93" w:rsidRPr="00B50550" w:rsidTr="00DC7373">
        <w:tc>
          <w:tcPr>
            <w:tcW w:w="2340" w:type="dxa"/>
            <w:tcBorders>
              <w:top w:val="single" w:sz="6" w:space="0" w:color="auto"/>
              <w:left w:val="single" w:sz="12" w:space="0" w:color="auto"/>
              <w:bottom w:val="single" w:sz="12" w:space="0" w:color="auto"/>
              <w:right w:val="single" w:sz="12" w:space="0" w:color="auto"/>
            </w:tcBorders>
            <w:shd w:val="clear" w:color="auto" w:fill="BDD6EE" w:themeFill="accent1" w:themeFillTint="66"/>
            <w:vAlign w:val="center"/>
            <w:hideMark/>
          </w:tcPr>
          <w:p w:rsidR="00A61F93" w:rsidRPr="00B50550" w:rsidRDefault="00A61F93">
            <w:pPr>
              <w:pStyle w:val="Textoindependiente"/>
              <w:keepNext/>
              <w:spacing w:line="276" w:lineRule="auto"/>
              <w:ind w:left="72"/>
              <w:jc w:val="center"/>
              <w:rPr>
                <w:rFonts w:ascii="Times New Roman" w:hAnsi="Times New Roman"/>
                <w:sz w:val="16"/>
                <w:szCs w:val="16"/>
              </w:rPr>
            </w:pPr>
            <w:r w:rsidRPr="00B50550">
              <w:rPr>
                <w:rFonts w:ascii="Times New Roman" w:hAnsi="Times New Roman"/>
                <w:sz w:val="16"/>
                <w:szCs w:val="16"/>
              </w:rPr>
              <w:t>nuestro producto(s)</w:t>
            </w:r>
          </w:p>
        </w:tc>
        <w:tc>
          <w:tcPr>
            <w:tcW w:w="5778" w:type="dxa"/>
            <w:tcBorders>
              <w:top w:val="single" w:sz="6" w:space="0" w:color="auto"/>
              <w:left w:val="nil"/>
              <w:bottom w:val="single" w:sz="12" w:space="0" w:color="auto"/>
              <w:right w:val="single" w:sz="12" w:space="0" w:color="auto"/>
            </w:tcBorders>
            <w:vAlign w:val="center"/>
            <w:hideMark/>
          </w:tcPr>
          <w:p w:rsidR="00576C3D" w:rsidRDefault="00576C3D" w:rsidP="00142CEA">
            <w:pPr>
              <w:pStyle w:val="Textoindependiente"/>
              <w:keepNext/>
              <w:spacing w:line="276" w:lineRule="auto"/>
              <w:ind w:firstLine="0"/>
              <w:jc w:val="both"/>
              <w:rPr>
                <w:rFonts w:ascii="Times New Roman" w:hAnsi="Times New Roman"/>
                <w:sz w:val="16"/>
                <w:szCs w:val="16"/>
              </w:rPr>
            </w:pPr>
            <w:r>
              <w:rPr>
                <w:rFonts w:ascii="Times New Roman" w:hAnsi="Times New Roman"/>
                <w:sz w:val="16"/>
                <w:szCs w:val="16"/>
              </w:rPr>
              <w:t>Nuestro producto ofrece diversas características:</w:t>
            </w:r>
          </w:p>
          <w:p w:rsidR="00576C3D" w:rsidRDefault="00576C3D" w:rsidP="00142CEA">
            <w:pPr>
              <w:pStyle w:val="Textoindependiente"/>
              <w:keepNext/>
              <w:spacing w:line="276" w:lineRule="auto"/>
              <w:ind w:firstLine="0"/>
              <w:jc w:val="both"/>
              <w:rPr>
                <w:rFonts w:ascii="Times New Roman" w:hAnsi="Times New Roman"/>
                <w:sz w:val="16"/>
                <w:szCs w:val="16"/>
              </w:rPr>
            </w:pPr>
            <w:r>
              <w:rPr>
                <w:rFonts w:ascii="Times New Roman" w:hAnsi="Times New Roman"/>
                <w:sz w:val="16"/>
                <w:szCs w:val="16"/>
              </w:rPr>
              <w:t>Precio accesible.</w:t>
            </w:r>
          </w:p>
          <w:p w:rsidR="007A0D90" w:rsidRDefault="005A0B6B" w:rsidP="00142CEA">
            <w:pPr>
              <w:pStyle w:val="Textoindependiente"/>
              <w:keepNext/>
              <w:spacing w:line="276" w:lineRule="auto"/>
              <w:ind w:firstLine="0"/>
              <w:jc w:val="both"/>
              <w:rPr>
                <w:rFonts w:ascii="Times New Roman" w:hAnsi="Times New Roman"/>
                <w:sz w:val="16"/>
                <w:szCs w:val="16"/>
              </w:rPr>
            </w:pPr>
            <w:r>
              <w:rPr>
                <w:rFonts w:ascii="Times New Roman" w:hAnsi="Times New Roman"/>
                <w:sz w:val="16"/>
                <w:szCs w:val="16"/>
              </w:rPr>
              <w:t xml:space="preserve">Es un software que como tarea primordial es brindar recomendaciones de los nutrientes y condiciones ambientales que son necesarios de aplicar en los productos (frutos, vegetales o plantas) para generar un buen producto, esto es posible mediante la colaboración que tiene con CBR que se encarga de guardar los casos en base a los datos que son proporcionados por el </w:t>
            </w:r>
            <w:r w:rsidRPr="005A0B6B">
              <w:rPr>
                <w:rFonts w:ascii="Times New Roman" w:hAnsi="Times New Roman"/>
                <w:sz w:val="16"/>
                <w:szCs w:val="16"/>
              </w:rPr>
              <w:t>Módulo basado en Cómputo Sensible al Contexto</w:t>
            </w:r>
            <w:r>
              <w:rPr>
                <w:rFonts w:ascii="Times New Roman" w:hAnsi="Times New Roman"/>
                <w:sz w:val="16"/>
                <w:szCs w:val="16"/>
              </w:rPr>
              <w:t xml:space="preserve">, es por ello que mediante la colaboración de los diversos componentes de software se es posible generar soluciones o recomendaciones factibles </w:t>
            </w:r>
            <w:r w:rsidR="003B29F5">
              <w:rPr>
                <w:rFonts w:ascii="Times New Roman" w:hAnsi="Times New Roman"/>
                <w:sz w:val="16"/>
                <w:szCs w:val="16"/>
              </w:rPr>
              <w:t>eficaces, p</w:t>
            </w:r>
            <w:r>
              <w:rPr>
                <w:rFonts w:ascii="Times New Roman" w:hAnsi="Times New Roman"/>
                <w:sz w:val="16"/>
                <w:szCs w:val="16"/>
              </w:rPr>
              <w:t>or lo tanto</w:t>
            </w:r>
            <w:r w:rsidR="003B29F5">
              <w:rPr>
                <w:rFonts w:ascii="Times New Roman" w:hAnsi="Times New Roman"/>
                <w:sz w:val="16"/>
                <w:szCs w:val="16"/>
              </w:rPr>
              <w:t xml:space="preserve"> este componente</w:t>
            </w:r>
            <w:r>
              <w:rPr>
                <w:rFonts w:ascii="Times New Roman" w:hAnsi="Times New Roman"/>
                <w:sz w:val="16"/>
                <w:szCs w:val="16"/>
              </w:rPr>
              <w:t xml:space="preserve"> es un</w:t>
            </w:r>
            <w:r w:rsidR="007A0D90">
              <w:rPr>
                <w:rFonts w:ascii="Times New Roman" w:hAnsi="Times New Roman"/>
                <w:sz w:val="16"/>
                <w:szCs w:val="16"/>
              </w:rPr>
              <w:t xml:space="preserve"> software que garantiza la calidad del cultivo y cosecha de productos y que además tiene la particularidad de adaptarse congruentemente a la plataforma en su totalidad sin afectar sus funciones habituales.</w:t>
            </w:r>
          </w:p>
          <w:p w:rsidR="00DB51D5" w:rsidRPr="00B50550" w:rsidRDefault="003B29F5" w:rsidP="00142CEA">
            <w:pPr>
              <w:pStyle w:val="Textoindependiente"/>
              <w:keepNext/>
              <w:spacing w:line="276" w:lineRule="auto"/>
              <w:ind w:firstLine="0"/>
              <w:jc w:val="both"/>
              <w:rPr>
                <w:rFonts w:ascii="Times New Roman" w:hAnsi="Times New Roman"/>
                <w:sz w:val="16"/>
                <w:szCs w:val="16"/>
              </w:rPr>
            </w:pPr>
            <w:r>
              <w:rPr>
                <w:rFonts w:ascii="Times New Roman" w:hAnsi="Times New Roman"/>
                <w:sz w:val="16"/>
                <w:szCs w:val="16"/>
              </w:rPr>
              <w:t>Como ya se ha mencionado el</w:t>
            </w:r>
            <w:r w:rsidR="00DB51D5">
              <w:rPr>
                <w:rFonts w:ascii="Times New Roman" w:hAnsi="Times New Roman"/>
                <w:sz w:val="16"/>
                <w:szCs w:val="16"/>
              </w:rPr>
              <w:t xml:space="preserve"> componente tendrá la capacidad de comunicarse con los</w:t>
            </w:r>
            <w:r>
              <w:rPr>
                <w:rFonts w:ascii="Times New Roman" w:hAnsi="Times New Roman"/>
                <w:sz w:val="16"/>
                <w:szCs w:val="16"/>
              </w:rPr>
              <w:t xml:space="preserve"> diversos</w:t>
            </w:r>
            <w:r w:rsidR="00DB51D5">
              <w:rPr>
                <w:rFonts w:ascii="Times New Roman" w:hAnsi="Times New Roman"/>
                <w:sz w:val="16"/>
                <w:szCs w:val="16"/>
              </w:rPr>
              <w:t xml:space="preserve"> componentes de software que conforman la plataforma, generando de esta manera una comunicación bidireccional.</w:t>
            </w:r>
          </w:p>
        </w:tc>
      </w:tr>
    </w:tbl>
    <w:p w:rsidR="00EA071E" w:rsidRDefault="00EA071E" w:rsidP="00CF5C5E">
      <w:pPr>
        <w:pStyle w:val="Ttulo1"/>
        <w:jc w:val="center"/>
      </w:pPr>
      <w:bookmarkStart w:id="8" w:name="_Toc408502849"/>
      <w:bookmarkStart w:id="9" w:name="_Toc534625920"/>
      <w:r>
        <w:t>OBJETIVOS DE NEGOCIO Y CRITERIOS DE ÉXITO</w:t>
      </w:r>
      <w:bookmarkEnd w:id="9"/>
      <w:r>
        <w:t xml:space="preserve"> </w:t>
      </w:r>
    </w:p>
    <w:p w:rsidR="00EA071E" w:rsidRDefault="00EA071E" w:rsidP="00EA071E">
      <w:pPr>
        <w:pStyle w:val="Subttulo"/>
        <w:numPr>
          <w:ilvl w:val="0"/>
          <w:numId w:val="11"/>
        </w:numPr>
        <w:ind w:left="723"/>
        <w:rPr>
          <w:rFonts w:ascii="Times New Roman" w:hAnsi="Times New Roman" w:cs="Times New Roman"/>
          <w:b/>
          <w:color w:val="auto"/>
          <w:sz w:val="20"/>
          <w:szCs w:val="20"/>
        </w:rPr>
      </w:pPr>
      <w:r w:rsidRPr="00EA071E">
        <w:rPr>
          <w:rFonts w:ascii="Times New Roman" w:hAnsi="Times New Roman" w:cs="Times New Roman"/>
          <w:b/>
          <w:color w:val="auto"/>
          <w:sz w:val="20"/>
          <w:szCs w:val="20"/>
        </w:rPr>
        <w:t xml:space="preserve">Objetivos de negocio </w:t>
      </w:r>
    </w:p>
    <w:p w:rsidR="00EA071E" w:rsidRPr="00EA071E" w:rsidRDefault="00EA071E" w:rsidP="00142CEA">
      <w:pPr>
        <w:pStyle w:val="Prrafodelista"/>
        <w:numPr>
          <w:ilvl w:val="0"/>
          <w:numId w:val="24"/>
        </w:numPr>
        <w:autoSpaceDE w:val="0"/>
        <w:autoSpaceDN w:val="0"/>
        <w:adjustRightInd w:val="0"/>
        <w:spacing w:after="0" w:line="276" w:lineRule="auto"/>
        <w:jc w:val="both"/>
        <w:rPr>
          <w:rFonts w:ascii="Times New Roman" w:hAnsi="Times New Roman" w:cs="Times New Roman"/>
          <w:sz w:val="20"/>
          <w:szCs w:val="20"/>
        </w:rPr>
      </w:pPr>
      <w:r w:rsidRPr="00EA071E">
        <w:rPr>
          <w:rFonts w:ascii="Times New Roman" w:hAnsi="Times New Roman" w:cs="Times New Roman"/>
          <w:sz w:val="20"/>
          <w:szCs w:val="20"/>
        </w:rPr>
        <w:t>Incrementar el acervo tecnológico e intelectual de la organización y de sus integrantes mediante la</w:t>
      </w:r>
      <w:r>
        <w:rPr>
          <w:rFonts w:ascii="Times New Roman" w:hAnsi="Times New Roman" w:cs="Times New Roman"/>
          <w:sz w:val="20"/>
          <w:szCs w:val="20"/>
        </w:rPr>
        <w:t xml:space="preserve"> </w:t>
      </w:r>
      <w:r w:rsidRPr="00EA071E">
        <w:rPr>
          <w:rFonts w:ascii="Times New Roman" w:hAnsi="Times New Roman" w:cs="Times New Roman"/>
          <w:sz w:val="20"/>
          <w:szCs w:val="20"/>
        </w:rPr>
        <w:t>capacitación continua en temas tecnológicos necesarios para crear ven</w:t>
      </w:r>
      <w:r>
        <w:rPr>
          <w:rFonts w:ascii="Times New Roman" w:hAnsi="Times New Roman" w:cs="Times New Roman"/>
          <w:sz w:val="20"/>
          <w:szCs w:val="20"/>
        </w:rPr>
        <w:t xml:space="preserve">tajas competitivas perdurables, </w:t>
      </w:r>
      <w:r w:rsidRPr="00EA071E">
        <w:rPr>
          <w:rFonts w:ascii="Times New Roman" w:hAnsi="Times New Roman" w:cs="Times New Roman"/>
          <w:sz w:val="20"/>
          <w:szCs w:val="20"/>
        </w:rPr>
        <w:t>que permitan orientar a la empresa hacia sus objetivos estratégicos.</w:t>
      </w:r>
    </w:p>
    <w:p w:rsidR="00EA071E" w:rsidRPr="00EA071E" w:rsidRDefault="00EA071E" w:rsidP="00142CEA">
      <w:pPr>
        <w:pStyle w:val="Prrafodelista"/>
        <w:numPr>
          <w:ilvl w:val="0"/>
          <w:numId w:val="24"/>
        </w:numPr>
        <w:autoSpaceDE w:val="0"/>
        <w:autoSpaceDN w:val="0"/>
        <w:adjustRightInd w:val="0"/>
        <w:spacing w:after="0" w:line="276" w:lineRule="auto"/>
        <w:jc w:val="both"/>
        <w:rPr>
          <w:rFonts w:ascii="Times New Roman" w:hAnsi="Times New Roman" w:cs="Times New Roman"/>
          <w:sz w:val="20"/>
          <w:szCs w:val="20"/>
        </w:rPr>
      </w:pPr>
      <w:r w:rsidRPr="00EA071E">
        <w:rPr>
          <w:rFonts w:ascii="Times New Roman" w:hAnsi="Times New Roman" w:cs="Times New Roman"/>
          <w:sz w:val="20"/>
          <w:szCs w:val="20"/>
        </w:rPr>
        <w:t>Generar oportunidades de negocio en el dentro</w:t>
      </w:r>
      <w:r w:rsidR="00DF79D3">
        <w:rPr>
          <w:rFonts w:ascii="Times New Roman" w:hAnsi="Times New Roman" w:cs="Times New Roman"/>
          <w:sz w:val="20"/>
          <w:szCs w:val="20"/>
        </w:rPr>
        <w:t xml:space="preserve"> de gobierno y privado.</w:t>
      </w:r>
    </w:p>
    <w:p w:rsidR="00EA071E" w:rsidRDefault="00DF79D3" w:rsidP="00142CEA">
      <w:pPr>
        <w:pStyle w:val="Prrafodelista"/>
        <w:numPr>
          <w:ilvl w:val="0"/>
          <w:numId w:val="24"/>
        </w:numPr>
        <w:autoSpaceDE w:val="0"/>
        <w:autoSpaceDN w:val="0"/>
        <w:adjustRightInd w:val="0"/>
        <w:spacing w:after="0" w:line="276" w:lineRule="auto"/>
        <w:jc w:val="both"/>
        <w:rPr>
          <w:rFonts w:ascii="Times New Roman" w:hAnsi="Times New Roman" w:cs="Times New Roman"/>
          <w:sz w:val="20"/>
          <w:szCs w:val="20"/>
        </w:rPr>
      </w:pPr>
      <w:r w:rsidRPr="00DF79D3">
        <w:rPr>
          <w:rFonts w:ascii="Times New Roman" w:hAnsi="Times New Roman" w:cs="Times New Roman"/>
          <w:sz w:val="20"/>
          <w:szCs w:val="20"/>
        </w:rPr>
        <w:t>Incrementar el capital económico de la empresa a raíz de la venta del producto</w:t>
      </w:r>
      <w:r>
        <w:rPr>
          <w:rFonts w:ascii="Times New Roman" w:hAnsi="Times New Roman" w:cs="Times New Roman"/>
          <w:sz w:val="20"/>
          <w:szCs w:val="20"/>
        </w:rPr>
        <w:t>.</w:t>
      </w:r>
    </w:p>
    <w:p w:rsidR="00DF79D3" w:rsidRDefault="00DF79D3" w:rsidP="00142CEA">
      <w:pPr>
        <w:pStyle w:val="Prrafodelista"/>
        <w:numPr>
          <w:ilvl w:val="0"/>
          <w:numId w:val="24"/>
        </w:numPr>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Oportunidad de expansión y crecimiento de la empresa económico y humano, generando de esta forma oportunidades de empleo.</w:t>
      </w:r>
    </w:p>
    <w:p w:rsidR="00DF79D3" w:rsidRDefault="00DF79D3" w:rsidP="00142CEA">
      <w:pPr>
        <w:pStyle w:val="Prrafodelista"/>
        <w:numPr>
          <w:ilvl w:val="0"/>
          <w:numId w:val="24"/>
        </w:numPr>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Incursionar en el tema de Inteligencia artificial para poder desarrollar </w:t>
      </w:r>
      <w:r w:rsidR="00142CEA">
        <w:rPr>
          <w:rFonts w:ascii="Times New Roman" w:hAnsi="Times New Roman" w:cs="Times New Roman"/>
          <w:sz w:val="20"/>
          <w:szCs w:val="20"/>
        </w:rPr>
        <w:t>más</w:t>
      </w:r>
      <w:r>
        <w:rPr>
          <w:rFonts w:ascii="Times New Roman" w:hAnsi="Times New Roman" w:cs="Times New Roman"/>
          <w:sz w:val="20"/>
          <w:szCs w:val="20"/>
        </w:rPr>
        <w:t xml:space="preserve"> productos que involucren este tema.</w:t>
      </w:r>
    </w:p>
    <w:p w:rsidR="00DF79D3" w:rsidRDefault="00DF79D3" w:rsidP="00DF79D3">
      <w:pPr>
        <w:autoSpaceDE w:val="0"/>
        <w:autoSpaceDN w:val="0"/>
        <w:adjustRightInd w:val="0"/>
        <w:spacing w:after="0" w:line="240" w:lineRule="auto"/>
        <w:jc w:val="both"/>
        <w:rPr>
          <w:rFonts w:ascii="Times New Roman" w:hAnsi="Times New Roman" w:cs="Times New Roman"/>
          <w:sz w:val="20"/>
          <w:szCs w:val="20"/>
        </w:rPr>
      </w:pPr>
    </w:p>
    <w:p w:rsidR="00EA071E" w:rsidRDefault="00EA071E" w:rsidP="00EA071E">
      <w:pPr>
        <w:pStyle w:val="Subttulo"/>
        <w:numPr>
          <w:ilvl w:val="0"/>
          <w:numId w:val="11"/>
        </w:numPr>
        <w:ind w:left="723"/>
        <w:rPr>
          <w:rFonts w:ascii="Times New Roman" w:hAnsi="Times New Roman" w:cs="Times New Roman"/>
          <w:b/>
          <w:color w:val="auto"/>
          <w:sz w:val="20"/>
          <w:szCs w:val="20"/>
        </w:rPr>
      </w:pPr>
      <w:r w:rsidRPr="00EA071E">
        <w:rPr>
          <w:rFonts w:ascii="Times New Roman" w:hAnsi="Times New Roman" w:cs="Times New Roman"/>
          <w:b/>
          <w:color w:val="auto"/>
          <w:sz w:val="20"/>
          <w:szCs w:val="20"/>
        </w:rPr>
        <w:t xml:space="preserve">Criterios de éxito </w:t>
      </w:r>
    </w:p>
    <w:p w:rsidR="00DF79D3" w:rsidRDefault="00DF79D3" w:rsidP="00142CEA">
      <w:pPr>
        <w:pStyle w:val="Prrafodelista"/>
        <w:numPr>
          <w:ilvl w:val="0"/>
          <w:numId w:val="24"/>
        </w:numPr>
        <w:autoSpaceDE w:val="0"/>
        <w:autoSpaceDN w:val="0"/>
        <w:adjustRightInd w:val="0"/>
        <w:spacing w:after="0" w:line="276" w:lineRule="auto"/>
        <w:jc w:val="both"/>
        <w:rPr>
          <w:rFonts w:ascii="Times New Roman" w:hAnsi="Times New Roman" w:cs="Times New Roman"/>
          <w:sz w:val="20"/>
          <w:szCs w:val="20"/>
        </w:rPr>
      </w:pPr>
      <w:r w:rsidRPr="00DF79D3">
        <w:rPr>
          <w:rFonts w:ascii="Times New Roman" w:hAnsi="Times New Roman" w:cs="Times New Roman"/>
          <w:sz w:val="20"/>
          <w:szCs w:val="20"/>
        </w:rPr>
        <w:t xml:space="preserve">Establecer un equipo de trabajo con capacidades intelectuales </w:t>
      </w:r>
      <w:r>
        <w:rPr>
          <w:rFonts w:ascii="Times New Roman" w:hAnsi="Times New Roman" w:cs="Times New Roman"/>
          <w:sz w:val="20"/>
          <w:szCs w:val="20"/>
        </w:rPr>
        <w:t>capaces de desarrollar productos innovadores y de calidad.</w:t>
      </w:r>
    </w:p>
    <w:p w:rsidR="00DF79D3" w:rsidRDefault="00DF79D3" w:rsidP="00142CEA">
      <w:pPr>
        <w:pStyle w:val="Prrafodelista"/>
        <w:numPr>
          <w:ilvl w:val="0"/>
          <w:numId w:val="24"/>
        </w:numPr>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Contar con el recurso económico para la adquisición del material de software que se requiere para el desarrollo del producto propuesto y que cumpla con todas funcionales contempladas en el proyecto principal.</w:t>
      </w:r>
    </w:p>
    <w:p w:rsidR="00753489" w:rsidRDefault="00DF79D3" w:rsidP="00142CEA">
      <w:pPr>
        <w:pStyle w:val="Prrafodelista"/>
        <w:numPr>
          <w:ilvl w:val="0"/>
          <w:numId w:val="24"/>
        </w:numPr>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Realizar revisiones constates de evaluación y corrección de posibles fallas que pudiera presentarse en el desarrollo </w:t>
      </w:r>
      <w:r w:rsidR="00753489">
        <w:rPr>
          <w:rFonts w:ascii="Times New Roman" w:hAnsi="Times New Roman" w:cs="Times New Roman"/>
          <w:sz w:val="20"/>
          <w:szCs w:val="20"/>
        </w:rPr>
        <w:t>del producto.</w:t>
      </w:r>
    </w:p>
    <w:p w:rsidR="00DF79D3" w:rsidRDefault="00753489" w:rsidP="00142CEA">
      <w:pPr>
        <w:pStyle w:val="Prrafodelista"/>
        <w:numPr>
          <w:ilvl w:val="0"/>
          <w:numId w:val="24"/>
        </w:numPr>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e</w:t>
      </w:r>
      <w:r w:rsidR="00DF79D3">
        <w:rPr>
          <w:rFonts w:ascii="Times New Roman" w:hAnsi="Times New Roman" w:cs="Times New Roman"/>
          <w:sz w:val="20"/>
          <w:szCs w:val="20"/>
        </w:rPr>
        <w:t>stablecimiento de un plan de riesgos par</w:t>
      </w:r>
      <w:r>
        <w:rPr>
          <w:rFonts w:ascii="Times New Roman" w:hAnsi="Times New Roman" w:cs="Times New Roman"/>
          <w:sz w:val="20"/>
          <w:szCs w:val="20"/>
        </w:rPr>
        <w:t>a</w:t>
      </w:r>
      <w:r w:rsidR="00DF79D3">
        <w:rPr>
          <w:rFonts w:ascii="Times New Roman" w:hAnsi="Times New Roman" w:cs="Times New Roman"/>
          <w:sz w:val="20"/>
          <w:szCs w:val="20"/>
        </w:rPr>
        <w:t xml:space="preserve"> mitigar o minimizar </w:t>
      </w:r>
      <w:r>
        <w:rPr>
          <w:rFonts w:ascii="Times New Roman" w:hAnsi="Times New Roman" w:cs="Times New Roman"/>
          <w:sz w:val="20"/>
          <w:szCs w:val="20"/>
        </w:rPr>
        <w:t>las fallas que pudieran presentarse.</w:t>
      </w:r>
    </w:p>
    <w:p w:rsidR="00753489" w:rsidRDefault="00753489" w:rsidP="00142CEA">
      <w:pPr>
        <w:pStyle w:val="Prrafodelista"/>
        <w:numPr>
          <w:ilvl w:val="0"/>
          <w:numId w:val="25"/>
        </w:numPr>
        <w:autoSpaceDE w:val="0"/>
        <w:autoSpaceDN w:val="0"/>
        <w:adjustRightInd w:val="0"/>
        <w:spacing w:after="0" w:line="276" w:lineRule="auto"/>
        <w:jc w:val="both"/>
        <w:rPr>
          <w:rFonts w:ascii="Times New Roman" w:hAnsi="Times New Roman" w:cs="Times New Roman"/>
          <w:sz w:val="20"/>
          <w:szCs w:val="20"/>
        </w:rPr>
      </w:pPr>
      <w:r>
        <w:rPr>
          <w:rFonts w:ascii="Times New Roman" w:hAnsi="Times New Roman" w:cs="Times New Roman"/>
          <w:sz w:val="20"/>
          <w:szCs w:val="20"/>
        </w:rPr>
        <w:t>Realizar el sistema con el plan de ser adaptativo a cualquier tipo de proyecto implicando realizar las mínimas modificaciones de acuerdo al contexto o requerimientos de cada proyecto o producto de software.</w:t>
      </w:r>
    </w:p>
    <w:p w:rsidR="00753489" w:rsidRDefault="00753489" w:rsidP="00142CEA">
      <w:pPr>
        <w:pStyle w:val="Prrafodelista"/>
        <w:numPr>
          <w:ilvl w:val="0"/>
          <w:numId w:val="25"/>
        </w:numPr>
        <w:autoSpaceDE w:val="0"/>
        <w:autoSpaceDN w:val="0"/>
        <w:adjustRightInd w:val="0"/>
        <w:spacing w:after="0" w:line="276" w:lineRule="auto"/>
        <w:contextualSpacing w:val="0"/>
        <w:jc w:val="both"/>
        <w:rPr>
          <w:rFonts w:ascii="Times New Roman" w:hAnsi="Times New Roman" w:cs="Times New Roman"/>
          <w:sz w:val="20"/>
          <w:szCs w:val="20"/>
        </w:rPr>
      </w:pPr>
      <w:r>
        <w:rPr>
          <w:rFonts w:ascii="Times New Roman" w:hAnsi="Times New Roman" w:cs="Times New Roman"/>
          <w:sz w:val="20"/>
          <w:szCs w:val="20"/>
        </w:rPr>
        <w:t>Ofrecer simplicidad para el uso e implementación del sistema.</w:t>
      </w:r>
    </w:p>
    <w:p w:rsidR="00753489" w:rsidRDefault="00753489" w:rsidP="00753489">
      <w:pPr>
        <w:autoSpaceDE w:val="0"/>
        <w:autoSpaceDN w:val="0"/>
        <w:adjustRightInd w:val="0"/>
        <w:spacing w:after="0" w:line="240" w:lineRule="auto"/>
        <w:jc w:val="both"/>
        <w:rPr>
          <w:rFonts w:ascii="Times New Roman" w:hAnsi="Times New Roman" w:cs="Times New Roman"/>
          <w:sz w:val="20"/>
          <w:szCs w:val="20"/>
        </w:rPr>
      </w:pPr>
    </w:p>
    <w:p w:rsidR="00753489" w:rsidRDefault="00753489" w:rsidP="00753489">
      <w:pPr>
        <w:pStyle w:val="Ttulo1"/>
        <w:jc w:val="center"/>
      </w:pPr>
      <w:bookmarkStart w:id="10" w:name="_Toc534625921"/>
      <w:r w:rsidRPr="00753489">
        <w:t>VISIÓN DE LA SOLUCIÓN</w:t>
      </w:r>
      <w:bookmarkEnd w:id="10"/>
      <w:r w:rsidRPr="00753489">
        <w:t xml:space="preserve"> </w:t>
      </w:r>
    </w:p>
    <w:p w:rsidR="00753489" w:rsidRDefault="00753489" w:rsidP="00753489">
      <w:pPr>
        <w:pStyle w:val="Subttulo"/>
        <w:numPr>
          <w:ilvl w:val="0"/>
          <w:numId w:val="23"/>
        </w:numPr>
        <w:rPr>
          <w:rFonts w:ascii="Times New Roman" w:hAnsi="Times New Roman" w:cs="Times New Roman"/>
          <w:b/>
          <w:color w:val="auto"/>
          <w:sz w:val="20"/>
          <w:szCs w:val="20"/>
        </w:rPr>
      </w:pPr>
      <w:r w:rsidRPr="00753489">
        <w:rPr>
          <w:rFonts w:ascii="Times New Roman" w:hAnsi="Times New Roman" w:cs="Times New Roman"/>
          <w:b/>
          <w:color w:val="auto"/>
          <w:sz w:val="20"/>
          <w:szCs w:val="20"/>
        </w:rPr>
        <w:t xml:space="preserve">Declaración de la visión </w:t>
      </w:r>
    </w:p>
    <w:p w:rsidR="00753489" w:rsidRDefault="00753489" w:rsidP="00142CEA">
      <w:pPr>
        <w:spacing w:line="276" w:lineRule="auto"/>
        <w:jc w:val="both"/>
        <w:rPr>
          <w:rFonts w:ascii="Times New Roman" w:hAnsi="Times New Roman" w:cs="Times New Roman"/>
          <w:sz w:val="20"/>
          <w:szCs w:val="20"/>
        </w:rPr>
      </w:pPr>
      <w:r w:rsidRPr="00753489">
        <w:rPr>
          <w:rFonts w:ascii="Times New Roman" w:hAnsi="Times New Roman" w:cs="Times New Roman"/>
          <w:sz w:val="20"/>
          <w:szCs w:val="20"/>
        </w:rPr>
        <w:t xml:space="preserve">Se requiere el desarrollo de un Módulo de Sistema de Plan de Cultivo, </w:t>
      </w:r>
      <w:r>
        <w:rPr>
          <w:rFonts w:ascii="Times New Roman" w:hAnsi="Times New Roman" w:cs="Times New Roman"/>
          <w:sz w:val="20"/>
          <w:szCs w:val="20"/>
        </w:rPr>
        <w:t xml:space="preserve">capaz de </w:t>
      </w:r>
      <w:r w:rsidRPr="00753489">
        <w:rPr>
          <w:rFonts w:ascii="Times New Roman" w:hAnsi="Times New Roman" w:cs="Times New Roman"/>
          <w:sz w:val="20"/>
          <w:szCs w:val="20"/>
        </w:rPr>
        <w:t xml:space="preserve">brindar recomendaciones </w:t>
      </w:r>
      <w:r>
        <w:rPr>
          <w:rFonts w:ascii="Times New Roman" w:hAnsi="Times New Roman" w:cs="Times New Roman"/>
          <w:sz w:val="20"/>
          <w:szCs w:val="20"/>
        </w:rPr>
        <w:t xml:space="preserve">de las mejores condiciones para el cultivo de; frutos, vegetales o plantas; </w:t>
      </w:r>
      <w:r w:rsidR="003B66AE">
        <w:rPr>
          <w:rFonts w:ascii="Times New Roman" w:hAnsi="Times New Roman" w:cs="Times New Roman"/>
          <w:sz w:val="20"/>
          <w:szCs w:val="20"/>
        </w:rPr>
        <w:t>el modulo deberá ser capaz de generar estas recomendaciones en</w:t>
      </w:r>
      <w:r>
        <w:rPr>
          <w:rFonts w:ascii="Times New Roman" w:hAnsi="Times New Roman" w:cs="Times New Roman"/>
          <w:sz w:val="20"/>
          <w:szCs w:val="20"/>
        </w:rPr>
        <w:t xml:space="preserve"> base</w:t>
      </w:r>
      <w:r w:rsidR="003B66AE">
        <w:rPr>
          <w:rFonts w:ascii="Times New Roman" w:hAnsi="Times New Roman" w:cs="Times New Roman"/>
          <w:sz w:val="20"/>
          <w:szCs w:val="20"/>
        </w:rPr>
        <w:t xml:space="preserve"> a la memoria</w:t>
      </w:r>
      <w:r>
        <w:rPr>
          <w:rFonts w:ascii="Times New Roman" w:hAnsi="Times New Roman" w:cs="Times New Roman"/>
          <w:sz w:val="20"/>
          <w:szCs w:val="20"/>
        </w:rPr>
        <w:t xml:space="preserve"> de casos </w:t>
      </w:r>
      <w:r w:rsidR="003B66AE">
        <w:rPr>
          <w:rFonts w:ascii="Times New Roman" w:hAnsi="Times New Roman" w:cs="Times New Roman"/>
          <w:sz w:val="20"/>
          <w:szCs w:val="20"/>
        </w:rPr>
        <w:t>existente, esta funcionalidad será posible a través de la implementación de Inteligencia artificial que permite el aprendizaje, razonamiento y toma de decisiones.</w:t>
      </w:r>
    </w:p>
    <w:p w:rsidR="003B66AE" w:rsidRDefault="003B66AE" w:rsidP="003B66AE">
      <w:pPr>
        <w:pStyle w:val="Subttulo"/>
        <w:numPr>
          <w:ilvl w:val="0"/>
          <w:numId w:val="23"/>
        </w:numPr>
        <w:rPr>
          <w:rFonts w:ascii="Times New Roman" w:hAnsi="Times New Roman" w:cs="Times New Roman"/>
          <w:b/>
          <w:color w:val="auto"/>
          <w:sz w:val="20"/>
          <w:szCs w:val="20"/>
        </w:rPr>
      </w:pPr>
      <w:r w:rsidRPr="003B66AE">
        <w:rPr>
          <w:rFonts w:ascii="Times New Roman" w:hAnsi="Times New Roman" w:cs="Times New Roman"/>
          <w:b/>
          <w:color w:val="auto"/>
          <w:sz w:val="20"/>
          <w:szCs w:val="20"/>
        </w:rPr>
        <w:t>Características principales</w:t>
      </w:r>
    </w:p>
    <w:p w:rsidR="003B66AE" w:rsidRPr="003B66AE" w:rsidRDefault="003B66AE" w:rsidP="00142CEA">
      <w:pPr>
        <w:pStyle w:val="Prrafodelista"/>
        <w:numPr>
          <w:ilvl w:val="0"/>
          <w:numId w:val="29"/>
        </w:numPr>
        <w:spacing w:line="276" w:lineRule="auto"/>
        <w:jc w:val="both"/>
        <w:rPr>
          <w:rFonts w:ascii="Times New Roman" w:hAnsi="Times New Roman" w:cs="Times New Roman"/>
          <w:sz w:val="20"/>
          <w:szCs w:val="20"/>
        </w:rPr>
      </w:pPr>
      <w:r w:rsidRPr="003B66AE">
        <w:rPr>
          <w:rFonts w:ascii="Times New Roman" w:hAnsi="Times New Roman" w:cs="Times New Roman"/>
          <w:sz w:val="20"/>
          <w:szCs w:val="20"/>
        </w:rPr>
        <w:t xml:space="preserve">Generación de recomendaciones con la implementación de Inteligencia Artificial </w:t>
      </w:r>
    </w:p>
    <w:p w:rsidR="003B66AE" w:rsidRPr="003B66AE" w:rsidRDefault="003B66AE" w:rsidP="00142CEA">
      <w:pPr>
        <w:pStyle w:val="Prrafodelista"/>
        <w:numPr>
          <w:ilvl w:val="0"/>
          <w:numId w:val="29"/>
        </w:numPr>
        <w:spacing w:line="276" w:lineRule="auto"/>
        <w:jc w:val="both"/>
        <w:rPr>
          <w:rFonts w:ascii="Times New Roman" w:hAnsi="Times New Roman" w:cs="Times New Roman"/>
          <w:sz w:val="20"/>
          <w:szCs w:val="20"/>
        </w:rPr>
      </w:pPr>
      <w:r w:rsidRPr="003B66AE">
        <w:rPr>
          <w:rFonts w:ascii="Times New Roman" w:hAnsi="Times New Roman" w:cs="Times New Roman"/>
          <w:sz w:val="20"/>
          <w:szCs w:val="20"/>
        </w:rPr>
        <w:t xml:space="preserve">Modulo desarrollado como componente capaz de sufrir adaptaciones o modificaciones </w:t>
      </w:r>
    </w:p>
    <w:p w:rsidR="003B66AE" w:rsidRPr="003B66AE" w:rsidRDefault="003B66AE" w:rsidP="00142CEA">
      <w:pPr>
        <w:pStyle w:val="Prrafodelista"/>
        <w:numPr>
          <w:ilvl w:val="0"/>
          <w:numId w:val="29"/>
        </w:numPr>
        <w:spacing w:line="276" w:lineRule="auto"/>
        <w:jc w:val="both"/>
        <w:rPr>
          <w:rFonts w:ascii="Times New Roman" w:hAnsi="Times New Roman" w:cs="Times New Roman"/>
          <w:sz w:val="20"/>
          <w:szCs w:val="20"/>
        </w:rPr>
      </w:pPr>
      <w:r w:rsidRPr="003B66AE">
        <w:rPr>
          <w:rFonts w:ascii="Times New Roman" w:hAnsi="Times New Roman" w:cs="Times New Roman"/>
          <w:sz w:val="20"/>
          <w:szCs w:val="20"/>
        </w:rPr>
        <w:t>Modulo capaz de ofrecer soluciones o recomendaciones en tiempo de respuesta rápido</w:t>
      </w:r>
    </w:p>
    <w:p w:rsidR="003B66AE" w:rsidRPr="003B66AE" w:rsidRDefault="003B66AE" w:rsidP="00142CEA">
      <w:pPr>
        <w:pStyle w:val="Prrafodelista"/>
        <w:numPr>
          <w:ilvl w:val="0"/>
          <w:numId w:val="29"/>
        </w:numPr>
        <w:spacing w:line="276" w:lineRule="auto"/>
        <w:jc w:val="both"/>
        <w:rPr>
          <w:rFonts w:ascii="Times New Roman" w:hAnsi="Times New Roman" w:cs="Times New Roman"/>
          <w:sz w:val="20"/>
          <w:szCs w:val="20"/>
        </w:rPr>
      </w:pPr>
      <w:r w:rsidRPr="003B66AE">
        <w:rPr>
          <w:rFonts w:ascii="Times New Roman" w:hAnsi="Times New Roman" w:cs="Times New Roman"/>
          <w:sz w:val="20"/>
          <w:szCs w:val="20"/>
        </w:rPr>
        <w:t xml:space="preserve">Tolerancia a fallos </w:t>
      </w:r>
    </w:p>
    <w:p w:rsidR="003B66AE" w:rsidRDefault="003B66AE" w:rsidP="00142CEA">
      <w:pPr>
        <w:pStyle w:val="Prrafodelista"/>
        <w:numPr>
          <w:ilvl w:val="0"/>
          <w:numId w:val="29"/>
        </w:numPr>
        <w:spacing w:line="276" w:lineRule="auto"/>
        <w:jc w:val="both"/>
        <w:rPr>
          <w:rFonts w:ascii="Times New Roman" w:hAnsi="Times New Roman" w:cs="Times New Roman"/>
          <w:sz w:val="20"/>
          <w:szCs w:val="20"/>
        </w:rPr>
      </w:pPr>
      <w:r w:rsidRPr="003B66AE">
        <w:rPr>
          <w:rFonts w:ascii="Times New Roman" w:hAnsi="Times New Roman" w:cs="Times New Roman"/>
          <w:sz w:val="20"/>
          <w:szCs w:val="20"/>
        </w:rPr>
        <w:t>Capacidad de comunicarse con otro</w:t>
      </w:r>
      <w:r>
        <w:rPr>
          <w:rFonts w:ascii="Times New Roman" w:hAnsi="Times New Roman" w:cs="Times New Roman"/>
          <w:sz w:val="20"/>
          <w:szCs w:val="20"/>
        </w:rPr>
        <w:t xml:space="preserve">s </w:t>
      </w:r>
      <w:r w:rsidRPr="003B66AE">
        <w:rPr>
          <w:rFonts w:ascii="Times New Roman" w:hAnsi="Times New Roman" w:cs="Times New Roman"/>
          <w:sz w:val="20"/>
          <w:szCs w:val="20"/>
        </w:rPr>
        <w:t>componentes de software</w:t>
      </w:r>
    </w:p>
    <w:p w:rsidR="003B66AE" w:rsidRDefault="00B557E5" w:rsidP="00B557E5">
      <w:pPr>
        <w:pStyle w:val="Subttulo"/>
        <w:numPr>
          <w:ilvl w:val="0"/>
          <w:numId w:val="23"/>
        </w:numPr>
        <w:rPr>
          <w:rFonts w:ascii="Times New Roman" w:hAnsi="Times New Roman" w:cs="Times New Roman"/>
          <w:b/>
          <w:color w:val="auto"/>
          <w:sz w:val="20"/>
          <w:szCs w:val="20"/>
        </w:rPr>
      </w:pPr>
      <w:r w:rsidRPr="00B557E5">
        <w:rPr>
          <w:rFonts w:ascii="Times New Roman" w:hAnsi="Times New Roman" w:cs="Times New Roman"/>
          <w:b/>
          <w:color w:val="auto"/>
          <w:sz w:val="20"/>
          <w:szCs w:val="20"/>
        </w:rPr>
        <w:t xml:space="preserve">Suposiciones y dependencias </w:t>
      </w:r>
    </w:p>
    <w:p w:rsidR="00B557E5" w:rsidRDefault="00B557E5" w:rsidP="00142CEA">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El </w:t>
      </w:r>
      <w:r w:rsidRPr="00753489">
        <w:rPr>
          <w:rFonts w:ascii="Times New Roman" w:hAnsi="Times New Roman" w:cs="Times New Roman"/>
          <w:sz w:val="20"/>
          <w:szCs w:val="20"/>
        </w:rPr>
        <w:t>Módulo de Sistema de Plan de Cultivo</w:t>
      </w:r>
      <w:r w:rsidRPr="00F94CAD">
        <w:rPr>
          <w:rFonts w:ascii="Times New Roman" w:hAnsi="Times New Roman" w:cs="Times New Roman"/>
          <w:sz w:val="20"/>
          <w:szCs w:val="20"/>
        </w:rPr>
        <w:t xml:space="preserve"> deberá desarrollarse de acuerdo a las políticas y procedimientos establecidos en el proceso documentado realizado en el proyecto principal.</w:t>
      </w:r>
    </w:p>
    <w:p w:rsidR="00B557E5" w:rsidRPr="00B557E5" w:rsidRDefault="00B557E5" w:rsidP="00142CEA">
      <w:pPr>
        <w:spacing w:line="276" w:lineRule="auto"/>
        <w:jc w:val="both"/>
        <w:rPr>
          <w:rFonts w:ascii="Times New Roman" w:hAnsi="Times New Roman" w:cs="Times New Roman"/>
          <w:sz w:val="20"/>
          <w:szCs w:val="20"/>
        </w:rPr>
      </w:pPr>
      <w:r w:rsidRPr="00B557E5">
        <w:rPr>
          <w:rFonts w:ascii="Times New Roman" w:hAnsi="Times New Roman" w:cs="Times New Roman"/>
          <w:sz w:val="20"/>
          <w:szCs w:val="20"/>
        </w:rPr>
        <w:t xml:space="preserve">El Modulo deberá ser generado con las tecnologías </w:t>
      </w:r>
      <w:r w:rsidRPr="00B557E5">
        <w:rPr>
          <w:rFonts w:ascii="Times New Roman" w:hAnsi="Times New Roman" w:cs="Times New Roman"/>
          <w:sz w:val="20"/>
          <w:szCs w:val="20"/>
          <w:highlight w:val="yellow"/>
        </w:rPr>
        <w:t>complementar</w:t>
      </w:r>
      <w:r w:rsidRPr="00B557E5">
        <w:rPr>
          <w:rFonts w:ascii="Times New Roman" w:hAnsi="Times New Roman" w:cs="Times New Roman"/>
          <w:sz w:val="20"/>
          <w:szCs w:val="20"/>
        </w:rPr>
        <w:t xml:space="preserve"> debido a que se el personal de desarrollo tiene mejor experiencia en el desarrollo de aplicaciones web con esta tecnología, además de ser una solución efectiva, que garantiza el buen funcionamiento del módulo.</w:t>
      </w:r>
    </w:p>
    <w:p w:rsidR="00B557E5" w:rsidRPr="00F94CAD" w:rsidRDefault="00B557E5" w:rsidP="00142CEA">
      <w:pPr>
        <w:spacing w:before="240" w:after="240" w:line="276" w:lineRule="auto"/>
        <w:jc w:val="both"/>
        <w:rPr>
          <w:rFonts w:ascii="Times New Roman" w:hAnsi="Times New Roman" w:cs="Times New Roman"/>
          <w:sz w:val="20"/>
          <w:szCs w:val="20"/>
        </w:rPr>
      </w:pPr>
      <w:r>
        <w:rPr>
          <w:rFonts w:ascii="Times New Roman" w:hAnsi="Times New Roman" w:cs="Times New Roman"/>
          <w:sz w:val="20"/>
          <w:szCs w:val="20"/>
        </w:rPr>
        <w:t>Cabe</w:t>
      </w:r>
      <w:r w:rsidRPr="00F94CAD">
        <w:rPr>
          <w:rFonts w:ascii="Times New Roman" w:hAnsi="Times New Roman" w:cs="Times New Roman"/>
          <w:sz w:val="20"/>
          <w:szCs w:val="20"/>
        </w:rPr>
        <w:t xml:space="preserve"> mencionar que el </w:t>
      </w:r>
      <w:r>
        <w:rPr>
          <w:rFonts w:ascii="Times New Roman" w:hAnsi="Times New Roman" w:cs="Times New Roman"/>
          <w:b/>
          <w:sz w:val="20"/>
          <w:szCs w:val="20"/>
        </w:rPr>
        <w:t>Sistema de recomendación</w:t>
      </w:r>
      <w:r w:rsidRPr="00F94CAD">
        <w:rPr>
          <w:rFonts w:ascii="Times New Roman" w:hAnsi="Times New Roman" w:cs="Times New Roman"/>
          <w:sz w:val="20"/>
          <w:szCs w:val="20"/>
        </w:rPr>
        <w:t xml:space="preserve"> depende del estudio de los requisitos de software ya que de ello depen</w:t>
      </w:r>
      <w:r>
        <w:rPr>
          <w:rFonts w:ascii="Times New Roman" w:hAnsi="Times New Roman" w:cs="Times New Roman"/>
          <w:sz w:val="20"/>
          <w:szCs w:val="20"/>
        </w:rPr>
        <w:t>derá el buen funcionamiento del mismo y el alcance de los objetivos de la totalidad del proyecto</w:t>
      </w:r>
      <w:r w:rsidRPr="00F94CAD">
        <w:rPr>
          <w:rFonts w:ascii="Times New Roman" w:hAnsi="Times New Roman" w:cs="Times New Roman"/>
          <w:sz w:val="20"/>
          <w:szCs w:val="20"/>
        </w:rPr>
        <w:t>.</w:t>
      </w:r>
    </w:p>
    <w:p w:rsidR="003B66AE" w:rsidRPr="00B557E5" w:rsidRDefault="00B557E5" w:rsidP="00B557E5">
      <w:pPr>
        <w:pStyle w:val="Ttulo1"/>
        <w:jc w:val="center"/>
      </w:pPr>
      <w:bookmarkStart w:id="11" w:name="_Toc534625922"/>
      <w:r w:rsidRPr="00B557E5">
        <w:t>ALCANCE Y LIMITACIONES</w:t>
      </w:r>
      <w:bookmarkEnd w:id="11"/>
      <w:r w:rsidRPr="00B557E5">
        <w:t xml:space="preserve"> </w:t>
      </w:r>
    </w:p>
    <w:p w:rsidR="00753489" w:rsidRDefault="00B557E5" w:rsidP="00B557E5">
      <w:pPr>
        <w:pStyle w:val="Subttulo"/>
        <w:numPr>
          <w:ilvl w:val="0"/>
          <w:numId w:val="31"/>
        </w:numPr>
        <w:rPr>
          <w:rFonts w:ascii="Times New Roman" w:hAnsi="Times New Roman" w:cs="Times New Roman"/>
          <w:b/>
          <w:color w:val="auto"/>
          <w:sz w:val="20"/>
          <w:szCs w:val="20"/>
        </w:rPr>
      </w:pPr>
      <w:r w:rsidRPr="00B557E5">
        <w:rPr>
          <w:rFonts w:ascii="Times New Roman" w:hAnsi="Times New Roman" w:cs="Times New Roman"/>
          <w:b/>
          <w:color w:val="auto"/>
          <w:sz w:val="20"/>
          <w:szCs w:val="20"/>
        </w:rPr>
        <w:t xml:space="preserve">Alcance de la versión inicial </w:t>
      </w:r>
    </w:p>
    <w:p w:rsidR="003813E1" w:rsidRDefault="00B557E5" w:rsidP="00142CEA">
      <w:pPr>
        <w:spacing w:line="276" w:lineRule="auto"/>
        <w:jc w:val="both"/>
        <w:rPr>
          <w:rFonts w:ascii="Times New Roman" w:hAnsi="Times New Roman" w:cs="Times New Roman"/>
          <w:sz w:val="20"/>
          <w:szCs w:val="20"/>
        </w:rPr>
      </w:pPr>
      <w:r w:rsidRPr="00B557E5">
        <w:rPr>
          <w:rFonts w:ascii="Times New Roman" w:hAnsi="Times New Roman" w:cs="Times New Roman"/>
          <w:sz w:val="20"/>
          <w:szCs w:val="20"/>
        </w:rPr>
        <w:t xml:space="preserve">La versión del </w:t>
      </w:r>
      <w:r w:rsidRPr="00753489">
        <w:rPr>
          <w:rFonts w:ascii="Times New Roman" w:hAnsi="Times New Roman" w:cs="Times New Roman"/>
          <w:sz w:val="20"/>
          <w:szCs w:val="20"/>
        </w:rPr>
        <w:t>Módulo de Sistema de Plan de Cultivo</w:t>
      </w:r>
      <w:r>
        <w:rPr>
          <w:rFonts w:ascii="Times New Roman" w:hAnsi="Times New Roman" w:cs="Times New Roman"/>
          <w:sz w:val="20"/>
          <w:szCs w:val="20"/>
        </w:rPr>
        <w:t xml:space="preserve"> </w:t>
      </w:r>
      <w:r w:rsidR="0008569A">
        <w:rPr>
          <w:rFonts w:ascii="Times New Roman" w:hAnsi="Times New Roman" w:cs="Times New Roman"/>
          <w:sz w:val="20"/>
          <w:szCs w:val="20"/>
        </w:rPr>
        <w:t>para esta etapa del proyecto consiste en el desarrollo de un componente web adaptable a la versión actualmente existente de FitoSmart, este componente deberá brindar recomendaciones de las condiciones ambientales y nutrientes necesarios para obtener un producto de calidad.</w:t>
      </w:r>
      <w:r w:rsidR="003813E1">
        <w:rPr>
          <w:rFonts w:ascii="Times New Roman" w:hAnsi="Times New Roman" w:cs="Times New Roman"/>
          <w:sz w:val="20"/>
          <w:szCs w:val="20"/>
        </w:rPr>
        <w:t xml:space="preserve"> Este componente deberá ser capaz de comunicarse con la base de datos que contiene la base de casos que el CBR se encarga de le enriquecer. Este módulo contendrá una interfaz gráfica intuitiva en donde el usuario visualizará las recomendaciones.</w:t>
      </w:r>
    </w:p>
    <w:p w:rsidR="00142CEA" w:rsidRDefault="00142CEA" w:rsidP="00142CEA">
      <w:p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Las recomendaciones que el Modulo proveerá debe considerar los siguientes aspectos: 1) etapa de desarrollo en la que se encuentra el cultivo, 2) Variabilidad de especies de cultivo que contempla la plataforma Fitosmart, 3) aspectos que afectan o benefician a cada tipo de cultivo; considerando lo anterior el Modulo será capaz de generar recomendaciones atinadas de acuerdo a la etapa en la que se encuentre el cultivo al tipo de cultivo, evitando de esta manera el riesgo de perder el cultivo administrando parámetros inadecuados, como resultado se obtendrá una exitosa cosecha. </w:t>
      </w:r>
    </w:p>
    <w:p w:rsidR="003813E1" w:rsidRDefault="003813E1" w:rsidP="003813E1">
      <w:pPr>
        <w:pStyle w:val="Subttulo"/>
        <w:numPr>
          <w:ilvl w:val="0"/>
          <w:numId w:val="31"/>
        </w:numPr>
        <w:rPr>
          <w:rFonts w:ascii="Times New Roman" w:hAnsi="Times New Roman" w:cs="Times New Roman"/>
          <w:b/>
          <w:color w:val="auto"/>
          <w:sz w:val="20"/>
          <w:szCs w:val="20"/>
        </w:rPr>
      </w:pPr>
      <w:r w:rsidRPr="003813E1">
        <w:rPr>
          <w:rFonts w:ascii="Times New Roman" w:hAnsi="Times New Roman" w:cs="Times New Roman"/>
          <w:b/>
          <w:color w:val="auto"/>
          <w:sz w:val="20"/>
          <w:szCs w:val="20"/>
        </w:rPr>
        <w:t xml:space="preserve">Limitaciones y exclusiones </w:t>
      </w:r>
    </w:p>
    <w:p w:rsidR="00C87C6A" w:rsidRPr="00C87C6A" w:rsidRDefault="00C87C6A" w:rsidP="00C87C6A">
      <w:pPr>
        <w:jc w:val="both"/>
        <w:rPr>
          <w:rFonts w:ascii="Times New Roman" w:hAnsi="Times New Roman" w:cs="Times New Roman"/>
          <w:sz w:val="20"/>
          <w:szCs w:val="20"/>
        </w:rPr>
      </w:pPr>
      <w:r w:rsidRPr="00C87C6A">
        <w:rPr>
          <w:rFonts w:ascii="Times New Roman" w:hAnsi="Times New Roman" w:cs="Times New Roman"/>
          <w:sz w:val="20"/>
          <w:szCs w:val="20"/>
        </w:rPr>
        <w:t xml:space="preserve">El desarrollo del </w:t>
      </w:r>
      <w:r w:rsidRPr="00753489">
        <w:rPr>
          <w:rFonts w:ascii="Times New Roman" w:hAnsi="Times New Roman" w:cs="Times New Roman"/>
          <w:sz w:val="20"/>
          <w:szCs w:val="20"/>
        </w:rPr>
        <w:t>Módulo de Sistema de Plan de Cultivo</w:t>
      </w:r>
      <w:r>
        <w:rPr>
          <w:rFonts w:ascii="Times New Roman" w:hAnsi="Times New Roman" w:cs="Times New Roman"/>
          <w:sz w:val="20"/>
          <w:szCs w:val="20"/>
        </w:rPr>
        <w:t xml:space="preserve"> debe estar alineado de acuerdo a las necesidades propuestas en el proyecto principal.</w:t>
      </w:r>
    </w:p>
    <w:p w:rsidR="00CF5C5E" w:rsidRPr="00B50550" w:rsidRDefault="00CF5C5E" w:rsidP="00CF5C5E">
      <w:pPr>
        <w:pStyle w:val="Ttulo1"/>
        <w:jc w:val="center"/>
      </w:pPr>
      <w:bookmarkStart w:id="12" w:name="_Toc534625923"/>
      <w:r w:rsidRPr="00B50550">
        <w:t>IDENTIFICACIÓN DE LOS USUARIOS FINALES E INVOLUCRADOS</w:t>
      </w:r>
      <w:bookmarkEnd w:id="8"/>
      <w:bookmarkEnd w:id="12"/>
    </w:p>
    <w:p w:rsidR="00CF5C5E" w:rsidRPr="00B50550" w:rsidRDefault="00CF5C5E" w:rsidP="00CF5C5E"/>
    <w:p w:rsidR="00CF5C5E" w:rsidRPr="00B50550" w:rsidRDefault="00CF5C5E" w:rsidP="00753489">
      <w:pPr>
        <w:pStyle w:val="Subttulo"/>
        <w:numPr>
          <w:ilvl w:val="0"/>
          <w:numId w:val="28"/>
        </w:numPr>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Resumen de involucrados y usuarios finales </w:t>
      </w:r>
    </w:p>
    <w:p w:rsidR="00CF5C5E" w:rsidRPr="00B50550" w:rsidRDefault="00CF5C5E" w:rsidP="00CF5C5E">
      <w:pPr>
        <w:rPr>
          <w:rFonts w:ascii="Times New Roman" w:hAnsi="Times New Roman" w:cs="Times New Roman"/>
          <w:sz w:val="20"/>
          <w:szCs w:val="20"/>
        </w:rPr>
      </w:pPr>
      <w:r w:rsidRPr="00B50550">
        <w:rPr>
          <w:rFonts w:ascii="Times New Roman" w:hAnsi="Times New Roman" w:cs="Times New Roman"/>
          <w:sz w:val="20"/>
          <w:szCs w:val="20"/>
        </w:rPr>
        <w:t xml:space="preserve">En la </w:t>
      </w:r>
      <w:r w:rsidRPr="00B50550">
        <w:rPr>
          <w:rFonts w:ascii="Times New Roman" w:hAnsi="Times New Roman" w:cs="Times New Roman"/>
          <w:sz w:val="20"/>
          <w:szCs w:val="20"/>
        </w:rPr>
        <w:fldChar w:fldCharType="begin"/>
      </w:r>
      <w:r w:rsidRPr="00B50550">
        <w:rPr>
          <w:rFonts w:ascii="Times New Roman" w:hAnsi="Times New Roman" w:cs="Times New Roman"/>
          <w:sz w:val="20"/>
          <w:szCs w:val="20"/>
        </w:rPr>
        <w:instrText xml:space="preserve"> REF _Ref407186363 \h  \* MERGEFORMAT </w:instrText>
      </w:r>
      <w:r w:rsidRPr="00B50550">
        <w:rPr>
          <w:rFonts w:ascii="Times New Roman" w:hAnsi="Times New Roman" w:cs="Times New Roman"/>
          <w:sz w:val="20"/>
          <w:szCs w:val="20"/>
        </w:rPr>
      </w:r>
      <w:r w:rsidRPr="00B50550">
        <w:rPr>
          <w:rFonts w:ascii="Times New Roman" w:hAnsi="Times New Roman" w:cs="Times New Roman"/>
          <w:sz w:val="20"/>
          <w:szCs w:val="20"/>
        </w:rPr>
        <w:fldChar w:fldCharType="separate"/>
      </w:r>
      <w:r w:rsidRPr="00B50550">
        <w:rPr>
          <w:rFonts w:ascii="Times New Roman" w:hAnsi="Times New Roman" w:cs="Times New Roman"/>
          <w:sz w:val="20"/>
          <w:szCs w:val="20"/>
        </w:rPr>
        <w:t xml:space="preserve">Tabla </w:t>
      </w:r>
      <w:r w:rsidRPr="00B50550">
        <w:rPr>
          <w:rFonts w:ascii="Times New Roman" w:hAnsi="Times New Roman" w:cs="Times New Roman"/>
          <w:noProof/>
          <w:sz w:val="20"/>
          <w:szCs w:val="20"/>
        </w:rPr>
        <w:t>III</w:t>
      </w:r>
      <w:r w:rsidRPr="00B50550">
        <w:rPr>
          <w:rFonts w:ascii="Times New Roman" w:hAnsi="Times New Roman" w:cs="Times New Roman"/>
          <w:sz w:val="20"/>
          <w:szCs w:val="20"/>
        </w:rPr>
        <w:fldChar w:fldCharType="end"/>
      </w:r>
      <w:r w:rsidRPr="00B50550">
        <w:rPr>
          <w:rFonts w:ascii="Times New Roman" w:hAnsi="Times New Roman" w:cs="Times New Roman"/>
          <w:sz w:val="20"/>
          <w:szCs w:val="20"/>
        </w:rPr>
        <w:t xml:space="preserve"> se puede visualizar el resumen de las instituciones involucradas y los usuarios finales.</w:t>
      </w:r>
    </w:p>
    <w:p w:rsidR="00CF5C5E" w:rsidRPr="00B50550" w:rsidRDefault="00CF5C5E" w:rsidP="00CF5C5E">
      <w:pPr>
        <w:pStyle w:val="Descripcin"/>
        <w:spacing w:after="0"/>
        <w:jc w:val="center"/>
        <w:rPr>
          <w:rFonts w:ascii="Times New Roman" w:hAnsi="Times New Roman" w:cs="Times New Roman"/>
          <w:b/>
          <w:i w:val="0"/>
          <w:color w:val="auto"/>
          <w:sz w:val="16"/>
          <w:szCs w:val="16"/>
        </w:rPr>
      </w:pPr>
      <w:bookmarkStart w:id="13" w:name="_Ref407186363"/>
      <w:r w:rsidRPr="00B50550">
        <w:rPr>
          <w:rFonts w:ascii="Times New Roman" w:hAnsi="Times New Roman" w:cs="Times New Roman"/>
          <w:b/>
          <w:i w:val="0"/>
          <w:color w:val="auto"/>
          <w:sz w:val="16"/>
          <w:szCs w:val="16"/>
        </w:rPr>
        <w:t xml:space="preserve">Tabla </w:t>
      </w:r>
      <w:r w:rsidRPr="00B50550">
        <w:rPr>
          <w:rFonts w:ascii="Times New Roman" w:hAnsi="Times New Roman" w:cs="Times New Roman"/>
          <w:b/>
          <w:i w:val="0"/>
          <w:color w:val="auto"/>
          <w:sz w:val="16"/>
          <w:szCs w:val="16"/>
        </w:rPr>
        <w:fldChar w:fldCharType="begin"/>
      </w:r>
      <w:r w:rsidRPr="00B50550">
        <w:rPr>
          <w:rFonts w:ascii="Times New Roman" w:hAnsi="Times New Roman" w:cs="Times New Roman"/>
          <w:b/>
          <w:i w:val="0"/>
          <w:color w:val="auto"/>
          <w:sz w:val="16"/>
          <w:szCs w:val="16"/>
        </w:rPr>
        <w:instrText xml:space="preserve"> SEQ Tabla \* ROMAN </w:instrText>
      </w:r>
      <w:r w:rsidRPr="00B50550">
        <w:rPr>
          <w:rFonts w:ascii="Times New Roman" w:hAnsi="Times New Roman" w:cs="Times New Roman"/>
          <w:b/>
          <w:i w:val="0"/>
          <w:color w:val="auto"/>
          <w:sz w:val="16"/>
          <w:szCs w:val="16"/>
        </w:rPr>
        <w:fldChar w:fldCharType="separate"/>
      </w:r>
      <w:r w:rsidRPr="00B50550">
        <w:rPr>
          <w:rFonts w:ascii="Times New Roman" w:hAnsi="Times New Roman" w:cs="Times New Roman"/>
          <w:b/>
          <w:i w:val="0"/>
          <w:color w:val="auto"/>
          <w:sz w:val="16"/>
          <w:szCs w:val="16"/>
        </w:rPr>
        <w:t>III</w:t>
      </w:r>
      <w:r w:rsidRPr="00B50550">
        <w:rPr>
          <w:rFonts w:ascii="Times New Roman" w:hAnsi="Times New Roman" w:cs="Times New Roman"/>
          <w:b/>
          <w:i w:val="0"/>
          <w:color w:val="auto"/>
          <w:sz w:val="16"/>
          <w:szCs w:val="16"/>
        </w:rPr>
        <w:fldChar w:fldCharType="end"/>
      </w:r>
      <w:bookmarkEnd w:id="13"/>
      <w:r w:rsidRPr="00B50550">
        <w:rPr>
          <w:rFonts w:ascii="Times New Roman" w:hAnsi="Times New Roman" w:cs="Times New Roman"/>
          <w:b/>
          <w:i w:val="0"/>
          <w:color w:val="auto"/>
          <w:sz w:val="16"/>
          <w:szCs w:val="16"/>
        </w:rPr>
        <w:t xml:space="preserve"> Resumen de involucrados y usuarios finales</w:t>
      </w:r>
      <w:r w:rsidR="00710AAF" w:rsidRPr="00B50550">
        <w:rPr>
          <w:rFonts w:ascii="Times New Roman" w:hAnsi="Times New Roman" w:cs="Times New Roman"/>
          <w:b/>
          <w:i w:val="0"/>
          <w:color w:val="auto"/>
          <w:sz w:val="16"/>
          <w:szCs w:val="16"/>
        </w:rPr>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990"/>
        <w:gridCol w:w="3482"/>
        <w:gridCol w:w="3582"/>
      </w:tblGrid>
      <w:tr w:rsidR="00CF5C5E" w:rsidRPr="00B50550" w:rsidTr="006419EE">
        <w:tc>
          <w:tcPr>
            <w:tcW w:w="1099"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CF5C5E" w:rsidRPr="00B50550" w:rsidRDefault="00CF5C5E">
            <w:pPr>
              <w:pStyle w:val="Textoindependiente"/>
              <w:spacing w:line="276" w:lineRule="auto"/>
              <w:jc w:val="center"/>
              <w:rPr>
                <w:rFonts w:ascii="Times New Roman" w:hAnsi="Times New Roman"/>
                <w:b/>
                <w:sz w:val="16"/>
                <w:szCs w:val="16"/>
                <w:highlight w:val="yellow"/>
              </w:rPr>
            </w:pPr>
            <w:r w:rsidRPr="00B50550">
              <w:rPr>
                <w:rFonts w:ascii="Times New Roman" w:hAnsi="Times New Roman"/>
                <w:b/>
                <w:sz w:val="16"/>
                <w:szCs w:val="16"/>
              </w:rPr>
              <w:t>Nombre</w:t>
            </w:r>
          </w:p>
        </w:tc>
        <w:tc>
          <w:tcPr>
            <w:tcW w:w="1923"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CF5C5E" w:rsidRPr="00B50550" w:rsidRDefault="00CF5C5E">
            <w:pPr>
              <w:pStyle w:val="Textoindependiente"/>
              <w:spacing w:line="276" w:lineRule="auto"/>
              <w:jc w:val="center"/>
              <w:rPr>
                <w:rFonts w:ascii="Times New Roman" w:hAnsi="Times New Roman"/>
                <w:b/>
                <w:sz w:val="16"/>
                <w:szCs w:val="16"/>
              </w:rPr>
            </w:pPr>
            <w:r w:rsidRPr="00B50550">
              <w:rPr>
                <w:rFonts w:ascii="Times New Roman" w:hAnsi="Times New Roman"/>
                <w:b/>
                <w:sz w:val="16"/>
                <w:szCs w:val="16"/>
              </w:rPr>
              <w:t>Representa</w:t>
            </w:r>
          </w:p>
        </w:tc>
        <w:tc>
          <w:tcPr>
            <w:tcW w:w="1978"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CF5C5E" w:rsidRPr="00B50550" w:rsidRDefault="00CF5C5E">
            <w:pPr>
              <w:pStyle w:val="Textoindependiente"/>
              <w:spacing w:line="276" w:lineRule="auto"/>
              <w:jc w:val="center"/>
              <w:rPr>
                <w:rFonts w:ascii="Times New Roman" w:hAnsi="Times New Roman"/>
                <w:b/>
                <w:sz w:val="16"/>
                <w:szCs w:val="16"/>
              </w:rPr>
            </w:pPr>
            <w:r w:rsidRPr="00B50550">
              <w:rPr>
                <w:rFonts w:ascii="Times New Roman" w:hAnsi="Times New Roman"/>
                <w:b/>
                <w:sz w:val="16"/>
                <w:szCs w:val="16"/>
              </w:rPr>
              <w:t>Responsabilidades</w:t>
            </w:r>
          </w:p>
        </w:tc>
      </w:tr>
      <w:tr w:rsidR="00CF5C5E" w:rsidRPr="00B50550" w:rsidTr="00CF5C5E">
        <w:tc>
          <w:tcPr>
            <w:tcW w:w="1099"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C03FD0">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Kubeet S de R.L de C.V</w:t>
            </w:r>
          </w:p>
        </w:tc>
        <w:tc>
          <w:tcPr>
            <w:tcW w:w="1923"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CF5C5E">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 xml:space="preserve">Usuarios finales de los componentes </w:t>
            </w:r>
          </w:p>
        </w:tc>
        <w:tc>
          <w:tcPr>
            <w:tcW w:w="1978"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CF5C5E">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 xml:space="preserve">Facilitar la información necesaria para la realización del </w:t>
            </w:r>
            <w:r w:rsidR="003B29F5" w:rsidRPr="005D5DE1">
              <w:rPr>
                <w:rFonts w:ascii="Times New Roman" w:hAnsi="Times New Roman"/>
                <w:sz w:val="16"/>
                <w:szCs w:val="16"/>
              </w:rPr>
              <w:t>Módulo de Sistema de Plan de Cultivo</w:t>
            </w:r>
            <w:r w:rsidR="003B29F5">
              <w:rPr>
                <w:rFonts w:ascii="Times New Roman" w:hAnsi="Times New Roman"/>
                <w:sz w:val="16"/>
                <w:szCs w:val="16"/>
              </w:rPr>
              <w:t xml:space="preserve"> </w:t>
            </w:r>
            <w:r w:rsidR="003B29F5" w:rsidRPr="00F6172B">
              <w:rPr>
                <w:rFonts w:ascii="Times New Roman" w:hAnsi="Times New Roman"/>
                <w:sz w:val="16"/>
                <w:szCs w:val="16"/>
              </w:rPr>
              <w:t>encargado de recomendar los parámetros</w:t>
            </w:r>
            <w:r w:rsidR="003B29F5">
              <w:rPr>
                <w:rFonts w:ascii="Times New Roman" w:hAnsi="Times New Roman"/>
                <w:sz w:val="16"/>
                <w:szCs w:val="16"/>
              </w:rPr>
              <w:t xml:space="preserve"> </w:t>
            </w:r>
            <w:r w:rsidR="003B29F5" w:rsidRPr="00F6172B">
              <w:rPr>
                <w:rFonts w:ascii="Times New Roman" w:hAnsi="Times New Roman"/>
                <w:sz w:val="16"/>
                <w:szCs w:val="16"/>
              </w:rPr>
              <w:t>adecuados a implementar en el invernadero</w:t>
            </w:r>
            <w:r w:rsidR="003B29F5">
              <w:rPr>
                <w:rFonts w:ascii="Times New Roman" w:hAnsi="Times New Roman"/>
                <w:sz w:val="16"/>
                <w:szCs w:val="16"/>
              </w:rPr>
              <w:t>.</w:t>
            </w:r>
          </w:p>
        </w:tc>
      </w:tr>
      <w:tr w:rsidR="00CF5C5E" w:rsidRPr="00B50550" w:rsidTr="00CF5C5E">
        <w:tc>
          <w:tcPr>
            <w:tcW w:w="1099"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383004">
            <w:pPr>
              <w:pStyle w:val="Textoindependiente"/>
              <w:spacing w:line="276" w:lineRule="auto"/>
              <w:ind w:firstLine="0"/>
              <w:jc w:val="both"/>
              <w:rPr>
                <w:rFonts w:ascii="Times New Roman" w:hAnsi="Times New Roman"/>
                <w:sz w:val="16"/>
                <w:szCs w:val="16"/>
              </w:rPr>
            </w:pPr>
            <w:r>
              <w:rPr>
                <w:rFonts w:ascii="Times New Roman" w:hAnsi="Times New Roman"/>
                <w:sz w:val="16"/>
                <w:szCs w:val="16"/>
              </w:rPr>
              <w:t>UTCV</w:t>
            </w:r>
          </w:p>
        </w:tc>
        <w:tc>
          <w:tcPr>
            <w:tcW w:w="1923" w:type="pct"/>
            <w:tcBorders>
              <w:top w:val="single" w:sz="6" w:space="0" w:color="000000"/>
              <w:left w:val="single" w:sz="6" w:space="0" w:color="000000"/>
              <w:bottom w:val="single" w:sz="6" w:space="0" w:color="000000"/>
              <w:right w:val="single" w:sz="6" w:space="0" w:color="000000"/>
            </w:tcBorders>
            <w:vAlign w:val="center"/>
            <w:hideMark/>
          </w:tcPr>
          <w:p w:rsidR="00CF5C5E" w:rsidRDefault="00CF5C5E">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 xml:space="preserve">Equipo de trabajo que realizara el </w:t>
            </w:r>
            <w:r w:rsidR="003B29F5" w:rsidRPr="005D5DE1">
              <w:rPr>
                <w:rFonts w:ascii="Times New Roman" w:hAnsi="Times New Roman"/>
                <w:sz w:val="16"/>
                <w:szCs w:val="16"/>
              </w:rPr>
              <w:t>Módulo de Sistema de Plan de Cultivo</w:t>
            </w:r>
            <w:r w:rsidR="003B29F5">
              <w:rPr>
                <w:rFonts w:ascii="Times New Roman" w:hAnsi="Times New Roman"/>
                <w:sz w:val="16"/>
                <w:szCs w:val="16"/>
              </w:rPr>
              <w:t xml:space="preserve"> </w:t>
            </w:r>
            <w:r w:rsidR="003B29F5" w:rsidRPr="00F6172B">
              <w:rPr>
                <w:rFonts w:ascii="Times New Roman" w:hAnsi="Times New Roman"/>
                <w:sz w:val="16"/>
                <w:szCs w:val="16"/>
              </w:rPr>
              <w:t>encargado de recomendar los parámetros</w:t>
            </w:r>
            <w:r w:rsidR="003B29F5">
              <w:rPr>
                <w:rFonts w:ascii="Times New Roman" w:hAnsi="Times New Roman"/>
                <w:sz w:val="16"/>
                <w:szCs w:val="16"/>
              </w:rPr>
              <w:t xml:space="preserve"> </w:t>
            </w:r>
            <w:r w:rsidR="003B29F5" w:rsidRPr="00F6172B">
              <w:rPr>
                <w:rFonts w:ascii="Times New Roman" w:hAnsi="Times New Roman"/>
                <w:sz w:val="16"/>
                <w:szCs w:val="16"/>
              </w:rPr>
              <w:t>adecuados a implementar en el invernadero</w:t>
            </w:r>
            <w:r w:rsidR="003B29F5">
              <w:rPr>
                <w:rFonts w:ascii="Times New Roman" w:hAnsi="Times New Roman"/>
                <w:sz w:val="16"/>
                <w:szCs w:val="16"/>
              </w:rPr>
              <w:t>.</w:t>
            </w:r>
          </w:p>
          <w:p w:rsidR="00D976AB" w:rsidRPr="00B50550" w:rsidRDefault="00D976AB">
            <w:pPr>
              <w:pStyle w:val="Textoindependiente"/>
              <w:spacing w:line="276" w:lineRule="auto"/>
              <w:ind w:firstLine="0"/>
              <w:jc w:val="both"/>
              <w:rPr>
                <w:rFonts w:ascii="Times New Roman" w:hAnsi="Times New Roman"/>
                <w:sz w:val="16"/>
                <w:szCs w:val="16"/>
              </w:rPr>
            </w:pPr>
          </w:p>
        </w:tc>
        <w:tc>
          <w:tcPr>
            <w:tcW w:w="1978" w:type="pct"/>
            <w:tcBorders>
              <w:top w:val="single" w:sz="6" w:space="0" w:color="000000"/>
              <w:left w:val="single" w:sz="6" w:space="0" w:color="000000"/>
              <w:bottom w:val="single" w:sz="6" w:space="0" w:color="000000"/>
              <w:right w:val="single" w:sz="6" w:space="0" w:color="000000"/>
            </w:tcBorders>
            <w:vAlign w:val="center"/>
            <w:hideMark/>
          </w:tcPr>
          <w:p w:rsidR="00CF5C5E" w:rsidRPr="00B50550" w:rsidRDefault="00CF5C5E">
            <w:pPr>
              <w:pStyle w:val="Textoindependiente"/>
              <w:spacing w:line="276" w:lineRule="auto"/>
              <w:ind w:firstLine="0"/>
              <w:jc w:val="both"/>
              <w:rPr>
                <w:rFonts w:ascii="Times New Roman" w:hAnsi="Times New Roman"/>
                <w:sz w:val="16"/>
                <w:szCs w:val="16"/>
              </w:rPr>
            </w:pPr>
            <w:r w:rsidRPr="00B50550">
              <w:rPr>
                <w:rFonts w:ascii="Times New Roman" w:hAnsi="Times New Roman"/>
                <w:sz w:val="16"/>
                <w:szCs w:val="16"/>
              </w:rPr>
              <w:t xml:space="preserve">Elaborar el </w:t>
            </w:r>
            <w:r w:rsidR="003B29F5" w:rsidRPr="005D5DE1">
              <w:rPr>
                <w:rFonts w:ascii="Times New Roman" w:hAnsi="Times New Roman"/>
                <w:sz w:val="16"/>
                <w:szCs w:val="16"/>
              </w:rPr>
              <w:t>Módulo de Sistema de Plan de Cultivo</w:t>
            </w:r>
            <w:r w:rsidR="003B29F5">
              <w:rPr>
                <w:rFonts w:ascii="Times New Roman" w:hAnsi="Times New Roman"/>
                <w:sz w:val="16"/>
                <w:szCs w:val="16"/>
              </w:rPr>
              <w:t xml:space="preserve"> </w:t>
            </w:r>
            <w:r w:rsidR="003B29F5" w:rsidRPr="00F6172B">
              <w:rPr>
                <w:rFonts w:ascii="Times New Roman" w:hAnsi="Times New Roman"/>
                <w:sz w:val="16"/>
                <w:szCs w:val="16"/>
              </w:rPr>
              <w:t>encargado de recomendar los parámetros</w:t>
            </w:r>
            <w:r w:rsidR="003B29F5">
              <w:rPr>
                <w:rFonts w:ascii="Times New Roman" w:hAnsi="Times New Roman"/>
                <w:sz w:val="16"/>
                <w:szCs w:val="16"/>
              </w:rPr>
              <w:t xml:space="preserve"> </w:t>
            </w:r>
            <w:r w:rsidR="003B29F5" w:rsidRPr="00F6172B">
              <w:rPr>
                <w:rFonts w:ascii="Times New Roman" w:hAnsi="Times New Roman"/>
                <w:sz w:val="16"/>
                <w:szCs w:val="16"/>
              </w:rPr>
              <w:t>adecuados a implementar en el invernadero</w:t>
            </w:r>
            <w:r w:rsidR="003B29F5" w:rsidRPr="00B50550">
              <w:rPr>
                <w:rFonts w:ascii="Times New Roman" w:hAnsi="Times New Roman"/>
                <w:sz w:val="16"/>
                <w:szCs w:val="16"/>
              </w:rPr>
              <w:t xml:space="preserve"> </w:t>
            </w:r>
            <w:r w:rsidRPr="00B50550">
              <w:rPr>
                <w:rFonts w:ascii="Times New Roman" w:hAnsi="Times New Roman"/>
                <w:sz w:val="16"/>
                <w:szCs w:val="16"/>
              </w:rPr>
              <w:t>de acuerdo a las especificaciones proporcionadas.</w:t>
            </w:r>
          </w:p>
        </w:tc>
      </w:tr>
    </w:tbl>
    <w:p w:rsidR="00CF5C5E" w:rsidRPr="00B50550" w:rsidRDefault="00CF5C5E" w:rsidP="00CF5C5E"/>
    <w:p w:rsidR="00CF5C5E" w:rsidRPr="00B50550" w:rsidRDefault="00CF5C5E" w:rsidP="00753489">
      <w:pPr>
        <w:pStyle w:val="Subttulo"/>
        <w:numPr>
          <w:ilvl w:val="0"/>
          <w:numId w:val="28"/>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Ambiente del usuario</w:t>
      </w:r>
    </w:p>
    <w:p w:rsidR="00CF5C5E" w:rsidRPr="00B50550" w:rsidRDefault="007C4618" w:rsidP="00142CEA">
      <w:pPr>
        <w:spacing w:line="276" w:lineRule="auto"/>
        <w:jc w:val="both"/>
        <w:rPr>
          <w:rFonts w:ascii="Times New Roman" w:hAnsi="Times New Roman" w:cs="Times New Roman"/>
          <w:sz w:val="20"/>
          <w:szCs w:val="20"/>
        </w:rPr>
      </w:pPr>
      <w:r w:rsidRPr="00B50550">
        <w:rPr>
          <w:rFonts w:ascii="Times New Roman" w:hAnsi="Times New Roman" w:cs="Times New Roman"/>
          <w:sz w:val="20"/>
          <w:szCs w:val="20"/>
        </w:rPr>
        <w:t>E</w:t>
      </w:r>
      <w:r w:rsidR="00110F53" w:rsidRPr="00B50550">
        <w:rPr>
          <w:rFonts w:ascii="Times New Roman" w:hAnsi="Times New Roman" w:cs="Times New Roman"/>
          <w:sz w:val="20"/>
          <w:szCs w:val="20"/>
        </w:rPr>
        <w:t xml:space="preserve">l usuario final está dado por empresas del sector industrial y universidades o centros de investigación relacionados con el área del sector agricultor.  </w:t>
      </w:r>
      <w:r w:rsidRPr="00B50550">
        <w:rPr>
          <w:rFonts w:ascii="Times New Roman" w:hAnsi="Times New Roman" w:cs="Times New Roman"/>
          <w:sz w:val="20"/>
          <w:szCs w:val="20"/>
        </w:rPr>
        <w:t>El ambiente en el cual se desenvolverá está definido por un servidor en el cual existirán herramientas se observación de análisis por los usuarios del Fitotrón:</w:t>
      </w:r>
    </w:p>
    <w:p w:rsidR="00CF5C5E" w:rsidRPr="00B50550" w:rsidRDefault="00CF5C5E" w:rsidP="00142CEA">
      <w:pPr>
        <w:pStyle w:val="Prrafodelista"/>
        <w:numPr>
          <w:ilvl w:val="0"/>
          <w:numId w:val="12"/>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 xml:space="preserve">El primer entorno está definido por un sistema de administración </w:t>
      </w:r>
      <w:r w:rsidR="00562E10">
        <w:rPr>
          <w:rFonts w:ascii="Times New Roman" w:hAnsi="Times New Roman" w:cs="Times New Roman"/>
          <w:sz w:val="20"/>
          <w:szCs w:val="20"/>
        </w:rPr>
        <w:t>que permite la gestión de información acerca de la monitorización del cultivo de productos (frutos, vegetales. plantas)</w:t>
      </w:r>
    </w:p>
    <w:p w:rsidR="00CF5C5E" w:rsidRPr="00562E10" w:rsidRDefault="00CF5C5E" w:rsidP="00142CEA">
      <w:pPr>
        <w:pStyle w:val="Prrafodelista"/>
        <w:numPr>
          <w:ilvl w:val="0"/>
          <w:numId w:val="12"/>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 xml:space="preserve">El segundo se define como un módulo de CBR bajo una arquitectura </w:t>
      </w:r>
      <w:r w:rsidR="00451CC3" w:rsidRPr="00B50550">
        <w:rPr>
          <w:rFonts w:ascii="Times New Roman" w:hAnsi="Times New Roman" w:cs="Times New Roman"/>
          <w:sz w:val="20"/>
          <w:szCs w:val="20"/>
        </w:rPr>
        <w:t xml:space="preserve">de lenguaje de </w:t>
      </w:r>
      <w:r w:rsidR="00896F6C" w:rsidRPr="00B50550">
        <w:rPr>
          <w:rFonts w:ascii="Times New Roman" w:hAnsi="Times New Roman" w:cs="Times New Roman"/>
          <w:sz w:val="20"/>
          <w:szCs w:val="20"/>
        </w:rPr>
        <w:t>programación</w:t>
      </w:r>
      <w:r w:rsidR="00451CC3" w:rsidRPr="00B50550">
        <w:rPr>
          <w:rFonts w:ascii="Times New Roman" w:hAnsi="Times New Roman" w:cs="Times New Roman"/>
          <w:sz w:val="20"/>
          <w:szCs w:val="20"/>
        </w:rPr>
        <w:t xml:space="preserve"> Python 2.7</w:t>
      </w:r>
      <w:r w:rsidR="00562E10">
        <w:rPr>
          <w:rFonts w:ascii="Times New Roman" w:hAnsi="Times New Roman" w:cs="Times New Roman"/>
          <w:sz w:val="20"/>
          <w:szCs w:val="20"/>
        </w:rPr>
        <w:t>. que se encarga de la creación de casos en base a la información (variables de ambiente</w:t>
      </w:r>
      <w:r w:rsidR="0056053B">
        <w:rPr>
          <w:rFonts w:ascii="Times New Roman" w:hAnsi="Times New Roman" w:cs="Times New Roman"/>
          <w:sz w:val="20"/>
          <w:szCs w:val="20"/>
          <w:lang w:val="es-419"/>
        </w:rPr>
        <w:t>,</w:t>
      </w:r>
      <w:r w:rsidR="00562E10">
        <w:rPr>
          <w:rFonts w:ascii="Times New Roman" w:hAnsi="Times New Roman" w:cs="Times New Roman"/>
          <w:sz w:val="20"/>
          <w:szCs w:val="20"/>
        </w:rPr>
        <w:t xml:space="preserve"> datos generales, características de los productos cultivados) proporcionada por el </w:t>
      </w:r>
      <w:r w:rsidR="00562E10">
        <w:rPr>
          <w:rFonts w:ascii="Times New Roman" w:hAnsi="Times New Roman" w:cs="Times New Roman"/>
          <w:b/>
          <w:bCs/>
          <w:sz w:val="20"/>
          <w:szCs w:val="20"/>
        </w:rPr>
        <w:t>Módulo basado en Cómputo Sensible al Contexto.</w:t>
      </w:r>
    </w:p>
    <w:p w:rsidR="00562E10" w:rsidRPr="00562E10" w:rsidRDefault="00562E10" w:rsidP="00142CEA">
      <w:pPr>
        <w:pStyle w:val="Prrafodelista"/>
        <w:numPr>
          <w:ilvl w:val="0"/>
          <w:numId w:val="12"/>
        </w:numPr>
        <w:spacing w:after="200" w:line="276" w:lineRule="auto"/>
        <w:jc w:val="both"/>
        <w:rPr>
          <w:rFonts w:ascii="Times New Roman" w:hAnsi="Times New Roman" w:cs="Times New Roman"/>
          <w:sz w:val="20"/>
          <w:szCs w:val="20"/>
        </w:rPr>
      </w:pPr>
      <w:r>
        <w:rPr>
          <w:rFonts w:ascii="Times New Roman" w:hAnsi="Times New Roman" w:cs="Times New Roman"/>
          <w:bCs/>
          <w:sz w:val="20"/>
          <w:szCs w:val="20"/>
        </w:rPr>
        <w:t xml:space="preserve">El sistema de recomendaciones que depende de los datos </w:t>
      </w:r>
      <w:r w:rsidR="00812FA6">
        <w:rPr>
          <w:rFonts w:ascii="Times New Roman" w:hAnsi="Times New Roman" w:cs="Times New Roman"/>
          <w:bCs/>
          <w:sz w:val="20"/>
          <w:szCs w:val="20"/>
        </w:rPr>
        <w:t>plasmados en el punto número 2.</w:t>
      </w:r>
    </w:p>
    <w:p w:rsidR="0008560B" w:rsidRPr="00B50550" w:rsidRDefault="0008560B" w:rsidP="00451CC3">
      <w:pPr>
        <w:pStyle w:val="Prrafodelista"/>
        <w:ind w:left="770"/>
        <w:jc w:val="both"/>
        <w:rPr>
          <w:rFonts w:ascii="Times New Roman" w:hAnsi="Times New Roman" w:cs="Times New Roman"/>
          <w:sz w:val="20"/>
          <w:szCs w:val="20"/>
        </w:rPr>
      </w:pPr>
    </w:p>
    <w:p w:rsidR="006C731F" w:rsidRPr="00B50550" w:rsidRDefault="006C731F" w:rsidP="006C731F">
      <w:pPr>
        <w:pStyle w:val="Ttulo1"/>
        <w:jc w:val="center"/>
      </w:pPr>
      <w:bookmarkStart w:id="14" w:name="_Toc408502851"/>
      <w:bookmarkStart w:id="15" w:name="_Toc534625924"/>
      <w:r w:rsidRPr="00B50550">
        <w:t>CARACTERÍSTICAS DEL PRODUCTO (FUNCIONALES)</w:t>
      </w:r>
      <w:bookmarkEnd w:id="14"/>
      <w:bookmarkEnd w:id="15"/>
    </w:p>
    <w:p w:rsidR="006C731F" w:rsidRPr="00B50550" w:rsidRDefault="006C731F" w:rsidP="00142CEA">
      <w:pPr>
        <w:pStyle w:val="Sinespaciado"/>
        <w:spacing w:line="276" w:lineRule="auto"/>
      </w:pPr>
    </w:p>
    <w:p w:rsidR="006C731F" w:rsidRPr="00B50550" w:rsidRDefault="006C731F" w:rsidP="00142CEA">
      <w:pPr>
        <w:pStyle w:val="InfoBlue"/>
        <w:spacing w:line="276" w:lineRule="auto"/>
      </w:pPr>
      <w:r w:rsidRPr="00B50550">
        <w:t xml:space="preserve">En </w:t>
      </w:r>
      <w:r w:rsidRPr="00B50550">
        <w:fldChar w:fldCharType="begin"/>
      </w:r>
      <w:r w:rsidRPr="00B50550">
        <w:instrText xml:space="preserve"> REF _Ref407186437 \h  \* MERGEFORMAT </w:instrText>
      </w:r>
      <w:r w:rsidRPr="00B50550">
        <w:fldChar w:fldCharType="separate"/>
      </w:r>
      <w:r w:rsidRPr="00B50550">
        <w:t xml:space="preserve">Tabla </w:t>
      </w:r>
      <w:r w:rsidRPr="00B50550">
        <w:rPr>
          <w:noProof/>
        </w:rPr>
        <w:t>IV</w:t>
      </w:r>
      <w:r w:rsidRPr="00B50550">
        <w:fldChar w:fldCharType="end"/>
      </w:r>
      <w:r w:rsidR="00D646DE">
        <w:t xml:space="preserve"> la muestra las principales características del módulo</w:t>
      </w:r>
      <w:r w:rsidRPr="00B50550">
        <w:t xml:space="preserve">. Los valores para el campo de prioridad son: </w:t>
      </w:r>
      <w:r w:rsidRPr="00B50550">
        <w:lastRenderedPageBreak/>
        <w:t>Resolver inmediatamente (RI), Alta(A), Normal (N) y Baja (B).</w:t>
      </w:r>
    </w:p>
    <w:p w:rsidR="006C731F" w:rsidRPr="00B50550" w:rsidRDefault="006C731F" w:rsidP="006C731F">
      <w:pPr>
        <w:pStyle w:val="Descripcin"/>
        <w:keepNext/>
        <w:jc w:val="center"/>
        <w:rPr>
          <w:rFonts w:ascii="Times New Roman" w:hAnsi="Times New Roman" w:cs="Times New Roman"/>
          <w:color w:val="auto"/>
          <w:sz w:val="16"/>
          <w:szCs w:val="16"/>
        </w:rPr>
      </w:pPr>
    </w:p>
    <w:p w:rsidR="006C731F" w:rsidRPr="00B50550" w:rsidRDefault="006C731F" w:rsidP="00812889">
      <w:pPr>
        <w:pStyle w:val="Descripcin"/>
        <w:spacing w:after="0"/>
        <w:jc w:val="center"/>
        <w:rPr>
          <w:rFonts w:ascii="Times New Roman" w:hAnsi="Times New Roman" w:cs="Times New Roman"/>
          <w:b/>
          <w:i w:val="0"/>
          <w:color w:val="auto"/>
          <w:sz w:val="16"/>
          <w:szCs w:val="16"/>
        </w:rPr>
      </w:pPr>
      <w:bookmarkStart w:id="16" w:name="_Ref407186437"/>
      <w:r w:rsidRPr="00B50550">
        <w:rPr>
          <w:rFonts w:ascii="Times New Roman" w:hAnsi="Times New Roman" w:cs="Times New Roman"/>
          <w:b/>
          <w:i w:val="0"/>
          <w:color w:val="auto"/>
          <w:sz w:val="16"/>
          <w:szCs w:val="16"/>
        </w:rPr>
        <w:t xml:space="preserve">Tabla </w:t>
      </w:r>
      <w:r w:rsidRPr="00B50550">
        <w:rPr>
          <w:rFonts w:ascii="Times New Roman" w:hAnsi="Times New Roman" w:cs="Times New Roman"/>
          <w:b/>
          <w:i w:val="0"/>
          <w:color w:val="auto"/>
          <w:sz w:val="16"/>
          <w:szCs w:val="16"/>
        </w:rPr>
        <w:fldChar w:fldCharType="begin"/>
      </w:r>
      <w:r w:rsidRPr="00B50550">
        <w:rPr>
          <w:rFonts w:ascii="Times New Roman" w:hAnsi="Times New Roman" w:cs="Times New Roman"/>
          <w:b/>
          <w:i w:val="0"/>
          <w:color w:val="auto"/>
          <w:sz w:val="16"/>
          <w:szCs w:val="16"/>
        </w:rPr>
        <w:instrText xml:space="preserve"> SEQ Tabla \* ROMAN </w:instrText>
      </w:r>
      <w:r w:rsidRPr="00B50550">
        <w:rPr>
          <w:rFonts w:ascii="Times New Roman" w:hAnsi="Times New Roman" w:cs="Times New Roman"/>
          <w:b/>
          <w:i w:val="0"/>
          <w:color w:val="auto"/>
          <w:sz w:val="16"/>
          <w:szCs w:val="16"/>
        </w:rPr>
        <w:fldChar w:fldCharType="separate"/>
      </w:r>
      <w:r w:rsidRPr="00B50550">
        <w:rPr>
          <w:rFonts w:ascii="Times New Roman" w:hAnsi="Times New Roman" w:cs="Times New Roman"/>
          <w:b/>
          <w:i w:val="0"/>
          <w:color w:val="auto"/>
          <w:sz w:val="16"/>
          <w:szCs w:val="16"/>
        </w:rPr>
        <w:t>IV</w:t>
      </w:r>
      <w:r w:rsidRPr="00B50550">
        <w:rPr>
          <w:rFonts w:ascii="Times New Roman" w:hAnsi="Times New Roman" w:cs="Times New Roman"/>
          <w:b/>
          <w:i w:val="0"/>
          <w:color w:val="auto"/>
          <w:sz w:val="16"/>
          <w:szCs w:val="16"/>
        </w:rPr>
        <w:fldChar w:fldCharType="end"/>
      </w:r>
      <w:bookmarkEnd w:id="16"/>
      <w:r w:rsidRPr="00B50550">
        <w:rPr>
          <w:rFonts w:ascii="Times New Roman" w:hAnsi="Times New Roman" w:cs="Times New Roman"/>
          <w:b/>
          <w:i w:val="0"/>
          <w:color w:val="auto"/>
          <w:sz w:val="16"/>
          <w:szCs w:val="16"/>
        </w:rPr>
        <w:t xml:space="preserve"> </w:t>
      </w:r>
      <w:r w:rsidR="00D646DE">
        <w:rPr>
          <w:rFonts w:ascii="Times New Roman" w:hAnsi="Times New Roman" w:cs="Times New Roman"/>
          <w:b/>
          <w:i w:val="0"/>
          <w:color w:val="auto"/>
          <w:sz w:val="16"/>
          <w:szCs w:val="16"/>
        </w:rPr>
        <w:t>Características del Módulo de sistema de Plan de cultivo</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599"/>
        <w:gridCol w:w="2455"/>
      </w:tblGrid>
      <w:tr w:rsidR="006C731F" w:rsidRPr="00B50550" w:rsidTr="00A84682">
        <w:tc>
          <w:tcPr>
            <w:tcW w:w="3644"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6C731F" w:rsidRPr="00B50550" w:rsidRDefault="006C731F" w:rsidP="00142CEA">
            <w:pPr>
              <w:pStyle w:val="Textoindependiente"/>
              <w:spacing w:line="276" w:lineRule="auto"/>
              <w:jc w:val="center"/>
              <w:rPr>
                <w:rFonts w:ascii="Times New Roman" w:hAnsi="Times New Roman"/>
                <w:b/>
                <w:sz w:val="16"/>
              </w:rPr>
            </w:pPr>
            <w:r w:rsidRPr="00B50550">
              <w:rPr>
                <w:rFonts w:ascii="Times New Roman" w:hAnsi="Times New Roman"/>
                <w:b/>
                <w:sz w:val="16"/>
              </w:rPr>
              <w:t>Características de los componentes</w:t>
            </w:r>
          </w:p>
        </w:tc>
        <w:tc>
          <w:tcPr>
            <w:tcW w:w="1356" w:type="pct"/>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6C731F" w:rsidRPr="00B50550" w:rsidRDefault="006C731F" w:rsidP="00142CEA">
            <w:pPr>
              <w:pStyle w:val="Textoindependiente"/>
              <w:spacing w:line="276" w:lineRule="auto"/>
              <w:jc w:val="center"/>
              <w:rPr>
                <w:rFonts w:ascii="Times New Roman" w:hAnsi="Times New Roman"/>
                <w:b/>
                <w:sz w:val="16"/>
              </w:rPr>
            </w:pPr>
            <w:r w:rsidRPr="00B50550">
              <w:rPr>
                <w:rFonts w:ascii="Times New Roman" w:hAnsi="Times New Roman"/>
                <w:b/>
                <w:sz w:val="16"/>
              </w:rPr>
              <w:t>Prioridad</w:t>
            </w:r>
          </w:p>
        </w:tc>
      </w:tr>
      <w:tr w:rsidR="006C731F" w:rsidRPr="00B50550" w:rsidTr="00A84682">
        <w:tc>
          <w:tcPr>
            <w:tcW w:w="5000" w:type="pct"/>
            <w:gridSpan w:val="2"/>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hideMark/>
          </w:tcPr>
          <w:p w:rsidR="0056053B" w:rsidRDefault="006C731F" w:rsidP="0056053B">
            <w:pPr>
              <w:pStyle w:val="Textoindependiente"/>
              <w:spacing w:after="0" w:line="276" w:lineRule="auto"/>
              <w:jc w:val="center"/>
              <w:rPr>
                <w:rFonts w:ascii="Times New Roman" w:hAnsi="Times New Roman"/>
                <w:b/>
                <w:sz w:val="16"/>
                <w:lang w:val="es-419"/>
              </w:rPr>
            </w:pPr>
            <w:r w:rsidRPr="00B50550">
              <w:rPr>
                <w:rFonts w:ascii="Times New Roman" w:hAnsi="Times New Roman"/>
                <w:b/>
                <w:sz w:val="16"/>
              </w:rPr>
              <w:t xml:space="preserve">Servicios </w:t>
            </w:r>
            <w:r w:rsidR="00D646DE">
              <w:rPr>
                <w:rFonts w:ascii="Times New Roman" w:hAnsi="Times New Roman"/>
                <w:b/>
                <w:sz w:val="16"/>
              </w:rPr>
              <w:t xml:space="preserve">del </w:t>
            </w:r>
            <w:r w:rsidR="00D646DE" w:rsidRPr="00D646DE">
              <w:rPr>
                <w:rFonts w:ascii="Times New Roman" w:hAnsi="Times New Roman"/>
                <w:b/>
                <w:sz w:val="16"/>
              </w:rPr>
              <w:t>Módulo de Sistema de Plan de Cultivo encargado de recomendar los parámetros</w:t>
            </w:r>
            <w:r w:rsidR="0056053B">
              <w:rPr>
                <w:rFonts w:ascii="Times New Roman" w:hAnsi="Times New Roman"/>
                <w:b/>
                <w:sz w:val="16"/>
                <w:lang w:val="es-419"/>
              </w:rPr>
              <w:t xml:space="preserve"> </w:t>
            </w:r>
          </w:p>
          <w:p w:rsidR="006C731F" w:rsidRPr="0056053B" w:rsidRDefault="00D646DE" w:rsidP="0056053B">
            <w:pPr>
              <w:pStyle w:val="Textoindependiente"/>
              <w:spacing w:after="0" w:line="276" w:lineRule="auto"/>
              <w:jc w:val="center"/>
              <w:rPr>
                <w:rFonts w:ascii="Times New Roman" w:hAnsi="Times New Roman"/>
                <w:b/>
                <w:sz w:val="16"/>
                <w:lang w:val="es-419"/>
              </w:rPr>
            </w:pPr>
            <w:bookmarkStart w:id="17" w:name="_GoBack"/>
            <w:bookmarkEnd w:id="17"/>
            <w:r w:rsidRPr="00D646DE">
              <w:rPr>
                <w:rFonts w:ascii="Times New Roman" w:hAnsi="Times New Roman"/>
                <w:b/>
                <w:sz w:val="16"/>
              </w:rPr>
              <w:t>adecuados a implementar en el invernadero.</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0D338C" w:rsidP="00142CEA">
            <w:pPr>
              <w:pStyle w:val="Textoindependiente"/>
              <w:spacing w:after="0" w:line="276" w:lineRule="auto"/>
              <w:ind w:firstLine="0"/>
              <w:rPr>
                <w:rFonts w:ascii="Times New Roman" w:hAnsi="Times New Roman"/>
                <w:sz w:val="16"/>
              </w:rPr>
            </w:pPr>
            <w:r>
              <w:rPr>
                <w:rFonts w:ascii="Times New Roman" w:hAnsi="Times New Roman"/>
                <w:sz w:val="16"/>
              </w:rPr>
              <w:t xml:space="preserve">Recuperar </w:t>
            </w:r>
            <w:r w:rsidR="00D646DE">
              <w:rPr>
                <w:rFonts w:ascii="Times New Roman" w:hAnsi="Times New Roman"/>
                <w:sz w:val="16"/>
              </w:rPr>
              <w:t xml:space="preserve">casos de la base de datos </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rsidP="00142CEA">
            <w:pPr>
              <w:spacing w:line="276" w:lineRule="auto"/>
              <w:jc w:val="center"/>
              <w:rPr>
                <w:rFonts w:ascii="Times New Roman" w:hAnsi="Times New Roman" w:cs="Times New Roman"/>
                <w:sz w:val="16"/>
              </w:rPr>
            </w:pPr>
            <w:r w:rsidRPr="00B50550">
              <w:rPr>
                <w:rFonts w:ascii="Times New Roman" w:hAnsi="Times New Roman" w:cs="Times New Roman"/>
                <w:sz w:val="16"/>
              </w:rPr>
              <w:t>A</w:t>
            </w:r>
          </w:p>
        </w:tc>
      </w:tr>
      <w:tr w:rsidR="006C731F" w:rsidRPr="00B50550" w:rsidTr="006C731F">
        <w:tc>
          <w:tcPr>
            <w:tcW w:w="3644"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D646DE" w:rsidP="00142CEA">
            <w:pPr>
              <w:pStyle w:val="Textoindependiente"/>
              <w:spacing w:after="0" w:line="276" w:lineRule="auto"/>
              <w:ind w:firstLine="0"/>
              <w:rPr>
                <w:rFonts w:ascii="Times New Roman" w:hAnsi="Times New Roman"/>
                <w:sz w:val="16"/>
              </w:rPr>
            </w:pPr>
            <w:r>
              <w:rPr>
                <w:rFonts w:ascii="Times New Roman" w:hAnsi="Times New Roman"/>
                <w:sz w:val="16"/>
              </w:rPr>
              <w:t xml:space="preserve">Generar recomendaciones tomando como base </w:t>
            </w:r>
            <w:r w:rsidR="00201B00">
              <w:rPr>
                <w:rFonts w:ascii="Times New Roman" w:hAnsi="Times New Roman"/>
                <w:sz w:val="16"/>
              </w:rPr>
              <w:t>los casos almacenados en la base de datos.</w:t>
            </w:r>
            <w:r>
              <w:rPr>
                <w:rFonts w:ascii="Times New Roman" w:hAnsi="Times New Roman"/>
                <w:sz w:val="16"/>
              </w:rPr>
              <w:t xml:space="preserve"> </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rsidP="00142CEA">
            <w:pPr>
              <w:spacing w:line="276" w:lineRule="auto"/>
              <w:jc w:val="center"/>
              <w:rPr>
                <w:rFonts w:ascii="Times New Roman" w:hAnsi="Times New Roman" w:cs="Times New Roman"/>
                <w:sz w:val="16"/>
              </w:rPr>
            </w:pPr>
            <w:r w:rsidRPr="00B50550">
              <w:rPr>
                <w:rFonts w:ascii="Times New Roman" w:hAnsi="Times New Roman" w:cs="Times New Roman"/>
                <w:sz w:val="16"/>
              </w:rPr>
              <w:t>A</w:t>
            </w:r>
          </w:p>
        </w:tc>
      </w:tr>
      <w:tr w:rsidR="006C731F" w:rsidRPr="00B50550" w:rsidTr="00201B00">
        <w:tc>
          <w:tcPr>
            <w:tcW w:w="3644" w:type="pct"/>
            <w:tcBorders>
              <w:top w:val="single" w:sz="6" w:space="0" w:color="000000"/>
              <w:left w:val="single" w:sz="6" w:space="0" w:color="000000"/>
              <w:bottom w:val="single" w:sz="6" w:space="0" w:color="000000"/>
              <w:right w:val="single" w:sz="6" w:space="0" w:color="000000"/>
            </w:tcBorders>
            <w:vAlign w:val="center"/>
          </w:tcPr>
          <w:p w:rsidR="006C731F" w:rsidRPr="00B50550" w:rsidRDefault="00201B00" w:rsidP="00142CEA">
            <w:pPr>
              <w:pStyle w:val="Textoindependiente"/>
              <w:spacing w:after="0" w:line="276" w:lineRule="auto"/>
              <w:ind w:firstLine="0"/>
              <w:jc w:val="both"/>
              <w:rPr>
                <w:rFonts w:ascii="Times New Roman" w:hAnsi="Times New Roman"/>
                <w:sz w:val="16"/>
              </w:rPr>
            </w:pPr>
            <w:r>
              <w:rPr>
                <w:rFonts w:ascii="Times New Roman" w:hAnsi="Times New Roman"/>
                <w:sz w:val="16"/>
              </w:rPr>
              <w:t xml:space="preserve">Facilidad de integración con los componentes de software que integran la </w:t>
            </w:r>
            <w:r w:rsidR="00A708FF">
              <w:rPr>
                <w:rFonts w:ascii="Times New Roman" w:hAnsi="Times New Roman"/>
                <w:sz w:val="16"/>
              </w:rPr>
              <w:t>plataforma</w:t>
            </w:r>
            <w:r>
              <w:rPr>
                <w:rFonts w:ascii="Times New Roman" w:hAnsi="Times New Roman"/>
                <w:sz w:val="16"/>
              </w:rPr>
              <w:t xml:space="preserve">. </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rsidP="00142CEA">
            <w:pPr>
              <w:spacing w:line="276" w:lineRule="auto"/>
              <w:jc w:val="center"/>
              <w:rPr>
                <w:rFonts w:ascii="Times New Roman" w:hAnsi="Times New Roman" w:cs="Times New Roman"/>
                <w:sz w:val="16"/>
              </w:rPr>
            </w:pPr>
            <w:r w:rsidRPr="00B50550">
              <w:rPr>
                <w:rFonts w:ascii="Times New Roman" w:hAnsi="Times New Roman" w:cs="Times New Roman"/>
                <w:sz w:val="16"/>
              </w:rPr>
              <w:t>A</w:t>
            </w:r>
          </w:p>
        </w:tc>
      </w:tr>
      <w:tr w:rsidR="006C731F" w:rsidRPr="00B50550" w:rsidTr="00201B00">
        <w:tc>
          <w:tcPr>
            <w:tcW w:w="3644" w:type="pct"/>
            <w:tcBorders>
              <w:top w:val="single" w:sz="6" w:space="0" w:color="000000"/>
              <w:left w:val="single" w:sz="6" w:space="0" w:color="000000"/>
              <w:bottom w:val="single" w:sz="6" w:space="0" w:color="000000"/>
              <w:right w:val="single" w:sz="6" w:space="0" w:color="000000"/>
            </w:tcBorders>
            <w:vAlign w:val="center"/>
          </w:tcPr>
          <w:p w:rsidR="006C731F" w:rsidRPr="00B50550" w:rsidRDefault="00962505" w:rsidP="00142CEA">
            <w:pPr>
              <w:pStyle w:val="Textoindependiente"/>
              <w:spacing w:after="0" w:line="276" w:lineRule="auto"/>
              <w:ind w:firstLine="0"/>
              <w:jc w:val="both"/>
              <w:rPr>
                <w:rFonts w:ascii="Times New Roman" w:hAnsi="Times New Roman"/>
                <w:sz w:val="16"/>
              </w:rPr>
            </w:pPr>
            <w:r>
              <w:rPr>
                <w:rFonts w:ascii="Times New Roman" w:hAnsi="Times New Roman"/>
                <w:sz w:val="16"/>
              </w:rPr>
              <w:t xml:space="preserve">Interfaz gráfica en donde el usuario pueda visualizar las recomendaciones generadas por el </w:t>
            </w:r>
            <w:r w:rsidRPr="00962505">
              <w:rPr>
                <w:rFonts w:ascii="Times New Roman" w:hAnsi="Times New Roman"/>
                <w:sz w:val="16"/>
              </w:rPr>
              <w:t>Módulo de Sistema de Plan de Cultivo</w:t>
            </w:r>
          </w:p>
        </w:tc>
        <w:tc>
          <w:tcPr>
            <w:tcW w:w="1356" w:type="pct"/>
            <w:tcBorders>
              <w:top w:val="single" w:sz="6" w:space="0" w:color="000000"/>
              <w:left w:val="single" w:sz="6" w:space="0" w:color="000000"/>
              <w:bottom w:val="single" w:sz="6" w:space="0" w:color="000000"/>
              <w:right w:val="single" w:sz="6" w:space="0" w:color="000000"/>
            </w:tcBorders>
            <w:vAlign w:val="center"/>
            <w:hideMark/>
          </w:tcPr>
          <w:p w:rsidR="006C731F" w:rsidRPr="00B50550" w:rsidRDefault="006C731F" w:rsidP="00142CEA">
            <w:pPr>
              <w:spacing w:line="276" w:lineRule="auto"/>
              <w:jc w:val="center"/>
              <w:rPr>
                <w:rFonts w:ascii="Times New Roman" w:hAnsi="Times New Roman" w:cs="Times New Roman"/>
                <w:sz w:val="16"/>
              </w:rPr>
            </w:pPr>
            <w:r w:rsidRPr="00B50550">
              <w:rPr>
                <w:rFonts w:ascii="Times New Roman" w:hAnsi="Times New Roman" w:cs="Times New Roman"/>
                <w:sz w:val="16"/>
              </w:rPr>
              <w:t>A</w:t>
            </w:r>
          </w:p>
        </w:tc>
      </w:tr>
    </w:tbl>
    <w:p w:rsidR="006C731F" w:rsidRPr="00B50550" w:rsidRDefault="006C731F" w:rsidP="006C731F"/>
    <w:p w:rsidR="006C731F" w:rsidRPr="00B50550" w:rsidRDefault="006C731F" w:rsidP="00A84682">
      <w:pPr>
        <w:pStyle w:val="Ttulo1"/>
        <w:jc w:val="center"/>
      </w:pPr>
      <w:bookmarkStart w:id="18" w:name="_Toc408502852"/>
      <w:bookmarkStart w:id="19" w:name="_Toc534625925"/>
      <w:r w:rsidRPr="00B50550">
        <w:t>OTROS REQUERIMIENTOS DEL PROYECTO (NO FUNCIONALES)</w:t>
      </w:r>
      <w:bookmarkEnd w:id="18"/>
      <w:bookmarkEnd w:id="19"/>
    </w:p>
    <w:p w:rsidR="006C731F" w:rsidRPr="00B50550" w:rsidRDefault="006C731F" w:rsidP="006C731F">
      <w:pPr>
        <w:pStyle w:val="Subttulo"/>
        <w:numPr>
          <w:ilvl w:val="0"/>
          <w:numId w:val="16"/>
        </w:numPr>
        <w:ind w:left="723"/>
        <w:rPr>
          <w:rFonts w:ascii="Times New Roman" w:hAnsi="Times New Roman" w:cs="Times New Roman"/>
          <w:b/>
          <w:color w:val="auto"/>
          <w:sz w:val="20"/>
          <w:szCs w:val="20"/>
        </w:rPr>
      </w:pPr>
      <w:r w:rsidRPr="00B50550">
        <w:rPr>
          <w:rFonts w:ascii="Times New Roman" w:hAnsi="Times New Roman" w:cs="Times New Roman"/>
          <w:b/>
          <w:color w:val="auto"/>
          <w:sz w:val="20"/>
          <w:szCs w:val="20"/>
        </w:rPr>
        <w:t xml:space="preserve">Estándares aplicables </w:t>
      </w:r>
    </w:p>
    <w:p w:rsidR="006C731F" w:rsidRPr="00DC3AE3" w:rsidRDefault="006C731F" w:rsidP="00142CEA">
      <w:pPr>
        <w:pStyle w:val="Prrafodelista"/>
        <w:widowControl w:val="0"/>
        <w:numPr>
          <w:ilvl w:val="0"/>
          <w:numId w:val="32"/>
        </w:numPr>
        <w:spacing w:after="0" w:line="276" w:lineRule="auto"/>
        <w:jc w:val="both"/>
        <w:rPr>
          <w:rFonts w:ascii="Times New Roman" w:hAnsi="Times New Roman" w:cs="Times New Roman"/>
          <w:sz w:val="20"/>
          <w:szCs w:val="20"/>
        </w:rPr>
      </w:pPr>
      <w:r w:rsidRPr="00DC3AE3">
        <w:rPr>
          <w:rFonts w:ascii="Times New Roman" w:hAnsi="Times New Roman" w:cs="Times New Roman"/>
          <w:sz w:val="20"/>
          <w:szCs w:val="20"/>
        </w:rPr>
        <w:t xml:space="preserve">El </w:t>
      </w:r>
      <w:r w:rsidR="00962505" w:rsidRPr="00753489">
        <w:rPr>
          <w:rFonts w:ascii="Times New Roman" w:hAnsi="Times New Roman" w:cs="Times New Roman"/>
          <w:sz w:val="20"/>
          <w:szCs w:val="20"/>
        </w:rPr>
        <w:t>Módulo de Sistema de Plan de Cultivo</w:t>
      </w:r>
      <w:r w:rsidR="00962505">
        <w:rPr>
          <w:rFonts w:ascii="Times New Roman" w:hAnsi="Times New Roman" w:cs="Times New Roman"/>
          <w:sz w:val="20"/>
          <w:szCs w:val="20"/>
        </w:rPr>
        <w:t xml:space="preserve"> </w:t>
      </w:r>
      <w:r w:rsidRPr="00DC3AE3">
        <w:rPr>
          <w:rFonts w:ascii="Times New Roman" w:hAnsi="Times New Roman" w:cs="Times New Roman"/>
          <w:sz w:val="20"/>
          <w:szCs w:val="20"/>
        </w:rPr>
        <w:t>deberá realizarse de acuerdo a las políticas y procedimientos del proceso documentado.</w:t>
      </w:r>
    </w:p>
    <w:p w:rsidR="006C731F" w:rsidRPr="00DC3AE3" w:rsidRDefault="006C731F" w:rsidP="00142CEA">
      <w:pPr>
        <w:pStyle w:val="Prrafodelista"/>
        <w:widowControl w:val="0"/>
        <w:numPr>
          <w:ilvl w:val="0"/>
          <w:numId w:val="32"/>
        </w:numPr>
        <w:spacing w:after="0" w:line="276" w:lineRule="auto"/>
        <w:jc w:val="both"/>
        <w:rPr>
          <w:rFonts w:ascii="Times New Roman" w:hAnsi="Times New Roman" w:cs="Times New Roman"/>
          <w:sz w:val="20"/>
          <w:szCs w:val="20"/>
        </w:rPr>
      </w:pPr>
      <w:r w:rsidRPr="00DC3AE3">
        <w:rPr>
          <w:rFonts w:ascii="Times New Roman" w:hAnsi="Times New Roman" w:cs="Times New Roman"/>
          <w:sz w:val="20"/>
          <w:szCs w:val="20"/>
        </w:rPr>
        <w:t>Deberá seguirse una metodología de desarrollo para la elaboración del</w:t>
      </w:r>
      <w:r w:rsidR="00962505" w:rsidRPr="00DC3AE3">
        <w:rPr>
          <w:rFonts w:ascii="Times New Roman" w:hAnsi="Times New Roman" w:cs="Times New Roman"/>
          <w:sz w:val="20"/>
          <w:szCs w:val="20"/>
        </w:rPr>
        <w:t xml:space="preserve"> </w:t>
      </w:r>
      <w:r w:rsidR="00962505" w:rsidRPr="00753489">
        <w:rPr>
          <w:rFonts w:ascii="Times New Roman" w:hAnsi="Times New Roman" w:cs="Times New Roman"/>
          <w:sz w:val="20"/>
          <w:szCs w:val="20"/>
        </w:rPr>
        <w:t>Módulo de Sistema de Plan de Cultivo</w:t>
      </w:r>
      <w:r w:rsidR="00962505" w:rsidRPr="00DC3AE3">
        <w:rPr>
          <w:rFonts w:ascii="Times New Roman" w:hAnsi="Times New Roman" w:cs="Times New Roman"/>
          <w:sz w:val="20"/>
          <w:szCs w:val="20"/>
        </w:rPr>
        <w:t>.</w:t>
      </w:r>
    </w:p>
    <w:p w:rsidR="006C731F" w:rsidRPr="00B50550" w:rsidRDefault="006C731F" w:rsidP="006C731F">
      <w:pPr>
        <w:pStyle w:val="Subttulo"/>
        <w:numPr>
          <w:ilvl w:val="0"/>
          <w:numId w:val="16"/>
        </w:numPr>
        <w:ind w:left="723"/>
        <w:rPr>
          <w:rFonts w:ascii="Times New Roman" w:hAnsi="Times New Roman" w:cs="Times New Roman"/>
          <w:b/>
          <w:color w:val="auto"/>
          <w:sz w:val="20"/>
          <w:szCs w:val="20"/>
        </w:rPr>
      </w:pPr>
      <w:bookmarkStart w:id="20" w:name="_Toc269110903"/>
      <w:r w:rsidRPr="00B50550">
        <w:rPr>
          <w:rFonts w:ascii="Times New Roman" w:hAnsi="Times New Roman" w:cs="Times New Roman"/>
          <w:b/>
          <w:color w:val="auto"/>
          <w:sz w:val="20"/>
          <w:szCs w:val="20"/>
        </w:rPr>
        <w:t>Requerimientos del Sistema</w:t>
      </w:r>
      <w:bookmarkEnd w:id="20"/>
    </w:p>
    <w:p w:rsidR="00962505" w:rsidRPr="00962505" w:rsidRDefault="00962505" w:rsidP="00142CEA">
      <w:pPr>
        <w:pStyle w:val="Prrafodelista"/>
        <w:widowControl w:val="0"/>
        <w:numPr>
          <w:ilvl w:val="0"/>
          <w:numId w:val="32"/>
        </w:numPr>
        <w:spacing w:after="0" w:line="276" w:lineRule="auto"/>
        <w:jc w:val="both"/>
        <w:rPr>
          <w:rFonts w:ascii="Times New Roman" w:hAnsi="Times New Roman" w:cs="Times New Roman"/>
          <w:sz w:val="20"/>
          <w:szCs w:val="20"/>
        </w:rPr>
      </w:pPr>
      <w:bookmarkStart w:id="21" w:name="_Toc346297793"/>
      <w:r w:rsidRPr="00962505">
        <w:rPr>
          <w:rFonts w:ascii="Times New Roman" w:hAnsi="Times New Roman" w:cs="Times New Roman"/>
          <w:sz w:val="20"/>
          <w:szCs w:val="20"/>
        </w:rPr>
        <w:t>Memoria RAM mínima de 8 Gb.</w:t>
      </w:r>
    </w:p>
    <w:p w:rsidR="006C731F" w:rsidRPr="00962505" w:rsidRDefault="00962505" w:rsidP="00142CEA">
      <w:pPr>
        <w:pStyle w:val="Textoindependiente"/>
        <w:keepLines/>
        <w:widowControl w:val="0"/>
        <w:numPr>
          <w:ilvl w:val="0"/>
          <w:numId w:val="32"/>
        </w:numPr>
        <w:spacing w:line="276" w:lineRule="auto"/>
        <w:jc w:val="both"/>
        <w:rPr>
          <w:rFonts w:ascii="Times New Roman" w:hAnsi="Times New Roman"/>
          <w:sz w:val="20"/>
          <w:szCs w:val="20"/>
        </w:rPr>
      </w:pPr>
      <w:r w:rsidRPr="00962505">
        <w:rPr>
          <w:rFonts w:ascii="Times New Roman" w:hAnsi="Times New Roman"/>
          <w:sz w:val="20"/>
          <w:szCs w:val="20"/>
        </w:rPr>
        <w:t xml:space="preserve">Contar con conexión de internet </w:t>
      </w:r>
    </w:p>
    <w:p w:rsidR="006C731F" w:rsidRDefault="006C731F" w:rsidP="006C731F">
      <w:pPr>
        <w:pStyle w:val="Subttulo"/>
        <w:numPr>
          <w:ilvl w:val="0"/>
          <w:numId w:val="16"/>
        </w:numPr>
        <w:ind w:left="723"/>
        <w:rPr>
          <w:rFonts w:ascii="Times New Roman" w:hAnsi="Times New Roman" w:cs="Times New Roman"/>
          <w:b/>
          <w:color w:val="auto"/>
          <w:sz w:val="20"/>
          <w:szCs w:val="20"/>
        </w:rPr>
      </w:pPr>
      <w:bookmarkStart w:id="22" w:name="_Toc269110904"/>
      <w:bookmarkEnd w:id="21"/>
      <w:r w:rsidRPr="00B50550">
        <w:rPr>
          <w:rFonts w:ascii="Times New Roman" w:hAnsi="Times New Roman" w:cs="Times New Roman"/>
          <w:b/>
          <w:color w:val="auto"/>
          <w:sz w:val="20"/>
          <w:szCs w:val="20"/>
        </w:rPr>
        <w:t>Requerimientos de Desempeño</w:t>
      </w:r>
      <w:bookmarkEnd w:id="22"/>
    </w:p>
    <w:p w:rsidR="00962505" w:rsidRPr="00DC3AE3" w:rsidRDefault="00962505" w:rsidP="00142CEA">
      <w:pPr>
        <w:pStyle w:val="Prrafodelista"/>
        <w:widowControl w:val="0"/>
        <w:numPr>
          <w:ilvl w:val="0"/>
          <w:numId w:val="32"/>
        </w:numPr>
        <w:spacing w:after="0" w:line="276" w:lineRule="auto"/>
        <w:jc w:val="both"/>
        <w:rPr>
          <w:rFonts w:ascii="Times New Roman" w:hAnsi="Times New Roman" w:cs="Times New Roman"/>
          <w:sz w:val="20"/>
          <w:szCs w:val="20"/>
        </w:rPr>
      </w:pPr>
      <w:r w:rsidRPr="00DC3AE3">
        <w:rPr>
          <w:rFonts w:ascii="Times New Roman" w:hAnsi="Times New Roman" w:cs="Times New Roman"/>
          <w:sz w:val="20"/>
          <w:szCs w:val="20"/>
        </w:rPr>
        <w:t>Tiempo de respuesta mínima de 20 segundos.</w:t>
      </w:r>
    </w:p>
    <w:p w:rsidR="00DC3AE3" w:rsidRPr="00DC3AE3" w:rsidRDefault="00DC3AE3" w:rsidP="00142CEA">
      <w:pPr>
        <w:pStyle w:val="Prrafodelista"/>
        <w:widowControl w:val="0"/>
        <w:numPr>
          <w:ilvl w:val="0"/>
          <w:numId w:val="32"/>
        </w:numPr>
        <w:spacing w:after="0" w:line="276" w:lineRule="auto"/>
        <w:jc w:val="both"/>
        <w:rPr>
          <w:rFonts w:ascii="Times New Roman" w:hAnsi="Times New Roman" w:cs="Times New Roman"/>
          <w:sz w:val="20"/>
          <w:szCs w:val="20"/>
        </w:rPr>
      </w:pPr>
      <w:r w:rsidRPr="00DC3AE3">
        <w:rPr>
          <w:rFonts w:ascii="Times New Roman" w:hAnsi="Times New Roman" w:cs="Times New Roman"/>
          <w:sz w:val="20"/>
          <w:szCs w:val="20"/>
        </w:rPr>
        <w:t xml:space="preserve">Tolerancia a fallos </w:t>
      </w:r>
    </w:p>
    <w:p w:rsidR="00962505" w:rsidRPr="00962505" w:rsidRDefault="006C731F" w:rsidP="00962505">
      <w:pPr>
        <w:pStyle w:val="Subttulo"/>
        <w:numPr>
          <w:ilvl w:val="0"/>
          <w:numId w:val="16"/>
        </w:numPr>
        <w:ind w:left="723"/>
        <w:rPr>
          <w:rFonts w:ascii="Times New Roman" w:hAnsi="Times New Roman" w:cs="Times New Roman"/>
          <w:b/>
          <w:color w:val="auto"/>
          <w:sz w:val="20"/>
          <w:szCs w:val="20"/>
        </w:rPr>
      </w:pPr>
      <w:bookmarkStart w:id="23" w:name="_Toc269110905"/>
      <w:r w:rsidRPr="00B50550">
        <w:rPr>
          <w:rFonts w:ascii="Times New Roman" w:hAnsi="Times New Roman" w:cs="Times New Roman"/>
          <w:b/>
          <w:color w:val="auto"/>
          <w:sz w:val="20"/>
          <w:szCs w:val="20"/>
        </w:rPr>
        <w:t>Requerimientos de Ambiente</w:t>
      </w:r>
      <w:bookmarkStart w:id="24" w:name="_Toc408502853"/>
      <w:bookmarkEnd w:id="23"/>
    </w:p>
    <w:p w:rsidR="00962505" w:rsidRDefault="00962505" w:rsidP="00DC3AE3">
      <w:pPr>
        <w:pStyle w:val="Prrafodelista"/>
        <w:widowControl w:val="0"/>
        <w:numPr>
          <w:ilvl w:val="0"/>
          <w:numId w:val="32"/>
        </w:numPr>
        <w:spacing w:after="0" w:line="240" w:lineRule="atLeast"/>
        <w:jc w:val="both"/>
        <w:rPr>
          <w:rFonts w:ascii="Times New Roman" w:hAnsi="Times New Roman" w:cs="Times New Roman"/>
          <w:sz w:val="20"/>
          <w:szCs w:val="20"/>
        </w:rPr>
      </w:pPr>
      <w:r>
        <w:rPr>
          <w:rFonts w:ascii="Times New Roman" w:hAnsi="Times New Roman" w:cs="Times New Roman"/>
          <w:sz w:val="20"/>
          <w:szCs w:val="20"/>
        </w:rPr>
        <w:t>Contar con un navegador web.</w:t>
      </w:r>
    </w:p>
    <w:p w:rsidR="006C731F" w:rsidRPr="00B50550" w:rsidRDefault="006C731F" w:rsidP="00416619">
      <w:pPr>
        <w:pStyle w:val="Ttulo1"/>
        <w:jc w:val="center"/>
      </w:pPr>
      <w:bookmarkStart w:id="25" w:name="_Toc534625926"/>
      <w:r w:rsidRPr="00B50550">
        <w:t>REQUERIMIENTOS DE DOCUMENTACIÓN</w:t>
      </w:r>
      <w:bookmarkEnd w:id="24"/>
      <w:bookmarkEnd w:id="25"/>
    </w:p>
    <w:p w:rsidR="006C731F" w:rsidRPr="00B50550" w:rsidRDefault="006C731F" w:rsidP="006C731F">
      <w:pPr>
        <w:pStyle w:val="Prrafodelista"/>
        <w:numPr>
          <w:ilvl w:val="0"/>
          <w:numId w:val="19"/>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Documento de Análisis y Diseño.</w:t>
      </w:r>
    </w:p>
    <w:p w:rsidR="006C731F" w:rsidRPr="00B50550" w:rsidRDefault="006C731F" w:rsidP="006C731F">
      <w:pPr>
        <w:pStyle w:val="Prrafodelista"/>
        <w:numPr>
          <w:ilvl w:val="0"/>
          <w:numId w:val="19"/>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Diagramas en UML y Casos de uso (de acuerdo a la especificación del proceso documentado).</w:t>
      </w:r>
    </w:p>
    <w:p w:rsidR="006C731F" w:rsidRPr="00B50550" w:rsidRDefault="006C731F" w:rsidP="006C731F">
      <w:pPr>
        <w:pStyle w:val="Prrafodelista"/>
        <w:numPr>
          <w:ilvl w:val="0"/>
          <w:numId w:val="19"/>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Casos de Prueba.</w:t>
      </w:r>
    </w:p>
    <w:p w:rsidR="006C731F" w:rsidRPr="00B50550" w:rsidRDefault="006C731F" w:rsidP="006C731F">
      <w:pPr>
        <w:pStyle w:val="Prrafodelista"/>
        <w:numPr>
          <w:ilvl w:val="0"/>
          <w:numId w:val="19"/>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Código Fuente.</w:t>
      </w:r>
    </w:p>
    <w:p w:rsidR="006C731F" w:rsidRPr="00B50550" w:rsidRDefault="006C731F" w:rsidP="006C731F">
      <w:pPr>
        <w:pStyle w:val="Prrafodelista"/>
        <w:numPr>
          <w:ilvl w:val="0"/>
          <w:numId w:val="19"/>
        </w:numPr>
        <w:spacing w:after="200" w:line="276" w:lineRule="auto"/>
        <w:jc w:val="both"/>
        <w:rPr>
          <w:rFonts w:ascii="Times New Roman" w:hAnsi="Times New Roman" w:cs="Times New Roman"/>
          <w:sz w:val="20"/>
          <w:szCs w:val="20"/>
        </w:rPr>
      </w:pPr>
      <w:r w:rsidRPr="00B50550">
        <w:rPr>
          <w:rFonts w:ascii="Times New Roman" w:hAnsi="Times New Roman" w:cs="Times New Roman"/>
          <w:sz w:val="20"/>
          <w:szCs w:val="20"/>
        </w:rPr>
        <w:t>Componente desarrollado de acuerdo a las especificaciones proporcionadas por el proceso documentado.</w:t>
      </w:r>
    </w:p>
    <w:p w:rsidR="006C731F" w:rsidRPr="00B50550" w:rsidRDefault="006C731F" w:rsidP="006C731F">
      <w:pPr>
        <w:pStyle w:val="Prrafodelista"/>
        <w:numPr>
          <w:ilvl w:val="0"/>
          <w:numId w:val="19"/>
        </w:numPr>
        <w:spacing w:after="0" w:line="240" w:lineRule="auto"/>
        <w:jc w:val="both"/>
        <w:rPr>
          <w:rFonts w:ascii="Times New Roman" w:hAnsi="Times New Roman" w:cs="Times New Roman"/>
          <w:sz w:val="20"/>
          <w:szCs w:val="20"/>
        </w:rPr>
      </w:pPr>
      <w:r w:rsidRPr="00B50550">
        <w:rPr>
          <w:rFonts w:ascii="Times New Roman" w:hAnsi="Times New Roman" w:cs="Times New Roman"/>
          <w:sz w:val="20"/>
          <w:szCs w:val="20"/>
        </w:rPr>
        <w:t>Reporte de avance semanal y entregas parciales de los productos de trabajo que se vayan generando.</w:t>
      </w:r>
    </w:p>
    <w:p w:rsidR="006C731F" w:rsidRPr="00B50550" w:rsidRDefault="006C731F" w:rsidP="006C731F">
      <w:pPr>
        <w:pStyle w:val="Prrafodelista"/>
        <w:numPr>
          <w:ilvl w:val="0"/>
          <w:numId w:val="19"/>
        </w:numPr>
        <w:spacing w:after="0" w:line="240" w:lineRule="auto"/>
        <w:jc w:val="both"/>
        <w:rPr>
          <w:rFonts w:ascii="Times New Roman" w:hAnsi="Times New Roman" w:cs="Times New Roman"/>
          <w:sz w:val="20"/>
          <w:szCs w:val="20"/>
        </w:rPr>
      </w:pPr>
      <w:r w:rsidRPr="00B50550">
        <w:rPr>
          <w:rFonts w:ascii="Times New Roman" w:hAnsi="Times New Roman" w:cs="Times New Roman"/>
          <w:sz w:val="20"/>
          <w:szCs w:val="20"/>
        </w:rPr>
        <w:t>Documentos de Aceptación Parciales y Final.</w:t>
      </w:r>
    </w:p>
    <w:p w:rsidR="0051368A" w:rsidRPr="00B50550" w:rsidRDefault="0051368A" w:rsidP="0051368A">
      <w:pPr>
        <w:jc w:val="both"/>
        <w:rPr>
          <w:rFonts w:ascii="Times New Roman" w:hAnsi="Times New Roman" w:cs="Times New Roman"/>
          <w:sz w:val="20"/>
          <w:szCs w:val="20"/>
        </w:rPr>
      </w:pPr>
    </w:p>
    <w:sectPr w:rsidR="0051368A" w:rsidRPr="00B50550" w:rsidSect="00C17254">
      <w:footerReference w:type="default" r:id="rId13"/>
      <w:pgSz w:w="12240" w:h="15840"/>
      <w:pgMar w:top="1843" w:right="1701" w:bottom="1417"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4A9" w:rsidRDefault="002114A9" w:rsidP="00CB02FF">
      <w:pPr>
        <w:spacing w:after="0" w:line="240" w:lineRule="auto"/>
      </w:pPr>
      <w:r>
        <w:separator/>
      </w:r>
    </w:p>
  </w:endnote>
  <w:endnote w:type="continuationSeparator" w:id="0">
    <w:p w:rsidR="002114A9" w:rsidRDefault="002114A9"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631" w:rsidRPr="00CB02FF" w:rsidRDefault="00A82631" w:rsidP="00A82631">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223450" w:rsidRDefault="00223450"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450" w:rsidRPr="00CB02FF" w:rsidRDefault="00223450" w:rsidP="00CB02FF">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39078"/>
      <w:docPartObj>
        <w:docPartGallery w:val="Page Numbers (Bottom of Page)"/>
        <w:docPartUnique/>
      </w:docPartObj>
    </w:sdtPr>
    <w:sdtEndPr/>
    <w:sdtContent>
      <w:p w:rsidR="00223450" w:rsidRDefault="00223450">
        <w:pPr>
          <w:pStyle w:val="Piedepgina"/>
          <w:jc w:val="right"/>
        </w:pPr>
        <w:r>
          <w:fldChar w:fldCharType="begin"/>
        </w:r>
        <w:r>
          <w:instrText>PAGE   \* MERGEFORMAT</w:instrText>
        </w:r>
        <w:r>
          <w:fldChar w:fldCharType="separate"/>
        </w:r>
        <w:r w:rsidR="0056053B" w:rsidRPr="0056053B">
          <w:rPr>
            <w:noProof/>
            <w:lang w:val="es-ES"/>
          </w:rPr>
          <w:t>6</w:t>
        </w:r>
        <w:r>
          <w:fldChar w:fldCharType="end"/>
        </w:r>
      </w:p>
    </w:sdtContent>
  </w:sdt>
  <w:p w:rsidR="00223450" w:rsidRPr="00CB02FF" w:rsidRDefault="00223450" w:rsidP="00C17254">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223450" w:rsidRPr="00CB02FF" w:rsidRDefault="00223450"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4A9" w:rsidRDefault="002114A9" w:rsidP="00CB02FF">
      <w:pPr>
        <w:spacing w:after="0" w:line="240" w:lineRule="auto"/>
      </w:pPr>
      <w:r>
        <w:separator/>
      </w:r>
    </w:p>
  </w:footnote>
  <w:footnote w:type="continuationSeparator" w:id="0">
    <w:p w:rsidR="002114A9" w:rsidRDefault="002114A9"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450" w:rsidRDefault="00223450"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6839F434" wp14:editId="125A6A00">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450" w:rsidRDefault="00223450">
    <w:pPr>
      <w:pStyle w:val="Encabezado"/>
    </w:pPr>
    <w:r>
      <w:rPr>
        <w:noProof/>
        <w:lang w:eastAsia="es-MX"/>
      </w:rPr>
      <w:drawing>
        <wp:anchor distT="0" distB="0" distL="114300" distR="114300" simplePos="0" relativeHeight="251660288" behindDoc="1" locked="0" layoutInCell="1" allowOverlap="1" wp14:anchorId="0C535420" wp14:editId="73CF05A5">
          <wp:simplePos x="0" y="0"/>
          <wp:positionH relativeFrom="page">
            <wp:align>left</wp:align>
          </wp:positionH>
          <wp:positionV relativeFrom="paragraph">
            <wp:posOffset>-449580</wp:posOffset>
          </wp:positionV>
          <wp:extent cx="7781925" cy="948690"/>
          <wp:effectExtent l="0" t="0" r="9525" b="381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1925"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7478C04E"/>
    <w:lvl w:ilvl="0" w:tplc="2660AE24">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C52AFC"/>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
    <w:nsid w:val="11940CCD"/>
    <w:multiLevelType w:val="hybridMultilevel"/>
    <w:tmpl w:val="22A46AAC"/>
    <w:lvl w:ilvl="0" w:tplc="CEF41E0A">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157F522A"/>
    <w:multiLevelType w:val="hybridMultilevel"/>
    <w:tmpl w:val="A27E2356"/>
    <w:lvl w:ilvl="0" w:tplc="080A000F">
      <w:start w:val="1"/>
      <w:numFmt w:val="decimal"/>
      <w:lvlText w:val="%1."/>
      <w:lvlJc w:val="left"/>
      <w:pPr>
        <w:ind w:left="770" w:hanging="360"/>
      </w:pPr>
    </w:lvl>
    <w:lvl w:ilvl="1" w:tplc="080A0019">
      <w:start w:val="1"/>
      <w:numFmt w:val="lowerLetter"/>
      <w:lvlText w:val="%2."/>
      <w:lvlJc w:val="left"/>
      <w:pPr>
        <w:ind w:left="1490" w:hanging="360"/>
      </w:pPr>
    </w:lvl>
    <w:lvl w:ilvl="2" w:tplc="080A001B">
      <w:start w:val="1"/>
      <w:numFmt w:val="lowerRoman"/>
      <w:lvlText w:val="%3."/>
      <w:lvlJc w:val="right"/>
      <w:pPr>
        <w:ind w:left="2210" w:hanging="180"/>
      </w:pPr>
    </w:lvl>
    <w:lvl w:ilvl="3" w:tplc="080A000F">
      <w:start w:val="1"/>
      <w:numFmt w:val="decimal"/>
      <w:lvlText w:val="%4."/>
      <w:lvlJc w:val="left"/>
      <w:pPr>
        <w:ind w:left="2930" w:hanging="360"/>
      </w:pPr>
    </w:lvl>
    <w:lvl w:ilvl="4" w:tplc="080A0019">
      <w:start w:val="1"/>
      <w:numFmt w:val="lowerLetter"/>
      <w:lvlText w:val="%5."/>
      <w:lvlJc w:val="left"/>
      <w:pPr>
        <w:ind w:left="3650" w:hanging="360"/>
      </w:pPr>
    </w:lvl>
    <w:lvl w:ilvl="5" w:tplc="080A001B">
      <w:start w:val="1"/>
      <w:numFmt w:val="lowerRoman"/>
      <w:lvlText w:val="%6."/>
      <w:lvlJc w:val="right"/>
      <w:pPr>
        <w:ind w:left="4370" w:hanging="180"/>
      </w:pPr>
    </w:lvl>
    <w:lvl w:ilvl="6" w:tplc="080A000F">
      <w:start w:val="1"/>
      <w:numFmt w:val="decimal"/>
      <w:lvlText w:val="%7."/>
      <w:lvlJc w:val="left"/>
      <w:pPr>
        <w:ind w:left="5090" w:hanging="360"/>
      </w:pPr>
    </w:lvl>
    <w:lvl w:ilvl="7" w:tplc="080A0019">
      <w:start w:val="1"/>
      <w:numFmt w:val="lowerLetter"/>
      <w:lvlText w:val="%8."/>
      <w:lvlJc w:val="left"/>
      <w:pPr>
        <w:ind w:left="5810" w:hanging="360"/>
      </w:pPr>
    </w:lvl>
    <w:lvl w:ilvl="8" w:tplc="080A001B">
      <w:start w:val="1"/>
      <w:numFmt w:val="lowerRoman"/>
      <w:lvlText w:val="%9."/>
      <w:lvlJc w:val="right"/>
      <w:pPr>
        <w:ind w:left="6530" w:hanging="180"/>
      </w:pPr>
    </w:lvl>
  </w:abstractNum>
  <w:abstractNum w:abstractNumId="4">
    <w:nsid w:val="15D95D47"/>
    <w:multiLevelType w:val="hybridMultilevel"/>
    <w:tmpl w:val="09F0B3C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C8E341C"/>
    <w:multiLevelType w:val="hybridMultilevel"/>
    <w:tmpl w:val="C902EE0C"/>
    <w:lvl w:ilvl="0" w:tplc="55122E0E">
      <w:start w:val="1"/>
      <w:numFmt w:val="upperRoman"/>
      <w:pStyle w:val="Ttulo1"/>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E671E16"/>
    <w:multiLevelType w:val="hybridMultilevel"/>
    <w:tmpl w:val="D8F48D64"/>
    <w:lvl w:ilvl="0" w:tplc="080A0001">
      <w:start w:val="1"/>
      <w:numFmt w:val="bullet"/>
      <w:lvlText w:val=""/>
      <w:lvlJc w:val="left"/>
      <w:pPr>
        <w:ind w:left="360" w:hanging="360"/>
      </w:pPr>
      <w:rPr>
        <w:rFonts w:ascii="Symbol" w:hAnsi="Symbol"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7">
    <w:nsid w:val="264F705E"/>
    <w:multiLevelType w:val="hybridMultilevel"/>
    <w:tmpl w:val="37BA35F0"/>
    <w:lvl w:ilvl="0" w:tplc="080A0001">
      <w:start w:val="1"/>
      <w:numFmt w:val="bullet"/>
      <w:lvlText w:val=""/>
      <w:lvlJc w:val="left"/>
      <w:pPr>
        <w:ind w:left="1080" w:hanging="360"/>
      </w:pPr>
      <w:rPr>
        <w:rFonts w:ascii="Symbol" w:hAnsi="Symbol"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8">
    <w:nsid w:val="2CE202BC"/>
    <w:multiLevelType w:val="hybridMultilevel"/>
    <w:tmpl w:val="2EC8FE7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2F0106B8"/>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0">
    <w:nsid w:val="3437606A"/>
    <w:multiLevelType w:val="hybridMultilevel"/>
    <w:tmpl w:val="2AAC7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64D53DB"/>
    <w:multiLevelType w:val="hybridMultilevel"/>
    <w:tmpl w:val="A60A72A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2">
    <w:nsid w:val="38C50EDE"/>
    <w:multiLevelType w:val="hybridMultilevel"/>
    <w:tmpl w:val="FA24B88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3">
    <w:nsid w:val="3BE92904"/>
    <w:multiLevelType w:val="hybridMultilevel"/>
    <w:tmpl w:val="57942028"/>
    <w:lvl w:ilvl="0" w:tplc="080A000F">
      <w:start w:val="1"/>
      <w:numFmt w:val="decimal"/>
      <w:lvlText w:val="%1."/>
      <w:lvlJc w:val="left"/>
      <w:pPr>
        <w:ind w:left="1069" w:hanging="360"/>
      </w:pPr>
    </w:lvl>
    <w:lvl w:ilvl="1" w:tplc="080A0019">
      <w:start w:val="1"/>
      <w:numFmt w:val="lowerLetter"/>
      <w:lvlText w:val="%2."/>
      <w:lvlJc w:val="left"/>
      <w:pPr>
        <w:ind w:left="1789" w:hanging="360"/>
      </w:pPr>
    </w:lvl>
    <w:lvl w:ilvl="2" w:tplc="080A001B">
      <w:start w:val="1"/>
      <w:numFmt w:val="lowerRoman"/>
      <w:lvlText w:val="%3."/>
      <w:lvlJc w:val="right"/>
      <w:pPr>
        <w:ind w:left="2509" w:hanging="180"/>
      </w:pPr>
    </w:lvl>
    <w:lvl w:ilvl="3" w:tplc="080A000F">
      <w:start w:val="1"/>
      <w:numFmt w:val="decimal"/>
      <w:lvlText w:val="%4."/>
      <w:lvlJc w:val="left"/>
      <w:pPr>
        <w:ind w:left="3229" w:hanging="360"/>
      </w:pPr>
    </w:lvl>
    <w:lvl w:ilvl="4" w:tplc="080A0019">
      <w:start w:val="1"/>
      <w:numFmt w:val="lowerLetter"/>
      <w:lvlText w:val="%5."/>
      <w:lvlJc w:val="left"/>
      <w:pPr>
        <w:ind w:left="3949" w:hanging="360"/>
      </w:pPr>
    </w:lvl>
    <w:lvl w:ilvl="5" w:tplc="080A001B">
      <w:start w:val="1"/>
      <w:numFmt w:val="lowerRoman"/>
      <w:lvlText w:val="%6."/>
      <w:lvlJc w:val="right"/>
      <w:pPr>
        <w:ind w:left="4669" w:hanging="180"/>
      </w:pPr>
    </w:lvl>
    <w:lvl w:ilvl="6" w:tplc="080A000F">
      <w:start w:val="1"/>
      <w:numFmt w:val="decimal"/>
      <w:lvlText w:val="%7."/>
      <w:lvlJc w:val="left"/>
      <w:pPr>
        <w:ind w:left="5389" w:hanging="360"/>
      </w:pPr>
    </w:lvl>
    <w:lvl w:ilvl="7" w:tplc="080A0019">
      <w:start w:val="1"/>
      <w:numFmt w:val="lowerLetter"/>
      <w:lvlText w:val="%8."/>
      <w:lvlJc w:val="left"/>
      <w:pPr>
        <w:ind w:left="6109" w:hanging="360"/>
      </w:pPr>
    </w:lvl>
    <w:lvl w:ilvl="8" w:tplc="080A001B">
      <w:start w:val="1"/>
      <w:numFmt w:val="lowerRoman"/>
      <w:lvlText w:val="%9."/>
      <w:lvlJc w:val="right"/>
      <w:pPr>
        <w:ind w:left="6829" w:hanging="180"/>
      </w:pPr>
    </w:lvl>
  </w:abstractNum>
  <w:abstractNum w:abstractNumId="14">
    <w:nsid w:val="402E6972"/>
    <w:multiLevelType w:val="hybridMultilevel"/>
    <w:tmpl w:val="317E3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6073C47"/>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6">
    <w:nsid w:val="4C9E10BD"/>
    <w:multiLevelType w:val="hybridMultilevel"/>
    <w:tmpl w:val="56F8E69C"/>
    <w:lvl w:ilvl="0" w:tplc="080A0015">
      <w:start w:val="1"/>
      <w:numFmt w:val="upp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7">
    <w:nsid w:val="58370942"/>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8">
    <w:nsid w:val="5D123F8D"/>
    <w:multiLevelType w:val="hybridMultilevel"/>
    <w:tmpl w:val="8A684D5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nsid w:val="5D39288D"/>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0">
    <w:nsid w:val="5DCA648D"/>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1">
    <w:nsid w:val="6AA33004"/>
    <w:multiLevelType w:val="hybridMultilevel"/>
    <w:tmpl w:val="3FBA3DDA"/>
    <w:lvl w:ilvl="0" w:tplc="2F44CDA0">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22">
    <w:nsid w:val="6F9A3C39"/>
    <w:multiLevelType w:val="hybridMultilevel"/>
    <w:tmpl w:val="3F7E2982"/>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hint="default"/>
      </w:rPr>
    </w:lvl>
    <w:lvl w:ilvl="3" w:tplc="080A0001">
      <w:start w:val="1"/>
      <w:numFmt w:val="bullet"/>
      <w:lvlText w:val=""/>
      <w:lvlJc w:val="left"/>
      <w:pPr>
        <w:ind w:left="3960" w:hanging="360"/>
      </w:pPr>
      <w:rPr>
        <w:rFonts w:ascii="Symbol" w:hAnsi="Symbol" w:hint="default"/>
      </w:rPr>
    </w:lvl>
    <w:lvl w:ilvl="4" w:tplc="080A0003">
      <w:start w:val="1"/>
      <w:numFmt w:val="bullet"/>
      <w:lvlText w:val="o"/>
      <w:lvlJc w:val="left"/>
      <w:pPr>
        <w:ind w:left="4680" w:hanging="360"/>
      </w:pPr>
      <w:rPr>
        <w:rFonts w:ascii="Courier New" w:hAnsi="Courier New" w:cs="Courier New" w:hint="default"/>
      </w:rPr>
    </w:lvl>
    <w:lvl w:ilvl="5" w:tplc="080A0005">
      <w:start w:val="1"/>
      <w:numFmt w:val="bullet"/>
      <w:lvlText w:val=""/>
      <w:lvlJc w:val="left"/>
      <w:pPr>
        <w:ind w:left="5400" w:hanging="360"/>
      </w:pPr>
      <w:rPr>
        <w:rFonts w:ascii="Wingdings" w:hAnsi="Wingdings" w:hint="default"/>
      </w:rPr>
    </w:lvl>
    <w:lvl w:ilvl="6" w:tplc="080A0001">
      <w:start w:val="1"/>
      <w:numFmt w:val="bullet"/>
      <w:lvlText w:val=""/>
      <w:lvlJc w:val="left"/>
      <w:pPr>
        <w:ind w:left="6120" w:hanging="360"/>
      </w:pPr>
      <w:rPr>
        <w:rFonts w:ascii="Symbol" w:hAnsi="Symbol" w:hint="default"/>
      </w:rPr>
    </w:lvl>
    <w:lvl w:ilvl="7" w:tplc="080A0003">
      <w:start w:val="1"/>
      <w:numFmt w:val="bullet"/>
      <w:lvlText w:val="o"/>
      <w:lvlJc w:val="left"/>
      <w:pPr>
        <w:ind w:left="6840" w:hanging="360"/>
      </w:pPr>
      <w:rPr>
        <w:rFonts w:ascii="Courier New" w:hAnsi="Courier New" w:cs="Courier New" w:hint="default"/>
      </w:rPr>
    </w:lvl>
    <w:lvl w:ilvl="8" w:tplc="080A0005">
      <w:start w:val="1"/>
      <w:numFmt w:val="bullet"/>
      <w:lvlText w:val=""/>
      <w:lvlJc w:val="left"/>
      <w:pPr>
        <w:ind w:left="7560" w:hanging="360"/>
      </w:pPr>
      <w:rPr>
        <w:rFonts w:ascii="Wingdings" w:hAnsi="Wingdings" w:hint="default"/>
      </w:rPr>
    </w:lvl>
  </w:abstractNum>
  <w:abstractNum w:abstractNumId="23">
    <w:nsid w:val="712F5C1F"/>
    <w:multiLevelType w:val="hybridMultilevel"/>
    <w:tmpl w:val="B7189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662601D"/>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5">
    <w:nsid w:val="7A380CD4"/>
    <w:multiLevelType w:val="hybridMultilevel"/>
    <w:tmpl w:val="84C2679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nsid w:val="7B8A2673"/>
    <w:multiLevelType w:val="hybridMultilevel"/>
    <w:tmpl w:val="7EC0EA8C"/>
    <w:lvl w:ilvl="0" w:tplc="080A0015">
      <w:start w:val="1"/>
      <w:numFmt w:val="upp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7">
    <w:nsid w:val="7C6046A8"/>
    <w:multiLevelType w:val="hybridMultilevel"/>
    <w:tmpl w:val="D2D4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6"/>
  </w:num>
  <w:num w:numId="3">
    <w:abstractNumId w:val="5"/>
  </w:num>
  <w:num w:numId="4">
    <w:abstractNumId w:val="0"/>
  </w:num>
  <w:num w:numId="5">
    <w:abstractNumId w:val="2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2"/>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
  </w:num>
  <w:num w:numId="22">
    <w:abstractNumId w:val="10"/>
  </w:num>
  <w:num w:numId="23">
    <w:abstractNumId w:val="19"/>
  </w:num>
  <w:num w:numId="24">
    <w:abstractNumId w:val="23"/>
  </w:num>
  <w:num w:numId="25">
    <w:abstractNumId w:val="25"/>
  </w:num>
  <w:num w:numId="26">
    <w:abstractNumId w:val="8"/>
  </w:num>
  <w:num w:numId="27">
    <w:abstractNumId w:val="5"/>
  </w:num>
  <w:num w:numId="28">
    <w:abstractNumId w:val="15"/>
  </w:num>
  <w:num w:numId="29">
    <w:abstractNumId w:val="14"/>
  </w:num>
  <w:num w:numId="30">
    <w:abstractNumId w:val="5"/>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13061"/>
    <w:rsid w:val="000154A9"/>
    <w:rsid w:val="00021B87"/>
    <w:rsid w:val="00022FFB"/>
    <w:rsid w:val="000361F6"/>
    <w:rsid w:val="00040BCE"/>
    <w:rsid w:val="00057D00"/>
    <w:rsid w:val="00074488"/>
    <w:rsid w:val="0008560B"/>
    <w:rsid w:val="0008569A"/>
    <w:rsid w:val="00086812"/>
    <w:rsid w:val="000A4223"/>
    <w:rsid w:val="000A69CB"/>
    <w:rsid w:val="000D338C"/>
    <w:rsid w:val="000E167D"/>
    <w:rsid w:val="000E2375"/>
    <w:rsid w:val="000F2184"/>
    <w:rsid w:val="000F32D4"/>
    <w:rsid w:val="00110F53"/>
    <w:rsid w:val="001134E1"/>
    <w:rsid w:val="00115D5D"/>
    <w:rsid w:val="001262F6"/>
    <w:rsid w:val="00136580"/>
    <w:rsid w:val="00142CEA"/>
    <w:rsid w:val="00152787"/>
    <w:rsid w:val="001568C4"/>
    <w:rsid w:val="001639E3"/>
    <w:rsid w:val="00183080"/>
    <w:rsid w:val="0018393E"/>
    <w:rsid w:val="00186CFD"/>
    <w:rsid w:val="001A7642"/>
    <w:rsid w:val="001B439A"/>
    <w:rsid w:val="001B5AED"/>
    <w:rsid w:val="001C2A39"/>
    <w:rsid w:val="001D067C"/>
    <w:rsid w:val="00201B00"/>
    <w:rsid w:val="00203899"/>
    <w:rsid w:val="002114A9"/>
    <w:rsid w:val="0021493B"/>
    <w:rsid w:val="002153BA"/>
    <w:rsid w:val="00223450"/>
    <w:rsid w:val="00230944"/>
    <w:rsid w:val="00232624"/>
    <w:rsid w:val="00237D0D"/>
    <w:rsid w:val="00245093"/>
    <w:rsid w:val="002536FD"/>
    <w:rsid w:val="00261E69"/>
    <w:rsid w:val="00266525"/>
    <w:rsid w:val="002833C4"/>
    <w:rsid w:val="00285CF7"/>
    <w:rsid w:val="00287D9C"/>
    <w:rsid w:val="00291E21"/>
    <w:rsid w:val="002A551E"/>
    <w:rsid w:val="002A5A4D"/>
    <w:rsid w:val="002B75BB"/>
    <w:rsid w:val="002B7B01"/>
    <w:rsid w:val="002E4C68"/>
    <w:rsid w:val="002E59A1"/>
    <w:rsid w:val="002E6088"/>
    <w:rsid w:val="003029AD"/>
    <w:rsid w:val="003157F8"/>
    <w:rsid w:val="00322C18"/>
    <w:rsid w:val="0033068D"/>
    <w:rsid w:val="00341093"/>
    <w:rsid w:val="00347E31"/>
    <w:rsid w:val="003519A9"/>
    <w:rsid w:val="00366838"/>
    <w:rsid w:val="003813E1"/>
    <w:rsid w:val="00381EF3"/>
    <w:rsid w:val="00383004"/>
    <w:rsid w:val="003B29C8"/>
    <w:rsid w:val="003B29F5"/>
    <w:rsid w:val="003B2E87"/>
    <w:rsid w:val="003B391D"/>
    <w:rsid w:val="003B5CA4"/>
    <w:rsid w:val="003B66AE"/>
    <w:rsid w:val="003C2CCB"/>
    <w:rsid w:val="003C5E95"/>
    <w:rsid w:val="003D1800"/>
    <w:rsid w:val="003D1AE6"/>
    <w:rsid w:val="003E23AB"/>
    <w:rsid w:val="003E7691"/>
    <w:rsid w:val="00411425"/>
    <w:rsid w:val="00416619"/>
    <w:rsid w:val="00420E5A"/>
    <w:rsid w:val="00435C85"/>
    <w:rsid w:val="004413D1"/>
    <w:rsid w:val="00451CC3"/>
    <w:rsid w:val="00466FFA"/>
    <w:rsid w:val="004718FD"/>
    <w:rsid w:val="004846FD"/>
    <w:rsid w:val="004A1C2E"/>
    <w:rsid w:val="004C323F"/>
    <w:rsid w:val="004F46B0"/>
    <w:rsid w:val="00500106"/>
    <w:rsid w:val="00500563"/>
    <w:rsid w:val="00512434"/>
    <w:rsid w:val="005129D3"/>
    <w:rsid w:val="0051368A"/>
    <w:rsid w:val="005212B8"/>
    <w:rsid w:val="00521875"/>
    <w:rsid w:val="0053482C"/>
    <w:rsid w:val="005413F3"/>
    <w:rsid w:val="0056053B"/>
    <w:rsid w:val="00562E10"/>
    <w:rsid w:val="00576C3D"/>
    <w:rsid w:val="00587ED1"/>
    <w:rsid w:val="005A0B6B"/>
    <w:rsid w:val="005A5737"/>
    <w:rsid w:val="005C326A"/>
    <w:rsid w:val="005D5DE1"/>
    <w:rsid w:val="005D7FE1"/>
    <w:rsid w:val="005E2BD4"/>
    <w:rsid w:val="0060558D"/>
    <w:rsid w:val="00630C47"/>
    <w:rsid w:val="006315A2"/>
    <w:rsid w:val="006371D8"/>
    <w:rsid w:val="006419EE"/>
    <w:rsid w:val="006470A2"/>
    <w:rsid w:val="00657B4F"/>
    <w:rsid w:val="00664E31"/>
    <w:rsid w:val="00672BD4"/>
    <w:rsid w:val="00680C3F"/>
    <w:rsid w:val="00687886"/>
    <w:rsid w:val="006906C0"/>
    <w:rsid w:val="006969B4"/>
    <w:rsid w:val="006A392D"/>
    <w:rsid w:val="006C731F"/>
    <w:rsid w:val="006D677F"/>
    <w:rsid w:val="006F35D1"/>
    <w:rsid w:val="00710AAF"/>
    <w:rsid w:val="00712ED6"/>
    <w:rsid w:val="00733412"/>
    <w:rsid w:val="007401F8"/>
    <w:rsid w:val="00751114"/>
    <w:rsid w:val="00753489"/>
    <w:rsid w:val="007613A3"/>
    <w:rsid w:val="00773A73"/>
    <w:rsid w:val="00786C8F"/>
    <w:rsid w:val="00790D73"/>
    <w:rsid w:val="00797E58"/>
    <w:rsid w:val="007A0D90"/>
    <w:rsid w:val="007A7022"/>
    <w:rsid w:val="007A70C9"/>
    <w:rsid w:val="007C4618"/>
    <w:rsid w:val="007D127F"/>
    <w:rsid w:val="007D6696"/>
    <w:rsid w:val="007F725D"/>
    <w:rsid w:val="00812889"/>
    <w:rsid w:val="00812FA6"/>
    <w:rsid w:val="00817F11"/>
    <w:rsid w:val="00825FD1"/>
    <w:rsid w:val="008275C0"/>
    <w:rsid w:val="00857306"/>
    <w:rsid w:val="00857E18"/>
    <w:rsid w:val="00865A6E"/>
    <w:rsid w:val="00875370"/>
    <w:rsid w:val="00883C16"/>
    <w:rsid w:val="00884B45"/>
    <w:rsid w:val="00894885"/>
    <w:rsid w:val="00896F6C"/>
    <w:rsid w:val="008A61E5"/>
    <w:rsid w:val="008B15B5"/>
    <w:rsid w:val="008B3090"/>
    <w:rsid w:val="008D17AB"/>
    <w:rsid w:val="008D27C2"/>
    <w:rsid w:val="008D4B75"/>
    <w:rsid w:val="008D5D3E"/>
    <w:rsid w:val="008E1FEE"/>
    <w:rsid w:val="008E2723"/>
    <w:rsid w:val="00902682"/>
    <w:rsid w:val="009029E1"/>
    <w:rsid w:val="00913863"/>
    <w:rsid w:val="00950CEB"/>
    <w:rsid w:val="00962505"/>
    <w:rsid w:val="00962FD2"/>
    <w:rsid w:val="0097425F"/>
    <w:rsid w:val="00976026"/>
    <w:rsid w:val="00977A22"/>
    <w:rsid w:val="00982154"/>
    <w:rsid w:val="00986D52"/>
    <w:rsid w:val="009916CB"/>
    <w:rsid w:val="00997A07"/>
    <w:rsid w:val="009A7B9B"/>
    <w:rsid w:val="009B62FE"/>
    <w:rsid w:val="009C5D7B"/>
    <w:rsid w:val="009D38E6"/>
    <w:rsid w:val="009E2287"/>
    <w:rsid w:val="009F0059"/>
    <w:rsid w:val="00A159A0"/>
    <w:rsid w:val="00A237BB"/>
    <w:rsid w:val="00A24B51"/>
    <w:rsid w:val="00A41BF1"/>
    <w:rsid w:val="00A448BA"/>
    <w:rsid w:val="00A61F93"/>
    <w:rsid w:val="00A708FF"/>
    <w:rsid w:val="00A70F56"/>
    <w:rsid w:val="00A7447D"/>
    <w:rsid w:val="00A76967"/>
    <w:rsid w:val="00A81414"/>
    <w:rsid w:val="00A82631"/>
    <w:rsid w:val="00A84682"/>
    <w:rsid w:val="00A94078"/>
    <w:rsid w:val="00AC7BB5"/>
    <w:rsid w:val="00AD65C0"/>
    <w:rsid w:val="00AF025C"/>
    <w:rsid w:val="00AF3DFD"/>
    <w:rsid w:val="00AF4010"/>
    <w:rsid w:val="00B0762F"/>
    <w:rsid w:val="00B23DB1"/>
    <w:rsid w:val="00B328D8"/>
    <w:rsid w:val="00B430F9"/>
    <w:rsid w:val="00B45B19"/>
    <w:rsid w:val="00B50550"/>
    <w:rsid w:val="00B557E5"/>
    <w:rsid w:val="00B63459"/>
    <w:rsid w:val="00B64F00"/>
    <w:rsid w:val="00B71BE2"/>
    <w:rsid w:val="00B96DFD"/>
    <w:rsid w:val="00BA7869"/>
    <w:rsid w:val="00BB08B2"/>
    <w:rsid w:val="00BB3A7E"/>
    <w:rsid w:val="00BB6F6D"/>
    <w:rsid w:val="00BC54E1"/>
    <w:rsid w:val="00BD4430"/>
    <w:rsid w:val="00BE05B2"/>
    <w:rsid w:val="00BE1D7E"/>
    <w:rsid w:val="00BF1AB8"/>
    <w:rsid w:val="00C00887"/>
    <w:rsid w:val="00C03FD0"/>
    <w:rsid w:val="00C06D77"/>
    <w:rsid w:val="00C17254"/>
    <w:rsid w:val="00C220EA"/>
    <w:rsid w:val="00C44B4B"/>
    <w:rsid w:val="00C46068"/>
    <w:rsid w:val="00C54B36"/>
    <w:rsid w:val="00C621CC"/>
    <w:rsid w:val="00C6330F"/>
    <w:rsid w:val="00C82CFC"/>
    <w:rsid w:val="00C87C6A"/>
    <w:rsid w:val="00CA3B59"/>
    <w:rsid w:val="00CB02FF"/>
    <w:rsid w:val="00CC34BB"/>
    <w:rsid w:val="00CD3F50"/>
    <w:rsid w:val="00CD6CF0"/>
    <w:rsid w:val="00CF5C5E"/>
    <w:rsid w:val="00CF6051"/>
    <w:rsid w:val="00D1535D"/>
    <w:rsid w:val="00D15F63"/>
    <w:rsid w:val="00D434B0"/>
    <w:rsid w:val="00D4609F"/>
    <w:rsid w:val="00D519B5"/>
    <w:rsid w:val="00D54C3C"/>
    <w:rsid w:val="00D646DE"/>
    <w:rsid w:val="00D65257"/>
    <w:rsid w:val="00D743A1"/>
    <w:rsid w:val="00D87294"/>
    <w:rsid w:val="00D976AB"/>
    <w:rsid w:val="00DA5CC1"/>
    <w:rsid w:val="00DA6BF9"/>
    <w:rsid w:val="00DB51D5"/>
    <w:rsid w:val="00DC1D32"/>
    <w:rsid w:val="00DC3AE3"/>
    <w:rsid w:val="00DC7373"/>
    <w:rsid w:val="00DE0DE9"/>
    <w:rsid w:val="00DF79D3"/>
    <w:rsid w:val="00E0013D"/>
    <w:rsid w:val="00E274A4"/>
    <w:rsid w:val="00E47CD1"/>
    <w:rsid w:val="00E47DA0"/>
    <w:rsid w:val="00E50D96"/>
    <w:rsid w:val="00E73D8B"/>
    <w:rsid w:val="00E82940"/>
    <w:rsid w:val="00E83DDD"/>
    <w:rsid w:val="00EA071E"/>
    <w:rsid w:val="00EA3B9E"/>
    <w:rsid w:val="00EB71DF"/>
    <w:rsid w:val="00EC2A73"/>
    <w:rsid w:val="00ED1654"/>
    <w:rsid w:val="00F00CBC"/>
    <w:rsid w:val="00F05291"/>
    <w:rsid w:val="00F10BB5"/>
    <w:rsid w:val="00F170AF"/>
    <w:rsid w:val="00F20861"/>
    <w:rsid w:val="00F32B79"/>
    <w:rsid w:val="00F6172B"/>
    <w:rsid w:val="00F82D34"/>
    <w:rsid w:val="00F8722C"/>
    <w:rsid w:val="00FA5BBC"/>
    <w:rsid w:val="00FB4022"/>
    <w:rsid w:val="00FB67E2"/>
    <w:rsid w:val="00FC484F"/>
    <w:rsid w:val="00FD52EB"/>
    <w:rsid w:val="00FD63BE"/>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8F7FA9-595E-4433-B5B1-49B7CBFD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3"/>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4"/>
      </w:numPr>
      <w:spacing w:before="40" w:after="0"/>
      <w:outlineLvl w:val="1"/>
    </w:pPr>
    <w:rPr>
      <w:rFonts w:ascii="Times New Roman" w:eastAsiaTheme="majorEastAsia" w:hAnsi="Times New Roman" w:cstheme="majorBidi"/>
      <w:b/>
      <w:color w:val="000000" w:themeColor="text1"/>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paragraph" w:styleId="Prrafodelista">
    <w:name w:val="List Paragraph"/>
    <w:basedOn w:val="Normal"/>
    <w:link w:val="PrrafodelistaCar"/>
    <w:uiPriority w:val="34"/>
    <w:qFormat/>
    <w:rsid w:val="009D38E6"/>
    <w:pPr>
      <w:ind w:left="720"/>
      <w:contextualSpacing/>
    </w:p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1B5AED"/>
    <w:pPr>
      <w:tabs>
        <w:tab w:val="left" w:pos="440"/>
        <w:tab w:val="right" w:leader="dot" w:pos="8828"/>
      </w:tabs>
      <w:spacing w:after="100"/>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paragraph" w:styleId="Textoindependiente">
    <w:name w:val="Body Text"/>
    <w:basedOn w:val="Normal"/>
    <w:link w:val="TextoindependienteCar"/>
    <w:unhideWhenUsed/>
    <w:rsid w:val="0018393E"/>
    <w:pPr>
      <w:spacing w:after="120" w:line="240" w:lineRule="auto"/>
      <w:ind w:firstLine="360"/>
    </w:pPr>
    <w:rPr>
      <w:rFonts w:ascii="Calibri" w:eastAsia="Times New Roman" w:hAnsi="Calibri" w:cs="Times New Roman"/>
      <w:lang w:bidi="en-US"/>
    </w:rPr>
  </w:style>
  <w:style w:type="character" w:customStyle="1" w:styleId="TextoindependienteCar">
    <w:name w:val="Texto independiente Car"/>
    <w:basedOn w:val="Fuentedeprrafopredeter"/>
    <w:link w:val="Textoindependiente"/>
    <w:rsid w:val="0018393E"/>
    <w:rPr>
      <w:rFonts w:ascii="Calibri" w:eastAsia="Times New Roman" w:hAnsi="Calibri" w:cs="Times New Roman"/>
      <w:lang w:bidi="en-US"/>
    </w:rPr>
  </w:style>
  <w:style w:type="paragraph" w:styleId="Subttulo">
    <w:name w:val="Subtitle"/>
    <w:basedOn w:val="Normal"/>
    <w:next w:val="Normal"/>
    <w:link w:val="SubttuloCar"/>
    <w:uiPriority w:val="11"/>
    <w:qFormat/>
    <w:rsid w:val="0018393E"/>
    <w:p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18393E"/>
    <w:rPr>
      <w:rFonts w:asciiTheme="majorHAnsi" w:eastAsiaTheme="majorEastAsia" w:hAnsiTheme="majorHAnsi" w:cstheme="majorBidi"/>
      <w:i/>
      <w:iCs/>
      <w:color w:val="5B9BD5" w:themeColor="accent1"/>
      <w:spacing w:val="15"/>
      <w:sz w:val="24"/>
      <w:szCs w:val="24"/>
    </w:rPr>
  </w:style>
  <w:style w:type="paragraph" w:styleId="Sinespaciado">
    <w:name w:val="No Spacing"/>
    <w:uiPriority w:val="1"/>
    <w:qFormat/>
    <w:rsid w:val="0018393E"/>
    <w:pPr>
      <w:spacing w:after="0" w:line="240" w:lineRule="auto"/>
    </w:pPr>
  </w:style>
  <w:style w:type="paragraph" w:customStyle="1" w:styleId="InfoBlue">
    <w:name w:val="InfoBlue"/>
    <w:basedOn w:val="Normal"/>
    <w:next w:val="Textoindependiente"/>
    <w:autoRedefine/>
    <w:rsid w:val="00D646DE"/>
    <w:pPr>
      <w:widowControl w:val="0"/>
      <w:spacing w:after="120" w:line="240" w:lineRule="atLeast"/>
      <w:jc w:val="both"/>
    </w:pPr>
    <w:rPr>
      <w:rFonts w:ascii="Times New Roman" w:eastAsia="Times New Roman" w:hAnsi="Times New Roman" w:cs="Times New Roman"/>
      <w:sz w:val="20"/>
      <w:szCs w:val="20"/>
      <w:lang w:val="es-ES" w:bidi="en-US"/>
    </w:rPr>
  </w:style>
  <w:style w:type="paragraph" w:customStyle="1" w:styleId="textoart">
    <w:name w:val="textoart"/>
    <w:basedOn w:val="Normal"/>
    <w:rsid w:val="001527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rafodelistaCar">
    <w:name w:val="Párrafo de lista Car"/>
    <w:basedOn w:val="Fuentedeprrafopredeter"/>
    <w:link w:val="Prrafodelista"/>
    <w:uiPriority w:val="34"/>
    <w:rsid w:val="00753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0138">
      <w:bodyDiv w:val="1"/>
      <w:marLeft w:val="0"/>
      <w:marRight w:val="0"/>
      <w:marTop w:val="0"/>
      <w:marBottom w:val="0"/>
      <w:divBdr>
        <w:top w:val="none" w:sz="0" w:space="0" w:color="auto"/>
        <w:left w:val="none" w:sz="0" w:space="0" w:color="auto"/>
        <w:bottom w:val="none" w:sz="0" w:space="0" w:color="auto"/>
        <w:right w:val="none" w:sz="0" w:space="0" w:color="auto"/>
      </w:divBdr>
    </w:div>
    <w:div w:id="240256810">
      <w:bodyDiv w:val="1"/>
      <w:marLeft w:val="0"/>
      <w:marRight w:val="0"/>
      <w:marTop w:val="0"/>
      <w:marBottom w:val="0"/>
      <w:divBdr>
        <w:top w:val="none" w:sz="0" w:space="0" w:color="auto"/>
        <w:left w:val="none" w:sz="0" w:space="0" w:color="auto"/>
        <w:bottom w:val="none" w:sz="0" w:space="0" w:color="auto"/>
        <w:right w:val="none" w:sz="0" w:space="0" w:color="auto"/>
      </w:divBdr>
    </w:div>
    <w:div w:id="654340227">
      <w:bodyDiv w:val="1"/>
      <w:marLeft w:val="0"/>
      <w:marRight w:val="0"/>
      <w:marTop w:val="0"/>
      <w:marBottom w:val="0"/>
      <w:divBdr>
        <w:top w:val="none" w:sz="0" w:space="0" w:color="auto"/>
        <w:left w:val="none" w:sz="0" w:space="0" w:color="auto"/>
        <w:bottom w:val="none" w:sz="0" w:space="0" w:color="auto"/>
        <w:right w:val="none" w:sz="0" w:space="0" w:color="auto"/>
      </w:divBdr>
    </w:div>
    <w:div w:id="828905040">
      <w:bodyDiv w:val="1"/>
      <w:marLeft w:val="0"/>
      <w:marRight w:val="0"/>
      <w:marTop w:val="0"/>
      <w:marBottom w:val="0"/>
      <w:divBdr>
        <w:top w:val="none" w:sz="0" w:space="0" w:color="auto"/>
        <w:left w:val="none" w:sz="0" w:space="0" w:color="auto"/>
        <w:bottom w:val="none" w:sz="0" w:space="0" w:color="auto"/>
        <w:right w:val="none" w:sz="0" w:space="0" w:color="auto"/>
      </w:divBdr>
    </w:div>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215122324">
      <w:bodyDiv w:val="1"/>
      <w:marLeft w:val="0"/>
      <w:marRight w:val="0"/>
      <w:marTop w:val="0"/>
      <w:marBottom w:val="0"/>
      <w:divBdr>
        <w:top w:val="none" w:sz="0" w:space="0" w:color="auto"/>
        <w:left w:val="none" w:sz="0" w:space="0" w:color="auto"/>
        <w:bottom w:val="none" w:sz="0" w:space="0" w:color="auto"/>
        <w:right w:val="none" w:sz="0" w:space="0" w:color="auto"/>
      </w:divBdr>
    </w:div>
    <w:div w:id="1353798334">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1857383247">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FFBEF-7DB1-4149-9B28-8EE3210B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Pages>
  <Words>2605</Words>
  <Characters>14331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Mau B.P.</cp:lastModifiedBy>
  <cp:revision>185</cp:revision>
  <dcterms:created xsi:type="dcterms:W3CDTF">2017-10-18T22:13:00Z</dcterms:created>
  <dcterms:modified xsi:type="dcterms:W3CDTF">2019-01-07T18:09:00Z</dcterms:modified>
</cp:coreProperties>
</file>