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2041"/>
        <w:tblW w:w="5307" w:type="pct"/>
        <w:tblBorders>
          <w:bottom w:val="single" w:sz="18" w:space="0" w:color="808080"/>
          <w:right w:val="single" w:sz="18" w:space="0" w:color="808080"/>
          <w:insideH w:val="single" w:sz="18" w:space="0" w:color="808080"/>
          <w:insideV w:val="single" w:sz="18" w:space="0" w:color="808080"/>
        </w:tblBorders>
        <w:tblCellMar>
          <w:top w:w="216" w:type="dxa"/>
          <w:left w:w="216" w:type="dxa"/>
          <w:bottom w:w="216" w:type="dxa"/>
          <w:right w:w="216" w:type="dxa"/>
        </w:tblCellMar>
        <w:tblLook w:val="04A0" w:firstRow="1" w:lastRow="0" w:firstColumn="1" w:lastColumn="0" w:noHBand="0" w:noVBand="1"/>
      </w:tblPr>
      <w:tblGrid>
        <w:gridCol w:w="3758"/>
        <w:gridCol w:w="1204"/>
        <w:gridCol w:w="4394"/>
      </w:tblGrid>
      <w:tr w:rsidR="00885A0A" w:rsidTr="006E77E8">
        <w:trPr>
          <w:trHeight w:val="2174"/>
        </w:trPr>
        <w:tc>
          <w:tcPr>
            <w:tcW w:w="4962" w:type="dxa"/>
            <w:gridSpan w:val="2"/>
            <w:tcBorders>
              <w:bottom w:val="single" w:sz="18" w:space="0" w:color="808080"/>
              <w:right w:val="single" w:sz="18" w:space="0" w:color="808080"/>
            </w:tcBorders>
            <w:shd w:val="clear" w:color="auto" w:fill="auto"/>
            <w:vAlign w:val="center"/>
          </w:tcPr>
          <w:p w:rsidR="00885A0A" w:rsidRDefault="000B075B" w:rsidP="00885A0A">
            <w:pPr>
              <w:pStyle w:val="Default"/>
            </w:pPr>
            <w:r w:rsidRPr="000B075B">
              <w:rPr>
                <w:rFonts w:ascii="Calibri Light" w:hAnsi="Calibri Light"/>
                <w:sz w:val="40"/>
                <w:szCs w:val="40"/>
                <w:lang w:val="es-ES" w:eastAsia="es-MX"/>
              </w:rPr>
              <w:t>252233</w:t>
            </w:r>
            <w:r w:rsidR="00885A0A">
              <w:rPr>
                <w:rFonts w:ascii="Calibri Light" w:hAnsi="Calibri Light"/>
                <w:sz w:val="40"/>
                <w:szCs w:val="40"/>
                <w:lang w:val="es-ES" w:eastAsia="es-MX"/>
              </w:rPr>
              <w:t>-</w:t>
            </w:r>
            <w:r w:rsidR="00885A0A">
              <w:rPr>
                <w:rFonts w:asciiTheme="majorHAnsi" w:hAnsiTheme="majorHAnsi" w:cs="Times New Roman"/>
                <w:bCs/>
                <w:color w:val="00000A"/>
                <w:sz w:val="40"/>
                <w:szCs w:val="40"/>
              </w:rPr>
              <w:t>FITOSMART: PLATAFORMA TECNOLÓGICA DE FITOMONITORIZACIÓN DE CULTIVO HIDROPÓNICO UTILIZANDO CÓMPUTO SEN</w:t>
            </w:r>
            <w:r w:rsidR="006E77E8">
              <w:rPr>
                <w:rFonts w:asciiTheme="majorHAnsi" w:hAnsiTheme="majorHAnsi" w:cs="Times New Roman"/>
                <w:bCs/>
                <w:color w:val="00000A"/>
                <w:sz w:val="40"/>
                <w:szCs w:val="40"/>
              </w:rPr>
              <w:t xml:space="preserve">SIBLE AL CONTEXTO Y TÉCNICAS DE </w:t>
            </w:r>
            <w:r w:rsidR="00885A0A">
              <w:rPr>
                <w:rFonts w:asciiTheme="majorHAnsi" w:hAnsiTheme="majorHAnsi" w:cs="Times New Roman"/>
                <w:bCs/>
                <w:color w:val="00000A"/>
                <w:sz w:val="40"/>
                <w:szCs w:val="40"/>
              </w:rPr>
              <w:t>INTELIGENCIA ARTIFICIAL.</w:t>
            </w:r>
          </w:p>
          <w:p w:rsidR="00885A0A" w:rsidRDefault="00885A0A" w:rsidP="00885A0A">
            <w:pPr>
              <w:widowControl w:val="0"/>
              <w:spacing w:after="240" w:line="440" w:lineRule="atLeast"/>
            </w:pPr>
            <w:r>
              <w:rPr>
                <w:rFonts w:ascii="Calibri Light" w:hAnsi="Calibri Light"/>
                <w:sz w:val="40"/>
                <w:szCs w:val="40"/>
                <w:lang w:val="es-ES" w:eastAsia="es-MX"/>
              </w:rPr>
              <w:t>(</w:t>
            </w:r>
            <w:r w:rsidR="0056451D">
              <w:rPr>
                <w:rFonts w:ascii="Calibri Light" w:hAnsi="Calibri Light"/>
                <w:sz w:val="40"/>
                <w:szCs w:val="40"/>
                <w:lang w:val="es-ES" w:eastAsia="es-MX"/>
              </w:rPr>
              <w:t>Tercera</w:t>
            </w:r>
            <w:r>
              <w:rPr>
                <w:rFonts w:ascii="Calibri Light" w:hAnsi="Calibri Light"/>
                <w:sz w:val="40"/>
                <w:szCs w:val="40"/>
                <w:lang w:val="es-ES" w:eastAsia="es-MX"/>
              </w:rPr>
              <w:t xml:space="preserve"> Etapa)</w:t>
            </w:r>
          </w:p>
          <w:p w:rsidR="00885A0A" w:rsidRDefault="00885A0A" w:rsidP="00885A0A">
            <w:pPr>
              <w:pStyle w:val="Default"/>
            </w:pPr>
            <w:r>
              <w:rPr>
                <w:rFonts w:ascii="Calibri Light" w:hAnsi="Calibri Light"/>
                <w:sz w:val="40"/>
                <w:szCs w:val="40"/>
                <w:lang w:val="es-ES" w:eastAsia="es-MX"/>
              </w:rPr>
              <w:t xml:space="preserve"> </w:t>
            </w:r>
          </w:p>
          <w:p w:rsidR="00885A0A" w:rsidRDefault="00885A0A" w:rsidP="00885A0A">
            <w:pPr>
              <w:rPr>
                <w:rFonts w:ascii="Calibri" w:eastAsia="Calibri" w:hAnsi="Calibri" w:cs="Times New Roman"/>
                <w:lang w:val="es-ES"/>
              </w:rPr>
            </w:pPr>
          </w:p>
          <w:p w:rsidR="00885A0A" w:rsidRDefault="00885A0A" w:rsidP="00885A0A">
            <w:pPr>
              <w:rPr>
                <w:rFonts w:ascii="Calibri" w:eastAsia="Calibri" w:hAnsi="Calibri" w:cs="Times New Roman"/>
                <w:lang w:val="es-ES"/>
              </w:rPr>
            </w:pPr>
          </w:p>
          <w:p w:rsidR="00885A0A" w:rsidRDefault="00885A0A" w:rsidP="00885A0A">
            <w:pPr>
              <w:rPr>
                <w:rFonts w:ascii="Calibri" w:eastAsia="Calibri" w:hAnsi="Calibri" w:cs="Times New Roman"/>
                <w:lang w:val="es-ES"/>
              </w:rPr>
            </w:pPr>
          </w:p>
          <w:p w:rsidR="00885A0A" w:rsidRDefault="00885A0A" w:rsidP="00885A0A">
            <w:pPr>
              <w:rPr>
                <w:rFonts w:ascii="Calibri" w:eastAsia="Calibri" w:hAnsi="Calibri" w:cs="Times New Roman"/>
                <w:lang w:val="es-ES"/>
              </w:rPr>
            </w:pPr>
          </w:p>
          <w:p w:rsidR="00885A0A" w:rsidRDefault="00885A0A" w:rsidP="00885A0A">
            <w:pPr>
              <w:rPr>
                <w:rFonts w:ascii="Calibri" w:eastAsia="Calibri" w:hAnsi="Calibri" w:cs="Times New Roman"/>
                <w:lang w:val="es-ES"/>
              </w:rPr>
            </w:pPr>
          </w:p>
        </w:tc>
        <w:tc>
          <w:tcPr>
            <w:tcW w:w="4394" w:type="dxa"/>
            <w:tcBorders>
              <w:left w:val="single" w:sz="18" w:space="0" w:color="808080"/>
              <w:bottom w:val="single" w:sz="18" w:space="0" w:color="808080"/>
            </w:tcBorders>
            <w:shd w:val="clear" w:color="auto" w:fill="auto"/>
            <w:tcMar>
              <w:left w:w="193" w:type="dxa"/>
            </w:tcMar>
            <w:vAlign w:val="center"/>
          </w:tcPr>
          <w:p w:rsidR="00885A0A" w:rsidRDefault="00885A0A" w:rsidP="00885A0A">
            <w:pPr>
              <w:spacing w:after="0" w:line="240" w:lineRule="auto"/>
            </w:pPr>
            <w:r>
              <w:rPr>
                <w:rFonts w:ascii="Calibri Light" w:eastAsia="Times New Roman" w:hAnsi="Calibri Light" w:cs="Times New Roman"/>
                <w:sz w:val="36"/>
                <w:szCs w:val="36"/>
                <w:lang w:val="es-ES" w:eastAsia="es-MX"/>
              </w:rPr>
              <w:t>Programa de Estímulos a la Innovación</w:t>
            </w:r>
          </w:p>
          <w:p w:rsidR="00885A0A" w:rsidRDefault="00885A0A" w:rsidP="00885A0A">
            <w:pPr>
              <w:spacing w:after="0" w:line="240" w:lineRule="auto"/>
              <w:jc w:val="center"/>
            </w:pPr>
            <w:r w:rsidRPr="009C1C3D">
              <w:rPr>
                <w:rFonts w:ascii="Calibri" w:eastAsia="Calibri" w:hAnsi="Calibri" w:cs="Times New Roman"/>
                <w:noProof/>
                <w:lang w:eastAsia="es-MX"/>
              </w:rPr>
              <w:drawing>
                <wp:anchor distT="0" distB="0" distL="114300" distR="114300" simplePos="0" relativeHeight="251659264" behindDoc="0" locked="0" layoutInCell="1" allowOverlap="1" wp14:anchorId="6922E494" wp14:editId="7AA80410">
                  <wp:simplePos x="0" y="0"/>
                  <wp:positionH relativeFrom="margin">
                    <wp:posOffset>423545</wp:posOffset>
                  </wp:positionH>
                  <wp:positionV relativeFrom="paragraph">
                    <wp:posOffset>1109980</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r w:rsidR="0056451D">
              <w:rPr>
                <w:rFonts w:ascii="Calibri" w:eastAsia="Times New Roman" w:hAnsi="Calibri" w:cs="Times New Roman"/>
                <w:color w:val="5B9BD5"/>
                <w:sz w:val="144"/>
                <w:szCs w:val="200"/>
                <w:lang w:val="es-ES" w:eastAsia="es-MX"/>
              </w:rPr>
              <w:t>2018</w:t>
            </w:r>
          </w:p>
          <w:p w:rsidR="00885A0A" w:rsidRDefault="00885A0A" w:rsidP="00885A0A">
            <w:pPr>
              <w:rPr>
                <w:rFonts w:ascii="Calibri" w:eastAsia="Calibri" w:hAnsi="Calibri" w:cs="Times New Roman"/>
                <w:lang w:val="es-ES"/>
              </w:rPr>
            </w:pPr>
          </w:p>
          <w:p w:rsidR="00885A0A" w:rsidRDefault="00885A0A" w:rsidP="00885A0A">
            <w:pPr>
              <w:rPr>
                <w:rFonts w:ascii="Calibri" w:eastAsia="Calibri" w:hAnsi="Calibri" w:cs="Times New Roman"/>
                <w:lang w:val="es-ES"/>
              </w:rPr>
            </w:pPr>
          </w:p>
        </w:tc>
      </w:tr>
      <w:tr w:rsidR="00885A0A" w:rsidTr="00885A0A">
        <w:trPr>
          <w:trHeight w:val="2416"/>
        </w:trPr>
        <w:tc>
          <w:tcPr>
            <w:tcW w:w="3758" w:type="dxa"/>
            <w:tcBorders>
              <w:top w:val="single" w:sz="18" w:space="0" w:color="808080"/>
            </w:tcBorders>
            <w:shd w:val="clear" w:color="auto" w:fill="auto"/>
            <w:vAlign w:val="center"/>
          </w:tcPr>
          <w:p w:rsidR="00885A0A" w:rsidRDefault="00FA3374" w:rsidP="00953911">
            <w:pPr>
              <w:jc w:val="both"/>
            </w:pPr>
            <w:bookmarkStart w:id="0" w:name="__UnoMark__4386_1084817723"/>
            <w:bookmarkStart w:id="1" w:name="__UnoMark__4387_1084817723"/>
            <w:bookmarkEnd w:id="0"/>
            <w:bookmarkEnd w:id="1"/>
            <w:r>
              <w:rPr>
                <w:b/>
                <w:color w:val="000000"/>
              </w:rPr>
              <w:t>AN_R7</w:t>
            </w:r>
            <w:r w:rsidR="00885A0A">
              <w:rPr>
                <w:b/>
                <w:color w:val="000000"/>
              </w:rPr>
              <w:t>_VyA_</w:t>
            </w:r>
            <w:r w:rsidR="00953911">
              <w:rPr>
                <w:b/>
                <w:color w:val="000000"/>
              </w:rPr>
              <w:t>Modelado 3D</w:t>
            </w:r>
          </w:p>
        </w:tc>
        <w:tc>
          <w:tcPr>
            <w:tcW w:w="5598" w:type="dxa"/>
            <w:gridSpan w:val="2"/>
            <w:tcBorders>
              <w:top w:val="single" w:sz="18" w:space="0" w:color="808080"/>
            </w:tcBorders>
            <w:shd w:val="clear" w:color="auto" w:fill="auto"/>
            <w:vAlign w:val="center"/>
          </w:tcPr>
          <w:sdt>
            <w:sdtPr>
              <w:rPr>
                <w:rFonts w:ascii="Times New Roman" w:hAnsi="Times New Roman"/>
                <w:i/>
                <w:sz w:val="20"/>
              </w:rPr>
              <w:alias w:val="Abstracto"/>
              <w:id w:val="1109982988"/>
              <w:dataBinding w:prefixMappings="xmlns:ns0='http://schemas.microsoft.com/office/2006/coverPageProps'" w:xpath="/ns0:CoverPageProperties[1]/ns0:Abstract[1]" w:storeItemID="{55AF091B-3C7A-41E3-B477-F2FDAA23CFDA}"/>
              <w:text/>
            </w:sdtPr>
            <w:sdtEndPr/>
            <w:sdtContent>
              <w:p w:rsidR="00885A0A" w:rsidRDefault="00953911" w:rsidP="00953911">
                <w:pPr>
                  <w:jc w:val="both"/>
                </w:pPr>
                <w:r>
                  <w:rPr>
                    <w:rFonts w:ascii="Times New Roman" w:hAnsi="Times New Roman"/>
                    <w:i/>
                    <w:sz w:val="20"/>
                  </w:rPr>
                  <w:t xml:space="preserve"> En el presente documento se describen la visión y alcance del modelado 3D del </w:t>
                </w:r>
                <w:proofErr w:type="spellStart"/>
                <w:r>
                  <w:rPr>
                    <w:rFonts w:ascii="Times New Roman" w:hAnsi="Times New Roman"/>
                    <w:i/>
                    <w:sz w:val="20"/>
                  </w:rPr>
                  <w:t>Fitotrón</w:t>
                </w:r>
                <w:proofErr w:type="spellEnd"/>
                <w:r>
                  <w:rPr>
                    <w:rFonts w:ascii="Times New Roman" w:hAnsi="Times New Roman"/>
                    <w:i/>
                    <w:sz w:val="20"/>
                  </w:rPr>
                  <w:t xml:space="preserve">, </w:t>
                </w:r>
                <w:r w:rsidR="00885A0A" w:rsidRPr="00885A0A">
                  <w:rPr>
                    <w:rFonts w:ascii="Times New Roman" w:hAnsi="Times New Roman"/>
                    <w:i/>
                    <w:sz w:val="20"/>
                  </w:rPr>
                  <w:t xml:space="preserve">así como las partes que </w:t>
                </w:r>
                <w:r>
                  <w:rPr>
                    <w:rFonts w:ascii="Times New Roman" w:hAnsi="Times New Roman"/>
                    <w:i/>
                    <w:sz w:val="20"/>
                  </w:rPr>
                  <w:t>lo conforman según</w:t>
                </w:r>
                <w:r w:rsidR="00885A0A" w:rsidRPr="00885A0A">
                  <w:rPr>
                    <w:rFonts w:ascii="Times New Roman" w:hAnsi="Times New Roman"/>
                    <w:i/>
                    <w:sz w:val="20"/>
                  </w:rPr>
                  <w:t xml:space="preserve"> los requerimientos mencionados en</w:t>
                </w:r>
                <w:r w:rsidR="00FA3374">
                  <w:rPr>
                    <w:rFonts w:ascii="Times New Roman" w:hAnsi="Times New Roman"/>
                    <w:i/>
                    <w:sz w:val="20"/>
                  </w:rPr>
                  <w:t xml:space="preserve"> el documento “ AN_R7</w:t>
                </w:r>
                <w:r w:rsidR="00ED4E20">
                  <w:rPr>
                    <w:rFonts w:ascii="Times New Roman" w:hAnsi="Times New Roman"/>
                    <w:i/>
                    <w:sz w:val="20"/>
                  </w:rPr>
                  <w:t>_VyA</w:t>
                </w:r>
                <w:r>
                  <w:rPr>
                    <w:rFonts w:ascii="Times New Roman" w:hAnsi="Times New Roman"/>
                    <w:i/>
                    <w:sz w:val="20"/>
                  </w:rPr>
                  <w:t>_Modelado 3D</w:t>
                </w:r>
                <w:r w:rsidR="00885A0A" w:rsidRPr="00885A0A">
                  <w:rPr>
                    <w:rFonts w:ascii="Times New Roman" w:hAnsi="Times New Roman"/>
                    <w:i/>
                    <w:sz w:val="20"/>
                  </w:rPr>
                  <w:t>”.</w:t>
                </w:r>
              </w:p>
            </w:sdtContent>
          </w:sdt>
          <w:bookmarkStart w:id="2" w:name="_Hlk4862567081" w:displacedByCustomXml="prev"/>
          <w:bookmarkEnd w:id="2" w:displacedByCustomXml="prev"/>
          <w:bookmarkStart w:id="3" w:name="__UnoMark__4388_1084817723" w:displacedByCustomXml="prev"/>
          <w:bookmarkEnd w:id="3" w:displacedByCustomXml="prev"/>
        </w:tc>
      </w:tr>
    </w:tbl>
    <w:p w:rsidR="000A259D" w:rsidRDefault="001C6CB7"/>
    <w:p w:rsidR="007E51C3" w:rsidRDefault="007E51C3"/>
    <w:p w:rsidR="007E51C3" w:rsidRDefault="007E51C3"/>
    <w:p w:rsidR="00290412" w:rsidRDefault="00290412">
      <w:pPr>
        <w:sectPr w:rsidR="00290412">
          <w:headerReference w:type="default" r:id="rId10"/>
          <w:footerReference w:type="default" r:id="rId11"/>
          <w:pgSz w:w="12240" w:h="15840"/>
          <w:pgMar w:top="1417" w:right="1701" w:bottom="1417" w:left="1701" w:header="708" w:footer="708" w:gutter="0"/>
          <w:cols w:space="708"/>
          <w:docGrid w:linePitch="360"/>
        </w:sectPr>
      </w:pPr>
    </w:p>
    <w:p w:rsidR="007E51C3" w:rsidRDefault="007E51C3"/>
    <w:sdt>
      <w:sdtPr>
        <w:rPr>
          <w:rFonts w:ascii="Times New Roman" w:eastAsiaTheme="minorHAnsi" w:hAnsi="Times New Roman" w:cs="Times New Roman"/>
          <w:color w:val="auto"/>
          <w:sz w:val="22"/>
          <w:szCs w:val="22"/>
          <w:lang w:val="es-ES" w:eastAsia="en-US"/>
        </w:rPr>
        <w:id w:val="349073670"/>
        <w:docPartObj>
          <w:docPartGallery w:val="Table of Contents"/>
          <w:docPartUnique/>
        </w:docPartObj>
      </w:sdtPr>
      <w:sdtEndPr>
        <w:rPr>
          <w:b/>
          <w:bCs/>
          <w:sz w:val="20"/>
          <w:szCs w:val="20"/>
        </w:rPr>
      </w:sdtEndPr>
      <w:sdtContent>
        <w:p w:rsidR="00590CA3" w:rsidRPr="00CD2181" w:rsidRDefault="00590CA3" w:rsidP="00590CA3">
          <w:pPr>
            <w:pStyle w:val="TtuloTDC"/>
            <w:jc w:val="center"/>
            <w:rPr>
              <w:rFonts w:ascii="Times New Roman" w:hAnsi="Times New Roman" w:cs="Times New Roman"/>
              <w:b/>
              <w:color w:val="auto"/>
              <w:sz w:val="24"/>
              <w:szCs w:val="24"/>
            </w:rPr>
          </w:pPr>
          <w:r w:rsidRPr="00CD2181">
            <w:rPr>
              <w:rFonts w:ascii="Times New Roman" w:hAnsi="Times New Roman" w:cs="Times New Roman"/>
              <w:b/>
              <w:color w:val="auto"/>
              <w:sz w:val="24"/>
              <w:szCs w:val="24"/>
              <w:lang w:val="es-ES"/>
            </w:rPr>
            <w:t>CONTENIDO</w:t>
          </w:r>
        </w:p>
        <w:p w:rsidR="00B95152" w:rsidRDefault="00590CA3">
          <w:pPr>
            <w:pStyle w:val="TDC1"/>
            <w:rPr>
              <w:rFonts w:asciiTheme="minorHAnsi" w:eastAsiaTheme="minorEastAsia" w:hAnsiTheme="minorHAnsi" w:cstheme="minorBidi"/>
              <w:sz w:val="22"/>
              <w:szCs w:val="22"/>
              <w:lang w:eastAsia="es-MX"/>
            </w:rPr>
          </w:pPr>
          <w:r w:rsidRPr="00CD2181">
            <w:fldChar w:fldCharType="begin"/>
          </w:r>
          <w:r w:rsidRPr="00CD2181">
            <w:instrText xml:space="preserve"> TOC \o "1-3" \h \z \u </w:instrText>
          </w:r>
          <w:r w:rsidRPr="00CD2181">
            <w:fldChar w:fldCharType="separate"/>
          </w:r>
          <w:bookmarkStart w:id="4" w:name="_GoBack"/>
          <w:bookmarkEnd w:id="4"/>
          <w:r w:rsidR="00B95152" w:rsidRPr="001470D7">
            <w:rPr>
              <w:rStyle w:val="Hipervnculo"/>
            </w:rPr>
            <w:fldChar w:fldCharType="begin"/>
          </w:r>
          <w:r w:rsidR="00B95152" w:rsidRPr="001470D7">
            <w:rPr>
              <w:rStyle w:val="Hipervnculo"/>
            </w:rPr>
            <w:instrText xml:space="preserve"> </w:instrText>
          </w:r>
          <w:r w:rsidR="00B95152">
            <w:instrText>HYPERLINK \l "_Toc528171573"</w:instrText>
          </w:r>
          <w:r w:rsidR="00B95152" w:rsidRPr="001470D7">
            <w:rPr>
              <w:rStyle w:val="Hipervnculo"/>
            </w:rPr>
            <w:instrText xml:space="preserve"> </w:instrText>
          </w:r>
          <w:r w:rsidR="00B95152" w:rsidRPr="001470D7">
            <w:rPr>
              <w:rStyle w:val="Hipervnculo"/>
            </w:rPr>
          </w:r>
          <w:r w:rsidR="00B95152" w:rsidRPr="001470D7">
            <w:rPr>
              <w:rStyle w:val="Hipervnculo"/>
            </w:rPr>
            <w:fldChar w:fldCharType="separate"/>
          </w:r>
          <w:r w:rsidR="00B95152" w:rsidRPr="001470D7">
            <w:rPr>
              <w:rStyle w:val="Hipervnculo"/>
            </w:rPr>
            <w:t>I.</w:t>
          </w:r>
          <w:r w:rsidR="00B95152">
            <w:rPr>
              <w:rFonts w:asciiTheme="minorHAnsi" w:eastAsiaTheme="minorEastAsia" w:hAnsiTheme="minorHAnsi" w:cstheme="minorBidi"/>
              <w:sz w:val="22"/>
              <w:szCs w:val="22"/>
              <w:lang w:eastAsia="es-MX"/>
            </w:rPr>
            <w:tab/>
          </w:r>
          <w:r w:rsidR="00B95152" w:rsidRPr="001470D7">
            <w:rPr>
              <w:rStyle w:val="Hipervnculo"/>
            </w:rPr>
            <w:t>INTRODUCCIÓN</w:t>
          </w:r>
          <w:r w:rsidR="00B95152">
            <w:rPr>
              <w:webHidden/>
            </w:rPr>
            <w:tab/>
          </w:r>
          <w:r w:rsidR="00B95152">
            <w:rPr>
              <w:webHidden/>
            </w:rPr>
            <w:fldChar w:fldCharType="begin"/>
          </w:r>
          <w:r w:rsidR="00B95152">
            <w:rPr>
              <w:webHidden/>
            </w:rPr>
            <w:instrText xml:space="preserve"> PAGEREF _Toc528171573 \h </w:instrText>
          </w:r>
          <w:r w:rsidR="00B95152">
            <w:rPr>
              <w:webHidden/>
            </w:rPr>
          </w:r>
          <w:r w:rsidR="00B95152">
            <w:rPr>
              <w:webHidden/>
            </w:rPr>
            <w:fldChar w:fldCharType="separate"/>
          </w:r>
          <w:r w:rsidR="00B95152">
            <w:rPr>
              <w:webHidden/>
            </w:rPr>
            <w:t>1</w:t>
          </w:r>
          <w:r w:rsidR="00B95152">
            <w:rPr>
              <w:webHidden/>
            </w:rPr>
            <w:fldChar w:fldCharType="end"/>
          </w:r>
          <w:r w:rsidR="00B95152" w:rsidRPr="001470D7">
            <w:rPr>
              <w:rStyle w:val="Hipervnculo"/>
            </w:rPr>
            <w:fldChar w:fldCharType="end"/>
          </w:r>
        </w:p>
        <w:p w:rsidR="00B95152" w:rsidRDefault="00B95152">
          <w:pPr>
            <w:pStyle w:val="TDC1"/>
            <w:rPr>
              <w:rFonts w:asciiTheme="minorHAnsi" w:eastAsiaTheme="minorEastAsia" w:hAnsiTheme="minorHAnsi" w:cstheme="minorBidi"/>
              <w:sz w:val="22"/>
              <w:szCs w:val="22"/>
              <w:lang w:eastAsia="es-MX"/>
            </w:rPr>
          </w:pPr>
          <w:hyperlink w:anchor="_Toc528171574" w:history="1">
            <w:r w:rsidRPr="001470D7">
              <w:rPr>
                <w:rStyle w:val="Hipervnculo"/>
              </w:rPr>
              <w:t>II.</w:t>
            </w:r>
            <w:r>
              <w:rPr>
                <w:rFonts w:asciiTheme="minorHAnsi" w:eastAsiaTheme="minorEastAsia" w:hAnsiTheme="minorHAnsi" w:cstheme="minorBidi"/>
                <w:sz w:val="22"/>
                <w:szCs w:val="22"/>
                <w:lang w:eastAsia="es-MX"/>
              </w:rPr>
              <w:tab/>
            </w:r>
            <w:r w:rsidRPr="001470D7">
              <w:rPr>
                <w:rStyle w:val="Hipervnculo"/>
              </w:rPr>
              <w:t>PROPÓSITO DEL DOCUMENTO</w:t>
            </w:r>
            <w:r>
              <w:rPr>
                <w:webHidden/>
              </w:rPr>
              <w:tab/>
            </w:r>
            <w:r>
              <w:rPr>
                <w:webHidden/>
              </w:rPr>
              <w:fldChar w:fldCharType="begin"/>
            </w:r>
            <w:r>
              <w:rPr>
                <w:webHidden/>
              </w:rPr>
              <w:instrText xml:space="preserve"> PAGEREF _Toc528171574 \h </w:instrText>
            </w:r>
            <w:r>
              <w:rPr>
                <w:webHidden/>
              </w:rPr>
            </w:r>
            <w:r>
              <w:rPr>
                <w:webHidden/>
              </w:rPr>
              <w:fldChar w:fldCharType="separate"/>
            </w:r>
            <w:r>
              <w:rPr>
                <w:webHidden/>
              </w:rPr>
              <w:t>1</w:t>
            </w:r>
            <w:r>
              <w:rPr>
                <w:webHidden/>
              </w:rPr>
              <w:fldChar w:fldCharType="end"/>
            </w:r>
          </w:hyperlink>
        </w:p>
        <w:p w:rsidR="00B95152" w:rsidRDefault="00B95152">
          <w:pPr>
            <w:pStyle w:val="TDC2"/>
            <w:tabs>
              <w:tab w:val="left" w:pos="660"/>
              <w:tab w:val="right" w:leader="dot" w:pos="8828"/>
            </w:tabs>
            <w:rPr>
              <w:rFonts w:eastAsiaTheme="minorEastAsia"/>
              <w:noProof/>
              <w:lang w:eastAsia="es-MX"/>
            </w:rPr>
          </w:pPr>
          <w:hyperlink w:anchor="_Toc528171575" w:history="1">
            <w:r w:rsidRPr="001470D7">
              <w:rPr>
                <w:rStyle w:val="Hipervnculo"/>
                <w:noProof/>
              </w:rPr>
              <w:t>A.</w:t>
            </w:r>
            <w:r>
              <w:rPr>
                <w:rFonts w:eastAsiaTheme="minorEastAsia"/>
                <w:noProof/>
                <w:lang w:eastAsia="es-MX"/>
              </w:rPr>
              <w:tab/>
            </w:r>
            <w:r w:rsidRPr="001470D7">
              <w:rPr>
                <w:rStyle w:val="Hipervnculo"/>
                <w:noProof/>
              </w:rPr>
              <w:t>Alcance</w:t>
            </w:r>
            <w:r>
              <w:rPr>
                <w:noProof/>
                <w:webHidden/>
              </w:rPr>
              <w:tab/>
            </w:r>
            <w:r>
              <w:rPr>
                <w:noProof/>
                <w:webHidden/>
              </w:rPr>
              <w:fldChar w:fldCharType="begin"/>
            </w:r>
            <w:r>
              <w:rPr>
                <w:noProof/>
                <w:webHidden/>
              </w:rPr>
              <w:instrText xml:space="preserve"> PAGEREF _Toc528171575 \h </w:instrText>
            </w:r>
            <w:r>
              <w:rPr>
                <w:noProof/>
                <w:webHidden/>
              </w:rPr>
            </w:r>
            <w:r>
              <w:rPr>
                <w:noProof/>
                <w:webHidden/>
              </w:rPr>
              <w:fldChar w:fldCharType="separate"/>
            </w:r>
            <w:r>
              <w:rPr>
                <w:noProof/>
                <w:webHidden/>
              </w:rPr>
              <w:t>1</w:t>
            </w:r>
            <w:r>
              <w:rPr>
                <w:noProof/>
                <w:webHidden/>
              </w:rPr>
              <w:fldChar w:fldCharType="end"/>
            </w:r>
          </w:hyperlink>
        </w:p>
        <w:p w:rsidR="00B95152" w:rsidRDefault="00B95152">
          <w:pPr>
            <w:pStyle w:val="TDC2"/>
            <w:tabs>
              <w:tab w:val="left" w:pos="660"/>
              <w:tab w:val="right" w:leader="dot" w:pos="8828"/>
            </w:tabs>
            <w:rPr>
              <w:rFonts w:eastAsiaTheme="minorEastAsia"/>
              <w:noProof/>
              <w:lang w:eastAsia="es-MX"/>
            </w:rPr>
          </w:pPr>
          <w:hyperlink w:anchor="_Toc528171576" w:history="1">
            <w:r w:rsidRPr="001470D7">
              <w:rPr>
                <w:rStyle w:val="Hipervnculo"/>
                <w:noProof/>
              </w:rPr>
              <w:t>B.</w:t>
            </w:r>
            <w:r>
              <w:rPr>
                <w:rFonts w:eastAsiaTheme="minorEastAsia"/>
                <w:noProof/>
                <w:lang w:eastAsia="es-MX"/>
              </w:rPr>
              <w:tab/>
            </w:r>
            <w:r w:rsidRPr="001470D7">
              <w:rPr>
                <w:rStyle w:val="Hipervnculo"/>
                <w:noProof/>
              </w:rPr>
              <w:t>Definiciones acrónimos y abreviaturas</w:t>
            </w:r>
            <w:r>
              <w:rPr>
                <w:noProof/>
                <w:webHidden/>
              </w:rPr>
              <w:tab/>
            </w:r>
            <w:r>
              <w:rPr>
                <w:noProof/>
                <w:webHidden/>
              </w:rPr>
              <w:fldChar w:fldCharType="begin"/>
            </w:r>
            <w:r>
              <w:rPr>
                <w:noProof/>
                <w:webHidden/>
              </w:rPr>
              <w:instrText xml:space="preserve"> PAGEREF _Toc528171576 \h </w:instrText>
            </w:r>
            <w:r>
              <w:rPr>
                <w:noProof/>
                <w:webHidden/>
              </w:rPr>
            </w:r>
            <w:r>
              <w:rPr>
                <w:noProof/>
                <w:webHidden/>
              </w:rPr>
              <w:fldChar w:fldCharType="separate"/>
            </w:r>
            <w:r>
              <w:rPr>
                <w:noProof/>
                <w:webHidden/>
              </w:rPr>
              <w:t>4</w:t>
            </w:r>
            <w:r>
              <w:rPr>
                <w:noProof/>
                <w:webHidden/>
              </w:rPr>
              <w:fldChar w:fldCharType="end"/>
            </w:r>
          </w:hyperlink>
        </w:p>
        <w:p w:rsidR="00B95152" w:rsidRDefault="00B95152">
          <w:pPr>
            <w:pStyle w:val="TDC1"/>
            <w:rPr>
              <w:rFonts w:asciiTheme="minorHAnsi" w:eastAsiaTheme="minorEastAsia" w:hAnsiTheme="minorHAnsi" w:cstheme="minorBidi"/>
              <w:sz w:val="22"/>
              <w:szCs w:val="22"/>
              <w:lang w:eastAsia="es-MX"/>
            </w:rPr>
          </w:pPr>
          <w:hyperlink w:anchor="_Toc528171577" w:history="1">
            <w:r w:rsidRPr="001470D7">
              <w:rPr>
                <w:rStyle w:val="Hipervnculo"/>
              </w:rPr>
              <w:t>III.</w:t>
            </w:r>
            <w:r>
              <w:rPr>
                <w:rFonts w:asciiTheme="minorHAnsi" w:eastAsiaTheme="minorEastAsia" w:hAnsiTheme="minorHAnsi" w:cstheme="minorBidi"/>
                <w:sz w:val="22"/>
                <w:szCs w:val="22"/>
                <w:lang w:eastAsia="es-MX"/>
              </w:rPr>
              <w:tab/>
            </w:r>
            <w:r w:rsidRPr="001470D7">
              <w:rPr>
                <w:rStyle w:val="Hipervnculo"/>
              </w:rPr>
              <w:t>POSICIONAMIENTO</w:t>
            </w:r>
            <w:r>
              <w:rPr>
                <w:webHidden/>
              </w:rPr>
              <w:tab/>
            </w:r>
            <w:r>
              <w:rPr>
                <w:webHidden/>
              </w:rPr>
              <w:fldChar w:fldCharType="begin"/>
            </w:r>
            <w:r>
              <w:rPr>
                <w:webHidden/>
              </w:rPr>
              <w:instrText xml:space="preserve"> PAGEREF _Toc528171577 \h </w:instrText>
            </w:r>
            <w:r>
              <w:rPr>
                <w:webHidden/>
              </w:rPr>
            </w:r>
            <w:r>
              <w:rPr>
                <w:webHidden/>
              </w:rPr>
              <w:fldChar w:fldCharType="separate"/>
            </w:r>
            <w:r>
              <w:rPr>
                <w:webHidden/>
              </w:rPr>
              <w:t>5</w:t>
            </w:r>
            <w:r>
              <w:rPr>
                <w:webHidden/>
              </w:rPr>
              <w:fldChar w:fldCharType="end"/>
            </w:r>
          </w:hyperlink>
        </w:p>
        <w:p w:rsidR="00B95152" w:rsidRDefault="00B95152">
          <w:pPr>
            <w:pStyle w:val="TDC2"/>
            <w:tabs>
              <w:tab w:val="left" w:pos="660"/>
              <w:tab w:val="right" w:leader="dot" w:pos="8828"/>
            </w:tabs>
            <w:rPr>
              <w:rFonts w:eastAsiaTheme="minorEastAsia"/>
              <w:noProof/>
              <w:lang w:eastAsia="es-MX"/>
            </w:rPr>
          </w:pPr>
          <w:hyperlink w:anchor="_Toc528171578" w:history="1">
            <w:r w:rsidRPr="001470D7">
              <w:rPr>
                <w:rStyle w:val="Hipervnculo"/>
                <w:noProof/>
              </w:rPr>
              <w:t>A.</w:t>
            </w:r>
            <w:r>
              <w:rPr>
                <w:rFonts w:eastAsiaTheme="minorEastAsia"/>
                <w:noProof/>
                <w:lang w:eastAsia="es-MX"/>
              </w:rPr>
              <w:tab/>
            </w:r>
            <w:r w:rsidRPr="001470D7">
              <w:rPr>
                <w:rStyle w:val="Hipervnculo"/>
                <w:noProof/>
              </w:rPr>
              <w:t>Justificación</w:t>
            </w:r>
            <w:r>
              <w:rPr>
                <w:noProof/>
                <w:webHidden/>
              </w:rPr>
              <w:tab/>
            </w:r>
            <w:r>
              <w:rPr>
                <w:noProof/>
                <w:webHidden/>
              </w:rPr>
              <w:fldChar w:fldCharType="begin"/>
            </w:r>
            <w:r>
              <w:rPr>
                <w:noProof/>
                <w:webHidden/>
              </w:rPr>
              <w:instrText xml:space="preserve"> PAGEREF _Toc528171578 \h </w:instrText>
            </w:r>
            <w:r>
              <w:rPr>
                <w:noProof/>
                <w:webHidden/>
              </w:rPr>
            </w:r>
            <w:r>
              <w:rPr>
                <w:noProof/>
                <w:webHidden/>
              </w:rPr>
              <w:fldChar w:fldCharType="separate"/>
            </w:r>
            <w:r>
              <w:rPr>
                <w:noProof/>
                <w:webHidden/>
              </w:rPr>
              <w:t>5</w:t>
            </w:r>
            <w:r>
              <w:rPr>
                <w:noProof/>
                <w:webHidden/>
              </w:rPr>
              <w:fldChar w:fldCharType="end"/>
            </w:r>
          </w:hyperlink>
        </w:p>
        <w:p w:rsidR="00B95152" w:rsidRDefault="00B95152">
          <w:pPr>
            <w:pStyle w:val="TDC2"/>
            <w:tabs>
              <w:tab w:val="left" w:pos="660"/>
              <w:tab w:val="right" w:leader="dot" w:pos="8828"/>
            </w:tabs>
            <w:rPr>
              <w:rFonts w:eastAsiaTheme="minorEastAsia"/>
              <w:noProof/>
              <w:lang w:eastAsia="es-MX"/>
            </w:rPr>
          </w:pPr>
          <w:hyperlink w:anchor="_Toc528171579" w:history="1">
            <w:r w:rsidRPr="001470D7">
              <w:rPr>
                <w:rStyle w:val="Hipervnculo"/>
                <w:noProof/>
              </w:rPr>
              <w:t>B.</w:t>
            </w:r>
            <w:r>
              <w:rPr>
                <w:rFonts w:eastAsiaTheme="minorEastAsia"/>
                <w:noProof/>
                <w:lang w:eastAsia="es-MX"/>
              </w:rPr>
              <w:tab/>
            </w:r>
            <w:r w:rsidRPr="001470D7">
              <w:rPr>
                <w:rStyle w:val="Hipervnculo"/>
                <w:noProof/>
              </w:rPr>
              <w:t>Descripción del problema</w:t>
            </w:r>
            <w:r>
              <w:rPr>
                <w:noProof/>
                <w:webHidden/>
              </w:rPr>
              <w:tab/>
            </w:r>
            <w:r>
              <w:rPr>
                <w:noProof/>
                <w:webHidden/>
              </w:rPr>
              <w:fldChar w:fldCharType="begin"/>
            </w:r>
            <w:r>
              <w:rPr>
                <w:noProof/>
                <w:webHidden/>
              </w:rPr>
              <w:instrText xml:space="preserve"> PAGEREF _Toc528171579 \h </w:instrText>
            </w:r>
            <w:r>
              <w:rPr>
                <w:noProof/>
                <w:webHidden/>
              </w:rPr>
            </w:r>
            <w:r>
              <w:rPr>
                <w:noProof/>
                <w:webHidden/>
              </w:rPr>
              <w:fldChar w:fldCharType="separate"/>
            </w:r>
            <w:r>
              <w:rPr>
                <w:noProof/>
                <w:webHidden/>
              </w:rPr>
              <w:t>5</w:t>
            </w:r>
            <w:r>
              <w:rPr>
                <w:noProof/>
                <w:webHidden/>
              </w:rPr>
              <w:fldChar w:fldCharType="end"/>
            </w:r>
          </w:hyperlink>
        </w:p>
        <w:p w:rsidR="00B95152" w:rsidRDefault="00B95152">
          <w:pPr>
            <w:pStyle w:val="TDC2"/>
            <w:tabs>
              <w:tab w:val="left" w:pos="660"/>
              <w:tab w:val="right" w:leader="dot" w:pos="8828"/>
            </w:tabs>
            <w:rPr>
              <w:rFonts w:eastAsiaTheme="minorEastAsia"/>
              <w:noProof/>
              <w:lang w:eastAsia="es-MX"/>
            </w:rPr>
          </w:pPr>
          <w:hyperlink w:anchor="_Toc528171580" w:history="1">
            <w:r w:rsidRPr="001470D7">
              <w:rPr>
                <w:rStyle w:val="Hipervnculo"/>
                <w:noProof/>
              </w:rPr>
              <w:t>C.</w:t>
            </w:r>
            <w:r>
              <w:rPr>
                <w:rFonts w:eastAsiaTheme="minorEastAsia"/>
                <w:noProof/>
                <w:lang w:eastAsia="es-MX"/>
              </w:rPr>
              <w:tab/>
            </w:r>
            <w:r w:rsidRPr="001470D7">
              <w:rPr>
                <w:rStyle w:val="Hipervnculo"/>
                <w:noProof/>
              </w:rPr>
              <w:t>Descripción de la posición del producto</w:t>
            </w:r>
            <w:r>
              <w:rPr>
                <w:noProof/>
                <w:webHidden/>
              </w:rPr>
              <w:tab/>
            </w:r>
            <w:r>
              <w:rPr>
                <w:noProof/>
                <w:webHidden/>
              </w:rPr>
              <w:fldChar w:fldCharType="begin"/>
            </w:r>
            <w:r>
              <w:rPr>
                <w:noProof/>
                <w:webHidden/>
              </w:rPr>
              <w:instrText xml:space="preserve"> PAGEREF _Toc528171580 \h </w:instrText>
            </w:r>
            <w:r>
              <w:rPr>
                <w:noProof/>
                <w:webHidden/>
              </w:rPr>
            </w:r>
            <w:r>
              <w:rPr>
                <w:noProof/>
                <w:webHidden/>
              </w:rPr>
              <w:fldChar w:fldCharType="separate"/>
            </w:r>
            <w:r>
              <w:rPr>
                <w:noProof/>
                <w:webHidden/>
              </w:rPr>
              <w:t>5</w:t>
            </w:r>
            <w:r>
              <w:rPr>
                <w:noProof/>
                <w:webHidden/>
              </w:rPr>
              <w:fldChar w:fldCharType="end"/>
            </w:r>
          </w:hyperlink>
        </w:p>
        <w:p w:rsidR="00B95152" w:rsidRDefault="00B95152">
          <w:pPr>
            <w:pStyle w:val="TDC1"/>
            <w:rPr>
              <w:rFonts w:asciiTheme="minorHAnsi" w:eastAsiaTheme="minorEastAsia" w:hAnsiTheme="minorHAnsi" w:cstheme="minorBidi"/>
              <w:sz w:val="22"/>
              <w:szCs w:val="22"/>
              <w:lang w:eastAsia="es-MX"/>
            </w:rPr>
          </w:pPr>
          <w:hyperlink w:anchor="_Toc528171581" w:history="1">
            <w:r w:rsidRPr="001470D7">
              <w:rPr>
                <w:rStyle w:val="Hipervnculo"/>
              </w:rPr>
              <w:t>IV.</w:t>
            </w:r>
            <w:r>
              <w:rPr>
                <w:rFonts w:asciiTheme="minorHAnsi" w:eastAsiaTheme="minorEastAsia" w:hAnsiTheme="minorHAnsi" w:cstheme="minorBidi"/>
                <w:sz w:val="22"/>
                <w:szCs w:val="22"/>
                <w:lang w:eastAsia="es-MX"/>
              </w:rPr>
              <w:tab/>
            </w:r>
            <w:r w:rsidRPr="001470D7">
              <w:rPr>
                <w:rStyle w:val="Hipervnculo"/>
              </w:rPr>
              <w:t>IDENTIFICACIÓN DE LOS USUARIOS FINALES E INVOLUCRADOS</w:t>
            </w:r>
            <w:r>
              <w:rPr>
                <w:webHidden/>
              </w:rPr>
              <w:tab/>
            </w:r>
            <w:r>
              <w:rPr>
                <w:webHidden/>
              </w:rPr>
              <w:fldChar w:fldCharType="begin"/>
            </w:r>
            <w:r>
              <w:rPr>
                <w:webHidden/>
              </w:rPr>
              <w:instrText xml:space="preserve"> PAGEREF _Toc528171581 \h </w:instrText>
            </w:r>
            <w:r>
              <w:rPr>
                <w:webHidden/>
              </w:rPr>
            </w:r>
            <w:r>
              <w:rPr>
                <w:webHidden/>
              </w:rPr>
              <w:fldChar w:fldCharType="separate"/>
            </w:r>
            <w:r>
              <w:rPr>
                <w:webHidden/>
              </w:rPr>
              <w:t>6</w:t>
            </w:r>
            <w:r>
              <w:rPr>
                <w:webHidden/>
              </w:rPr>
              <w:fldChar w:fldCharType="end"/>
            </w:r>
          </w:hyperlink>
        </w:p>
        <w:p w:rsidR="00B95152" w:rsidRDefault="00B95152">
          <w:pPr>
            <w:pStyle w:val="TDC2"/>
            <w:tabs>
              <w:tab w:val="left" w:pos="660"/>
              <w:tab w:val="right" w:leader="dot" w:pos="8828"/>
            </w:tabs>
            <w:rPr>
              <w:rFonts w:eastAsiaTheme="minorEastAsia"/>
              <w:noProof/>
              <w:lang w:eastAsia="es-MX"/>
            </w:rPr>
          </w:pPr>
          <w:hyperlink w:anchor="_Toc528171582" w:history="1">
            <w:r w:rsidRPr="001470D7">
              <w:rPr>
                <w:rStyle w:val="Hipervnculo"/>
                <w:noProof/>
              </w:rPr>
              <w:t>A.</w:t>
            </w:r>
            <w:r>
              <w:rPr>
                <w:rFonts w:eastAsiaTheme="minorEastAsia"/>
                <w:noProof/>
                <w:lang w:eastAsia="es-MX"/>
              </w:rPr>
              <w:tab/>
            </w:r>
            <w:r w:rsidRPr="001470D7">
              <w:rPr>
                <w:rStyle w:val="Hipervnculo"/>
                <w:noProof/>
              </w:rPr>
              <w:t>Resumen de involucrados y usuarios finales</w:t>
            </w:r>
            <w:r>
              <w:rPr>
                <w:noProof/>
                <w:webHidden/>
              </w:rPr>
              <w:tab/>
            </w:r>
            <w:r>
              <w:rPr>
                <w:noProof/>
                <w:webHidden/>
              </w:rPr>
              <w:fldChar w:fldCharType="begin"/>
            </w:r>
            <w:r>
              <w:rPr>
                <w:noProof/>
                <w:webHidden/>
              </w:rPr>
              <w:instrText xml:space="preserve"> PAGEREF _Toc528171582 \h </w:instrText>
            </w:r>
            <w:r>
              <w:rPr>
                <w:noProof/>
                <w:webHidden/>
              </w:rPr>
            </w:r>
            <w:r>
              <w:rPr>
                <w:noProof/>
                <w:webHidden/>
              </w:rPr>
              <w:fldChar w:fldCharType="separate"/>
            </w:r>
            <w:r>
              <w:rPr>
                <w:noProof/>
                <w:webHidden/>
              </w:rPr>
              <w:t>6</w:t>
            </w:r>
            <w:r>
              <w:rPr>
                <w:noProof/>
                <w:webHidden/>
              </w:rPr>
              <w:fldChar w:fldCharType="end"/>
            </w:r>
          </w:hyperlink>
        </w:p>
        <w:p w:rsidR="00B95152" w:rsidRDefault="00B95152">
          <w:pPr>
            <w:pStyle w:val="TDC2"/>
            <w:tabs>
              <w:tab w:val="left" w:pos="660"/>
              <w:tab w:val="right" w:leader="dot" w:pos="8828"/>
            </w:tabs>
            <w:rPr>
              <w:rFonts w:eastAsiaTheme="minorEastAsia"/>
              <w:noProof/>
              <w:lang w:eastAsia="es-MX"/>
            </w:rPr>
          </w:pPr>
          <w:hyperlink w:anchor="_Toc528171583" w:history="1">
            <w:r w:rsidRPr="001470D7">
              <w:rPr>
                <w:rStyle w:val="Hipervnculo"/>
                <w:noProof/>
              </w:rPr>
              <w:t>B.</w:t>
            </w:r>
            <w:r>
              <w:rPr>
                <w:rFonts w:eastAsiaTheme="minorEastAsia"/>
                <w:noProof/>
                <w:lang w:eastAsia="es-MX"/>
              </w:rPr>
              <w:tab/>
            </w:r>
            <w:r w:rsidRPr="001470D7">
              <w:rPr>
                <w:rStyle w:val="Hipervnculo"/>
                <w:noProof/>
              </w:rPr>
              <w:t>Ambiente de uso</w:t>
            </w:r>
            <w:r>
              <w:rPr>
                <w:noProof/>
                <w:webHidden/>
              </w:rPr>
              <w:tab/>
            </w:r>
            <w:r>
              <w:rPr>
                <w:noProof/>
                <w:webHidden/>
              </w:rPr>
              <w:fldChar w:fldCharType="begin"/>
            </w:r>
            <w:r>
              <w:rPr>
                <w:noProof/>
                <w:webHidden/>
              </w:rPr>
              <w:instrText xml:space="preserve"> PAGEREF _Toc528171583 \h </w:instrText>
            </w:r>
            <w:r>
              <w:rPr>
                <w:noProof/>
                <w:webHidden/>
              </w:rPr>
            </w:r>
            <w:r>
              <w:rPr>
                <w:noProof/>
                <w:webHidden/>
              </w:rPr>
              <w:fldChar w:fldCharType="separate"/>
            </w:r>
            <w:r>
              <w:rPr>
                <w:noProof/>
                <w:webHidden/>
              </w:rPr>
              <w:t>6</w:t>
            </w:r>
            <w:r>
              <w:rPr>
                <w:noProof/>
                <w:webHidden/>
              </w:rPr>
              <w:fldChar w:fldCharType="end"/>
            </w:r>
          </w:hyperlink>
        </w:p>
        <w:p w:rsidR="00B95152" w:rsidRDefault="00B95152">
          <w:pPr>
            <w:pStyle w:val="TDC1"/>
            <w:rPr>
              <w:rFonts w:asciiTheme="minorHAnsi" w:eastAsiaTheme="minorEastAsia" w:hAnsiTheme="minorHAnsi" w:cstheme="minorBidi"/>
              <w:sz w:val="22"/>
              <w:szCs w:val="22"/>
              <w:lang w:eastAsia="es-MX"/>
            </w:rPr>
          </w:pPr>
          <w:hyperlink w:anchor="_Toc528171584" w:history="1">
            <w:r w:rsidRPr="001470D7">
              <w:rPr>
                <w:rStyle w:val="Hipervnculo"/>
              </w:rPr>
              <w:t>V.</w:t>
            </w:r>
            <w:r>
              <w:rPr>
                <w:rFonts w:asciiTheme="minorHAnsi" w:eastAsiaTheme="minorEastAsia" w:hAnsiTheme="minorHAnsi" w:cstheme="minorBidi"/>
                <w:sz w:val="22"/>
                <w:szCs w:val="22"/>
                <w:lang w:eastAsia="es-MX"/>
              </w:rPr>
              <w:tab/>
            </w:r>
            <w:r w:rsidRPr="001470D7">
              <w:rPr>
                <w:rStyle w:val="Hipervnculo"/>
              </w:rPr>
              <w:t>VISTA GENERAL DEL PRODUCTO</w:t>
            </w:r>
            <w:r>
              <w:rPr>
                <w:webHidden/>
              </w:rPr>
              <w:tab/>
            </w:r>
            <w:r>
              <w:rPr>
                <w:webHidden/>
              </w:rPr>
              <w:fldChar w:fldCharType="begin"/>
            </w:r>
            <w:r>
              <w:rPr>
                <w:webHidden/>
              </w:rPr>
              <w:instrText xml:space="preserve"> PAGEREF _Toc528171584 \h </w:instrText>
            </w:r>
            <w:r>
              <w:rPr>
                <w:webHidden/>
              </w:rPr>
            </w:r>
            <w:r>
              <w:rPr>
                <w:webHidden/>
              </w:rPr>
              <w:fldChar w:fldCharType="separate"/>
            </w:r>
            <w:r>
              <w:rPr>
                <w:webHidden/>
              </w:rPr>
              <w:t>7</w:t>
            </w:r>
            <w:r>
              <w:rPr>
                <w:webHidden/>
              </w:rPr>
              <w:fldChar w:fldCharType="end"/>
            </w:r>
          </w:hyperlink>
        </w:p>
        <w:p w:rsidR="00B95152" w:rsidRDefault="00B95152">
          <w:pPr>
            <w:pStyle w:val="TDC2"/>
            <w:tabs>
              <w:tab w:val="left" w:pos="660"/>
              <w:tab w:val="right" w:leader="dot" w:pos="8828"/>
            </w:tabs>
            <w:rPr>
              <w:rFonts w:eastAsiaTheme="minorEastAsia"/>
              <w:noProof/>
              <w:lang w:eastAsia="es-MX"/>
            </w:rPr>
          </w:pPr>
          <w:hyperlink w:anchor="_Toc528171585" w:history="1">
            <w:r w:rsidRPr="001470D7">
              <w:rPr>
                <w:rStyle w:val="Hipervnculo"/>
                <w:noProof/>
              </w:rPr>
              <w:t>A.</w:t>
            </w:r>
            <w:r>
              <w:rPr>
                <w:rFonts w:eastAsiaTheme="minorEastAsia"/>
                <w:noProof/>
                <w:lang w:eastAsia="es-MX"/>
              </w:rPr>
              <w:tab/>
            </w:r>
            <w:r w:rsidRPr="001470D7">
              <w:rPr>
                <w:rStyle w:val="Hipervnculo"/>
                <w:noProof/>
              </w:rPr>
              <w:t>Perspectiva del producto</w:t>
            </w:r>
            <w:r>
              <w:rPr>
                <w:noProof/>
                <w:webHidden/>
              </w:rPr>
              <w:tab/>
            </w:r>
            <w:r>
              <w:rPr>
                <w:noProof/>
                <w:webHidden/>
              </w:rPr>
              <w:fldChar w:fldCharType="begin"/>
            </w:r>
            <w:r>
              <w:rPr>
                <w:noProof/>
                <w:webHidden/>
              </w:rPr>
              <w:instrText xml:space="preserve"> PAGEREF _Toc528171585 \h </w:instrText>
            </w:r>
            <w:r>
              <w:rPr>
                <w:noProof/>
                <w:webHidden/>
              </w:rPr>
            </w:r>
            <w:r>
              <w:rPr>
                <w:noProof/>
                <w:webHidden/>
              </w:rPr>
              <w:fldChar w:fldCharType="separate"/>
            </w:r>
            <w:r>
              <w:rPr>
                <w:noProof/>
                <w:webHidden/>
              </w:rPr>
              <w:t>7</w:t>
            </w:r>
            <w:r>
              <w:rPr>
                <w:noProof/>
                <w:webHidden/>
              </w:rPr>
              <w:fldChar w:fldCharType="end"/>
            </w:r>
          </w:hyperlink>
        </w:p>
        <w:p w:rsidR="00B95152" w:rsidRDefault="00B95152">
          <w:pPr>
            <w:pStyle w:val="TDC2"/>
            <w:tabs>
              <w:tab w:val="left" w:pos="660"/>
              <w:tab w:val="right" w:leader="dot" w:pos="8828"/>
            </w:tabs>
            <w:rPr>
              <w:rFonts w:eastAsiaTheme="minorEastAsia"/>
              <w:noProof/>
              <w:lang w:eastAsia="es-MX"/>
            </w:rPr>
          </w:pPr>
          <w:hyperlink w:anchor="_Toc528171586" w:history="1">
            <w:r w:rsidRPr="001470D7">
              <w:rPr>
                <w:rStyle w:val="Hipervnculo"/>
                <w:noProof/>
              </w:rPr>
              <w:t>B.</w:t>
            </w:r>
            <w:r>
              <w:rPr>
                <w:rFonts w:eastAsiaTheme="minorEastAsia"/>
                <w:noProof/>
                <w:lang w:eastAsia="es-MX"/>
              </w:rPr>
              <w:tab/>
            </w:r>
            <w:r w:rsidRPr="001470D7">
              <w:rPr>
                <w:rStyle w:val="Hipervnculo"/>
                <w:noProof/>
              </w:rPr>
              <w:t>Supuestos y dependencias del negocio</w:t>
            </w:r>
            <w:r>
              <w:rPr>
                <w:noProof/>
                <w:webHidden/>
              </w:rPr>
              <w:tab/>
            </w:r>
            <w:r>
              <w:rPr>
                <w:noProof/>
                <w:webHidden/>
              </w:rPr>
              <w:fldChar w:fldCharType="begin"/>
            </w:r>
            <w:r>
              <w:rPr>
                <w:noProof/>
                <w:webHidden/>
              </w:rPr>
              <w:instrText xml:space="preserve"> PAGEREF _Toc528171586 \h </w:instrText>
            </w:r>
            <w:r>
              <w:rPr>
                <w:noProof/>
                <w:webHidden/>
              </w:rPr>
            </w:r>
            <w:r>
              <w:rPr>
                <w:noProof/>
                <w:webHidden/>
              </w:rPr>
              <w:fldChar w:fldCharType="separate"/>
            </w:r>
            <w:r>
              <w:rPr>
                <w:noProof/>
                <w:webHidden/>
              </w:rPr>
              <w:t>7</w:t>
            </w:r>
            <w:r>
              <w:rPr>
                <w:noProof/>
                <w:webHidden/>
              </w:rPr>
              <w:fldChar w:fldCharType="end"/>
            </w:r>
          </w:hyperlink>
        </w:p>
        <w:p w:rsidR="00B95152" w:rsidRDefault="00B95152">
          <w:pPr>
            <w:pStyle w:val="TDC1"/>
            <w:rPr>
              <w:rFonts w:asciiTheme="minorHAnsi" w:eastAsiaTheme="minorEastAsia" w:hAnsiTheme="minorHAnsi" w:cstheme="minorBidi"/>
              <w:sz w:val="22"/>
              <w:szCs w:val="22"/>
              <w:lang w:eastAsia="es-MX"/>
            </w:rPr>
          </w:pPr>
          <w:hyperlink w:anchor="_Toc528171587" w:history="1">
            <w:r w:rsidRPr="001470D7">
              <w:rPr>
                <w:rStyle w:val="Hipervnculo"/>
              </w:rPr>
              <w:t>VI.</w:t>
            </w:r>
            <w:r>
              <w:rPr>
                <w:rFonts w:asciiTheme="minorHAnsi" w:eastAsiaTheme="minorEastAsia" w:hAnsiTheme="minorHAnsi" w:cstheme="minorBidi"/>
                <w:sz w:val="22"/>
                <w:szCs w:val="22"/>
                <w:lang w:eastAsia="es-MX"/>
              </w:rPr>
              <w:tab/>
            </w:r>
            <w:r w:rsidRPr="001470D7">
              <w:rPr>
                <w:rStyle w:val="Hipervnculo"/>
              </w:rPr>
              <w:t>CARACTERÍSTICAS DE LOS PRODUCTO FINALES</w:t>
            </w:r>
            <w:r>
              <w:rPr>
                <w:webHidden/>
              </w:rPr>
              <w:tab/>
            </w:r>
            <w:r>
              <w:rPr>
                <w:webHidden/>
              </w:rPr>
              <w:fldChar w:fldCharType="begin"/>
            </w:r>
            <w:r>
              <w:rPr>
                <w:webHidden/>
              </w:rPr>
              <w:instrText xml:space="preserve"> PAGEREF _Toc528171587 \h </w:instrText>
            </w:r>
            <w:r>
              <w:rPr>
                <w:webHidden/>
              </w:rPr>
            </w:r>
            <w:r>
              <w:rPr>
                <w:webHidden/>
              </w:rPr>
              <w:fldChar w:fldCharType="separate"/>
            </w:r>
            <w:r>
              <w:rPr>
                <w:webHidden/>
              </w:rPr>
              <w:t>7</w:t>
            </w:r>
            <w:r>
              <w:rPr>
                <w:webHidden/>
              </w:rPr>
              <w:fldChar w:fldCharType="end"/>
            </w:r>
          </w:hyperlink>
        </w:p>
        <w:p w:rsidR="00B95152" w:rsidRDefault="00B95152">
          <w:pPr>
            <w:pStyle w:val="TDC1"/>
            <w:rPr>
              <w:rFonts w:asciiTheme="minorHAnsi" w:eastAsiaTheme="minorEastAsia" w:hAnsiTheme="minorHAnsi" w:cstheme="minorBidi"/>
              <w:sz w:val="22"/>
              <w:szCs w:val="22"/>
              <w:lang w:eastAsia="es-MX"/>
            </w:rPr>
          </w:pPr>
          <w:hyperlink w:anchor="_Toc528171588" w:history="1">
            <w:r w:rsidRPr="001470D7">
              <w:rPr>
                <w:rStyle w:val="Hipervnculo"/>
              </w:rPr>
              <w:t>VII.</w:t>
            </w:r>
            <w:r>
              <w:rPr>
                <w:rFonts w:asciiTheme="minorHAnsi" w:eastAsiaTheme="minorEastAsia" w:hAnsiTheme="minorHAnsi" w:cstheme="minorBidi"/>
                <w:sz w:val="22"/>
                <w:szCs w:val="22"/>
                <w:lang w:eastAsia="es-MX"/>
              </w:rPr>
              <w:tab/>
            </w:r>
            <w:r w:rsidRPr="001470D7">
              <w:rPr>
                <w:rStyle w:val="Hipervnculo"/>
              </w:rPr>
              <w:t>REQUERIMIENTO DEL PRODUCTO</w:t>
            </w:r>
            <w:r>
              <w:rPr>
                <w:webHidden/>
              </w:rPr>
              <w:tab/>
            </w:r>
            <w:r>
              <w:rPr>
                <w:webHidden/>
              </w:rPr>
              <w:fldChar w:fldCharType="begin"/>
            </w:r>
            <w:r>
              <w:rPr>
                <w:webHidden/>
              </w:rPr>
              <w:instrText xml:space="preserve"> PAGEREF _Toc528171588 \h </w:instrText>
            </w:r>
            <w:r>
              <w:rPr>
                <w:webHidden/>
              </w:rPr>
            </w:r>
            <w:r>
              <w:rPr>
                <w:webHidden/>
              </w:rPr>
              <w:fldChar w:fldCharType="separate"/>
            </w:r>
            <w:r>
              <w:rPr>
                <w:webHidden/>
              </w:rPr>
              <w:t>8</w:t>
            </w:r>
            <w:r>
              <w:rPr>
                <w:webHidden/>
              </w:rPr>
              <w:fldChar w:fldCharType="end"/>
            </w:r>
          </w:hyperlink>
        </w:p>
        <w:p w:rsidR="00B95152" w:rsidRDefault="00B95152">
          <w:pPr>
            <w:pStyle w:val="TDC2"/>
            <w:tabs>
              <w:tab w:val="left" w:pos="660"/>
              <w:tab w:val="right" w:leader="dot" w:pos="8828"/>
            </w:tabs>
            <w:rPr>
              <w:rFonts w:eastAsiaTheme="minorEastAsia"/>
              <w:noProof/>
              <w:lang w:eastAsia="es-MX"/>
            </w:rPr>
          </w:pPr>
          <w:hyperlink w:anchor="_Toc528171589" w:history="1">
            <w:r w:rsidRPr="001470D7">
              <w:rPr>
                <w:rStyle w:val="Hipervnculo"/>
                <w:noProof/>
              </w:rPr>
              <w:t>A.</w:t>
            </w:r>
            <w:r>
              <w:rPr>
                <w:rFonts w:eastAsiaTheme="minorEastAsia"/>
                <w:noProof/>
                <w:lang w:eastAsia="es-MX"/>
              </w:rPr>
              <w:tab/>
            </w:r>
            <w:r w:rsidRPr="001470D7">
              <w:rPr>
                <w:rStyle w:val="Hipervnculo"/>
                <w:noProof/>
              </w:rPr>
              <w:t>Requerimientos del sistema</w:t>
            </w:r>
            <w:r>
              <w:rPr>
                <w:noProof/>
                <w:webHidden/>
              </w:rPr>
              <w:tab/>
            </w:r>
            <w:r>
              <w:rPr>
                <w:noProof/>
                <w:webHidden/>
              </w:rPr>
              <w:fldChar w:fldCharType="begin"/>
            </w:r>
            <w:r>
              <w:rPr>
                <w:noProof/>
                <w:webHidden/>
              </w:rPr>
              <w:instrText xml:space="preserve"> PAGEREF _Toc528171589 \h </w:instrText>
            </w:r>
            <w:r>
              <w:rPr>
                <w:noProof/>
                <w:webHidden/>
              </w:rPr>
            </w:r>
            <w:r>
              <w:rPr>
                <w:noProof/>
                <w:webHidden/>
              </w:rPr>
              <w:fldChar w:fldCharType="separate"/>
            </w:r>
            <w:r>
              <w:rPr>
                <w:noProof/>
                <w:webHidden/>
              </w:rPr>
              <w:t>8</w:t>
            </w:r>
            <w:r>
              <w:rPr>
                <w:noProof/>
                <w:webHidden/>
              </w:rPr>
              <w:fldChar w:fldCharType="end"/>
            </w:r>
          </w:hyperlink>
        </w:p>
        <w:p w:rsidR="00B95152" w:rsidRDefault="00B95152">
          <w:pPr>
            <w:pStyle w:val="TDC2"/>
            <w:tabs>
              <w:tab w:val="left" w:pos="660"/>
              <w:tab w:val="right" w:leader="dot" w:pos="8828"/>
            </w:tabs>
            <w:rPr>
              <w:rFonts w:eastAsiaTheme="minorEastAsia"/>
              <w:noProof/>
              <w:lang w:eastAsia="es-MX"/>
            </w:rPr>
          </w:pPr>
          <w:hyperlink w:anchor="_Toc528171590" w:history="1">
            <w:r w:rsidRPr="001470D7">
              <w:rPr>
                <w:rStyle w:val="Hipervnculo"/>
                <w:noProof/>
              </w:rPr>
              <w:t>B.</w:t>
            </w:r>
            <w:r>
              <w:rPr>
                <w:rFonts w:eastAsiaTheme="minorEastAsia"/>
                <w:noProof/>
                <w:lang w:eastAsia="es-MX"/>
              </w:rPr>
              <w:tab/>
            </w:r>
            <w:r w:rsidRPr="001470D7">
              <w:rPr>
                <w:rStyle w:val="Hipervnculo"/>
                <w:noProof/>
              </w:rPr>
              <w:t>Requerimientos de desempeño</w:t>
            </w:r>
            <w:r>
              <w:rPr>
                <w:noProof/>
                <w:webHidden/>
              </w:rPr>
              <w:tab/>
            </w:r>
            <w:r>
              <w:rPr>
                <w:noProof/>
                <w:webHidden/>
              </w:rPr>
              <w:fldChar w:fldCharType="begin"/>
            </w:r>
            <w:r>
              <w:rPr>
                <w:noProof/>
                <w:webHidden/>
              </w:rPr>
              <w:instrText xml:space="preserve"> PAGEREF _Toc528171590 \h </w:instrText>
            </w:r>
            <w:r>
              <w:rPr>
                <w:noProof/>
                <w:webHidden/>
              </w:rPr>
            </w:r>
            <w:r>
              <w:rPr>
                <w:noProof/>
                <w:webHidden/>
              </w:rPr>
              <w:fldChar w:fldCharType="separate"/>
            </w:r>
            <w:r>
              <w:rPr>
                <w:noProof/>
                <w:webHidden/>
              </w:rPr>
              <w:t>8</w:t>
            </w:r>
            <w:r>
              <w:rPr>
                <w:noProof/>
                <w:webHidden/>
              </w:rPr>
              <w:fldChar w:fldCharType="end"/>
            </w:r>
          </w:hyperlink>
        </w:p>
        <w:p w:rsidR="00B95152" w:rsidRDefault="00B95152">
          <w:pPr>
            <w:pStyle w:val="TDC2"/>
            <w:tabs>
              <w:tab w:val="left" w:pos="660"/>
              <w:tab w:val="right" w:leader="dot" w:pos="8828"/>
            </w:tabs>
            <w:rPr>
              <w:rFonts w:eastAsiaTheme="minorEastAsia"/>
              <w:noProof/>
              <w:lang w:eastAsia="es-MX"/>
            </w:rPr>
          </w:pPr>
          <w:hyperlink w:anchor="_Toc528171591" w:history="1">
            <w:r w:rsidRPr="001470D7">
              <w:rPr>
                <w:rStyle w:val="Hipervnculo"/>
                <w:noProof/>
              </w:rPr>
              <w:t>C.</w:t>
            </w:r>
            <w:r>
              <w:rPr>
                <w:rFonts w:eastAsiaTheme="minorEastAsia"/>
                <w:noProof/>
                <w:lang w:eastAsia="es-MX"/>
              </w:rPr>
              <w:tab/>
            </w:r>
            <w:r w:rsidRPr="001470D7">
              <w:rPr>
                <w:rStyle w:val="Hipervnculo"/>
                <w:noProof/>
              </w:rPr>
              <w:t>Requerimientos de ambiente de desarrollo</w:t>
            </w:r>
            <w:r>
              <w:rPr>
                <w:noProof/>
                <w:webHidden/>
              </w:rPr>
              <w:tab/>
            </w:r>
            <w:r>
              <w:rPr>
                <w:noProof/>
                <w:webHidden/>
              </w:rPr>
              <w:fldChar w:fldCharType="begin"/>
            </w:r>
            <w:r>
              <w:rPr>
                <w:noProof/>
                <w:webHidden/>
              </w:rPr>
              <w:instrText xml:space="preserve"> PAGEREF _Toc528171591 \h </w:instrText>
            </w:r>
            <w:r>
              <w:rPr>
                <w:noProof/>
                <w:webHidden/>
              </w:rPr>
            </w:r>
            <w:r>
              <w:rPr>
                <w:noProof/>
                <w:webHidden/>
              </w:rPr>
              <w:fldChar w:fldCharType="separate"/>
            </w:r>
            <w:r>
              <w:rPr>
                <w:noProof/>
                <w:webHidden/>
              </w:rPr>
              <w:t>9</w:t>
            </w:r>
            <w:r>
              <w:rPr>
                <w:noProof/>
                <w:webHidden/>
              </w:rPr>
              <w:fldChar w:fldCharType="end"/>
            </w:r>
          </w:hyperlink>
        </w:p>
        <w:p w:rsidR="00590CA3" w:rsidRPr="00CD2181" w:rsidRDefault="00590CA3">
          <w:pPr>
            <w:rPr>
              <w:rFonts w:ascii="Times New Roman" w:hAnsi="Times New Roman" w:cs="Times New Roman"/>
              <w:sz w:val="20"/>
              <w:szCs w:val="20"/>
            </w:rPr>
          </w:pPr>
          <w:r w:rsidRPr="00CD2181">
            <w:rPr>
              <w:rFonts w:ascii="Times New Roman" w:hAnsi="Times New Roman" w:cs="Times New Roman"/>
              <w:b/>
              <w:bCs/>
              <w:sz w:val="20"/>
              <w:szCs w:val="20"/>
              <w:lang w:val="es-ES"/>
            </w:rPr>
            <w:fldChar w:fldCharType="end"/>
          </w:r>
        </w:p>
      </w:sdtContent>
    </w:sdt>
    <w:p w:rsidR="007E51C3" w:rsidRPr="00CD2181" w:rsidRDefault="007E51C3" w:rsidP="002716F8">
      <w:pPr>
        <w:rPr>
          <w:rFonts w:ascii="Times New Roman" w:hAnsi="Times New Roman" w:cs="Times New Roman"/>
        </w:rPr>
      </w:pPr>
    </w:p>
    <w:p w:rsidR="002716F8" w:rsidRDefault="002716F8" w:rsidP="002716F8"/>
    <w:p w:rsidR="00542C94" w:rsidRDefault="00542C94" w:rsidP="002716F8"/>
    <w:p w:rsidR="00542C94" w:rsidRDefault="00542C94" w:rsidP="002716F8"/>
    <w:p w:rsidR="002716F8" w:rsidRDefault="002716F8" w:rsidP="002716F8">
      <w:pPr>
        <w:sectPr w:rsidR="002716F8">
          <w:headerReference w:type="default" r:id="rId12"/>
          <w:pgSz w:w="12240" w:h="15840"/>
          <w:pgMar w:top="1417" w:right="1701" w:bottom="1417" w:left="1701" w:header="708" w:footer="708" w:gutter="0"/>
          <w:cols w:space="708"/>
          <w:docGrid w:linePitch="360"/>
        </w:sectPr>
      </w:pPr>
    </w:p>
    <w:p w:rsidR="002D4006" w:rsidRDefault="005056DA" w:rsidP="00590CA3">
      <w:pPr>
        <w:pStyle w:val="Ttulo1"/>
        <w:numPr>
          <w:ilvl w:val="0"/>
          <w:numId w:val="19"/>
        </w:numPr>
        <w:jc w:val="center"/>
      </w:pPr>
      <w:bookmarkStart w:id="5" w:name="_Toc528171573"/>
      <w:r>
        <w:lastRenderedPageBreak/>
        <w:t>INTRODUCCIÓN</w:t>
      </w:r>
      <w:bookmarkEnd w:id="5"/>
    </w:p>
    <w:p w:rsidR="005056DA" w:rsidRDefault="005056DA" w:rsidP="005056DA">
      <w:pPr>
        <w:rPr>
          <w:rFonts w:ascii="Times New Roman" w:hAnsi="Times New Roman" w:cs="Times New Roman"/>
          <w:sz w:val="20"/>
          <w:szCs w:val="20"/>
        </w:rPr>
      </w:pPr>
    </w:p>
    <w:p w:rsidR="00953911" w:rsidRDefault="00953911" w:rsidP="00326FE9">
      <w:pPr>
        <w:jc w:val="both"/>
        <w:rPr>
          <w:rFonts w:ascii="Times New Roman" w:hAnsi="Times New Roman" w:cs="Times New Roman"/>
          <w:sz w:val="20"/>
          <w:szCs w:val="20"/>
        </w:rPr>
      </w:pPr>
      <w:r>
        <w:rPr>
          <w:rFonts w:ascii="Times New Roman" w:hAnsi="Times New Roman" w:cs="Times New Roman"/>
          <w:sz w:val="20"/>
          <w:szCs w:val="20"/>
        </w:rPr>
        <w:t xml:space="preserve"> Este documento tiene como finalidad definir la estructura del invernadero hidropónico, así como cada uno de los elementos que lo conforman para llevar a cabo el monitoreo del correcto desarrollo del cultivo. Por ende, se incluyen los </w:t>
      </w:r>
      <w:r w:rsidR="00AF4648">
        <w:rPr>
          <w:rFonts w:ascii="Times New Roman" w:hAnsi="Times New Roman" w:cs="Times New Roman"/>
          <w:sz w:val="20"/>
          <w:szCs w:val="20"/>
        </w:rPr>
        <w:t>detalles de</w:t>
      </w:r>
      <w:r>
        <w:rPr>
          <w:rFonts w:ascii="Times New Roman" w:hAnsi="Times New Roman" w:cs="Times New Roman"/>
          <w:sz w:val="20"/>
          <w:szCs w:val="20"/>
        </w:rPr>
        <w:t xml:space="preserve"> cada módulo que interviene en el proceso de monitorización, explicando a detalle sus funciones para alcanzar tal objetivo.</w:t>
      </w:r>
    </w:p>
    <w:p w:rsidR="00953911" w:rsidRDefault="00953911" w:rsidP="00326FE9">
      <w:pPr>
        <w:jc w:val="both"/>
        <w:rPr>
          <w:rFonts w:ascii="Times New Roman" w:hAnsi="Times New Roman" w:cs="Times New Roman"/>
          <w:sz w:val="20"/>
          <w:szCs w:val="20"/>
        </w:rPr>
      </w:pPr>
      <w:r>
        <w:rPr>
          <w:rFonts w:ascii="Times New Roman" w:hAnsi="Times New Roman" w:cs="Times New Roman"/>
          <w:sz w:val="20"/>
          <w:szCs w:val="20"/>
        </w:rPr>
        <w:t xml:space="preserve"> Los módulos tienen la tarea de </w:t>
      </w:r>
      <w:proofErr w:type="spellStart"/>
      <w:r>
        <w:rPr>
          <w:rFonts w:ascii="Times New Roman" w:hAnsi="Times New Roman" w:cs="Times New Roman"/>
          <w:sz w:val="20"/>
          <w:szCs w:val="20"/>
        </w:rPr>
        <w:t>sensar</w:t>
      </w:r>
      <w:proofErr w:type="spellEnd"/>
      <w:r>
        <w:rPr>
          <w:rFonts w:ascii="Times New Roman" w:hAnsi="Times New Roman" w:cs="Times New Roman"/>
          <w:sz w:val="20"/>
          <w:szCs w:val="20"/>
        </w:rPr>
        <w:t xml:space="preserve"> ciertas variables que influyen fuertemente en el desarrollo de las plantas, permitiendo tener una perspectiva más amplia de los parámetros considerados dentro del invernadero, y que ayudarán al correcto desempeño de éste para lograr un cultivo hidropónico exitoso; </w:t>
      </w:r>
      <w:r w:rsidR="00554290">
        <w:rPr>
          <w:rFonts w:ascii="Times New Roman" w:hAnsi="Times New Roman" w:cs="Times New Roman"/>
          <w:sz w:val="20"/>
          <w:szCs w:val="20"/>
        </w:rPr>
        <w:t>para esto, los módulos se encontrarán situados de tal manera que las variables adquiridas sean las adecuadas</w:t>
      </w:r>
      <w:r>
        <w:rPr>
          <w:rFonts w:ascii="Times New Roman" w:hAnsi="Times New Roman" w:cs="Times New Roman"/>
          <w:sz w:val="20"/>
          <w:szCs w:val="20"/>
        </w:rPr>
        <w:t xml:space="preserve"> </w:t>
      </w:r>
      <w:r w:rsidR="00554290">
        <w:rPr>
          <w:rFonts w:ascii="Times New Roman" w:hAnsi="Times New Roman" w:cs="Times New Roman"/>
          <w:sz w:val="20"/>
          <w:szCs w:val="20"/>
        </w:rPr>
        <w:t>según la zona de medición, además de contar con actuadores para manipular el flujo del líquido que contiene los nutrientes. Gracias al modelado 3D, se puede visualizar de mejor manera la ubicación de tales módulos, para que su uso no bloquee el paso al usuario final, permitiendo manejar los instrumentos de manera fluida y cuidando físicamente de estos módulos.</w:t>
      </w:r>
    </w:p>
    <w:p w:rsidR="00554290" w:rsidRDefault="00554290" w:rsidP="00326FE9">
      <w:pPr>
        <w:jc w:val="both"/>
        <w:rPr>
          <w:rFonts w:ascii="Times New Roman" w:hAnsi="Times New Roman" w:cs="Times New Roman"/>
          <w:sz w:val="20"/>
          <w:szCs w:val="20"/>
        </w:rPr>
      </w:pPr>
      <w:r>
        <w:rPr>
          <w:rFonts w:ascii="Times New Roman" w:hAnsi="Times New Roman" w:cs="Times New Roman"/>
          <w:sz w:val="20"/>
          <w:szCs w:val="20"/>
        </w:rPr>
        <w:t xml:space="preserve"> Los módulos además serán capaces de intercambiar la información con el módulo principal, el cual a su vez permitirá al usuario tener acceso a ésta, además de recibir las instrucciones correspondientes cuando sea necesario. Por otro lado, éste módulo principal actualizará las variables adquiridas en las bases de datos </w:t>
      </w:r>
      <w:proofErr w:type="spellStart"/>
      <w:r>
        <w:rPr>
          <w:rFonts w:ascii="Times New Roman" w:hAnsi="Times New Roman" w:cs="Times New Roman"/>
          <w:sz w:val="20"/>
          <w:szCs w:val="20"/>
        </w:rPr>
        <w:t>FitoSmart</w:t>
      </w:r>
      <w:proofErr w:type="spellEnd"/>
      <w:r>
        <w:rPr>
          <w:rFonts w:ascii="Times New Roman" w:hAnsi="Times New Roman" w:cs="Times New Roman"/>
          <w:sz w:val="20"/>
          <w:szCs w:val="20"/>
        </w:rPr>
        <w:t xml:space="preserve"> y de </w:t>
      </w:r>
      <w:proofErr w:type="spellStart"/>
      <w:r>
        <w:rPr>
          <w:rFonts w:ascii="Times New Roman" w:hAnsi="Times New Roman" w:cs="Times New Roman"/>
          <w:sz w:val="20"/>
          <w:szCs w:val="20"/>
        </w:rPr>
        <w:t>Firebase</w:t>
      </w:r>
      <w:proofErr w:type="spellEnd"/>
      <w:r>
        <w:rPr>
          <w:rFonts w:ascii="Times New Roman" w:hAnsi="Times New Roman" w:cs="Times New Roman"/>
          <w:sz w:val="20"/>
          <w:szCs w:val="20"/>
        </w:rPr>
        <w:t xml:space="preserve">, concluyendo en un </w:t>
      </w:r>
      <w:proofErr w:type="spellStart"/>
      <w:r>
        <w:rPr>
          <w:rFonts w:ascii="Times New Roman" w:hAnsi="Times New Roman" w:cs="Times New Roman"/>
          <w:sz w:val="20"/>
          <w:szCs w:val="20"/>
        </w:rPr>
        <w:t>Fitotrón</w:t>
      </w:r>
      <w:proofErr w:type="spellEnd"/>
      <w:r>
        <w:rPr>
          <w:rFonts w:ascii="Times New Roman" w:hAnsi="Times New Roman" w:cs="Times New Roman"/>
          <w:sz w:val="20"/>
          <w:szCs w:val="20"/>
        </w:rPr>
        <w:t xml:space="preserve"> automatizable que facilita el monitoreo del cultivo a largas distancias.</w:t>
      </w:r>
    </w:p>
    <w:p w:rsidR="005056DA" w:rsidRDefault="00554290" w:rsidP="0058257B">
      <w:pPr>
        <w:jc w:val="both"/>
        <w:rPr>
          <w:rFonts w:ascii="Times New Roman" w:hAnsi="Times New Roman" w:cs="Times New Roman"/>
          <w:sz w:val="20"/>
          <w:szCs w:val="20"/>
        </w:rPr>
      </w:pPr>
      <w:r>
        <w:rPr>
          <w:rFonts w:ascii="Times New Roman" w:hAnsi="Times New Roman" w:cs="Times New Roman"/>
          <w:sz w:val="20"/>
          <w:szCs w:val="20"/>
        </w:rPr>
        <w:t xml:space="preserve"> El modelado 3D se realiza mediante un software llamado </w:t>
      </w:r>
      <w:proofErr w:type="spellStart"/>
      <w:r>
        <w:rPr>
          <w:rFonts w:ascii="Times New Roman" w:hAnsi="Times New Roman" w:cs="Times New Roman"/>
          <w:sz w:val="20"/>
          <w:szCs w:val="20"/>
        </w:rPr>
        <w:t>SolidWorks</w:t>
      </w:r>
      <w:proofErr w:type="spellEnd"/>
      <w:r>
        <w:rPr>
          <w:rFonts w:ascii="Times New Roman" w:hAnsi="Times New Roman" w:cs="Times New Roman"/>
          <w:sz w:val="20"/>
          <w:szCs w:val="20"/>
        </w:rPr>
        <w:t xml:space="preserve">, el cuál usa una interfaz gráfica basada en Windows, </w:t>
      </w:r>
      <w:r w:rsidR="003F4886">
        <w:rPr>
          <w:rFonts w:ascii="Times New Roman" w:hAnsi="Times New Roman" w:cs="Times New Roman"/>
          <w:sz w:val="20"/>
          <w:szCs w:val="20"/>
        </w:rPr>
        <w:t xml:space="preserve">siendo </w:t>
      </w:r>
      <w:r>
        <w:rPr>
          <w:rFonts w:ascii="Times New Roman" w:hAnsi="Times New Roman" w:cs="Times New Roman"/>
          <w:sz w:val="20"/>
          <w:szCs w:val="20"/>
        </w:rPr>
        <w:t xml:space="preserve">una herramienta fácil de usar que permite visualizar el comportamiento mecánico </w:t>
      </w:r>
      <w:r w:rsidR="0058257B">
        <w:rPr>
          <w:rFonts w:ascii="Times New Roman" w:hAnsi="Times New Roman" w:cs="Times New Roman"/>
          <w:sz w:val="20"/>
          <w:szCs w:val="20"/>
        </w:rPr>
        <w:t>de un sistema.</w:t>
      </w:r>
    </w:p>
    <w:p w:rsidR="005056DA" w:rsidRDefault="005056DA" w:rsidP="005056DA">
      <w:pPr>
        <w:rPr>
          <w:rFonts w:ascii="Times New Roman" w:hAnsi="Times New Roman" w:cs="Times New Roman"/>
          <w:sz w:val="20"/>
          <w:szCs w:val="20"/>
        </w:rPr>
      </w:pPr>
    </w:p>
    <w:p w:rsidR="005056DA" w:rsidRDefault="005056DA" w:rsidP="00590CA3">
      <w:pPr>
        <w:pStyle w:val="Ttulo1"/>
        <w:numPr>
          <w:ilvl w:val="0"/>
          <w:numId w:val="19"/>
        </w:numPr>
        <w:jc w:val="center"/>
      </w:pPr>
      <w:bookmarkStart w:id="6" w:name="_Toc528171574"/>
      <w:r>
        <w:t>PROPÓSITO DEL DOCUMENTO</w:t>
      </w:r>
      <w:bookmarkEnd w:id="6"/>
    </w:p>
    <w:p w:rsidR="005056DA" w:rsidRDefault="005056DA" w:rsidP="005056DA">
      <w:pPr>
        <w:rPr>
          <w:rFonts w:ascii="Times New Roman" w:hAnsi="Times New Roman" w:cs="Times New Roman"/>
          <w:sz w:val="20"/>
          <w:szCs w:val="20"/>
        </w:rPr>
      </w:pPr>
    </w:p>
    <w:p w:rsidR="0058257B" w:rsidRDefault="0058257B" w:rsidP="00326FE9">
      <w:pPr>
        <w:jc w:val="both"/>
        <w:rPr>
          <w:rFonts w:ascii="Times New Roman" w:hAnsi="Times New Roman" w:cs="Times New Roman"/>
          <w:sz w:val="20"/>
          <w:szCs w:val="20"/>
        </w:rPr>
      </w:pPr>
      <w:r>
        <w:rPr>
          <w:rFonts w:ascii="Times New Roman" w:hAnsi="Times New Roman" w:cs="Times New Roman"/>
          <w:sz w:val="20"/>
          <w:szCs w:val="20"/>
        </w:rPr>
        <w:t xml:space="preserve"> El propósito es describir la visión y alcance</w:t>
      </w:r>
      <w:r w:rsidR="005E430E">
        <w:rPr>
          <w:rFonts w:ascii="Times New Roman" w:hAnsi="Times New Roman" w:cs="Times New Roman"/>
          <w:sz w:val="20"/>
          <w:szCs w:val="20"/>
        </w:rPr>
        <w:t xml:space="preserve"> del modelado 3D del </w:t>
      </w:r>
      <w:proofErr w:type="spellStart"/>
      <w:r w:rsidR="005E430E">
        <w:rPr>
          <w:rFonts w:ascii="Times New Roman" w:hAnsi="Times New Roman" w:cs="Times New Roman"/>
          <w:sz w:val="20"/>
          <w:szCs w:val="20"/>
        </w:rPr>
        <w:t>fitotrón</w:t>
      </w:r>
      <w:proofErr w:type="spellEnd"/>
      <w:r w:rsidR="005E430E">
        <w:rPr>
          <w:rFonts w:ascii="Times New Roman" w:hAnsi="Times New Roman" w:cs="Times New Roman"/>
          <w:sz w:val="20"/>
          <w:szCs w:val="20"/>
        </w:rPr>
        <w:t xml:space="preserve">, el cual contará con los módulos necesarios para la correcta medición de las variables que afectan en el desarrollo del cultivo; para lo cual incorpora sensores, actuadores y placas </w:t>
      </w:r>
      <w:proofErr w:type="spellStart"/>
      <w:proofErr w:type="gramStart"/>
      <w:r w:rsidR="005E430E">
        <w:rPr>
          <w:rFonts w:ascii="Times New Roman" w:hAnsi="Times New Roman" w:cs="Times New Roman"/>
          <w:sz w:val="20"/>
          <w:szCs w:val="20"/>
        </w:rPr>
        <w:t>NodeMCU</w:t>
      </w:r>
      <w:proofErr w:type="spellEnd"/>
      <w:proofErr w:type="gramEnd"/>
      <w:r w:rsidR="005E430E">
        <w:rPr>
          <w:rFonts w:ascii="Times New Roman" w:hAnsi="Times New Roman" w:cs="Times New Roman"/>
          <w:sz w:val="20"/>
          <w:szCs w:val="20"/>
        </w:rPr>
        <w:t xml:space="preserve"> así como una </w:t>
      </w:r>
      <w:proofErr w:type="spellStart"/>
      <w:r w:rsidR="005E430E">
        <w:rPr>
          <w:rFonts w:ascii="Times New Roman" w:hAnsi="Times New Roman" w:cs="Times New Roman"/>
          <w:sz w:val="20"/>
          <w:szCs w:val="20"/>
        </w:rPr>
        <w:t>Raspberry</w:t>
      </w:r>
      <w:proofErr w:type="spellEnd"/>
      <w:r w:rsidR="005E430E">
        <w:rPr>
          <w:rFonts w:ascii="Times New Roman" w:hAnsi="Times New Roman" w:cs="Times New Roman"/>
          <w:sz w:val="20"/>
          <w:szCs w:val="20"/>
        </w:rPr>
        <w:t xml:space="preserve"> Pi 3B, funcionando esta última como el módulo central que logrará el procesamiento de datos y su intercambio, además de servir como medio entre el usuario y el resto de módulos involucrados. </w:t>
      </w:r>
    </w:p>
    <w:p w:rsidR="005E430E" w:rsidRPr="00D66CCD" w:rsidRDefault="005E430E" w:rsidP="00D66CCD">
      <w:pPr>
        <w:jc w:val="both"/>
        <w:rPr>
          <w:rFonts w:ascii="Times New Roman" w:hAnsi="Times New Roman" w:cs="Times New Roman"/>
          <w:sz w:val="20"/>
          <w:szCs w:val="20"/>
        </w:rPr>
      </w:pPr>
      <w:r>
        <w:rPr>
          <w:rFonts w:ascii="Times New Roman" w:hAnsi="Times New Roman" w:cs="Times New Roman"/>
          <w:sz w:val="20"/>
          <w:szCs w:val="20"/>
        </w:rPr>
        <w:t xml:space="preserve"> </w:t>
      </w:r>
      <w:r w:rsidR="00D66CCD">
        <w:rPr>
          <w:rFonts w:ascii="Times New Roman" w:hAnsi="Times New Roman" w:cs="Times New Roman"/>
          <w:sz w:val="20"/>
          <w:szCs w:val="20"/>
        </w:rPr>
        <w:t xml:space="preserve">Como parte de los entregables para el proyecto </w:t>
      </w:r>
      <w:proofErr w:type="spellStart"/>
      <w:r w:rsidR="00D66CCD" w:rsidRPr="00D66CCD">
        <w:rPr>
          <w:rFonts w:ascii="Times New Roman" w:hAnsi="Times New Roman" w:cs="Times New Roman"/>
          <w:b/>
          <w:i/>
          <w:sz w:val="20"/>
          <w:szCs w:val="20"/>
        </w:rPr>
        <w:t>FitoSmart</w:t>
      </w:r>
      <w:proofErr w:type="spellEnd"/>
      <w:r w:rsidR="00D66CCD" w:rsidRPr="00D66CCD">
        <w:rPr>
          <w:rFonts w:ascii="Times New Roman" w:hAnsi="Times New Roman" w:cs="Times New Roman"/>
          <w:b/>
          <w:i/>
          <w:sz w:val="20"/>
          <w:szCs w:val="20"/>
        </w:rPr>
        <w:t xml:space="preserve">: Plataforma tecnológica de </w:t>
      </w:r>
      <w:proofErr w:type="spellStart"/>
      <w:r w:rsidR="00D66CCD" w:rsidRPr="00D66CCD">
        <w:rPr>
          <w:rFonts w:ascii="Times New Roman" w:hAnsi="Times New Roman" w:cs="Times New Roman"/>
          <w:b/>
          <w:i/>
          <w:sz w:val="20"/>
          <w:szCs w:val="20"/>
        </w:rPr>
        <w:t>Fitomonitorización</w:t>
      </w:r>
      <w:proofErr w:type="spellEnd"/>
      <w:r w:rsidR="00D66CCD" w:rsidRPr="00D66CCD">
        <w:rPr>
          <w:rFonts w:ascii="Times New Roman" w:hAnsi="Times New Roman" w:cs="Times New Roman"/>
          <w:b/>
          <w:i/>
          <w:sz w:val="20"/>
          <w:szCs w:val="20"/>
        </w:rPr>
        <w:t xml:space="preserve"> de cultivo hidropónico utilizando Cómputo Sensible al Contexto y técnicas de Inteligencia Artificial</w:t>
      </w:r>
      <w:r w:rsidR="00D66CCD">
        <w:rPr>
          <w:rFonts w:ascii="Times New Roman" w:hAnsi="Times New Roman" w:cs="Times New Roman"/>
          <w:sz w:val="20"/>
          <w:szCs w:val="20"/>
        </w:rPr>
        <w:t>, permitirá al equipo de</w:t>
      </w:r>
      <w:r w:rsidR="00D66CCD" w:rsidRPr="005056DA">
        <w:rPr>
          <w:rFonts w:ascii="Times New Roman" w:hAnsi="Times New Roman" w:cs="Times New Roman"/>
          <w:sz w:val="20"/>
          <w:szCs w:val="20"/>
        </w:rPr>
        <w:t xml:space="preserve"> KUBEET S. DE R.L. DE C.V.</w:t>
      </w:r>
      <w:r w:rsidR="00D66CCD">
        <w:rPr>
          <w:rFonts w:ascii="Times New Roman" w:hAnsi="Times New Roman" w:cs="Times New Roman"/>
          <w:sz w:val="20"/>
          <w:szCs w:val="20"/>
        </w:rPr>
        <w:t xml:space="preserve"> alcanzar los parámetros necesarios en el prototipo.</w:t>
      </w:r>
    </w:p>
    <w:p w:rsidR="005056DA" w:rsidRDefault="005056DA" w:rsidP="00326FE9">
      <w:pPr>
        <w:pStyle w:val="Ttulo2"/>
        <w:numPr>
          <w:ilvl w:val="0"/>
          <w:numId w:val="1"/>
        </w:numPr>
        <w:jc w:val="both"/>
      </w:pPr>
      <w:bookmarkStart w:id="7" w:name="_Toc528171575"/>
      <w:r>
        <w:t>Alcance</w:t>
      </w:r>
      <w:bookmarkEnd w:id="7"/>
    </w:p>
    <w:p w:rsidR="00D66CCD" w:rsidRPr="00D66CCD" w:rsidRDefault="00D66CCD" w:rsidP="00326FE9">
      <w:pPr>
        <w:jc w:val="both"/>
        <w:rPr>
          <w:rFonts w:ascii="Times New Roman" w:hAnsi="Times New Roman" w:cs="Times New Roman"/>
          <w:sz w:val="20"/>
          <w:szCs w:val="20"/>
        </w:rPr>
      </w:pPr>
      <w:r>
        <w:t xml:space="preserve"> </w:t>
      </w:r>
      <w:r>
        <w:rPr>
          <w:rFonts w:ascii="Times New Roman" w:hAnsi="Times New Roman" w:cs="Times New Roman"/>
          <w:sz w:val="20"/>
          <w:szCs w:val="20"/>
        </w:rPr>
        <w:t xml:space="preserve">Se realizará una descripción de las características funcionales o las características para el prototipo del </w:t>
      </w:r>
      <w:proofErr w:type="spellStart"/>
      <w:r>
        <w:rPr>
          <w:rFonts w:ascii="Times New Roman" w:hAnsi="Times New Roman" w:cs="Times New Roman"/>
          <w:sz w:val="20"/>
          <w:szCs w:val="20"/>
        </w:rPr>
        <w:t>fitotrón</w:t>
      </w:r>
      <w:proofErr w:type="spellEnd"/>
      <w:r>
        <w:rPr>
          <w:rFonts w:ascii="Times New Roman" w:hAnsi="Times New Roman" w:cs="Times New Roman"/>
          <w:sz w:val="20"/>
          <w:szCs w:val="20"/>
        </w:rPr>
        <w:t>, esto es para realizar las pruebas que someten al cultivo a diferentes entornos, usando también diferentes tipos de cultivo</w:t>
      </w:r>
      <w:r w:rsidR="007037C5">
        <w:rPr>
          <w:rFonts w:ascii="Times New Roman" w:hAnsi="Times New Roman" w:cs="Times New Roman"/>
          <w:sz w:val="20"/>
          <w:szCs w:val="20"/>
        </w:rPr>
        <w:t>,</w:t>
      </w:r>
      <w:r>
        <w:rPr>
          <w:rFonts w:ascii="Times New Roman" w:hAnsi="Times New Roman" w:cs="Times New Roman"/>
          <w:sz w:val="20"/>
          <w:szCs w:val="20"/>
        </w:rPr>
        <w:t xml:space="preserve"> pero con los par</w:t>
      </w:r>
      <w:r w:rsidR="007037C5">
        <w:rPr>
          <w:rFonts w:ascii="Times New Roman" w:hAnsi="Times New Roman" w:cs="Times New Roman"/>
          <w:sz w:val="20"/>
          <w:szCs w:val="20"/>
        </w:rPr>
        <w:t>ámetros recomendados</w:t>
      </w:r>
      <w:r>
        <w:rPr>
          <w:rFonts w:ascii="Times New Roman" w:hAnsi="Times New Roman" w:cs="Times New Roman"/>
          <w:sz w:val="20"/>
          <w:szCs w:val="20"/>
        </w:rPr>
        <w:t xml:space="preserve"> a fin de encontrar el ambiente más adecuado para el desarrollo de las plantas.</w:t>
      </w:r>
    </w:p>
    <w:p w:rsidR="005056DA" w:rsidRDefault="00D66CCD" w:rsidP="00326FE9">
      <w:pPr>
        <w:jc w:val="both"/>
        <w:rPr>
          <w:rFonts w:ascii="Times New Roman" w:hAnsi="Times New Roman" w:cs="Times New Roman"/>
          <w:sz w:val="20"/>
          <w:szCs w:val="20"/>
        </w:rPr>
      </w:pPr>
      <w:r>
        <w:rPr>
          <w:rFonts w:ascii="Times New Roman" w:hAnsi="Times New Roman" w:cs="Times New Roman"/>
          <w:sz w:val="20"/>
          <w:szCs w:val="20"/>
        </w:rPr>
        <w:t xml:space="preserve"> </w:t>
      </w:r>
      <w:r w:rsidR="007037C5">
        <w:rPr>
          <w:rFonts w:ascii="Times New Roman" w:hAnsi="Times New Roman" w:cs="Times New Roman"/>
          <w:sz w:val="20"/>
          <w:szCs w:val="20"/>
        </w:rPr>
        <w:t>Las siguientes funcionalidades derivan de lo dicho anteriormente</w:t>
      </w:r>
      <w:r w:rsidR="005056DA" w:rsidRPr="005056DA">
        <w:rPr>
          <w:rFonts w:ascii="Times New Roman" w:hAnsi="Times New Roman" w:cs="Times New Roman"/>
          <w:sz w:val="20"/>
          <w:szCs w:val="20"/>
        </w:rPr>
        <w:t>:</w:t>
      </w:r>
    </w:p>
    <w:p w:rsidR="005056DA" w:rsidRPr="005056DA" w:rsidRDefault="005056DA" w:rsidP="00326FE9">
      <w:pPr>
        <w:numPr>
          <w:ilvl w:val="0"/>
          <w:numId w:val="2"/>
        </w:numPr>
        <w:jc w:val="both"/>
        <w:rPr>
          <w:rFonts w:ascii="Times New Roman" w:hAnsi="Times New Roman" w:cs="Times New Roman"/>
          <w:sz w:val="20"/>
          <w:szCs w:val="20"/>
        </w:rPr>
      </w:pPr>
      <w:r w:rsidRPr="005056DA">
        <w:rPr>
          <w:rFonts w:ascii="Times New Roman" w:hAnsi="Times New Roman" w:cs="Times New Roman"/>
          <w:sz w:val="20"/>
          <w:szCs w:val="20"/>
        </w:rPr>
        <w:t>M</w:t>
      </w:r>
      <w:r w:rsidR="003900A2">
        <w:rPr>
          <w:rFonts w:ascii="Times New Roman" w:hAnsi="Times New Roman" w:cs="Times New Roman"/>
          <w:sz w:val="20"/>
          <w:szCs w:val="20"/>
        </w:rPr>
        <w:t xml:space="preserve">onitorizar </w:t>
      </w:r>
      <w:r w:rsidR="00370830">
        <w:rPr>
          <w:rFonts w:ascii="Times New Roman" w:hAnsi="Times New Roman" w:cs="Times New Roman"/>
          <w:sz w:val="20"/>
          <w:szCs w:val="20"/>
        </w:rPr>
        <w:t xml:space="preserve">las </w:t>
      </w:r>
      <w:r w:rsidR="003900A2">
        <w:rPr>
          <w:rFonts w:ascii="Times New Roman" w:hAnsi="Times New Roman" w:cs="Times New Roman"/>
          <w:sz w:val="20"/>
          <w:szCs w:val="20"/>
        </w:rPr>
        <w:t>variables</w:t>
      </w:r>
      <w:r w:rsidR="00370830">
        <w:rPr>
          <w:rFonts w:ascii="Times New Roman" w:hAnsi="Times New Roman" w:cs="Times New Roman"/>
          <w:sz w:val="20"/>
          <w:szCs w:val="20"/>
        </w:rPr>
        <w:t xml:space="preserve"> ambientales como: T</w:t>
      </w:r>
      <w:r w:rsidRPr="005056DA">
        <w:rPr>
          <w:rFonts w:ascii="Times New Roman" w:hAnsi="Times New Roman" w:cs="Times New Roman"/>
          <w:sz w:val="20"/>
          <w:szCs w:val="20"/>
        </w:rPr>
        <w:t>emperatura</w:t>
      </w:r>
      <w:r w:rsidR="00AF780D">
        <w:rPr>
          <w:rFonts w:ascii="Times New Roman" w:hAnsi="Times New Roman" w:cs="Times New Roman"/>
          <w:sz w:val="20"/>
          <w:szCs w:val="20"/>
        </w:rPr>
        <w:t xml:space="preserve"> ambiental</w:t>
      </w:r>
      <w:r w:rsidRPr="005056DA">
        <w:rPr>
          <w:rFonts w:ascii="Times New Roman" w:hAnsi="Times New Roman" w:cs="Times New Roman"/>
          <w:sz w:val="20"/>
          <w:szCs w:val="20"/>
        </w:rPr>
        <w:t>, humedad, luminosidad</w:t>
      </w:r>
      <w:r w:rsidR="00370830">
        <w:rPr>
          <w:rFonts w:ascii="Times New Roman" w:hAnsi="Times New Roman" w:cs="Times New Roman"/>
          <w:sz w:val="20"/>
          <w:szCs w:val="20"/>
        </w:rPr>
        <w:t>,</w:t>
      </w:r>
      <w:r w:rsidR="003900A2">
        <w:rPr>
          <w:rFonts w:ascii="Times New Roman" w:hAnsi="Times New Roman" w:cs="Times New Roman"/>
          <w:sz w:val="20"/>
          <w:szCs w:val="20"/>
        </w:rPr>
        <w:t xml:space="preserve"> </w:t>
      </w:r>
      <w:r w:rsidR="00AF780D">
        <w:rPr>
          <w:rFonts w:ascii="Times New Roman" w:hAnsi="Times New Roman" w:cs="Times New Roman"/>
          <w:sz w:val="20"/>
          <w:szCs w:val="20"/>
        </w:rPr>
        <w:t>presión a</w:t>
      </w:r>
      <w:r w:rsidR="00E93C5B">
        <w:rPr>
          <w:rFonts w:ascii="Times New Roman" w:hAnsi="Times New Roman" w:cs="Times New Roman"/>
          <w:sz w:val="20"/>
          <w:szCs w:val="20"/>
        </w:rPr>
        <w:t>tmosférica,</w:t>
      </w:r>
      <w:r w:rsidR="00AF780D">
        <w:rPr>
          <w:rFonts w:ascii="Times New Roman" w:hAnsi="Times New Roman" w:cs="Times New Roman"/>
          <w:sz w:val="20"/>
          <w:szCs w:val="20"/>
        </w:rPr>
        <w:t xml:space="preserve"> altitud</w:t>
      </w:r>
      <w:r w:rsidR="00CB12D9">
        <w:rPr>
          <w:rFonts w:ascii="Times New Roman" w:hAnsi="Times New Roman" w:cs="Times New Roman"/>
          <w:sz w:val="20"/>
          <w:szCs w:val="20"/>
        </w:rPr>
        <w:t xml:space="preserve">, </w:t>
      </w:r>
      <w:r w:rsidR="00531C91">
        <w:rPr>
          <w:rFonts w:ascii="Times New Roman" w:hAnsi="Times New Roman" w:cs="Times New Roman"/>
          <w:sz w:val="20"/>
          <w:szCs w:val="20"/>
        </w:rPr>
        <w:t>dióxido de carbono</w:t>
      </w:r>
      <w:r w:rsidRPr="005056DA">
        <w:rPr>
          <w:rFonts w:ascii="Times New Roman" w:hAnsi="Times New Roman" w:cs="Times New Roman"/>
          <w:sz w:val="20"/>
          <w:szCs w:val="20"/>
        </w:rPr>
        <w:t>.</w:t>
      </w:r>
    </w:p>
    <w:p w:rsidR="003900A2" w:rsidRPr="00370830" w:rsidRDefault="005056DA" w:rsidP="00370830">
      <w:pPr>
        <w:numPr>
          <w:ilvl w:val="0"/>
          <w:numId w:val="2"/>
        </w:numPr>
        <w:jc w:val="both"/>
        <w:rPr>
          <w:rFonts w:ascii="Times New Roman" w:hAnsi="Times New Roman" w:cs="Times New Roman"/>
          <w:sz w:val="20"/>
          <w:szCs w:val="20"/>
        </w:rPr>
      </w:pPr>
      <w:r w:rsidRPr="005056DA">
        <w:rPr>
          <w:rFonts w:ascii="Times New Roman" w:hAnsi="Times New Roman" w:cs="Times New Roman"/>
          <w:sz w:val="20"/>
          <w:szCs w:val="20"/>
        </w:rPr>
        <w:t xml:space="preserve">Monitorizar </w:t>
      </w:r>
      <w:r w:rsidR="00370830">
        <w:rPr>
          <w:rFonts w:ascii="Times New Roman" w:hAnsi="Times New Roman" w:cs="Times New Roman"/>
          <w:sz w:val="20"/>
          <w:szCs w:val="20"/>
        </w:rPr>
        <w:t xml:space="preserve">las </w:t>
      </w:r>
      <w:r w:rsidRPr="005056DA">
        <w:rPr>
          <w:rFonts w:ascii="Times New Roman" w:hAnsi="Times New Roman" w:cs="Times New Roman"/>
          <w:sz w:val="20"/>
          <w:szCs w:val="20"/>
        </w:rPr>
        <w:t xml:space="preserve">variables </w:t>
      </w:r>
      <w:r w:rsidR="00370830">
        <w:rPr>
          <w:rFonts w:ascii="Times New Roman" w:hAnsi="Times New Roman" w:cs="Times New Roman"/>
          <w:sz w:val="20"/>
          <w:szCs w:val="20"/>
        </w:rPr>
        <w:t>de la solución nutritiva:</w:t>
      </w:r>
      <w:r w:rsidRPr="005056DA">
        <w:rPr>
          <w:rFonts w:ascii="Times New Roman" w:hAnsi="Times New Roman" w:cs="Times New Roman"/>
          <w:sz w:val="20"/>
          <w:szCs w:val="20"/>
        </w:rPr>
        <w:t xml:space="preserve"> </w:t>
      </w:r>
      <w:r w:rsidR="00E93C5B">
        <w:rPr>
          <w:rFonts w:ascii="Times New Roman" w:hAnsi="Times New Roman" w:cs="Times New Roman"/>
          <w:sz w:val="20"/>
          <w:szCs w:val="20"/>
        </w:rPr>
        <w:t>pH</w:t>
      </w:r>
      <w:r w:rsidR="00370830">
        <w:rPr>
          <w:rFonts w:ascii="Times New Roman" w:hAnsi="Times New Roman" w:cs="Times New Roman"/>
          <w:sz w:val="20"/>
          <w:szCs w:val="20"/>
        </w:rPr>
        <w:t>,</w:t>
      </w:r>
      <w:r w:rsidR="00370830" w:rsidRPr="00370830">
        <w:rPr>
          <w:rFonts w:ascii="Times New Roman" w:hAnsi="Times New Roman" w:cs="Times New Roman"/>
          <w:sz w:val="20"/>
          <w:szCs w:val="20"/>
        </w:rPr>
        <w:t xml:space="preserve"> </w:t>
      </w:r>
      <w:r w:rsidR="00370830">
        <w:rPr>
          <w:rFonts w:ascii="Times New Roman" w:hAnsi="Times New Roman" w:cs="Times New Roman"/>
          <w:sz w:val="20"/>
          <w:szCs w:val="20"/>
        </w:rPr>
        <w:t>temperatura de la solución nutritiva,</w:t>
      </w:r>
      <w:r w:rsidR="00E93C5B">
        <w:rPr>
          <w:rFonts w:ascii="Times New Roman" w:hAnsi="Times New Roman" w:cs="Times New Roman"/>
          <w:sz w:val="20"/>
          <w:szCs w:val="20"/>
        </w:rPr>
        <w:t xml:space="preserve"> y</w:t>
      </w:r>
      <w:r w:rsidRPr="005056DA">
        <w:rPr>
          <w:rFonts w:ascii="Times New Roman" w:hAnsi="Times New Roman" w:cs="Times New Roman"/>
          <w:sz w:val="20"/>
          <w:szCs w:val="20"/>
        </w:rPr>
        <w:t xml:space="preserve"> conductividad eléctrica.</w:t>
      </w:r>
    </w:p>
    <w:p w:rsidR="005056DA" w:rsidRDefault="005056DA" w:rsidP="00326FE9">
      <w:pPr>
        <w:numPr>
          <w:ilvl w:val="0"/>
          <w:numId w:val="2"/>
        </w:numPr>
        <w:jc w:val="both"/>
        <w:rPr>
          <w:rFonts w:ascii="Times New Roman" w:hAnsi="Times New Roman" w:cs="Times New Roman"/>
          <w:sz w:val="20"/>
          <w:szCs w:val="20"/>
        </w:rPr>
      </w:pPr>
      <w:r w:rsidRPr="005056DA">
        <w:rPr>
          <w:rFonts w:ascii="Times New Roman" w:hAnsi="Times New Roman" w:cs="Times New Roman"/>
          <w:sz w:val="20"/>
          <w:szCs w:val="20"/>
        </w:rPr>
        <w:lastRenderedPageBreak/>
        <w:t xml:space="preserve">Controlar el flujo </w:t>
      </w:r>
      <w:r w:rsidR="00E10C92">
        <w:rPr>
          <w:rFonts w:ascii="Times New Roman" w:hAnsi="Times New Roman" w:cs="Times New Roman"/>
          <w:sz w:val="20"/>
          <w:szCs w:val="20"/>
        </w:rPr>
        <w:t>de l</w:t>
      </w:r>
      <w:r w:rsidR="00D43912">
        <w:rPr>
          <w:rFonts w:ascii="Times New Roman" w:hAnsi="Times New Roman" w:cs="Times New Roman"/>
          <w:sz w:val="20"/>
          <w:szCs w:val="20"/>
        </w:rPr>
        <w:t>a solución nutritiva.</w:t>
      </w:r>
    </w:p>
    <w:p w:rsidR="003900A2" w:rsidRPr="005056DA" w:rsidRDefault="003900A2" w:rsidP="00326FE9">
      <w:pPr>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Disponer de </w:t>
      </w:r>
      <w:r w:rsidR="007C7459">
        <w:rPr>
          <w:rFonts w:ascii="Times New Roman" w:hAnsi="Times New Roman" w:cs="Times New Roman"/>
          <w:sz w:val="20"/>
          <w:szCs w:val="20"/>
        </w:rPr>
        <w:t>controles</w:t>
      </w:r>
      <w:r>
        <w:rPr>
          <w:rFonts w:ascii="Times New Roman" w:hAnsi="Times New Roman" w:cs="Times New Roman"/>
          <w:sz w:val="20"/>
          <w:szCs w:val="20"/>
        </w:rPr>
        <w:t xml:space="preserve"> </w:t>
      </w:r>
      <w:proofErr w:type="spellStart"/>
      <w:r>
        <w:rPr>
          <w:rFonts w:ascii="Times New Roman" w:hAnsi="Times New Roman" w:cs="Times New Roman"/>
          <w:sz w:val="20"/>
          <w:szCs w:val="20"/>
        </w:rPr>
        <w:t>On</w:t>
      </w:r>
      <w:proofErr w:type="spellEnd"/>
      <w:r>
        <w:rPr>
          <w:rFonts w:ascii="Times New Roman" w:hAnsi="Times New Roman" w:cs="Times New Roman"/>
          <w:sz w:val="20"/>
          <w:szCs w:val="20"/>
        </w:rPr>
        <w:t>/Off de 127Vca.</w:t>
      </w:r>
    </w:p>
    <w:p w:rsidR="005056DA" w:rsidRDefault="00370830" w:rsidP="00326FE9">
      <w:pPr>
        <w:numPr>
          <w:ilvl w:val="0"/>
          <w:numId w:val="2"/>
        </w:numPr>
        <w:jc w:val="both"/>
        <w:rPr>
          <w:rFonts w:ascii="Times New Roman" w:hAnsi="Times New Roman" w:cs="Times New Roman"/>
          <w:sz w:val="20"/>
          <w:szCs w:val="20"/>
        </w:rPr>
      </w:pPr>
      <w:r>
        <w:rPr>
          <w:rFonts w:ascii="Times New Roman" w:hAnsi="Times New Roman" w:cs="Times New Roman"/>
          <w:sz w:val="20"/>
          <w:szCs w:val="20"/>
        </w:rPr>
        <w:t>Medir</w:t>
      </w:r>
      <w:r w:rsidR="00E10C92">
        <w:rPr>
          <w:rFonts w:ascii="Times New Roman" w:hAnsi="Times New Roman" w:cs="Times New Roman"/>
          <w:sz w:val="20"/>
          <w:szCs w:val="20"/>
        </w:rPr>
        <w:t xml:space="preserve"> el nivel de</w:t>
      </w:r>
      <w:r w:rsidR="005056DA" w:rsidRPr="005056DA">
        <w:rPr>
          <w:rFonts w:ascii="Times New Roman" w:hAnsi="Times New Roman" w:cs="Times New Roman"/>
          <w:sz w:val="20"/>
          <w:szCs w:val="20"/>
        </w:rPr>
        <w:t xml:space="preserve"> </w:t>
      </w:r>
      <w:r w:rsidR="00E10C92">
        <w:rPr>
          <w:rFonts w:ascii="Times New Roman" w:hAnsi="Times New Roman" w:cs="Times New Roman"/>
          <w:sz w:val="20"/>
          <w:szCs w:val="20"/>
        </w:rPr>
        <w:t>la solución nutritiva</w:t>
      </w:r>
      <w:r w:rsidR="005056DA" w:rsidRPr="005056DA">
        <w:rPr>
          <w:rFonts w:ascii="Times New Roman" w:hAnsi="Times New Roman" w:cs="Times New Roman"/>
          <w:sz w:val="20"/>
          <w:szCs w:val="20"/>
        </w:rPr>
        <w:t>.</w:t>
      </w:r>
    </w:p>
    <w:p w:rsidR="00315BAD" w:rsidRDefault="00315BAD" w:rsidP="00326FE9">
      <w:pPr>
        <w:jc w:val="both"/>
        <w:rPr>
          <w:rFonts w:ascii="Times New Roman" w:hAnsi="Times New Roman" w:cs="Times New Roman"/>
          <w:sz w:val="20"/>
          <w:szCs w:val="20"/>
        </w:rPr>
      </w:pPr>
      <w:r>
        <w:rPr>
          <w:rFonts w:ascii="Times New Roman" w:hAnsi="Times New Roman" w:cs="Times New Roman"/>
          <w:sz w:val="20"/>
          <w:szCs w:val="20"/>
        </w:rPr>
        <w:t xml:space="preserve"> Lo descrito anteriormente corresponde a los módulos clientes que envían o reciben la información al módulo principal, estando divididos básicamente en 3 tipos de módulos: Módulo Monitoreo Ambiente, Módulo Control Nivel y Módulo Monitoreo Nutriente. Las tareas de cada módulo se encuentran organizadas de la siguiente forma: </w:t>
      </w:r>
    </w:p>
    <w:p w:rsidR="008109A8" w:rsidRPr="008109A8" w:rsidRDefault="00D43912" w:rsidP="00326FE9">
      <w:pPr>
        <w:pStyle w:val="Prrafodelista"/>
        <w:numPr>
          <w:ilvl w:val="0"/>
          <w:numId w:val="6"/>
        </w:numPr>
        <w:spacing w:after="0" w:line="276" w:lineRule="auto"/>
        <w:jc w:val="both"/>
        <w:rPr>
          <w:rFonts w:cs="Times New Roman"/>
        </w:rPr>
      </w:pPr>
      <w:r>
        <w:rPr>
          <w:rFonts w:cs="Times New Roman"/>
        </w:rPr>
        <w:t xml:space="preserve">Módulo Control Nivel: </w:t>
      </w:r>
      <w:r w:rsidR="00315BAD">
        <w:rPr>
          <w:rFonts w:cs="Times New Roman"/>
        </w:rPr>
        <w:t>Controla</w:t>
      </w:r>
      <w:r w:rsidR="008109A8" w:rsidRPr="008109A8">
        <w:rPr>
          <w:rFonts w:cs="Times New Roman"/>
        </w:rPr>
        <w:t xml:space="preserve"> las bombas que crean el flujo de</w:t>
      </w:r>
      <w:r w:rsidR="00E10C92">
        <w:rPr>
          <w:rFonts w:cs="Times New Roman"/>
        </w:rPr>
        <w:t xml:space="preserve"> la solución</w:t>
      </w:r>
      <w:r w:rsidR="008109A8" w:rsidRPr="008109A8">
        <w:rPr>
          <w:rFonts w:cs="Times New Roman"/>
        </w:rPr>
        <w:t xml:space="preserve"> n</w:t>
      </w:r>
      <w:r w:rsidR="00E10C92">
        <w:rPr>
          <w:rFonts w:cs="Times New Roman"/>
        </w:rPr>
        <w:t>utritiva</w:t>
      </w:r>
      <w:r w:rsidR="00315BAD">
        <w:rPr>
          <w:rFonts w:cs="Times New Roman"/>
        </w:rPr>
        <w:t xml:space="preserve"> y verifica</w:t>
      </w:r>
      <w:r w:rsidR="008109A8" w:rsidRPr="008109A8">
        <w:rPr>
          <w:rFonts w:cs="Times New Roman"/>
        </w:rPr>
        <w:t xml:space="preserve"> el nivel de ese líquido en cada contenedor.</w:t>
      </w:r>
    </w:p>
    <w:p w:rsidR="008109A8" w:rsidRPr="008109A8" w:rsidRDefault="001077D6" w:rsidP="00326FE9">
      <w:pPr>
        <w:pStyle w:val="Prrafodelista"/>
        <w:numPr>
          <w:ilvl w:val="0"/>
          <w:numId w:val="6"/>
        </w:numPr>
        <w:spacing w:after="0" w:line="276" w:lineRule="auto"/>
        <w:jc w:val="both"/>
        <w:rPr>
          <w:rFonts w:cs="Times New Roman"/>
          <w:szCs w:val="20"/>
        </w:rPr>
      </w:pPr>
      <w:r>
        <w:rPr>
          <w:rFonts w:cs="Times New Roman"/>
        </w:rPr>
        <w:t>Módulo Monitoreo Ambiente</w:t>
      </w:r>
      <w:r w:rsidR="00315BAD">
        <w:rPr>
          <w:rFonts w:cs="Times New Roman"/>
        </w:rPr>
        <w:t>: Mide</w:t>
      </w:r>
      <w:r w:rsidR="008109A8" w:rsidRPr="008109A8">
        <w:rPr>
          <w:rFonts w:cs="Times New Roman"/>
        </w:rPr>
        <w:t xml:space="preserve"> variables como </w:t>
      </w:r>
      <w:r w:rsidR="00AF780D" w:rsidRPr="005056DA">
        <w:rPr>
          <w:rFonts w:cs="Times New Roman"/>
          <w:szCs w:val="20"/>
        </w:rPr>
        <w:t>temperatura</w:t>
      </w:r>
      <w:r w:rsidR="00AF780D">
        <w:rPr>
          <w:rFonts w:cs="Times New Roman"/>
          <w:szCs w:val="20"/>
        </w:rPr>
        <w:t xml:space="preserve"> ambiental</w:t>
      </w:r>
      <w:r w:rsidR="00AF780D" w:rsidRPr="005056DA">
        <w:rPr>
          <w:rFonts w:cs="Times New Roman"/>
          <w:szCs w:val="20"/>
        </w:rPr>
        <w:t xml:space="preserve">, humedad, </w:t>
      </w:r>
      <w:r w:rsidR="00AF780D">
        <w:rPr>
          <w:rFonts w:cs="Times New Roman"/>
          <w:szCs w:val="20"/>
        </w:rPr>
        <w:t xml:space="preserve">temperatura de la solución nutritiva, </w:t>
      </w:r>
      <w:r w:rsidR="00AF780D" w:rsidRPr="005056DA">
        <w:rPr>
          <w:rFonts w:cs="Times New Roman"/>
          <w:szCs w:val="20"/>
        </w:rPr>
        <w:t>luminosidad</w:t>
      </w:r>
      <w:r w:rsidR="00AF780D">
        <w:rPr>
          <w:rFonts w:cs="Times New Roman"/>
          <w:szCs w:val="20"/>
        </w:rPr>
        <w:t>, presión atmosférica, temperatura interna, altitud y nivel</w:t>
      </w:r>
      <w:r w:rsidR="00AF780D">
        <w:rPr>
          <w:rFonts w:cs="Times New Roman"/>
        </w:rPr>
        <w:t xml:space="preserve">; </w:t>
      </w:r>
      <w:r w:rsidR="008109A8" w:rsidRPr="008109A8">
        <w:rPr>
          <w:rFonts w:cs="Times New Roman"/>
        </w:rPr>
        <w:t xml:space="preserve">también </w:t>
      </w:r>
      <w:r w:rsidR="00AF780D">
        <w:rPr>
          <w:rFonts w:cs="Times New Roman"/>
        </w:rPr>
        <w:t>tiene</w:t>
      </w:r>
      <w:r w:rsidR="003F45A3">
        <w:rPr>
          <w:rFonts w:cs="Times New Roman"/>
        </w:rPr>
        <w:t xml:space="preserve"> un control </w:t>
      </w:r>
      <w:proofErr w:type="spellStart"/>
      <w:r w:rsidR="003F45A3">
        <w:rPr>
          <w:rFonts w:cs="Times New Roman"/>
        </w:rPr>
        <w:t>On</w:t>
      </w:r>
      <w:proofErr w:type="spellEnd"/>
      <w:r w:rsidR="003F45A3">
        <w:rPr>
          <w:rFonts w:cs="Times New Roman"/>
        </w:rPr>
        <w:t>/Off para 127Vca.</w:t>
      </w:r>
      <w:r w:rsidR="00E44167">
        <w:rPr>
          <w:rFonts w:cs="Times New Roman"/>
        </w:rPr>
        <w:t xml:space="preserve"> </w:t>
      </w:r>
      <w:r w:rsidR="00315BAD">
        <w:rPr>
          <w:rFonts w:cs="Times New Roman"/>
        </w:rPr>
        <w:t>Existen 3 de estos módulos en el invernadero.</w:t>
      </w:r>
    </w:p>
    <w:p w:rsidR="008109A8" w:rsidRPr="008109A8" w:rsidRDefault="00D43912" w:rsidP="00326FE9">
      <w:pPr>
        <w:pStyle w:val="Prrafodelista"/>
        <w:numPr>
          <w:ilvl w:val="0"/>
          <w:numId w:val="6"/>
        </w:numPr>
        <w:spacing w:after="0" w:line="276" w:lineRule="auto"/>
        <w:jc w:val="both"/>
        <w:rPr>
          <w:rFonts w:cs="Times New Roman"/>
          <w:szCs w:val="20"/>
        </w:rPr>
      </w:pPr>
      <w:r>
        <w:rPr>
          <w:rFonts w:cs="Times New Roman"/>
        </w:rPr>
        <w:t xml:space="preserve">Módulo Monitoreo Nutriente: </w:t>
      </w:r>
      <w:r w:rsidR="00315BAD">
        <w:rPr>
          <w:rFonts w:cs="Times New Roman"/>
        </w:rPr>
        <w:t>Medición de</w:t>
      </w:r>
      <w:r w:rsidR="004F381A">
        <w:rPr>
          <w:rFonts w:cs="Times New Roman"/>
        </w:rPr>
        <w:t xml:space="preserve"> pH, </w:t>
      </w:r>
      <w:r w:rsidR="008109A8" w:rsidRPr="008109A8">
        <w:rPr>
          <w:rFonts w:cs="Times New Roman"/>
        </w:rPr>
        <w:t>conductivid</w:t>
      </w:r>
      <w:r w:rsidR="008C00B9">
        <w:rPr>
          <w:rFonts w:cs="Times New Roman"/>
        </w:rPr>
        <w:t xml:space="preserve">ad eléctrica </w:t>
      </w:r>
      <w:r w:rsidR="004F381A">
        <w:rPr>
          <w:rFonts w:cs="Times New Roman"/>
        </w:rPr>
        <w:t xml:space="preserve">y temperatura </w:t>
      </w:r>
      <w:r w:rsidR="00E10C92">
        <w:rPr>
          <w:rFonts w:cs="Times New Roman"/>
        </w:rPr>
        <w:t>de la solución nutritiva</w:t>
      </w:r>
      <w:r w:rsidR="00315BAD">
        <w:rPr>
          <w:rFonts w:cs="Times New Roman"/>
          <w:szCs w:val="20"/>
        </w:rPr>
        <w:t>.</w:t>
      </w:r>
      <w:r w:rsidR="008C00B9">
        <w:rPr>
          <w:rFonts w:cs="Times New Roman"/>
          <w:szCs w:val="20"/>
        </w:rPr>
        <w:t xml:space="preserve"> </w:t>
      </w:r>
      <w:r w:rsidR="00315BAD">
        <w:rPr>
          <w:rFonts w:cs="Times New Roman"/>
          <w:szCs w:val="20"/>
        </w:rPr>
        <w:t>También monitorea</w:t>
      </w:r>
      <w:r w:rsidR="008C00B9">
        <w:rPr>
          <w:rFonts w:cs="Times New Roman"/>
          <w:szCs w:val="20"/>
        </w:rPr>
        <w:t xml:space="preserve"> el dióxido de carbono dentro </w:t>
      </w:r>
      <w:r w:rsidR="00315BAD">
        <w:rPr>
          <w:rFonts w:cs="Times New Roman"/>
          <w:szCs w:val="20"/>
        </w:rPr>
        <w:t>del invernadero</w:t>
      </w:r>
      <w:r w:rsidR="008C00B9">
        <w:rPr>
          <w:rFonts w:cs="Times New Roman"/>
          <w:szCs w:val="20"/>
        </w:rPr>
        <w:t>.</w:t>
      </w:r>
    </w:p>
    <w:p w:rsidR="008109A8" w:rsidRDefault="008109A8" w:rsidP="00326FE9">
      <w:pPr>
        <w:spacing w:after="0" w:line="276" w:lineRule="auto"/>
        <w:ind w:firstLine="360"/>
        <w:jc w:val="both"/>
        <w:rPr>
          <w:rFonts w:cs="Times New Roman"/>
          <w:szCs w:val="20"/>
        </w:rPr>
      </w:pPr>
    </w:p>
    <w:p w:rsidR="008109A8" w:rsidRPr="00894401" w:rsidRDefault="00894401" w:rsidP="00326FE9">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 Las ventajas con las que cuenta un cultivo hidropónico (cultivo sin suelo), son las siguientes:</w:t>
      </w:r>
    </w:p>
    <w:p w:rsidR="008109A8" w:rsidRDefault="00EA1BC7" w:rsidP="00326FE9">
      <w:pPr>
        <w:pStyle w:val="Prrafodelista"/>
        <w:numPr>
          <w:ilvl w:val="0"/>
          <w:numId w:val="4"/>
        </w:numPr>
        <w:spacing w:before="240" w:after="240" w:line="276" w:lineRule="auto"/>
        <w:ind w:left="709" w:hanging="425"/>
        <w:jc w:val="both"/>
        <w:rPr>
          <w:rFonts w:cs="Times New Roman"/>
          <w:szCs w:val="20"/>
        </w:rPr>
      </w:pPr>
      <w:r>
        <w:rPr>
          <w:rFonts w:cs="Times New Roman"/>
          <w:szCs w:val="20"/>
        </w:rPr>
        <w:t xml:space="preserve">Se optimizan </w:t>
      </w:r>
      <w:r w:rsidR="008109A8">
        <w:rPr>
          <w:rFonts w:cs="Times New Roman"/>
          <w:szCs w:val="20"/>
        </w:rPr>
        <w:t>todos los insumos de la producción: agua, fer</w:t>
      </w:r>
      <w:r w:rsidR="00D43912">
        <w:rPr>
          <w:rFonts w:cs="Times New Roman"/>
          <w:szCs w:val="20"/>
        </w:rPr>
        <w:t>tilizantes, energía, etc</w:t>
      </w:r>
      <w:r w:rsidR="008109A8">
        <w:rPr>
          <w:rFonts w:cs="Times New Roman"/>
          <w:szCs w:val="20"/>
        </w:rPr>
        <w:t>.</w:t>
      </w:r>
    </w:p>
    <w:p w:rsidR="008109A8" w:rsidRDefault="00EA1BC7" w:rsidP="00326FE9">
      <w:pPr>
        <w:pStyle w:val="Prrafodelista"/>
        <w:numPr>
          <w:ilvl w:val="0"/>
          <w:numId w:val="4"/>
        </w:numPr>
        <w:spacing w:before="240" w:after="240" w:line="276" w:lineRule="auto"/>
        <w:ind w:left="709" w:hanging="425"/>
        <w:jc w:val="both"/>
        <w:rPr>
          <w:rFonts w:cs="Times New Roman"/>
          <w:szCs w:val="20"/>
        </w:rPr>
      </w:pPr>
      <w:r>
        <w:rPr>
          <w:rFonts w:cs="Times New Roman"/>
          <w:szCs w:val="20"/>
        </w:rPr>
        <w:t xml:space="preserve">Se obtienen </w:t>
      </w:r>
      <w:r w:rsidR="008109A8">
        <w:rPr>
          <w:rFonts w:cs="Times New Roman"/>
          <w:szCs w:val="20"/>
        </w:rPr>
        <w:t>productos químic</w:t>
      </w:r>
      <w:r w:rsidR="00F07DA5">
        <w:rPr>
          <w:rFonts w:cs="Times New Roman"/>
          <w:szCs w:val="20"/>
        </w:rPr>
        <w:t xml:space="preserve">a y biológicamente inocuos, </w:t>
      </w:r>
      <w:r>
        <w:rPr>
          <w:rFonts w:cs="Times New Roman"/>
          <w:szCs w:val="20"/>
        </w:rPr>
        <w:t>debido a que casi no se usan agroquímicos</w:t>
      </w:r>
      <w:r w:rsidR="00D43912">
        <w:rPr>
          <w:rFonts w:cs="Times New Roman"/>
          <w:szCs w:val="20"/>
        </w:rPr>
        <w:t xml:space="preserve">, </w:t>
      </w:r>
      <w:r>
        <w:rPr>
          <w:rFonts w:cs="Times New Roman"/>
          <w:szCs w:val="20"/>
        </w:rPr>
        <w:t>pues</w:t>
      </w:r>
      <w:r w:rsidR="00D43912">
        <w:rPr>
          <w:rFonts w:cs="Times New Roman"/>
          <w:szCs w:val="20"/>
        </w:rPr>
        <w:t xml:space="preserve"> los c</w:t>
      </w:r>
      <w:r>
        <w:rPr>
          <w:rFonts w:cs="Times New Roman"/>
          <w:szCs w:val="20"/>
        </w:rPr>
        <w:t>ultivos no están expuestos a</w:t>
      </w:r>
      <w:r w:rsidR="00D43912">
        <w:rPr>
          <w:rFonts w:cs="Times New Roman"/>
          <w:szCs w:val="20"/>
        </w:rPr>
        <w:t xml:space="preserve"> problemas fitopatológicos relacionados con patógenos del suelo</w:t>
      </w:r>
      <w:r w:rsidR="008109A8">
        <w:rPr>
          <w:rFonts w:cs="Times New Roman"/>
          <w:szCs w:val="20"/>
        </w:rPr>
        <w:t xml:space="preserve"> (nematodos, hongos y bacterias).</w:t>
      </w:r>
    </w:p>
    <w:p w:rsidR="008109A8" w:rsidRDefault="00EA1BC7" w:rsidP="00326FE9">
      <w:pPr>
        <w:pStyle w:val="Prrafodelista"/>
        <w:numPr>
          <w:ilvl w:val="0"/>
          <w:numId w:val="4"/>
        </w:numPr>
        <w:spacing w:before="240" w:after="240" w:line="276" w:lineRule="auto"/>
        <w:ind w:left="709" w:hanging="425"/>
        <w:jc w:val="both"/>
        <w:rPr>
          <w:rFonts w:cs="Times New Roman"/>
          <w:szCs w:val="20"/>
        </w:rPr>
      </w:pPr>
      <w:r>
        <w:rPr>
          <w:rFonts w:cs="Times New Roman"/>
          <w:szCs w:val="20"/>
        </w:rPr>
        <w:t>Se reducen los</w:t>
      </w:r>
      <w:r w:rsidR="0082613C">
        <w:rPr>
          <w:rFonts w:cs="Times New Roman"/>
          <w:szCs w:val="20"/>
        </w:rPr>
        <w:t xml:space="preserve"> costos por el ahorro en</w:t>
      </w:r>
      <w:r w:rsidR="008109A8">
        <w:rPr>
          <w:rFonts w:cs="Times New Roman"/>
          <w:szCs w:val="20"/>
        </w:rPr>
        <w:t xml:space="preserve"> mano de obra y control de plagas.</w:t>
      </w:r>
    </w:p>
    <w:p w:rsidR="008109A8" w:rsidRDefault="008109A8" w:rsidP="00326FE9">
      <w:pPr>
        <w:pStyle w:val="Prrafodelista"/>
        <w:numPr>
          <w:ilvl w:val="0"/>
          <w:numId w:val="4"/>
        </w:numPr>
        <w:spacing w:before="240" w:after="240" w:line="276" w:lineRule="auto"/>
        <w:ind w:left="709" w:hanging="425"/>
        <w:jc w:val="both"/>
        <w:rPr>
          <w:rFonts w:cs="Times New Roman"/>
          <w:szCs w:val="20"/>
        </w:rPr>
      </w:pPr>
      <w:r>
        <w:rPr>
          <w:rFonts w:cs="Times New Roman"/>
          <w:szCs w:val="20"/>
        </w:rPr>
        <w:t>Aprovechamiento de suelos o terrenos no adecuados para la agricultura tradicional.</w:t>
      </w:r>
    </w:p>
    <w:p w:rsidR="008109A8" w:rsidRDefault="008109A8" w:rsidP="00326FE9">
      <w:pPr>
        <w:pStyle w:val="Prrafodelista"/>
        <w:numPr>
          <w:ilvl w:val="0"/>
          <w:numId w:val="3"/>
        </w:numPr>
        <w:spacing w:before="240" w:after="240" w:line="276" w:lineRule="auto"/>
        <w:ind w:left="709" w:hanging="425"/>
        <w:jc w:val="both"/>
        <w:rPr>
          <w:rFonts w:cs="Times New Roman"/>
          <w:szCs w:val="20"/>
        </w:rPr>
      </w:pPr>
      <w:r>
        <w:rPr>
          <w:rFonts w:cs="Times New Roman"/>
          <w:szCs w:val="20"/>
        </w:rPr>
        <w:t>Alto rendimiento por superficie – año, es decir</w:t>
      </w:r>
      <w:r w:rsidR="0082613C">
        <w:rPr>
          <w:rFonts w:cs="Times New Roman"/>
          <w:szCs w:val="20"/>
        </w:rPr>
        <w:t>,</w:t>
      </w:r>
      <w:r>
        <w:rPr>
          <w:rFonts w:cs="Times New Roman"/>
          <w:szCs w:val="20"/>
        </w:rPr>
        <w:t xml:space="preserve"> hay producción continua en el mismo lugar y con ahorro de espacio.</w:t>
      </w:r>
    </w:p>
    <w:p w:rsidR="008109A8" w:rsidRDefault="008109A8" w:rsidP="00326FE9">
      <w:pPr>
        <w:pStyle w:val="Prrafodelista"/>
        <w:numPr>
          <w:ilvl w:val="0"/>
          <w:numId w:val="4"/>
        </w:numPr>
        <w:spacing w:before="240" w:after="240" w:line="276" w:lineRule="auto"/>
        <w:ind w:left="709" w:hanging="425"/>
        <w:jc w:val="both"/>
        <w:rPr>
          <w:rFonts w:cs="Times New Roman"/>
          <w:szCs w:val="20"/>
        </w:rPr>
      </w:pPr>
      <w:r>
        <w:rPr>
          <w:rFonts w:cs="Times New Roman"/>
          <w:szCs w:val="20"/>
        </w:rPr>
        <w:t>Garantía de sustentabilidad alimentaria por medio de la disminución en el tiempo del ciclo de cultivo y por consecuencia el incremento de número de cosechas por año.</w:t>
      </w:r>
    </w:p>
    <w:p w:rsidR="008109A8" w:rsidRDefault="008109A8" w:rsidP="00326FE9">
      <w:pPr>
        <w:pStyle w:val="Prrafodelista"/>
        <w:numPr>
          <w:ilvl w:val="0"/>
          <w:numId w:val="4"/>
        </w:numPr>
        <w:spacing w:before="240" w:after="240" w:line="276" w:lineRule="auto"/>
        <w:ind w:left="709" w:hanging="425"/>
        <w:jc w:val="both"/>
        <w:rPr>
          <w:rFonts w:cs="Times New Roman"/>
          <w:szCs w:val="20"/>
        </w:rPr>
      </w:pPr>
      <w:r>
        <w:rPr>
          <w:rFonts w:cs="Times New Roman"/>
          <w:szCs w:val="20"/>
        </w:rPr>
        <w:t>Permite tener un mayor control de calidad en el producto final.</w:t>
      </w:r>
    </w:p>
    <w:p w:rsidR="00582356" w:rsidRDefault="00582356" w:rsidP="00326FE9">
      <w:pPr>
        <w:jc w:val="both"/>
        <w:rPr>
          <w:rFonts w:ascii="Times New Roman" w:hAnsi="Times New Roman" w:cs="Times New Roman"/>
          <w:sz w:val="20"/>
          <w:szCs w:val="20"/>
        </w:rPr>
      </w:pPr>
    </w:p>
    <w:p w:rsidR="00582356" w:rsidRDefault="00582356" w:rsidP="00326FE9">
      <w:pPr>
        <w:jc w:val="both"/>
        <w:rPr>
          <w:rFonts w:ascii="Times New Roman" w:hAnsi="Times New Roman" w:cs="Times New Roman"/>
          <w:sz w:val="20"/>
          <w:szCs w:val="20"/>
        </w:rPr>
      </w:pPr>
    </w:p>
    <w:p w:rsidR="00582356" w:rsidRDefault="00582356" w:rsidP="00326FE9">
      <w:pPr>
        <w:jc w:val="both"/>
        <w:rPr>
          <w:rFonts w:ascii="Times New Roman" w:hAnsi="Times New Roman" w:cs="Times New Roman"/>
          <w:sz w:val="20"/>
          <w:szCs w:val="20"/>
        </w:rPr>
      </w:pPr>
    </w:p>
    <w:p w:rsidR="00582356" w:rsidRDefault="00582356" w:rsidP="00326FE9">
      <w:pPr>
        <w:jc w:val="both"/>
        <w:rPr>
          <w:rFonts w:ascii="Times New Roman" w:hAnsi="Times New Roman" w:cs="Times New Roman"/>
          <w:sz w:val="20"/>
          <w:szCs w:val="20"/>
        </w:rPr>
      </w:pPr>
    </w:p>
    <w:p w:rsidR="00582356" w:rsidRDefault="00582356" w:rsidP="00326FE9">
      <w:pPr>
        <w:jc w:val="both"/>
        <w:rPr>
          <w:rFonts w:ascii="Times New Roman" w:hAnsi="Times New Roman" w:cs="Times New Roman"/>
          <w:sz w:val="20"/>
          <w:szCs w:val="20"/>
        </w:rPr>
      </w:pPr>
    </w:p>
    <w:p w:rsidR="00582356" w:rsidRDefault="00582356" w:rsidP="00326FE9">
      <w:pPr>
        <w:jc w:val="both"/>
        <w:rPr>
          <w:rFonts w:ascii="Times New Roman" w:hAnsi="Times New Roman" w:cs="Times New Roman"/>
          <w:sz w:val="20"/>
          <w:szCs w:val="20"/>
        </w:rPr>
      </w:pPr>
    </w:p>
    <w:p w:rsidR="00582356" w:rsidRDefault="00582356" w:rsidP="00326FE9">
      <w:pPr>
        <w:jc w:val="both"/>
        <w:rPr>
          <w:rFonts w:ascii="Times New Roman" w:hAnsi="Times New Roman" w:cs="Times New Roman"/>
          <w:sz w:val="20"/>
          <w:szCs w:val="20"/>
        </w:rPr>
      </w:pPr>
    </w:p>
    <w:p w:rsidR="00582356" w:rsidRDefault="00582356" w:rsidP="00326FE9">
      <w:pPr>
        <w:jc w:val="both"/>
        <w:rPr>
          <w:rFonts w:ascii="Times New Roman" w:hAnsi="Times New Roman" w:cs="Times New Roman"/>
          <w:sz w:val="20"/>
          <w:szCs w:val="20"/>
        </w:rPr>
      </w:pPr>
    </w:p>
    <w:p w:rsidR="00582356" w:rsidRDefault="00582356" w:rsidP="00326FE9">
      <w:pPr>
        <w:jc w:val="both"/>
        <w:rPr>
          <w:rFonts w:ascii="Times New Roman" w:hAnsi="Times New Roman" w:cs="Times New Roman"/>
          <w:sz w:val="20"/>
          <w:szCs w:val="20"/>
        </w:rPr>
      </w:pPr>
    </w:p>
    <w:p w:rsidR="00582356" w:rsidRDefault="00582356" w:rsidP="00326FE9">
      <w:pPr>
        <w:jc w:val="both"/>
        <w:rPr>
          <w:rFonts w:ascii="Times New Roman" w:hAnsi="Times New Roman" w:cs="Times New Roman"/>
          <w:sz w:val="20"/>
          <w:szCs w:val="20"/>
        </w:rPr>
      </w:pPr>
    </w:p>
    <w:p w:rsidR="00582356" w:rsidRDefault="00582356" w:rsidP="00326FE9">
      <w:pPr>
        <w:jc w:val="both"/>
        <w:rPr>
          <w:rFonts w:ascii="Times New Roman" w:hAnsi="Times New Roman" w:cs="Times New Roman"/>
          <w:sz w:val="20"/>
          <w:szCs w:val="20"/>
        </w:rPr>
      </w:pPr>
    </w:p>
    <w:p w:rsidR="005056DA" w:rsidRDefault="00582356" w:rsidP="00326FE9">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La siguiente figura (</w:t>
      </w:r>
      <w:r w:rsidRPr="00523A80">
        <w:rPr>
          <w:rFonts w:ascii="Times New Roman" w:hAnsi="Times New Roman" w:cs="Times New Roman"/>
          <w:b/>
          <w:sz w:val="20"/>
          <w:szCs w:val="20"/>
        </w:rPr>
        <w:fldChar w:fldCharType="begin"/>
      </w:r>
      <w:r w:rsidRPr="00523A80">
        <w:rPr>
          <w:rFonts w:ascii="Times New Roman" w:hAnsi="Times New Roman" w:cs="Times New Roman"/>
          <w:b/>
          <w:sz w:val="20"/>
          <w:szCs w:val="20"/>
        </w:rPr>
        <w:instrText xml:space="preserve"> REF _Ref528170833 \h </w:instrText>
      </w:r>
      <w:r w:rsidRPr="00523A80">
        <w:rPr>
          <w:rFonts w:ascii="Times New Roman" w:hAnsi="Times New Roman" w:cs="Times New Roman"/>
          <w:b/>
          <w:sz w:val="20"/>
          <w:szCs w:val="20"/>
        </w:rPr>
      </w:r>
      <w:r w:rsidRPr="00523A80">
        <w:rPr>
          <w:rFonts w:ascii="Times New Roman" w:hAnsi="Times New Roman" w:cs="Times New Roman"/>
          <w:b/>
          <w:sz w:val="20"/>
          <w:szCs w:val="20"/>
        </w:rPr>
        <w:instrText xml:space="preserve"> \* MERGEFORMAT </w:instrText>
      </w:r>
      <w:r w:rsidRPr="00523A80">
        <w:rPr>
          <w:rFonts w:ascii="Times New Roman" w:hAnsi="Times New Roman" w:cs="Times New Roman"/>
          <w:b/>
          <w:sz w:val="20"/>
          <w:szCs w:val="20"/>
        </w:rPr>
        <w:fldChar w:fldCharType="separate"/>
      </w:r>
      <w:r w:rsidRPr="00523A80">
        <w:rPr>
          <w:rFonts w:ascii="Times New Roman" w:hAnsi="Times New Roman" w:cs="Times New Roman"/>
          <w:b/>
          <w:sz w:val="20"/>
          <w:szCs w:val="20"/>
        </w:rPr>
        <w:t xml:space="preserve">Figura </w:t>
      </w:r>
      <w:r w:rsidRPr="00523A80">
        <w:rPr>
          <w:rFonts w:ascii="Times New Roman" w:hAnsi="Times New Roman" w:cs="Times New Roman"/>
          <w:b/>
          <w:noProof/>
          <w:sz w:val="20"/>
          <w:szCs w:val="20"/>
        </w:rPr>
        <w:t>1</w:t>
      </w:r>
      <w:r w:rsidRPr="00523A80">
        <w:rPr>
          <w:rFonts w:ascii="Times New Roman" w:hAnsi="Times New Roman" w:cs="Times New Roman"/>
          <w:b/>
          <w:sz w:val="20"/>
          <w:szCs w:val="20"/>
        </w:rPr>
        <w:fldChar w:fldCharType="end"/>
      </w:r>
      <w:r>
        <w:rPr>
          <w:rFonts w:ascii="Times New Roman" w:hAnsi="Times New Roman" w:cs="Times New Roman"/>
          <w:sz w:val="20"/>
          <w:szCs w:val="20"/>
        </w:rPr>
        <w:t>), muestra la idea principal de la construcción del invernadero hidropónico en un modelado 3D:</w:t>
      </w:r>
    </w:p>
    <w:p w:rsidR="00582356" w:rsidRDefault="00582356" w:rsidP="00582356">
      <w:pPr>
        <w:keepNext/>
        <w:jc w:val="center"/>
      </w:pPr>
      <w:r>
        <w:rPr>
          <w:rFonts w:ascii="Times New Roman" w:hAnsi="Times New Roman" w:cs="Times New Roman"/>
          <w:noProof/>
          <w:sz w:val="20"/>
          <w:szCs w:val="20"/>
          <w:lang w:eastAsia="es-MX"/>
        </w:rPr>
        <w:drawing>
          <wp:inline distT="0" distB="0" distL="0" distR="0" wp14:anchorId="62BFB29D" wp14:editId="6F341CEE">
            <wp:extent cx="3005593" cy="2661177"/>
            <wp:effectExtent l="0" t="0" r="4445" b="6350"/>
            <wp:docPr id="3" name="Imagen 3" descr="C:\Users\Electronica2\Documents\Fitotrón\img 3D\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ctronica2\Documents\Fitotrón\img 3D\5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3795" cy="2668439"/>
                    </a:xfrm>
                    <a:prstGeom prst="rect">
                      <a:avLst/>
                    </a:prstGeom>
                    <a:noFill/>
                    <a:ln>
                      <a:noFill/>
                    </a:ln>
                  </pic:spPr>
                </pic:pic>
              </a:graphicData>
            </a:graphic>
          </wp:inline>
        </w:drawing>
      </w:r>
    </w:p>
    <w:p w:rsidR="00582356" w:rsidRPr="00523A80" w:rsidRDefault="00582356" w:rsidP="00582356">
      <w:pPr>
        <w:pStyle w:val="Descripcin"/>
        <w:jc w:val="center"/>
        <w:rPr>
          <w:rFonts w:ascii="Times New Roman" w:hAnsi="Times New Roman" w:cs="Times New Roman"/>
          <w:b/>
          <w:i w:val="0"/>
          <w:color w:val="auto"/>
          <w:sz w:val="16"/>
          <w:szCs w:val="16"/>
        </w:rPr>
      </w:pPr>
      <w:bookmarkStart w:id="8" w:name="_Ref528170833"/>
      <w:r w:rsidRPr="00523A80">
        <w:rPr>
          <w:rFonts w:ascii="Times New Roman" w:hAnsi="Times New Roman" w:cs="Times New Roman"/>
          <w:b/>
          <w:i w:val="0"/>
          <w:color w:val="auto"/>
          <w:sz w:val="16"/>
          <w:szCs w:val="16"/>
        </w:rPr>
        <w:t xml:space="preserve">Figura </w:t>
      </w:r>
      <w:r w:rsidRPr="00523A80">
        <w:rPr>
          <w:rFonts w:ascii="Times New Roman" w:hAnsi="Times New Roman" w:cs="Times New Roman"/>
          <w:b/>
          <w:i w:val="0"/>
          <w:color w:val="auto"/>
          <w:sz w:val="16"/>
          <w:szCs w:val="16"/>
        </w:rPr>
        <w:fldChar w:fldCharType="begin"/>
      </w:r>
      <w:r w:rsidRPr="00523A80">
        <w:rPr>
          <w:rFonts w:ascii="Times New Roman" w:hAnsi="Times New Roman" w:cs="Times New Roman"/>
          <w:b/>
          <w:i w:val="0"/>
          <w:color w:val="auto"/>
          <w:sz w:val="16"/>
          <w:szCs w:val="16"/>
        </w:rPr>
        <w:instrText xml:space="preserve"> SEQ Figura \* ARABIC </w:instrText>
      </w:r>
      <w:r w:rsidRPr="00523A80">
        <w:rPr>
          <w:rFonts w:ascii="Times New Roman" w:hAnsi="Times New Roman" w:cs="Times New Roman"/>
          <w:b/>
          <w:i w:val="0"/>
          <w:color w:val="auto"/>
          <w:sz w:val="16"/>
          <w:szCs w:val="16"/>
        </w:rPr>
        <w:fldChar w:fldCharType="separate"/>
      </w:r>
      <w:r w:rsidR="00492988">
        <w:rPr>
          <w:rFonts w:ascii="Times New Roman" w:hAnsi="Times New Roman" w:cs="Times New Roman"/>
          <w:b/>
          <w:i w:val="0"/>
          <w:noProof/>
          <w:color w:val="auto"/>
          <w:sz w:val="16"/>
          <w:szCs w:val="16"/>
        </w:rPr>
        <w:t>1</w:t>
      </w:r>
      <w:r w:rsidRPr="00523A80">
        <w:rPr>
          <w:rFonts w:ascii="Times New Roman" w:hAnsi="Times New Roman" w:cs="Times New Roman"/>
          <w:b/>
          <w:i w:val="0"/>
          <w:color w:val="auto"/>
          <w:sz w:val="16"/>
          <w:szCs w:val="16"/>
        </w:rPr>
        <w:fldChar w:fldCharType="end"/>
      </w:r>
      <w:bookmarkEnd w:id="8"/>
      <w:r w:rsidRPr="00523A80">
        <w:rPr>
          <w:rFonts w:ascii="Times New Roman" w:hAnsi="Times New Roman" w:cs="Times New Roman"/>
          <w:b/>
          <w:i w:val="0"/>
          <w:noProof/>
          <w:color w:val="auto"/>
          <w:sz w:val="16"/>
          <w:szCs w:val="16"/>
        </w:rPr>
        <w:t xml:space="preserve"> Invernadero hidropónico modelado 3D</w:t>
      </w:r>
    </w:p>
    <w:p w:rsidR="00582356" w:rsidRDefault="00582356" w:rsidP="00326FE9">
      <w:pPr>
        <w:jc w:val="both"/>
        <w:rPr>
          <w:rFonts w:ascii="Times New Roman" w:hAnsi="Times New Roman" w:cs="Times New Roman"/>
          <w:sz w:val="20"/>
          <w:szCs w:val="20"/>
        </w:rPr>
      </w:pPr>
      <w:r>
        <w:rPr>
          <w:rFonts w:ascii="Times New Roman" w:hAnsi="Times New Roman" w:cs="Times New Roman"/>
          <w:sz w:val="20"/>
          <w:szCs w:val="20"/>
        </w:rPr>
        <w:t xml:space="preserve"> En la </w:t>
      </w:r>
      <w:r w:rsidRPr="00582356">
        <w:rPr>
          <w:rFonts w:ascii="Times New Roman" w:hAnsi="Times New Roman" w:cs="Times New Roman"/>
          <w:sz w:val="20"/>
          <w:szCs w:val="20"/>
        </w:rPr>
        <w:fldChar w:fldCharType="begin"/>
      </w:r>
      <w:r w:rsidRPr="00582356">
        <w:rPr>
          <w:rFonts w:ascii="Times New Roman" w:hAnsi="Times New Roman" w:cs="Times New Roman"/>
          <w:sz w:val="20"/>
          <w:szCs w:val="20"/>
        </w:rPr>
        <w:instrText xml:space="preserve"> REF _Ref528170833 \h </w:instrText>
      </w:r>
      <w:r w:rsidRPr="00582356">
        <w:rPr>
          <w:rFonts w:ascii="Times New Roman" w:hAnsi="Times New Roman" w:cs="Times New Roman"/>
          <w:sz w:val="20"/>
          <w:szCs w:val="20"/>
        </w:rPr>
      </w:r>
      <w:r w:rsidRPr="00582356">
        <w:rPr>
          <w:rFonts w:ascii="Times New Roman" w:hAnsi="Times New Roman" w:cs="Times New Roman"/>
          <w:sz w:val="20"/>
          <w:szCs w:val="20"/>
        </w:rPr>
        <w:instrText xml:space="preserve"> \* MERGEFORMAT </w:instrText>
      </w:r>
      <w:r w:rsidRPr="00582356">
        <w:rPr>
          <w:rFonts w:ascii="Times New Roman" w:hAnsi="Times New Roman" w:cs="Times New Roman"/>
          <w:sz w:val="20"/>
          <w:szCs w:val="20"/>
        </w:rPr>
        <w:fldChar w:fldCharType="separate"/>
      </w:r>
      <w:r w:rsidRPr="00582356">
        <w:rPr>
          <w:rFonts w:ascii="Times New Roman" w:hAnsi="Times New Roman" w:cs="Times New Roman"/>
          <w:sz w:val="20"/>
          <w:szCs w:val="20"/>
        </w:rPr>
        <w:t xml:space="preserve">Figura </w:t>
      </w:r>
      <w:r w:rsidRPr="00582356">
        <w:rPr>
          <w:rFonts w:ascii="Times New Roman" w:hAnsi="Times New Roman" w:cs="Times New Roman"/>
          <w:noProof/>
          <w:sz w:val="20"/>
          <w:szCs w:val="20"/>
        </w:rPr>
        <w:t>1</w:t>
      </w:r>
      <w:r w:rsidRPr="00582356">
        <w:rPr>
          <w:rFonts w:ascii="Times New Roman" w:hAnsi="Times New Roman" w:cs="Times New Roman"/>
          <w:sz w:val="20"/>
          <w:szCs w:val="20"/>
        </w:rPr>
        <w:fldChar w:fldCharType="end"/>
      </w:r>
      <w:r>
        <w:rPr>
          <w:rFonts w:ascii="Times New Roman" w:hAnsi="Times New Roman" w:cs="Times New Roman"/>
          <w:sz w:val="20"/>
          <w:szCs w:val="20"/>
        </w:rPr>
        <w:t xml:space="preserve">, se pueden distinguir los vectores de cultivo, los cuáles son 6 agrupados en pares. Cada par cuenta con su depósito de solución nutritiva, y poseen un Módulo Monitoreo Ambiente cada uno. A cada par de vectores de cultivo se le llama </w:t>
      </w:r>
      <w:proofErr w:type="spellStart"/>
      <w:r>
        <w:rPr>
          <w:rFonts w:ascii="Times New Roman" w:hAnsi="Times New Roman" w:cs="Times New Roman"/>
          <w:sz w:val="20"/>
          <w:szCs w:val="20"/>
        </w:rPr>
        <w:t>Fitotrón</w:t>
      </w:r>
      <w:proofErr w:type="spellEnd"/>
      <w:r>
        <w:rPr>
          <w:rFonts w:ascii="Times New Roman" w:hAnsi="Times New Roman" w:cs="Times New Roman"/>
          <w:sz w:val="20"/>
          <w:szCs w:val="20"/>
        </w:rPr>
        <w:t>.</w:t>
      </w:r>
    </w:p>
    <w:p w:rsidR="00492988" w:rsidRDefault="00582356" w:rsidP="00326FE9">
      <w:pPr>
        <w:jc w:val="both"/>
        <w:rPr>
          <w:rFonts w:ascii="Times New Roman" w:hAnsi="Times New Roman" w:cs="Times New Roman"/>
          <w:sz w:val="20"/>
          <w:szCs w:val="20"/>
        </w:rPr>
      </w:pPr>
      <w:r>
        <w:rPr>
          <w:rFonts w:ascii="Times New Roman" w:hAnsi="Times New Roman" w:cs="Times New Roman"/>
          <w:sz w:val="20"/>
          <w:szCs w:val="20"/>
        </w:rPr>
        <w:t xml:space="preserve"> Solo se cuenta con un Módulo Control Nivel, ya que este puede encargarse de controlar las 3 bombas y monitorear el nivel del líquido en cada depósito. En cuanto al Módulo Monitoreo Nutriente, este se muestra al frente, tal como se muestra en la figura de abajo</w:t>
      </w:r>
      <w:r w:rsidR="00492988">
        <w:rPr>
          <w:rFonts w:ascii="Times New Roman" w:hAnsi="Times New Roman" w:cs="Times New Roman"/>
          <w:sz w:val="20"/>
          <w:szCs w:val="20"/>
        </w:rPr>
        <w:t xml:space="preserve"> (</w:t>
      </w:r>
      <w:r w:rsidR="00492988" w:rsidRPr="00492988">
        <w:rPr>
          <w:rFonts w:ascii="Times New Roman" w:hAnsi="Times New Roman" w:cs="Times New Roman"/>
          <w:sz w:val="20"/>
          <w:szCs w:val="20"/>
        </w:rPr>
        <w:fldChar w:fldCharType="begin"/>
      </w:r>
      <w:r w:rsidR="00492988" w:rsidRPr="00492988">
        <w:rPr>
          <w:rFonts w:ascii="Times New Roman" w:hAnsi="Times New Roman" w:cs="Times New Roman"/>
          <w:sz w:val="20"/>
          <w:szCs w:val="20"/>
        </w:rPr>
        <w:instrText xml:space="preserve"> REF _Ref528171478 \h </w:instrText>
      </w:r>
      <w:r w:rsidR="00492988" w:rsidRPr="00492988">
        <w:rPr>
          <w:rFonts w:ascii="Times New Roman" w:hAnsi="Times New Roman" w:cs="Times New Roman"/>
          <w:sz w:val="20"/>
          <w:szCs w:val="20"/>
        </w:rPr>
      </w:r>
      <w:r w:rsidR="00492988" w:rsidRPr="00492988">
        <w:rPr>
          <w:rFonts w:ascii="Times New Roman" w:hAnsi="Times New Roman" w:cs="Times New Roman"/>
          <w:sz w:val="20"/>
          <w:szCs w:val="20"/>
        </w:rPr>
        <w:instrText xml:space="preserve"> \* MERGEFORMAT </w:instrText>
      </w:r>
      <w:r w:rsidR="00492988" w:rsidRPr="00492988">
        <w:rPr>
          <w:rFonts w:ascii="Times New Roman" w:hAnsi="Times New Roman" w:cs="Times New Roman"/>
          <w:sz w:val="20"/>
          <w:szCs w:val="20"/>
        </w:rPr>
        <w:fldChar w:fldCharType="separate"/>
      </w:r>
      <w:r w:rsidR="00492988" w:rsidRPr="00492988">
        <w:rPr>
          <w:rFonts w:ascii="Times New Roman" w:hAnsi="Times New Roman" w:cs="Times New Roman"/>
          <w:b/>
          <w:sz w:val="20"/>
          <w:szCs w:val="20"/>
        </w:rPr>
        <w:t xml:space="preserve">Figura </w:t>
      </w:r>
      <w:r w:rsidR="00492988" w:rsidRPr="00492988">
        <w:rPr>
          <w:rFonts w:ascii="Times New Roman" w:hAnsi="Times New Roman" w:cs="Times New Roman"/>
          <w:b/>
          <w:noProof/>
          <w:sz w:val="20"/>
          <w:szCs w:val="20"/>
        </w:rPr>
        <w:t>2</w:t>
      </w:r>
      <w:r w:rsidR="00492988" w:rsidRPr="00492988">
        <w:rPr>
          <w:rFonts w:ascii="Times New Roman" w:hAnsi="Times New Roman" w:cs="Times New Roman"/>
          <w:sz w:val="20"/>
          <w:szCs w:val="20"/>
        </w:rPr>
        <w:fldChar w:fldCharType="end"/>
      </w:r>
      <w:r w:rsidR="00492988">
        <w:rPr>
          <w:rFonts w:ascii="Times New Roman" w:hAnsi="Times New Roman" w:cs="Times New Roman"/>
          <w:sz w:val="20"/>
          <w:szCs w:val="20"/>
        </w:rPr>
        <w:t>)</w:t>
      </w:r>
      <w:r>
        <w:rPr>
          <w:rFonts w:ascii="Times New Roman" w:hAnsi="Times New Roman" w:cs="Times New Roman"/>
          <w:sz w:val="20"/>
          <w:szCs w:val="20"/>
        </w:rPr>
        <w:t xml:space="preserve">; es un módulo desmontable cuyo objetivo es medir las variables que afecten a la solución nutritiva, y en este caso, solo puede leer las variables de la solución nutritiva en un </w:t>
      </w:r>
      <w:proofErr w:type="spellStart"/>
      <w:r>
        <w:rPr>
          <w:rFonts w:ascii="Times New Roman" w:hAnsi="Times New Roman" w:cs="Times New Roman"/>
          <w:sz w:val="20"/>
          <w:szCs w:val="20"/>
        </w:rPr>
        <w:t>fitotrón</w:t>
      </w:r>
      <w:proofErr w:type="spellEnd"/>
      <w:r>
        <w:rPr>
          <w:rFonts w:ascii="Times New Roman" w:hAnsi="Times New Roman" w:cs="Times New Roman"/>
          <w:sz w:val="20"/>
          <w:szCs w:val="20"/>
        </w:rPr>
        <w:t xml:space="preserve"> a la vez, por esta razón es desmontable.</w:t>
      </w:r>
    </w:p>
    <w:p w:rsidR="00492988" w:rsidRDefault="00492988" w:rsidP="00492988">
      <w:pPr>
        <w:keepNext/>
        <w:jc w:val="center"/>
      </w:pPr>
      <w:r>
        <w:rPr>
          <w:rFonts w:ascii="Times New Roman" w:hAnsi="Times New Roman" w:cs="Times New Roman"/>
          <w:noProof/>
          <w:sz w:val="20"/>
          <w:szCs w:val="20"/>
          <w:lang w:eastAsia="es-MX"/>
        </w:rPr>
        <w:drawing>
          <wp:inline distT="0" distB="0" distL="0" distR="0" wp14:anchorId="3D46C5E1" wp14:editId="5F222679">
            <wp:extent cx="2496874" cy="1852654"/>
            <wp:effectExtent l="0" t="0" r="0" b="0"/>
            <wp:docPr id="4" name="Imagen 4" descr="C:\Users\Electronica2\Documents\Fitotrón\img 3D\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ectronica2\Documents\Fitotrón\img 3D\46.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36435"/>
                    <a:stretch/>
                  </pic:blipFill>
                  <pic:spPr bwMode="auto">
                    <a:xfrm>
                      <a:off x="0" y="0"/>
                      <a:ext cx="2509910" cy="1862327"/>
                    </a:xfrm>
                    <a:prstGeom prst="rect">
                      <a:avLst/>
                    </a:prstGeom>
                    <a:noFill/>
                    <a:ln>
                      <a:noFill/>
                    </a:ln>
                    <a:extLst>
                      <a:ext uri="{53640926-AAD7-44D8-BBD7-CCE9431645EC}">
                        <a14:shadowObscured xmlns:a14="http://schemas.microsoft.com/office/drawing/2010/main"/>
                      </a:ext>
                    </a:extLst>
                  </pic:spPr>
                </pic:pic>
              </a:graphicData>
            </a:graphic>
          </wp:inline>
        </w:drawing>
      </w:r>
    </w:p>
    <w:p w:rsidR="00582356" w:rsidRPr="00492988" w:rsidRDefault="00492988" w:rsidP="00492988">
      <w:pPr>
        <w:pStyle w:val="Descripcin"/>
        <w:jc w:val="center"/>
        <w:rPr>
          <w:rFonts w:ascii="Times New Roman" w:hAnsi="Times New Roman" w:cs="Times New Roman"/>
          <w:b/>
          <w:i w:val="0"/>
          <w:color w:val="auto"/>
          <w:sz w:val="16"/>
          <w:szCs w:val="16"/>
        </w:rPr>
      </w:pPr>
      <w:bookmarkStart w:id="9" w:name="_Ref528171478"/>
      <w:r w:rsidRPr="00492988">
        <w:rPr>
          <w:rFonts w:ascii="Times New Roman" w:hAnsi="Times New Roman" w:cs="Times New Roman"/>
          <w:b/>
          <w:i w:val="0"/>
          <w:color w:val="auto"/>
          <w:sz w:val="16"/>
          <w:szCs w:val="16"/>
        </w:rPr>
        <w:t xml:space="preserve">Figura </w:t>
      </w:r>
      <w:r w:rsidRPr="00492988">
        <w:rPr>
          <w:rFonts w:ascii="Times New Roman" w:hAnsi="Times New Roman" w:cs="Times New Roman"/>
          <w:b/>
          <w:i w:val="0"/>
          <w:color w:val="auto"/>
          <w:sz w:val="16"/>
          <w:szCs w:val="16"/>
        </w:rPr>
        <w:fldChar w:fldCharType="begin"/>
      </w:r>
      <w:r w:rsidRPr="00492988">
        <w:rPr>
          <w:rFonts w:ascii="Times New Roman" w:hAnsi="Times New Roman" w:cs="Times New Roman"/>
          <w:b/>
          <w:i w:val="0"/>
          <w:color w:val="auto"/>
          <w:sz w:val="16"/>
          <w:szCs w:val="16"/>
        </w:rPr>
        <w:instrText xml:space="preserve"> SEQ Figura \* ARABIC </w:instrText>
      </w:r>
      <w:r w:rsidRPr="00492988">
        <w:rPr>
          <w:rFonts w:ascii="Times New Roman" w:hAnsi="Times New Roman" w:cs="Times New Roman"/>
          <w:b/>
          <w:i w:val="0"/>
          <w:color w:val="auto"/>
          <w:sz w:val="16"/>
          <w:szCs w:val="16"/>
        </w:rPr>
        <w:fldChar w:fldCharType="separate"/>
      </w:r>
      <w:r w:rsidRPr="00492988">
        <w:rPr>
          <w:rFonts w:ascii="Times New Roman" w:hAnsi="Times New Roman" w:cs="Times New Roman"/>
          <w:b/>
          <w:i w:val="0"/>
          <w:noProof/>
          <w:color w:val="auto"/>
          <w:sz w:val="16"/>
          <w:szCs w:val="16"/>
        </w:rPr>
        <w:t>2</w:t>
      </w:r>
      <w:r w:rsidRPr="00492988">
        <w:rPr>
          <w:rFonts w:ascii="Times New Roman" w:hAnsi="Times New Roman" w:cs="Times New Roman"/>
          <w:b/>
          <w:i w:val="0"/>
          <w:color w:val="auto"/>
          <w:sz w:val="16"/>
          <w:szCs w:val="16"/>
        </w:rPr>
        <w:fldChar w:fldCharType="end"/>
      </w:r>
      <w:bookmarkEnd w:id="9"/>
      <w:r w:rsidRPr="00492988">
        <w:rPr>
          <w:rFonts w:ascii="Times New Roman" w:hAnsi="Times New Roman" w:cs="Times New Roman"/>
          <w:b/>
          <w:i w:val="0"/>
          <w:noProof/>
          <w:color w:val="auto"/>
          <w:sz w:val="16"/>
          <w:szCs w:val="16"/>
        </w:rPr>
        <w:t xml:space="preserve"> Ilustración del ensamble del Módulo Monitoreo Nutriente</w:t>
      </w:r>
    </w:p>
    <w:p w:rsidR="00492988" w:rsidRDefault="00492988" w:rsidP="00326FE9">
      <w:pPr>
        <w:jc w:val="both"/>
        <w:rPr>
          <w:rFonts w:ascii="Times New Roman" w:hAnsi="Times New Roman" w:cs="Times New Roman"/>
          <w:sz w:val="20"/>
          <w:szCs w:val="20"/>
        </w:rPr>
      </w:pPr>
    </w:p>
    <w:p w:rsidR="00D3599D" w:rsidRDefault="00D3599D" w:rsidP="00326FE9">
      <w:pPr>
        <w:jc w:val="both"/>
        <w:rPr>
          <w:rFonts w:ascii="Times New Roman" w:hAnsi="Times New Roman" w:cs="Times New Roman"/>
          <w:sz w:val="20"/>
          <w:szCs w:val="20"/>
        </w:rPr>
      </w:pPr>
    </w:p>
    <w:p w:rsidR="00D3599D" w:rsidRDefault="00D3599D" w:rsidP="00326FE9">
      <w:pPr>
        <w:jc w:val="both"/>
        <w:rPr>
          <w:rFonts w:ascii="Times New Roman" w:hAnsi="Times New Roman" w:cs="Times New Roman"/>
          <w:sz w:val="20"/>
          <w:szCs w:val="20"/>
        </w:rPr>
      </w:pPr>
    </w:p>
    <w:p w:rsidR="00492988" w:rsidRDefault="00492988" w:rsidP="00326FE9">
      <w:pPr>
        <w:jc w:val="both"/>
        <w:rPr>
          <w:rFonts w:ascii="Times New Roman" w:hAnsi="Times New Roman" w:cs="Times New Roman"/>
          <w:sz w:val="20"/>
          <w:szCs w:val="20"/>
        </w:rPr>
      </w:pPr>
    </w:p>
    <w:p w:rsidR="00326FE9" w:rsidRPr="00326FE9" w:rsidRDefault="00326FE9" w:rsidP="00326FE9">
      <w:pPr>
        <w:pStyle w:val="Ttulo2"/>
        <w:numPr>
          <w:ilvl w:val="0"/>
          <w:numId w:val="1"/>
        </w:numPr>
        <w:jc w:val="both"/>
      </w:pPr>
      <w:bookmarkStart w:id="10" w:name="_Toc528171576"/>
      <w:r>
        <w:lastRenderedPageBreak/>
        <w:t>Definiciones acrónimos y abreviaturas</w:t>
      </w:r>
      <w:bookmarkEnd w:id="10"/>
    </w:p>
    <w:p w:rsidR="005056DA" w:rsidRDefault="005056DA" w:rsidP="00326FE9">
      <w:pPr>
        <w:jc w:val="both"/>
        <w:rPr>
          <w:rFonts w:ascii="Times New Roman" w:hAnsi="Times New Roman" w:cs="Times New Roman"/>
          <w:sz w:val="20"/>
          <w:szCs w:val="20"/>
        </w:rPr>
      </w:pPr>
    </w:p>
    <w:p w:rsidR="008448A5" w:rsidRDefault="008448A5" w:rsidP="00326FE9">
      <w:pPr>
        <w:pStyle w:val="Prrafodelista"/>
        <w:numPr>
          <w:ilvl w:val="0"/>
          <w:numId w:val="7"/>
        </w:numPr>
        <w:spacing w:after="0" w:line="276" w:lineRule="auto"/>
        <w:jc w:val="both"/>
        <w:rPr>
          <w:rFonts w:cs="Times New Roman"/>
          <w:szCs w:val="20"/>
        </w:rPr>
      </w:pPr>
      <w:proofErr w:type="spellStart"/>
      <w:r>
        <w:rPr>
          <w:rFonts w:cs="Times New Roman"/>
          <w:b/>
          <w:szCs w:val="20"/>
        </w:rPr>
        <w:t>FitoSmart</w:t>
      </w:r>
      <w:proofErr w:type="spellEnd"/>
      <w:r>
        <w:rPr>
          <w:rFonts w:cs="Times New Roman"/>
          <w:b/>
          <w:szCs w:val="20"/>
        </w:rPr>
        <w:t xml:space="preserve">: </w:t>
      </w:r>
      <w:r>
        <w:rPr>
          <w:rFonts w:cs="Times New Roman"/>
          <w:szCs w:val="20"/>
        </w:rPr>
        <w:t>Plataforma web para el análisis de datos y envío de instrucciones a través del Módulo Concentrado y Procesador.</w:t>
      </w:r>
    </w:p>
    <w:p w:rsidR="00DD34DC" w:rsidRPr="008448A5" w:rsidRDefault="00DD34DC" w:rsidP="00326FE9">
      <w:pPr>
        <w:pStyle w:val="Prrafodelista"/>
        <w:numPr>
          <w:ilvl w:val="0"/>
          <w:numId w:val="7"/>
        </w:numPr>
        <w:spacing w:after="0" w:line="276" w:lineRule="auto"/>
        <w:jc w:val="both"/>
        <w:rPr>
          <w:rFonts w:cs="Times New Roman"/>
          <w:szCs w:val="20"/>
        </w:rPr>
      </w:pPr>
      <w:proofErr w:type="spellStart"/>
      <w:r>
        <w:rPr>
          <w:rFonts w:cs="Times New Roman"/>
          <w:b/>
          <w:szCs w:val="20"/>
        </w:rPr>
        <w:t>Firebase</w:t>
      </w:r>
      <w:proofErr w:type="spellEnd"/>
      <w:r>
        <w:rPr>
          <w:rFonts w:cs="Times New Roman"/>
          <w:b/>
          <w:szCs w:val="20"/>
        </w:rPr>
        <w:t>:</w:t>
      </w:r>
      <w:r>
        <w:rPr>
          <w:rFonts w:cs="Times New Roman"/>
          <w:szCs w:val="20"/>
        </w:rPr>
        <w:t xml:space="preserve">  P</w:t>
      </w:r>
      <w:r w:rsidRPr="00DD34DC">
        <w:rPr>
          <w:rFonts w:cs="Times New Roman"/>
          <w:szCs w:val="20"/>
        </w:rPr>
        <w:t>lataforma para el desarrollo de aplicaciones w</w:t>
      </w:r>
      <w:r>
        <w:rPr>
          <w:rFonts w:cs="Times New Roman"/>
          <w:szCs w:val="20"/>
        </w:rPr>
        <w:t>eb y aplicaciones móviles.</w:t>
      </w:r>
    </w:p>
    <w:p w:rsidR="00326FE9" w:rsidRPr="008448A5" w:rsidRDefault="00326FE9" w:rsidP="008448A5">
      <w:pPr>
        <w:numPr>
          <w:ilvl w:val="0"/>
          <w:numId w:val="7"/>
        </w:numPr>
        <w:jc w:val="both"/>
        <w:rPr>
          <w:rFonts w:ascii="Times New Roman" w:hAnsi="Times New Roman" w:cs="Times New Roman"/>
          <w:b/>
          <w:sz w:val="20"/>
          <w:szCs w:val="20"/>
        </w:rPr>
      </w:pPr>
      <w:proofErr w:type="spellStart"/>
      <w:r w:rsidRPr="00326FE9">
        <w:rPr>
          <w:rFonts w:ascii="Times New Roman" w:hAnsi="Times New Roman" w:cs="Times New Roman"/>
          <w:b/>
          <w:sz w:val="20"/>
          <w:szCs w:val="20"/>
        </w:rPr>
        <w:t>Fitotrón</w:t>
      </w:r>
      <w:proofErr w:type="spellEnd"/>
      <w:r w:rsidRPr="00326FE9">
        <w:rPr>
          <w:rFonts w:ascii="Times New Roman" w:hAnsi="Times New Roman" w:cs="Times New Roman"/>
          <w:b/>
          <w:sz w:val="20"/>
          <w:szCs w:val="20"/>
        </w:rPr>
        <w:t>:</w:t>
      </w:r>
      <w:r w:rsidR="00EA1BC7">
        <w:rPr>
          <w:rFonts w:ascii="Times New Roman" w:hAnsi="Times New Roman" w:cs="Times New Roman"/>
          <w:sz w:val="20"/>
          <w:szCs w:val="20"/>
        </w:rPr>
        <w:t xml:space="preserve"> Invernadero hidropónico para cultivo</w:t>
      </w:r>
      <w:r w:rsidRPr="00326FE9">
        <w:rPr>
          <w:rFonts w:ascii="Times New Roman" w:hAnsi="Times New Roman" w:cs="Times New Roman"/>
          <w:sz w:val="20"/>
          <w:szCs w:val="20"/>
        </w:rPr>
        <w:t>.</w:t>
      </w:r>
    </w:p>
    <w:p w:rsidR="00326FE9" w:rsidRPr="00326FE9" w:rsidRDefault="00326FE9" w:rsidP="00326FE9">
      <w:pPr>
        <w:pStyle w:val="Prrafodelista"/>
        <w:numPr>
          <w:ilvl w:val="0"/>
          <w:numId w:val="7"/>
        </w:numPr>
        <w:spacing w:after="0" w:line="276" w:lineRule="auto"/>
        <w:jc w:val="both"/>
      </w:pPr>
      <w:r>
        <w:rPr>
          <w:rFonts w:cs="Times New Roman"/>
          <w:b/>
          <w:szCs w:val="20"/>
        </w:rPr>
        <w:t xml:space="preserve">Temperatura: </w:t>
      </w:r>
      <w:r w:rsidRPr="00326FE9">
        <w:rPr>
          <w:rFonts w:cs="Times New Roman"/>
          <w:szCs w:val="20"/>
          <w:shd w:val="clear" w:color="auto" w:fill="FFFFFF"/>
        </w:rPr>
        <w:t>Magnitud</w:t>
      </w:r>
      <w:r w:rsidRPr="00326FE9">
        <w:rPr>
          <w:rFonts w:cs="Times New Roman"/>
          <w:szCs w:val="20"/>
        </w:rPr>
        <w:t> </w:t>
      </w:r>
      <w:r w:rsidRPr="00326FE9">
        <w:rPr>
          <w:rFonts w:cs="Times New Roman"/>
          <w:szCs w:val="20"/>
          <w:shd w:val="clear" w:color="auto" w:fill="FFFFFF"/>
        </w:rPr>
        <w:t>comúnmente referida como</w:t>
      </w:r>
      <w:r w:rsidRPr="00326FE9">
        <w:rPr>
          <w:rFonts w:cs="Times New Roman"/>
          <w:szCs w:val="20"/>
        </w:rPr>
        <w:t> </w:t>
      </w:r>
      <w:hyperlink r:id="rId15">
        <w:r w:rsidRPr="00326FE9">
          <w:rPr>
            <w:rStyle w:val="InternetLink"/>
            <w:rFonts w:cs="Times New Roman"/>
            <w:webHidden/>
            <w:color w:val="auto"/>
            <w:szCs w:val="20"/>
            <w:u w:val="none"/>
          </w:rPr>
          <w:t>calor</w:t>
        </w:r>
      </w:hyperlink>
      <w:r w:rsidRPr="00326FE9">
        <w:rPr>
          <w:rFonts w:cs="Times New Roman"/>
          <w:szCs w:val="20"/>
        </w:rPr>
        <w:t> </w:t>
      </w:r>
      <w:r w:rsidRPr="00326FE9">
        <w:rPr>
          <w:rFonts w:cs="Times New Roman"/>
          <w:szCs w:val="20"/>
          <w:shd w:val="clear" w:color="auto" w:fill="FFFFFF"/>
        </w:rPr>
        <w:t>medible mediante un</w:t>
      </w:r>
      <w:r w:rsidRPr="00326FE9">
        <w:rPr>
          <w:rFonts w:cs="Times New Roman"/>
          <w:szCs w:val="20"/>
        </w:rPr>
        <w:t> </w:t>
      </w:r>
      <w:hyperlink r:id="rId16">
        <w:r w:rsidRPr="00326FE9">
          <w:rPr>
            <w:rStyle w:val="InternetLink"/>
            <w:rFonts w:cs="Times New Roman"/>
            <w:webHidden/>
            <w:color w:val="auto"/>
            <w:szCs w:val="20"/>
            <w:u w:val="none"/>
          </w:rPr>
          <w:t>termómetro</w:t>
        </w:r>
      </w:hyperlink>
      <w:r w:rsidRPr="00326FE9">
        <w:rPr>
          <w:rFonts w:cs="Times New Roman"/>
          <w:szCs w:val="20"/>
          <w:shd w:val="clear" w:color="auto" w:fill="FFFFFF"/>
        </w:rPr>
        <w:t>. En física, se define como una</w:t>
      </w:r>
      <w:r w:rsidRPr="00326FE9">
        <w:rPr>
          <w:rFonts w:cs="Times New Roman"/>
          <w:szCs w:val="20"/>
        </w:rPr>
        <w:t> </w:t>
      </w:r>
      <w:hyperlink r:id="rId17">
        <w:r w:rsidRPr="00326FE9">
          <w:rPr>
            <w:rStyle w:val="InternetLink"/>
            <w:rFonts w:cs="Times New Roman"/>
            <w:webHidden/>
            <w:color w:val="auto"/>
            <w:szCs w:val="20"/>
            <w:u w:val="none"/>
          </w:rPr>
          <w:t>magnitud escalar</w:t>
        </w:r>
      </w:hyperlink>
      <w:r w:rsidRPr="00326FE9">
        <w:rPr>
          <w:rFonts w:cs="Times New Roman"/>
          <w:szCs w:val="20"/>
        </w:rPr>
        <w:t> </w:t>
      </w:r>
      <w:r w:rsidRPr="00326FE9">
        <w:rPr>
          <w:rFonts w:cs="Times New Roman"/>
          <w:szCs w:val="20"/>
          <w:shd w:val="clear" w:color="auto" w:fill="FFFFFF"/>
        </w:rPr>
        <w:t>relacionada con la</w:t>
      </w:r>
      <w:r w:rsidRPr="00326FE9">
        <w:rPr>
          <w:rFonts w:cs="Times New Roman"/>
          <w:szCs w:val="20"/>
        </w:rPr>
        <w:t> </w:t>
      </w:r>
      <w:hyperlink r:id="rId18">
        <w:r w:rsidRPr="00326FE9">
          <w:rPr>
            <w:rStyle w:val="InternetLink"/>
            <w:rFonts w:cs="Times New Roman"/>
            <w:webHidden/>
            <w:color w:val="auto"/>
            <w:szCs w:val="20"/>
            <w:u w:val="none"/>
          </w:rPr>
          <w:t>energía interna</w:t>
        </w:r>
      </w:hyperlink>
      <w:r w:rsidRPr="00326FE9">
        <w:rPr>
          <w:rFonts w:cs="Times New Roman"/>
          <w:szCs w:val="20"/>
        </w:rPr>
        <w:t> </w:t>
      </w:r>
      <w:r w:rsidRPr="00326FE9">
        <w:rPr>
          <w:rFonts w:cs="Times New Roman"/>
          <w:szCs w:val="20"/>
          <w:shd w:val="clear" w:color="auto" w:fill="FFFFFF"/>
        </w:rPr>
        <w:t>de un sistema termodinámico, definida por el</w:t>
      </w:r>
      <w:r w:rsidRPr="00326FE9">
        <w:rPr>
          <w:rFonts w:cs="Times New Roman"/>
          <w:szCs w:val="20"/>
        </w:rPr>
        <w:t> </w:t>
      </w:r>
      <w:hyperlink r:id="rId19">
        <w:r w:rsidRPr="00326FE9">
          <w:rPr>
            <w:rStyle w:val="InternetLink"/>
            <w:rFonts w:cs="Times New Roman"/>
            <w:webHidden/>
            <w:color w:val="auto"/>
            <w:szCs w:val="20"/>
            <w:u w:val="none"/>
          </w:rPr>
          <w:t>principio cero de la termodinámica</w:t>
        </w:r>
      </w:hyperlink>
      <w:r w:rsidRPr="00326FE9">
        <w:rPr>
          <w:rFonts w:cs="Times New Roman"/>
          <w:szCs w:val="20"/>
          <w:shd w:val="clear" w:color="auto" w:fill="FFFFFF"/>
        </w:rPr>
        <w:t>.</w:t>
      </w:r>
    </w:p>
    <w:p w:rsidR="00326FE9" w:rsidRDefault="00326FE9" w:rsidP="00326FE9">
      <w:pPr>
        <w:pStyle w:val="Prrafodelista"/>
        <w:spacing w:after="0" w:line="276" w:lineRule="auto"/>
        <w:jc w:val="both"/>
        <w:rPr>
          <w:rFonts w:cs="Times New Roman"/>
          <w:szCs w:val="20"/>
          <w:shd w:val="clear" w:color="auto" w:fill="FFFFFF"/>
        </w:rPr>
      </w:pPr>
    </w:p>
    <w:p w:rsidR="00326FE9" w:rsidRDefault="00326FE9" w:rsidP="00326FE9">
      <w:pPr>
        <w:pStyle w:val="Prrafodelista"/>
        <w:numPr>
          <w:ilvl w:val="0"/>
          <w:numId w:val="7"/>
        </w:numPr>
        <w:spacing w:after="0" w:line="276" w:lineRule="auto"/>
        <w:jc w:val="both"/>
        <w:rPr>
          <w:rFonts w:cs="Times New Roman"/>
          <w:b/>
          <w:szCs w:val="20"/>
        </w:rPr>
      </w:pPr>
      <w:r>
        <w:rPr>
          <w:rFonts w:cs="Times New Roman"/>
          <w:b/>
          <w:szCs w:val="20"/>
        </w:rPr>
        <w:t xml:space="preserve">Humedad: </w:t>
      </w:r>
      <w:r>
        <w:rPr>
          <w:rFonts w:cs="Times New Roman"/>
          <w:szCs w:val="20"/>
        </w:rPr>
        <w:t>Cantidad de vapor de agua presente en el aire, se puede expresar de forma absoluta mediante la humedad absoluta, o de forma relativa mediante la humedad relativa o grado de humedad. La humedad relativa es la relación porcentual entre la cantidad de vapor de agua real que contiene el aire y la que necesitaría contener para saturarse a idéntica temperatura.</w:t>
      </w:r>
    </w:p>
    <w:p w:rsidR="00326FE9" w:rsidRDefault="00326FE9" w:rsidP="00326FE9">
      <w:pPr>
        <w:pStyle w:val="Prrafodelista"/>
        <w:spacing w:after="0" w:line="276" w:lineRule="auto"/>
        <w:jc w:val="both"/>
        <w:rPr>
          <w:rFonts w:cs="Times New Roman"/>
          <w:b/>
          <w:szCs w:val="20"/>
        </w:rPr>
      </w:pPr>
    </w:p>
    <w:p w:rsidR="00326FE9" w:rsidRPr="00476221" w:rsidRDefault="00326FE9" w:rsidP="00326FE9">
      <w:pPr>
        <w:pStyle w:val="Prrafodelista"/>
        <w:numPr>
          <w:ilvl w:val="0"/>
          <w:numId w:val="7"/>
        </w:numPr>
        <w:spacing w:after="0" w:line="276" w:lineRule="auto"/>
        <w:jc w:val="both"/>
      </w:pPr>
      <w:r>
        <w:rPr>
          <w:rFonts w:cs="Times New Roman"/>
          <w:b/>
          <w:szCs w:val="20"/>
        </w:rPr>
        <w:t>Luminosidad:</w:t>
      </w:r>
      <w:r>
        <w:rPr>
          <w:rFonts w:cs="Times New Roman"/>
          <w:szCs w:val="20"/>
          <w:shd w:val="clear" w:color="auto" w:fill="FFFFFF"/>
        </w:rPr>
        <w:t xml:space="preserve"> También llamada</w:t>
      </w:r>
      <w:r>
        <w:rPr>
          <w:rStyle w:val="apple-converted-space"/>
          <w:rFonts w:cs="Times New Roman"/>
          <w:szCs w:val="20"/>
          <w:shd w:val="clear" w:color="auto" w:fill="FFFFFF"/>
        </w:rPr>
        <w:t> </w:t>
      </w:r>
      <w:r>
        <w:rPr>
          <w:rFonts w:cs="Times New Roman"/>
          <w:bCs/>
          <w:szCs w:val="20"/>
          <w:shd w:val="clear" w:color="auto" w:fill="FFFFFF"/>
        </w:rPr>
        <w:t>claridad</w:t>
      </w:r>
      <w:r>
        <w:rPr>
          <w:rFonts w:cs="Times New Roman"/>
          <w:szCs w:val="20"/>
          <w:shd w:val="clear" w:color="auto" w:fill="FFFFFF"/>
        </w:rPr>
        <w:t xml:space="preserve">, es una </w:t>
      </w:r>
      <w:r w:rsidR="005A5F9A">
        <w:rPr>
          <w:rFonts w:cs="Times New Roman"/>
          <w:szCs w:val="20"/>
          <w:shd w:val="clear" w:color="auto" w:fill="FFFFFF"/>
        </w:rPr>
        <w:t>propiedad de los colores.</w:t>
      </w:r>
      <w:r>
        <w:rPr>
          <w:rFonts w:cs="Times New Roman"/>
          <w:szCs w:val="20"/>
          <w:shd w:val="clear" w:color="auto" w:fill="FFFFFF"/>
        </w:rPr>
        <w:t xml:space="preserve"> Ella da una indicación sobre el aspecto lu</w:t>
      </w:r>
      <w:r w:rsidR="00C928D4">
        <w:rPr>
          <w:rFonts w:cs="Times New Roman"/>
          <w:szCs w:val="20"/>
          <w:shd w:val="clear" w:color="auto" w:fill="FFFFFF"/>
        </w:rPr>
        <w:t>minoso del color estudiado: C</w:t>
      </w:r>
      <w:r>
        <w:rPr>
          <w:rFonts w:cs="Times New Roman"/>
          <w:szCs w:val="20"/>
          <w:shd w:val="clear" w:color="auto" w:fill="FFFFFF"/>
        </w:rPr>
        <w:t>uanto más oscuro es el color, la luminosidad es más débil.</w:t>
      </w:r>
    </w:p>
    <w:p w:rsidR="00476221" w:rsidRDefault="00476221" w:rsidP="00476221">
      <w:pPr>
        <w:pStyle w:val="Prrafodelista"/>
      </w:pPr>
    </w:p>
    <w:p w:rsidR="00476221" w:rsidRPr="00476221" w:rsidRDefault="00476221" w:rsidP="00326FE9">
      <w:pPr>
        <w:pStyle w:val="Prrafodelista"/>
        <w:numPr>
          <w:ilvl w:val="0"/>
          <w:numId w:val="7"/>
        </w:numPr>
        <w:spacing w:after="0" w:line="276" w:lineRule="auto"/>
        <w:jc w:val="both"/>
      </w:pPr>
      <w:r>
        <w:rPr>
          <w:b/>
        </w:rPr>
        <w:t>Altitud:</w:t>
      </w:r>
      <w:r>
        <w:t xml:space="preserve"> </w:t>
      </w:r>
      <w:r w:rsidRPr="00476221">
        <w:t>Distancia vertical de un punto de la superficie terrestre respecto al nivel del mar.</w:t>
      </w:r>
    </w:p>
    <w:p w:rsidR="00476221" w:rsidRDefault="00476221" w:rsidP="00476221">
      <w:pPr>
        <w:pStyle w:val="Prrafodelista"/>
      </w:pPr>
    </w:p>
    <w:p w:rsidR="00476221" w:rsidRPr="00476221" w:rsidRDefault="00476221" w:rsidP="00326FE9">
      <w:pPr>
        <w:pStyle w:val="Prrafodelista"/>
        <w:numPr>
          <w:ilvl w:val="0"/>
          <w:numId w:val="7"/>
        </w:numPr>
        <w:spacing w:after="0" w:line="276" w:lineRule="auto"/>
        <w:jc w:val="both"/>
      </w:pPr>
      <w:r w:rsidRPr="00476221">
        <w:rPr>
          <w:b/>
        </w:rPr>
        <w:t>Presión atmosférica</w:t>
      </w:r>
      <w:r>
        <w:rPr>
          <w:b/>
        </w:rPr>
        <w:t>:</w:t>
      </w:r>
      <w:r w:rsidRPr="00476221">
        <w:t xml:space="preserve">  Es la </w:t>
      </w:r>
      <w:hyperlink r:id="rId20" w:tooltip="Presión" w:history="1">
        <w:r w:rsidRPr="00476221">
          <w:rPr>
            <w:rStyle w:val="Hipervnculo"/>
            <w:color w:val="auto"/>
            <w:u w:val="none"/>
          </w:rPr>
          <w:t>fuerza por unidad de superficie</w:t>
        </w:r>
      </w:hyperlink>
      <w:r w:rsidRPr="00476221">
        <w:t> que ejerce el </w:t>
      </w:r>
      <w:hyperlink r:id="rId21" w:tooltip="Aire" w:history="1">
        <w:r w:rsidRPr="00476221">
          <w:rPr>
            <w:rStyle w:val="Hipervnculo"/>
            <w:color w:val="auto"/>
            <w:u w:val="none"/>
          </w:rPr>
          <w:t>aire</w:t>
        </w:r>
      </w:hyperlink>
      <w:r w:rsidRPr="00476221">
        <w:t> que forma la atmósfera sobre la </w:t>
      </w:r>
      <w:hyperlink r:id="rId22" w:history="1">
        <w:r w:rsidRPr="00476221">
          <w:rPr>
            <w:rStyle w:val="Hipervnculo"/>
            <w:color w:val="auto"/>
            <w:u w:val="none"/>
          </w:rPr>
          <w:t>superficie terrestre</w:t>
        </w:r>
      </w:hyperlink>
      <w:r w:rsidRPr="00476221">
        <w:t>.</w:t>
      </w:r>
    </w:p>
    <w:p w:rsidR="00326FE9" w:rsidRPr="001D04B0" w:rsidRDefault="00326FE9" w:rsidP="00326FE9">
      <w:pPr>
        <w:spacing w:after="0" w:line="276" w:lineRule="auto"/>
        <w:jc w:val="both"/>
        <w:rPr>
          <w:rFonts w:ascii="Times New Roman" w:hAnsi="Times New Roman" w:cs="Times New Roman"/>
          <w:b/>
          <w:sz w:val="20"/>
          <w:szCs w:val="20"/>
        </w:rPr>
      </w:pPr>
    </w:p>
    <w:p w:rsidR="00326FE9" w:rsidRPr="00326FE9" w:rsidRDefault="00FE05DF" w:rsidP="00326FE9">
      <w:pPr>
        <w:pStyle w:val="Prrafodelista"/>
        <w:numPr>
          <w:ilvl w:val="0"/>
          <w:numId w:val="7"/>
        </w:numPr>
        <w:spacing w:line="276" w:lineRule="auto"/>
        <w:jc w:val="both"/>
      </w:pPr>
      <w:r>
        <w:rPr>
          <w:rFonts w:cs="Times New Roman"/>
          <w:b/>
          <w:szCs w:val="20"/>
        </w:rPr>
        <w:t>Conductividad eléctrica</w:t>
      </w:r>
      <w:r w:rsidR="00326FE9">
        <w:rPr>
          <w:rFonts w:cs="Times New Roman"/>
          <w:b/>
          <w:szCs w:val="20"/>
        </w:rPr>
        <w:t xml:space="preserve">: </w:t>
      </w:r>
      <w:r w:rsidR="00326FE9" w:rsidRPr="00326FE9">
        <w:rPr>
          <w:rFonts w:cs="Times New Roman"/>
          <w:szCs w:val="21"/>
          <w:shd w:val="clear" w:color="auto" w:fill="FFFFFF"/>
        </w:rPr>
        <w:t>La</w:t>
      </w:r>
      <w:r w:rsidR="00326FE9" w:rsidRPr="00326FE9">
        <w:rPr>
          <w:rStyle w:val="apple-converted-space"/>
          <w:rFonts w:cs="Times New Roman"/>
          <w:szCs w:val="21"/>
          <w:shd w:val="clear" w:color="auto" w:fill="FFFFFF"/>
        </w:rPr>
        <w:t> </w:t>
      </w:r>
      <w:r w:rsidR="00326FE9" w:rsidRPr="00326FE9">
        <w:rPr>
          <w:rFonts w:cs="Times New Roman"/>
          <w:bCs/>
          <w:szCs w:val="21"/>
          <w:shd w:val="clear" w:color="auto" w:fill="FFFFFF"/>
        </w:rPr>
        <w:t>conductividad</w:t>
      </w:r>
      <w:r w:rsidR="00326FE9" w:rsidRPr="00326FE9">
        <w:rPr>
          <w:rStyle w:val="apple-converted-space"/>
          <w:rFonts w:cs="Times New Roman"/>
          <w:szCs w:val="21"/>
          <w:shd w:val="clear" w:color="auto" w:fill="FFFFFF"/>
        </w:rPr>
        <w:t> </w:t>
      </w:r>
      <w:r w:rsidR="00326FE9" w:rsidRPr="00326FE9">
        <w:rPr>
          <w:rFonts w:cs="Times New Roman"/>
          <w:szCs w:val="21"/>
          <w:shd w:val="clear" w:color="auto" w:fill="FFFFFF"/>
        </w:rPr>
        <w:t>(o</w:t>
      </w:r>
      <w:r w:rsidR="00326FE9" w:rsidRPr="00326FE9">
        <w:rPr>
          <w:rStyle w:val="apple-converted-space"/>
          <w:rFonts w:cs="Times New Roman"/>
          <w:szCs w:val="21"/>
          <w:shd w:val="clear" w:color="auto" w:fill="FFFFFF"/>
        </w:rPr>
        <w:t> </w:t>
      </w:r>
      <w:r w:rsidR="00326FE9" w:rsidRPr="00326FE9">
        <w:rPr>
          <w:rFonts w:cs="Times New Roman"/>
          <w:bCs/>
          <w:szCs w:val="21"/>
          <w:shd w:val="clear" w:color="auto" w:fill="FFFFFF"/>
        </w:rPr>
        <w:t>conductancia específica</w:t>
      </w:r>
      <w:r w:rsidR="00326FE9" w:rsidRPr="00326FE9">
        <w:rPr>
          <w:rFonts w:cs="Times New Roman"/>
          <w:szCs w:val="21"/>
          <w:shd w:val="clear" w:color="auto" w:fill="FFFFFF"/>
        </w:rPr>
        <w:t>) de una solución de</w:t>
      </w:r>
      <w:r w:rsidR="00326FE9" w:rsidRPr="00326FE9">
        <w:rPr>
          <w:rStyle w:val="apple-converted-space"/>
          <w:rFonts w:cs="Times New Roman"/>
          <w:szCs w:val="21"/>
          <w:shd w:val="clear" w:color="auto" w:fill="FFFFFF"/>
        </w:rPr>
        <w:t> </w:t>
      </w:r>
      <w:hyperlink r:id="rId23">
        <w:r w:rsidR="00326FE9" w:rsidRPr="00326FE9">
          <w:rPr>
            <w:rStyle w:val="InternetLink"/>
            <w:rFonts w:cs="Times New Roman"/>
            <w:webHidden/>
            <w:color w:val="00000A"/>
            <w:szCs w:val="21"/>
            <w:highlight w:val="white"/>
            <w:u w:val="none"/>
          </w:rPr>
          <w:t>electrolito</w:t>
        </w:r>
      </w:hyperlink>
      <w:r w:rsidR="00326FE9" w:rsidRPr="00326FE9">
        <w:rPr>
          <w:rStyle w:val="apple-converted-space"/>
          <w:rFonts w:cs="Times New Roman"/>
          <w:szCs w:val="21"/>
          <w:shd w:val="clear" w:color="auto" w:fill="FFFFFF"/>
        </w:rPr>
        <w:t> </w:t>
      </w:r>
      <w:r w:rsidR="00326FE9" w:rsidRPr="00326FE9">
        <w:rPr>
          <w:rFonts w:cs="Times New Roman"/>
          <w:szCs w:val="21"/>
          <w:shd w:val="clear" w:color="auto" w:fill="FFFFFF"/>
        </w:rPr>
        <w:t>es una medida de su capacidad para</w:t>
      </w:r>
      <w:r w:rsidR="00326FE9" w:rsidRPr="00326FE9">
        <w:rPr>
          <w:rStyle w:val="apple-converted-space"/>
          <w:rFonts w:cs="Times New Roman"/>
          <w:szCs w:val="21"/>
          <w:shd w:val="clear" w:color="auto" w:fill="FFFFFF"/>
        </w:rPr>
        <w:t> </w:t>
      </w:r>
      <w:hyperlink r:id="rId24">
        <w:r w:rsidR="00326FE9" w:rsidRPr="00326FE9">
          <w:rPr>
            <w:rStyle w:val="InternetLink"/>
            <w:rFonts w:cs="Times New Roman"/>
            <w:webHidden/>
            <w:color w:val="00000A"/>
            <w:szCs w:val="21"/>
            <w:highlight w:val="white"/>
            <w:u w:val="none"/>
          </w:rPr>
          <w:t>conducir</w:t>
        </w:r>
      </w:hyperlink>
      <w:r w:rsidR="00326FE9" w:rsidRPr="00326FE9">
        <w:rPr>
          <w:rStyle w:val="apple-converted-space"/>
          <w:rFonts w:cs="Times New Roman"/>
          <w:szCs w:val="21"/>
          <w:shd w:val="clear" w:color="auto" w:fill="FFFFFF"/>
        </w:rPr>
        <w:t> </w:t>
      </w:r>
      <w:r w:rsidR="00326FE9" w:rsidRPr="00326FE9">
        <w:rPr>
          <w:rFonts w:cs="Times New Roman"/>
          <w:szCs w:val="21"/>
          <w:shd w:val="clear" w:color="auto" w:fill="FFFFFF"/>
        </w:rPr>
        <w:t>la electricidad. La unidad</w:t>
      </w:r>
      <w:r w:rsidR="00326FE9" w:rsidRPr="00326FE9">
        <w:rPr>
          <w:rStyle w:val="apple-converted-space"/>
          <w:rFonts w:cs="Times New Roman"/>
          <w:szCs w:val="21"/>
          <w:shd w:val="clear" w:color="auto" w:fill="FFFFFF"/>
        </w:rPr>
        <w:t> </w:t>
      </w:r>
      <w:hyperlink r:id="rId25">
        <w:r w:rsidR="00326FE9" w:rsidRPr="00326FE9">
          <w:rPr>
            <w:rStyle w:val="InternetLink"/>
            <w:rFonts w:cs="Times New Roman"/>
            <w:webHidden/>
            <w:color w:val="00000A"/>
            <w:szCs w:val="21"/>
            <w:highlight w:val="white"/>
            <w:u w:val="none"/>
          </w:rPr>
          <w:t>SI</w:t>
        </w:r>
      </w:hyperlink>
      <w:r w:rsidR="00326FE9" w:rsidRPr="00326FE9">
        <w:rPr>
          <w:rStyle w:val="apple-converted-space"/>
          <w:rFonts w:cs="Times New Roman"/>
          <w:szCs w:val="21"/>
          <w:shd w:val="clear" w:color="auto" w:fill="FFFFFF"/>
        </w:rPr>
        <w:t> </w:t>
      </w:r>
      <w:r w:rsidR="00326FE9" w:rsidRPr="00326FE9">
        <w:rPr>
          <w:rFonts w:cs="Times New Roman"/>
          <w:szCs w:val="21"/>
          <w:shd w:val="clear" w:color="auto" w:fill="FFFFFF"/>
        </w:rPr>
        <w:t xml:space="preserve">de conductividad es el </w:t>
      </w:r>
      <w:hyperlink r:id="rId26">
        <w:r w:rsidR="00326FE9" w:rsidRPr="00326FE9">
          <w:rPr>
            <w:rStyle w:val="InternetLink"/>
            <w:rFonts w:cs="Times New Roman"/>
            <w:webHidden/>
            <w:color w:val="00000A"/>
            <w:szCs w:val="21"/>
            <w:highlight w:val="white"/>
            <w:u w:val="none"/>
          </w:rPr>
          <w:t>siemens</w:t>
        </w:r>
      </w:hyperlink>
      <w:r w:rsidR="00326FE9" w:rsidRPr="00326FE9">
        <w:rPr>
          <w:rStyle w:val="apple-converted-space"/>
          <w:rFonts w:cs="Times New Roman"/>
          <w:szCs w:val="21"/>
          <w:shd w:val="clear" w:color="auto" w:fill="FFFFFF"/>
        </w:rPr>
        <w:t> </w:t>
      </w:r>
      <w:r w:rsidR="00B97857">
        <w:rPr>
          <w:rFonts w:cs="Times New Roman"/>
          <w:szCs w:val="21"/>
          <w:shd w:val="clear" w:color="auto" w:fill="FFFFFF"/>
        </w:rPr>
        <w:t>por metro (S/m), pero en este proyecto está expresado como mili Siemens por centímetro (</w:t>
      </w:r>
      <w:proofErr w:type="spellStart"/>
      <w:r w:rsidR="00B97857">
        <w:rPr>
          <w:rFonts w:cs="Times New Roman"/>
          <w:szCs w:val="21"/>
          <w:shd w:val="clear" w:color="auto" w:fill="FFFFFF"/>
        </w:rPr>
        <w:t>mS</w:t>
      </w:r>
      <w:proofErr w:type="spellEnd"/>
      <w:r w:rsidR="00B97857">
        <w:rPr>
          <w:rFonts w:cs="Times New Roman"/>
          <w:szCs w:val="21"/>
          <w:shd w:val="clear" w:color="auto" w:fill="FFFFFF"/>
        </w:rPr>
        <w:t>/cm).</w:t>
      </w:r>
    </w:p>
    <w:p w:rsidR="00326FE9" w:rsidRPr="00326FE9" w:rsidRDefault="00326FE9" w:rsidP="00326FE9">
      <w:pPr>
        <w:pStyle w:val="Prrafodelista"/>
        <w:spacing w:line="276" w:lineRule="auto"/>
        <w:jc w:val="both"/>
        <w:rPr>
          <w:rFonts w:cs="Times New Roman"/>
          <w:b/>
          <w:sz w:val="18"/>
          <w:szCs w:val="20"/>
        </w:rPr>
      </w:pPr>
    </w:p>
    <w:p w:rsidR="00326FE9" w:rsidRPr="00DD72B0" w:rsidRDefault="00326FE9" w:rsidP="00326FE9">
      <w:pPr>
        <w:pStyle w:val="Prrafodelista"/>
        <w:numPr>
          <w:ilvl w:val="0"/>
          <w:numId w:val="7"/>
        </w:numPr>
        <w:spacing w:line="276" w:lineRule="auto"/>
        <w:jc w:val="both"/>
      </w:pPr>
      <w:r w:rsidRPr="00326FE9">
        <w:rPr>
          <w:rFonts w:cs="Times New Roman"/>
          <w:b/>
          <w:szCs w:val="20"/>
        </w:rPr>
        <w:t>pH:</w:t>
      </w:r>
      <w:r w:rsidRPr="00326FE9">
        <w:rPr>
          <w:rFonts w:ascii="Arial" w:hAnsi="Arial" w:cs="Arial"/>
          <w:color w:val="252525"/>
          <w:sz w:val="21"/>
          <w:szCs w:val="21"/>
          <w:shd w:val="clear" w:color="auto" w:fill="FFFFFF"/>
        </w:rPr>
        <w:t xml:space="preserve"> </w:t>
      </w:r>
      <w:r w:rsidR="000A2C4E">
        <w:rPr>
          <w:rFonts w:cs="Times New Roman"/>
          <w:szCs w:val="21"/>
          <w:shd w:val="clear" w:color="auto" w:fill="FFFFFF"/>
        </w:rPr>
        <w:t>E</w:t>
      </w:r>
      <w:r w:rsidRPr="00326FE9">
        <w:rPr>
          <w:rFonts w:cs="Times New Roman"/>
          <w:szCs w:val="21"/>
          <w:shd w:val="clear" w:color="auto" w:fill="FFFFFF"/>
        </w:rPr>
        <w:t>s una medida de</w:t>
      </w:r>
      <w:r w:rsidRPr="00326FE9">
        <w:rPr>
          <w:rStyle w:val="apple-converted-space"/>
          <w:rFonts w:cs="Times New Roman"/>
          <w:szCs w:val="21"/>
          <w:shd w:val="clear" w:color="auto" w:fill="FFFFFF"/>
        </w:rPr>
        <w:t> </w:t>
      </w:r>
      <w:hyperlink r:id="rId27">
        <w:r w:rsidRPr="00326FE9">
          <w:rPr>
            <w:rStyle w:val="InternetLink"/>
            <w:rFonts w:cs="Times New Roman"/>
            <w:webHidden/>
            <w:color w:val="00000A"/>
            <w:szCs w:val="21"/>
            <w:highlight w:val="white"/>
            <w:u w:val="none"/>
          </w:rPr>
          <w:t>acidez</w:t>
        </w:r>
      </w:hyperlink>
      <w:r w:rsidRPr="00326FE9">
        <w:rPr>
          <w:rStyle w:val="apple-converted-space"/>
          <w:rFonts w:cs="Times New Roman"/>
          <w:szCs w:val="21"/>
          <w:shd w:val="clear" w:color="auto" w:fill="FFFFFF"/>
        </w:rPr>
        <w:t> </w:t>
      </w:r>
      <w:r w:rsidRPr="00326FE9">
        <w:rPr>
          <w:rFonts w:cs="Times New Roman"/>
          <w:szCs w:val="21"/>
          <w:shd w:val="clear" w:color="auto" w:fill="FFFFFF"/>
        </w:rPr>
        <w:t>o</w:t>
      </w:r>
      <w:r w:rsidRPr="00326FE9">
        <w:rPr>
          <w:rStyle w:val="apple-converted-space"/>
          <w:rFonts w:cs="Times New Roman"/>
          <w:szCs w:val="21"/>
          <w:shd w:val="clear" w:color="auto" w:fill="FFFFFF"/>
        </w:rPr>
        <w:t> </w:t>
      </w:r>
      <w:hyperlink r:id="rId28">
        <w:r w:rsidRPr="00326FE9">
          <w:rPr>
            <w:rStyle w:val="InternetLink"/>
            <w:rFonts w:cs="Times New Roman"/>
            <w:webHidden/>
            <w:color w:val="00000A"/>
            <w:szCs w:val="21"/>
            <w:highlight w:val="white"/>
            <w:u w:val="none"/>
          </w:rPr>
          <w:t>alcalinidad</w:t>
        </w:r>
      </w:hyperlink>
      <w:r w:rsidRPr="00326FE9">
        <w:rPr>
          <w:rStyle w:val="apple-converted-space"/>
          <w:rFonts w:cs="Times New Roman"/>
          <w:szCs w:val="21"/>
          <w:shd w:val="clear" w:color="auto" w:fill="FFFFFF"/>
        </w:rPr>
        <w:t> </w:t>
      </w:r>
      <w:r w:rsidRPr="00326FE9">
        <w:rPr>
          <w:rFonts w:cs="Times New Roman"/>
          <w:szCs w:val="21"/>
          <w:shd w:val="clear" w:color="auto" w:fill="FFFFFF"/>
        </w:rPr>
        <w:t>de una</w:t>
      </w:r>
      <w:r w:rsidRPr="00326FE9">
        <w:rPr>
          <w:rStyle w:val="apple-converted-space"/>
          <w:rFonts w:cs="Times New Roman"/>
          <w:szCs w:val="21"/>
          <w:shd w:val="clear" w:color="auto" w:fill="FFFFFF"/>
        </w:rPr>
        <w:t> </w:t>
      </w:r>
      <w:hyperlink r:id="rId29">
        <w:r w:rsidRPr="00326FE9">
          <w:rPr>
            <w:rStyle w:val="InternetLink"/>
            <w:rFonts w:cs="Times New Roman"/>
            <w:webHidden/>
            <w:color w:val="00000A"/>
            <w:szCs w:val="21"/>
            <w:highlight w:val="white"/>
            <w:u w:val="none"/>
          </w:rPr>
          <w:t>disolución</w:t>
        </w:r>
      </w:hyperlink>
      <w:r w:rsidRPr="00326FE9">
        <w:rPr>
          <w:rFonts w:cs="Times New Roman"/>
          <w:szCs w:val="21"/>
          <w:shd w:val="clear" w:color="auto" w:fill="FFFFFF"/>
        </w:rPr>
        <w:t xml:space="preserve">. El pH indica la concentración de iones </w:t>
      </w:r>
      <w:hyperlink r:id="rId30">
        <w:r w:rsidRPr="00326FE9">
          <w:rPr>
            <w:rStyle w:val="InternetLink"/>
            <w:rFonts w:cs="Times New Roman"/>
            <w:webHidden/>
            <w:color w:val="00000A"/>
            <w:szCs w:val="21"/>
            <w:highlight w:val="white"/>
            <w:u w:val="none"/>
          </w:rPr>
          <w:t>hidrógeno</w:t>
        </w:r>
      </w:hyperlink>
      <w:r w:rsidRPr="00326FE9">
        <w:rPr>
          <w:rStyle w:val="apple-converted-space"/>
          <w:rFonts w:cs="Times New Roman"/>
          <w:szCs w:val="21"/>
          <w:shd w:val="clear" w:color="auto" w:fill="FFFFFF"/>
        </w:rPr>
        <w:t> </w:t>
      </w:r>
      <w:r w:rsidRPr="00326FE9">
        <w:rPr>
          <w:rFonts w:cs="Times New Roman"/>
          <w:szCs w:val="21"/>
          <w:shd w:val="clear" w:color="auto" w:fill="FFFFFF"/>
        </w:rPr>
        <w:t>[H]</w:t>
      </w:r>
      <w:r w:rsidRPr="00326FE9">
        <w:rPr>
          <w:rFonts w:cs="Times New Roman"/>
          <w:shd w:val="clear" w:color="auto" w:fill="FFFFFF"/>
          <w:vertAlign w:val="superscript"/>
        </w:rPr>
        <w:t>+</w:t>
      </w:r>
      <w:r w:rsidRPr="00326FE9">
        <w:rPr>
          <w:rStyle w:val="apple-converted-space"/>
          <w:rFonts w:cs="Times New Roman"/>
          <w:szCs w:val="21"/>
          <w:shd w:val="clear" w:color="auto" w:fill="FFFFFF"/>
        </w:rPr>
        <w:t> </w:t>
      </w:r>
      <w:r w:rsidRPr="00326FE9">
        <w:rPr>
          <w:rFonts w:cs="Times New Roman"/>
          <w:szCs w:val="21"/>
          <w:shd w:val="clear" w:color="auto" w:fill="FFFFFF"/>
        </w:rPr>
        <w:t>presentes en determinadas disoluciones.</w:t>
      </w:r>
    </w:p>
    <w:p w:rsidR="00DD72B0" w:rsidRDefault="00DD72B0" w:rsidP="00DD72B0">
      <w:pPr>
        <w:pStyle w:val="Prrafodelista"/>
      </w:pPr>
    </w:p>
    <w:p w:rsidR="00DD72B0" w:rsidRDefault="00DD72B0" w:rsidP="00326FE9">
      <w:pPr>
        <w:pStyle w:val="Prrafodelista"/>
        <w:numPr>
          <w:ilvl w:val="0"/>
          <w:numId w:val="7"/>
        </w:numPr>
        <w:spacing w:line="276" w:lineRule="auto"/>
        <w:jc w:val="both"/>
      </w:pPr>
      <w:r w:rsidRPr="00DD72B0">
        <w:rPr>
          <w:b/>
        </w:rPr>
        <w:t>Dióxido de carbono (CO</w:t>
      </w:r>
      <w:r w:rsidRPr="00DD72B0">
        <w:rPr>
          <w:b/>
          <w:vertAlign w:val="subscript"/>
        </w:rPr>
        <w:t>2</w:t>
      </w:r>
      <w:r w:rsidRPr="00DD72B0">
        <w:rPr>
          <w:b/>
        </w:rPr>
        <w:t>):</w:t>
      </w:r>
      <w:r>
        <w:t xml:space="preserve"> </w:t>
      </w:r>
      <w:r w:rsidRPr="00DD72B0">
        <w:t>Gas inodoro e incoloro que se desprende en la respiración, en las combustiones y en algunas fermentaciones.</w:t>
      </w:r>
      <w:r>
        <w:t xml:space="preserve"> Las plantas convierten el dióxido de carbono en carbohi</w:t>
      </w:r>
      <w:r w:rsidR="000E21B1">
        <w:t>dratos mediante</w:t>
      </w:r>
      <w:r>
        <w:t xml:space="preserve"> la fotosíntesis, liberando oxígeno en el proceso.</w:t>
      </w:r>
    </w:p>
    <w:p w:rsidR="00977555" w:rsidRDefault="00977555" w:rsidP="00977555">
      <w:pPr>
        <w:pStyle w:val="Prrafodelista"/>
      </w:pPr>
    </w:p>
    <w:p w:rsidR="00977555" w:rsidRPr="00977555" w:rsidRDefault="00977555" w:rsidP="00326FE9">
      <w:pPr>
        <w:pStyle w:val="Prrafodelista"/>
        <w:numPr>
          <w:ilvl w:val="0"/>
          <w:numId w:val="7"/>
        </w:numPr>
        <w:spacing w:line="276" w:lineRule="auto"/>
        <w:jc w:val="both"/>
        <w:rPr>
          <w:b/>
        </w:rPr>
      </w:pPr>
      <w:r w:rsidRPr="00977555">
        <w:rPr>
          <w:b/>
        </w:rPr>
        <w:t>Vectores de cultivo</w:t>
      </w:r>
      <w:r>
        <w:rPr>
          <w:b/>
        </w:rPr>
        <w:t>:</w:t>
      </w:r>
      <w:r>
        <w:t xml:space="preserve"> Tubos de PVC que contendrán las canastillas con las plantas, permitiendo el flujo de la solución nutritiva dentro de ellos.</w:t>
      </w:r>
    </w:p>
    <w:p w:rsidR="008448A5" w:rsidRDefault="008448A5" w:rsidP="008448A5">
      <w:pPr>
        <w:pStyle w:val="Prrafodelista"/>
      </w:pPr>
    </w:p>
    <w:p w:rsidR="008448A5" w:rsidRDefault="008448A5" w:rsidP="008448A5">
      <w:pPr>
        <w:pStyle w:val="Prrafodelista"/>
        <w:numPr>
          <w:ilvl w:val="0"/>
          <w:numId w:val="7"/>
        </w:numPr>
        <w:spacing w:after="0" w:line="276" w:lineRule="auto"/>
        <w:jc w:val="both"/>
        <w:rPr>
          <w:rFonts w:cs="Times New Roman"/>
          <w:b/>
          <w:szCs w:val="20"/>
        </w:rPr>
      </w:pPr>
      <w:proofErr w:type="spellStart"/>
      <w:r>
        <w:rPr>
          <w:rFonts w:cs="Times New Roman"/>
          <w:b/>
          <w:szCs w:val="20"/>
        </w:rPr>
        <w:t>NodeMCU</w:t>
      </w:r>
      <w:proofErr w:type="spellEnd"/>
      <w:r>
        <w:rPr>
          <w:rFonts w:cs="Times New Roman"/>
          <w:b/>
          <w:szCs w:val="20"/>
        </w:rPr>
        <w:t xml:space="preserve">: </w:t>
      </w:r>
      <w:r>
        <w:rPr>
          <w:rFonts w:cs="Times New Roman"/>
          <w:szCs w:val="20"/>
        </w:rPr>
        <w:t xml:space="preserve">Conformado por un ESP8266 para poder realizar conexiones </w:t>
      </w:r>
      <w:proofErr w:type="spellStart"/>
      <w:r>
        <w:rPr>
          <w:rFonts w:cs="Times New Roman"/>
          <w:szCs w:val="20"/>
        </w:rPr>
        <w:t>WiFi</w:t>
      </w:r>
      <w:proofErr w:type="spellEnd"/>
      <w:r>
        <w:rPr>
          <w:rFonts w:cs="Times New Roman"/>
          <w:szCs w:val="20"/>
        </w:rPr>
        <w:t xml:space="preserve">. Encargado de la adquisición de variables y controlar ciertos aspectos dentro del </w:t>
      </w:r>
      <w:proofErr w:type="spellStart"/>
      <w:r>
        <w:rPr>
          <w:rFonts w:cs="Times New Roman"/>
          <w:szCs w:val="20"/>
        </w:rPr>
        <w:t>Fitotrón</w:t>
      </w:r>
      <w:proofErr w:type="spellEnd"/>
      <w:r>
        <w:rPr>
          <w:rFonts w:cs="Times New Roman"/>
          <w:szCs w:val="20"/>
        </w:rPr>
        <w:t xml:space="preserve">. </w:t>
      </w:r>
    </w:p>
    <w:p w:rsidR="008448A5" w:rsidRDefault="008448A5" w:rsidP="008448A5">
      <w:pPr>
        <w:pStyle w:val="Prrafodelista"/>
        <w:spacing w:after="0" w:line="276" w:lineRule="auto"/>
        <w:jc w:val="both"/>
        <w:rPr>
          <w:rFonts w:cs="Times New Roman"/>
          <w:b/>
          <w:szCs w:val="20"/>
        </w:rPr>
      </w:pPr>
    </w:p>
    <w:p w:rsidR="008448A5" w:rsidRPr="008448A5" w:rsidRDefault="008448A5" w:rsidP="008448A5">
      <w:pPr>
        <w:pStyle w:val="Prrafodelista"/>
        <w:numPr>
          <w:ilvl w:val="0"/>
          <w:numId w:val="7"/>
        </w:numPr>
        <w:spacing w:after="0" w:line="276" w:lineRule="auto"/>
        <w:jc w:val="both"/>
        <w:rPr>
          <w:rFonts w:cs="Times New Roman"/>
          <w:b/>
          <w:szCs w:val="20"/>
        </w:rPr>
      </w:pPr>
      <w:proofErr w:type="spellStart"/>
      <w:r>
        <w:rPr>
          <w:rFonts w:cs="Times New Roman"/>
          <w:b/>
          <w:szCs w:val="20"/>
        </w:rPr>
        <w:t>Raspberry</w:t>
      </w:r>
      <w:proofErr w:type="spellEnd"/>
      <w:r>
        <w:rPr>
          <w:rFonts w:cs="Times New Roman"/>
          <w:b/>
          <w:szCs w:val="20"/>
        </w:rPr>
        <w:t xml:space="preserve"> Pi 3: </w:t>
      </w:r>
      <w:r>
        <w:rPr>
          <w:rFonts w:cs="Times New Roman"/>
        </w:rPr>
        <w:t>El encargado del Módulo Concentrador y Procesador</w:t>
      </w:r>
      <w:r w:rsidRPr="008C3032">
        <w:rPr>
          <w:rFonts w:cs="Times New Roman"/>
        </w:rPr>
        <w:t xml:space="preserve"> para el control de los datos obtenidos del </w:t>
      </w:r>
      <w:proofErr w:type="spellStart"/>
      <w:r w:rsidRPr="008C3032">
        <w:rPr>
          <w:rFonts w:cs="Times New Roman"/>
        </w:rPr>
        <w:t>Fitotrón</w:t>
      </w:r>
      <w:proofErr w:type="spellEnd"/>
      <w:r w:rsidRPr="008C3032">
        <w:rPr>
          <w:rFonts w:cs="Times New Roman"/>
        </w:rPr>
        <w:t>.</w:t>
      </w:r>
    </w:p>
    <w:p w:rsidR="005056DA" w:rsidRDefault="005056DA" w:rsidP="005056DA">
      <w:pPr>
        <w:rPr>
          <w:rFonts w:ascii="Times New Roman" w:hAnsi="Times New Roman" w:cs="Times New Roman"/>
          <w:sz w:val="20"/>
          <w:szCs w:val="20"/>
        </w:rPr>
      </w:pPr>
    </w:p>
    <w:p w:rsidR="003D4D9C" w:rsidRDefault="003D4D9C" w:rsidP="005056DA">
      <w:pPr>
        <w:rPr>
          <w:rFonts w:ascii="Times New Roman" w:hAnsi="Times New Roman" w:cs="Times New Roman"/>
          <w:sz w:val="20"/>
          <w:szCs w:val="20"/>
        </w:rPr>
      </w:pPr>
    </w:p>
    <w:p w:rsidR="005056DA" w:rsidRDefault="005056DA" w:rsidP="00590CA3">
      <w:pPr>
        <w:pStyle w:val="Ttulo1"/>
        <w:numPr>
          <w:ilvl w:val="0"/>
          <w:numId w:val="19"/>
        </w:numPr>
        <w:jc w:val="center"/>
      </w:pPr>
      <w:bookmarkStart w:id="11" w:name="_Toc528171577"/>
      <w:r>
        <w:lastRenderedPageBreak/>
        <w:t>POSICIONAMIENTO</w:t>
      </w:r>
      <w:bookmarkEnd w:id="11"/>
    </w:p>
    <w:p w:rsidR="005056DA" w:rsidRDefault="005056DA" w:rsidP="005056DA">
      <w:pPr>
        <w:rPr>
          <w:rFonts w:ascii="Times New Roman" w:hAnsi="Times New Roman" w:cs="Times New Roman"/>
          <w:sz w:val="20"/>
          <w:szCs w:val="20"/>
        </w:rPr>
      </w:pPr>
    </w:p>
    <w:p w:rsidR="005056DA" w:rsidRDefault="00326FE9" w:rsidP="00326FE9">
      <w:pPr>
        <w:pStyle w:val="Ttulo2"/>
        <w:numPr>
          <w:ilvl w:val="0"/>
          <w:numId w:val="8"/>
        </w:numPr>
      </w:pPr>
      <w:bookmarkStart w:id="12" w:name="_Toc528171578"/>
      <w:r>
        <w:t>Justificación</w:t>
      </w:r>
      <w:bookmarkEnd w:id="12"/>
    </w:p>
    <w:p w:rsidR="00326FE9" w:rsidRDefault="00326FE9" w:rsidP="005056DA">
      <w:pPr>
        <w:rPr>
          <w:rFonts w:ascii="Times New Roman" w:hAnsi="Times New Roman" w:cs="Times New Roman"/>
          <w:sz w:val="20"/>
          <w:szCs w:val="20"/>
        </w:rPr>
      </w:pPr>
    </w:p>
    <w:p w:rsidR="00FA3374" w:rsidRPr="00FA3374" w:rsidRDefault="00FA3374" w:rsidP="00326FE9">
      <w:pPr>
        <w:jc w:val="both"/>
        <w:rPr>
          <w:rFonts w:ascii="Times New Roman" w:hAnsi="Times New Roman" w:cs="Times New Roman"/>
          <w:sz w:val="20"/>
          <w:szCs w:val="20"/>
        </w:rPr>
      </w:pPr>
      <w:r>
        <w:rPr>
          <w:rFonts w:ascii="Times New Roman" w:hAnsi="Times New Roman" w:cs="Times New Roman"/>
          <w:sz w:val="20"/>
          <w:szCs w:val="20"/>
        </w:rPr>
        <w:t xml:space="preserve"> El modelado 3D del invernadero es necesario para establecer el alcance en la construcción del prototipo, de modo que esta sea óptima para el proyecto </w:t>
      </w:r>
      <w:proofErr w:type="spellStart"/>
      <w:r>
        <w:rPr>
          <w:rFonts w:ascii="Times New Roman" w:hAnsi="Times New Roman" w:cs="Times New Roman"/>
          <w:i/>
          <w:sz w:val="20"/>
          <w:szCs w:val="20"/>
        </w:rPr>
        <w:t>FitoSmart</w:t>
      </w:r>
      <w:proofErr w:type="spellEnd"/>
      <w:r>
        <w:rPr>
          <w:rFonts w:ascii="Times New Roman" w:hAnsi="Times New Roman" w:cs="Times New Roman"/>
          <w:i/>
          <w:sz w:val="20"/>
          <w:szCs w:val="20"/>
        </w:rPr>
        <w:t>.</w:t>
      </w:r>
      <w:r>
        <w:rPr>
          <w:rFonts w:ascii="Times New Roman" w:hAnsi="Times New Roman" w:cs="Times New Roman"/>
          <w:sz w:val="20"/>
          <w:szCs w:val="20"/>
        </w:rPr>
        <w:t xml:space="preserve"> Teniendo en cuenta la cantidad de módulos que forman parte de la monitorización de variables, se establece en que ubicación del invernadero deben ser colocados, a fin de que las mediciones sean lo más precisas posibles, ya que tales variables son indispensables para el correcto desarrollo del cultivo.</w:t>
      </w:r>
    </w:p>
    <w:p w:rsidR="00326FE9" w:rsidRPr="00326FE9" w:rsidRDefault="00FA3374" w:rsidP="00326FE9">
      <w:pPr>
        <w:jc w:val="both"/>
        <w:rPr>
          <w:rFonts w:ascii="Times New Roman" w:hAnsi="Times New Roman" w:cs="Times New Roman"/>
          <w:sz w:val="20"/>
          <w:szCs w:val="20"/>
        </w:rPr>
      </w:pPr>
      <w:r>
        <w:rPr>
          <w:rFonts w:ascii="Times New Roman" w:hAnsi="Times New Roman" w:cs="Times New Roman"/>
          <w:sz w:val="20"/>
          <w:szCs w:val="20"/>
        </w:rPr>
        <w:t xml:space="preserve"> Las variables de parámetros del contexto son: </w:t>
      </w:r>
      <w:r w:rsidRPr="00FA3374">
        <w:rPr>
          <w:rFonts w:ascii="Times New Roman" w:hAnsi="Times New Roman" w:cs="Times New Roman"/>
          <w:sz w:val="20"/>
          <w:szCs w:val="20"/>
        </w:rPr>
        <w:t>humedad, temperatura ambiental, temperatura del nutriente, luminosidad, altitud, presión atmosférica, conductividad eléctrica, pH, dióxido de carbono</w:t>
      </w:r>
      <w:r>
        <w:rPr>
          <w:rFonts w:ascii="Times New Roman" w:hAnsi="Times New Roman" w:cs="Times New Roman"/>
          <w:sz w:val="20"/>
          <w:szCs w:val="20"/>
        </w:rPr>
        <w:t>; los sensores para la medición de tales variables están distribuidos en módulos clientes los cuáles a su vez se comunicarán con el módulo principal, logrando un monitoreo bien organizado para</w:t>
      </w:r>
      <w:r w:rsidR="00326FE9">
        <w:rPr>
          <w:rFonts w:ascii="Times New Roman" w:hAnsi="Times New Roman" w:cs="Times New Roman"/>
          <w:sz w:val="20"/>
          <w:szCs w:val="20"/>
        </w:rPr>
        <w:t xml:space="preserve"> </w:t>
      </w:r>
      <w:r w:rsidR="00326FE9" w:rsidRPr="00326FE9">
        <w:rPr>
          <w:rFonts w:ascii="Times New Roman" w:hAnsi="Times New Roman" w:cs="Times New Roman"/>
          <w:sz w:val="20"/>
          <w:szCs w:val="20"/>
        </w:rPr>
        <w:t>determinar si el cultivo está progresando de manera óptima en las condiciones climáticas apropiadas.</w:t>
      </w:r>
    </w:p>
    <w:p w:rsidR="00AF4648" w:rsidRDefault="004437E9" w:rsidP="00FA3374">
      <w:pPr>
        <w:jc w:val="both"/>
        <w:rPr>
          <w:rFonts w:ascii="Times New Roman" w:hAnsi="Times New Roman" w:cs="Times New Roman"/>
          <w:sz w:val="20"/>
          <w:szCs w:val="20"/>
        </w:rPr>
      </w:pPr>
      <w:r>
        <w:rPr>
          <w:rFonts w:ascii="Times New Roman" w:hAnsi="Times New Roman" w:cs="Times New Roman"/>
          <w:sz w:val="20"/>
          <w:szCs w:val="20"/>
        </w:rPr>
        <w:t xml:space="preserve"> Basándose en las necesidades mencionadas, se decidió </w:t>
      </w:r>
      <w:r w:rsidR="00326FE9" w:rsidRPr="00326FE9">
        <w:rPr>
          <w:rFonts w:ascii="Times New Roman" w:hAnsi="Times New Roman" w:cs="Times New Roman"/>
          <w:sz w:val="20"/>
          <w:szCs w:val="20"/>
        </w:rPr>
        <w:t xml:space="preserve">desarrollar el </w:t>
      </w:r>
      <w:r>
        <w:rPr>
          <w:rFonts w:ascii="Times New Roman" w:hAnsi="Times New Roman" w:cs="Times New Roman"/>
          <w:sz w:val="20"/>
          <w:szCs w:val="20"/>
        </w:rPr>
        <w:t xml:space="preserve">prototipo del </w:t>
      </w:r>
      <w:proofErr w:type="spellStart"/>
      <w:r>
        <w:rPr>
          <w:rFonts w:ascii="Times New Roman" w:hAnsi="Times New Roman" w:cs="Times New Roman"/>
          <w:sz w:val="20"/>
          <w:szCs w:val="20"/>
        </w:rPr>
        <w:t>Fitotrón</w:t>
      </w:r>
      <w:proofErr w:type="spellEnd"/>
      <w:r>
        <w:rPr>
          <w:rFonts w:ascii="Times New Roman" w:hAnsi="Times New Roman" w:cs="Times New Roman"/>
          <w:sz w:val="20"/>
          <w:szCs w:val="20"/>
        </w:rPr>
        <w:t>, contando</w:t>
      </w:r>
      <w:r w:rsidR="00326FE9" w:rsidRPr="00326FE9">
        <w:rPr>
          <w:rFonts w:ascii="Times New Roman" w:hAnsi="Times New Roman" w:cs="Times New Roman"/>
          <w:sz w:val="20"/>
          <w:szCs w:val="20"/>
        </w:rPr>
        <w:t xml:space="preserve"> con un módulo principal denominado como Módulo Concentrado</w:t>
      </w:r>
      <w:r w:rsidR="00413DB4">
        <w:rPr>
          <w:rFonts w:ascii="Times New Roman" w:hAnsi="Times New Roman" w:cs="Times New Roman"/>
          <w:sz w:val="20"/>
          <w:szCs w:val="20"/>
        </w:rPr>
        <w:t>r</w:t>
      </w:r>
      <w:r w:rsidR="00326FE9" w:rsidRPr="00326FE9">
        <w:rPr>
          <w:rFonts w:ascii="Times New Roman" w:hAnsi="Times New Roman" w:cs="Times New Roman"/>
          <w:sz w:val="20"/>
          <w:szCs w:val="20"/>
        </w:rPr>
        <w:t xml:space="preserve"> y Procesador </w:t>
      </w:r>
      <w:r>
        <w:rPr>
          <w:rFonts w:ascii="Times New Roman" w:hAnsi="Times New Roman" w:cs="Times New Roman"/>
          <w:sz w:val="20"/>
          <w:szCs w:val="20"/>
        </w:rPr>
        <w:t>el cual,</w:t>
      </w:r>
      <w:r w:rsidR="00326FE9" w:rsidRPr="00326FE9">
        <w:rPr>
          <w:rFonts w:ascii="Times New Roman" w:hAnsi="Times New Roman" w:cs="Times New Roman"/>
          <w:sz w:val="20"/>
          <w:szCs w:val="20"/>
        </w:rPr>
        <w:t xml:space="preserve"> a su vez, recibe la información necesaria de 3 módulos clientes llamados Módulo Control Nivel, Módulo Monitoreo Ambiental </w:t>
      </w:r>
      <w:r w:rsidR="00F15AB8">
        <w:rPr>
          <w:rFonts w:ascii="Times New Roman" w:hAnsi="Times New Roman" w:cs="Times New Roman"/>
          <w:sz w:val="20"/>
          <w:szCs w:val="20"/>
        </w:rPr>
        <w:t>(</w:t>
      </w:r>
      <w:r>
        <w:rPr>
          <w:rFonts w:ascii="Times New Roman" w:hAnsi="Times New Roman" w:cs="Times New Roman"/>
          <w:sz w:val="20"/>
          <w:szCs w:val="20"/>
        </w:rPr>
        <w:t>de este</w:t>
      </w:r>
      <w:r w:rsidR="00F15AB8">
        <w:rPr>
          <w:rFonts w:ascii="Times New Roman" w:hAnsi="Times New Roman" w:cs="Times New Roman"/>
          <w:sz w:val="20"/>
          <w:szCs w:val="20"/>
        </w:rPr>
        <w:t xml:space="preserve"> existen 3 módulos) </w:t>
      </w:r>
      <w:r w:rsidR="00171758">
        <w:rPr>
          <w:rFonts w:ascii="Times New Roman" w:hAnsi="Times New Roman" w:cs="Times New Roman"/>
          <w:sz w:val="20"/>
          <w:szCs w:val="20"/>
        </w:rPr>
        <w:t>y Módulo Monitoreo Nutriente.</w:t>
      </w:r>
    </w:p>
    <w:p w:rsidR="003D4D9C" w:rsidRPr="00326FE9" w:rsidRDefault="003D4D9C" w:rsidP="00326FE9">
      <w:pPr>
        <w:rPr>
          <w:rFonts w:ascii="Times New Roman" w:hAnsi="Times New Roman" w:cs="Times New Roman"/>
          <w:sz w:val="20"/>
          <w:szCs w:val="20"/>
        </w:rPr>
      </w:pPr>
    </w:p>
    <w:p w:rsidR="00326FE9" w:rsidRPr="00445E29" w:rsidRDefault="00326FE9" w:rsidP="005056DA">
      <w:pPr>
        <w:pStyle w:val="Ttulo2"/>
        <w:numPr>
          <w:ilvl w:val="0"/>
          <w:numId w:val="8"/>
        </w:numPr>
      </w:pPr>
      <w:bookmarkStart w:id="13" w:name="_Toc528171579"/>
      <w:r>
        <w:t>Descripción del problema</w:t>
      </w:r>
      <w:bookmarkEnd w:id="13"/>
    </w:p>
    <w:p w:rsidR="003D4D9C" w:rsidRDefault="00326FE9" w:rsidP="009626CB">
      <w:pPr>
        <w:jc w:val="both"/>
        <w:rPr>
          <w:rFonts w:ascii="Times New Roman" w:hAnsi="Times New Roman" w:cs="Times New Roman"/>
          <w:sz w:val="20"/>
          <w:szCs w:val="20"/>
        </w:rPr>
      </w:pPr>
      <w:r>
        <w:rPr>
          <w:rFonts w:ascii="Times New Roman" w:hAnsi="Times New Roman" w:cs="Times New Roman"/>
          <w:sz w:val="20"/>
          <w:szCs w:val="20"/>
        </w:rPr>
        <w:t xml:space="preserve"> La </w:t>
      </w:r>
      <w:r w:rsidR="005A5F9A" w:rsidRPr="00A12751">
        <w:rPr>
          <w:rFonts w:ascii="Times New Roman" w:hAnsi="Times New Roman" w:cs="Times New Roman"/>
          <w:sz w:val="20"/>
          <w:szCs w:val="20"/>
        </w:rPr>
        <w:fldChar w:fldCharType="begin"/>
      </w:r>
      <w:r w:rsidR="005A5F9A" w:rsidRPr="00A12751">
        <w:rPr>
          <w:rFonts w:ascii="Times New Roman" w:hAnsi="Times New Roman" w:cs="Times New Roman"/>
          <w:sz w:val="20"/>
          <w:szCs w:val="20"/>
        </w:rPr>
        <w:instrText xml:space="preserve"> REF _Ref516143833 \h </w:instrText>
      </w:r>
      <w:r w:rsidR="00A12751">
        <w:rPr>
          <w:rFonts w:ascii="Times New Roman" w:hAnsi="Times New Roman" w:cs="Times New Roman"/>
          <w:sz w:val="20"/>
          <w:szCs w:val="20"/>
        </w:rPr>
        <w:instrText xml:space="preserve"> \* MERGEFORMAT </w:instrText>
      </w:r>
      <w:r w:rsidR="005A5F9A" w:rsidRPr="00A12751">
        <w:rPr>
          <w:rFonts w:ascii="Times New Roman" w:hAnsi="Times New Roman" w:cs="Times New Roman"/>
          <w:sz w:val="20"/>
          <w:szCs w:val="20"/>
        </w:rPr>
      </w:r>
      <w:r w:rsidR="005A5F9A" w:rsidRPr="00A12751">
        <w:rPr>
          <w:rFonts w:ascii="Times New Roman" w:hAnsi="Times New Roman" w:cs="Times New Roman"/>
          <w:sz w:val="20"/>
          <w:szCs w:val="20"/>
        </w:rPr>
        <w:fldChar w:fldCharType="separate"/>
      </w:r>
      <w:r w:rsidR="005A5F9A" w:rsidRPr="00A12751">
        <w:rPr>
          <w:rFonts w:ascii="Times New Roman" w:hAnsi="Times New Roman" w:cs="Times New Roman"/>
          <w:b/>
          <w:sz w:val="20"/>
          <w:szCs w:val="20"/>
        </w:rPr>
        <w:t xml:space="preserve">Tabla </w:t>
      </w:r>
      <w:r w:rsidR="005A5F9A" w:rsidRPr="00A12751">
        <w:rPr>
          <w:rFonts w:ascii="Times New Roman" w:hAnsi="Times New Roman" w:cs="Times New Roman"/>
          <w:b/>
          <w:noProof/>
          <w:sz w:val="20"/>
          <w:szCs w:val="20"/>
        </w:rPr>
        <w:t>1</w:t>
      </w:r>
      <w:r w:rsidR="005A5F9A" w:rsidRPr="00A12751">
        <w:rPr>
          <w:rFonts w:ascii="Times New Roman" w:hAnsi="Times New Roman" w:cs="Times New Roman"/>
          <w:sz w:val="20"/>
          <w:szCs w:val="20"/>
        </w:rPr>
        <w:fldChar w:fldCharType="end"/>
      </w:r>
      <w:r w:rsidR="005A5F9A">
        <w:rPr>
          <w:rFonts w:ascii="Times New Roman" w:hAnsi="Times New Roman" w:cs="Times New Roman"/>
          <w:sz w:val="20"/>
          <w:szCs w:val="20"/>
        </w:rPr>
        <w:t xml:space="preserve"> </w:t>
      </w:r>
      <w:r>
        <w:rPr>
          <w:rFonts w:ascii="Times New Roman" w:hAnsi="Times New Roman" w:cs="Times New Roman"/>
          <w:sz w:val="20"/>
          <w:szCs w:val="20"/>
        </w:rPr>
        <w:t xml:space="preserve">detalla el problema y la solución en la construcción del </w:t>
      </w:r>
      <w:proofErr w:type="spellStart"/>
      <w:r>
        <w:rPr>
          <w:rFonts w:ascii="Times New Roman" w:hAnsi="Times New Roman" w:cs="Times New Roman"/>
          <w:sz w:val="20"/>
          <w:szCs w:val="20"/>
        </w:rPr>
        <w:t>Fitotrón</w:t>
      </w:r>
      <w:proofErr w:type="spellEnd"/>
      <w:r>
        <w:rPr>
          <w:rFonts w:ascii="Times New Roman" w:hAnsi="Times New Roman" w:cs="Times New Roman"/>
          <w:sz w:val="20"/>
          <w:szCs w:val="20"/>
        </w:rPr>
        <w:t>.</w:t>
      </w:r>
    </w:p>
    <w:p w:rsidR="00326FE9" w:rsidRPr="00326FE9" w:rsidRDefault="00326FE9" w:rsidP="00326FE9">
      <w:pPr>
        <w:pStyle w:val="Descripcin"/>
        <w:keepNext/>
        <w:jc w:val="center"/>
        <w:rPr>
          <w:rFonts w:ascii="Times New Roman" w:hAnsi="Times New Roman" w:cs="Times New Roman"/>
          <w:b/>
          <w:color w:val="auto"/>
        </w:rPr>
      </w:pPr>
      <w:bookmarkStart w:id="14" w:name="_Ref516143833"/>
      <w:r w:rsidRPr="00326FE9">
        <w:rPr>
          <w:rFonts w:ascii="Times New Roman" w:hAnsi="Times New Roman" w:cs="Times New Roman"/>
          <w:b/>
          <w:color w:val="auto"/>
        </w:rPr>
        <w:t xml:space="preserve">Tabla </w:t>
      </w:r>
      <w:r w:rsidRPr="00326FE9">
        <w:rPr>
          <w:rFonts w:ascii="Times New Roman" w:hAnsi="Times New Roman" w:cs="Times New Roman"/>
          <w:b/>
          <w:color w:val="auto"/>
        </w:rPr>
        <w:fldChar w:fldCharType="begin"/>
      </w:r>
      <w:r w:rsidRPr="00326FE9">
        <w:rPr>
          <w:rFonts w:ascii="Times New Roman" w:hAnsi="Times New Roman" w:cs="Times New Roman"/>
          <w:b/>
          <w:color w:val="auto"/>
        </w:rPr>
        <w:instrText xml:space="preserve"> SEQ Tabla \* ARABIC </w:instrText>
      </w:r>
      <w:r w:rsidRPr="00326FE9">
        <w:rPr>
          <w:rFonts w:ascii="Times New Roman" w:hAnsi="Times New Roman" w:cs="Times New Roman"/>
          <w:b/>
          <w:color w:val="auto"/>
        </w:rPr>
        <w:fldChar w:fldCharType="separate"/>
      </w:r>
      <w:r w:rsidR="00DF0C60">
        <w:rPr>
          <w:rFonts w:ascii="Times New Roman" w:hAnsi="Times New Roman" w:cs="Times New Roman"/>
          <w:b/>
          <w:noProof/>
          <w:color w:val="auto"/>
        </w:rPr>
        <w:t>1</w:t>
      </w:r>
      <w:r w:rsidRPr="00326FE9">
        <w:rPr>
          <w:rFonts w:ascii="Times New Roman" w:hAnsi="Times New Roman" w:cs="Times New Roman"/>
          <w:b/>
          <w:color w:val="auto"/>
        </w:rPr>
        <w:fldChar w:fldCharType="end"/>
      </w:r>
      <w:bookmarkEnd w:id="14"/>
      <w:r w:rsidRPr="00326FE9">
        <w:rPr>
          <w:rFonts w:ascii="Times New Roman" w:hAnsi="Times New Roman" w:cs="Times New Roman"/>
          <w:b/>
          <w:color w:val="auto"/>
        </w:rPr>
        <w:t xml:space="preserve"> Descripción del problema</w:t>
      </w:r>
    </w:p>
    <w:tbl>
      <w:tblPr>
        <w:tblStyle w:val="Tablaconcuadrcula"/>
        <w:tblW w:w="7654" w:type="dxa"/>
        <w:jc w:val="center"/>
        <w:tblLook w:val="04A0" w:firstRow="1" w:lastRow="0" w:firstColumn="1" w:lastColumn="0" w:noHBand="0" w:noVBand="1"/>
      </w:tblPr>
      <w:tblGrid>
        <w:gridCol w:w="1979"/>
        <w:gridCol w:w="5675"/>
      </w:tblGrid>
      <w:tr w:rsidR="00326FE9" w:rsidTr="00813A4C">
        <w:trPr>
          <w:trHeight w:val="402"/>
          <w:jc w:val="center"/>
        </w:trPr>
        <w:tc>
          <w:tcPr>
            <w:tcW w:w="1979" w:type="dxa"/>
            <w:shd w:val="clear" w:color="auto" w:fill="A6A6A6" w:themeFill="background1" w:themeFillShade="A6"/>
            <w:tcMar>
              <w:left w:w="108" w:type="dxa"/>
            </w:tcMar>
            <w:vAlign w:val="center"/>
          </w:tcPr>
          <w:p w:rsidR="00326FE9" w:rsidRDefault="00326FE9" w:rsidP="00813A4C">
            <w:pPr>
              <w:jc w:val="center"/>
              <w:rPr>
                <w:rFonts w:cs="Times New Roman"/>
                <w:b/>
                <w:szCs w:val="20"/>
              </w:rPr>
            </w:pPr>
            <w:r>
              <w:rPr>
                <w:rFonts w:cs="Times New Roman"/>
                <w:b/>
                <w:szCs w:val="20"/>
              </w:rPr>
              <w:t>Situación</w:t>
            </w:r>
          </w:p>
        </w:tc>
        <w:tc>
          <w:tcPr>
            <w:tcW w:w="5675" w:type="dxa"/>
            <w:shd w:val="clear" w:color="auto" w:fill="A6A6A6" w:themeFill="background1" w:themeFillShade="A6"/>
            <w:tcMar>
              <w:left w:w="108" w:type="dxa"/>
            </w:tcMar>
            <w:vAlign w:val="center"/>
          </w:tcPr>
          <w:p w:rsidR="00326FE9" w:rsidRPr="00A82657" w:rsidRDefault="00326FE9" w:rsidP="00813A4C">
            <w:pPr>
              <w:jc w:val="center"/>
              <w:rPr>
                <w:b/>
                <w:szCs w:val="16"/>
              </w:rPr>
            </w:pPr>
            <w:r w:rsidRPr="00A82657">
              <w:rPr>
                <w:b/>
                <w:szCs w:val="16"/>
              </w:rPr>
              <w:t>Descripción</w:t>
            </w:r>
          </w:p>
        </w:tc>
      </w:tr>
      <w:tr w:rsidR="00326FE9" w:rsidTr="00813A4C">
        <w:trPr>
          <w:trHeight w:val="402"/>
          <w:jc w:val="center"/>
        </w:trPr>
        <w:tc>
          <w:tcPr>
            <w:tcW w:w="1979" w:type="dxa"/>
            <w:shd w:val="clear" w:color="auto" w:fill="FFFFFF" w:themeFill="background1"/>
            <w:tcMar>
              <w:left w:w="108" w:type="dxa"/>
            </w:tcMar>
            <w:vAlign w:val="center"/>
          </w:tcPr>
          <w:p w:rsidR="00326FE9" w:rsidRPr="00813A4C" w:rsidRDefault="00326FE9" w:rsidP="00CC678F">
            <w:pPr>
              <w:rPr>
                <w:rFonts w:cs="Times New Roman"/>
                <w:b/>
                <w:szCs w:val="20"/>
              </w:rPr>
            </w:pPr>
            <w:r w:rsidRPr="00813A4C">
              <w:rPr>
                <w:rFonts w:cs="Times New Roman"/>
                <w:b/>
                <w:szCs w:val="20"/>
              </w:rPr>
              <w:t>El problema</w:t>
            </w:r>
          </w:p>
        </w:tc>
        <w:tc>
          <w:tcPr>
            <w:tcW w:w="5675" w:type="dxa"/>
            <w:shd w:val="clear" w:color="auto" w:fill="auto"/>
            <w:tcMar>
              <w:left w:w="108" w:type="dxa"/>
            </w:tcMar>
            <w:vAlign w:val="center"/>
          </w:tcPr>
          <w:p w:rsidR="00326FE9" w:rsidRDefault="00326FE9" w:rsidP="004F2FA2">
            <w:pPr>
              <w:rPr>
                <w:szCs w:val="16"/>
              </w:rPr>
            </w:pPr>
            <w:r>
              <w:rPr>
                <w:szCs w:val="16"/>
              </w:rPr>
              <w:t xml:space="preserve"> D</w:t>
            </w:r>
            <w:r w:rsidR="00813A4C">
              <w:t>iseñar y desarrollar un ambiente</w:t>
            </w:r>
            <w:r>
              <w:t xml:space="preserve"> controlado para el cultivo de plantas, que sea capa</w:t>
            </w:r>
            <w:r w:rsidR="00813A4C">
              <w:t xml:space="preserve">z de monitorizar las </w:t>
            </w:r>
            <w:r>
              <w:t>variables: Temperatura</w:t>
            </w:r>
            <w:r w:rsidR="00F15AB8">
              <w:t xml:space="preserve"> ambienta</w:t>
            </w:r>
            <w:r w:rsidR="0076413A">
              <w:t>l</w:t>
            </w:r>
            <w:r>
              <w:t>, humedad, intensidad l</w:t>
            </w:r>
            <w:r w:rsidR="00446668">
              <w:t>uminosa,</w:t>
            </w:r>
            <w:r w:rsidR="0076413A">
              <w:t xml:space="preserve"> temperatura de la solución nutritiva,</w:t>
            </w:r>
            <w:r w:rsidR="00446668">
              <w:t xml:space="preserve"> </w:t>
            </w:r>
            <w:r w:rsidR="003F50A0">
              <w:t xml:space="preserve">altitud, presión atmosférica, </w:t>
            </w:r>
            <w:r w:rsidR="004F2FA2">
              <w:t>conductividad eléctrica,</w:t>
            </w:r>
            <w:r w:rsidR="00446668">
              <w:t xml:space="preserve"> pH</w:t>
            </w:r>
            <w:r w:rsidR="00B3293E">
              <w:t>, dióxido de carbono</w:t>
            </w:r>
            <w:r w:rsidR="00813A4C">
              <w:t>. Además de</w:t>
            </w:r>
            <w:r w:rsidR="005A5F9A">
              <w:t xml:space="preserve"> controlar el flujo de la solución nutritiva</w:t>
            </w:r>
            <w:r>
              <w:t>.</w:t>
            </w:r>
          </w:p>
        </w:tc>
      </w:tr>
      <w:tr w:rsidR="00326FE9" w:rsidTr="00813A4C">
        <w:trPr>
          <w:trHeight w:val="407"/>
          <w:jc w:val="center"/>
        </w:trPr>
        <w:tc>
          <w:tcPr>
            <w:tcW w:w="1979" w:type="dxa"/>
            <w:shd w:val="clear" w:color="auto" w:fill="FFFFFF" w:themeFill="background1"/>
            <w:tcMar>
              <w:left w:w="108" w:type="dxa"/>
            </w:tcMar>
            <w:vAlign w:val="center"/>
          </w:tcPr>
          <w:p w:rsidR="00326FE9" w:rsidRPr="00813A4C" w:rsidRDefault="00326FE9" w:rsidP="00CC678F">
            <w:pPr>
              <w:rPr>
                <w:rFonts w:cs="Times New Roman"/>
                <w:b/>
                <w:szCs w:val="20"/>
              </w:rPr>
            </w:pPr>
            <w:r w:rsidRPr="00813A4C">
              <w:rPr>
                <w:rFonts w:cs="Times New Roman"/>
                <w:b/>
                <w:szCs w:val="20"/>
              </w:rPr>
              <w:t>Afecta a</w:t>
            </w:r>
          </w:p>
        </w:tc>
        <w:tc>
          <w:tcPr>
            <w:tcW w:w="5675" w:type="dxa"/>
            <w:shd w:val="clear" w:color="auto" w:fill="auto"/>
            <w:tcMar>
              <w:left w:w="108" w:type="dxa"/>
            </w:tcMar>
            <w:vAlign w:val="center"/>
          </w:tcPr>
          <w:p w:rsidR="00326FE9" w:rsidRDefault="00326FE9" w:rsidP="00CE03BE">
            <w:pPr>
              <w:rPr>
                <w:szCs w:val="16"/>
              </w:rPr>
            </w:pPr>
            <w:r>
              <w:rPr>
                <w:szCs w:val="16"/>
              </w:rPr>
              <w:t xml:space="preserve"> L</w:t>
            </w:r>
            <w:r w:rsidR="00813A4C">
              <w:rPr>
                <w:szCs w:val="16"/>
              </w:rPr>
              <w:t xml:space="preserve">a Plataforma web </w:t>
            </w:r>
            <w:proofErr w:type="spellStart"/>
            <w:r w:rsidR="00813A4C">
              <w:rPr>
                <w:szCs w:val="16"/>
              </w:rPr>
              <w:t>FitoSmart</w:t>
            </w:r>
            <w:proofErr w:type="spellEnd"/>
            <w:r w:rsidR="00813A4C">
              <w:rPr>
                <w:szCs w:val="16"/>
              </w:rPr>
              <w:t xml:space="preserve">, ya que </w:t>
            </w:r>
            <w:r w:rsidR="00CE03BE">
              <w:rPr>
                <w:szCs w:val="16"/>
              </w:rPr>
              <w:t>necesita de</w:t>
            </w:r>
            <w:r w:rsidR="00813A4C">
              <w:rPr>
                <w:szCs w:val="16"/>
              </w:rPr>
              <w:t xml:space="preserve"> un </w:t>
            </w:r>
            <w:proofErr w:type="spellStart"/>
            <w:r w:rsidR="00813A4C">
              <w:rPr>
                <w:szCs w:val="16"/>
              </w:rPr>
              <w:t>Fitotrón</w:t>
            </w:r>
            <w:proofErr w:type="spellEnd"/>
            <w:r w:rsidR="00813A4C">
              <w:rPr>
                <w:szCs w:val="16"/>
              </w:rPr>
              <w:t xml:space="preserve"> para</w:t>
            </w:r>
            <w:r>
              <w:rPr>
                <w:szCs w:val="16"/>
              </w:rPr>
              <w:t xml:space="preserve"> realizar las pruebas experimentales del cultivo de plan</w:t>
            </w:r>
            <w:r w:rsidR="00F15AB8">
              <w:rPr>
                <w:szCs w:val="16"/>
              </w:rPr>
              <w:t>tas y monitorizar las variables</w:t>
            </w:r>
            <w:r w:rsidR="00813A4C">
              <w:rPr>
                <w:szCs w:val="16"/>
              </w:rPr>
              <w:t xml:space="preserve"> ya mencionadas</w:t>
            </w:r>
            <w:r>
              <w:rPr>
                <w:szCs w:val="16"/>
              </w:rPr>
              <w:t>.</w:t>
            </w:r>
          </w:p>
        </w:tc>
      </w:tr>
      <w:tr w:rsidR="00326FE9" w:rsidTr="00813A4C">
        <w:trPr>
          <w:trHeight w:val="455"/>
          <w:jc w:val="center"/>
        </w:trPr>
        <w:tc>
          <w:tcPr>
            <w:tcW w:w="1979" w:type="dxa"/>
            <w:shd w:val="clear" w:color="auto" w:fill="FFFFFF" w:themeFill="background1"/>
            <w:tcMar>
              <w:left w:w="108" w:type="dxa"/>
            </w:tcMar>
            <w:vAlign w:val="center"/>
          </w:tcPr>
          <w:p w:rsidR="00326FE9" w:rsidRPr="00813A4C" w:rsidRDefault="00326FE9" w:rsidP="00CC678F">
            <w:pPr>
              <w:rPr>
                <w:rFonts w:cs="Times New Roman"/>
                <w:b/>
                <w:szCs w:val="20"/>
              </w:rPr>
            </w:pPr>
            <w:r w:rsidRPr="00813A4C">
              <w:rPr>
                <w:rFonts w:cs="Times New Roman"/>
                <w:b/>
                <w:szCs w:val="20"/>
              </w:rPr>
              <w:t>Cuyo impacto es</w:t>
            </w:r>
          </w:p>
        </w:tc>
        <w:tc>
          <w:tcPr>
            <w:tcW w:w="5675" w:type="dxa"/>
            <w:shd w:val="clear" w:color="auto" w:fill="auto"/>
            <w:tcMar>
              <w:left w:w="108" w:type="dxa"/>
            </w:tcMar>
            <w:vAlign w:val="center"/>
          </w:tcPr>
          <w:p w:rsidR="00326FE9" w:rsidRDefault="00AD2B47" w:rsidP="00AD2B47">
            <w:pPr>
              <w:rPr>
                <w:color w:val="000000" w:themeColor="text1"/>
                <w:szCs w:val="16"/>
              </w:rPr>
            </w:pPr>
            <w:r>
              <w:rPr>
                <w:color w:val="000000" w:themeColor="text1"/>
                <w:szCs w:val="16"/>
              </w:rPr>
              <w:t xml:space="preserve"> Llevar a cabo</w:t>
            </w:r>
            <w:r w:rsidR="00EA6E3A">
              <w:rPr>
                <w:color w:val="000000" w:themeColor="text1"/>
                <w:szCs w:val="16"/>
              </w:rPr>
              <w:t xml:space="preserve"> las pruebas unitarias </w:t>
            </w:r>
            <w:r w:rsidR="00326FE9">
              <w:rPr>
                <w:color w:val="000000" w:themeColor="text1"/>
                <w:szCs w:val="16"/>
              </w:rPr>
              <w:t xml:space="preserve">para </w:t>
            </w:r>
            <w:r>
              <w:rPr>
                <w:color w:val="000000" w:themeColor="text1"/>
                <w:szCs w:val="16"/>
              </w:rPr>
              <w:t>el funcionamiento</w:t>
            </w:r>
            <w:r w:rsidR="00326FE9">
              <w:rPr>
                <w:color w:val="000000" w:themeColor="text1"/>
                <w:szCs w:val="16"/>
              </w:rPr>
              <w:t xml:space="preserve"> de cada módulo correspondiente tanto en hardware y en software.</w:t>
            </w:r>
          </w:p>
        </w:tc>
      </w:tr>
      <w:tr w:rsidR="00326FE9" w:rsidTr="00813A4C">
        <w:trPr>
          <w:trHeight w:val="441"/>
          <w:jc w:val="center"/>
        </w:trPr>
        <w:tc>
          <w:tcPr>
            <w:tcW w:w="1979" w:type="dxa"/>
            <w:shd w:val="clear" w:color="auto" w:fill="FFFFFF" w:themeFill="background1"/>
            <w:tcMar>
              <w:left w:w="108" w:type="dxa"/>
            </w:tcMar>
            <w:vAlign w:val="center"/>
          </w:tcPr>
          <w:p w:rsidR="00326FE9" w:rsidRPr="00813A4C" w:rsidRDefault="00326FE9" w:rsidP="00CC678F">
            <w:pPr>
              <w:rPr>
                <w:rFonts w:cs="Times New Roman"/>
                <w:b/>
                <w:szCs w:val="20"/>
              </w:rPr>
            </w:pPr>
            <w:r w:rsidRPr="00813A4C">
              <w:rPr>
                <w:rFonts w:cs="Times New Roman"/>
                <w:b/>
                <w:szCs w:val="20"/>
              </w:rPr>
              <w:t>Una solución exitosa debe ser</w:t>
            </w:r>
          </w:p>
        </w:tc>
        <w:tc>
          <w:tcPr>
            <w:tcW w:w="5675" w:type="dxa"/>
            <w:shd w:val="clear" w:color="auto" w:fill="auto"/>
            <w:tcMar>
              <w:left w:w="108" w:type="dxa"/>
            </w:tcMar>
            <w:vAlign w:val="center"/>
          </w:tcPr>
          <w:p w:rsidR="00326FE9" w:rsidRDefault="00326FE9" w:rsidP="00CC678F">
            <w:pPr>
              <w:rPr>
                <w:rFonts w:cs="Times New Roman"/>
                <w:szCs w:val="16"/>
              </w:rPr>
            </w:pPr>
            <w:r>
              <w:rPr>
                <w:rFonts w:cs="Times New Roman"/>
                <w:szCs w:val="16"/>
              </w:rPr>
              <w:t xml:space="preserve"> La implementación del </w:t>
            </w:r>
            <w:proofErr w:type="spellStart"/>
            <w:r>
              <w:rPr>
                <w:rFonts w:cs="Times New Roman"/>
                <w:szCs w:val="16"/>
              </w:rPr>
              <w:t>Fitotrón</w:t>
            </w:r>
            <w:proofErr w:type="spellEnd"/>
            <w:r>
              <w:rPr>
                <w:rFonts w:cs="Times New Roman"/>
                <w:szCs w:val="16"/>
              </w:rPr>
              <w:t xml:space="preserve"> logró los resultados esperados en cuanto al control y la medición de las variables especificadas, así como el acceso a los datos </w:t>
            </w:r>
            <w:r w:rsidR="00EA6E3A">
              <w:rPr>
                <w:rFonts w:cs="Times New Roman"/>
                <w:szCs w:val="16"/>
              </w:rPr>
              <w:t xml:space="preserve">y envío de instrucciones </w:t>
            </w:r>
            <w:r>
              <w:rPr>
                <w:rFonts w:cs="Times New Roman"/>
                <w:szCs w:val="16"/>
              </w:rPr>
              <w:t>a través de la plataforma web Fito Smart.</w:t>
            </w:r>
          </w:p>
        </w:tc>
      </w:tr>
    </w:tbl>
    <w:p w:rsidR="00326FE9" w:rsidRDefault="00326FE9" w:rsidP="005056DA">
      <w:pPr>
        <w:rPr>
          <w:rFonts w:ascii="Times New Roman" w:hAnsi="Times New Roman" w:cs="Times New Roman"/>
          <w:sz w:val="20"/>
          <w:szCs w:val="20"/>
        </w:rPr>
      </w:pPr>
    </w:p>
    <w:p w:rsidR="00326FE9" w:rsidRPr="00445E29" w:rsidRDefault="00326FE9" w:rsidP="005056DA">
      <w:pPr>
        <w:pStyle w:val="Ttulo2"/>
        <w:numPr>
          <w:ilvl w:val="0"/>
          <w:numId w:val="8"/>
        </w:numPr>
      </w:pPr>
      <w:bookmarkStart w:id="15" w:name="_Toc528171580"/>
      <w:r>
        <w:t>Descripción de la posición del producto</w:t>
      </w:r>
      <w:bookmarkEnd w:id="15"/>
    </w:p>
    <w:p w:rsidR="00326FE9" w:rsidRDefault="00D01FCA" w:rsidP="009626CB">
      <w:pPr>
        <w:jc w:val="both"/>
        <w:rPr>
          <w:rFonts w:ascii="Times New Roman" w:hAnsi="Times New Roman" w:cs="Times New Roman"/>
          <w:sz w:val="20"/>
          <w:szCs w:val="20"/>
        </w:rPr>
      </w:pPr>
      <w:r>
        <w:rPr>
          <w:rFonts w:ascii="Times New Roman" w:hAnsi="Times New Roman" w:cs="Times New Roman"/>
          <w:sz w:val="20"/>
          <w:szCs w:val="20"/>
        </w:rPr>
        <w:t xml:space="preserve"> En la</w:t>
      </w:r>
      <w:r w:rsidR="00326FE9">
        <w:rPr>
          <w:rFonts w:ascii="Times New Roman" w:hAnsi="Times New Roman" w:cs="Times New Roman"/>
          <w:sz w:val="20"/>
          <w:szCs w:val="20"/>
        </w:rPr>
        <w:t xml:space="preserve"> </w:t>
      </w:r>
      <w:r w:rsidR="005A5F9A" w:rsidRPr="00A12751">
        <w:rPr>
          <w:rFonts w:ascii="Times New Roman" w:hAnsi="Times New Roman" w:cs="Times New Roman"/>
          <w:sz w:val="20"/>
          <w:szCs w:val="20"/>
        </w:rPr>
        <w:fldChar w:fldCharType="begin"/>
      </w:r>
      <w:r w:rsidR="005A5F9A" w:rsidRPr="00A12751">
        <w:rPr>
          <w:rFonts w:ascii="Times New Roman" w:hAnsi="Times New Roman" w:cs="Times New Roman"/>
          <w:sz w:val="20"/>
          <w:szCs w:val="20"/>
        </w:rPr>
        <w:instrText xml:space="preserve"> REF _Ref516143863 \h </w:instrText>
      </w:r>
      <w:r w:rsidR="00A12751">
        <w:rPr>
          <w:rFonts w:ascii="Times New Roman" w:hAnsi="Times New Roman" w:cs="Times New Roman"/>
          <w:sz w:val="20"/>
          <w:szCs w:val="20"/>
        </w:rPr>
        <w:instrText xml:space="preserve"> \* MERGEFORMAT </w:instrText>
      </w:r>
      <w:r w:rsidR="005A5F9A" w:rsidRPr="00A12751">
        <w:rPr>
          <w:rFonts w:ascii="Times New Roman" w:hAnsi="Times New Roman" w:cs="Times New Roman"/>
          <w:sz w:val="20"/>
          <w:szCs w:val="20"/>
        </w:rPr>
      </w:r>
      <w:r w:rsidR="005A5F9A" w:rsidRPr="00A12751">
        <w:rPr>
          <w:rFonts w:ascii="Times New Roman" w:hAnsi="Times New Roman" w:cs="Times New Roman"/>
          <w:sz w:val="20"/>
          <w:szCs w:val="20"/>
        </w:rPr>
        <w:fldChar w:fldCharType="separate"/>
      </w:r>
      <w:r w:rsidR="005A5F9A" w:rsidRPr="00A12751">
        <w:rPr>
          <w:rFonts w:ascii="Times New Roman" w:hAnsi="Times New Roman" w:cs="Times New Roman"/>
          <w:b/>
          <w:sz w:val="20"/>
          <w:szCs w:val="20"/>
        </w:rPr>
        <w:t xml:space="preserve">Tabla </w:t>
      </w:r>
      <w:r w:rsidR="005A5F9A" w:rsidRPr="00A12751">
        <w:rPr>
          <w:rFonts w:ascii="Times New Roman" w:hAnsi="Times New Roman" w:cs="Times New Roman"/>
          <w:b/>
          <w:noProof/>
          <w:sz w:val="20"/>
          <w:szCs w:val="20"/>
        </w:rPr>
        <w:t>2</w:t>
      </w:r>
      <w:r w:rsidR="005A5F9A" w:rsidRPr="00A12751">
        <w:rPr>
          <w:rFonts w:ascii="Times New Roman" w:hAnsi="Times New Roman" w:cs="Times New Roman"/>
          <w:sz w:val="20"/>
          <w:szCs w:val="20"/>
        </w:rPr>
        <w:fldChar w:fldCharType="end"/>
      </w:r>
      <w:r w:rsidRPr="00A12751">
        <w:rPr>
          <w:rFonts w:ascii="Times New Roman" w:hAnsi="Times New Roman" w:cs="Times New Roman"/>
          <w:sz w:val="20"/>
          <w:szCs w:val="20"/>
        </w:rPr>
        <w:t xml:space="preserve"> </w:t>
      </w:r>
      <w:r>
        <w:rPr>
          <w:rFonts w:ascii="Times New Roman" w:hAnsi="Times New Roman" w:cs="Times New Roman"/>
          <w:sz w:val="20"/>
          <w:szCs w:val="20"/>
        </w:rPr>
        <w:t>se</w:t>
      </w:r>
      <w:r w:rsidR="005A5F9A">
        <w:rPr>
          <w:rFonts w:ascii="Times New Roman" w:hAnsi="Times New Roman" w:cs="Times New Roman"/>
          <w:sz w:val="20"/>
          <w:szCs w:val="20"/>
        </w:rPr>
        <w:t xml:space="preserve"> </w:t>
      </w:r>
      <w:r>
        <w:rPr>
          <w:rFonts w:ascii="Times New Roman" w:hAnsi="Times New Roman" w:cs="Times New Roman"/>
          <w:sz w:val="20"/>
          <w:szCs w:val="20"/>
        </w:rPr>
        <w:t>describen</w:t>
      </w:r>
      <w:r w:rsidR="00326FE9">
        <w:rPr>
          <w:rFonts w:ascii="Times New Roman" w:hAnsi="Times New Roman" w:cs="Times New Roman"/>
          <w:sz w:val="20"/>
          <w:szCs w:val="20"/>
        </w:rPr>
        <w:t xml:space="preserve"> las ventajas al desarrollar el prototipo del </w:t>
      </w:r>
      <w:proofErr w:type="spellStart"/>
      <w:r w:rsidR="00326FE9">
        <w:rPr>
          <w:rFonts w:ascii="Times New Roman" w:hAnsi="Times New Roman" w:cs="Times New Roman"/>
          <w:sz w:val="20"/>
          <w:szCs w:val="20"/>
        </w:rPr>
        <w:t>Fitotrón</w:t>
      </w:r>
      <w:proofErr w:type="spellEnd"/>
      <w:r>
        <w:rPr>
          <w:rFonts w:ascii="Times New Roman" w:hAnsi="Times New Roman" w:cs="Times New Roman"/>
          <w:sz w:val="20"/>
          <w:szCs w:val="20"/>
        </w:rPr>
        <w:t>, comparándolo</w:t>
      </w:r>
      <w:r w:rsidR="00326FE9">
        <w:rPr>
          <w:rFonts w:ascii="Times New Roman" w:hAnsi="Times New Roman" w:cs="Times New Roman"/>
          <w:sz w:val="20"/>
          <w:szCs w:val="20"/>
        </w:rPr>
        <w:t xml:space="preserve"> </w:t>
      </w:r>
      <w:r>
        <w:rPr>
          <w:rFonts w:ascii="Times New Roman" w:hAnsi="Times New Roman" w:cs="Times New Roman"/>
          <w:sz w:val="20"/>
          <w:szCs w:val="20"/>
        </w:rPr>
        <w:t>con otros productos ya existentes</w:t>
      </w:r>
      <w:r w:rsidR="00326FE9">
        <w:rPr>
          <w:rFonts w:ascii="Times New Roman" w:hAnsi="Times New Roman" w:cs="Times New Roman"/>
          <w:sz w:val="20"/>
          <w:szCs w:val="20"/>
        </w:rPr>
        <w:t xml:space="preserve"> en el mercado.</w:t>
      </w:r>
    </w:p>
    <w:p w:rsidR="00326FE9" w:rsidRPr="00326FE9" w:rsidRDefault="00326FE9" w:rsidP="00326FE9">
      <w:pPr>
        <w:pStyle w:val="Descripcin"/>
        <w:keepNext/>
        <w:jc w:val="center"/>
        <w:rPr>
          <w:rFonts w:ascii="Times New Roman" w:hAnsi="Times New Roman" w:cs="Times New Roman"/>
          <w:b/>
          <w:color w:val="auto"/>
        </w:rPr>
      </w:pPr>
      <w:bookmarkStart w:id="16" w:name="_Ref516143863"/>
      <w:r w:rsidRPr="00326FE9">
        <w:rPr>
          <w:rFonts w:ascii="Times New Roman" w:hAnsi="Times New Roman" w:cs="Times New Roman"/>
          <w:b/>
          <w:color w:val="auto"/>
        </w:rPr>
        <w:lastRenderedPageBreak/>
        <w:t xml:space="preserve">Tabla </w:t>
      </w:r>
      <w:r w:rsidRPr="00326FE9">
        <w:rPr>
          <w:rFonts w:ascii="Times New Roman" w:hAnsi="Times New Roman" w:cs="Times New Roman"/>
          <w:b/>
          <w:color w:val="auto"/>
        </w:rPr>
        <w:fldChar w:fldCharType="begin"/>
      </w:r>
      <w:r w:rsidRPr="00326FE9">
        <w:rPr>
          <w:rFonts w:ascii="Times New Roman" w:hAnsi="Times New Roman" w:cs="Times New Roman"/>
          <w:b/>
          <w:color w:val="auto"/>
        </w:rPr>
        <w:instrText xml:space="preserve"> SEQ Tabla \* ARABIC </w:instrText>
      </w:r>
      <w:r w:rsidRPr="00326FE9">
        <w:rPr>
          <w:rFonts w:ascii="Times New Roman" w:hAnsi="Times New Roman" w:cs="Times New Roman"/>
          <w:b/>
          <w:color w:val="auto"/>
        </w:rPr>
        <w:fldChar w:fldCharType="separate"/>
      </w:r>
      <w:r w:rsidR="00DF0C60">
        <w:rPr>
          <w:rFonts w:ascii="Times New Roman" w:hAnsi="Times New Roman" w:cs="Times New Roman"/>
          <w:b/>
          <w:noProof/>
          <w:color w:val="auto"/>
        </w:rPr>
        <w:t>2</w:t>
      </w:r>
      <w:r w:rsidRPr="00326FE9">
        <w:rPr>
          <w:rFonts w:ascii="Times New Roman" w:hAnsi="Times New Roman" w:cs="Times New Roman"/>
          <w:b/>
          <w:color w:val="auto"/>
        </w:rPr>
        <w:fldChar w:fldCharType="end"/>
      </w:r>
      <w:bookmarkEnd w:id="16"/>
      <w:r w:rsidRPr="00326FE9">
        <w:rPr>
          <w:rFonts w:ascii="Times New Roman" w:hAnsi="Times New Roman" w:cs="Times New Roman"/>
          <w:b/>
          <w:color w:val="auto"/>
        </w:rPr>
        <w:t xml:space="preserve"> Posición del prototipo</w:t>
      </w:r>
    </w:p>
    <w:tbl>
      <w:tblPr>
        <w:tblStyle w:val="Tablaconcuadrcula"/>
        <w:tblpPr w:leftFromText="141" w:rightFromText="141" w:vertAnchor="text" w:tblpXSpec="center" w:tblpY="1"/>
        <w:tblOverlap w:val="never"/>
        <w:tblW w:w="7655" w:type="dxa"/>
        <w:tblLook w:val="04A0" w:firstRow="1" w:lastRow="0" w:firstColumn="1" w:lastColumn="0" w:noHBand="0" w:noVBand="1"/>
      </w:tblPr>
      <w:tblGrid>
        <w:gridCol w:w="1984"/>
        <w:gridCol w:w="5671"/>
      </w:tblGrid>
      <w:tr w:rsidR="00326FE9" w:rsidTr="00813A4C">
        <w:trPr>
          <w:trHeight w:val="955"/>
        </w:trPr>
        <w:tc>
          <w:tcPr>
            <w:tcW w:w="1984" w:type="dxa"/>
            <w:shd w:val="clear" w:color="auto" w:fill="A6A6A6" w:themeFill="background1" w:themeFillShade="A6"/>
            <w:tcMar>
              <w:left w:w="108" w:type="dxa"/>
            </w:tcMar>
            <w:vAlign w:val="center"/>
          </w:tcPr>
          <w:p w:rsidR="00326FE9" w:rsidRDefault="00326FE9" w:rsidP="00813A4C">
            <w:pPr>
              <w:jc w:val="center"/>
              <w:rPr>
                <w:rFonts w:cs="Times New Roman"/>
                <w:b/>
                <w:szCs w:val="20"/>
              </w:rPr>
            </w:pPr>
            <w:r>
              <w:rPr>
                <w:rFonts w:cs="Times New Roman"/>
                <w:b/>
                <w:szCs w:val="20"/>
              </w:rPr>
              <w:t>Situación</w:t>
            </w:r>
          </w:p>
        </w:tc>
        <w:tc>
          <w:tcPr>
            <w:tcW w:w="5671" w:type="dxa"/>
            <w:shd w:val="clear" w:color="auto" w:fill="A6A6A6" w:themeFill="background1" w:themeFillShade="A6"/>
            <w:tcMar>
              <w:left w:w="108" w:type="dxa"/>
            </w:tcMar>
            <w:vAlign w:val="center"/>
          </w:tcPr>
          <w:p w:rsidR="00326FE9" w:rsidRPr="004847D4" w:rsidRDefault="00326FE9" w:rsidP="00813A4C">
            <w:pPr>
              <w:jc w:val="center"/>
              <w:rPr>
                <w:b/>
                <w:szCs w:val="16"/>
              </w:rPr>
            </w:pPr>
            <w:r w:rsidRPr="004847D4">
              <w:rPr>
                <w:b/>
                <w:szCs w:val="16"/>
              </w:rPr>
              <w:t>Descripción</w:t>
            </w:r>
          </w:p>
        </w:tc>
      </w:tr>
      <w:tr w:rsidR="00326FE9" w:rsidTr="00813A4C">
        <w:trPr>
          <w:trHeight w:val="955"/>
        </w:trPr>
        <w:tc>
          <w:tcPr>
            <w:tcW w:w="1984" w:type="dxa"/>
            <w:shd w:val="clear" w:color="auto" w:fill="FFFFFF" w:themeFill="background1"/>
            <w:tcMar>
              <w:left w:w="108" w:type="dxa"/>
            </w:tcMar>
            <w:vAlign w:val="center"/>
          </w:tcPr>
          <w:p w:rsidR="00326FE9" w:rsidRDefault="00326FE9" w:rsidP="00CC678F">
            <w:pPr>
              <w:rPr>
                <w:rFonts w:cs="Times New Roman"/>
                <w:b/>
                <w:szCs w:val="20"/>
              </w:rPr>
            </w:pPr>
            <w:r>
              <w:rPr>
                <w:rFonts w:cs="Times New Roman"/>
                <w:b/>
                <w:szCs w:val="20"/>
              </w:rPr>
              <w:t>Para</w:t>
            </w:r>
          </w:p>
        </w:tc>
        <w:tc>
          <w:tcPr>
            <w:tcW w:w="5671" w:type="dxa"/>
            <w:shd w:val="clear" w:color="auto" w:fill="auto"/>
            <w:tcMar>
              <w:left w:w="108" w:type="dxa"/>
            </w:tcMar>
            <w:vAlign w:val="center"/>
          </w:tcPr>
          <w:p w:rsidR="00326FE9" w:rsidRDefault="00326FE9" w:rsidP="00CC678F">
            <w:pPr>
              <w:rPr>
                <w:i/>
                <w:szCs w:val="16"/>
              </w:rPr>
            </w:pPr>
            <w:r>
              <w:rPr>
                <w:szCs w:val="16"/>
              </w:rPr>
              <w:t xml:space="preserve"> La empresa </w:t>
            </w:r>
            <w:r>
              <w:rPr>
                <w:rFonts w:cs="Times New Roman"/>
                <w:shd w:val="clear" w:color="auto" w:fill="FFFFFF"/>
              </w:rPr>
              <w:t>KUBEET S. DE R.L. DE C.V</w:t>
            </w:r>
            <w:r>
              <w:rPr>
                <w:szCs w:val="16"/>
              </w:rPr>
              <w:t>.,</w:t>
            </w:r>
            <w:r>
              <w:t xml:space="preserve"> desarrollará el </w:t>
            </w:r>
            <w:proofErr w:type="spellStart"/>
            <w:r>
              <w:t>Fitotrón</w:t>
            </w:r>
            <w:proofErr w:type="spellEnd"/>
            <w:r>
              <w:t xml:space="preserve">, dada su importancia como parte primordial de </w:t>
            </w:r>
            <w:proofErr w:type="spellStart"/>
            <w:r>
              <w:rPr>
                <w:rFonts w:cs="Times New Roman"/>
                <w:i/>
              </w:rPr>
              <w:t>FitoSmart</w:t>
            </w:r>
            <w:proofErr w:type="spellEnd"/>
            <w:r>
              <w:rPr>
                <w:rFonts w:cs="Times New Roman"/>
                <w:i/>
              </w:rPr>
              <w:t xml:space="preserve">: </w:t>
            </w:r>
            <w:r>
              <w:rPr>
                <w:rFonts w:cs="Times New Roman"/>
              </w:rPr>
              <w:t xml:space="preserve">Plataforma tecnológica de </w:t>
            </w:r>
            <w:proofErr w:type="spellStart"/>
            <w:r>
              <w:rPr>
                <w:rFonts w:cs="Times New Roman"/>
              </w:rPr>
              <w:t>fitomonitorización</w:t>
            </w:r>
            <w:proofErr w:type="spellEnd"/>
            <w:r>
              <w:rPr>
                <w:rFonts w:cs="Times New Roman"/>
              </w:rPr>
              <w:t xml:space="preserve"> de cultivo hidropónico utilizando Cómputo Sensible al Contexto y técnicas de Inteligencia Artificial.</w:t>
            </w:r>
          </w:p>
        </w:tc>
      </w:tr>
      <w:tr w:rsidR="00326FE9" w:rsidTr="00813A4C">
        <w:trPr>
          <w:trHeight w:val="697"/>
        </w:trPr>
        <w:tc>
          <w:tcPr>
            <w:tcW w:w="1984" w:type="dxa"/>
            <w:shd w:val="clear" w:color="auto" w:fill="FFFFFF" w:themeFill="background1"/>
            <w:tcMar>
              <w:left w:w="108" w:type="dxa"/>
            </w:tcMar>
            <w:vAlign w:val="center"/>
          </w:tcPr>
          <w:p w:rsidR="00326FE9" w:rsidRDefault="00326FE9" w:rsidP="00CC678F">
            <w:pPr>
              <w:rPr>
                <w:rFonts w:cs="Times New Roman"/>
                <w:b/>
                <w:szCs w:val="20"/>
              </w:rPr>
            </w:pPr>
            <w:r>
              <w:rPr>
                <w:rFonts w:cs="Times New Roman"/>
                <w:b/>
                <w:szCs w:val="20"/>
              </w:rPr>
              <w:t>Quienes</w:t>
            </w:r>
          </w:p>
        </w:tc>
        <w:tc>
          <w:tcPr>
            <w:tcW w:w="5671" w:type="dxa"/>
            <w:shd w:val="clear" w:color="auto" w:fill="auto"/>
            <w:tcMar>
              <w:left w:w="108" w:type="dxa"/>
            </w:tcMar>
            <w:vAlign w:val="center"/>
          </w:tcPr>
          <w:p w:rsidR="00326FE9" w:rsidRDefault="00326FE9" w:rsidP="00CC678F">
            <w:pPr>
              <w:rPr>
                <w:szCs w:val="16"/>
              </w:rPr>
            </w:pPr>
            <w:r>
              <w:rPr>
                <w:szCs w:val="16"/>
              </w:rPr>
              <w:t xml:space="preserve"> Como proveedores de servicios en TI el prototipo del </w:t>
            </w:r>
            <w:proofErr w:type="spellStart"/>
            <w:r>
              <w:rPr>
                <w:szCs w:val="16"/>
              </w:rPr>
              <w:t>Fitotrón</w:t>
            </w:r>
            <w:proofErr w:type="spellEnd"/>
            <w:r>
              <w:rPr>
                <w:szCs w:val="16"/>
              </w:rPr>
              <w:t xml:space="preserve"> optimizara el funcionamiento de la Plataforma </w:t>
            </w:r>
            <w:proofErr w:type="spellStart"/>
            <w:r>
              <w:rPr>
                <w:szCs w:val="16"/>
              </w:rPr>
              <w:t>FitoSmart</w:t>
            </w:r>
            <w:proofErr w:type="spellEnd"/>
            <w:r>
              <w:rPr>
                <w:szCs w:val="16"/>
              </w:rPr>
              <w:t xml:space="preserve">, a fin de cumplir con las especificaciones del proceso documentado para dicho prototipo desarrollado por </w:t>
            </w:r>
            <w:r>
              <w:rPr>
                <w:rFonts w:cs="Times New Roman"/>
                <w:shd w:val="clear" w:color="auto" w:fill="FFFFFF"/>
              </w:rPr>
              <w:t>KUBEET S. DE R.L. DE C.V</w:t>
            </w:r>
            <w:r>
              <w:rPr>
                <w:szCs w:val="16"/>
              </w:rPr>
              <w:t>.</w:t>
            </w:r>
          </w:p>
        </w:tc>
      </w:tr>
      <w:tr w:rsidR="00326FE9" w:rsidTr="00813A4C">
        <w:trPr>
          <w:trHeight w:val="239"/>
        </w:trPr>
        <w:tc>
          <w:tcPr>
            <w:tcW w:w="1984" w:type="dxa"/>
            <w:shd w:val="clear" w:color="auto" w:fill="FFFFFF" w:themeFill="background1"/>
            <w:tcMar>
              <w:left w:w="108" w:type="dxa"/>
            </w:tcMar>
            <w:vAlign w:val="center"/>
          </w:tcPr>
          <w:p w:rsidR="00326FE9" w:rsidRDefault="00326FE9" w:rsidP="00CC678F">
            <w:pPr>
              <w:rPr>
                <w:rFonts w:cs="Times New Roman"/>
                <w:b/>
                <w:szCs w:val="20"/>
              </w:rPr>
            </w:pPr>
            <w:r>
              <w:rPr>
                <w:rFonts w:cs="Times New Roman"/>
                <w:b/>
                <w:szCs w:val="20"/>
              </w:rPr>
              <w:t>Nuestro prototipo</w:t>
            </w:r>
          </w:p>
        </w:tc>
        <w:tc>
          <w:tcPr>
            <w:tcW w:w="5671" w:type="dxa"/>
            <w:shd w:val="clear" w:color="auto" w:fill="auto"/>
            <w:tcMar>
              <w:left w:w="108" w:type="dxa"/>
            </w:tcMar>
            <w:vAlign w:val="center"/>
          </w:tcPr>
          <w:p w:rsidR="00326FE9" w:rsidRDefault="00326FE9" w:rsidP="00CC678F">
            <w:pPr>
              <w:rPr>
                <w:szCs w:val="16"/>
              </w:rPr>
            </w:pPr>
            <w:r>
              <w:rPr>
                <w:szCs w:val="16"/>
              </w:rPr>
              <w:t xml:space="preserve"> Prototipo </w:t>
            </w:r>
            <w:proofErr w:type="spellStart"/>
            <w:r>
              <w:rPr>
                <w:szCs w:val="16"/>
              </w:rPr>
              <w:t>Fitotrón</w:t>
            </w:r>
            <w:proofErr w:type="spellEnd"/>
            <w:r>
              <w:rPr>
                <w:szCs w:val="16"/>
              </w:rPr>
              <w:t xml:space="preserve"> para cultivo de lechugas.</w:t>
            </w:r>
          </w:p>
        </w:tc>
      </w:tr>
      <w:tr w:rsidR="00326FE9" w:rsidTr="00813A4C">
        <w:trPr>
          <w:trHeight w:val="697"/>
        </w:trPr>
        <w:tc>
          <w:tcPr>
            <w:tcW w:w="1984" w:type="dxa"/>
            <w:shd w:val="clear" w:color="auto" w:fill="FFFFFF" w:themeFill="background1"/>
            <w:tcMar>
              <w:left w:w="108" w:type="dxa"/>
            </w:tcMar>
            <w:vAlign w:val="center"/>
          </w:tcPr>
          <w:p w:rsidR="00326FE9" w:rsidRDefault="00326FE9" w:rsidP="00CC678F">
            <w:pPr>
              <w:rPr>
                <w:rFonts w:cs="Times New Roman"/>
                <w:b/>
                <w:szCs w:val="20"/>
              </w:rPr>
            </w:pPr>
            <w:r>
              <w:rPr>
                <w:rFonts w:cs="Times New Roman"/>
                <w:b/>
                <w:szCs w:val="20"/>
              </w:rPr>
              <w:t>Que</w:t>
            </w:r>
          </w:p>
        </w:tc>
        <w:tc>
          <w:tcPr>
            <w:tcW w:w="5671" w:type="dxa"/>
            <w:shd w:val="clear" w:color="auto" w:fill="auto"/>
            <w:tcMar>
              <w:left w:w="108" w:type="dxa"/>
            </w:tcMar>
            <w:vAlign w:val="center"/>
          </w:tcPr>
          <w:p w:rsidR="00326FE9" w:rsidRDefault="00326FE9" w:rsidP="00CC678F">
            <w:pPr>
              <w:rPr>
                <w:szCs w:val="16"/>
              </w:rPr>
            </w:pPr>
            <w:r>
              <w:rPr>
                <w:szCs w:val="16"/>
              </w:rPr>
              <w:t xml:space="preserve"> Forma parte esencial del pr</w:t>
            </w:r>
            <w:r w:rsidR="00E21A8C">
              <w:rPr>
                <w:szCs w:val="16"/>
              </w:rPr>
              <w:t>oyecto para la obtención de pará</w:t>
            </w:r>
            <w:r>
              <w:rPr>
                <w:szCs w:val="16"/>
              </w:rPr>
              <w:t>metros del invernadero.</w:t>
            </w:r>
          </w:p>
        </w:tc>
      </w:tr>
      <w:tr w:rsidR="00326FE9" w:rsidTr="00813A4C">
        <w:trPr>
          <w:trHeight w:val="675"/>
        </w:trPr>
        <w:tc>
          <w:tcPr>
            <w:tcW w:w="1984" w:type="dxa"/>
            <w:shd w:val="clear" w:color="auto" w:fill="FFFFFF" w:themeFill="background1"/>
            <w:tcMar>
              <w:left w:w="108" w:type="dxa"/>
            </w:tcMar>
            <w:vAlign w:val="center"/>
          </w:tcPr>
          <w:p w:rsidR="00326FE9" w:rsidRDefault="00326FE9" w:rsidP="00CC678F">
            <w:pPr>
              <w:rPr>
                <w:rFonts w:cs="Times New Roman"/>
                <w:b/>
                <w:szCs w:val="20"/>
              </w:rPr>
            </w:pPr>
            <w:r>
              <w:rPr>
                <w:rFonts w:cs="Times New Roman"/>
                <w:b/>
                <w:szCs w:val="20"/>
              </w:rPr>
              <w:t>A diferencia</w:t>
            </w:r>
          </w:p>
        </w:tc>
        <w:tc>
          <w:tcPr>
            <w:tcW w:w="5671" w:type="dxa"/>
            <w:shd w:val="clear" w:color="auto" w:fill="auto"/>
            <w:tcMar>
              <w:left w:w="108" w:type="dxa"/>
            </w:tcMar>
            <w:vAlign w:val="center"/>
          </w:tcPr>
          <w:p w:rsidR="00326FE9" w:rsidRDefault="006E092B" w:rsidP="00CC678F">
            <w:pPr>
              <w:rPr>
                <w:szCs w:val="16"/>
              </w:rPr>
            </w:pPr>
            <w:r>
              <w:rPr>
                <w:szCs w:val="16"/>
              </w:rPr>
              <w:t xml:space="preserve"> De los </w:t>
            </w:r>
            <w:proofErr w:type="spellStart"/>
            <w:r>
              <w:rPr>
                <w:szCs w:val="16"/>
              </w:rPr>
              <w:t>Fitotrones</w:t>
            </w:r>
            <w:proofErr w:type="spellEnd"/>
            <w:r>
              <w:rPr>
                <w:szCs w:val="16"/>
              </w:rPr>
              <w:t xml:space="preserve"> disponibles</w:t>
            </w:r>
            <w:r w:rsidR="00326FE9">
              <w:rPr>
                <w:szCs w:val="16"/>
              </w:rPr>
              <w:t xml:space="preserve"> p</w:t>
            </w:r>
            <w:r>
              <w:rPr>
                <w:szCs w:val="16"/>
              </w:rPr>
              <w:t>or terceros cuyas tareas son limitadas a lo descrito</w:t>
            </w:r>
            <w:r w:rsidR="00326FE9">
              <w:rPr>
                <w:szCs w:val="16"/>
              </w:rPr>
              <w:t xml:space="preserve"> por el fabricante. El </w:t>
            </w:r>
            <w:proofErr w:type="spellStart"/>
            <w:r w:rsidR="00326FE9">
              <w:rPr>
                <w:szCs w:val="16"/>
              </w:rPr>
              <w:t>Fitotrón</w:t>
            </w:r>
            <w:proofErr w:type="spellEnd"/>
            <w:r w:rsidR="00326FE9">
              <w:rPr>
                <w:szCs w:val="16"/>
              </w:rPr>
              <w:t xml:space="preserve"> permitirá la captura de variables de contexto por medio de un Hardware embebido (</w:t>
            </w:r>
            <w:proofErr w:type="spellStart"/>
            <w:r w:rsidR="00326FE9">
              <w:rPr>
                <w:szCs w:val="16"/>
              </w:rPr>
              <w:t>Raspberry</w:t>
            </w:r>
            <w:proofErr w:type="spellEnd"/>
            <w:r w:rsidR="00326FE9">
              <w:rPr>
                <w:szCs w:val="16"/>
              </w:rPr>
              <w:t xml:space="preserve"> Pi 3).</w:t>
            </w:r>
          </w:p>
        </w:tc>
      </w:tr>
      <w:tr w:rsidR="00326FE9" w:rsidTr="00813A4C">
        <w:trPr>
          <w:trHeight w:val="983"/>
        </w:trPr>
        <w:tc>
          <w:tcPr>
            <w:tcW w:w="1984" w:type="dxa"/>
            <w:shd w:val="clear" w:color="auto" w:fill="FFFFFF" w:themeFill="background1"/>
            <w:tcMar>
              <w:left w:w="108" w:type="dxa"/>
            </w:tcMar>
            <w:vAlign w:val="center"/>
          </w:tcPr>
          <w:p w:rsidR="00326FE9" w:rsidRDefault="00326FE9" w:rsidP="00CC678F">
            <w:pPr>
              <w:rPr>
                <w:rFonts w:cs="Times New Roman"/>
                <w:b/>
                <w:szCs w:val="20"/>
              </w:rPr>
            </w:pPr>
            <w:r>
              <w:rPr>
                <w:rFonts w:cs="Times New Roman"/>
                <w:b/>
                <w:szCs w:val="20"/>
              </w:rPr>
              <w:t xml:space="preserve">Nuestro prototipo </w:t>
            </w:r>
          </w:p>
        </w:tc>
        <w:tc>
          <w:tcPr>
            <w:tcW w:w="5671" w:type="dxa"/>
            <w:shd w:val="clear" w:color="auto" w:fill="auto"/>
            <w:tcMar>
              <w:left w:w="108" w:type="dxa"/>
            </w:tcMar>
            <w:vAlign w:val="center"/>
          </w:tcPr>
          <w:p w:rsidR="00326FE9" w:rsidRDefault="00326FE9" w:rsidP="001A1118">
            <w:pPr>
              <w:rPr>
                <w:sz w:val="16"/>
                <w:szCs w:val="16"/>
              </w:rPr>
            </w:pPr>
            <w:r>
              <w:rPr>
                <w:szCs w:val="16"/>
              </w:rPr>
              <w:t xml:space="preserve"> </w:t>
            </w:r>
            <w:r w:rsidR="001A1118">
              <w:rPr>
                <w:szCs w:val="16"/>
              </w:rPr>
              <w:t>Será capaz</w:t>
            </w:r>
            <w:r>
              <w:rPr>
                <w:szCs w:val="16"/>
              </w:rPr>
              <w:t xml:space="preserve"> de obtener </w:t>
            </w:r>
            <w:r w:rsidR="001A1118">
              <w:rPr>
                <w:szCs w:val="16"/>
              </w:rPr>
              <w:t>las variables del contexto como</w:t>
            </w:r>
            <w:r w:rsidR="001A1118">
              <w:rPr>
                <w:rFonts w:cs="Times New Roman"/>
              </w:rPr>
              <w:t xml:space="preserve"> luminosidad, altitud, </w:t>
            </w:r>
            <w:r>
              <w:rPr>
                <w:rFonts w:cs="Times New Roman"/>
              </w:rPr>
              <w:t>humedad, temperatura</w:t>
            </w:r>
            <w:r w:rsidR="00F131A9">
              <w:rPr>
                <w:rFonts w:cs="Times New Roman"/>
              </w:rPr>
              <w:t xml:space="preserve"> ambiental,</w:t>
            </w:r>
            <w:r w:rsidR="001A1118">
              <w:rPr>
                <w:rFonts w:cs="Times New Roman"/>
              </w:rPr>
              <w:t xml:space="preserve"> conductividad eléctrica, </w:t>
            </w:r>
            <w:r w:rsidR="00F131A9">
              <w:rPr>
                <w:rFonts w:cs="Times New Roman"/>
              </w:rPr>
              <w:t>temperatura del nutriente</w:t>
            </w:r>
            <w:r>
              <w:rPr>
                <w:rFonts w:cs="Times New Roman"/>
              </w:rPr>
              <w:t xml:space="preserve">, </w:t>
            </w:r>
            <w:r w:rsidR="00595382">
              <w:rPr>
                <w:rFonts w:cs="Times New Roman"/>
              </w:rPr>
              <w:t xml:space="preserve">temperatura interna, </w:t>
            </w:r>
            <w:r w:rsidR="00051E2F">
              <w:rPr>
                <w:rFonts w:cs="Times New Roman"/>
              </w:rPr>
              <w:t xml:space="preserve">presión atmosférica, </w:t>
            </w:r>
            <w:r>
              <w:rPr>
                <w:rFonts w:cs="Times New Roman"/>
              </w:rPr>
              <w:t>pH</w:t>
            </w:r>
            <w:r>
              <w:rPr>
                <w:szCs w:val="16"/>
              </w:rPr>
              <w:t>,</w:t>
            </w:r>
            <w:r w:rsidR="00865773">
              <w:rPr>
                <w:szCs w:val="16"/>
              </w:rPr>
              <w:t xml:space="preserve"> dióxido de c</w:t>
            </w:r>
            <w:r w:rsidR="001A1118">
              <w:rPr>
                <w:szCs w:val="16"/>
              </w:rPr>
              <w:t>arbono.</w:t>
            </w:r>
            <w:r>
              <w:rPr>
                <w:szCs w:val="16"/>
              </w:rPr>
              <w:t xml:space="preserve"> </w:t>
            </w:r>
            <w:r w:rsidR="001A1118">
              <w:rPr>
                <w:szCs w:val="16"/>
              </w:rPr>
              <w:t>También controlará</w:t>
            </w:r>
            <w:r w:rsidR="005A5F9A">
              <w:rPr>
                <w:szCs w:val="16"/>
              </w:rPr>
              <w:t xml:space="preserve"> el flujo de la solución nutritiva</w:t>
            </w:r>
            <w:r w:rsidR="00A36412">
              <w:rPr>
                <w:szCs w:val="16"/>
              </w:rPr>
              <w:t xml:space="preserve"> y contar</w:t>
            </w:r>
            <w:r w:rsidR="001A1118">
              <w:rPr>
                <w:szCs w:val="16"/>
              </w:rPr>
              <w:t>á</w:t>
            </w:r>
            <w:r w:rsidR="00A36412">
              <w:rPr>
                <w:szCs w:val="16"/>
              </w:rPr>
              <w:t xml:space="preserve"> con controles </w:t>
            </w:r>
            <w:proofErr w:type="spellStart"/>
            <w:r w:rsidR="00A36412">
              <w:rPr>
                <w:szCs w:val="16"/>
              </w:rPr>
              <w:t>On</w:t>
            </w:r>
            <w:proofErr w:type="spellEnd"/>
            <w:r w:rsidR="00A36412">
              <w:rPr>
                <w:szCs w:val="16"/>
              </w:rPr>
              <w:t>/Off disponibles para dispositivos de 127Vca</w:t>
            </w:r>
            <w:r w:rsidR="00E21A8C">
              <w:rPr>
                <w:szCs w:val="16"/>
              </w:rPr>
              <w:t>. También se encargará</w:t>
            </w:r>
            <w:r>
              <w:rPr>
                <w:szCs w:val="16"/>
              </w:rPr>
              <w:t xml:space="preserve"> de enviar estas variables y r</w:t>
            </w:r>
            <w:r w:rsidR="001A1118">
              <w:rPr>
                <w:szCs w:val="16"/>
              </w:rPr>
              <w:t>ecibir instrucciones por medio</w:t>
            </w:r>
            <w:r>
              <w:rPr>
                <w:szCs w:val="16"/>
              </w:rPr>
              <w:t xml:space="preserve"> un enlace de red utilizando el pro</w:t>
            </w:r>
            <w:r w:rsidR="00E21A8C">
              <w:rPr>
                <w:szCs w:val="16"/>
              </w:rPr>
              <w:t>tocolo</w:t>
            </w:r>
            <w:r w:rsidR="001A1118">
              <w:rPr>
                <w:szCs w:val="16"/>
              </w:rPr>
              <w:t xml:space="preserve"> de comunicación TCP/IP a través de</w:t>
            </w:r>
            <w:r>
              <w:rPr>
                <w:szCs w:val="16"/>
              </w:rPr>
              <w:t xml:space="preserve"> una conexión Wifi.</w:t>
            </w:r>
          </w:p>
        </w:tc>
      </w:tr>
    </w:tbl>
    <w:p w:rsidR="00326FE9" w:rsidRDefault="00326FE9" w:rsidP="005056DA">
      <w:pPr>
        <w:rPr>
          <w:rFonts w:ascii="Times New Roman" w:hAnsi="Times New Roman" w:cs="Times New Roman"/>
          <w:sz w:val="20"/>
          <w:szCs w:val="20"/>
        </w:rPr>
      </w:pPr>
    </w:p>
    <w:p w:rsidR="00326FE9" w:rsidRDefault="00326FE9" w:rsidP="005056DA">
      <w:pPr>
        <w:rPr>
          <w:rFonts w:ascii="Times New Roman" w:hAnsi="Times New Roman" w:cs="Times New Roman"/>
          <w:sz w:val="20"/>
          <w:szCs w:val="20"/>
        </w:rPr>
      </w:pPr>
    </w:p>
    <w:p w:rsidR="00865773" w:rsidRDefault="00865773" w:rsidP="00326FE9">
      <w:pPr>
        <w:tabs>
          <w:tab w:val="left" w:pos="5103"/>
        </w:tabs>
        <w:rPr>
          <w:rFonts w:ascii="Times New Roman" w:hAnsi="Times New Roman" w:cs="Times New Roman"/>
          <w:sz w:val="20"/>
          <w:szCs w:val="20"/>
        </w:rPr>
      </w:pPr>
    </w:p>
    <w:p w:rsidR="00865773" w:rsidRDefault="00865773" w:rsidP="00326FE9">
      <w:pPr>
        <w:tabs>
          <w:tab w:val="left" w:pos="5103"/>
        </w:tabs>
        <w:rPr>
          <w:rFonts w:ascii="Times New Roman" w:hAnsi="Times New Roman" w:cs="Times New Roman"/>
          <w:sz w:val="20"/>
          <w:szCs w:val="20"/>
        </w:rPr>
      </w:pPr>
    </w:p>
    <w:p w:rsidR="00CF2CDA" w:rsidRDefault="00CF2CDA" w:rsidP="00326FE9">
      <w:pPr>
        <w:tabs>
          <w:tab w:val="left" w:pos="5103"/>
        </w:tabs>
        <w:rPr>
          <w:rFonts w:ascii="Times New Roman" w:hAnsi="Times New Roman" w:cs="Times New Roman"/>
          <w:sz w:val="20"/>
          <w:szCs w:val="20"/>
        </w:rPr>
      </w:pPr>
    </w:p>
    <w:p w:rsidR="005056DA" w:rsidRPr="00813A4C" w:rsidRDefault="005056DA" w:rsidP="00590CA3">
      <w:pPr>
        <w:pStyle w:val="Ttulo1"/>
        <w:numPr>
          <w:ilvl w:val="0"/>
          <w:numId w:val="19"/>
        </w:numPr>
        <w:jc w:val="center"/>
      </w:pPr>
      <w:bookmarkStart w:id="17" w:name="_Toc528171581"/>
      <w:r w:rsidRPr="00813A4C">
        <w:t>IDENTIFICACIÓN DE LOS USUARIOS FINALES E INVOLUCRADOS</w:t>
      </w:r>
      <w:bookmarkEnd w:id="17"/>
    </w:p>
    <w:p w:rsidR="005056DA" w:rsidRDefault="005056DA" w:rsidP="005056DA">
      <w:pPr>
        <w:rPr>
          <w:rFonts w:ascii="Times New Roman" w:hAnsi="Times New Roman" w:cs="Times New Roman"/>
          <w:sz w:val="20"/>
          <w:szCs w:val="20"/>
        </w:rPr>
      </w:pPr>
    </w:p>
    <w:p w:rsidR="005056DA" w:rsidRPr="00445E29" w:rsidRDefault="00700A72" w:rsidP="005056DA">
      <w:pPr>
        <w:pStyle w:val="Ttulo2"/>
        <w:numPr>
          <w:ilvl w:val="0"/>
          <w:numId w:val="9"/>
        </w:numPr>
      </w:pPr>
      <w:bookmarkStart w:id="18" w:name="_Toc528171582"/>
      <w:r>
        <w:t>Resumen de involucrados y usuarios finales</w:t>
      </w:r>
      <w:bookmarkEnd w:id="18"/>
    </w:p>
    <w:p w:rsidR="00700A72" w:rsidRDefault="00700A72" w:rsidP="009626CB">
      <w:pPr>
        <w:jc w:val="both"/>
        <w:rPr>
          <w:rFonts w:ascii="Times New Roman" w:hAnsi="Times New Roman" w:cs="Times New Roman"/>
          <w:sz w:val="20"/>
          <w:szCs w:val="20"/>
        </w:rPr>
      </w:pPr>
      <w:r>
        <w:rPr>
          <w:rFonts w:ascii="Times New Roman" w:hAnsi="Times New Roman" w:cs="Times New Roman"/>
          <w:sz w:val="20"/>
          <w:szCs w:val="20"/>
        </w:rPr>
        <w:t xml:space="preserve"> </w:t>
      </w:r>
      <w:r w:rsidRPr="00700A72">
        <w:rPr>
          <w:rFonts w:ascii="Times New Roman" w:hAnsi="Times New Roman" w:cs="Times New Roman"/>
          <w:sz w:val="20"/>
          <w:szCs w:val="20"/>
        </w:rPr>
        <w:t xml:space="preserve">La </w:t>
      </w:r>
      <w:r w:rsidR="005A5F9A" w:rsidRPr="00A12751">
        <w:rPr>
          <w:rFonts w:ascii="Times New Roman" w:hAnsi="Times New Roman" w:cs="Times New Roman"/>
          <w:sz w:val="20"/>
          <w:szCs w:val="20"/>
        </w:rPr>
        <w:fldChar w:fldCharType="begin"/>
      </w:r>
      <w:r w:rsidR="005A5F9A" w:rsidRPr="00A12751">
        <w:rPr>
          <w:rFonts w:ascii="Times New Roman" w:hAnsi="Times New Roman" w:cs="Times New Roman"/>
          <w:sz w:val="20"/>
          <w:szCs w:val="20"/>
        </w:rPr>
        <w:instrText xml:space="preserve"> REF _Ref516143905 \h </w:instrText>
      </w:r>
      <w:r w:rsidR="00A12751">
        <w:rPr>
          <w:rFonts w:ascii="Times New Roman" w:hAnsi="Times New Roman" w:cs="Times New Roman"/>
          <w:sz w:val="20"/>
          <w:szCs w:val="20"/>
        </w:rPr>
        <w:instrText xml:space="preserve"> \* MERGEFORMAT </w:instrText>
      </w:r>
      <w:r w:rsidR="005A5F9A" w:rsidRPr="00A12751">
        <w:rPr>
          <w:rFonts w:ascii="Times New Roman" w:hAnsi="Times New Roman" w:cs="Times New Roman"/>
          <w:sz w:val="20"/>
          <w:szCs w:val="20"/>
        </w:rPr>
      </w:r>
      <w:r w:rsidR="005A5F9A" w:rsidRPr="00A12751">
        <w:rPr>
          <w:rFonts w:ascii="Times New Roman" w:hAnsi="Times New Roman" w:cs="Times New Roman"/>
          <w:sz w:val="20"/>
          <w:szCs w:val="20"/>
        </w:rPr>
        <w:fldChar w:fldCharType="separate"/>
      </w:r>
      <w:r w:rsidR="005A5F9A" w:rsidRPr="00A12751">
        <w:rPr>
          <w:rFonts w:ascii="Times New Roman" w:hAnsi="Times New Roman" w:cs="Times New Roman"/>
          <w:b/>
          <w:sz w:val="20"/>
          <w:szCs w:val="20"/>
        </w:rPr>
        <w:t xml:space="preserve">Tabla </w:t>
      </w:r>
      <w:r w:rsidR="005A5F9A" w:rsidRPr="00A12751">
        <w:rPr>
          <w:rFonts w:ascii="Times New Roman" w:hAnsi="Times New Roman" w:cs="Times New Roman"/>
          <w:b/>
          <w:noProof/>
          <w:sz w:val="20"/>
          <w:szCs w:val="20"/>
        </w:rPr>
        <w:t>3</w:t>
      </w:r>
      <w:r w:rsidR="005A5F9A" w:rsidRPr="00A12751">
        <w:rPr>
          <w:rFonts w:ascii="Times New Roman" w:hAnsi="Times New Roman" w:cs="Times New Roman"/>
          <w:sz w:val="20"/>
          <w:szCs w:val="20"/>
        </w:rPr>
        <w:fldChar w:fldCharType="end"/>
      </w:r>
      <w:r w:rsidR="005A5F9A">
        <w:rPr>
          <w:rFonts w:ascii="Times New Roman" w:hAnsi="Times New Roman" w:cs="Times New Roman"/>
          <w:sz w:val="20"/>
          <w:szCs w:val="20"/>
        </w:rPr>
        <w:t xml:space="preserve"> </w:t>
      </w:r>
      <w:r w:rsidR="003441B7">
        <w:rPr>
          <w:rFonts w:ascii="Times New Roman" w:hAnsi="Times New Roman" w:cs="Times New Roman"/>
          <w:sz w:val="20"/>
          <w:szCs w:val="20"/>
        </w:rPr>
        <w:t>contiene</w:t>
      </w:r>
      <w:r w:rsidRPr="00700A72">
        <w:rPr>
          <w:rFonts w:ascii="Times New Roman" w:hAnsi="Times New Roman" w:cs="Times New Roman"/>
          <w:sz w:val="20"/>
          <w:szCs w:val="20"/>
        </w:rPr>
        <w:t xml:space="preserve"> in</w:t>
      </w:r>
      <w:r w:rsidR="003441B7">
        <w:rPr>
          <w:rFonts w:ascii="Times New Roman" w:hAnsi="Times New Roman" w:cs="Times New Roman"/>
          <w:sz w:val="20"/>
          <w:szCs w:val="20"/>
        </w:rPr>
        <w:t>formación de los involucrados en</w:t>
      </w:r>
      <w:r w:rsidRPr="00700A72">
        <w:rPr>
          <w:rFonts w:ascii="Times New Roman" w:hAnsi="Times New Roman" w:cs="Times New Roman"/>
          <w:sz w:val="20"/>
          <w:szCs w:val="20"/>
        </w:rPr>
        <w:t xml:space="preserve"> el desarrollo del prototipo del </w:t>
      </w:r>
      <w:proofErr w:type="spellStart"/>
      <w:r w:rsidRPr="00700A72">
        <w:rPr>
          <w:rFonts w:ascii="Times New Roman" w:hAnsi="Times New Roman" w:cs="Times New Roman"/>
          <w:sz w:val="20"/>
          <w:szCs w:val="20"/>
        </w:rPr>
        <w:t>Fitotrón</w:t>
      </w:r>
      <w:proofErr w:type="spellEnd"/>
      <w:r w:rsidRPr="00700A72">
        <w:rPr>
          <w:rFonts w:ascii="Times New Roman" w:hAnsi="Times New Roman" w:cs="Times New Roman"/>
          <w:sz w:val="20"/>
          <w:szCs w:val="20"/>
        </w:rPr>
        <w:t>.</w:t>
      </w:r>
    </w:p>
    <w:p w:rsidR="00CF2CDA" w:rsidRDefault="00CF2CDA" w:rsidP="009626CB">
      <w:pPr>
        <w:jc w:val="both"/>
        <w:rPr>
          <w:rFonts w:ascii="Times New Roman" w:hAnsi="Times New Roman" w:cs="Times New Roman"/>
          <w:sz w:val="20"/>
          <w:szCs w:val="20"/>
        </w:rPr>
      </w:pPr>
    </w:p>
    <w:p w:rsidR="00445E29" w:rsidRPr="00445E29" w:rsidRDefault="00445E29" w:rsidP="00445E29">
      <w:pPr>
        <w:pStyle w:val="Descripcin"/>
        <w:keepNext/>
        <w:jc w:val="center"/>
        <w:rPr>
          <w:rFonts w:ascii="Times New Roman" w:hAnsi="Times New Roman" w:cs="Times New Roman"/>
          <w:b/>
          <w:color w:val="auto"/>
        </w:rPr>
      </w:pPr>
      <w:bookmarkStart w:id="19" w:name="_Ref516143905"/>
      <w:r w:rsidRPr="00445E29">
        <w:rPr>
          <w:rFonts w:ascii="Times New Roman" w:hAnsi="Times New Roman" w:cs="Times New Roman"/>
          <w:b/>
          <w:color w:val="auto"/>
        </w:rPr>
        <w:t xml:space="preserve">Tabla </w:t>
      </w:r>
      <w:r w:rsidRPr="00445E29">
        <w:rPr>
          <w:rFonts w:ascii="Times New Roman" w:hAnsi="Times New Roman" w:cs="Times New Roman"/>
          <w:b/>
          <w:color w:val="auto"/>
        </w:rPr>
        <w:fldChar w:fldCharType="begin"/>
      </w:r>
      <w:r w:rsidRPr="00445E29">
        <w:rPr>
          <w:rFonts w:ascii="Times New Roman" w:hAnsi="Times New Roman" w:cs="Times New Roman"/>
          <w:b/>
          <w:color w:val="auto"/>
        </w:rPr>
        <w:instrText xml:space="preserve"> SEQ Tabla \* ARABIC </w:instrText>
      </w:r>
      <w:r w:rsidRPr="00445E29">
        <w:rPr>
          <w:rFonts w:ascii="Times New Roman" w:hAnsi="Times New Roman" w:cs="Times New Roman"/>
          <w:b/>
          <w:color w:val="auto"/>
        </w:rPr>
        <w:fldChar w:fldCharType="separate"/>
      </w:r>
      <w:r w:rsidR="00DF0C60">
        <w:rPr>
          <w:rFonts w:ascii="Times New Roman" w:hAnsi="Times New Roman" w:cs="Times New Roman"/>
          <w:b/>
          <w:noProof/>
          <w:color w:val="auto"/>
        </w:rPr>
        <w:t>3</w:t>
      </w:r>
      <w:r w:rsidRPr="00445E29">
        <w:rPr>
          <w:rFonts w:ascii="Times New Roman" w:hAnsi="Times New Roman" w:cs="Times New Roman"/>
          <w:b/>
          <w:color w:val="auto"/>
        </w:rPr>
        <w:fldChar w:fldCharType="end"/>
      </w:r>
      <w:bookmarkEnd w:id="19"/>
      <w:r w:rsidRPr="00445E29">
        <w:rPr>
          <w:rFonts w:ascii="Times New Roman" w:hAnsi="Times New Roman" w:cs="Times New Roman"/>
          <w:b/>
          <w:color w:val="auto"/>
        </w:rPr>
        <w:t xml:space="preserve"> Involucrados en el desarrol</w:t>
      </w:r>
      <w:r>
        <w:rPr>
          <w:rFonts w:ascii="Times New Roman" w:hAnsi="Times New Roman" w:cs="Times New Roman"/>
          <w:b/>
          <w:color w:val="auto"/>
        </w:rPr>
        <w:t xml:space="preserve">lo del </w:t>
      </w:r>
      <w:proofErr w:type="spellStart"/>
      <w:r>
        <w:rPr>
          <w:rFonts w:ascii="Times New Roman" w:hAnsi="Times New Roman" w:cs="Times New Roman"/>
          <w:b/>
          <w:color w:val="auto"/>
        </w:rPr>
        <w:t>F</w:t>
      </w:r>
      <w:r w:rsidRPr="00445E29">
        <w:rPr>
          <w:rFonts w:ascii="Times New Roman" w:hAnsi="Times New Roman" w:cs="Times New Roman"/>
          <w:b/>
          <w:color w:val="auto"/>
        </w:rPr>
        <w:t>itotrón</w:t>
      </w:r>
      <w:proofErr w:type="spellEnd"/>
    </w:p>
    <w:tbl>
      <w:tblPr>
        <w:tblStyle w:val="Tablaconcuadrcula"/>
        <w:tblW w:w="8182" w:type="dxa"/>
        <w:jc w:val="center"/>
        <w:tblLook w:val="04A0" w:firstRow="1" w:lastRow="0" w:firstColumn="1" w:lastColumn="0" w:noHBand="0" w:noVBand="1"/>
      </w:tblPr>
      <w:tblGrid>
        <w:gridCol w:w="2695"/>
        <w:gridCol w:w="2932"/>
        <w:gridCol w:w="2555"/>
      </w:tblGrid>
      <w:tr w:rsidR="00445E29" w:rsidTr="00813A4C">
        <w:trPr>
          <w:trHeight w:val="408"/>
          <w:jc w:val="center"/>
        </w:trPr>
        <w:tc>
          <w:tcPr>
            <w:tcW w:w="2695" w:type="dxa"/>
            <w:shd w:val="clear" w:color="auto" w:fill="A6A6A6" w:themeFill="background1" w:themeFillShade="A6"/>
            <w:tcMar>
              <w:left w:w="108" w:type="dxa"/>
            </w:tcMar>
            <w:vAlign w:val="center"/>
          </w:tcPr>
          <w:p w:rsidR="00445E29" w:rsidRDefault="00445E29" w:rsidP="00CC678F">
            <w:pPr>
              <w:rPr>
                <w:rFonts w:cs="Times New Roman"/>
                <w:b/>
                <w:szCs w:val="20"/>
              </w:rPr>
            </w:pPr>
            <w:r>
              <w:rPr>
                <w:rFonts w:cs="Times New Roman"/>
                <w:b/>
                <w:szCs w:val="20"/>
              </w:rPr>
              <w:t>Nombre</w:t>
            </w:r>
          </w:p>
        </w:tc>
        <w:tc>
          <w:tcPr>
            <w:tcW w:w="2932" w:type="dxa"/>
            <w:shd w:val="clear" w:color="auto" w:fill="A6A6A6" w:themeFill="background1" w:themeFillShade="A6"/>
            <w:tcMar>
              <w:left w:w="108" w:type="dxa"/>
            </w:tcMar>
            <w:vAlign w:val="center"/>
          </w:tcPr>
          <w:p w:rsidR="00445E29" w:rsidRDefault="00445E29" w:rsidP="00CC678F">
            <w:pPr>
              <w:rPr>
                <w:rFonts w:cs="Times New Roman"/>
                <w:b/>
                <w:szCs w:val="20"/>
              </w:rPr>
            </w:pPr>
            <w:r>
              <w:rPr>
                <w:rFonts w:cs="Times New Roman"/>
                <w:b/>
                <w:szCs w:val="20"/>
              </w:rPr>
              <w:t>Representa</w:t>
            </w:r>
          </w:p>
        </w:tc>
        <w:tc>
          <w:tcPr>
            <w:tcW w:w="2555" w:type="dxa"/>
            <w:shd w:val="clear" w:color="auto" w:fill="A6A6A6" w:themeFill="background1" w:themeFillShade="A6"/>
            <w:tcMar>
              <w:left w:w="108" w:type="dxa"/>
            </w:tcMar>
            <w:vAlign w:val="center"/>
          </w:tcPr>
          <w:p w:rsidR="00445E29" w:rsidRDefault="00445E29" w:rsidP="00CC678F">
            <w:pPr>
              <w:rPr>
                <w:rFonts w:cs="Times New Roman"/>
                <w:b/>
                <w:szCs w:val="20"/>
              </w:rPr>
            </w:pPr>
            <w:r>
              <w:rPr>
                <w:rFonts w:cs="Times New Roman"/>
                <w:b/>
                <w:szCs w:val="20"/>
              </w:rPr>
              <w:t>Responsabilidades</w:t>
            </w:r>
          </w:p>
        </w:tc>
      </w:tr>
      <w:tr w:rsidR="00445E29" w:rsidTr="00CC678F">
        <w:trPr>
          <w:trHeight w:val="942"/>
          <w:jc w:val="center"/>
        </w:trPr>
        <w:tc>
          <w:tcPr>
            <w:tcW w:w="2695" w:type="dxa"/>
            <w:shd w:val="clear" w:color="auto" w:fill="auto"/>
            <w:tcMar>
              <w:left w:w="108" w:type="dxa"/>
            </w:tcMar>
            <w:vAlign w:val="center"/>
          </w:tcPr>
          <w:p w:rsidR="00445E29" w:rsidRDefault="00445E29" w:rsidP="00CC678F">
            <w:pPr>
              <w:rPr>
                <w:szCs w:val="16"/>
              </w:rPr>
            </w:pPr>
            <w:r>
              <w:rPr>
                <w:rFonts w:cs="Times New Roman"/>
                <w:shd w:val="clear" w:color="auto" w:fill="FFFFFF"/>
              </w:rPr>
              <w:t>KUBEET S. de R.L. de C.V</w:t>
            </w:r>
            <w:r>
              <w:rPr>
                <w:szCs w:val="16"/>
              </w:rPr>
              <w:t>.</w:t>
            </w:r>
          </w:p>
        </w:tc>
        <w:tc>
          <w:tcPr>
            <w:tcW w:w="2932" w:type="dxa"/>
            <w:shd w:val="clear" w:color="auto" w:fill="auto"/>
            <w:tcMar>
              <w:left w:w="108" w:type="dxa"/>
            </w:tcMar>
            <w:vAlign w:val="center"/>
          </w:tcPr>
          <w:p w:rsidR="00445E29" w:rsidRDefault="00446668" w:rsidP="00CC678F">
            <w:pPr>
              <w:rPr>
                <w:szCs w:val="16"/>
              </w:rPr>
            </w:pPr>
            <w:r>
              <w:rPr>
                <w:szCs w:val="16"/>
              </w:rPr>
              <w:t xml:space="preserve"> </w:t>
            </w:r>
            <w:r w:rsidR="00445E29">
              <w:rPr>
                <w:szCs w:val="16"/>
              </w:rPr>
              <w:t xml:space="preserve">Equipo de trabajo que desarrollará los elementos que conforman el </w:t>
            </w:r>
            <w:proofErr w:type="spellStart"/>
            <w:r w:rsidR="00445E29">
              <w:rPr>
                <w:szCs w:val="16"/>
              </w:rPr>
              <w:t>Fitotrón</w:t>
            </w:r>
            <w:proofErr w:type="spellEnd"/>
            <w:r w:rsidR="00445E29">
              <w:rPr>
                <w:szCs w:val="16"/>
              </w:rPr>
              <w:t>.</w:t>
            </w:r>
          </w:p>
        </w:tc>
        <w:tc>
          <w:tcPr>
            <w:tcW w:w="2555" w:type="dxa"/>
            <w:shd w:val="clear" w:color="auto" w:fill="auto"/>
            <w:tcMar>
              <w:left w:w="108" w:type="dxa"/>
            </w:tcMar>
            <w:vAlign w:val="center"/>
          </w:tcPr>
          <w:p w:rsidR="00445E29" w:rsidRDefault="00446668" w:rsidP="002D15F3">
            <w:pPr>
              <w:rPr>
                <w:szCs w:val="16"/>
              </w:rPr>
            </w:pPr>
            <w:r>
              <w:rPr>
                <w:szCs w:val="16"/>
              </w:rPr>
              <w:t xml:space="preserve"> </w:t>
            </w:r>
            <w:r w:rsidR="00445E29">
              <w:rPr>
                <w:szCs w:val="16"/>
              </w:rPr>
              <w:t>Facilitar l</w:t>
            </w:r>
            <w:r w:rsidR="002D15F3">
              <w:rPr>
                <w:szCs w:val="16"/>
              </w:rPr>
              <w:t xml:space="preserve">a información necesaria para el desarrollo y construcción </w:t>
            </w:r>
            <w:r w:rsidR="00445E29">
              <w:rPr>
                <w:szCs w:val="16"/>
              </w:rPr>
              <w:t xml:space="preserve">del prototipo del </w:t>
            </w:r>
            <w:proofErr w:type="spellStart"/>
            <w:r w:rsidR="00445E29">
              <w:rPr>
                <w:szCs w:val="16"/>
              </w:rPr>
              <w:t>Fitotrón</w:t>
            </w:r>
            <w:proofErr w:type="spellEnd"/>
            <w:r w:rsidR="00445E29">
              <w:rPr>
                <w:szCs w:val="16"/>
              </w:rPr>
              <w:t>.</w:t>
            </w:r>
          </w:p>
        </w:tc>
      </w:tr>
      <w:tr w:rsidR="00445E29" w:rsidTr="00CC678F">
        <w:trPr>
          <w:trHeight w:val="942"/>
          <w:jc w:val="center"/>
        </w:trPr>
        <w:tc>
          <w:tcPr>
            <w:tcW w:w="2695" w:type="dxa"/>
            <w:shd w:val="clear" w:color="auto" w:fill="auto"/>
            <w:tcMar>
              <w:left w:w="108" w:type="dxa"/>
            </w:tcMar>
            <w:vAlign w:val="center"/>
          </w:tcPr>
          <w:p w:rsidR="00445E29" w:rsidRDefault="00445E29" w:rsidP="00CC678F">
            <w:pPr>
              <w:rPr>
                <w:rFonts w:cs="Times New Roman"/>
                <w:highlight w:val="white"/>
              </w:rPr>
            </w:pPr>
            <w:r>
              <w:rPr>
                <w:rFonts w:cs="Times New Roman"/>
                <w:shd w:val="clear" w:color="auto" w:fill="FFFFFF"/>
              </w:rPr>
              <w:t>COMIMSA</w:t>
            </w:r>
          </w:p>
        </w:tc>
        <w:tc>
          <w:tcPr>
            <w:tcW w:w="2932" w:type="dxa"/>
            <w:shd w:val="clear" w:color="auto" w:fill="auto"/>
            <w:tcMar>
              <w:left w:w="108" w:type="dxa"/>
            </w:tcMar>
            <w:vAlign w:val="center"/>
          </w:tcPr>
          <w:p w:rsidR="00445E29" w:rsidRDefault="00446668" w:rsidP="00CC678F">
            <w:pPr>
              <w:rPr>
                <w:szCs w:val="16"/>
              </w:rPr>
            </w:pPr>
            <w:r>
              <w:rPr>
                <w:szCs w:val="16"/>
              </w:rPr>
              <w:t xml:space="preserve"> </w:t>
            </w:r>
            <w:r w:rsidR="00445E29">
              <w:rPr>
                <w:szCs w:val="16"/>
              </w:rPr>
              <w:t xml:space="preserve">Equipo de trabajo que apoyará en la construcción del </w:t>
            </w:r>
            <w:proofErr w:type="spellStart"/>
            <w:r w:rsidR="00445E29">
              <w:rPr>
                <w:szCs w:val="16"/>
              </w:rPr>
              <w:t>Fitotrón</w:t>
            </w:r>
            <w:proofErr w:type="spellEnd"/>
            <w:r w:rsidR="00445E29">
              <w:rPr>
                <w:szCs w:val="16"/>
              </w:rPr>
              <w:t>.</w:t>
            </w:r>
          </w:p>
        </w:tc>
        <w:tc>
          <w:tcPr>
            <w:tcW w:w="2555" w:type="dxa"/>
            <w:shd w:val="clear" w:color="auto" w:fill="auto"/>
            <w:tcMar>
              <w:left w:w="108" w:type="dxa"/>
            </w:tcMar>
            <w:vAlign w:val="center"/>
          </w:tcPr>
          <w:p w:rsidR="00445E29" w:rsidRDefault="00446668" w:rsidP="00CC678F">
            <w:pPr>
              <w:rPr>
                <w:szCs w:val="16"/>
              </w:rPr>
            </w:pPr>
            <w:r>
              <w:rPr>
                <w:szCs w:val="16"/>
              </w:rPr>
              <w:t xml:space="preserve"> </w:t>
            </w:r>
            <w:r w:rsidR="00445E29">
              <w:rPr>
                <w:szCs w:val="16"/>
              </w:rPr>
              <w:t xml:space="preserve">Facilitar la información necesaria para la elaboración del prototipo del  </w:t>
            </w:r>
            <w:proofErr w:type="spellStart"/>
            <w:r w:rsidR="00445E29">
              <w:rPr>
                <w:szCs w:val="16"/>
              </w:rPr>
              <w:t>Fitotrón</w:t>
            </w:r>
            <w:proofErr w:type="spellEnd"/>
            <w:r w:rsidR="00445E29">
              <w:rPr>
                <w:szCs w:val="16"/>
              </w:rPr>
              <w:t>.</w:t>
            </w:r>
          </w:p>
        </w:tc>
      </w:tr>
    </w:tbl>
    <w:p w:rsidR="00700A72" w:rsidRDefault="00700A72" w:rsidP="00700A72">
      <w:pPr>
        <w:jc w:val="both"/>
        <w:rPr>
          <w:rFonts w:ascii="Times New Roman" w:hAnsi="Times New Roman" w:cs="Times New Roman"/>
          <w:sz w:val="20"/>
          <w:szCs w:val="20"/>
        </w:rPr>
      </w:pPr>
    </w:p>
    <w:p w:rsidR="009626CB" w:rsidRDefault="009626CB" w:rsidP="009626CB">
      <w:pPr>
        <w:pStyle w:val="Ttulo2"/>
        <w:numPr>
          <w:ilvl w:val="0"/>
          <w:numId w:val="9"/>
        </w:numPr>
      </w:pPr>
      <w:bookmarkStart w:id="20" w:name="_Toc528171583"/>
      <w:r>
        <w:t>Ambiente de uso</w:t>
      </w:r>
      <w:bookmarkEnd w:id="20"/>
    </w:p>
    <w:p w:rsidR="009626CB" w:rsidRPr="009626CB" w:rsidRDefault="009626CB" w:rsidP="009626CB">
      <w:pPr>
        <w:jc w:val="both"/>
        <w:rPr>
          <w:rFonts w:ascii="Times New Roman" w:hAnsi="Times New Roman" w:cs="Times New Roman"/>
          <w:sz w:val="20"/>
          <w:szCs w:val="20"/>
        </w:rPr>
      </w:pPr>
      <w:r>
        <w:rPr>
          <w:rFonts w:ascii="Times New Roman" w:hAnsi="Times New Roman" w:cs="Times New Roman"/>
          <w:sz w:val="20"/>
          <w:szCs w:val="20"/>
        </w:rPr>
        <w:t xml:space="preserve"> </w:t>
      </w:r>
      <w:r w:rsidR="00AF4648">
        <w:rPr>
          <w:rFonts w:ascii="Times New Roman" w:hAnsi="Times New Roman" w:cs="Times New Roman"/>
          <w:sz w:val="20"/>
          <w:szCs w:val="20"/>
        </w:rPr>
        <w:t>Las características que debe poseer el invernadero hidropónico, se enlistan abajo</w:t>
      </w:r>
      <w:r w:rsidRPr="009626CB">
        <w:rPr>
          <w:rFonts w:ascii="Times New Roman" w:hAnsi="Times New Roman" w:cs="Times New Roman"/>
          <w:sz w:val="20"/>
          <w:szCs w:val="20"/>
        </w:rPr>
        <w:t>:</w:t>
      </w:r>
    </w:p>
    <w:p w:rsidR="009626CB" w:rsidRPr="009626CB" w:rsidRDefault="00AF4648" w:rsidP="009626CB">
      <w:pPr>
        <w:numPr>
          <w:ilvl w:val="0"/>
          <w:numId w:val="10"/>
        </w:numPr>
        <w:spacing w:after="0"/>
        <w:jc w:val="both"/>
        <w:rPr>
          <w:rFonts w:ascii="Times New Roman" w:hAnsi="Times New Roman" w:cs="Times New Roman"/>
          <w:sz w:val="20"/>
          <w:szCs w:val="20"/>
        </w:rPr>
      </w:pPr>
      <w:r>
        <w:rPr>
          <w:rFonts w:ascii="Times New Roman" w:hAnsi="Times New Roman" w:cs="Times New Roman"/>
          <w:sz w:val="20"/>
          <w:szCs w:val="20"/>
        </w:rPr>
        <w:lastRenderedPageBreak/>
        <w:t>La</w:t>
      </w:r>
      <w:r w:rsidR="009626CB" w:rsidRPr="009626CB">
        <w:rPr>
          <w:rFonts w:ascii="Times New Roman" w:hAnsi="Times New Roman" w:cs="Times New Roman"/>
          <w:sz w:val="20"/>
          <w:szCs w:val="20"/>
        </w:rPr>
        <w:t xml:space="preserve"> infr</w:t>
      </w:r>
      <w:r w:rsidR="00F8003A">
        <w:rPr>
          <w:rFonts w:ascii="Times New Roman" w:hAnsi="Times New Roman" w:cs="Times New Roman"/>
          <w:sz w:val="20"/>
          <w:szCs w:val="20"/>
        </w:rPr>
        <w:t>aestructura</w:t>
      </w:r>
      <w:r>
        <w:rPr>
          <w:rFonts w:ascii="Times New Roman" w:hAnsi="Times New Roman" w:cs="Times New Roman"/>
          <w:sz w:val="20"/>
          <w:szCs w:val="20"/>
        </w:rPr>
        <w:t xml:space="preserve"> de ser</w:t>
      </w:r>
      <w:r w:rsidR="00F8003A">
        <w:rPr>
          <w:rFonts w:ascii="Times New Roman" w:hAnsi="Times New Roman" w:cs="Times New Roman"/>
          <w:sz w:val="20"/>
          <w:szCs w:val="20"/>
        </w:rPr>
        <w:t xml:space="preserve"> apropiada</w:t>
      </w:r>
      <w:r w:rsidR="003D48A8">
        <w:rPr>
          <w:rFonts w:ascii="Times New Roman" w:hAnsi="Times New Roman" w:cs="Times New Roman"/>
          <w:sz w:val="20"/>
          <w:szCs w:val="20"/>
        </w:rPr>
        <w:t xml:space="preserve"> para</w:t>
      </w:r>
      <w:r w:rsidR="009626CB" w:rsidRPr="009626CB">
        <w:rPr>
          <w:rFonts w:ascii="Times New Roman" w:hAnsi="Times New Roman" w:cs="Times New Roman"/>
          <w:sz w:val="20"/>
          <w:szCs w:val="20"/>
        </w:rPr>
        <w:t xml:space="preserve"> el cultivo hidropónico.</w:t>
      </w:r>
    </w:p>
    <w:p w:rsidR="009626CB" w:rsidRPr="009626CB" w:rsidRDefault="00AF4648" w:rsidP="009626CB">
      <w:pPr>
        <w:numPr>
          <w:ilvl w:val="0"/>
          <w:numId w:val="10"/>
        </w:numPr>
        <w:spacing w:after="0"/>
        <w:jc w:val="both"/>
        <w:rPr>
          <w:rFonts w:ascii="Times New Roman" w:hAnsi="Times New Roman" w:cs="Times New Roman"/>
          <w:sz w:val="20"/>
          <w:szCs w:val="20"/>
        </w:rPr>
      </w:pPr>
      <w:r>
        <w:rPr>
          <w:rFonts w:ascii="Times New Roman" w:hAnsi="Times New Roman" w:cs="Times New Roman"/>
          <w:sz w:val="20"/>
          <w:szCs w:val="20"/>
        </w:rPr>
        <w:t>El material usado para su construcción deberá impedir que los factores externos influyan en el cultivo.</w:t>
      </w:r>
    </w:p>
    <w:p w:rsidR="009626CB" w:rsidRPr="009626CB" w:rsidRDefault="00AF4648" w:rsidP="009626CB">
      <w:pPr>
        <w:numPr>
          <w:ilvl w:val="0"/>
          <w:numId w:val="10"/>
        </w:numPr>
        <w:spacing w:after="0"/>
        <w:jc w:val="both"/>
        <w:rPr>
          <w:rFonts w:ascii="Times New Roman" w:hAnsi="Times New Roman" w:cs="Times New Roman"/>
          <w:sz w:val="20"/>
          <w:szCs w:val="20"/>
        </w:rPr>
      </w:pPr>
      <w:r>
        <w:rPr>
          <w:rFonts w:ascii="Times New Roman" w:hAnsi="Times New Roman" w:cs="Times New Roman"/>
          <w:sz w:val="20"/>
          <w:szCs w:val="20"/>
        </w:rPr>
        <w:t>Su ubicación debe evitar que los factores externos intervengan con el ambiente interno controlado.</w:t>
      </w:r>
    </w:p>
    <w:p w:rsidR="009626CB" w:rsidRPr="009626CB" w:rsidRDefault="001243FF" w:rsidP="009626CB">
      <w:pPr>
        <w:numPr>
          <w:ilvl w:val="0"/>
          <w:numId w:val="10"/>
        </w:numPr>
        <w:spacing w:after="0"/>
        <w:jc w:val="both"/>
        <w:rPr>
          <w:rFonts w:ascii="Times New Roman" w:hAnsi="Times New Roman" w:cs="Times New Roman"/>
          <w:sz w:val="20"/>
          <w:szCs w:val="20"/>
        </w:rPr>
      </w:pPr>
      <w:r>
        <w:rPr>
          <w:rFonts w:ascii="Times New Roman" w:hAnsi="Times New Roman" w:cs="Times New Roman"/>
          <w:sz w:val="20"/>
          <w:szCs w:val="20"/>
        </w:rPr>
        <w:t>Sus elementos deben tener una distancia adecuada para evitar conflictos.</w:t>
      </w:r>
    </w:p>
    <w:p w:rsidR="009626CB" w:rsidRPr="009626CB" w:rsidRDefault="00977555" w:rsidP="009626CB">
      <w:pPr>
        <w:numPr>
          <w:ilvl w:val="0"/>
          <w:numId w:val="10"/>
        </w:numPr>
        <w:spacing w:after="0"/>
        <w:jc w:val="both"/>
        <w:rPr>
          <w:rFonts w:ascii="Times New Roman" w:hAnsi="Times New Roman" w:cs="Times New Roman"/>
          <w:sz w:val="20"/>
          <w:szCs w:val="20"/>
        </w:rPr>
      </w:pPr>
      <w:r>
        <w:rPr>
          <w:rFonts w:ascii="Times New Roman" w:hAnsi="Times New Roman" w:cs="Times New Roman"/>
          <w:sz w:val="20"/>
          <w:szCs w:val="20"/>
        </w:rPr>
        <w:t xml:space="preserve">Deberá tener 3 </w:t>
      </w:r>
      <w:proofErr w:type="spellStart"/>
      <w:r>
        <w:rPr>
          <w:rFonts w:ascii="Times New Roman" w:hAnsi="Times New Roman" w:cs="Times New Roman"/>
          <w:sz w:val="20"/>
          <w:szCs w:val="20"/>
        </w:rPr>
        <w:t>Fitotrones</w:t>
      </w:r>
      <w:proofErr w:type="spellEnd"/>
      <w:r>
        <w:rPr>
          <w:rFonts w:ascii="Times New Roman" w:hAnsi="Times New Roman" w:cs="Times New Roman"/>
          <w:sz w:val="20"/>
          <w:szCs w:val="20"/>
        </w:rPr>
        <w:t>, cada uno conformado por 2 vectores de cultivo</w:t>
      </w:r>
      <w:r w:rsidR="00E10806">
        <w:rPr>
          <w:rFonts w:ascii="Times New Roman" w:hAnsi="Times New Roman" w:cs="Times New Roman"/>
          <w:sz w:val="20"/>
          <w:szCs w:val="20"/>
        </w:rPr>
        <w:t>.</w:t>
      </w:r>
    </w:p>
    <w:p w:rsidR="009626CB" w:rsidRDefault="009626CB" w:rsidP="00700A72">
      <w:pPr>
        <w:jc w:val="both"/>
        <w:rPr>
          <w:rFonts w:ascii="Times New Roman" w:hAnsi="Times New Roman" w:cs="Times New Roman"/>
          <w:sz w:val="20"/>
          <w:szCs w:val="20"/>
        </w:rPr>
      </w:pPr>
    </w:p>
    <w:p w:rsidR="005056DA" w:rsidRDefault="005056DA" w:rsidP="005056DA">
      <w:pPr>
        <w:rPr>
          <w:rFonts w:ascii="Times New Roman" w:hAnsi="Times New Roman" w:cs="Times New Roman"/>
          <w:sz w:val="20"/>
          <w:szCs w:val="20"/>
        </w:rPr>
      </w:pPr>
    </w:p>
    <w:p w:rsidR="005056DA" w:rsidRDefault="005056DA" w:rsidP="00590CA3">
      <w:pPr>
        <w:pStyle w:val="Ttulo1"/>
        <w:numPr>
          <w:ilvl w:val="0"/>
          <w:numId w:val="19"/>
        </w:numPr>
        <w:jc w:val="center"/>
      </w:pPr>
      <w:bookmarkStart w:id="21" w:name="_Toc528171584"/>
      <w:r>
        <w:t>VISTA GENERAL DEL PRODUCTO</w:t>
      </w:r>
      <w:bookmarkEnd w:id="21"/>
    </w:p>
    <w:p w:rsidR="005056DA" w:rsidRDefault="005056DA" w:rsidP="005056DA">
      <w:pPr>
        <w:rPr>
          <w:rFonts w:ascii="Times New Roman" w:hAnsi="Times New Roman" w:cs="Times New Roman"/>
          <w:sz w:val="20"/>
          <w:szCs w:val="20"/>
        </w:rPr>
      </w:pPr>
    </w:p>
    <w:p w:rsidR="005056DA" w:rsidRDefault="009626CB" w:rsidP="009626CB">
      <w:pPr>
        <w:pStyle w:val="Ttulo2"/>
        <w:numPr>
          <w:ilvl w:val="0"/>
          <w:numId w:val="11"/>
        </w:numPr>
      </w:pPr>
      <w:bookmarkStart w:id="22" w:name="_Toc528171585"/>
      <w:r>
        <w:t>Perspectiva del producto</w:t>
      </w:r>
      <w:bookmarkEnd w:id="22"/>
    </w:p>
    <w:p w:rsidR="009626CB" w:rsidRPr="009626CB" w:rsidRDefault="009626CB" w:rsidP="009626CB">
      <w:pPr>
        <w:spacing w:line="276" w:lineRule="auto"/>
        <w:jc w:val="both"/>
        <w:rPr>
          <w:rFonts w:ascii="Times New Roman" w:hAnsi="Times New Roman" w:cs="Times New Roman"/>
          <w:b/>
          <w:sz w:val="20"/>
          <w:szCs w:val="20"/>
        </w:rPr>
      </w:pPr>
      <w:r w:rsidRPr="009626CB">
        <w:rPr>
          <w:rFonts w:ascii="Times New Roman" w:hAnsi="Times New Roman" w:cs="Times New Roman"/>
          <w:sz w:val="20"/>
          <w:szCs w:val="20"/>
        </w:rPr>
        <w:t xml:space="preserve"> Se espera que el prototipo del </w:t>
      </w:r>
      <w:proofErr w:type="spellStart"/>
      <w:r w:rsidRPr="009626CB">
        <w:rPr>
          <w:rFonts w:ascii="Times New Roman" w:hAnsi="Times New Roman" w:cs="Times New Roman"/>
          <w:sz w:val="20"/>
          <w:szCs w:val="20"/>
        </w:rPr>
        <w:t>Fitotrón</w:t>
      </w:r>
      <w:proofErr w:type="spellEnd"/>
      <w:r w:rsidRPr="009626CB">
        <w:rPr>
          <w:rFonts w:ascii="Times New Roman" w:hAnsi="Times New Roman" w:cs="Times New Roman"/>
          <w:sz w:val="20"/>
          <w:szCs w:val="20"/>
        </w:rPr>
        <w:t>:</w:t>
      </w:r>
    </w:p>
    <w:p w:rsidR="009626CB" w:rsidRPr="009626CB" w:rsidRDefault="008D4ABF" w:rsidP="009626CB">
      <w:pPr>
        <w:pStyle w:val="Prrafodelista"/>
        <w:numPr>
          <w:ilvl w:val="0"/>
          <w:numId w:val="12"/>
        </w:numPr>
        <w:spacing w:line="276" w:lineRule="auto"/>
        <w:jc w:val="both"/>
        <w:rPr>
          <w:rFonts w:cs="Times New Roman"/>
          <w:szCs w:val="20"/>
        </w:rPr>
      </w:pPr>
      <w:r>
        <w:rPr>
          <w:rFonts w:cs="Times New Roman"/>
          <w:szCs w:val="20"/>
        </w:rPr>
        <w:t>Contenga</w:t>
      </w:r>
      <w:r w:rsidR="009626CB" w:rsidRPr="009626CB">
        <w:rPr>
          <w:rFonts w:cs="Times New Roman"/>
          <w:szCs w:val="20"/>
        </w:rPr>
        <w:t xml:space="preserve"> un cultivo de plantas para su </w:t>
      </w:r>
      <w:r>
        <w:rPr>
          <w:rFonts w:cs="Times New Roman"/>
          <w:szCs w:val="20"/>
        </w:rPr>
        <w:t xml:space="preserve">correcto </w:t>
      </w:r>
      <w:r w:rsidR="009626CB" w:rsidRPr="009626CB">
        <w:rPr>
          <w:rFonts w:cs="Times New Roman"/>
          <w:szCs w:val="20"/>
        </w:rPr>
        <w:t>desarrollo</w:t>
      </w:r>
      <w:r w:rsidR="00E21A8C">
        <w:rPr>
          <w:rFonts w:cs="Times New Roman"/>
          <w:szCs w:val="20"/>
        </w:rPr>
        <w:t>.</w:t>
      </w:r>
    </w:p>
    <w:p w:rsidR="009626CB" w:rsidRDefault="008D4ABF" w:rsidP="009626CB">
      <w:pPr>
        <w:pStyle w:val="Prrafodelista"/>
        <w:numPr>
          <w:ilvl w:val="0"/>
          <w:numId w:val="12"/>
        </w:numPr>
        <w:spacing w:line="276" w:lineRule="auto"/>
        <w:jc w:val="both"/>
        <w:rPr>
          <w:rFonts w:cs="Times New Roman"/>
          <w:szCs w:val="20"/>
        </w:rPr>
      </w:pPr>
      <w:r>
        <w:rPr>
          <w:rFonts w:cs="Times New Roman"/>
          <w:szCs w:val="20"/>
        </w:rPr>
        <w:t>Monitorice</w:t>
      </w:r>
      <w:r w:rsidR="009626CB" w:rsidRPr="009626CB">
        <w:rPr>
          <w:rFonts w:cs="Times New Roman"/>
          <w:szCs w:val="20"/>
        </w:rPr>
        <w:t xml:space="preserve"> las variables del </w:t>
      </w:r>
      <w:r w:rsidR="009E29D7">
        <w:rPr>
          <w:rFonts w:cs="Times New Roman"/>
          <w:szCs w:val="20"/>
        </w:rPr>
        <w:t>contexto</w:t>
      </w:r>
      <w:r>
        <w:rPr>
          <w:rFonts w:cs="Times New Roman"/>
          <w:szCs w:val="20"/>
        </w:rPr>
        <w:t>, las cuales son</w:t>
      </w:r>
      <w:r w:rsidR="009E29D7">
        <w:rPr>
          <w:rFonts w:cs="Times New Roman"/>
          <w:szCs w:val="20"/>
        </w:rPr>
        <w:t>: T</w:t>
      </w:r>
      <w:r w:rsidR="009626CB" w:rsidRPr="009626CB">
        <w:rPr>
          <w:rFonts w:cs="Times New Roman"/>
          <w:szCs w:val="20"/>
        </w:rPr>
        <w:t>emperatura</w:t>
      </w:r>
      <w:r w:rsidR="00384F6A">
        <w:rPr>
          <w:rFonts w:cs="Times New Roman"/>
          <w:szCs w:val="20"/>
        </w:rPr>
        <w:t xml:space="preserve"> ambiental</w:t>
      </w:r>
      <w:r w:rsidR="009626CB" w:rsidRPr="009626CB">
        <w:rPr>
          <w:rFonts w:cs="Times New Roman"/>
          <w:szCs w:val="20"/>
        </w:rPr>
        <w:t>,</w:t>
      </w:r>
      <w:r>
        <w:rPr>
          <w:rFonts w:cs="Times New Roman"/>
          <w:szCs w:val="20"/>
        </w:rPr>
        <w:t xml:space="preserve"> dióxido de carbono, </w:t>
      </w:r>
      <w:r w:rsidR="00384F6A">
        <w:rPr>
          <w:rFonts w:cs="Times New Roman"/>
          <w:szCs w:val="20"/>
        </w:rPr>
        <w:t>temperatura de la solución nutritiva,</w:t>
      </w:r>
      <w:r w:rsidR="009626CB" w:rsidRPr="009626CB">
        <w:rPr>
          <w:rFonts w:cs="Times New Roman"/>
          <w:szCs w:val="20"/>
        </w:rPr>
        <w:t xml:space="preserve"> lumi</w:t>
      </w:r>
      <w:r w:rsidR="00EB216E">
        <w:rPr>
          <w:rFonts w:cs="Times New Roman"/>
          <w:szCs w:val="20"/>
        </w:rPr>
        <w:t xml:space="preserve">nosidad, </w:t>
      </w:r>
      <w:r w:rsidR="00051E2F">
        <w:rPr>
          <w:rFonts w:cs="Times New Roman"/>
          <w:szCs w:val="20"/>
        </w:rPr>
        <w:t>altitud, presión atmosférica,</w:t>
      </w:r>
      <w:r>
        <w:rPr>
          <w:rFonts w:cs="Times New Roman"/>
          <w:szCs w:val="20"/>
        </w:rPr>
        <w:t xml:space="preserve"> temperatura interna, humedad,</w:t>
      </w:r>
      <w:r w:rsidR="00051E2F">
        <w:rPr>
          <w:rFonts w:cs="Times New Roman"/>
          <w:szCs w:val="20"/>
        </w:rPr>
        <w:t xml:space="preserve"> </w:t>
      </w:r>
      <w:r w:rsidR="008260FC">
        <w:rPr>
          <w:rFonts w:cs="Times New Roman"/>
          <w:szCs w:val="20"/>
        </w:rPr>
        <w:t>conductividad eléctrica</w:t>
      </w:r>
      <w:r w:rsidR="00EB216E">
        <w:rPr>
          <w:rFonts w:cs="Times New Roman"/>
          <w:szCs w:val="20"/>
        </w:rPr>
        <w:t>, pH</w:t>
      </w:r>
      <w:r w:rsidR="00634A1A">
        <w:rPr>
          <w:rFonts w:cs="Times New Roman"/>
          <w:szCs w:val="20"/>
        </w:rPr>
        <w:t>, distancia</w:t>
      </w:r>
      <w:r w:rsidR="00636C3C">
        <w:rPr>
          <w:rFonts w:cs="Times New Roman"/>
          <w:szCs w:val="20"/>
        </w:rPr>
        <w:t xml:space="preserve">, </w:t>
      </w:r>
      <w:r w:rsidR="00E21A8C">
        <w:rPr>
          <w:rFonts w:cs="Times New Roman"/>
          <w:szCs w:val="20"/>
        </w:rPr>
        <w:t>nivel del líquido</w:t>
      </w:r>
      <w:r w:rsidR="00384F6A">
        <w:rPr>
          <w:rFonts w:cs="Times New Roman"/>
          <w:szCs w:val="20"/>
        </w:rPr>
        <w:t xml:space="preserve"> en los contenedores</w:t>
      </w:r>
      <w:r w:rsidR="009626CB" w:rsidRPr="009626CB">
        <w:rPr>
          <w:rFonts w:cs="Times New Roman"/>
          <w:szCs w:val="20"/>
        </w:rPr>
        <w:t>.</w:t>
      </w:r>
    </w:p>
    <w:p w:rsidR="00E21A8C" w:rsidRDefault="008D4ABF" w:rsidP="009626CB">
      <w:pPr>
        <w:pStyle w:val="Prrafodelista"/>
        <w:numPr>
          <w:ilvl w:val="0"/>
          <w:numId w:val="12"/>
        </w:numPr>
        <w:spacing w:line="276" w:lineRule="auto"/>
        <w:jc w:val="both"/>
        <w:rPr>
          <w:rFonts w:cs="Times New Roman"/>
          <w:szCs w:val="20"/>
        </w:rPr>
      </w:pPr>
      <w:r>
        <w:rPr>
          <w:rFonts w:cs="Times New Roman"/>
          <w:szCs w:val="20"/>
        </w:rPr>
        <w:t>Pueda encender y apagar</w:t>
      </w:r>
      <w:r w:rsidR="005B4FED">
        <w:rPr>
          <w:rFonts w:cs="Times New Roman"/>
          <w:szCs w:val="20"/>
        </w:rPr>
        <w:t xml:space="preserve"> las bombas</w:t>
      </w:r>
      <w:r w:rsidR="00E21A8C">
        <w:rPr>
          <w:rFonts w:cs="Times New Roman"/>
          <w:szCs w:val="20"/>
        </w:rPr>
        <w:t>.</w:t>
      </w:r>
    </w:p>
    <w:p w:rsidR="00636C3C" w:rsidRPr="009626CB" w:rsidRDefault="00636C3C" w:rsidP="009626CB">
      <w:pPr>
        <w:pStyle w:val="Prrafodelista"/>
        <w:numPr>
          <w:ilvl w:val="0"/>
          <w:numId w:val="12"/>
        </w:numPr>
        <w:spacing w:line="276" w:lineRule="auto"/>
        <w:jc w:val="both"/>
        <w:rPr>
          <w:rFonts w:cs="Times New Roman"/>
          <w:szCs w:val="20"/>
        </w:rPr>
      </w:pPr>
      <w:r>
        <w:rPr>
          <w:rFonts w:cs="Times New Roman"/>
          <w:szCs w:val="20"/>
        </w:rPr>
        <w:t>Te</w:t>
      </w:r>
      <w:r w:rsidR="003E4990">
        <w:rPr>
          <w:rFonts w:cs="Times New Roman"/>
          <w:szCs w:val="20"/>
        </w:rPr>
        <w:t xml:space="preserve">nga </w:t>
      </w:r>
      <w:r w:rsidR="008D4ABF">
        <w:rPr>
          <w:rFonts w:cs="Times New Roman"/>
          <w:szCs w:val="20"/>
        </w:rPr>
        <w:t>controles disponibles</w:t>
      </w:r>
      <w:r w:rsidR="003E4990">
        <w:rPr>
          <w:rFonts w:cs="Times New Roman"/>
          <w:szCs w:val="20"/>
        </w:rPr>
        <w:t xml:space="preserve"> </w:t>
      </w:r>
      <w:proofErr w:type="spellStart"/>
      <w:r w:rsidR="003E4990">
        <w:rPr>
          <w:rFonts w:cs="Times New Roman"/>
          <w:szCs w:val="20"/>
        </w:rPr>
        <w:t>On</w:t>
      </w:r>
      <w:proofErr w:type="spellEnd"/>
      <w:r w:rsidR="003E4990">
        <w:rPr>
          <w:rFonts w:cs="Times New Roman"/>
          <w:szCs w:val="20"/>
        </w:rPr>
        <w:t>/Off de 127Vca.</w:t>
      </w:r>
    </w:p>
    <w:p w:rsidR="009626CB" w:rsidRPr="009626CB" w:rsidRDefault="00E21A8C" w:rsidP="009626CB">
      <w:pPr>
        <w:pStyle w:val="Prrafodelista"/>
        <w:numPr>
          <w:ilvl w:val="0"/>
          <w:numId w:val="12"/>
        </w:numPr>
        <w:spacing w:line="276" w:lineRule="auto"/>
        <w:jc w:val="both"/>
        <w:rPr>
          <w:rFonts w:cs="Times New Roman"/>
          <w:szCs w:val="20"/>
        </w:rPr>
      </w:pPr>
      <w:r>
        <w:rPr>
          <w:rFonts w:cs="Times New Roman"/>
          <w:szCs w:val="20"/>
        </w:rPr>
        <w:t>Use las tramas en la comunicación</w:t>
      </w:r>
      <w:r w:rsidR="009626CB" w:rsidRPr="009626CB">
        <w:rPr>
          <w:rFonts w:cs="Times New Roman"/>
          <w:szCs w:val="20"/>
        </w:rPr>
        <w:t xml:space="preserve"> para </w:t>
      </w:r>
      <w:r w:rsidR="00BF3C9E">
        <w:rPr>
          <w:rFonts w:cs="Times New Roman"/>
          <w:szCs w:val="20"/>
        </w:rPr>
        <w:t>el intercambio de datos entre los módulos</w:t>
      </w:r>
      <w:r>
        <w:rPr>
          <w:rFonts w:cs="Times New Roman"/>
          <w:szCs w:val="20"/>
        </w:rPr>
        <w:t>.</w:t>
      </w:r>
    </w:p>
    <w:p w:rsidR="009626CB" w:rsidRPr="009626CB" w:rsidRDefault="00C93088" w:rsidP="009626CB">
      <w:pPr>
        <w:pStyle w:val="Prrafodelista"/>
        <w:numPr>
          <w:ilvl w:val="0"/>
          <w:numId w:val="12"/>
        </w:numPr>
        <w:spacing w:line="276" w:lineRule="auto"/>
        <w:jc w:val="both"/>
        <w:rPr>
          <w:rFonts w:cs="Times New Roman"/>
          <w:szCs w:val="20"/>
        </w:rPr>
      </w:pPr>
      <w:r>
        <w:rPr>
          <w:rFonts w:cs="Times New Roman"/>
          <w:szCs w:val="20"/>
        </w:rPr>
        <w:t>Red</w:t>
      </w:r>
      <w:r w:rsidR="00A74C04">
        <w:rPr>
          <w:rFonts w:cs="Times New Roman"/>
          <w:szCs w:val="20"/>
        </w:rPr>
        <w:t xml:space="preserve"> </w:t>
      </w:r>
      <w:proofErr w:type="spellStart"/>
      <w:r w:rsidR="00A74C04">
        <w:rPr>
          <w:rFonts w:cs="Times New Roman"/>
          <w:szCs w:val="20"/>
        </w:rPr>
        <w:t>WiF</w:t>
      </w:r>
      <w:r w:rsidR="009626CB" w:rsidRPr="009626CB">
        <w:rPr>
          <w:rFonts w:cs="Times New Roman"/>
          <w:szCs w:val="20"/>
        </w:rPr>
        <w:t>i</w:t>
      </w:r>
      <w:proofErr w:type="spellEnd"/>
      <w:r>
        <w:rPr>
          <w:rFonts w:cs="Times New Roman"/>
          <w:szCs w:val="20"/>
        </w:rPr>
        <w:t xml:space="preserve"> disponible</w:t>
      </w:r>
      <w:r w:rsidR="00E21A8C">
        <w:rPr>
          <w:rFonts w:cs="Times New Roman"/>
          <w:szCs w:val="20"/>
        </w:rPr>
        <w:t>.</w:t>
      </w:r>
    </w:p>
    <w:p w:rsidR="009626CB" w:rsidRPr="009626CB" w:rsidRDefault="00E45A19" w:rsidP="009626CB">
      <w:pPr>
        <w:pStyle w:val="Prrafodelista"/>
        <w:numPr>
          <w:ilvl w:val="0"/>
          <w:numId w:val="12"/>
        </w:numPr>
        <w:spacing w:line="276" w:lineRule="auto"/>
        <w:jc w:val="both"/>
        <w:rPr>
          <w:rFonts w:cs="Times New Roman"/>
          <w:szCs w:val="20"/>
        </w:rPr>
      </w:pPr>
      <w:r>
        <w:rPr>
          <w:rFonts w:cs="Times New Roman"/>
          <w:szCs w:val="20"/>
        </w:rPr>
        <w:t>Tenga protegidos los componentes electrónicos y sistemas embebidos,</w:t>
      </w:r>
      <w:r w:rsidR="009626CB" w:rsidRPr="009626CB">
        <w:rPr>
          <w:rFonts w:cs="Times New Roman"/>
          <w:szCs w:val="20"/>
        </w:rPr>
        <w:t xml:space="preserve"> debido a las condiciones cli</w:t>
      </w:r>
      <w:r w:rsidR="00E21A8C">
        <w:rPr>
          <w:rFonts w:cs="Times New Roman"/>
          <w:szCs w:val="20"/>
        </w:rPr>
        <w:t>máticas a las que se expondrán</w:t>
      </w:r>
      <w:r>
        <w:rPr>
          <w:rFonts w:cs="Times New Roman"/>
          <w:szCs w:val="20"/>
        </w:rPr>
        <w:t xml:space="preserve"> dichos elementos</w:t>
      </w:r>
      <w:r w:rsidR="005B4FED">
        <w:rPr>
          <w:rFonts w:cs="Times New Roman"/>
          <w:szCs w:val="20"/>
        </w:rPr>
        <w:t>.</w:t>
      </w:r>
    </w:p>
    <w:p w:rsidR="00636C3C" w:rsidRDefault="00636C3C" w:rsidP="009626CB">
      <w:pPr>
        <w:jc w:val="both"/>
        <w:rPr>
          <w:rFonts w:ascii="Times New Roman" w:hAnsi="Times New Roman" w:cs="Times New Roman"/>
          <w:sz w:val="20"/>
          <w:szCs w:val="20"/>
        </w:rPr>
      </w:pPr>
    </w:p>
    <w:p w:rsidR="009626CB" w:rsidRDefault="009626CB" w:rsidP="009626CB">
      <w:pPr>
        <w:pStyle w:val="Ttulo2"/>
        <w:numPr>
          <w:ilvl w:val="0"/>
          <w:numId w:val="11"/>
        </w:numPr>
        <w:jc w:val="both"/>
      </w:pPr>
      <w:bookmarkStart w:id="23" w:name="_Toc528171586"/>
      <w:r>
        <w:t>Supuestos y dependencias del negocio</w:t>
      </w:r>
      <w:bookmarkEnd w:id="23"/>
    </w:p>
    <w:p w:rsidR="009626CB" w:rsidRPr="009626CB" w:rsidRDefault="009626CB" w:rsidP="009626CB">
      <w:pPr>
        <w:jc w:val="both"/>
        <w:rPr>
          <w:rFonts w:ascii="Times New Roman" w:hAnsi="Times New Roman" w:cs="Times New Roman"/>
          <w:sz w:val="20"/>
          <w:szCs w:val="20"/>
        </w:rPr>
      </w:pPr>
      <w:r>
        <w:rPr>
          <w:rFonts w:ascii="Times New Roman" w:hAnsi="Times New Roman" w:cs="Times New Roman"/>
          <w:sz w:val="20"/>
          <w:szCs w:val="20"/>
        </w:rPr>
        <w:t xml:space="preserve"> El</w:t>
      </w:r>
      <w:r w:rsidRPr="009626CB">
        <w:rPr>
          <w:rFonts w:ascii="Times New Roman" w:hAnsi="Times New Roman" w:cs="Times New Roman"/>
          <w:sz w:val="20"/>
          <w:szCs w:val="20"/>
        </w:rPr>
        <w:t xml:space="preserve"> prototipo del </w:t>
      </w:r>
      <w:proofErr w:type="spellStart"/>
      <w:r w:rsidRPr="009626CB">
        <w:rPr>
          <w:rFonts w:ascii="Times New Roman" w:hAnsi="Times New Roman" w:cs="Times New Roman"/>
          <w:sz w:val="20"/>
          <w:szCs w:val="20"/>
        </w:rPr>
        <w:t>Fitotrón</w:t>
      </w:r>
      <w:proofErr w:type="spellEnd"/>
      <w:r w:rsidRPr="009626CB">
        <w:rPr>
          <w:rFonts w:ascii="Times New Roman" w:hAnsi="Times New Roman" w:cs="Times New Roman"/>
          <w:sz w:val="20"/>
          <w:szCs w:val="20"/>
        </w:rPr>
        <w:t xml:space="preserve"> </w:t>
      </w:r>
      <w:r w:rsidR="007437D5">
        <w:rPr>
          <w:rFonts w:ascii="Times New Roman" w:hAnsi="Times New Roman" w:cs="Times New Roman"/>
          <w:sz w:val="20"/>
          <w:szCs w:val="20"/>
        </w:rPr>
        <w:t>estará desarrollado bajo</w:t>
      </w:r>
      <w:r w:rsidR="00A74C04">
        <w:rPr>
          <w:rFonts w:ascii="Times New Roman" w:hAnsi="Times New Roman" w:cs="Times New Roman"/>
          <w:sz w:val="20"/>
          <w:szCs w:val="20"/>
        </w:rPr>
        <w:t xml:space="preserve"> la visió</w:t>
      </w:r>
      <w:r w:rsidR="007437D5">
        <w:rPr>
          <w:rFonts w:ascii="Times New Roman" w:hAnsi="Times New Roman" w:cs="Times New Roman"/>
          <w:sz w:val="20"/>
          <w:szCs w:val="20"/>
        </w:rPr>
        <w:t>n de este documento, contemplando</w:t>
      </w:r>
      <w:r w:rsidR="00A74C04">
        <w:rPr>
          <w:rFonts w:ascii="Times New Roman" w:hAnsi="Times New Roman" w:cs="Times New Roman"/>
          <w:sz w:val="20"/>
          <w:szCs w:val="20"/>
        </w:rPr>
        <w:t xml:space="preserve"> lo siguiente:</w:t>
      </w:r>
    </w:p>
    <w:p w:rsidR="009626CB" w:rsidRPr="009626CB" w:rsidRDefault="009626CB" w:rsidP="009626CB">
      <w:pPr>
        <w:numPr>
          <w:ilvl w:val="0"/>
          <w:numId w:val="13"/>
        </w:numPr>
        <w:spacing w:after="0"/>
        <w:jc w:val="both"/>
        <w:rPr>
          <w:rFonts w:ascii="Times New Roman" w:hAnsi="Times New Roman" w:cs="Times New Roman"/>
          <w:sz w:val="20"/>
          <w:szCs w:val="20"/>
        </w:rPr>
      </w:pPr>
      <w:r w:rsidRPr="009626CB">
        <w:rPr>
          <w:rFonts w:ascii="Times New Roman" w:hAnsi="Times New Roman" w:cs="Times New Roman"/>
          <w:b/>
          <w:sz w:val="20"/>
          <w:szCs w:val="20"/>
        </w:rPr>
        <w:t>Supuestos:</w:t>
      </w:r>
    </w:p>
    <w:p w:rsidR="009626CB" w:rsidRPr="00A74C04" w:rsidRDefault="007437D5" w:rsidP="00A74C04">
      <w:pPr>
        <w:pStyle w:val="Prrafodelista"/>
        <w:numPr>
          <w:ilvl w:val="1"/>
          <w:numId w:val="13"/>
        </w:numPr>
        <w:spacing w:after="0"/>
        <w:jc w:val="both"/>
        <w:rPr>
          <w:rFonts w:cs="Times New Roman"/>
          <w:szCs w:val="20"/>
        </w:rPr>
      </w:pPr>
      <w:r>
        <w:rPr>
          <w:rFonts w:cs="Times New Roman"/>
          <w:szCs w:val="20"/>
        </w:rPr>
        <w:t>Integración adecuada entre</w:t>
      </w:r>
      <w:r w:rsidR="009626CB" w:rsidRPr="00A74C04">
        <w:rPr>
          <w:rFonts w:cs="Times New Roman"/>
          <w:szCs w:val="20"/>
        </w:rPr>
        <w:t xml:space="preserve"> lo</w:t>
      </w:r>
      <w:r w:rsidR="008260FC">
        <w:rPr>
          <w:rFonts w:cs="Times New Roman"/>
          <w:szCs w:val="20"/>
        </w:rPr>
        <w:t>s dispositivos de hardware (</w:t>
      </w:r>
      <w:proofErr w:type="spellStart"/>
      <w:r w:rsidR="00A74C04">
        <w:rPr>
          <w:rFonts w:cs="Times New Roman"/>
          <w:szCs w:val="20"/>
        </w:rPr>
        <w:t>Raspberry</w:t>
      </w:r>
      <w:proofErr w:type="spellEnd"/>
      <w:r w:rsidR="00A74C04">
        <w:rPr>
          <w:rFonts w:cs="Times New Roman"/>
          <w:szCs w:val="20"/>
        </w:rPr>
        <w:t xml:space="preserve">, </w:t>
      </w:r>
      <w:proofErr w:type="spellStart"/>
      <w:r w:rsidR="00A74C04">
        <w:rPr>
          <w:rFonts w:cs="Times New Roman"/>
          <w:szCs w:val="20"/>
        </w:rPr>
        <w:t>Node</w:t>
      </w:r>
      <w:proofErr w:type="spellEnd"/>
      <w:r w:rsidR="00A74C04">
        <w:rPr>
          <w:rFonts w:cs="Times New Roman"/>
          <w:szCs w:val="20"/>
        </w:rPr>
        <w:t xml:space="preserve"> MCU</w:t>
      </w:r>
      <w:r w:rsidR="009626CB" w:rsidRPr="00A74C04">
        <w:rPr>
          <w:rFonts w:cs="Times New Roman"/>
          <w:szCs w:val="20"/>
        </w:rPr>
        <w:t>, actuadores</w:t>
      </w:r>
      <w:r w:rsidR="00A74C04">
        <w:rPr>
          <w:rFonts w:cs="Times New Roman"/>
          <w:szCs w:val="20"/>
        </w:rPr>
        <w:t>, sensores</w:t>
      </w:r>
      <w:r w:rsidR="009626CB" w:rsidRPr="00A74C04">
        <w:rPr>
          <w:rFonts w:cs="Times New Roman"/>
          <w:szCs w:val="20"/>
        </w:rPr>
        <w:t>).</w:t>
      </w:r>
    </w:p>
    <w:p w:rsidR="009626CB" w:rsidRPr="009626CB" w:rsidRDefault="007437D5" w:rsidP="009626CB">
      <w:pPr>
        <w:numPr>
          <w:ilvl w:val="1"/>
          <w:numId w:val="13"/>
        </w:numPr>
        <w:spacing w:after="0"/>
        <w:jc w:val="both"/>
        <w:rPr>
          <w:rFonts w:ascii="Times New Roman" w:hAnsi="Times New Roman" w:cs="Times New Roman"/>
          <w:sz w:val="20"/>
          <w:szCs w:val="20"/>
        </w:rPr>
      </w:pPr>
      <w:r>
        <w:rPr>
          <w:rFonts w:ascii="Times New Roman" w:hAnsi="Times New Roman" w:cs="Times New Roman"/>
          <w:sz w:val="20"/>
          <w:szCs w:val="20"/>
        </w:rPr>
        <w:t>Comunicación correcta</w:t>
      </w:r>
      <w:r w:rsidR="009626CB" w:rsidRPr="009626CB">
        <w:rPr>
          <w:rFonts w:ascii="Times New Roman" w:hAnsi="Times New Roman" w:cs="Times New Roman"/>
          <w:sz w:val="20"/>
          <w:szCs w:val="20"/>
        </w:rPr>
        <w:t xml:space="preserve"> </w:t>
      </w:r>
      <w:r>
        <w:rPr>
          <w:rFonts w:ascii="Times New Roman" w:hAnsi="Times New Roman" w:cs="Times New Roman"/>
          <w:sz w:val="20"/>
          <w:szCs w:val="20"/>
        </w:rPr>
        <w:t>entre el módulo</w:t>
      </w:r>
      <w:r w:rsidR="00A74C04">
        <w:rPr>
          <w:rFonts w:ascii="Times New Roman" w:hAnsi="Times New Roman" w:cs="Times New Roman"/>
          <w:sz w:val="20"/>
          <w:szCs w:val="20"/>
        </w:rPr>
        <w:t xml:space="preserve"> servidor y </w:t>
      </w:r>
      <w:r>
        <w:rPr>
          <w:rFonts w:ascii="Times New Roman" w:hAnsi="Times New Roman" w:cs="Times New Roman"/>
          <w:sz w:val="20"/>
          <w:szCs w:val="20"/>
        </w:rPr>
        <w:t xml:space="preserve">los módulos </w:t>
      </w:r>
      <w:r w:rsidR="00A74C04">
        <w:rPr>
          <w:rFonts w:ascii="Times New Roman" w:hAnsi="Times New Roman" w:cs="Times New Roman"/>
          <w:sz w:val="20"/>
          <w:szCs w:val="20"/>
        </w:rPr>
        <w:t>clientes</w:t>
      </w:r>
      <w:r w:rsidR="009626CB" w:rsidRPr="009626CB">
        <w:rPr>
          <w:rFonts w:ascii="Times New Roman" w:hAnsi="Times New Roman" w:cs="Times New Roman"/>
          <w:b/>
          <w:sz w:val="20"/>
          <w:szCs w:val="20"/>
        </w:rPr>
        <w:t>.</w:t>
      </w:r>
    </w:p>
    <w:p w:rsidR="009626CB" w:rsidRPr="009626CB" w:rsidRDefault="009626CB" w:rsidP="009626CB">
      <w:pPr>
        <w:numPr>
          <w:ilvl w:val="0"/>
          <w:numId w:val="13"/>
        </w:numPr>
        <w:spacing w:after="0"/>
        <w:jc w:val="both"/>
        <w:rPr>
          <w:rFonts w:ascii="Times New Roman" w:hAnsi="Times New Roman" w:cs="Times New Roman"/>
          <w:sz w:val="20"/>
          <w:szCs w:val="20"/>
        </w:rPr>
      </w:pPr>
      <w:r w:rsidRPr="009626CB">
        <w:rPr>
          <w:rFonts w:ascii="Times New Roman" w:hAnsi="Times New Roman" w:cs="Times New Roman"/>
          <w:b/>
          <w:sz w:val="20"/>
          <w:szCs w:val="20"/>
        </w:rPr>
        <w:t>Dependencias:</w:t>
      </w:r>
    </w:p>
    <w:p w:rsidR="009626CB" w:rsidRPr="009626CB" w:rsidRDefault="009626CB" w:rsidP="009626CB">
      <w:pPr>
        <w:numPr>
          <w:ilvl w:val="1"/>
          <w:numId w:val="13"/>
        </w:numPr>
        <w:spacing w:after="0"/>
        <w:jc w:val="both"/>
        <w:rPr>
          <w:rFonts w:ascii="Times New Roman" w:hAnsi="Times New Roman" w:cs="Times New Roman"/>
          <w:sz w:val="20"/>
          <w:szCs w:val="20"/>
        </w:rPr>
      </w:pPr>
      <w:r w:rsidRPr="009626CB">
        <w:rPr>
          <w:rFonts w:ascii="Times New Roman" w:hAnsi="Times New Roman" w:cs="Times New Roman"/>
          <w:sz w:val="20"/>
          <w:szCs w:val="20"/>
        </w:rPr>
        <w:t>Herramientas de desarrollo adecuadas (lenguajes de programación, dispositivos de hardware).</w:t>
      </w:r>
    </w:p>
    <w:p w:rsidR="009626CB" w:rsidRPr="009626CB" w:rsidRDefault="00102A30" w:rsidP="009626CB">
      <w:pPr>
        <w:numPr>
          <w:ilvl w:val="1"/>
          <w:numId w:val="13"/>
        </w:numPr>
        <w:spacing w:after="0"/>
        <w:jc w:val="both"/>
        <w:rPr>
          <w:rFonts w:ascii="Times New Roman" w:hAnsi="Times New Roman" w:cs="Times New Roman"/>
          <w:sz w:val="20"/>
          <w:szCs w:val="20"/>
        </w:rPr>
      </w:pPr>
      <w:r>
        <w:rPr>
          <w:rFonts w:ascii="Times New Roman" w:hAnsi="Times New Roman" w:cs="Times New Roman"/>
          <w:sz w:val="20"/>
          <w:szCs w:val="20"/>
        </w:rPr>
        <w:t>Recursos de hardware compatibles</w:t>
      </w:r>
      <w:r w:rsidR="009626CB" w:rsidRPr="009626CB">
        <w:rPr>
          <w:rFonts w:ascii="Times New Roman" w:hAnsi="Times New Roman" w:cs="Times New Roman"/>
          <w:sz w:val="20"/>
          <w:szCs w:val="20"/>
        </w:rPr>
        <w:t>.</w:t>
      </w:r>
    </w:p>
    <w:p w:rsidR="009626CB" w:rsidRPr="009626CB" w:rsidRDefault="00A74C04" w:rsidP="009626CB">
      <w:pPr>
        <w:numPr>
          <w:ilvl w:val="1"/>
          <w:numId w:val="13"/>
        </w:numPr>
        <w:spacing w:after="0"/>
        <w:jc w:val="both"/>
        <w:rPr>
          <w:rFonts w:ascii="Times New Roman" w:hAnsi="Times New Roman" w:cs="Times New Roman"/>
          <w:sz w:val="20"/>
          <w:szCs w:val="20"/>
        </w:rPr>
      </w:pPr>
      <w:r>
        <w:rPr>
          <w:rFonts w:ascii="Times New Roman" w:hAnsi="Times New Roman" w:cs="Times New Roman"/>
          <w:sz w:val="20"/>
          <w:szCs w:val="20"/>
        </w:rPr>
        <w:t>Conexión alámbrica e inalámbrica</w:t>
      </w:r>
      <w:r w:rsidR="009626CB" w:rsidRPr="009626CB">
        <w:rPr>
          <w:rFonts w:ascii="Times New Roman" w:hAnsi="Times New Roman" w:cs="Times New Roman"/>
          <w:sz w:val="20"/>
          <w:szCs w:val="20"/>
        </w:rPr>
        <w:t>.</w:t>
      </w:r>
    </w:p>
    <w:p w:rsidR="009626CB" w:rsidRDefault="009626CB" w:rsidP="005056DA">
      <w:pPr>
        <w:rPr>
          <w:rFonts w:ascii="Times New Roman" w:hAnsi="Times New Roman" w:cs="Times New Roman"/>
          <w:sz w:val="20"/>
          <w:szCs w:val="20"/>
        </w:rPr>
      </w:pPr>
    </w:p>
    <w:p w:rsidR="005056DA" w:rsidRDefault="005056DA" w:rsidP="003130E0">
      <w:pPr>
        <w:jc w:val="both"/>
        <w:rPr>
          <w:rFonts w:ascii="Times New Roman" w:hAnsi="Times New Roman" w:cs="Times New Roman"/>
          <w:sz w:val="20"/>
          <w:szCs w:val="20"/>
        </w:rPr>
      </w:pPr>
    </w:p>
    <w:p w:rsidR="005056DA" w:rsidRDefault="00036431" w:rsidP="00590CA3">
      <w:pPr>
        <w:pStyle w:val="Ttulo1"/>
        <w:numPr>
          <w:ilvl w:val="0"/>
          <w:numId w:val="19"/>
        </w:numPr>
        <w:jc w:val="center"/>
      </w:pPr>
      <w:bookmarkStart w:id="24" w:name="_Toc528171587"/>
      <w:r>
        <w:t>CARACTERÍSTICAS DE LOS</w:t>
      </w:r>
      <w:r w:rsidR="005056DA">
        <w:t xml:space="preserve"> PRODUCTO FINALES</w:t>
      </w:r>
      <w:bookmarkEnd w:id="24"/>
    </w:p>
    <w:p w:rsidR="005056DA" w:rsidRDefault="005056DA" w:rsidP="005056DA">
      <w:pPr>
        <w:rPr>
          <w:rFonts w:ascii="Times New Roman" w:hAnsi="Times New Roman" w:cs="Times New Roman"/>
          <w:sz w:val="20"/>
          <w:szCs w:val="20"/>
        </w:rPr>
      </w:pPr>
    </w:p>
    <w:p w:rsidR="00DF0C60" w:rsidRPr="00DF0C60" w:rsidRDefault="002C7E9F" w:rsidP="00DF0C60">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 En la </w:t>
      </w:r>
      <w:r w:rsidRPr="002C7E9F">
        <w:rPr>
          <w:rFonts w:ascii="Times New Roman" w:hAnsi="Times New Roman" w:cs="Times New Roman"/>
          <w:sz w:val="20"/>
          <w:szCs w:val="20"/>
        </w:rPr>
        <w:fldChar w:fldCharType="begin"/>
      </w:r>
      <w:r w:rsidRPr="002C7E9F">
        <w:rPr>
          <w:rFonts w:ascii="Times New Roman" w:hAnsi="Times New Roman" w:cs="Times New Roman"/>
          <w:sz w:val="20"/>
          <w:szCs w:val="20"/>
        </w:rPr>
        <w:instrText xml:space="preserve"> REF _Ref528168907 \h </w:instrText>
      </w:r>
      <w:r>
        <w:rPr>
          <w:rFonts w:ascii="Times New Roman" w:hAnsi="Times New Roman" w:cs="Times New Roman"/>
          <w:sz w:val="20"/>
          <w:szCs w:val="20"/>
        </w:rPr>
        <w:instrText xml:space="preserve"> \* MERGEFORMAT </w:instrText>
      </w:r>
      <w:r w:rsidRPr="002C7E9F">
        <w:rPr>
          <w:rFonts w:ascii="Times New Roman" w:hAnsi="Times New Roman" w:cs="Times New Roman"/>
          <w:sz w:val="20"/>
          <w:szCs w:val="20"/>
        </w:rPr>
      </w:r>
      <w:r w:rsidRPr="002C7E9F">
        <w:rPr>
          <w:rFonts w:ascii="Times New Roman" w:hAnsi="Times New Roman" w:cs="Times New Roman"/>
          <w:sz w:val="20"/>
          <w:szCs w:val="20"/>
        </w:rPr>
        <w:fldChar w:fldCharType="separate"/>
      </w:r>
      <w:r w:rsidRPr="002C7E9F">
        <w:rPr>
          <w:rFonts w:ascii="Times New Roman" w:hAnsi="Times New Roman" w:cs="Times New Roman"/>
          <w:b/>
          <w:sz w:val="20"/>
          <w:szCs w:val="20"/>
        </w:rPr>
        <w:t xml:space="preserve">Tabla </w:t>
      </w:r>
      <w:r w:rsidRPr="002C7E9F">
        <w:rPr>
          <w:rFonts w:ascii="Times New Roman" w:hAnsi="Times New Roman" w:cs="Times New Roman"/>
          <w:b/>
          <w:noProof/>
          <w:sz w:val="20"/>
          <w:szCs w:val="20"/>
        </w:rPr>
        <w:t>4</w:t>
      </w:r>
      <w:r w:rsidRPr="002C7E9F">
        <w:rPr>
          <w:rFonts w:ascii="Times New Roman" w:hAnsi="Times New Roman" w:cs="Times New Roman"/>
          <w:sz w:val="20"/>
          <w:szCs w:val="20"/>
        </w:rPr>
        <w:fldChar w:fldCharType="end"/>
      </w:r>
      <w:r w:rsidR="00DF0C60" w:rsidRPr="00DF0C60">
        <w:rPr>
          <w:rFonts w:ascii="Times New Roman" w:hAnsi="Times New Roman" w:cs="Times New Roman"/>
          <w:sz w:val="20"/>
          <w:szCs w:val="20"/>
        </w:rPr>
        <w:t xml:space="preserve"> </w:t>
      </w:r>
      <w:r>
        <w:rPr>
          <w:rFonts w:ascii="Times New Roman" w:hAnsi="Times New Roman" w:cs="Times New Roman"/>
          <w:sz w:val="20"/>
          <w:szCs w:val="20"/>
        </w:rPr>
        <w:t>se mencionan</w:t>
      </w:r>
      <w:r w:rsidR="00DF0C60" w:rsidRPr="00DF0C60">
        <w:rPr>
          <w:rFonts w:ascii="Times New Roman" w:hAnsi="Times New Roman" w:cs="Times New Roman"/>
          <w:sz w:val="20"/>
          <w:szCs w:val="20"/>
        </w:rPr>
        <w:t xml:space="preserve"> las</w:t>
      </w:r>
      <w:r>
        <w:rPr>
          <w:rFonts w:ascii="Times New Roman" w:hAnsi="Times New Roman" w:cs="Times New Roman"/>
          <w:sz w:val="20"/>
          <w:szCs w:val="20"/>
        </w:rPr>
        <w:t xml:space="preserve"> características funcionales para el</w:t>
      </w:r>
      <w:r w:rsidR="00772B15">
        <w:rPr>
          <w:rFonts w:ascii="Times New Roman" w:hAnsi="Times New Roman" w:cs="Times New Roman"/>
          <w:sz w:val="20"/>
          <w:szCs w:val="20"/>
        </w:rPr>
        <w:t xml:space="preserve"> prototipo del </w:t>
      </w:r>
      <w:proofErr w:type="spellStart"/>
      <w:r w:rsidR="00772B15">
        <w:rPr>
          <w:rFonts w:ascii="Times New Roman" w:hAnsi="Times New Roman" w:cs="Times New Roman"/>
          <w:sz w:val="20"/>
          <w:szCs w:val="20"/>
        </w:rPr>
        <w:t>Fitotrón</w:t>
      </w:r>
      <w:proofErr w:type="spellEnd"/>
      <w:r w:rsidR="00772B15">
        <w:rPr>
          <w:rFonts w:ascii="Times New Roman" w:hAnsi="Times New Roman" w:cs="Times New Roman"/>
          <w:sz w:val="20"/>
          <w:szCs w:val="20"/>
        </w:rPr>
        <w:t>. L</w:t>
      </w:r>
      <w:r w:rsidR="00DF0C60" w:rsidRPr="00DF0C60">
        <w:rPr>
          <w:rFonts w:ascii="Times New Roman" w:hAnsi="Times New Roman" w:cs="Times New Roman"/>
          <w:sz w:val="20"/>
          <w:szCs w:val="20"/>
        </w:rPr>
        <w:t>as acotaciones para el campo de prioridad son: Resolver Inmediato (RI), Alta (A), Normal (N) y Baja (B).</w:t>
      </w:r>
    </w:p>
    <w:p w:rsidR="00DF0C60" w:rsidRPr="00DF0C60" w:rsidRDefault="00DF0C60" w:rsidP="00DF0C60">
      <w:pPr>
        <w:pStyle w:val="Descripcin"/>
        <w:keepNext/>
        <w:jc w:val="center"/>
        <w:rPr>
          <w:rFonts w:ascii="Times New Roman" w:hAnsi="Times New Roman" w:cs="Times New Roman"/>
          <w:b/>
          <w:color w:val="auto"/>
        </w:rPr>
      </w:pPr>
      <w:bookmarkStart w:id="25" w:name="_Ref528168907"/>
      <w:r w:rsidRPr="00DF0C60">
        <w:rPr>
          <w:rFonts w:ascii="Times New Roman" w:hAnsi="Times New Roman" w:cs="Times New Roman"/>
          <w:b/>
          <w:color w:val="auto"/>
        </w:rPr>
        <w:t xml:space="preserve">Tabla </w:t>
      </w:r>
      <w:r w:rsidRPr="00DF0C60">
        <w:rPr>
          <w:rFonts w:ascii="Times New Roman" w:hAnsi="Times New Roman" w:cs="Times New Roman"/>
          <w:b/>
          <w:color w:val="auto"/>
        </w:rPr>
        <w:fldChar w:fldCharType="begin"/>
      </w:r>
      <w:r w:rsidRPr="00DF0C60">
        <w:rPr>
          <w:rFonts w:ascii="Times New Roman" w:hAnsi="Times New Roman" w:cs="Times New Roman"/>
          <w:b/>
          <w:color w:val="auto"/>
        </w:rPr>
        <w:instrText xml:space="preserve"> SEQ Tabla \* ARABIC </w:instrText>
      </w:r>
      <w:r w:rsidRPr="00DF0C60">
        <w:rPr>
          <w:rFonts w:ascii="Times New Roman" w:hAnsi="Times New Roman" w:cs="Times New Roman"/>
          <w:b/>
          <w:color w:val="auto"/>
        </w:rPr>
        <w:fldChar w:fldCharType="separate"/>
      </w:r>
      <w:r w:rsidRPr="00DF0C60">
        <w:rPr>
          <w:rFonts w:ascii="Times New Roman" w:hAnsi="Times New Roman" w:cs="Times New Roman"/>
          <w:b/>
          <w:noProof/>
          <w:color w:val="auto"/>
        </w:rPr>
        <w:t>4</w:t>
      </w:r>
      <w:r w:rsidRPr="00DF0C60">
        <w:rPr>
          <w:rFonts w:ascii="Times New Roman" w:hAnsi="Times New Roman" w:cs="Times New Roman"/>
          <w:b/>
          <w:color w:val="auto"/>
        </w:rPr>
        <w:fldChar w:fldCharType="end"/>
      </w:r>
      <w:bookmarkEnd w:id="25"/>
      <w:r w:rsidRPr="00DF0C60">
        <w:rPr>
          <w:rFonts w:ascii="Times New Roman" w:hAnsi="Times New Roman" w:cs="Times New Roman"/>
          <w:b/>
          <w:color w:val="auto"/>
        </w:rPr>
        <w:t xml:space="preserve"> Características funcionales del </w:t>
      </w:r>
      <w:proofErr w:type="spellStart"/>
      <w:r w:rsidRPr="00DF0C60">
        <w:rPr>
          <w:rFonts w:ascii="Times New Roman" w:hAnsi="Times New Roman" w:cs="Times New Roman"/>
          <w:b/>
          <w:color w:val="auto"/>
        </w:rPr>
        <w:t>Fitotrón</w:t>
      </w:r>
      <w:proofErr w:type="spellEnd"/>
    </w:p>
    <w:tbl>
      <w:tblPr>
        <w:tblStyle w:val="Tablaconcuadrcula"/>
        <w:tblW w:w="7650" w:type="dxa"/>
        <w:jc w:val="center"/>
        <w:tblLook w:val="04A0" w:firstRow="1" w:lastRow="0" w:firstColumn="1" w:lastColumn="0" w:noHBand="0" w:noVBand="1"/>
      </w:tblPr>
      <w:tblGrid>
        <w:gridCol w:w="6601"/>
        <w:gridCol w:w="1049"/>
      </w:tblGrid>
      <w:tr w:rsidR="00DF0C60" w:rsidTr="00DF0C60">
        <w:trPr>
          <w:trHeight w:val="289"/>
          <w:jc w:val="center"/>
        </w:trPr>
        <w:tc>
          <w:tcPr>
            <w:tcW w:w="6601" w:type="dxa"/>
            <w:shd w:val="clear" w:color="auto" w:fill="ACB9CA" w:themeFill="text2" w:themeFillTint="66"/>
            <w:tcMar>
              <w:left w:w="108" w:type="dxa"/>
            </w:tcMar>
            <w:vAlign w:val="center"/>
          </w:tcPr>
          <w:p w:rsidR="00DF0C60" w:rsidRDefault="00DF0C60" w:rsidP="00CC678F">
            <w:pPr>
              <w:spacing w:line="276" w:lineRule="auto"/>
              <w:rPr>
                <w:rFonts w:cs="Times New Roman"/>
                <w:b/>
                <w:sz w:val="16"/>
                <w:szCs w:val="16"/>
              </w:rPr>
            </w:pPr>
            <w:r>
              <w:rPr>
                <w:rFonts w:cs="Times New Roman"/>
                <w:b/>
                <w:sz w:val="16"/>
                <w:szCs w:val="16"/>
              </w:rPr>
              <w:t>Características del Prototipo</w:t>
            </w:r>
          </w:p>
        </w:tc>
        <w:tc>
          <w:tcPr>
            <w:tcW w:w="1049" w:type="dxa"/>
            <w:shd w:val="clear" w:color="auto" w:fill="ACB9CA" w:themeFill="text2" w:themeFillTint="66"/>
            <w:tcMar>
              <w:left w:w="108" w:type="dxa"/>
            </w:tcMar>
            <w:vAlign w:val="center"/>
          </w:tcPr>
          <w:p w:rsidR="00DF0C60" w:rsidRDefault="00DF0C60" w:rsidP="00CC678F">
            <w:pPr>
              <w:spacing w:line="276" w:lineRule="auto"/>
              <w:rPr>
                <w:rFonts w:cs="Times New Roman"/>
                <w:b/>
                <w:sz w:val="16"/>
                <w:szCs w:val="16"/>
              </w:rPr>
            </w:pPr>
            <w:r>
              <w:rPr>
                <w:rFonts w:cs="Times New Roman"/>
                <w:b/>
                <w:sz w:val="16"/>
                <w:szCs w:val="16"/>
              </w:rPr>
              <w:t>Prioridad</w:t>
            </w:r>
          </w:p>
        </w:tc>
      </w:tr>
      <w:tr w:rsidR="00DF0C60" w:rsidTr="00287B56">
        <w:trPr>
          <w:trHeight w:val="289"/>
          <w:jc w:val="center"/>
        </w:trPr>
        <w:tc>
          <w:tcPr>
            <w:tcW w:w="7650" w:type="dxa"/>
            <w:gridSpan w:val="2"/>
            <w:shd w:val="clear" w:color="auto" w:fill="FFFFFF" w:themeFill="background1"/>
            <w:tcMar>
              <w:left w:w="108" w:type="dxa"/>
            </w:tcMar>
            <w:vAlign w:val="center"/>
          </w:tcPr>
          <w:p w:rsidR="00DF0C60" w:rsidRDefault="00DF0C60" w:rsidP="00287B56">
            <w:pPr>
              <w:spacing w:line="276" w:lineRule="auto"/>
              <w:jc w:val="center"/>
              <w:rPr>
                <w:rFonts w:cs="Times New Roman"/>
                <w:b/>
                <w:sz w:val="16"/>
                <w:szCs w:val="16"/>
              </w:rPr>
            </w:pPr>
            <w:proofErr w:type="spellStart"/>
            <w:r>
              <w:rPr>
                <w:rFonts w:cs="Times New Roman"/>
                <w:b/>
                <w:sz w:val="16"/>
                <w:szCs w:val="16"/>
              </w:rPr>
              <w:lastRenderedPageBreak/>
              <w:t>Fitotrón</w:t>
            </w:r>
            <w:proofErr w:type="spellEnd"/>
            <w:r>
              <w:rPr>
                <w:rFonts w:cs="Times New Roman"/>
                <w:b/>
                <w:sz w:val="16"/>
                <w:szCs w:val="16"/>
              </w:rPr>
              <w:t xml:space="preserve"> para cultivos hidropónicos</w:t>
            </w:r>
          </w:p>
        </w:tc>
      </w:tr>
      <w:tr w:rsidR="00DF0C60" w:rsidTr="00DF0C60">
        <w:trPr>
          <w:trHeight w:val="289"/>
          <w:jc w:val="center"/>
        </w:trPr>
        <w:tc>
          <w:tcPr>
            <w:tcW w:w="6601" w:type="dxa"/>
            <w:shd w:val="clear" w:color="auto" w:fill="auto"/>
            <w:tcMar>
              <w:left w:w="108" w:type="dxa"/>
            </w:tcMar>
            <w:vAlign w:val="center"/>
          </w:tcPr>
          <w:p w:rsidR="00DF0C60" w:rsidRDefault="00C42EBB" w:rsidP="00CC678F">
            <w:pPr>
              <w:spacing w:line="276" w:lineRule="auto"/>
              <w:rPr>
                <w:rFonts w:cs="Times New Roman"/>
                <w:sz w:val="16"/>
                <w:szCs w:val="16"/>
              </w:rPr>
            </w:pPr>
            <w:r>
              <w:rPr>
                <w:rFonts w:cs="Times New Roman"/>
                <w:sz w:val="16"/>
                <w:szCs w:val="16"/>
              </w:rPr>
              <w:t xml:space="preserve"> </w:t>
            </w:r>
            <w:r w:rsidR="00DF0C60">
              <w:rPr>
                <w:rFonts w:cs="Times New Roman"/>
                <w:sz w:val="16"/>
                <w:szCs w:val="16"/>
              </w:rPr>
              <w:t xml:space="preserve">El prototipo del </w:t>
            </w:r>
            <w:proofErr w:type="spellStart"/>
            <w:r w:rsidR="00DF0C60">
              <w:rPr>
                <w:rFonts w:cs="Times New Roman"/>
                <w:sz w:val="16"/>
                <w:szCs w:val="16"/>
              </w:rPr>
              <w:t>Fitotrón</w:t>
            </w:r>
            <w:proofErr w:type="spellEnd"/>
            <w:r w:rsidR="00DF0C60">
              <w:rPr>
                <w:rFonts w:cs="Times New Roman"/>
                <w:sz w:val="16"/>
                <w:szCs w:val="16"/>
              </w:rPr>
              <w:t>,</w:t>
            </w:r>
            <w:r w:rsidR="00DF0C60">
              <w:rPr>
                <w:rFonts w:cs="Times New Roman"/>
                <w:b/>
                <w:sz w:val="16"/>
                <w:szCs w:val="16"/>
              </w:rPr>
              <w:t xml:space="preserve"> </w:t>
            </w:r>
            <w:r w:rsidR="00DF0C60">
              <w:rPr>
                <w:rFonts w:cs="Times New Roman"/>
                <w:sz w:val="16"/>
                <w:szCs w:val="16"/>
              </w:rPr>
              <w:t>deberá monitorizar y adquirir las variables de los sensores.</w:t>
            </w:r>
          </w:p>
        </w:tc>
        <w:tc>
          <w:tcPr>
            <w:tcW w:w="1049" w:type="dxa"/>
            <w:shd w:val="clear" w:color="auto" w:fill="auto"/>
            <w:tcMar>
              <w:left w:w="108" w:type="dxa"/>
            </w:tcMar>
            <w:vAlign w:val="center"/>
          </w:tcPr>
          <w:p w:rsidR="00DF0C60" w:rsidRDefault="00DF0C60" w:rsidP="00CC678F">
            <w:pPr>
              <w:spacing w:line="276" w:lineRule="auto"/>
              <w:rPr>
                <w:rFonts w:cs="Times New Roman"/>
                <w:b/>
                <w:sz w:val="16"/>
                <w:szCs w:val="16"/>
              </w:rPr>
            </w:pPr>
            <w:r>
              <w:rPr>
                <w:rFonts w:cs="Times New Roman"/>
                <w:b/>
                <w:sz w:val="16"/>
                <w:szCs w:val="16"/>
              </w:rPr>
              <w:t>RI</w:t>
            </w:r>
          </w:p>
        </w:tc>
      </w:tr>
      <w:tr w:rsidR="00DF0C60" w:rsidTr="00DF0C60">
        <w:trPr>
          <w:trHeight w:val="289"/>
          <w:jc w:val="center"/>
        </w:trPr>
        <w:tc>
          <w:tcPr>
            <w:tcW w:w="6601" w:type="dxa"/>
            <w:shd w:val="clear" w:color="auto" w:fill="auto"/>
            <w:tcMar>
              <w:left w:w="108" w:type="dxa"/>
            </w:tcMar>
            <w:vAlign w:val="center"/>
          </w:tcPr>
          <w:p w:rsidR="00DF0C60" w:rsidRPr="0004610F" w:rsidRDefault="00C42EBB" w:rsidP="0004610F">
            <w:pPr>
              <w:spacing w:line="276" w:lineRule="auto"/>
              <w:rPr>
                <w:sz w:val="16"/>
                <w:szCs w:val="16"/>
              </w:rPr>
            </w:pPr>
            <w:r>
              <w:rPr>
                <w:sz w:val="16"/>
                <w:szCs w:val="16"/>
              </w:rPr>
              <w:t xml:space="preserve"> </w:t>
            </w:r>
            <w:r w:rsidR="00DF0C60">
              <w:rPr>
                <w:sz w:val="16"/>
                <w:szCs w:val="16"/>
              </w:rPr>
              <w:t>Capturará las variables del contexto por medio de:</w:t>
            </w:r>
          </w:p>
          <w:p w:rsidR="00DF0C60" w:rsidRDefault="00C42EBB" w:rsidP="00CC678F">
            <w:pPr>
              <w:spacing w:line="276" w:lineRule="auto"/>
              <w:rPr>
                <w:b/>
                <w:sz w:val="16"/>
                <w:szCs w:val="16"/>
              </w:rPr>
            </w:pPr>
            <w:r>
              <w:rPr>
                <w:b/>
                <w:sz w:val="16"/>
                <w:szCs w:val="16"/>
              </w:rPr>
              <w:t xml:space="preserve"> </w:t>
            </w:r>
            <w:r w:rsidR="00DF0C60">
              <w:rPr>
                <w:b/>
                <w:sz w:val="16"/>
                <w:szCs w:val="16"/>
              </w:rPr>
              <w:t>Hardware embebido:</w:t>
            </w:r>
          </w:p>
          <w:p w:rsidR="00DF0C60" w:rsidRPr="0004610F" w:rsidRDefault="00DF0C60" w:rsidP="00DF0C60">
            <w:pPr>
              <w:pStyle w:val="Prrafodelista"/>
              <w:numPr>
                <w:ilvl w:val="0"/>
                <w:numId w:val="14"/>
              </w:numPr>
              <w:spacing w:line="276" w:lineRule="auto"/>
              <w:rPr>
                <w:b/>
                <w:sz w:val="16"/>
                <w:szCs w:val="16"/>
              </w:rPr>
            </w:pPr>
            <w:r>
              <w:rPr>
                <w:sz w:val="16"/>
                <w:szCs w:val="16"/>
              </w:rPr>
              <w:t>Temperatura</w:t>
            </w:r>
            <w:r w:rsidR="0004610F">
              <w:rPr>
                <w:sz w:val="16"/>
                <w:szCs w:val="16"/>
              </w:rPr>
              <w:t xml:space="preserve"> ambiental</w:t>
            </w:r>
            <w:r>
              <w:rPr>
                <w:sz w:val="16"/>
                <w:szCs w:val="16"/>
              </w:rPr>
              <w:t>.</w:t>
            </w:r>
          </w:p>
          <w:p w:rsidR="0004610F" w:rsidRPr="00DC29FF" w:rsidRDefault="0004610F" w:rsidP="00DF0C60">
            <w:pPr>
              <w:pStyle w:val="Prrafodelista"/>
              <w:numPr>
                <w:ilvl w:val="0"/>
                <w:numId w:val="14"/>
              </w:numPr>
              <w:spacing w:line="276" w:lineRule="auto"/>
              <w:rPr>
                <w:b/>
                <w:sz w:val="16"/>
                <w:szCs w:val="16"/>
              </w:rPr>
            </w:pPr>
            <w:r>
              <w:rPr>
                <w:sz w:val="16"/>
                <w:szCs w:val="16"/>
              </w:rPr>
              <w:t xml:space="preserve">Temperatura </w:t>
            </w:r>
            <w:r w:rsidR="001077D6">
              <w:rPr>
                <w:sz w:val="16"/>
                <w:szCs w:val="16"/>
              </w:rPr>
              <w:t>de la solución nutritiva.</w:t>
            </w:r>
          </w:p>
          <w:p w:rsidR="00DC29FF" w:rsidRDefault="00DC29FF" w:rsidP="00DF0C60">
            <w:pPr>
              <w:pStyle w:val="Prrafodelista"/>
              <w:numPr>
                <w:ilvl w:val="0"/>
                <w:numId w:val="14"/>
              </w:numPr>
              <w:spacing w:line="276" w:lineRule="auto"/>
              <w:rPr>
                <w:b/>
                <w:sz w:val="16"/>
                <w:szCs w:val="16"/>
              </w:rPr>
            </w:pPr>
            <w:r>
              <w:rPr>
                <w:sz w:val="16"/>
                <w:szCs w:val="16"/>
              </w:rPr>
              <w:t>Temperatura interna</w:t>
            </w:r>
          </w:p>
          <w:p w:rsidR="00DF0C60" w:rsidRDefault="00DF0C60" w:rsidP="00DF0C60">
            <w:pPr>
              <w:pStyle w:val="Prrafodelista"/>
              <w:numPr>
                <w:ilvl w:val="0"/>
                <w:numId w:val="14"/>
              </w:numPr>
              <w:spacing w:line="276" w:lineRule="auto"/>
              <w:rPr>
                <w:b/>
                <w:sz w:val="16"/>
                <w:szCs w:val="16"/>
              </w:rPr>
            </w:pPr>
            <w:r>
              <w:rPr>
                <w:sz w:val="16"/>
                <w:szCs w:val="16"/>
              </w:rPr>
              <w:t>Humedad.</w:t>
            </w:r>
          </w:p>
          <w:p w:rsidR="00DF0C60" w:rsidRPr="00DC29FF" w:rsidRDefault="00DF0C60" w:rsidP="00DF0C60">
            <w:pPr>
              <w:pStyle w:val="Prrafodelista"/>
              <w:numPr>
                <w:ilvl w:val="0"/>
                <w:numId w:val="14"/>
              </w:numPr>
              <w:spacing w:line="276" w:lineRule="auto"/>
              <w:rPr>
                <w:b/>
                <w:sz w:val="16"/>
                <w:szCs w:val="16"/>
              </w:rPr>
            </w:pPr>
            <w:r>
              <w:rPr>
                <w:sz w:val="16"/>
                <w:szCs w:val="16"/>
              </w:rPr>
              <w:t>Luminosidad</w:t>
            </w:r>
            <w:r w:rsidR="001077D6">
              <w:rPr>
                <w:sz w:val="16"/>
                <w:szCs w:val="16"/>
              </w:rPr>
              <w:t>.</w:t>
            </w:r>
          </w:p>
          <w:p w:rsidR="00DC29FF" w:rsidRPr="00DC29FF" w:rsidRDefault="00DC29FF" w:rsidP="00DF0C60">
            <w:pPr>
              <w:pStyle w:val="Prrafodelista"/>
              <w:numPr>
                <w:ilvl w:val="0"/>
                <w:numId w:val="14"/>
              </w:numPr>
              <w:spacing w:line="276" w:lineRule="auto"/>
              <w:rPr>
                <w:b/>
                <w:sz w:val="16"/>
                <w:szCs w:val="16"/>
              </w:rPr>
            </w:pPr>
            <w:r>
              <w:rPr>
                <w:sz w:val="16"/>
                <w:szCs w:val="16"/>
              </w:rPr>
              <w:t>Altitud.</w:t>
            </w:r>
          </w:p>
          <w:p w:rsidR="00DC29FF" w:rsidRDefault="00DC29FF" w:rsidP="00DF0C60">
            <w:pPr>
              <w:pStyle w:val="Prrafodelista"/>
              <w:numPr>
                <w:ilvl w:val="0"/>
                <w:numId w:val="14"/>
              </w:numPr>
              <w:spacing w:line="276" w:lineRule="auto"/>
              <w:rPr>
                <w:b/>
                <w:sz w:val="16"/>
                <w:szCs w:val="16"/>
              </w:rPr>
            </w:pPr>
            <w:r>
              <w:rPr>
                <w:sz w:val="16"/>
                <w:szCs w:val="16"/>
              </w:rPr>
              <w:t>Presión atmosférica.</w:t>
            </w:r>
          </w:p>
          <w:p w:rsidR="00DF0C60" w:rsidRDefault="00FE05DF" w:rsidP="00DF0C60">
            <w:pPr>
              <w:pStyle w:val="Prrafodelista"/>
              <w:numPr>
                <w:ilvl w:val="0"/>
                <w:numId w:val="14"/>
              </w:numPr>
              <w:spacing w:line="276" w:lineRule="auto"/>
              <w:rPr>
                <w:b/>
                <w:sz w:val="16"/>
                <w:szCs w:val="16"/>
              </w:rPr>
            </w:pPr>
            <w:r>
              <w:rPr>
                <w:sz w:val="16"/>
                <w:szCs w:val="16"/>
              </w:rPr>
              <w:t>C</w:t>
            </w:r>
            <w:r w:rsidR="00DF0C60">
              <w:rPr>
                <w:sz w:val="16"/>
                <w:szCs w:val="16"/>
              </w:rPr>
              <w:t>onductividad</w:t>
            </w:r>
            <w:r>
              <w:rPr>
                <w:sz w:val="16"/>
                <w:szCs w:val="16"/>
              </w:rPr>
              <w:t xml:space="preserve"> eléctrica</w:t>
            </w:r>
            <w:r w:rsidR="001077D6">
              <w:rPr>
                <w:sz w:val="16"/>
                <w:szCs w:val="16"/>
              </w:rPr>
              <w:t>.</w:t>
            </w:r>
          </w:p>
          <w:p w:rsidR="00DF0C60" w:rsidRPr="001F1BE8" w:rsidRDefault="00C42EBB" w:rsidP="00DF0C60">
            <w:pPr>
              <w:pStyle w:val="Prrafodelista"/>
              <w:numPr>
                <w:ilvl w:val="0"/>
                <w:numId w:val="14"/>
              </w:numPr>
              <w:spacing w:line="276" w:lineRule="auto"/>
              <w:rPr>
                <w:b/>
                <w:sz w:val="16"/>
                <w:szCs w:val="16"/>
              </w:rPr>
            </w:pPr>
            <w:r>
              <w:rPr>
                <w:sz w:val="16"/>
                <w:szCs w:val="16"/>
              </w:rPr>
              <w:t>PH</w:t>
            </w:r>
            <w:r w:rsidR="001077D6">
              <w:rPr>
                <w:sz w:val="16"/>
                <w:szCs w:val="16"/>
              </w:rPr>
              <w:t>.</w:t>
            </w:r>
          </w:p>
          <w:p w:rsidR="001F1BE8" w:rsidRPr="0004610F" w:rsidRDefault="001F1BE8" w:rsidP="00DF0C60">
            <w:pPr>
              <w:pStyle w:val="Prrafodelista"/>
              <w:numPr>
                <w:ilvl w:val="0"/>
                <w:numId w:val="14"/>
              </w:numPr>
              <w:spacing w:line="276" w:lineRule="auto"/>
              <w:rPr>
                <w:b/>
                <w:sz w:val="16"/>
                <w:szCs w:val="16"/>
              </w:rPr>
            </w:pPr>
            <w:r>
              <w:rPr>
                <w:sz w:val="16"/>
                <w:szCs w:val="16"/>
              </w:rPr>
              <w:t>Dióxido de carbono</w:t>
            </w:r>
          </w:p>
          <w:p w:rsidR="0004610F" w:rsidRPr="00036431" w:rsidRDefault="00A44F65" w:rsidP="00DF0C60">
            <w:pPr>
              <w:pStyle w:val="Prrafodelista"/>
              <w:numPr>
                <w:ilvl w:val="0"/>
                <w:numId w:val="14"/>
              </w:numPr>
              <w:spacing w:line="276" w:lineRule="auto"/>
              <w:rPr>
                <w:b/>
                <w:sz w:val="16"/>
                <w:szCs w:val="16"/>
              </w:rPr>
            </w:pPr>
            <w:r>
              <w:rPr>
                <w:sz w:val="16"/>
                <w:szCs w:val="16"/>
              </w:rPr>
              <w:t>Nivel de la solución nutritiva en los contenedores</w:t>
            </w:r>
            <w:r w:rsidR="001077D6">
              <w:rPr>
                <w:sz w:val="16"/>
                <w:szCs w:val="16"/>
              </w:rPr>
              <w:t>.</w:t>
            </w:r>
          </w:p>
          <w:p w:rsidR="00036431" w:rsidRDefault="00036431" w:rsidP="00DF0C60">
            <w:pPr>
              <w:pStyle w:val="Prrafodelista"/>
              <w:numPr>
                <w:ilvl w:val="0"/>
                <w:numId w:val="14"/>
              </w:numPr>
              <w:spacing w:line="276" w:lineRule="auto"/>
              <w:rPr>
                <w:b/>
                <w:sz w:val="16"/>
                <w:szCs w:val="16"/>
              </w:rPr>
            </w:pPr>
            <w:r>
              <w:rPr>
                <w:sz w:val="16"/>
                <w:szCs w:val="16"/>
              </w:rPr>
              <w:t>Distancia</w:t>
            </w:r>
            <w:r w:rsidR="00C42EBB">
              <w:rPr>
                <w:sz w:val="16"/>
                <w:szCs w:val="16"/>
              </w:rPr>
              <w:t xml:space="preserve"> del cult</w:t>
            </w:r>
            <w:r w:rsidR="00A44F65">
              <w:rPr>
                <w:sz w:val="16"/>
                <w:szCs w:val="16"/>
              </w:rPr>
              <w:t>ivo</w:t>
            </w:r>
            <w:r w:rsidR="001077D6">
              <w:rPr>
                <w:sz w:val="16"/>
                <w:szCs w:val="16"/>
              </w:rPr>
              <w:t>.</w:t>
            </w:r>
          </w:p>
        </w:tc>
        <w:tc>
          <w:tcPr>
            <w:tcW w:w="1049" w:type="dxa"/>
            <w:shd w:val="clear" w:color="auto" w:fill="auto"/>
            <w:tcMar>
              <w:left w:w="108" w:type="dxa"/>
            </w:tcMar>
            <w:vAlign w:val="center"/>
          </w:tcPr>
          <w:p w:rsidR="00DF0C60" w:rsidRDefault="00DF0C60" w:rsidP="00CC678F">
            <w:pPr>
              <w:spacing w:line="276" w:lineRule="auto"/>
              <w:rPr>
                <w:rFonts w:cs="Times New Roman"/>
                <w:b/>
                <w:sz w:val="16"/>
                <w:szCs w:val="16"/>
              </w:rPr>
            </w:pPr>
            <w:r>
              <w:rPr>
                <w:rFonts w:cs="Times New Roman"/>
                <w:b/>
                <w:sz w:val="16"/>
                <w:szCs w:val="16"/>
              </w:rPr>
              <w:t>RI</w:t>
            </w:r>
          </w:p>
        </w:tc>
      </w:tr>
      <w:tr w:rsidR="0066439E" w:rsidTr="00DF0C60">
        <w:trPr>
          <w:trHeight w:val="429"/>
          <w:jc w:val="center"/>
        </w:trPr>
        <w:tc>
          <w:tcPr>
            <w:tcW w:w="6601" w:type="dxa"/>
            <w:shd w:val="clear" w:color="auto" w:fill="auto"/>
            <w:tcMar>
              <w:left w:w="108" w:type="dxa"/>
            </w:tcMar>
            <w:vAlign w:val="center"/>
          </w:tcPr>
          <w:p w:rsidR="0066439E" w:rsidRDefault="0066439E" w:rsidP="0066439E">
            <w:pPr>
              <w:spacing w:line="276" w:lineRule="auto"/>
              <w:rPr>
                <w:rFonts w:cs="Times New Roman"/>
                <w:sz w:val="16"/>
                <w:szCs w:val="16"/>
              </w:rPr>
            </w:pPr>
            <w:r>
              <w:rPr>
                <w:rFonts w:cs="Times New Roman"/>
                <w:sz w:val="16"/>
                <w:szCs w:val="16"/>
              </w:rPr>
              <w:t xml:space="preserve"> Controlará el flujo de la solución nutritiva.</w:t>
            </w:r>
          </w:p>
        </w:tc>
        <w:tc>
          <w:tcPr>
            <w:tcW w:w="1049" w:type="dxa"/>
            <w:shd w:val="clear" w:color="auto" w:fill="auto"/>
            <w:tcMar>
              <w:left w:w="108" w:type="dxa"/>
            </w:tcMar>
            <w:vAlign w:val="center"/>
          </w:tcPr>
          <w:p w:rsidR="0066439E" w:rsidRDefault="0066439E" w:rsidP="0066439E">
            <w:pPr>
              <w:spacing w:line="276" w:lineRule="auto"/>
              <w:rPr>
                <w:rFonts w:cs="Times New Roman"/>
                <w:b/>
                <w:sz w:val="16"/>
                <w:szCs w:val="16"/>
              </w:rPr>
            </w:pPr>
            <w:r>
              <w:rPr>
                <w:rFonts w:cs="Times New Roman"/>
                <w:b/>
                <w:sz w:val="16"/>
                <w:szCs w:val="16"/>
              </w:rPr>
              <w:t>RI</w:t>
            </w:r>
          </w:p>
        </w:tc>
      </w:tr>
      <w:tr w:rsidR="0066439E" w:rsidTr="00DF0C60">
        <w:trPr>
          <w:trHeight w:val="415"/>
          <w:jc w:val="center"/>
        </w:trPr>
        <w:tc>
          <w:tcPr>
            <w:tcW w:w="6601" w:type="dxa"/>
            <w:shd w:val="clear" w:color="auto" w:fill="auto"/>
            <w:tcMar>
              <w:left w:w="108" w:type="dxa"/>
            </w:tcMar>
            <w:vAlign w:val="center"/>
          </w:tcPr>
          <w:p w:rsidR="0066439E" w:rsidRDefault="0066439E" w:rsidP="0066439E">
            <w:pPr>
              <w:spacing w:line="276" w:lineRule="auto"/>
              <w:rPr>
                <w:rFonts w:cs="Times New Roman"/>
                <w:sz w:val="16"/>
                <w:szCs w:val="16"/>
              </w:rPr>
            </w:pPr>
            <w:r>
              <w:rPr>
                <w:rFonts w:cs="Times New Roman"/>
                <w:sz w:val="16"/>
                <w:szCs w:val="16"/>
              </w:rPr>
              <w:t xml:space="preserve"> Tendrá controles </w:t>
            </w:r>
            <w:proofErr w:type="spellStart"/>
            <w:r>
              <w:rPr>
                <w:rFonts w:cs="Times New Roman"/>
                <w:sz w:val="16"/>
                <w:szCs w:val="16"/>
              </w:rPr>
              <w:t>On</w:t>
            </w:r>
            <w:proofErr w:type="spellEnd"/>
            <w:r>
              <w:rPr>
                <w:rFonts w:cs="Times New Roman"/>
                <w:sz w:val="16"/>
                <w:szCs w:val="16"/>
              </w:rPr>
              <w:t>/Off de 127Vca disponibles.</w:t>
            </w:r>
          </w:p>
        </w:tc>
        <w:tc>
          <w:tcPr>
            <w:tcW w:w="1049" w:type="dxa"/>
            <w:shd w:val="clear" w:color="auto" w:fill="auto"/>
            <w:tcMar>
              <w:left w:w="108" w:type="dxa"/>
            </w:tcMar>
            <w:vAlign w:val="center"/>
          </w:tcPr>
          <w:p w:rsidR="0066439E" w:rsidRDefault="0066439E" w:rsidP="0066439E">
            <w:pPr>
              <w:spacing w:line="276" w:lineRule="auto"/>
              <w:rPr>
                <w:rFonts w:cs="Times New Roman"/>
                <w:b/>
                <w:sz w:val="16"/>
                <w:szCs w:val="16"/>
              </w:rPr>
            </w:pPr>
            <w:r>
              <w:rPr>
                <w:rFonts w:cs="Times New Roman"/>
                <w:b/>
                <w:sz w:val="16"/>
                <w:szCs w:val="16"/>
              </w:rPr>
              <w:t>RI</w:t>
            </w:r>
          </w:p>
        </w:tc>
      </w:tr>
      <w:tr w:rsidR="0066439E" w:rsidTr="00DF0C60">
        <w:trPr>
          <w:trHeight w:val="415"/>
          <w:jc w:val="center"/>
        </w:trPr>
        <w:tc>
          <w:tcPr>
            <w:tcW w:w="6601" w:type="dxa"/>
            <w:shd w:val="clear" w:color="auto" w:fill="auto"/>
            <w:tcMar>
              <w:left w:w="108" w:type="dxa"/>
            </w:tcMar>
            <w:vAlign w:val="center"/>
          </w:tcPr>
          <w:p w:rsidR="0066439E" w:rsidRDefault="0066439E" w:rsidP="0066439E">
            <w:pPr>
              <w:spacing w:line="276" w:lineRule="auto"/>
              <w:rPr>
                <w:rFonts w:cs="Times New Roman"/>
                <w:sz w:val="16"/>
                <w:szCs w:val="16"/>
              </w:rPr>
            </w:pPr>
            <w:r>
              <w:rPr>
                <w:rFonts w:cs="Times New Roman"/>
                <w:sz w:val="16"/>
                <w:szCs w:val="16"/>
              </w:rPr>
              <w:t xml:space="preserve"> Usará tramas desde el módulo servidor como solicitud de información o instrucciones para etapas de control.</w:t>
            </w:r>
          </w:p>
        </w:tc>
        <w:tc>
          <w:tcPr>
            <w:tcW w:w="1049" w:type="dxa"/>
            <w:shd w:val="clear" w:color="auto" w:fill="auto"/>
            <w:tcMar>
              <w:left w:w="108" w:type="dxa"/>
            </w:tcMar>
            <w:vAlign w:val="center"/>
          </w:tcPr>
          <w:p w:rsidR="0066439E" w:rsidRPr="00A734AF" w:rsidRDefault="0066439E" w:rsidP="0066439E">
            <w:pPr>
              <w:spacing w:line="276" w:lineRule="auto"/>
              <w:rPr>
                <w:rFonts w:cs="Times New Roman"/>
                <w:b/>
                <w:sz w:val="16"/>
                <w:szCs w:val="16"/>
              </w:rPr>
            </w:pPr>
            <w:r>
              <w:rPr>
                <w:rFonts w:cs="Times New Roman"/>
                <w:b/>
                <w:sz w:val="16"/>
                <w:szCs w:val="16"/>
              </w:rPr>
              <w:t>RI</w:t>
            </w:r>
          </w:p>
        </w:tc>
      </w:tr>
      <w:tr w:rsidR="0066439E" w:rsidTr="00DF0C60">
        <w:trPr>
          <w:trHeight w:val="415"/>
          <w:jc w:val="center"/>
        </w:trPr>
        <w:tc>
          <w:tcPr>
            <w:tcW w:w="6601" w:type="dxa"/>
            <w:shd w:val="clear" w:color="auto" w:fill="auto"/>
            <w:tcMar>
              <w:left w:w="108" w:type="dxa"/>
            </w:tcMar>
            <w:vAlign w:val="center"/>
          </w:tcPr>
          <w:p w:rsidR="0066439E" w:rsidRDefault="0066439E" w:rsidP="0066439E">
            <w:pPr>
              <w:spacing w:line="276" w:lineRule="auto"/>
              <w:rPr>
                <w:rFonts w:cs="Times New Roman"/>
                <w:sz w:val="16"/>
                <w:szCs w:val="16"/>
              </w:rPr>
            </w:pPr>
            <w:r>
              <w:rPr>
                <w:rFonts w:cs="Times New Roman"/>
                <w:sz w:val="16"/>
                <w:szCs w:val="16"/>
              </w:rPr>
              <w:t xml:space="preserve"> Recibirá las solicitudes o instrucciones del usuario desde la plataforma web </w:t>
            </w:r>
            <w:r>
              <w:rPr>
                <w:rFonts w:cs="Times New Roman"/>
                <w:i/>
                <w:sz w:val="16"/>
                <w:szCs w:val="16"/>
              </w:rPr>
              <w:t>Fito Smart.</w:t>
            </w:r>
          </w:p>
        </w:tc>
        <w:tc>
          <w:tcPr>
            <w:tcW w:w="1049" w:type="dxa"/>
            <w:shd w:val="clear" w:color="auto" w:fill="auto"/>
            <w:tcMar>
              <w:left w:w="108" w:type="dxa"/>
            </w:tcMar>
            <w:vAlign w:val="center"/>
          </w:tcPr>
          <w:p w:rsidR="0066439E" w:rsidRDefault="0066439E" w:rsidP="0066439E">
            <w:pPr>
              <w:spacing w:line="276" w:lineRule="auto"/>
              <w:rPr>
                <w:rFonts w:cs="Times New Roman"/>
                <w:b/>
                <w:sz w:val="16"/>
                <w:szCs w:val="16"/>
              </w:rPr>
            </w:pPr>
            <w:r>
              <w:rPr>
                <w:rFonts w:cs="Times New Roman"/>
                <w:b/>
                <w:sz w:val="16"/>
                <w:szCs w:val="16"/>
              </w:rPr>
              <w:t>RI</w:t>
            </w:r>
          </w:p>
        </w:tc>
      </w:tr>
      <w:tr w:rsidR="00DF0C60" w:rsidTr="00DF0C60">
        <w:trPr>
          <w:trHeight w:val="415"/>
          <w:jc w:val="center"/>
        </w:trPr>
        <w:tc>
          <w:tcPr>
            <w:tcW w:w="6601" w:type="dxa"/>
            <w:shd w:val="clear" w:color="auto" w:fill="auto"/>
            <w:tcMar>
              <w:left w:w="108" w:type="dxa"/>
            </w:tcMar>
            <w:vAlign w:val="center"/>
          </w:tcPr>
          <w:p w:rsidR="00DF0C60" w:rsidRDefault="0066439E" w:rsidP="001C161F">
            <w:pPr>
              <w:spacing w:line="276" w:lineRule="auto"/>
              <w:rPr>
                <w:rFonts w:cs="Times New Roman"/>
                <w:sz w:val="16"/>
                <w:szCs w:val="16"/>
              </w:rPr>
            </w:pPr>
            <w:r>
              <w:rPr>
                <w:rFonts w:cs="Times New Roman"/>
                <w:sz w:val="16"/>
                <w:szCs w:val="16"/>
              </w:rPr>
              <w:t xml:space="preserve"> Actualizará automáticamente las bases de datos en </w:t>
            </w:r>
            <w:r>
              <w:rPr>
                <w:rFonts w:cs="Times New Roman"/>
                <w:i/>
                <w:sz w:val="16"/>
                <w:szCs w:val="16"/>
              </w:rPr>
              <w:t>Fito Smart</w:t>
            </w:r>
            <w:r>
              <w:rPr>
                <w:rFonts w:cs="Times New Roman"/>
                <w:sz w:val="16"/>
                <w:szCs w:val="16"/>
              </w:rPr>
              <w:t xml:space="preserve"> y </w:t>
            </w:r>
            <w:proofErr w:type="spellStart"/>
            <w:r>
              <w:rPr>
                <w:rFonts w:cs="Times New Roman"/>
                <w:i/>
                <w:sz w:val="16"/>
                <w:szCs w:val="16"/>
              </w:rPr>
              <w:t>Firebase</w:t>
            </w:r>
            <w:proofErr w:type="spellEnd"/>
            <w:r>
              <w:rPr>
                <w:rFonts w:cs="Times New Roman"/>
                <w:i/>
                <w:sz w:val="16"/>
                <w:szCs w:val="16"/>
              </w:rPr>
              <w:t>.</w:t>
            </w:r>
            <w:r>
              <w:rPr>
                <w:rFonts w:cs="Times New Roman"/>
                <w:sz w:val="16"/>
                <w:szCs w:val="16"/>
              </w:rPr>
              <w:t xml:space="preserve"> </w:t>
            </w:r>
          </w:p>
        </w:tc>
        <w:tc>
          <w:tcPr>
            <w:tcW w:w="1049" w:type="dxa"/>
            <w:shd w:val="clear" w:color="auto" w:fill="auto"/>
            <w:tcMar>
              <w:left w:w="108" w:type="dxa"/>
            </w:tcMar>
            <w:vAlign w:val="center"/>
          </w:tcPr>
          <w:p w:rsidR="00DF0C60" w:rsidRDefault="0066439E" w:rsidP="00CC678F">
            <w:pPr>
              <w:spacing w:line="276" w:lineRule="auto"/>
              <w:rPr>
                <w:rFonts w:cs="Times New Roman"/>
                <w:b/>
                <w:sz w:val="16"/>
                <w:szCs w:val="16"/>
              </w:rPr>
            </w:pPr>
            <w:r>
              <w:rPr>
                <w:rFonts w:cs="Times New Roman"/>
                <w:b/>
                <w:sz w:val="16"/>
                <w:szCs w:val="16"/>
              </w:rPr>
              <w:t>RI</w:t>
            </w:r>
          </w:p>
        </w:tc>
      </w:tr>
    </w:tbl>
    <w:p w:rsidR="005B503D" w:rsidRDefault="005B503D" w:rsidP="005056DA">
      <w:pPr>
        <w:rPr>
          <w:rFonts w:ascii="Times New Roman" w:hAnsi="Times New Roman" w:cs="Times New Roman"/>
          <w:sz w:val="20"/>
          <w:szCs w:val="20"/>
        </w:rPr>
      </w:pPr>
    </w:p>
    <w:p w:rsidR="005B503D" w:rsidRDefault="005B503D" w:rsidP="005056DA">
      <w:pPr>
        <w:rPr>
          <w:rFonts w:ascii="Times New Roman" w:hAnsi="Times New Roman" w:cs="Times New Roman"/>
          <w:sz w:val="20"/>
          <w:szCs w:val="20"/>
        </w:rPr>
      </w:pPr>
    </w:p>
    <w:p w:rsidR="005056DA" w:rsidRDefault="005056DA" w:rsidP="00590CA3">
      <w:pPr>
        <w:pStyle w:val="Ttulo1"/>
        <w:numPr>
          <w:ilvl w:val="0"/>
          <w:numId w:val="19"/>
        </w:numPr>
        <w:jc w:val="center"/>
      </w:pPr>
      <w:bookmarkStart w:id="26" w:name="_Toc528171588"/>
      <w:r>
        <w:t>REQUERIMIENTO DEL PRODUCTO</w:t>
      </w:r>
      <w:bookmarkEnd w:id="26"/>
    </w:p>
    <w:p w:rsidR="005056DA" w:rsidRDefault="005056DA" w:rsidP="005056DA">
      <w:pPr>
        <w:rPr>
          <w:rFonts w:ascii="Times New Roman" w:hAnsi="Times New Roman" w:cs="Times New Roman"/>
          <w:sz w:val="20"/>
          <w:szCs w:val="20"/>
        </w:rPr>
      </w:pPr>
    </w:p>
    <w:p w:rsidR="005056DA" w:rsidRDefault="00DF0C60" w:rsidP="00DF0C60">
      <w:pPr>
        <w:pStyle w:val="Ttulo2"/>
        <w:numPr>
          <w:ilvl w:val="0"/>
          <w:numId w:val="15"/>
        </w:numPr>
      </w:pPr>
      <w:bookmarkStart w:id="27" w:name="_Toc528171589"/>
      <w:r>
        <w:t>Requerimientos del sistema</w:t>
      </w:r>
      <w:bookmarkEnd w:id="27"/>
    </w:p>
    <w:p w:rsidR="00E25CC0" w:rsidRPr="00E25CC0" w:rsidRDefault="00E25CC0" w:rsidP="00E25CC0">
      <w:pPr>
        <w:spacing w:line="276" w:lineRule="auto"/>
        <w:jc w:val="both"/>
        <w:rPr>
          <w:rFonts w:ascii="Times New Roman" w:hAnsi="Times New Roman" w:cs="Times New Roman"/>
          <w:sz w:val="20"/>
          <w:szCs w:val="20"/>
        </w:rPr>
      </w:pPr>
      <w:r>
        <w:rPr>
          <w:rFonts w:cs="Times New Roman"/>
        </w:rPr>
        <w:t xml:space="preserve"> </w:t>
      </w:r>
      <w:r w:rsidRPr="00E25CC0">
        <w:rPr>
          <w:rFonts w:ascii="Times New Roman" w:hAnsi="Times New Roman" w:cs="Times New Roman"/>
          <w:sz w:val="20"/>
          <w:szCs w:val="20"/>
        </w:rPr>
        <w:t xml:space="preserve">El prototipo del </w:t>
      </w:r>
      <w:proofErr w:type="spellStart"/>
      <w:r w:rsidRPr="00E25CC0">
        <w:rPr>
          <w:rFonts w:ascii="Times New Roman" w:hAnsi="Times New Roman" w:cs="Times New Roman"/>
          <w:sz w:val="20"/>
          <w:szCs w:val="20"/>
        </w:rPr>
        <w:t>Fitotrón</w:t>
      </w:r>
      <w:proofErr w:type="spellEnd"/>
      <w:r w:rsidRPr="00E25CC0">
        <w:rPr>
          <w:rFonts w:ascii="Times New Roman" w:hAnsi="Times New Roman" w:cs="Times New Roman"/>
          <w:b/>
          <w:sz w:val="20"/>
          <w:szCs w:val="20"/>
        </w:rPr>
        <w:t xml:space="preserve"> </w:t>
      </w:r>
      <w:r w:rsidRPr="00E25CC0">
        <w:rPr>
          <w:rFonts w:ascii="Times New Roman" w:hAnsi="Times New Roman" w:cs="Times New Roman"/>
          <w:sz w:val="20"/>
          <w:szCs w:val="20"/>
        </w:rPr>
        <w:t>deberá funcionar bajo los siguientes requerimientos:</w:t>
      </w:r>
    </w:p>
    <w:p w:rsidR="00E25CC0" w:rsidRDefault="00E25CC0" w:rsidP="00761A60">
      <w:pPr>
        <w:pStyle w:val="Prrafodelista"/>
        <w:numPr>
          <w:ilvl w:val="0"/>
          <w:numId w:val="20"/>
        </w:numPr>
        <w:spacing w:line="276" w:lineRule="auto"/>
        <w:jc w:val="both"/>
        <w:rPr>
          <w:rFonts w:cs="Times New Roman"/>
        </w:rPr>
      </w:pPr>
      <w:r>
        <w:rPr>
          <w:rFonts w:cs="Times New Roman"/>
        </w:rPr>
        <w:t>Ambiente operativo adecuado.</w:t>
      </w:r>
    </w:p>
    <w:p w:rsidR="00E25CC0" w:rsidRDefault="001C161F" w:rsidP="00761A60">
      <w:pPr>
        <w:pStyle w:val="Prrafodelista"/>
        <w:numPr>
          <w:ilvl w:val="0"/>
          <w:numId w:val="20"/>
        </w:numPr>
        <w:spacing w:line="276" w:lineRule="auto"/>
        <w:jc w:val="both"/>
        <w:rPr>
          <w:rFonts w:cs="Times New Roman"/>
        </w:rPr>
      </w:pPr>
      <w:r>
        <w:rPr>
          <w:rFonts w:cs="Times New Roman"/>
        </w:rPr>
        <w:t xml:space="preserve">Comunicación </w:t>
      </w:r>
      <w:proofErr w:type="spellStart"/>
      <w:r>
        <w:rPr>
          <w:rFonts w:cs="Times New Roman"/>
        </w:rPr>
        <w:t>WiFi</w:t>
      </w:r>
      <w:proofErr w:type="spellEnd"/>
      <w:r w:rsidR="00E25CC0">
        <w:rPr>
          <w:rFonts w:cs="Times New Roman"/>
        </w:rPr>
        <w:t>.</w:t>
      </w:r>
    </w:p>
    <w:p w:rsidR="00761A60" w:rsidRDefault="00761A60" w:rsidP="00761A60">
      <w:pPr>
        <w:pStyle w:val="Prrafodelista"/>
        <w:numPr>
          <w:ilvl w:val="0"/>
          <w:numId w:val="20"/>
        </w:numPr>
        <w:spacing w:line="276" w:lineRule="auto"/>
        <w:jc w:val="both"/>
        <w:rPr>
          <w:rFonts w:cs="Times New Roman"/>
        </w:rPr>
      </w:pPr>
      <w:r>
        <w:rPr>
          <w:rFonts w:cs="Times New Roman"/>
        </w:rPr>
        <w:t>Disponibilidad de internet.</w:t>
      </w:r>
    </w:p>
    <w:p w:rsidR="005056DA" w:rsidRDefault="005056DA" w:rsidP="005056DA">
      <w:pPr>
        <w:rPr>
          <w:rFonts w:ascii="Times New Roman" w:hAnsi="Times New Roman" w:cs="Times New Roman"/>
          <w:sz w:val="20"/>
          <w:szCs w:val="20"/>
        </w:rPr>
      </w:pPr>
    </w:p>
    <w:p w:rsidR="00DF0C60" w:rsidRDefault="00E25CC0" w:rsidP="00E25CC0">
      <w:pPr>
        <w:pStyle w:val="Ttulo2"/>
        <w:numPr>
          <w:ilvl w:val="0"/>
          <w:numId w:val="15"/>
        </w:numPr>
      </w:pPr>
      <w:bookmarkStart w:id="28" w:name="_Toc528171590"/>
      <w:r>
        <w:t>Requerimientos de desempeño</w:t>
      </w:r>
      <w:bookmarkEnd w:id="28"/>
    </w:p>
    <w:p w:rsidR="00E25CC0" w:rsidRPr="00E25CC0" w:rsidRDefault="00E25CC0" w:rsidP="00E25CC0">
      <w:pPr>
        <w:spacing w:line="276" w:lineRule="auto"/>
        <w:jc w:val="both"/>
        <w:rPr>
          <w:rFonts w:ascii="Times New Roman" w:hAnsi="Times New Roman" w:cs="Times New Roman"/>
          <w:sz w:val="20"/>
          <w:szCs w:val="20"/>
        </w:rPr>
      </w:pPr>
      <w:r w:rsidRPr="00E25CC0">
        <w:rPr>
          <w:rFonts w:ascii="Times New Roman" w:hAnsi="Times New Roman" w:cs="Times New Roman"/>
          <w:sz w:val="20"/>
          <w:szCs w:val="20"/>
        </w:rPr>
        <w:t xml:space="preserve"> El prototipo del </w:t>
      </w:r>
      <w:proofErr w:type="spellStart"/>
      <w:r w:rsidRPr="00E25CC0">
        <w:rPr>
          <w:rFonts w:ascii="Times New Roman" w:hAnsi="Times New Roman" w:cs="Times New Roman"/>
          <w:sz w:val="20"/>
          <w:szCs w:val="20"/>
        </w:rPr>
        <w:t>Fitotrón</w:t>
      </w:r>
      <w:proofErr w:type="spellEnd"/>
      <w:r w:rsidRPr="00E25CC0">
        <w:rPr>
          <w:rFonts w:ascii="Times New Roman" w:hAnsi="Times New Roman" w:cs="Times New Roman"/>
          <w:sz w:val="20"/>
          <w:szCs w:val="20"/>
        </w:rPr>
        <w:t xml:space="preserve"> </w:t>
      </w:r>
      <w:r w:rsidR="00761A60">
        <w:rPr>
          <w:rFonts w:ascii="Times New Roman" w:hAnsi="Times New Roman" w:cs="Times New Roman"/>
          <w:sz w:val="20"/>
          <w:szCs w:val="20"/>
        </w:rPr>
        <w:t>está</w:t>
      </w:r>
      <w:r w:rsidRPr="00E25CC0">
        <w:rPr>
          <w:rFonts w:ascii="Times New Roman" w:hAnsi="Times New Roman" w:cs="Times New Roman"/>
          <w:sz w:val="20"/>
          <w:szCs w:val="20"/>
        </w:rPr>
        <w:t xml:space="preserve"> </w:t>
      </w:r>
      <w:r w:rsidR="00761A60">
        <w:rPr>
          <w:rFonts w:ascii="Times New Roman" w:hAnsi="Times New Roman" w:cs="Times New Roman"/>
          <w:sz w:val="20"/>
          <w:szCs w:val="20"/>
        </w:rPr>
        <w:t xml:space="preserve">desarrollado </w:t>
      </w:r>
      <w:r w:rsidR="005A4618">
        <w:rPr>
          <w:rFonts w:ascii="Times New Roman" w:hAnsi="Times New Roman" w:cs="Times New Roman"/>
          <w:sz w:val="20"/>
          <w:szCs w:val="20"/>
        </w:rPr>
        <w:t>de tal forma</w:t>
      </w:r>
      <w:r w:rsidR="00761A60">
        <w:rPr>
          <w:rFonts w:ascii="Times New Roman" w:hAnsi="Times New Roman" w:cs="Times New Roman"/>
          <w:sz w:val="20"/>
          <w:szCs w:val="20"/>
        </w:rPr>
        <w:t>, que se debe</w:t>
      </w:r>
      <w:r w:rsidR="00036431">
        <w:rPr>
          <w:rFonts w:ascii="Times New Roman" w:hAnsi="Times New Roman" w:cs="Times New Roman"/>
          <w:sz w:val="20"/>
          <w:szCs w:val="20"/>
        </w:rPr>
        <w:t xml:space="preserve"> cumplir con</w:t>
      </w:r>
      <w:r w:rsidRPr="00E25CC0">
        <w:rPr>
          <w:rFonts w:ascii="Times New Roman" w:hAnsi="Times New Roman" w:cs="Times New Roman"/>
          <w:sz w:val="20"/>
          <w:szCs w:val="20"/>
        </w:rPr>
        <w:t xml:space="preserve"> los si</w:t>
      </w:r>
      <w:r w:rsidR="00761A60">
        <w:rPr>
          <w:rFonts w:ascii="Times New Roman" w:hAnsi="Times New Roman" w:cs="Times New Roman"/>
          <w:sz w:val="20"/>
          <w:szCs w:val="20"/>
        </w:rPr>
        <w:t>guientes requisitos de funcionalidad</w:t>
      </w:r>
      <w:r w:rsidRPr="00E25CC0">
        <w:rPr>
          <w:rFonts w:ascii="Times New Roman" w:hAnsi="Times New Roman" w:cs="Times New Roman"/>
          <w:sz w:val="20"/>
          <w:szCs w:val="20"/>
        </w:rPr>
        <w:t>:</w:t>
      </w:r>
    </w:p>
    <w:p w:rsidR="00E25CC0" w:rsidRDefault="00C04201" w:rsidP="00761A60">
      <w:pPr>
        <w:pStyle w:val="Prrafodelista"/>
        <w:numPr>
          <w:ilvl w:val="0"/>
          <w:numId w:val="21"/>
        </w:numPr>
        <w:spacing w:line="276" w:lineRule="auto"/>
        <w:jc w:val="both"/>
      </w:pPr>
      <w:r>
        <w:t xml:space="preserve"> </w:t>
      </w:r>
      <w:r w:rsidR="00761A60">
        <w:t>Velocidad adecuada para el intercambio de información en los módulos clientes, al medir las variables y realizar las instrucciones.</w:t>
      </w:r>
    </w:p>
    <w:p w:rsidR="00E25CC0" w:rsidRDefault="00C04201" w:rsidP="00761A60">
      <w:pPr>
        <w:pStyle w:val="Prrafodelista"/>
        <w:numPr>
          <w:ilvl w:val="0"/>
          <w:numId w:val="21"/>
        </w:numPr>
        <w:spacing w:line="276" w:lineRule="auto"/>
        <w:jc w:val="both"/>
      </w:pPr>
      <w:r>
        <w:t xml:space="preserve"> Funcionamiento</w:t>
      </w:r>
      <w:r w:rsidR="00347719">
        <w:t xml:space="preserve"> adecua</w:t>
      </w:r>
      <w:r w:rsidR="00E25CC0">
        <w:t xml:space="preserve">do de los sensores y actuadores </w:t>
      </w:r>
      <w:r w:rsidR="005A4618">
        <w:t>en el Módulo Monitoreo</w:t>
      </w:r>
      <w:r w:rsidR="004363D0">
        <w:t xml:space="preserve"> Ambiental</w:t>
      </w:r>
      <w:r w:rsidR="00E25CC0">
        <w:t>.</w:t>
      </w:r>
    </w:p>
    <w:p w:rsidR="005A4618" w:rsidRDefault="00C04201" w:rsidP="00761A60">
      <w:pPr>
        <w:pStyle w:val="Prrafodelista"/>
        <w:numPr>
          <w:ilvl w:val="0"/>
          <w:numId w:val="21"/>
        </w:numPr>
        <w:spacing w:line="276" w:lineRule="auto"/>
        <w:jc w:val="both"/>
      </w:pPr>
      <w:r>
        <w:t xml:space="preserve"> Funcionamiento adecuado para controlar</w:t>
      </w:r>
      <w:r w:rsidR="005A4618">
        <w:t xml:space="preserve"> las bombas en el Módulo Control Nivel y lectura del nivel del líquido.</w:t>
      </w:r>
    </w:p>
    <w:p w:rsidR="00E25CC0" w:rsidRDefault="00C04201" w:rsidP="00761A60">
      <w:pPr>
        <w:pStyle w:val="Prrafodelista"/>
        <w:numPr>
          <w:ilvl w:val="0"/>
          <w:numId w:val="21"/>
        </w:numPr>
        <w:spacing w:line="276" w:lineRule="auto"/>
        <w:jc w:val="both"/>
      </w:pPr>
      <w:r>
        <w:t xml:space="preserve"> Funcionamient</w:t>
      </w:r>
      <w:r w:rsidR="005A4618">
        <w:t>o adecuado de los sensores en el Módulo Monitoreo Nutriente</w:t>
      </w:r>
      <w:r w:rsidR="00E25CC0">
        <w:t>.</w:t>
      </w:r>
    </w:p>
    <w:p w:rsidR="00E25CC0" w:rsidRDefault="00C04201" w:rsidP="00761A60">
      <w:pPr>
        <w:pStyle w:val="Prrafodelista"/>
        <w:numPr>
          <w:ilvl w:val="0"/>
          <w:numId w:val="21"/>
        </w:numPr>
        <w:spacing w:line="276" w:lineRule="auto"/>
        <w:jc w:val="both"/>
      </w:pPr>
      <w:bookmarkStart w:id="29" w:name="__DdeLink__5480_1084817723"/>
      <w:bookmarkEnd w:id="29"/>
      <w:r>
        <w:t xml:space="preserve"> </w:t>
      </w:r>
      <w:r w:rsidR="00036431">
        <w:t>Envío</w:t>
      </w:r>
      <w:r w:rsidR="00E25CC0">
        <w:t xml:space="preserve"> de las var</w:t>
      </w:r>
      <w:r w:rsidR="005A4618">
        <w:t>iables al Módulo Concentrado</w:t>
      </w:r>
      <w:r w:rsidR="00A44F65">
        <w:t>r</w:t>
      </w:r>
      <w:r w:rsidR="005A4618">
        <w:t xml:space="preserve"> y Procesador</w:t>
      </w:r>
      <w:r w:rsidR="00E25CC0">
        <w:t>.</w:t>
      </w:r>
    </w:p>
    <w:p w:rsidR="00A233CB" w:rsidRDefault="00C04201" w:rsidP="00761A60">
      <w:pPr>
        <w:pStyle w:val="Prrafodelista"/>
        <w:numPr>
          <w:ilvl w:val="0"/>
          <w:numId w:val="21"/>
        </w:numPr>
        <w:spacing w:line="276" w:lineRule="auto"/>
        <w:jc w:val="both"/>
      </w:pPr>
      <w:r>
        <w:t xml:space="preserve"> </w:t>
      </w:r>
      <w:r w:rsidR="00A233CB">
        <w:t>Envío de solicitud desde el Módulo Concentrador y Pr</w:t>
      </w:r>
      <w:r>
        <w:t xml:space="preserve">ocesador a los módulos clientes, a través de la interfaz gráfica y de la base de datos en </w:t>
      </w:r>
      <w:proofErr w:type="spellStart"/>
      <w:r>
        <w:t>Firebase</w:t>
      </w:r>
      <w:proofErr w:type="spellEnd"/>
      <w:r>
        <w:t>.</w:t>
      </w:r>
    </w:p>
    <w:p w:rsidR="00A233CB" w:rsidRDefault="00C04201" w:rsidP="00761A60">
      <w:pPr>
        <w:pStyle w:val="Prrafodelista"/>
        <w:numPr>
          <w:ilvl w:val="0"/>
          <w:numId w:val="21"/>
        </w:numPr>
        <w:spacing w:line="276" w:lineRule="auto"/>
        <w:jc w:val="both"/>
      </w:pPr>
      <w:r>
        <w:t xml:space="preserve"> </w:t>
      </w:r>
      <w:r w:rsidR="00A233CB">
        <w:t>Int</w:t>
      </w:r>
      <w:r w:rsidR="000520F4">
        <w:t>ercambio de información a través</w:t>
      </w:r>
      <w:r w:rsidR="00A233CB">
        <w:t xml:space="preserve"> tramas.</w:t>
      </w:r>
    </w:p>
    <w:p w:rsidR="003F2DFB" w:rsidRDefault="003F2DFB" w:rsidP="001C161F">
      <w:pPr>
        <w:spacing w:line="276" w:lineRule="auto"/>
        <w:jc w:val="both"/>
      </w:pPr>
    </w:p>
    <w:p w:rsidR="00DF0C60" w:rsidRDefault="00E25CC0" w:rsidP="00E25CC0">
      <w:pPr>
        <w:pStyle w:val="Ttulo2"/>
        <w:numPr>
          <w:ilvl w:val="0"/>
          <w:numId w:val="15"/>
        </w:numPr>
      </w:pPr>
      <w:bookmarkStart w:id="30" w:name="_Toc528171591"/>
      <w:r>
        <w:t>Requerimientos de ambiente de desarrollo</w:t>
      </w:r>
      <w:bookmarkEnd w:id="30"/>
    </w:p>
    <w:p w:rsidR="00E25CC0" w:rsidRPr="00E25CC0" w:rsidRDefault="00E25CC0" w:rsidP="00E25CC0">
      <w:pPr>
        <w:spacing w:after="0" w:line="276" w:lineRule="auto"/>
        <w:jc w:val="both"/>
        <w:rPr>
          <w:rFonts w:ascii="Times New Roman" w:hAnsi="Times New Roman" w:cs="Times New Roman"/>
          <w:sz w:val="20"/>
          <w:szCs w:val="20"/>
        </w:rPr>
      </w:pPr>
      <w:r w:rsidRPr="00E25CC0">
        <w:rPr>
          <w:rFonts w:ascii="Times New Roman" w:hAnsi="Times New Roman" w:cs="Times New Roman"/>
          <w:sz w:val="20"/>
          <w:szCs w:val="20"/>
        </w:rPr>
        <w:t xml:space="preserve">El prototipo del </w:t>
      </w:r>
      <w:proofErr w:type="spellStart"/>
      <w:r w:rsidRPr="00E25CC0">
        <w:rPr>
          <w:rFonts w:ascii="Times New Roman" w:hAnsi="Times New Roman" w:cs="Times New Roman"/>
          <w:sz w:val="20"/>
          <w:szCs w:val="20"/>
        </w:rPr>
        <w:t>Fitotrón</w:t>
      </w:r>
      <w:proofErr w:type="spellEnd"/>
      <w:r w:rsidRPr="00E25CC0">
        <w:rPr>
          <w:rFonts w:ascii="Times New Roman" w:hAnsi="Times New Roman" w:cs="Times New Roman"/>
          <w:sz w:val="20"/>
          <w:szCs w:val="20"/>
        </w:rPr>
        <w:t xml:space="preserve"> </w:t>
      </w:r>
      <w:r w:rsidR="00197418">
        <w:rPr>
          <w:rFonts w:ascii="Times New Roman" w:hAnsi="Times New Roman" w:cs="Times New Roman"/>
          <w:sz w:val="20"/>
          <w:szCs w:val="20"/>
        </w:rPr>
        <w:t>será desarrollado según</w:t>
      </w:r>
      <w:r w:rsidRPr="00E25CC0">
        <w:rPr>
          <w:rFonts w:ascii="Times New Roman" w:hAnsi="Times New Roman" w:cs="Times New Roman"/>
          <w:sz w:val="20"/>
          <w:szCs w:val="20"/>
        </w:rPr>
        <w:t xml:space="preserve"> los </w:t>
      </w:r>
      <w:r w:rsidR="00197418">
        <w:rPr>
          <w:rFonts w:ascii="Times New Roman" w:hAnsi="Times New Roman" w:cs="Times New Roman"/>
          <w:sz w:val="20"/>
          <w:szCs w:val="20"/>
        </w:rPr>
        <w:t>requerimientos mencionados a continuación</w:t>
      </w:r>
      <w:r w:rsidRPr="00E25CC0">
        <w:rPr>
          <w:rFonts w:ascii="Times New Roman" w:hAnsi="Times New Roman" w:cs="Times New Roman"/>
          <w:sz w:val="20"/>
          <w:szCs w:val="20"/>
        </w:rPr>
        <w:t>:</w:t>
      </w:r>
    </w:p>
    <w:p w:rsidR="00E25CC0" w:rsidRPr="00E25CC0" w:rsidRDefault="00E25CC0" w:rsidP="00E25CC0">
      <w:pPr>
        <w:spacing w:after="0" w:line="276" w:lineRule="auto"/>
        <w:jc w:val="both"/>
        <w:rPr>
          <w:rFonts w:ascii="Times New Roman" w:hAnsi="Times New Roman" w:cs="Times New Roman"/>
          <w:sz w:val="20"/>
          <w:szCs w:val="20"/>
        </w:rPr>
      </w:pPr>
    </w:p>
    <w:p w:rsidR="00E25CC0" w:rsidRPr="00E25CC0" w:rsidRDefault="00E95BCD" w:rsidP="00E25CC0">
      <w:pPr>
        <w:pStyle w:val="Prrafodelista"/>
        <w:numPr>
          <w:ilvl w:val="0"/>
          <w:numId w:val="18"/>
        </w:numPr>
        <w:spacing w:line="276" w:lineRule="auto"/>
        <w:jc w:val="both"/>
        <w:rPr>
          <w:rFonts w:cs="Times New Roman"/>
          <w:b/>
          <w:szCs w:val="20"/>
        </w:rPr>
      </w:pPr>
      <w:r>
        <w:rPr>
          <w:rFonts w:cs="Times New Roman"/>
          <w:b/>
          <w:szCs w:val="20"/>
        </w:rPr>
        <w:t>Módulo Concentrado</w:t>
      </w:r>
      <w:r w:rsidR="00A44F65">
        <w:rPr>
          <w:rFonts w:cs="Times New Roman"/>
          <w:b/>
          <w:szCs w:val="20"/>
        </w:rPr>
        <w:t>r</w:t>
      </w:r>
      <w:r>
        <w:rPr>
          <w:rFonts w:cs="Times New Roman"/>
          <w:b/>
          <w:szCs w:val="20"/>
        </w:rPr>
        <w:t xml:space="preserve"> y Procesador</w:t>
      </w:r>
    </w:p>
    <w:p w:rsidR="00E25CC0" w:rsidRPr="00E25CC0" w:rsidRDefault="00E25CC0" w:rsidP="00E25CC0">
      <w:pPr>
        <w:pStyle w:val="Prrafodelista"/>
        <w:numPr>
          <w:ilvl w:val="1"/>
          <w:numId w:val="18"/>
        </w:numPr>
        <w:spacing w:line="276" w:lineRule="auto"/>
        <w:jc w:val="both"/>
        <w:rPr>
          <w:rFonts w:cs="Times New Roman"/>
          <w:szCs w:val="20"/>
        </w:rPr>
      </w:pPr>
      <w:r w:rsidRPr="00E25CC0">
        <w:rPr>
          <w:rFonts w:cs="Times New Roman"/>
          <w:szCs w:val="20"/>
        </w:rPr>
        <w:t xml:space="preserve">Sistema Operativo </w:t>
      </w:r>
      <w:proofErr w:type="spellStart"/>
      <w:r w:rsidRPr="00E25CC0">
        <w:rPr>
          <w:rFonts w:cs="Times New Roman"/>
          <w:szCs w:val="20"/>
        </w:rPr>
        <w:t>Raspbian</w:t>
      </w:r>
      <w:proofErr w:type="spellEnd"/>
      <w:r w:rsidRPr="00E25CC0">
        <w:rPr>
          <w:rFonts w:cs="Times New Roman"/>
          <w:szCs w:val="20"/>
        </w:rPr>
        <w:t>.</w:t>
      </w:r>
    </w:p>
    <w:p w:rsidR="00E25CC0" w:rsidRDefault="00E25CC0" w:rsidP="00E95BCD">
      <w:pPr>
        <w:pStyle w:val="Prrafodelista"/>
        <w:numPr>
          <w:ilvl w:val="1"/>
          <w:numId w:val="18"/>
        </w:numPr>
        <w:spacing w:line="276" w:lineRule="auto"/>
        <w:jc w:val="both"/>
        <w:rPr>
          <w:rFonts w:cs="Times New Roman"/>
          <w:szCs w:val="20"/>
        </w:rPr>
      </w:pPr>
      <w:r w:rsidRPr="00E25CC0">
        <w:rPr>
          <w:rFonts w:cs="Times New Roman"/>
          <w:szCs w:val="20"/>
        </w:rPr>
        <w:t xml:space="preserve">Lenguaje de </w:t>
      </w:r>
      <w:r w:rsidR="00E95BCD">
        <w:rPr>
          <w:rFonts w:cs="Times New Roman"/>
          <w:szCs w:val="20"/>
        </w:rPr>
        <w:t>programación Python versión 2.7</w:t>
      </w:r>
      <w:r w:rsidRPr="00E95BCD">
        <w:rPr>
          <w:rFonts w:cs="Times New Roman"/>
          <w:szCs w:val="20"/>
        </w:rPr>
        <w:t>.</w:t>
      </w:r>
    </w:p>
    <w:p w:rsidR="00036431" w:rsidRPr="00764E99" w:rsidRDefault="00036431" w:rsidP="00764E99">
      <w:pPr>
        <w:pStyle w:val="Prrafodelista"/>
        <w:numPr>
          <w:ilvl w:val="1"/>
          <w:numId w:val="18"/>
        </w:numPr>
        <w:spacing w:line="276" w:lineRule="auto"/>
        <w:jc w:val="both"/>
        <w:rPr>
          <w:rFonts w:cs="Times New Roman"/>
          <w:szCs w:val="20"/>
        </w:rPr>
      </w:pPr>
      <w:r>
        <w:rPr>
          <w:rFonts w:cs="Times New Roman"/>
          <w:szCs w:val="20"/>
        </w:rPr>
        <w:t>Protocolo de comunicación TCP/IP.</w:t>
      </w:r>
    </w:p>
    <w:p w:rsidR="00E25CC0" w:rsidRPr="00E25CC0" w:rsidRDefault="00E25CC0" w:rsidP="00E25CC0">
      <w:pPr>
        <w:pStyle w:val="Prrafodelista"/>
        <w:numPr>
          <w:ilvl w:val="0"/>
          <w:numId w:val="18"/>
        </w:numPr>
        <w:spacing w:line="276" w:lineRule="auto"/>
        <w:jc w:val="both"/>
        <w:rPr>
          <w:rFonts w:cs="Times New Roman"/>
          <w:b/>
          <w:szCs w:val="20"/>
        </w:rPr>
      </w:pPr>
      <w:r w:rsidRPr="00E25CC0">
        <w:rPr>
          <w:rFonts w:cs="Times New Roman"/>
          <w:b/>
          <w:szCs w:val="20"/>
        </w:rPr>
        <w:t>M</w:t>
      </w:r>
      <w:r w:rsidR="00E95BCD">
        <w:rPr>
          <w:rFonts w:cs="Times New Roman"/>
          <w:b/>
          <w:szCs w:val="20"/>
        </w:rPr>
        <w:t>ódulo Control Ni</w:t>
      </w:r>
      <w:r w:rsidR="00051E2F">
        <w:rPr>
          <w:rFonts w:cs="Times New Roman"/>
          <w:b/>
          <w:szCs w:val="20"/>
        </w:rPr>
        <w:t>vel,</w:t>
      </w:r>
      <w:r w:rsidR="001077D6">
        <w:rPr>
          <w:rFonts w:cs="Times New Roman"/>
          <w:b/>
          <w:szCs w:val="20"/>
        </w:rPr>
        <w:t xml:space="preserve"> Módulo Monitoreo Ambiente</w:t>
      </w:r>
      <w:r w:rsidR="00051E2F">
        <w:rPr>
          <w:rFonts w:cs="Times New Roman"/>
          <w:b/>
          <w:szCs w:val="20"/>
        </w:rPr>
        <w:t xml:space="preserve"> y Módulo Monitoreo Nutriente</w:t>
      </w:r>
    </w:p>
    <w:p w:rsidR="00E25CC0" w:rsidRPr="00E95BCD" w:rsidRDefault="00347719" w:rsidP="00E95BCD">
      <w:pPr>
        <w:pStyle w:val="Prrafodelista"/>
        <w:numPr>
          <w:ilvl w:val="1"/>
          <w:numId w:val="18"/>
        </w:numPr>
        <w:spacing w:line="276" w:lineRule="auto"/>
        <w:jc w:val="both"/>
        <w:rPr>
          <w:rFonts w:cs="Times New Roman"/>
          <w:szCs w:val="20"/>
        </w:rPr>
      </w:pPr>
      <w:r>
        <w:rPr>
          <w:rFonts w:cs="Times New Roman"/>
          <w:szCs w:val="20"/>
        </w:rPr>
        <w:t xml:space="preserve">Programación con IDE </w:t>
      </w:r>
      <w:proofErr w:type="spellStart"/>
      <w:r>
        <w:rPr>
          <w:rFonts w:cs="Times New Roman"/>
          <w:szCs w:val="20"/>
        </w:rPr>
        <w:t>Arduino</w:t>
      </w:r>
      <w:proofErr w:type="spellEnd"/>
      <w:r w:rsidR="00E25CC0" w:rsidRPr="00E25CC0">
        <w:rPr>
          <w:rFonts w:cs="Times New Roman"/>
          <w:szCs w:val="20"/>
        </w:rPr>
        <w:t>.</w:t>
      </w:r>
    </w:p>
    <w:p w:rsidR="00E25CC0" w:rsidRPr="00E25CC0" w:rsidRDefault="00E25CC0" w:rsidP="00E25CC0">
      <w:pPr>
        <w:pStyle w:val="Prrafodelista"/>
        <w:numPr>
          <w:ilvl w:val="1"/>
          <w:numId w:val="18"/>
        </w:numPr>
        <w:spacing w:line="276" w:lineRule="auto"/>
        <w:jc w:val="both"/>
        <w:rPr>
          <w:rFonts w:cs="Times New Roman"/>
          <w:szCs w:val="20"/>
        </w:rPr>
      </w:pPr>
      <w:r w:rsidRPr="00E25CC0">
        <w:rPr>
          <w:rFonts w:cs="Times New Roman"/>
          <w:szCs w:val="20"/>
        </w:rPr>
        <w:t>Librerías específicas para el correcto funcionamiento de los sensores.</w:t>
      </w:r>
    </w:p>
    <w:p w:rsidR="009B2DFA" w:rsidRDefault="00E25CC0" w:rsidP="00E25CC0">
      <w:pPr>
        <w:pStyle w:val="Prrafodelista"/>
        <w:numPr>
          <w:ilvl w:val="1"/>
          <w:numId w:val="18"/>
        </w:numPr>
        <w:spacing w:line="276" w:lineRule="auto"/>
        <w:jc w:val="both"/>
        <w:rPr>
          <w:rFonts w:cs="Times New Roman"/>
          <w:szCs w:val="20"/>
        </w:rPr>
      </w:pPr>
      <w:r w:rsidRPr="00E25CC0">
        <w:rPr>
          <w:rFonts w:cs="Times New Roman"/>
          <w:szCs w:val="20"/>
        </w:rPr>
        <w:t>Red de área local.</w:t>
      </w:r>
    </w:p>
    <w:p w:rsidR="005372ED" w:rsidRPr="002F018A" w:rsidRDefault="00E25CC0" w:rsidP="002F018A">
      <w:pPr>
        <w:pStyle w:val="Prrafodelista"/>
        <w:numPr>
          <w:ilvl w:val="1"/>
          <w:numId w:val="18"/>
        </w:numPr>
        <w:spacing w:line="276" w:lineRule="auto"/>
        <w:jc w:val="both"/>
        <w:rPr>
          <w:rFonts w:cs="Times New Roman"/>
          <w:szCs w:val="20"/>
        </w:rPr>
      </w:pPr>
      <w:r w:rsidRPr="009B2DFA">
        <w:rPr>
          <w:rFonts w:cs="Times New Roman"/>
          <w:szCs w:val="20"/>
        </w:rPr>
        <w:t>Protocolo de comunicación TCP/IP.</w:t>
      </w:r>
    </w:p>
    <w:sectPr w:rsidR="005372ED" w:rsidRPr="002F018A" w:rsidSect="007E51C3">
      <w:headerReference w:type="default" r:id="rId31"/>
      <w:footerReference w:type="default" r:id="rId3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CB7" w:rsidRDefault="001C6CB7" w:rsidP="007E51C3">
      <w:pPr>
        <w:spacing w:after="0" w:line="240" w:lineRule="auto"/>
      </w:pPr>
      <w:r>
        <w:separator/>
      </w:r>
    </w:p>
  </w:endnote>
  <w:endnote w:type="continuationSeparator" w:id="0">
    <w:p w:rsidR="001C6CB7" w:rsidRDefault="001C6CB7" w:rsidP="007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1C3" w:rsidRPr="005056DA" w:rsidRDefault="005056DA" w:rsidP="005056DA">
    <w:pPr>
      <w:pStyle w:val="Piedepgina"/>
      <w:jc w:val="center"/>
      <w:rPr>
        <w:rFonts w:ascii="Times New Roman" w:hAnsi="Times New Roman" w:cs="Times New Roman"/>
        <w:sz w:val="18"/>
        <w:szCs w:val="18"/>
      </w:rPr>
    </w:pPr>
    <w:proofErr w:type="spellStart"/>
    <w:r w:rsidRPr="005056DA">
      <w:rPr>
        <w:rFonts w:ascii="Times New Roman" w:hAnsi="Times New Roman" w:cs="Times New Roman"/>
        <w:sz w:val="18"/>
        <w:szCs w:val="18"/>
      </w:rPr>
      <w:t>This</w:t>
    </w:r>
    <w:proofErr w:type="spellEnd"/>
    <w:r w:rsidRPr="005056DA">
      <w:rPr>
        <w:rFonts w:ascii="Times New Roman" w:hAnsi="Times New Roman" w:cs="Times New Roman"/>
        <w:sz w:val="18"/>
        <w:szCs w:val="18"/>
      </w:rPr>
      <w:t xml:space="preserve"> </w:t>
    </w:r>
    <w:proofErr w:type="spellStart"/>
    <w:r w:rsidRPr="005056DA">
      <w:rPr>
        <w:rFonts w:ascii="Times New Roman" w:hAnsi="Times New Roman" w:cs="Times New Roman"/>
        <w:sz w:val="18"/>
        <w:szCs w:val="18"/>
      </w:rPr>
      <w:t>document</w:t>
    </w:r>
    <w:proofErr w:type="spellEnd"/>
    <w:r w:rsidRPr="005056DA">
      <w:rPr>
        <w:rFonts w:ascii="Times New Roman" w:hAnsi="Times New Roman" w:cs="Times New Roman"/>
        <w:sz w:val="18"/>
        <w:szCs w:val="18"/>
      </w:rPr>
      <w:t xml:space="preserve"> </w:t>
    </w:r>
    <w:proofErr w:type="spellStart"/>
    <w:r w:rsidRPr="005056DA">
      <w:rPr>
        <w:rFonts w:ascii="Times New Roman" w:hAnsi="Times New Roman" w:cs="Times New Roman"/>
        <w:sz w:val="18"/>
        <w:szCs w:val="18"/>
      </w:rPr>
      <w:t>is</w:t>
    </w:r>
    <w:proofErr w:type="spellEnd"/>
    <w:r w:rsidRPr="005056DA">
      <w:rPr>
        <w:rFonts w:ascii="Times New Roman" w:hAnsi="Times New Roman" w:cs="Times New Roman"/>
        <w:sz w:val="18"/>
        <w:szCs w:val="18"/>
      </w:rPr>
      <w:t xml:space="preserve"> </w:t>
    </w:r>
    <w:proofErr w:type="spellStart"/>
    <w:r w:rsidRPr="005056DA">
      <w:rPr>
        <w:rFonts w:ascii="Times New Roman" w:hAnsi="Times New Roman" w:cs="Times New Roman"/>
        <w:sz w:val="18"/>
        <w:szCs w:val="18"/>
      </w:rPr>
      <w:t>confidential</w:t>
    </w:r>
    <w:proofErr w:type="spellEnd"/>
    <w:r w:rsidRPr="005056DA">
      <w:rPr>
        <w:rFonts w:ascii="Times New Roman" w:hAnsi="Times New Roman" w:cs="Times New Roman"/>
        <w:sz w:val="18"/>
        <w:szCs w:val="18"/>
      </w:rPr>
      <w:t xml:space="preserve"> / Este documento es confidencial</w:t>
    </w:r>
  </w:p>
  <w:p w:rsidR="007E51C3" w:rsidRDefault="007E51C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041381"/>
      <w:docPartObj>
        <w:docPartGallery w:val="Page Numbers (Bottom of Page)"/>
        <w:docPartUnique/>
      </w:docPartObj>
    </w:sdtPr>
    <w:sdtEndPr/>
    <w:sdtContent>
      <w:p w:rsidR="007E51C3" w:rsidRDefault="007E51C3">
        <w:pPr>
          <w:pStyle w:val="Piedepgina"/>
          <w:jc w:val="right"/>
        </w:pPr>
        <w:r>
          <w:fldChar w:fldCharType="begin"/>
        </w:r>
        <w:r>
          <w:instrText>PAGE   \* MERGEFORMAT</w:instrText>
        </w:r>
        <w:r>
          <w:fldChar w:fldCharType="separate"/>
        </w:r>
        <w:r w:rsidR="00B95152" w:rsidRPr="00B95152">
          <w:rPr>
            <w:noProof/>
            <w:lang w:val="es-ES"/>
          </w:rPr>
          <w:t>1</w:t>
        </w:r>
        <w:r>
          <w:fldChar w:fldCharType="end"/>
        </w:r>
      </w:p>
    </w:sdtContent>
  </w:sdt>
  <w:p w:rsidR="007E51C3" w:rsidRPr="00070C86" w:rsidRDefault="00070C86" w:rsidP="00070C86">
    <w:pPr>
      <w:pStyle w:val="Piedepgina"/>
      <w:jc w:val="center"/>
      <w:rPr>
        <w:rFonts w:ascii="Times New Roman" w:hAnsi="Times New Roman" w:cs="Times New Roman"/>
        <w:sz w:val="18"/>
        <w:szCs w:val="18"/>
      </w:rPr>
    </w:pPr>
    <w:proofErr w:type="spellStart"/>
    <w:r w:rsidRPr="00070C86">
      <w:rPr>
        <w:rFonts w:ascii="Times New Roman" w:hAnsi="Times New Roman" w:cs="Times New Roman"/>
        <w:sz w:val="18"/>
        <w:szCs w:val="18"/>
      </w:rPr>
      <w:t>This</w:t>
    </w:r>
    <w:proofErr w:type="spellEnd"/>
    <w:r w:rsidRPr="00070C86">
      <w:rPr>
        <w:rFonts w:ascii="Times New Roman" w:hAnsi="Times New Roman" w:cs="Times New Roman"/>
        <w:sz w:val="18"/>
        <w:szCs w:val="18"/>
      </w:rPr>
      <w:t xml:space="preserve"> </w:t>
    </w:r>
    <w:proofErr w:type="spellStart"/>
    <w:r w:rsidRPr="00070C86">
      <w:rPr>
        <w:rFonts w:ascii="Times New Roman" w:hAnsi="Times New Roman" w:cs="Times New Roman"/>
        <w:sz w:val="18"/>
        <w:szCs w:val="18"/>
      </w:rPr>
      <w:t>document</w:t>
    </w:r>
    <w:proofErr w:type="spellEnd"/>
    <w:r w:rsidRPr="00070C86">
      <w:rPr>
        <w:rFonts w:ascii="Times New Roman" w:hAnsi="Times New Roman" w:cs="Times New Roman"/>
        <w:sz w:val="18"/>
        <w:szCs w:val="18"/>
      </w:rPr>
      <w:t xml:space="preserve"> </w:t>
    </w:r>
    <w:proofErr w:type="spellStart"/>
    <w:r w:rsidRPr="00070C86">
      <w:rPr>
        <w:rFonts w:ascii="Times New Roman" w:hAnsi="Times New Roman" w:cs="Times New Roman"/>
        <w:sz w:val="18"/>
        <w:szCs w:val="18"/>
      </w:rPr>
      <w:t>is</w:t>
    </w:r>
    <w:proofErr w:type="spellEnd"/>
    <w:r w:rsidRPr="00070C86">
      <w:rPr>
        <w:rFonts w:ascii="Times New Roman" w:hAnsi="Times New Roman" w:cs="Times New Roman"/>
        <w:sz w:val="18"/>
        <w:szCs w:val="18"/>
      </w:rPr>
      <w:t xml:space="preserve"> </w:t>
    </w:r>
    <w:proofErr w:type="spellStart"/>
    <w:r w:rsidRPr="00070C86">
      <w:rPr>
        <w:rFonts w:ascii="Times New Roman" w:hAnsi="Times New Roman" w:cs="Times New Roman"/>
        <w:sz w:val="18"/>
        <w:szCs w:val="18"/>
      </w:rPr>
      <w:t>confidential</w:t>
    </w:r>
    <w:proofErr w:type="spellEnd"/>
    <w:r>
      <w:rPr>
        <w:rFonts w:ascii="Times New Roman" w:hAnsi="Times New Roman" w:cs="Times New Roman"/>
        <w:sz w:val="18"/>
        <w:szCs w:val="18"/>
      </w:rPr>
      <w:t xml:space="preserve"> </w:t>
    </w:r>
    <w:r w:rsidRPr="00070C86">
      <w:rPr>
        <w:rFonts w:ascii="Times New Roman" w:hAnsi="Times New Roman" w:cs="Times New Roman"/>
        <w:sz w:val="18"/>
        <w:szCs w:val="18"/>
      </w:rPr>
      <w:t>/</w:t>
    </w:r>
    <w:r>
      <w:rPr>
        <w:rFonts w:ascii="Times New Roman" w:hAnsi="Times New Roman" w:cs="Times New Roman"/>
        <w:sz w:val="18"/>
        <w:szCs w:val="18"/>
      </w:rPr>
      <w:t xml:space="preserve"> </w:t>
    </w:r>
    <w:r w:rsidRPr="00070C86">
      <w:rPr>
        <w:rFonts w:ascii="Times New Roman" w:hAnsi="Times New Roman" w:cs="Times New Roman"/>
        <w:sz w:val="18"/>
        <w:szCs w:val="18"/>
      </w:rPr>
      <w:t>Este documento es confidencial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CB7" w:rsidRDefault="001C6CB7" w:rsidP="007E51C3">
      <w:pPr>
        <w:spacing w:after="0" w:line="240" w:lineRule="auto"/>
      </w:pPr>
      <w:r>
        <w:separator/>
      </w:r>
    </w:p>
  </w:footnote>
  <w:footnote w:type="continuationSeparator" w:id="0">
    <w:p w:rsidR="001C6CB7" w:rsidRDefault="001C6CB7" w:rsidP="007E5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412" w:rsidRDefault="00EE6821">
    <w:pPr>
      <w:pStyle w:val="Encabezado"/>
    </w:pPr>
    <w:r>
      <w:rPr>
        <w:noProof/>
        <w:sz w:val="20"/>
        <w:szCs w:val="20"/>
        <w:lang w:eastAsia="es-MX"/>
      </w:rPr>
      <w:drawing>
        <wp:anchor distT="0" distB="0" distL="114300" distR="114300" simplePos="0" relativeHeight="251659264" behindDoc="1" locked="0" layoutInCell="1" allowOverlap="1" wp14:anchorId="17AA864D" wp14:editId="03EF02E8">
          <wp:simplePos x="0" y="0"/>
          <wp:positionH relativeFrom="page">
            <wp:align>right</wp:align>
          </wp:positionH>
          <wp:positionV relativeFrom="paragraph">
            <wp:posOffset>-486410</wp:posOffset>
          </wp:positionV>
          <wp:extent cx="7770495" cy="923925"/>
          <wp:effectExtent l="0" t="0" r="1905" b="9525"/>
          <wp:wrapNone/>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bezadoKubeet2017.png"/>
                  <pic:cNvPicPr/>
                </pic:nvPicPr>
                <pic:blipFill rotWithShape="1">
                  <a:blip r:embed="rId1">
                    <a:extLst>
                      <a:ext uri="{28A0092B-C50C-407E-A947-70E740481C1C}">
                        <a14:useLocalDpi xmlns:a14="http://schemas.microsoft.com/office/drawing/2010/main" val="0"/>
                      </a:ext>
                    </a:extLst>
                  </a:blip>
                  <a:srcRect t="13744" b="12246"/>
                  <a:stretch/>
                </pic:blipFill>
                <pic:spPr bwMode="auto">
                  <a:xfrm>
                    <a:off x="0" y="0"/>
                    <a:ext cx="7770495" cy="923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412" w:rsidRDefault="00EE6821">
    <w:pPr>
      <w:pStyle w:val="Encabezado"/>
    </w:pPr>
    <w:r>
      <w:rPr>
        <w:noProof/>
        <w:sz w:val="20"/>
        <w:szCs w:val="20"/>
        <w:lang w:eastAsia="es-MX"/>
      </w:rPr>
      <w:drawing>
        <wp:anchor distT="0" distB="0" distL="114300" distR="114300" simplePos="0" relativeHeight="251661312" behindDoc="1" locked="0" layoutInCell="1" allowOverlap="1" wp14:anchorId="7857D308" wp14:editId="5C47D4B6">
          <wp:simplePos x="0" y="0"/>
          <wp:positionH relativeFrom="page">
            <wp:align>right</wp:align>
          </wp:positionH>
          <wp:positionV relativeFrom="paragraph">
            <wp:posOffset>-487680</wp:posOffset>
          </wp:positionV>
          <wp:extent cx="7770495" cy="923925"/>
          <wp:effectExtent l="0" t="0" r="1905" b="9525"/>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bezadoKubeet2017.png"/>
                  <pic:cNvPicPr/>
                </pic:nvPicPr>
                <pic:blipFill rotWithShape="1">
                  <a:blip r:embed="rId1">
                    <a:extLst>
                      <a:ext uri="{28A0092B-C50C-407E-A947-70E740481C1C}">
                        <a14:useLocalDpi xmlns:a14="http://schemas.microsoft.com/office/drawing/2010/main" val="0"/>
                      </a:ext>
                    </a:extLst>
                  </a:blip>
                  <a:srcRect t="13744" b="12246"/>
                  <a:stretch/>
                </pic:blipFill>
                <pic:spPr bwMode="auto">
                  <a:xfrm>
                    <a:off x="0" y="0"/>
                    <a:ext cx="7770495" cy="923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1C3" w:rsidRDefault="00EE6821">
    <w:pPr>
      <w:pStyle w:val="Encabezado"/>
    </w:pPr>
    <w:r>
      <w:rPr>
        <w:noProof/>
        <w:sz w:val="20"/>
        <w:szCs w:val="20"/>
        <w:lang w:eastAsia="es-MX"/>
      </w:rPr>
      <w:drawing>
        <wp:anchor distT="0" distB="0" distL="114300" distR="114300" simplePos="0" relativeHeight="251663360" behindDoc="1" locked="0" layoutInCell="1" allowOverlap="1" wp14:anchorId="36A6F3F5" wp14:editId="3DE9D0CD">
          <wp:simplePos x="0" y="0"/>
          <wp:positionH relativeFrom="page">
            <wp:align>right</wp:align>
          </wp:positionH>
          <wp:positionV relativeFrom="paragraph">
            <wp:posOffset>-487680</wp:posOffset>
          </wp:positionV>
          <wp:extent cx="7770495" cy="923925"/>
          <wp:effectExtent l="0" t="0" r="1905" b="9525"/>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bezadoKubeet2017.png"/>
                  <pic:cNvPicPr/>
                </pic:nvPicPr>
                <pic:blipFill rotWithShape="1">
                  <a:blip r:embed="rId1">
                    <a:extLst>
                      <a:ext uri="{28A0092B-C50C-407E-A947-70E740481C1C}">
                        <a14:useLocalDpi xmlns:a14="http://schemas.microsoft.com/office/drawing/2010/main" val="0"/>
                      </a:ext>
                    </a:extLst>
                  </a:blip>
                  <a:srcRect t="13744" b="12246"/>
                  <a:stretch/>
                </pic:blipFill>
                <pic:spPr bwMode="auto">
                  <a:xfrm>
                    <a:off x="0" y="0"/>
                    <a:ext cx="7770495" cy="923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2DC6"/>
    <w:multiLevelType w:val="multilevel"/>
    <w:tmpl w:val="A0C0611A"/>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88B7F45"/>
    <w:multiLevelType w:val="multilevel"/>
    <w:tmpl w:val="956847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163664"/>
    <w:multiLevelType w:val="multilevel"/>
    <w:tmpl w:val="A2B0E7BE"/>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8082210"/>
    <w:multiLevelType w:val="hybridMultilevel"/>
    <w:tmpl w:val="8C6A2EC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EE6CCC"/>
    <w:multiLevelType w:val="hybridMultilevel"/>
    <w:tmpl w:val="63C62D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C912F1"/>
    <w:multiLevelType w:val="multilevel"/>
    <w:tmpl w:val="A78064FA"/>
    <w:lvl w:ilvl="0">
      <w:start w:val="1"/>
      <w:numFmt w:val="lowerLetter"/>
      <w:lvlText w:val="%1)"/>
      <w:lvlJc w:val="left"/>
      <w:pPr>
        <w:ind w:left="1080" w:hanging="360"/>
      </w:pPr>
      <w:rPr>
        <w:rFonts w:hint="default"/>
      </w:rPr>
    </w:lvl>
    <w:lvl w:ilvl="1">
      <w:start w:val="1"/>
      <w:numFmt w:val="bullet"/>
      <w:lvlText w:val=""/>
      <w:lvlJc w:val="left"/>
      <w:pPr>
        <w:ind w:left="1800" w:hanging="360"/>
      </w:pPr>
      <w:rPr>
        <w:rFonts w:ascii="Symbol" w:hAnsi="Symbol" w:cs="Symbol"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2D792DFE"/>
    <w:multiLevelType w:val="multilevel"/>
    <w:tmpl w:val="598CA7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EA826D2"/>
    <w:multiLevelType w:val="multilevel"/>
    <w:tmpl w:val="0F7EBCB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33CA026A"/>
    <w:multiLevelType w:val="multilevel"/>
    <w:tmpl w:val="B19054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B543836"/>
    <w:multiLevelType w:val="multilevel"/>
    <w:tmpl w:val="3AC889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1220491"/>
    <w:multiLevelType w:val="multilevel"/>
    <w:tmpl w:val="A0D800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24647C3"/>
    <w:multiLevelType w:val="hybridMultilevel"/>
    <w:tmpl w:val="6B10AE3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7FC4E36"/>
    <w:multiLevelType w:val="multilevel"/>
    <w:tmpl w:val="591280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95629EF"/>
    <w:multiLevelType w:val="hybridMultilevel"/>
    <w:tmpl w:val="8514CBE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DB844D0"/>
    <w:multiLevelType w:val="multilevel"/>
    <w:tmpl w:val="3E6C20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07A2C06"/>
    <w:multiLevelType w:val="multilevel"/>
    <w:tmpl w:val="29AE59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1253639"/>
    <w:multiLevelType w:val="hybridMultilevel"/>
    <w:tmpl w:val="AACCD35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4C805FA"/>
    <w:multiLevelType w:val="multilevel"/>
    <w:tmpl w:val="F1946E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7C662BC"/>
    <w:multiLevelType w:val="hybridMultilevel"/>
    <w:tmpl w:val="3F24A15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1FA6232"/>
    <w:multiLevelType w:val="multilevel"/>
    <w:tmpl w:val="ADA05E30"/>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EBF36F2"/>
    <w:multiLevelType w:val="hybridMultilevel"/>
    <w:tmpl w:val="FCA6048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2"/>
  </w:num>
  <w:num w:numId="3">
    <w:abstractNumId w:val="15"/>
  </w:num>
  <w:num w:numId="4">
    <w:abstractNumId w:val="10"/>
  </w:num>
  <w:num w:numId="5">
    <w:abstractNumId w:val="7"/>
  </w:num>
  <w:num w:numId="6">
    <w:abstractNumId w:val="4"/>
  </w:num>
  <w:num w:numId="7">
    <w:abstractNumId w:val="6"/>
  </w:num>
  <w:num w:numId="8">
    <w:abstractNumId w:val="20"/>
  </w:num>
  <w:num w:numId="9">
    <w:abstractNumId w:val="11"/>
  </w:num>
  <w:num w:numId="10">
    <w:abstractNumId w:val="8"/>
  </w:num>
  <w:num w:numId="11">
    <w:abstractNumId w:val="13"/>
  </w:num>
  <w:num w:numId="12">
    <w:abstractNumId w:val="9"/>
  </w:num>
  <w:num w:numId="13">
    <w:abstractNumId w:val="17"/>
  </w:num>
  <w:num w:numId="14">
    <w:abstractNumId w:val="1"/>
  </w:num>
  <w:num w:numId="15">
    <w:abstractNumId w:val="18"/>
  </w:num>
  <w:num w:numId="16">
    <w:abstractNumId w:val="14"/>
  </w:num>
  <w:num w:numId="17">
    <w:abstractNumId w:val="12"/>
  </w:num>
  <w:num w:numId="18">
    <w:abstractNumId w:val="5"/>
  </w:num>
  <w:num w:numId="19">
    <w:abstractNumId w:val="3"/>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D"/>
    <w:rsid w:val="00011FA4"/>
    <w:rsid w:val="000223B8"/>
    <w:rsid w:val="00036021"/>
    <w:rsid w:val="00036431"/>
    <w:rsid w:val="0004507D"/>
    <w:rsid w:val="0004610F"/>
    <w:rsid w:val="00051E2F"/>
    <w:rsid w:val="000520F4"/>
    <w:rsid w:val="0006148F"/>
    <w:rsid w:val="00067F48"/>
    <w:rsid w:val="00070C86"/>
    <w:rsid w:val="00093525"/>
    <w:rsid w:val="000A2C4E"/>
    <w:rsid w:val="000B075B"/>
    <w:rsid w:val="000B78D4"/>
    <w:rsid w:val="000D7B21"/>
    <w:rsid w:val="000E21B1"/>
    <w:rsid w:val="000E6B01"/>
    <w:rsid w:val="000F32D4"/>
    <w:rsid w:val="00102A30"/>
    <w:rsid w:val="001077D6"/>
    <w:rsid w:val="00121399"/>
    <w:rsid w:val="001243FF"/>
    <w:rsid w:val="001503BA"/>
    <w:rsid w:val="00171758"/>
    <w:rsid w:val="0017743E"/>
    <w:rsid w:val="00186B53"/>
    <w:rsid w:val="00191FB0"/>
    <w:rsid w:val="00197418"/>
    <w:rsid w:val="001A1118"/>
    <w:rsid w:val="001B7FFA"/>
    <w:rsid w:val="001C161F"/>
    <w:rsid w:val="001C6CB7"/>
    <w:rsid w:val="001D04B0"/>
    <w:rsid w:val="001F1BE8"/>
    <w:rsid w:val="00204FE0"/>
    <w:rsid w:val="00216DB1"/>
    <w:rsid w:val="00241D0E"/>
    <w:rsid w:val="002672ED"/>
    <w:rsid w:val="002716F8"/>
    <w:rsid w:val="002858A7"/>
    <w:rsid w:val="00286BEB"/>
    <w:rsid w:val="00287B56"/>
    <w:rsid w:val="00290412"/>
    <w:rsid w:val="002A2210"/>
    <w:rsid w:val="002A374B"/>
    <w:rsid w:val="002C7E9F"/>
    <w:rsid w:val="002D15F3"/>
    <w:rsid w:val="002D4006"/>
    <w:rsid w:val="002F018A"/>
    <w:rsid w:val="003130E0"/>
    <w:rsid w:val="00315BAD"/>
    <w:rsid w:val="00326FE9"/>
    <w:rsid w:val="003441B7"/>
    <w:rsid w:val="00347719"/>
    <w:rsid w:val="00370830"/>
    <w:rsid w:val="00384F6A"/>
    <w:rsid w:val="003900A2"/>
    <w:rsid w:val="003B11F7"/>
    <w:rsid w:val="003D48A8"/>
    <w:rsid w:val="003D4D9C"/>
    <w:rsid w:val="003E4990"/>
    <w:rsid w:val="003F2DFB"/>
    <w:rsid w:val="003F45A3"/>
    <w:rsid w:val="003F4886"/>
    <w:rsid w:val="003F50A0"/>
    <w:rsid w:val="004040E0"/>
    <w:rsid w:val="0040551B"/>
    <w:rsid w:val="00413DB4"/>
    <w:rsid w:val="004172C0"/>
    <w:rsid w:val="004363D0"/>
    <w:rsid w:val="00437A3E"/>
    <w:rsid w:val="004437E9"/>
    <w:rsid w:val="004454EC"/>
    <w:rsid w:val="00445E29"/>
    <w:rsid w:val="00446668"/>
    <w:rsid w:val="00460F0B"/>
    <w:rsid w:val="00471AAA"/>
    <w:rsid w:val="004761A0"/>
    <w:rsid w:val="00476221"/>
    <w:rsid w:val="00492988"/>
    <w:rsid w:val="004C2055"/>
    <w:rsid w:val="004F2FA2"/>
    <w:rsid w:val="004F381A"/>
    <w:rsid w:val="004F5AED"/>
    <w:rsid w:val="005056DA"/>
    <w:rsid w:val="00523A80"/>
    <w:rsid w:val="00531C91"/>
    <w:rsid w:val="005372ED"/>
    <w:rsid w:val="005416CD"/>
    <w:rsid w:val="005429B2"/>
    <w:rsid w:val="00542C94"/>
    <w:rsid w:val="00544973"/>
    <w:rsid w:val="00551B61"/>
    <w:rsid w:val="00554290"/>
    <w:rsid w:val="005547B7"/>
    <w:rsid w:val="0056451D"/>
    <w:rsid w:val="00582356"/>
    <w:rsid w:val="0058257B"/>
    <w:rsid w:val="00587F0C"/>
    <w:rsid w:val="00590CA3"/>
    <w:rsid w:val="00595382"/>
    <w:rsid w:val="005A4618"/>
    <w:rsid w:val="005A5F9A"/>
    <w:rsid w:val="005B4FED"/>
    <w:rsid w:val="005B503D"/>
    <w:rsid w:val="005E3AFD"/>
    <w:rsid w:val="005E430E"/>
    <w:rsid w:val="005E59E1"/>
    <w:rsid w:val="005F3D45"/>
    <w:rsid w:val="00634A1A"/>
    <w:rsid w:val="00636C3C"/>
    <w:rsid w:val="00663A5D"/>
    <w:rsid w:val="0066439E"/>
    <w:rsid w:val="00675801"/>
    <w:rsid w:val="006C0C6F"/>
    <w:rsid w:val="006C0CAF"/>
    <w:rsid w:val="006C23D5"/>
    <w:rsid w:val="006E092B"/>
    <w:rsid w:val="006E77E8"/>
    <w:rsid w:val="00700A72"/>
    <w:rsid w:val="007037C5"/>
    <w:rsid w:val="00737ACA"/>
    <w:rsid w:val="007437D5"/>
    <w:rsid w:val="00744A9D"/>
    <w:rsid w:val="00761A60"/>
    <w:rsid w:val="0076413A"/>
    <w:rsid w:val="00764E99"/>
    <w:rsid w:val="00772B15"/>
    <w:rsid w:val="00774558"/>
    <w:rsid w:val="00774C6C"/>
    <w:rsid w:val="007877C0"/>
    <w:rsid w:val="007C557D"/>
    <w:rsid w:val="007C7459"/>
    <w:rsid w:val="007E51C3"/>
    <w:rsid w:val="007E7BEF"/>
    <w:rsid w:val="007F470E"/>
    <w:rsid w:val="008109A8"/>
    <w:rsid w:val="00813A4C"/>
    <w:rsid w:val="008260FC"/>
    <w:rsid w:val="0082613C"/>
    <w:rsid w:val="00843428"/>
    <w:rsid w:val="008448A5"/>
    <w:rsid w:val="00865773"/>
    <w:rsid w:val="00885A0A"/>
    <w:rsid w:val="00885C16"/>
    <w:rsid w:val="00894401"/>
    <w:rsid w:val="00894A08"/>
    <w:rsid w:val="008C00B9"/>
    <w:rsid w:val="008C3032"/>
    <w:rsid w:val="008C5820"/>
    <w:rsid w:val="008D4647"/>
    <w:rsid w:val="008D4ABF"/>
    <w:rsid w:val="008D7F57"/>
    <w:rsid w:val="008E3EC6"/>
    <w:rsid w:val="00934F04"/>
    <w:rsid w:val="00953911"/>
    <w:rsid w:val="009626CB"/>
    <w:rsid w:val="00977555"/>
    <w:rsid w:val="00984F0F"/>
    <w:rsid w:val="00987858"/>
    <w:rsid w:val="009A449F"/>
    <w:rsid w:val="009B2DFA"/>
    <w:rsid w:val="009B62E0"/>
    <w:rsid w:val="009C398C"/>
    <w:rsid w:val="009E29D7"/>
    <w:rsid w:val="009E5879"/>
    <w:rsid w:val="00A12751"/>
    <w:rsid w:val="00A13FC2"/>
    <w:rsid w:val="00A233CB"/>
    <w:rsid w:val="00A237BB"/>
    <w:rsid w:val="00A36412"/>
    <w:rsid w:val="00A415C5"/>
    <w:rsid w:val="00A44F65"/>
    <w:rsid w:val="00A60317"/>
    <w:rsid w:val="00A6217D"/>
    <w:rsid w:val="00A734AF"/>
    <w:rsid w:val="00A74C04"/>
    <w:rsid w:val="00AA1EFD"/>
    <w:rsid w:val="00AD1C5F"/>
    <w:rsid w:val="00AD2B47"/>
    <w:rsid w:val="00AF4648"/>
    <w:rsid w:val="00AF780D"/>
    <w:rsid w:val="00B3293E"/>
    <w:rsid w:val="00B606B7"/>
    <w:rsid w:val="00B7571D"/>
    <w:rsid w:val="00B873C0"/>
    <w:rsid w:val="00B94920"/>
    <w:rsid w:val="00B95152"/>
    <w:rsid w:val="00B97857"/>
    <w:rsid w:val="00BC7CD8"/>
    <w:rsid w:val="00BF3C9E"/>
    <w:rsid w:val="00BF51C1"/>
    <w:rsid w:val="00C04201"/>
    <w:rsid w:val="00C15DF0"/>
    <w:rsid w:val="00C16167"/>
    <w:rsid w:val="00C24416"/>
    <w:rsid w:val="00C42EBB"/>
    <w:rsid w:val="00C57813"/>
    <w:rsid w:val="00C928D4"/>
    <w:rsid w:val="00C93088"/>
    <w:rsid w:val="00CB12D9"/>
    <w:rsid w:val="00CD2181"/>
    <w:rsid w:val="00CD6DA7"/>
    <w:rsid w:val="00CE03BE"/>
    <w:rsid w:val="00CE53F8"/>
    <w:rsid w:val="00CF2CDA"/>
    <w:rsid w:val="00D01FCA"/>
    <w:rsid w:val="00D10C57"/>
    <w:rsid w:val="00D3599D"/>
    <w:rsid w:val="00D43912"/>
    <w:rsid w:val="00D66CCD"/>
    <w:rsid w:val="00D9169F"/>
    <w:rsid w:val="00DB4EE9"/>
    <w:rsid w:val="00DB6BF3"/>
    <w:rsid w:val="00DB7083"/>
    <w:rsid w:val="00DC29FF"/>
    <w:rsid w:val="00DC7834"/>
    <w:rsid w:val="00DD34DC"/>
    <w:rsid w:val="00DD72B0"/>
    <w:rsid w:val="00DF0C60"/>
    <w:rsid w:val="00E0101E"/>
    <w:rsid w:val="00E052BF"/>
    <w:rsid w:val="00E10806"/>
    <w:rsid w:val="00E10C92"/>
    <w:rsid w:val="00E15C01"/>
    <w:rsid w:val="00E21A8C"/>
    <w:rsid w:val="00E25CC0"/>
    <w:rsid w:val="00E2740C"/>
    <w:rsid w:val="00E31511"/>
    <w:rsid w:val="00E327EA"/>
    <w:rsid w:val="00E40710"/>
    <w:rsid w:val="00E44167"/>
    <w:rsid w:val="00E45A19"/>
    <w:rsid w:val="00E74A99"/>
    <w:rsid w:val="00E7659D"/>
    <w:rsid w:val="00E80C71"/>
    <w:rsid w:val="00E93C5B"/>
    <w:rsid w:val="00E95BCD"/>
    <w:rsid w:val="00EA0970"/>
    <w:rsid w:val="00EA1BC7"/>
    <w:rsid w:val="00EA5682"/>
    <w:rsid w:val="00EA6E3A"/>
    <w:rsid w:val="00EB216E"/>
    <w:rsid w:val="00ED4E20"/>
    <w:rsid w:val="00EE6821"/>
    <w:rsid w:val="00EF2975"/>
    <w:rsid w:val="00F07DA5"/>
    <w:rsid w:val="00F131A9"/>
    <w:rsid w:val="00F15AB8"/>
    <w:rsid w:val="00F30977"/>
    <w:rsid w:val="00F71E35"/>
    <w:rsid w:val="00F72C34"/>
    <w:rsid w:val="00F8003A"/>
    <w:rsid w:val="00FA3374"/>
    <w:rsid w:val="00FB7BF0"/>
    <w:rsid w:val="00FE05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7AA52"/>
  <w15:chartTrackingRefBased/>
  <w15:docId w15:val="{8EEAC22C-5295-4FF0-96BE-A3311ADA6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42C94"/>
    <w:pPr>
      <w:keepNext/>
      <w:keepLines/>
      <w:spacing w:before="240" w:after="0"/>
      <w:outlineLvl w:val="0"/>
    </w:pPr>
    <w:rPr>
      <w:rFonts w:ascii="Times New Roman" w:eastAsiaTheme="majorEastAsia" w:hAnsi="Times New Roman" w:cstheme="majorBidi"/>
      <w:b/>
      <w:sz w:val="20"/>
      <w:szCs w:val="32"/>
    </w:rPr>
  </w:style>
  <w:style w:type="paragraph" w:styleId="Ttulo2">
    <w:name w:val="heading 2"/>
    <w:basedOn w:val="Normal"/>
    <w:next w:val="Normal"/>
    <w:link w:val="Ttulo2Car"/>
    <w:uiPriority w:val="9"/>
    <w:unhideWhenUsed/>
    <w:qFormat/>
    <w:rsid w:val="005056DA"/>
    <w:pPr>
      <w:keepNext/>
      <w:keepLines/>
      <w:spacing w:before="40" w:after="0"/>
      <w:outlineLvl w:val="1"/>
    </w:pPr>
    <w:rPr>
      <w:rFonts w:ascii="Times New Roman" w:eastAsiaTheme="majorEastAsia" w:hAnsi="Times New Roman" w:cstheme="majorBidi"/>
      <w:b/>
      <w:i/>
      <w:sz w:val="2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51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51C3"/>
  </w:style>
  <w:style w:type="paragraph" w:styleId="Piedepgina">
    <w:name w:val="footer"/>
    <w:basedOn w:val="Normal"/>
    <w:link w:val="PiedepginaCar"/>
    <w:uiPriority w:val="99"/>
    <w:unhideWhenUsed/>
    <w:rsid w:val="007E51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51C3"/>
  </w:style>
  <w:style w:type="character" w:customStyle="1" w:styleId="Ttulo1Car">
    <w:name w:val="Título 1 Car"/>
    <w:basedOn w:val="Fuentedeprrafopredeter"/>
    <w:link w:val="Ttulo1"/>
    <w:uiPriority w:val="9"/>
    <w:rsid w:val="00542C94"/>
    <w:rPr>
      <w:rFonts w:ascii="Times New Roman" w:eastAsiaTheme="majorEastAsia" w:hAnsi="Times New Roman" w:cstheme="majorBidi"/>
      <w:b/>
      <w:sz w:val="20"/>
      <w:szCs w:val="32"/>
    </w:rPr>
  </w:style>
  <w:style w:type="paragraph" w:customStyle="1" w:styleId="Default">
    <w:name w:val="Default"/>
    <w:qFormat/>
    <w:rsid w:val="00885A0A"/>
    <w:pPr>
      <w:spacing w:after="0" w:line="240" w:lineRule="auto"/>
    </w:pPr>
    <w:rPr>
      <w:rFonts w:ascii="Verdana" w:eastAsia="Calibri" w:hAnsi="Verdana" w:cs="Verdana"/>
      <w:color w:val="000000"/>
      <w:sz w:val="24"/>
      <w:szCs w:val="24"/>
    </w:rPr>
  </w:style>
  <w:style w:type="paragraph" w:styleId="Textocomentario">
    <w:name w:val="annotation text"/>
    <w:basedOn w:val="Normal"/>
    <w:link w:val="TextocomentarioCar"/>
    <w:uiPriority w:val="99"/>
    <w:unhideWhenUsed/>
    <w:qFormat/>
    <w:rsid w:val="005056DA"/>
    <w:pPr>
      <w:spacing w:line="240" w:lineRule="auto"/>
    </w:pPr>
    <w:rPr>
      <w:rFonts w:ascii="Times New Roman" w:hAnsi="Times New Roman"/>
      <w:sz w:val="20"/>
      <w:szCs w:val="20"/>
    </w:rPr>
  </w:style>
  <w:style w:type="character" w:customStyle="1" w:styleId="TextocomentarioCar">
    <w:name w:val="Texto comentario Car"/>
    <w:basedOn w:val="Fuentedeprrafopredeter"/>
    <w:link w:val="Textocomentario"/>
    <w:uiPriority w:val="99"/>
    <w:rsid w:val="005056DA"/>
    <w:rPr>
      <w:rFonts w:ascii="Times New Roman" w:hAnsi="Times New Roman"/>
      <w:sz w:val="20"/>
      <w:szCs w:val="20"/>
    </w:rPr>
  </w:style>
  <w:style w:type="character" w:customStyle="1" w:styleId="Ttulo2Car">
    <w:name w:val="Título 2 Car"/>
    <w:basedOn w:val="Fuentedeprrafopredeter"/>
    <w:link w:val="Ttulo2"/>
    <w:uiPriority w:val="9"/>
    <w:rsid w:val="005056DA"/>
    <w:rPr>
      <w:rFonts w:ascii="Times New Roman" w:eastAsiaTheme="majorEastAsia" w:hAnsi="Times New Roman" w:cstheme="majorBidi"/>
      <w:b/>
      <w:i/>
      <w:sz w:val="20"/>
      <w:szCs w:val="26"/>
    </w:rPr>
  </w:style>
  <w:style w:type="paragraph" w:styleId="Prrafodelista">
    <w:name w:val="List Paragraph"/>
    <w:basedOn w:val="Normal"/>
    <w:uiPriority w:val="34"/>
    <w:qFormat/>
    <w:rsid w:val="008109A8"/>
    <w:pPr>
      <w:ind w:left="720"/>
      <w:contextualSpacing/>
    </w:pPr>
    <w:rPr>
      <w:rFonts w:ascii="Times New Roman" w:hAnsi="Times New Roman"/>
      <w:sz w:val="20"/>
    </w:rPr>
  </w:style>
  <w:style w:type="character" w:customStyle="1" w:styleId="InternetLink">
    <w:name w:val="Internet Link"/>
    <w:basedOn w:val="Fuentedeprrafopredeter"/>
    <w:uiPriority w:val="99"/>
    <w:unhideWhenUsed/>
    <w:rsid w:val="00326FE9"/>
    <w:rPr>
      <w:color w:val="0563C1" w:themeColor="hyperlink"/>
      <w:u w:val="single"/>
    </w:rPr>
  </w:style>
  <w:style w:type="character" w:customStyle="1" w:styleId="apple-converted-space">
    <w:name w:val="apple-converted-space"/>
    <w:basedOn w:val="Fuentedeprrafopredeter"/>
    <w:qFormat/>
    <w:rsid w:val="00326FE9"/>
  </w:style>
  <w:style w:type="table" w:styleId="Tablaconcuadrcula">
    <w:name w:val="Table Grid"/>
    <w:basedOn w:val="Tablanormal"/>
    <w:uiPriority w:val="39"/>
    <w:rsid w:val="00326FE9"/>
    <w:pPr>
      <w:spacing w:after="0" w:line="240" w:lineRule="auto"/>
      <w:jc w:val="both"/>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26FE9"/>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590CA3"/>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1B7FFA"/>
    <w:pPr>
      <w:tabs>
        <w:tab w:val="left" w:pos="660"/>
        <w:tab w:val="right" w:leader="dot" w:pos="8828"/>
      </w:tabs>
      <w:spacing w:after="100"/>
    </w:pPr>
    <w:rPr>
      <w:rFonts w:ascii="Times New Roman" w:hAnsi="Times New Roman" w:cs="Times New Roman"/>
      <w:noProof/>
      <w:sz w:val="20"/>
      <w:szCs w:val="20"/>
    </w:rPr>
  </w:style>
  <w:style w:type="paragraph" w:styleId="TDC2">
    <w:name w:val="toc 2"/>
    <w:basedOn w:val="Normal"/>
    <w:next w:val="Normal"/>
    <w:autoRedefine/>
    <w:uiPriority w:val="39"/>
    <w:unhideWhenUsed/>
    <w:rsid w:val="00590CA3"/>
    <w:pPr>
      <w:spacing w:after="100"/>
      <w:ind w:left="220"/>
    </w:pPr>
  </w:style>
  <w:style w:type="character" w:styleId="Hipervnculo">
    <w:name w:val="Hyperlink"/>
    <w:basedOn w:val="Fuentedeprrafopredeter"/>
    <w:uiPriority w:val="99"/>
    <w:unhideWhenUsed/>
    <w:rsid w:val="00590C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es.wikipedia.org/wiki/Energ&#237;a_interna" TargetMode="External"/><Relationship Id="rId26" Type="http://schemas.openxmlformats.org/officeDocument/2006/relationships/hyperlink" Target="https://es.wikipedia.org/wiki/Siemens_(unidad)" TargetMode="External"/><Relationship Id="rId3" Type="http://schemas.openxmlformats.org/officeDocument/2006/relationships/numbering" Target="numbering.xml"/><Relationship Id="rId21" Type="http://schemas.openxmlformats.org/officeDocument/2006/relationships/hyperlink" Target="https://es.wikipedia.org/wiki/Aire"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es.wikipedia.org/wiki/Magnitud_escalar" TargetMode="External"/><Relationship Id="rId25" Type="http://schemas.openxmlformats.org/officeDocument/2006/relationships/hyperlink" Target="https://es.wikipedia.org/wiki/SI"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s.wikipedia.org/wiki/Term&#243;metro" TargetMode="External"/><Relationship Id="rId20" Type="http://schemas.openxmlformats.org/officeDocument/2006/relationships/hyperlink" Target="https://es.wikipedia.org/wiki/Presi%C3%B3n" TargetMode="External"/><Relationship Id="rId29" Type="http://schemas.openxmlformats.org/officeDocument/2006/relationships/hyperlink" Target="https://es.wikipedia.org/wiki/Disoluci&#243;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s.wikipedia.org/wiki/Conductividad_el&#233;ctrica"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es.wikipedia.org/wiki/Calor" TargetMode="External"/><Relationship Id="rId23" Type="http://schemas.openxmlformats.org/officeDocument/2006/relationships/hyperlink" Target="https://es.wikipedia.org/wiki/Electrolito" TargetMode="External"/><Relationship Id="rId28" Type="http://schemas.openxmlformats.org/officeDocument/2006/relationships/hyperlink" Target="https://es.wikipedia.org/wiki/Base_(qu&#237;mica)" TargetMode="External"/><Relationship Id="rId10" Type="http://schemas.openxmlformats.org/officeDocument/2006/relationships/header" Target="header1.xml"/><Relationship Id="rId19" Type="http://schemas.openxmlformats.org/officeDocument/2006/relationships/hyperlink" Target="https://es.wikipedia.org/wiki/Principio_cero_de_la_termodin&#225;mica"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es.wikipedia.org/wiki/Tierra" TargetMode="External"/><Relationship Id="rId27" Type="http://schemas.openxmlformats.org/officeDocument/2006/relationships/hyperlink" Target="https://es.wikipedia.org/wiki/Acidez" TargetMode="External"/><Relationship Id="rId30" Type="http://schemas.openxmlformats.org/officeDocument/2006/relationships/hyperlink" Target="https://es.wikipedia.org/wiki/Hidr&#243;ge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En el presente documento se describen la visión y alcance del modelado 3D del Fitotrón, así como las partes que lo conforman según los requerimientos mencionados en el documento “ AN_R7_VyA_Modelado 3D”.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0492BF-F1D9-45EE-B78C-C891F6D9B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11</Pages>
  <Words>3376</Words>
  <Characters>18570</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In</dc:creator>
  <cp:keywords/>
  <dc:description/>
  <cp:lastModifiedBy>Electronica2</cp:lastModifiedBy>
  <cp:revision>197</cp:revision>
  <dcterms:created xsi:type="dcterms:W3CDTF">2018-05-30T21:32:00Z</dcterms:created>
  <dcterms:modified xsi:type="dcterms:W3CDTF">2018-10-25T00:10:00Z</dcterms:modified>
</cp:coreProperties>
</file>