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</w:rPr>
        <w:t>A quien corresponda: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El que suscribe, Representan Legal de Asti Consultoría Software S.A de C.V. manifiesta lo siguiente: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 xml:space="preserve">El Dr. </w:t>
      </w:r>
      <w:r>
        <w:rPr>
          <w:rFonts w:cs="Times New Roman" w:ascii="Times New Roman" w:hAnsi="Times New Roman"/>
        </w:rPr>
        <w:t xml:space="preserve">Adolfo Centeno Téllez </w:t>
      </w:r>
      <w:r>
        <w:rPr>
          <w:rFonts w:cs="Times New Roman" w:ascii="Times New Roman" w:hAnsi="Times New Roman"/>
        </w:rPr>
        <w:t>trabaja actualmente como</w:t>
      </w:r>
      <w:r>
        <w:rPr>
          <w:rFonts w:cs="Times New Roman" w:ascii="Times New Roman" w:hAnsi="Times New Roman"/>
        </w:rPr>
        <w:t xml:space="preserve"> Investigador asociado, en el proyecto: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</w:rPr>
        <w:t xml:space="preserve">VIGIA-NET: Plataforma tecnológica de vigilancia (Etapa </w:t>
      </w:r>
      <w:r>
        <w:rPr>
          <w:rFonts w:cs="Times New Roman" w:ascii="Times New Roman" w:hAnsi="Times New Roman"/>
          <w:b/>
        </w:rPr>
        <w:t>2</w:t>
      </w:r>
      <w:r>
        <w:rPr>
          <w:rFonts w:cs="Times New Roman" w:ascii="Times New Roman" w:hAnsi="Times New Roman"/>
          <w:b/>
        </w:rPr>
        <w:t xml:space="preserve">), proyecto: </w:t>
      </w:r>
      <w:r>
        <w:rPr>
          <w:rFonts w:cs="Times New Roman" w:ascii="Times New Roman" w:hAnsi="Times New Roman"/>
          <w:b/>
          <w:highlight w:val="yellow"/>
        </w:rPr>
        <w:t>231324,</w:t>
      </w:r>
      <w:r>
        <w:rPr>
          <w:rFonts w:cs="Times New Roman" w:ascii="Times New Roman" w:hAnsi="Times New Roman"/>
        </w:rPr>
        <w:t xml:space="preserve"> dentro del programa de estímulos a la innovación (PEI) llevado a cabo por el Consejo Nacional de Ciencia y Tecnología CONACYT.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</w:rPr>
        <w:t>Dicha participación se reali</w:t>
      </w:r>
      <w:r>
        <w:rPr>
          <w:rFonts w:cs="Times New Roman" w:ascii="Times New Roman" w:hAnsi="Times New Roman"/>
        </w:rPr>
        <w:t>za en el periodo</w:t>
      </w:r>
      <w:r>
        <w:rPr>
          <w:rFonts w:cs="Times New Roman" w:ascii="Times New Roman" w:hAnsi="Times New Roman"/>
        </w:rPr>
        <w:t xml:space="preserve"> de</w:t>
      </w:r>
      <w:r>
        <w:rPr>
          <w:rFonts w:cs="Times New Roman" w:ascii="Times New Roman" w:hAnsi="Times New Roman"/>
        </w:rPr>
        <w:t>l</w:t>
      </w:r>
      <w:r>
        <w:rPr>
          <w:rFonts w:cs="Times New Roman" w:ascii="Times New Roman" w:hAnsi="Times New Roman"/>
        </w:rPr>
        <w:t xml:space="preserve"> 01 de enero del 201</w:t>
      </w: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a</w:t>
      </w:r>
      <w:r>
        <w:rPr>
          <w:rFonts w:cs="Times New Roman" w:ascii="Times New Roman" w:hAnsi="Times New Roman"/>
        </w:rPr>
        <w:t>l 31 de diciembre del 201</w:t>
      </w: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</w:rPr>
        <w:t>.</w:t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Gabriel Rodríguez Vásquez</w:t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Spacing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Representante Legal</w:t>
      </w:r>
    </w:p>
    <w:p>
      <w:pPr>
        <w:pStyle w:val="NoSpacing"/>
        <w:jc w:val="center"/>
        <w:rPr>
          <w:sz w:val="24"/>
        </w:rPr>
      </w:pPr>
      <w:r>
        <w:rPr>
          <w:rFonts w:cs="Times New Roman" w:ascii="Times New Roman" w:hAnsi="Times New Roman"/>
          <w:sz w:val="24"/>
        </w:rPr>
        <w:t xml:space="preserve">Asti Consultoría de Software S.A. de C.V. 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e5f9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e5f96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0e5f9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MX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LibreOffice/5.1.6.2$Linux_X86_64 LibreOffice_project/10m0$Build-2</Application>
  <Pages>1</Pages>
  <Words>92</Words>
  <Characters>514</Characters>
  <CharactersWithSpaces>599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2017-09-09T18:05:00Z</dcterms:created>
  <dc:creator>Jesus</dc:creator>
  <dc:description/>
  <dc:language>en-US</dc:language>
  <cp:lastModifiedBy/>
  <dcterms:modified xsi:type="dcterms:W3CDTF">2017-09-09T17:08:09Z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