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E4" w:rsidRPr="00506CE4" w:rsidRDefault="00506CE4">
      <w:pPr>
        <w:rPr>
          <w:b/>
        </w:rPr>
      </w:pPr>
      <w:r w:rsidRPr="00506CE4">
        <w:rPr>
          <w:b/>
        </w:rPr>
        <w:t>Resposta questão 01</w:t>
      </w:r>
    </w:p>
    <w:p w:rsidR="008026CB" w:rsidRDefault="00027FD8" w:rsidP="00603620">
      <w:pPr>
        <w:spacing w:line="240" w:lineRule="auto"/>
      </w:pPr>
      <w:r>
        <w:t>RM: 85203</w:t>
      </w:r>
    </w:p>
    <w:p w:rsidR="00027FD8" w:rsidRDefault="00027FD8" w:rsidP="00603620">
      <w:pPr>
        <w:spacing w:line="240" w:lineRule="auto"/>
      </w:pPr>
      <w:r>
        <w:t>NOME: Adson Cardoso Macedo</w:t>
      </w:r>
    </w:p>
    <w:p w:rsidR="00506CE4" w:rsidRDefault="00506CE4"/>
    <w:p w:rsidR="00506CE4" w:rsidRDefault="00506CE4">
      <w:pPr>
        <w:rPr>
          <w:b/>
        </w:rPr>
      </w:pPr>
      <w:r w:rsidRPr="00506CE4">
        <w:rPr>
          <w:b/>
        </w:rPr>
        <w:t>Resposta questão 02</w:t>
      </w:r>
    </w:p>
    <w:p w:rsidR="00506CE4" w:rsidRDefault="00506CE4" w:rsidP="00506CE4">
      <w:pPr>
        <w:spacing w:line="240" w:lineRule="auto"/>
        <w:jc w:val="both"/>
      </w:pPr>
      <w:r>
        <w:t>O ciclo de vida seria o Espiral, pois possui a flexibilidade necessária quanto a possíveis mudanças de escopo do projeto.</w:t>
      </w:r>
    </w:p>
    <w:p w:rsidR="00506CE4" w:rsidRDefault="00506CE4" w:rsidP="00506CE4">
      <w:pPr>
        <w:spacing w:line="240" w:lineRule="auto"/>
        <w:jc w:val="both"/>
      </w:pPr>
      <w:r>
        <w:t>Como o desenvolvimento não é linear, é possível ir e voltar nas etapas do desenvolvimento como modelagem, construção, teste e teste.</w:t>
      </w:r>
    </w:p>
    <w:p w:rsidR="00603620" w:rsidRDefault="00603620" w:rsidP="00506CE4">
      <w:pPr>
        <w:spacing w:line="240" w:lineRule="auto"/>
        <w:jc w:val="both"/>
        <w:rPr>
          <w:b/>
        </w:rPr>
      </w:pPr>
      <w:r w:rsidRPr="00603620">
        <w:rPr>
          <w:b/>
        </w:rPr>
        <w:t>Resposta questão 03</w:t>
      </w:r>
    </w:p>
    <w:p w:rsidR="00603620" w:rsidRPr="00603620" w:rsidRDefault="00603620" w:rsidP="00603620">
      <w:pPr>
        <w:spacing w:line="240" w:lineRule="auto"/>
        <w:jc w:val="both"/>
      </w:pPr>
      <w:r w:rsidRPr="00603620">
        <w:t xml:space="preserve">Sim, pois a aplicação dele é perfeitamente compatível com o modelo Espiral, ao desenvolvimento de projetos </w:t>
      </w:r>
      <w:r w:rsidRPr="00603620">
        <w:t>ágeis</w:t>
      </w:r>
      <w:r w:rsidRPr="00603620">
        <w:t xml:space="preserve">. Ele acompanha continuamente as etapas </w:t>
      </w:r>
      <w:r w:rsidRPr="00603620">
        <w:t>analisando</w:t>
      </w:r>
      <w:r w:rsidRPr="00603620">
        <w:t xml:space="preserve"> os resultados.</w:t>
      </w:r>
    </w:p>
    <w:p w:rsidR="00603620" w:rsidRPr="00603620" w:rsidRDefault="00603620" w:rsidP="00603620">
      <w:pPr>
        <w:spacing w:line="240" w:lineRule="auto"/>
        <w:jc w:val="both"/>
      </w:pPr>
      <w:r w:rsidRPr="00603620">
        <w:t>A divisão do projeto se daria:</w:t>
      </w:r>
    </w:p>
    <w:p w:rsidR="00603620" w:rsidRP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spellStart"/>
      <w:r w:rsidRPr="00603620">
        <w:t>Product</w:t>
      </w:r>
      <w:proofErr w:type="spellEnd"/>
      <w:r w:rsidRPr="00603620">
        <w:t xml:space="preserve"> </w:t>
      </w:r>
      <w:proofErr w:type="spellStart"/>
      <w:r w:rsidRPr="00603620">
        <w:t>Owner</w:t>
      </w:r>
      <w:proofErr w:type="spellEnd"/>
      <w:r w:rsidRPr="00603620">
        <w:t>: Responsável por garantir o ROI e conhecer as necessidades dos clientes.</w:t>
      </w:r>
    </w:p>
    <w:p w:rsidR="00603620" w:rsidRP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spellStart"/>
      <w:r w:rsidRPr="00603620">
        <w:t>ScrumMaster</w:t>
      </w:r>
      <w:proofErr w:type="spellEnd"/>
      <w:r w:rsidRPr="00603620">
        <w:t xml:space="preserve">: Irá </w:t>
      </w:r>
      <w:r w:rsidRPr="00603620">
        <w:t>proteger</w:t>
      </w:r>
      <w:r w:rsidRPr="00603620">
        <w:t xml:space="preserve"> o time de inte</w:t>
      </w:r>
      <w:r>
        <w:t>rferências externas. Resolverá os</w:t>
      </w:r>
      <w:r w:rsidRPr="00603620">
        <w:t xml:space="preserve"> gargalos e garantir</w:t>
      </w:r>
      <w:r>
        <w:t>á</w:t>
      </w:r>
      <w:r w:rsidRPr="00603620">
        <w:t xml:space="preserve"> a perfeita </w:t>
      </w:r>
      <w:r w:rsidRPr="00603620">
        <w:t>aplicação</w:t>
      </w:r>
      <w:r w:rsidRPr="00603620">
        <w:t xml:space="preserve"> do </w:t>
      </w:r>
      <w:proofErr w:type="spellStart"/>
      <w:r w:rsidRPr="00603620">
        <w:t>Scrum</w:t>
      </w:r>
      <w:proofErr w:type="spellEnd"/>
      <w:r w:rsidRPr="00603620">
        <w:t>.</w:t>
      </w:r>
    </w:p>
    <w:p w:rsidR="00603620" w:rsidRP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r w:rsidRPr="00603620">
        <w:t>Time: Produção de um produto de qualidade e valor para o cliente. Definir as metas das interações e se auto gerenciar.</w:t>
      </w:r>
    </w:p>
    <w:p w:rsidR="00603620" w:rsidRPr="00506CE4" w:rsidRDefault="00603620" w:rsidP="00506CE4">
      <w:pPr>
        <w:spacing w:line="240" w:lineRule="auto"/>
        <w:jc w:val="both"/>
        <w:rPr>
          <w:b/>
        </w:rPr>
      </w:pPr>
      <w:bookmarkStart w:id="0" w:name="_GoBack"/>
      <w:bookmarkEnd w:id="0"/>
    </w:p>
    <w:sectPr w:rsidR="00603620" w:rsidRPr="0050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E6D6B"/>
    <w:multiLevelType w:val="hybridMultilevel"/>
    <w:tmpl w:val="03AE6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7F"/>
    <w:rsid w:val="00027FD8"/>
    <w:rsid w:val="002F0940"/>
    <w:rsid w:val="00506CE4"/>
    <w:rsid w:val="00603620"/>
    <w:rsid w:val="006E197F"/>
    <w:rsid w:val="0081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450D"/>
  <w15:chartTrackingRefBased/>
  <w15:docId w15:val="{59821F86-5430-4D02-9AFE-44BB95EE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4</cp:revision>
  <dcterms:created xsi:type="dcterms:W3CDTF">2020-04-16T13:31:00Z</dcterms:created>
  <dcterms:modified xsi:type="dcterms:W3CDTF">2020-04-16T14:12:00Z</dcterms:modified>
</cp:coreProperties>
</file>