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A15BD" w:rsidRDefault="000A15BD" w:rsidP="000A15BD">
      <w:r>
        <w:t>T</w:t>
      </w:r>
      <w:r w:rsidR="00957A69">
        <w:t>utorial de instalación</w:t>
      </w:r>
      <w:r>
        <w:t xml:space="preserve"> de </w:t>
      </w:r>
      <w:proofErr w:type="spellStart"/>
      <w:r>
        <w:t>Spark</w:t>
      </w:r>
      <w:proofErr w:type="spellEnd"/>
      <w:r w:rsidR="00957A69">
        <w:t xml:space="preserve"> </w:t>
      </w:r>
      <w:r>
        <w:t>en</w:t>
      </w:r>
      <w:r w:rsidR="00957A69">
        <w:t xml:space="preserve"> Windows 10 de 64 bits</w:t>
      </w:r>
      <w:r w:rsidR="00304EF6">
        <w:t>.</w:t>
      </w:r>
      <w:r>
        <w:t xml:space="preserve"> El proceso en otras versiones de Windows (7, 8) es similar.</w:t>
      </w:r>
    </w:p>
    <w:p w:rsidR="000A15BD" w:rsidRDefault="000A15BD" w:rsidP="000A15BD"/>
    <w:p w:rsidR="00C370A7" w:rsidRDefault="005E5034" w:rsidP="000A65DC">
      <w:pPr>
        <w:pStyle w:val="Prrafodelista"/>
        <w:numPr>
          <w:ilvl w:val="0"/>
          <w:numId w:val="1"/>
        </w:numPr>
      </w:pPr>
      <w:r>
        <w:t>Descargar</w:t>
      </w:r>
      <w:r w:rsidR="000A65DC">
        <w:t xml:space="preserve"> el </w:t>
      </w:r>
      <w:r w:rsidR="007C7FF3">
        <w:t xml:space="preserve">JDK </w:t>
      </w:r>
      <w:r w:rsidR="000A15BD">
        <w:t>(</w:t>
      </w:r>
      <w:r w:rsidR="007C7FF3">
        <w:t>J</w:t>
      </w:r>
      <w:r w:rsidR="000A65DC">
        <w:t>ava</w:t>
      </w:r>
      <w:r w:rsidR="000A15BD">
        <w:t>)</w:t>
      </w:r>
      <w:r w:rsidR="000A65DC">
        <w:t xml:space="preserve"> e instalar</w:t>
      </w:r>
      <w:r w:rsidR="000A15BD">
        <w:t>lo</w:t>
      </w:r>
      <w:r w:rsidR="000A65DC">
        <w:t xml:space="preserve">: </w:t>
      </w:r>
      <w:r w:rsidR="000A65DC">
        <w:br/>
      </w:r>
      <w:r w:rsidR="000A65DC">
        <w:br/>
      </w:r>
      <w:hyperlink r:id="rId5" w:history="1">
        <w:r w:rsidR="000A65DC" w:rsidRPr="00DC0029">
          <w:rPr>
            <w:rStyle w:val="Hipervnculo"/>
          </w:rPr>
          <w:t>http://www.oracle.com/technetwork/java/javase/downloads/jdk8-downloads-2133151.html</w:t>
        </w:r>
      </w:hyperlink>
      <w:r w:rsidR="000A65DC">
        <w:br/>
      </w:r>
    </w:p>
    <w:p w:rsidR="00C370A7" w:rsidRDefault="00C370A7" w:rsidP="00C370A7">
      <w:pPr>
        <w:pStyle w:val="Prrafodelista"/>
      </w:pPr>
      <w:r>
        <w:t xml:space="preserve">Enlace directo para el JDK para 64 </w:t>
      </w:r>
      <w:r w:rsidR="00E57B2E">
        <w:t>bits (</w:t>
      </w:r>
      <w:r w:rsidR="00E84698">
        <w:t xml:space="preserve">hacer clic en el enlace que acompaña a </w:t>
      </w:r>
      <w:r w:rsidR="00E84698">
        <w:rPr>
          <w:rFonts w:ascii="Arial" w:hAnsi="Arial" w:cs="Arial"/>
          <w:color w:val="000000"/>
          <w:sz w:val="18"/>
          <w:szCs w:val="18"/>
          <w:shd w:val="clear" w:color="auto" w:fill="E5E5E5"/>
        </w:rPr>
        <w:t xml:space="preserve">Windows x64 para sistema </w:t>
      </w:r>
      <w:r w:rsidR="00E57B2E">
        <w:rPr>
          <w:rFonts w:ascii="Arial" w:hAnsi="Arial" w:cs="Arial"/>
          <w:color w:val="000000"/>
          <w:sz w:val="18"/>
          <w:szCs w:val="18"/>
          <w:shd w:val="clear" w:color="auto" w:fill="E5E5E5"/>
        </w:rPr>
        <w:t>operativos</w:t>
      </w:r>
      <w:r w:rsidR="00E84698">
        <w:rPr>
          <w:rFonts w:ascii="Arial" w:hAnsi="Arial" w:cs="Arial"/>
          <w:color w:val="000000"/>
          <w:sz w:val="18"/>
          <w:szCs w:val="18"/>
          <w:shd w:val="clear" w:color="auto" w:fill="E5E5E5"/>
        </w:rPr>
        <w:t xml:space="preserve"> Windows de 64 bits</w:t>
      </w:r>
      <w:r w:rsidR="00E84698">
        <w:t xml:space="preserve">). </w:t>
      </w:r>
      <w:r w:rsidR="000A15BD">
        <w:t>E</w:t>
      </w:r>
      <w:r w:rsidR="00E84698">
        <w:t xml:space="preserve">l nombre del </w:t>
      </w:r>
      <w:r w:rsidR="000A15BD">
        <w:t>enlace</w:t>
      </w:r>
      <w:r w:rsidR="00E84698">
        <w:t xml:space="preserve"> es “</w:t>
      </w:r>
      <w:r w:rsidR="00E84698" w:rsidRPr="00E84698">
        <w:t>dk-8u1</w:t>
      </w:r>
      <w:r w:rsidR="00E84698">
        <w:t>6</w:t>
      </w:r>
      <w:r w:rsidR="00E84698" w:rsidRPr="00E84698">
        <w:t>1-windows-x64.exe</w:t>
      </w:r>
      <w:r w:rsidR="00E84698">
        <w:t>”</w:t>
      </w:r>
      <w:r w:rsidR="00957A69">
        <w:t>. Recordar aceptar la licencia para poder descargar el archivo (</w:t>
      </w:r>
      <w:proofErr w:type="spellStart"/>
      <w:r w:rsidR="00957A69">
        <w:rPr>
          <w:rFonts w:ascii="Arial" w:hAnsi="Arial" w:cs="Arial"/>
          <w:b/>
          <w:bCs/>
          <w:color w:val="000000"/>
          <w:sz w:val="18"/>
          <w:szCs w:val="18"/>
          <w:shd w:val="clear" w:color="auto" w:fill="FFFFFF"/>
        </w:rPr>
        <w:t>Accept</w:t>
      </w:r>
      <w:proofErr w:type="spellEnd"/>
      <w:r w:rsidR="00957A69">
        <w:rPr>
          <w:rFonts w:ascii="Arial" w:hAnsi="Arial" w:cs="Arial"/>
          <w:b/>
          <w:bCs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 w:rsidR="00957A69">
        <w:rPr>
          <w:rFonts w:ascii="Arial" w:hAnsi="Arial" w:cs="Arial"/>
          <w:b/>
          <w:bCs/>
          <w:color w:val="000000"/>
          <w:sz w:val="18"/>
          <w:szCs w:val="18"/>
          <w:shd w:val="clear" w:color="auto" w:fill="FFFFFF"/>
        </w:rPr>
        <w:t>License</w:t>
      </w:r>
      <w:proofErr w:type="spellEnd"/>
      <w:r w:rsidR="00957A69">
        <w:rPr>
          <w:rFonts w:ascii="Arial" w:hAnsi="Arial" w:cs="Arial"/>
          <w:b/>
          <w:bCs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 w:rsidR="00957A69">
        <w:rPr>
          <w:rFonts w:ascii="Arial" w:hAnsi="Arial" w:cs="Arial"/>
          <w:b/>
          <w:bCs/>
          <w:color w:val="000000"/>
          <w:sz w:val="18"/>
          <w:szCs w:val="18"/>
          <w:shd w:val="clear" w:color="auto" w:fill="FFFFFF"/>
        </w:rPr>
        <w:t>Agreement</w:t>
      </w:r>
      <w:proofErr w:type="spellEnd"/>
      <w:r w:rsidR="00957A69">
        <w:t>)</w:t>
      </w:r>
      <w:r>
        <w:t>:</w:t>
      </w:r>
    </w:p>
    <w:p w:rsidR="000A65DC" w:rsidRDefault="000A65DC" w:rsidP="00C370A7">
      <w:pPr>
        <w:pStyle w:val="Prrafodelista"/>
      </w:pPr>
      <w:r>
        <w:br/>
      </w:r>
      <w:hyperlink r:id="rId6" w:history="1">
        <w:r w:rsidRPr="00DC0029">
          <w:rPr>
            <w:rStyle w:val="Hipervnculo"/>
          </w:rPr>
          <w:t>http://download.oracle.com/otn-pub/java/jdk/8u161-b12/2f38c3b165be4555a1fa6e98c45e0808/jdk-8u161-windows-x64.exe</w:t>
        </w:r>
      </w:hyperlink>
    </w:p>
    <w:p w:rsidR="000A65DC" w:rsidRDefault="000A65DC" w:rsidP="000A65DC">
      <w:pPr>
        <w:pStyle w:val="Prrafodelista"/>
      </w:pPr>
    </w:p>
    <w:p w:rsidR="005E5034" w:rsidRDefault="000A65DC" w:rsidP="000A65DC">
      <w:pPr>
        <w:pStyle w:val="Prrafodelista"/>
      </w:pPr>
      <w:r>
        <w:rPr>
          <w:noProof/>
          <w:lang w:val="es-ES" w:eastAsia="es-ES"/>
        </w:rPr>
        <w:drawing>
          <wp:inline distT="0" distB="0" distL="0" distR="0">
            <wp:extent cx="5612130" cy="3039745"/>
            <wp:effectExtent l="0" t="0" r="762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5034">
        <w:br/>
      </w:r>
      <w:r w:rsidR="005E5034">
        <w:br/>
      </w:r>
      <w:r w:rsidR="005E5034">
        <w:br/>
      </w:r>
    </w:p>
    <w:p w:rsidR="005E5034" w:rsidRDefault="005E5034" w:rsidP="000A65DC">
      <w:pPr>
        <w:pStyle w:val="Prrafodelista"/>
      </w:pPr>
    </w:p>
    <w:p w:rsidR="005E5034" w:rsidRDefault="005E5034" w:rsidP="000A65DC">
      <w:pPr>
        <w:pStyle w:val="Prrafodelista"/>
      </w:pPr>
    </w:p>
    <w:p w:rsidR="005E5034" w:rsidRDefault="005E5034" w:rsidP="000A65DC">
      <w:pPr>
        <w:pStyle w:val="Prrafodelista"/>
      </w:pPr>
    </w:p>
    <w:p w:rsidR="005E5034" w:rsidRDefault="005E5034" w:rsidP="000A65DC">
      <w:pPr>
        <w:pStyle w:val="Prrafodelista"/>
      </w:pPr>
    </w:p>
    <w:p w:rsidR="005E5034" w:rsidRDefault="005E5034" w:rsidP="000A65DC">
      <w:pPr>
        <w:pStyle w:val="Prrafodelista"/>
      </w:pPr>
    </w:p>
    <w:p w:rsidR="005E5034" w:rsidRDefault="005E5034" w:rsidP="000A65DC">
      <w:pPr>
        <w:pStyle w:val="Prrafodelista"/>
      </w:pPr>
    </w:p>
    <w:p w:rsidR="005E5034" w:rsidRDefault="005E5034" w:rsidP="000A65DC">
      <w:pPr>
        <w:pStyle w:val="Prrafodelista"/>
      </w:pPr>
    </w:p>
    <w:p w:rsidR="005E5034" w:rsidRDefault="005E5034" w:rsidP="000A65DC">
      <w:pPr>
        <w:pStyle w:val="Prrafodelista"/>
      </w:pPr>
    </w:p>
    <w:p w:rsidR="005E5034" w:rsidRDefault="005E5034" w:rsidP="000A65DC">
      <w:pPr>
        <w:pStyle w:val="Prrafodelista"/>
      </w:pPr>
    </w:p>
    <w:p w:rsidR="005E5034" w:rsidRDefault="005E5034" w:rsidP="000A65DC">
      <w:pPr>
        <w:pStyle w:val="Prrafodelista"/>
      </w:pPr>
    </w:p>
    <w:p w:rsidR="005E5034" w:rsidRDefault="005E5034" w:rsidP="000A65DC">
      <w:pPr>
        <w:pStyle w:val="Prrafodelista"/>
      </w:pPr>
    </w:p>
    <w:p w:rsidR="005E5034" w:rsidRDefault="005E5034" w:rsidP="000A65DC">
      <w:pPr>
        <w:pStyle w:val="Prrafodelista"/>
      </w:pPr>
    </w:p>
    <w:p w:rsidR="005E5034" w:rsidRDefault="005E5034" w:rsidP="000A65DC">
      <w:pPr>
        <w:pStyle w:val="Prrafodelista"/>
      </w:pPr>
    </w:p>
    <w:p w:rsidR="005E5034" w:rsidRDefault="005E5034" w:rsidP="000A65DC">
      <w:pPr>
        <w:pStyle w:val="Prrafodelista"/>
      </w:pPr>
    </w:p>
    <w:p w:rsidR="005E5034" w:rsidRDefault="005E5034" w:rsidP="000A65DC">
      <w:pPr>
        <w:pStyle w:val="Prrafodelista"/>
      </w:pPr>
    </w:p>
    <w:p w:rsidR="005E5034" w:rsidRDefault="005E5034" w:rsidP="000A65DC">
      <w:pPr>
        <w:pStyle w:val="Prrafodelista"/>
      </w:pPr>
    </w:p>
    <w:p w:rsidR="005E5034" w:rsidRDefault="005E5034" w:rsidP="000A65DC">
      <w:pPr>
        <w:pStyle w:val="Prrafodelista"/>
      </w:pPr>
    </w:p>
    <w:p w:rsidR="000A15BD" w:rsidRDefault="000A15BD" w:rsidP="000A15BD">
      <w:pPr>
        <w:pStyle w:val="Prrafodelista"/>
        <w:jc w:val="both"/>
      </w:pPr>
      <w:r>
        <w:t xml:space="preserve">Ejecutar el instalador del JDK y seguir los pasos correspondientes. </w:t>
      </w:r>
    </w:p>
    <w:p w:rsidR="00D72BBB" w:rsidRDefault="00957A69" w:rsidP="000A65DC">
      <w:pPr>
        <w:pStyle w:val="Prrafodelista"/>
      </w:pPr>
      <w:r>
        <w:br/>
      </w:r>
      <w:r w:rsidR="00D72BBB">
        <w:rPr>
          <w:noProof/>
          <w:lang w:val="es-ES" w:eastAsia="es-ES"/>
        </w:rPr>
        <w:drawing>
          <wp:inline distT="0" distB="0" distL="0" distR="0">
            <wp:extent cx="4762500" cy="362902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BBB" w:rsidRDefault="00957A69" w:rsidP="000A65DC">
      <w:pPr>
        <w:pStyle w:val="Prrafodelista"/>
      </w:pPr>
      <w:r>
        <w:br/>
      </w:r>
    </w:p>
    <w:p w:rsidR="000A65DC" w:rsidRDefault="007C581E" w:rsidP="000A65DC">
      <w:pPr>
        <w:pStyle w:val="Prrafodelista"/>
      </w:pPr>
      <w:bookmarkStart w:id="0" w:name="_GoBack"/>
      <w:bookmarkEnd w:id="0"/>
      <w:r>
        <w:br/>
      </w:r>
      <w:r>
        <w:br/>
      </w:r>
      <w:r>
        <w:rPr>
          <w:noProof/>
          <w:lang w:val="es-ES" w:eastAsia="es-ES"/>
        </w:rPr>
        <w:lastRenderedPageBreak/>
        <w:drawing>
          <wp:inline distT="0" distB="0" distL="0" distR="0">
            <wp:extent cx="4781550" cy="362902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65DC">
        <w:br/>
      </w:r>
    </w:p>
    <w:p w:rsidR="000A65DC" w:rsidRDefault="005E5034" w:rsidP="00AE60E2">
      <w:pPr>
        <w:pStyle w:val="Prrafodelista"/>
        <w:numPr>
          <w:ilvl w:val="0"/>
          <w:numId w:val="1"/>
        </w:numPr>
      </w:pPr>
      <w:r>
        <w:t>Descargar</w:t>
      </w:r>
      <w:r w:rsidR="007C7FF3">
        <w:t xml:space="preserve"> </w:t>
      </w:r>
      <w:proofErr w:type="spellStart"/>
      <w:r w:rsidR="007C7FF3">
        <w:t>S</w:t>
      </w:r>
      <w:r w:rsidR="000A65DC">
        <w:t>park</w:t>
      </w:r>
      <w:proofErr w:type="spellEnd"/>
      <w:r w:rsidR="00E60AA6">
        <w:t xml:space="preserve"> </w:t>
      </w:r>
      <w:r w:rsidR="0001641E">
        <w:t xml:space="preserve">del siguiente enlace </w:t>
      </w:r>
      <w:r w:rsidR="00E60AA6">
        <w:t xml:space="preserve">haciendo </w:t>
      </w:r>
      <w:proofErr w:type="spellStart"/>
      <w:r w:rsidR="00E60AA6">
        <w:t>clic</w:t>
      </w:r>
      <w:r w:rsidR="000A15BD">
        <w:t>K</w:t>
      </w:r>
      <w:proofErr w:type="spellEnd"/>
      <w:r w:rsidR="00E60AA6">
        <w:t xml:space="preserve"> en el </w:t>
      </w:r>
      <w:r w:rsidR="000A15BD">
        <w:t>enlace</w:t>
      </w:r>
      <w:r w:rsidR="00AE60E2">
        <w:t xml:space="preserve"> que dice </w:t>
      </w:r>
      <w:r w:rsidR="00E60AA6">
        <w:t>“</w:t>
      </w:r>
      <w:r w:rsidR="00AE60E2" w:rsidRPr="00AE60E2">
        <w:t>spark-2.</w:t>
      </w:r>
      <w:r w:rsidR="00AE60E2">
        <w:t>2</w:t>
      </w:r>
      <w:r w:rsidR="00AE60E2" w:rsidRPr="00AE60E2">
        <w:t>.</w:t>
      </w:r>
      <w:r w:rsidR="00AE60E2">
        <w:t>1</w:t>
      </w:r>
      <w:r w:rsidR="00AE60E2" w:rsidRPr="00AE60E2">
        <w:t>-bin-hadoop2.7.tgz</w:t>
      </w:r>
      <w:r w:rsidR="00E60AA6">
        <w:t>”</w:t>
      </w:r>
      <w:r w:rsidR="00AE60E2">
        <w:t>(</w:t>
      </w:r>
      <w:r w:rsidR="000266AA">
        <w:t xml:space="preserve">este nombre podría cambiar en futuras </w:t>
      </w:r>
      <w:r w:rsidR="00AE60E2">
        <w:t>versiones)</w:t>
      </w:r>
      <w:r w:rsidR="00304EF6">
        <w:t xml:space="preserve"> </w:t>
      </w:r>
      <w:r w:rsidR="00E60AA6">
        <w:t xml:space="preserve">situado en el panel </w:t>
      </w:r>
      <w:r w:rsidR="00AE60E2">
        <w:t>central</w:t>
      </w:r>
      <w:r w:rsidR="0001641E">
        <w:t xml:space="preserve"> como lo muestra la siguiente imagen</w:t>
      </w:r>
      <w:r w:rsidR="000A65DC">
        <w:t xml:space="preserve">: </w:t>
      </w:r>
      <w:r w:rsidR="000A65DC">
        <w:br/>
      </w:r>
    </w:p>
    <w:p w:rsidR="0001641E" w:rsidRDefault="000A65DC" w:rsidP="0001641E">
      <w:pPr>
        <w:pStyle w:val="Prrafodelista"/>
      </w:pPr>
      <w:r>
        <w:t xml:space="preserve"> </w:t>
      </w:r>
      <w:hyperlink r:id="rId10" w:history="1">
        <w:r w:rsidR="0001641E" w:rsidRPr="00DC0029">
          <w:rPr>
            <w:rStyle w:val="Hipervnculo"/>
          </w:rPr>
          <w:t>https://spark.apache.org/downloads.html</w:t>
        </w:r>
      </w:hyperlink>
    </w:p>
    <w:p w:rsidR="000A65DC" w:rsidRDefault="000A65DC" w:rsidP="000A65DC">
      <w:pPr>
        <w:pStyle w:val="Prrafodelista"/>
      </w:pPr>
    </w:p>
    <w:p w:rsidR="000A65DC" w:rsidRDefault="000A65DC" w:rsidP="000A65DC">
      <w:pPr>
        <w:pStyle w:val="Prrafodelista"/>
      </w:pPr>
      <w:r>
        <w:rPr>
          <w:noProof/>
          <w:lang w:val="es-ES" w:eastAsia="es-ES"/>
        </w:rPr>
        <w:drawing>
          <wp:inline distT="0" distB="0" distL="0" distR="0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5DC" w:rsidRDefault="000A65DC" w:rsidP="000A65DC">
      <w:pPr>
        <w:pStyle w:val="Prrafodelista"/>
      </w:pPr>
    </w:p>
    <w:p w:rsidR="00AE60E2" w:rsidRDefault="00AE60E2" w:rsidP="000A65DC">
      <w:pPr>
        <w:pStyle w:val="Prrafodelista"/>
      </w:pPr>
      <w:r>
        <w:t xml:space="preserve">En la nueva página que </w:t>
      </w:r>
      <w:r w:rsidR="0001641E">
        <w:t xml:space="preserve">se </w:t>
      </w:r>
      <w:r>
        <w:t xml:space="preserve">cargó dar </w:t>
      </w:r>
      <w:proofErr w:type="spellStart"/>
      <w:r>
        <w:t>clic</w:t>
      </w:r>
      <w:r w:rsidR="000266AA">
        <w:t>k</w:t>
      </w:r>
      <w:proofErr w:type="spellEnd"/>
      <w:r>
        <w:t xml:space="preserve"> en el </w:t>
      </w:r>
      <w:r w:rsidR="000266AA">
        <w:t>enlace</w:t>
      </w:r>
      <w:r>
        <w:t xml:space="preserve"> que esta después de la frase “</w:t>
      </w:r>
      <w:proofErr w:type="spellStart"/>
      <w:r w:rsidRPr="000266AA">
        <w:rPr>
          <w:i/>
        </w:rPr>
        <w:t>We</w:t>
      </w:r>
      <w:proofErr w:type="spellEnd"/>
      <w:r w:rsidRPr="000266AA">
        <w:rPr>
          <w:i/>
        </w:rPr>
        <w:t xml:space="preserve"> </w:t>
      </w:r>
      <w:proofErr w:type="spellStart"/>
      <w:r w:rsidRPr="000266AA">
        <w:rPr>
          <w:i/>
        </w:rPr>
        <w:t>suggest</w:t>
      </w:r>
      <w:proofErr w:type="spellEnd"/>
      <w:r w:rsidRPr="000266AA">
        <w:rPr>
          <w:i/>
        </w:rPr>
        <w:t xml:space="preserve"> </w:t>
      </w:r>
      <w:proofErr w:type="spellStart"/>
      <w:r w:rsidRPr="000266AA">
        <w:rPr>
          <w:i/>
        </w:rPr>
        <w:t>the</w:t>
      </w:r>
      <w:proofErr w:type="spellEnd"/>
      <w:r w:rsidRPr="000266AA">
        <w:rPr>
          <w:i/>
        </w:rPr>
        <w:t xml:space="preserve"> </w:t>
      </w:r>
      <w:proofErr w:type="spellStart"/>
      <w:r w:rsidRPr="000266AA">
        <w:rPr>
          <w:i/>
        </w:rPr>
        <w:t>following</w:t>
      </w:r>
      <w:proofErr w:type="spellEnd"/>
      <w:r w:rsidRPr="000266AA">
        <w:rPr>
          <w:i/>
        </w:rPr>
        <w:t xml:space="preserve"> </w:t>
      </w:r>
      <w:proofErr w:type="spellStart"/>
      <w:r w:rsidRPr="000266AA">
        <w:rPr>
          <w:i/>
        </w:rPr>
        <w:t>mirror</w:t>
      </w:r>
      <w:proofErr w:type="spellEnd"/>
      <w:r w:rsidRPr="000266AA">
        <w:rPr>
          <w:i/>
        </w:rPr>
        <w:t xml:space="preserve"> </w:t>
      </w:r>
      <w:proofErr w:type="spellStart"/>
      <w:r w:rsidRPr="000266AA">
        <w:rPr>
          <w:i/>
        </w:rPr>
        <w:t>site</w:t>
      </w:r>
      <w:proofErr w:type="spellEnd"/>
      <w:r w:rsidRPr="000266AA">
        <w:rPr>
          <w:i/>
        </w:rPr>
        <w:t xml:space="preserve"> </w:t>
      </w:r>
      <w:proofErr w:type="spellStart"/>
      <w:r w:rsidRPr="000266AA">
        <w:rPr>
          <w:i/>
        </w:rPr>
        <w:t>for</w:t>
      </w:r>
      <w:proofErr w:type="spellEnd"/>
      <w:r w:rsidRPr="000266AA">
        <w:rPr>
          <w:i/>
        </w:rPr>
        <w:t xml:space="preserve"> </w:t>
      </w:r>
      <w:proofErr w:type="spellStart"/>
      <w:r w:rsidRPr="000266AA">
        <w:rPr>
          <w:i/>
        </w:rPr>
        <w:t>your</w:t>
      </w:r>
      <w:proofErr w:type="spellEnd"/>
      <w:r w:rsidRPr="000266AA">
        <w:rPr>
          <w:i/>
        </w:rPr>
        <w:t xml:space="preserve"> </w:t>
      </w:r>
      <w:proofErr w:type="spellStart"/>
      <w:r w:rsidRPr="000266AA">
        <w:rPr>
          <w:i/>
        </w:rPr>
        <w:t>download</w:t>
      </w:r>
      <w:proofErr w:type="spellEnd"/>
      <w:r w:rsidRPr="000266AA">
        <w:rPr>
          <w:i/>
        </w:rPr>
        <w:t>:</w:t>
      </w:r>
      <w:r>
        <w:t>”</w:t>
      </w:r>
      <w:r w:rsidR="00304EF6">
        <w:t xml:space="preserve"> en este caso el </w:t>
      </w:r>
      <w:r w:rsidR="000266AA">
        <w:t>enlace</w:t>
      </w:r>
      <w:r w:rsidR="00304EF6">
        <w:t xml:space="preserve"> es</w:t>
      </w:r>
      <w:r>
        <w:t xml:space="preserve"> </w:t>
      </w:r>
      <w:r w:rsidR="0001641E" w:rsidRPr="0001641E">
        <w:t>http://apache.uniminuto.edu/spark/spark-2.2.1/spark-2.2.1-bin-</w:t>
      </w:r>
      <w:proofErr w:type="gramStart"/>
      <w:r w:rsidR="0001641E" w:rsidRPr="0001641E">
        <w:t>hadoop2.7.tgz</w:t>
      </w:r>
      <w:r w:rsidR="0001641E">
        <w:t xml:space="preserve"> </w:t>
      </w:r>
      <w:r w:rsidR="000266AA">
        <w:t>”</w:t>
      </w:r>
      <w:proofErr w:type="gramEnd"/>
      <w:r w:rsidR="000266AA">
        <w:t>(este nombre podría cambiar en futuras versiones)</w:t>
      </w:r>
      <w:r w:rsidR="00304EF6">
        <w:t xml:space="preserve">. </w:t>
      </w:r>
    </w:p>
    <w:p w:rsidR="00AE60E2" w:rsidRDefault="00AE60E2" w:rsidP="000A65DC">
      <w:pPr>
        <w:pStyle w:val="Prrafodelista"/>
      </w:pPr>
    </w:p>
    <w:p w:rsidR="000A65DC" w:rsidRDefault="000A65DC" w:rsidP="000A65DC">
      <w:pPr>
        <w:pStyle w:val="Prrafodelista"/>
      </w:pPr>
      <w:r>
        <w:rPr>
          <w:noProof/>
          <w:lang w:val="es-ES" w:eastAsia="es-ES"/>
        </w:rPr>
        <w:drawing>
          <wp:inline distT="0" distB="0" distL="0" distR="0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5DC" w:rsidRDefault="000A65DC" w:rsidP="000A65DC">
      <w:pPr>
        <w:pStyle w:val="Prrafodelista"/>
      </w:pPr>
    </w:p>
    <w:p w:rsidR="000A65DC" w:rsidRDefault="007C581E" w:rsidP="000A65DC">
      <w:pPr>
        <w:pStyle w:val="Prrafodelista"/>
        <w:numPr>
          <w:ilvl w:val="0"/>
          <w:numId w:val="1"/>
        </w:numPr>
      </w:pPr>
      <w:r>
        <w:t>Descargar</w:t>
      </w:r>
      <w:r w:rsidR="000A65DC">
        <w:t xml:space="preserve"> </w:t>
      </w:r>
      <w:proofErr w:type="spellStart"/>
      <w:r w:rsidR="000A65DC">
        <w:t>winutils</w:t>
      </w:r>
      <w:proofErr w:type="spellEnd"/>
      <w:r w:rsidR="000A65DC">
        <w:t>:</w:t>
      </w:r>
      <w:r w:rsidR="000A65DC">
        <w:br/>
      </w:r>
    </w:p>
    <w:p w:rsidR="005A0B85" w:rsidRDefault="004D597B" w:rsidP="000A65DC">
      <w:pPr>
        <w:pStyle w:val="Prrafodelista"/>
      </w:pPr>
      <w:hyperlink r:id="rId13" w:history="1">
        <w:r w:rsidR="000A65DC" w:rsidRPr="00DC0029">
          <w:rPr>
            <w:rStyle w:val="Hipervnculo"/>
          </w:rPr>
          <w:t>https://codeload.github.com/gvreddy1210/64bit/zip/master</w:t>
        </w:r>
      </w:hyperlink>
    </w:p>
    <w:p w:rsidR="005A0B85" w:rsidRDefault="005A0B85" w:rsidP="000A65DC">
      <w:pPr>
        <w:pStyle w:val="Prrafodelista"/>
      </w:pPr>
    </w:p>
    <w:p w:rsidR="00476AAE" w:rsidRDefault="005A0B85" w:rsidP="009D74BF">
      <w:pPr>
        <w:pStyle w:val="Prrafodelista"/>
        <w:numPr>
          <w:ilvl w:val="0"/>
          <w:numId w:val="1"/>
        </w:numPr>
      </w:pPr>
      <w:r>
        <w:t xml:space="preserve">Agregar </w:t>
      </w:r>
      <w:r w:rsidR="00704686">
        <w:t>variable</w:t>
      </w:r>
      <w:r w:rsidR="000266AA">
        <w:t>s</w:t>
      </w:r>
      <w:r w:rsidR="00704686">
        <w:t xml:space="preserve"> de entorno para</w:t>
      </w:r>
      <w:r w:rsidR="007C7FF3">
        <w:t xml:space="preserve"> J</w:t>
      </w:r>
      <w:r>
        <w:t>ava:</w:t>
      </w:r>
      <w:r w:rsidR="008E0C6B">
        <w:t xml:space="preserve"> </w:t>
      </w:r>
      <w:r w:rsidR="00304EF6">
        <w:br/>
      </w:r>
      <w:r w:rsidR="00304EF6">
        <w:br/>
      </w:r>
      <w:r w:rsidR="000266AA">
        <w:t>I</w:t>
      </w:r>
      <w:r w:rsidR="00304EF6">
        <w:t xml:space="preserve">r a las variables de entorno de Windows las cuales se pueden acceder de </w:t>
      </w:r>
      <w:r w:rsidR="0001641E">
        <w:t>múltiples</w:t>
      </w:r>
      <w:r w:rsidR="00304EF6">
        <w:t xml:space="preserve"> maneras, una de ellas es la siguiente: Abrir el “panel de control”, hacer clic en  “sistema”, hacer clic en “configuración avanzada de sistema”</w:t>
      </w:r>
      <w:r w:rsidR="006348CF">
        <w:t>, hacer clic en el botón</w:t>
      </w:r>
      <w:r w:rsidR="00304EF6">
        <w:t xml:space="preserve"> “variables de </w:t>
      </w:r>
      <w:r w:rsidR="006348CF">
        <w:t>entorno</w:t>
      </w:r>
      <w:r w:rsidR="00304EF6">
        <w:t>”</w:t>
      </w:r>
      <w:r w:rsidR="009D74BF">
        <w:t xml:space="preserve">. </w:t>
      </w:r>
    </w:p>
    <w:p w:rsidR="00476AAE" w:rsidRDefault="00476AAE" w:rsidP="00476AAE">
      <w:pPr>
        <w:pStyle w:val="Prrafodelista"/>
      </w:pPr>
    </w:p>
    <w:p w:rsidR="00717651" w:rsidRDefault="00476AAE" w:rsidP="00476AAE">
      <w:pPr>
        <w:pStyle w:val="Prrafodelista"/>
      </w:pPr>
      <w:r>
        <w:t>Para agregar las variables de entorno e</w:t>
      </w:r>
      <w:r w:rsidR="009D74BF">
        <w:t>n</w:t>
      </w:r>
      <w:r w:rsidR="006348CF">
        <w:t xml:space="preserve"> el panel “variables de sistema”</w:t>
      </w:r>
      <w:r w:rsidR="009D74BF">
        <w:t xml:space="preserve"> </w:t>
      </w:r>
      <w:r w:rsidR="006348CF">
        <w:t>(</w:t>
      </w:r>
      <w:r w:rsidR="000266AA">
        <w:t>aquí</w:t>
      </w:r>
      <w:r w:rsidR="006348CF">
        <w:t xml:space="preserve"> “</w:t>
      </w:r>
      <w:proofErr w:type="spellStart"/>
      <w:r w:rsidR="006348CF">
        <w:t>System</w:t>
      </w:r>
      <w:proofErr w:type="spellEnd"/>
      <w:r w:rsidR="006348CF">
        <w:t xml:space="preserve"> variables”) hacer </w:t>
      </w:r>
      <w:proofErr w:type="spellStart"/>
      <w:r w:rsidR="006348CF">
        <w:t>clic</w:t>
      </w:r>
      <w:r w:rsidR="000266AA">
        <w:t>k</w:t>
      </w:r>
      <w:proofErr w:type="spellEnd"/>
      <w:r w:rsidR="006348CF">
        <w:t xml:space="preserve"> en “</w:t>
      </w:r>
      <w:r w:rsidR="00EF7479">
        <w:t>nuevo” (</w:t>
      </w:r>
      <w:r w:rsidR="006348CF">
        <w:t>“new”)</w:t>
      </w:r>
      <w:r w:rsidR="009D74BF">
        <w:t>. En la ventana que sale colocar en nombre de variable “</w:t>
      </w:r>
      <w:r w:rsidR="009D74BF" w:rsidRPr="009D74BF">
        <w:t>JAVA_HOME</w:t>
      </w:r>
      <w:r w:rsidR="009D74BF">
        <w:t xml:space="preserve">” (sin comillas) y en </w:t>
      </w:r>
      <w:r w:rsidR="0001641E">
        <w:t>valor</w:t>
      </w:r>
      <w:r w:rsidR="009D74BF">
        <w:t xml:space="preserve"> de variable “</w:t>
      </w:r>
      <w:r w:rsidR="00A76431">
        <w:t>C:\Java\jdk1.8.0_161</w:t>
      </w:r>
      <w:r w:rsidR="009D74BF">
        <w:t xml:space="preserve">” (sin comillas). Hacer </w:t>
      </w:r>
      <w:proofErr w:type="spellStart"/>
      <w:r w:rsidR="009D74BF">
        <w:t>clic</w:t>
      </w:r>
      <w:r w:rsidR="000266AA">
        <w:t>k</w:t>
      </w:r>
      <w:proofErr w:type="spellEnd"/>
      <w:r w:rsidR="009D74BF">
        <w:t xml:space="preserve"> en el </w:t>
      </w:r>
      <w:r w:rsidR="00EF7479">
        <w:t>botón</w:t>
      </w:r>
      <w:r w:rsidR="009D74BF">
        <w:t xml:space="preserve"> “ok”. </w:t>
      </w:r>
    </w:p>
    <w:p w:rsidR="00717651" w:rsidRDefault="009D74BF" w:rsidP="00476AAE">
      <w:pPr>
        <w:pStyle w:val="Prrafodelista"/>
      </w:pPr>
      <w:r>
        <w:t xml:space="preserve">De nuevo hacer clic en “nuevo” </w:t>
      </w:r>
      <w:proofErr w:type="gramStart"/>
      <w:r>
        <w:t>(</w:t>
      </w:r>
      <w:r w:rsidR="000266AA">
        <w:t xml:space="preserve"> “</w:t>
      </w:r>
      <w:proofErr w:type="gramEnd"/>
      <w:r w:rsidR="000266AA">
        <w:t xml:space="preserve">new”). </w:t>
      </w:r>
      <w:r>
        <w:t>En la ventana que sale colocar en nombre de variable “</w:t>
      </w:r>
      <w:r w:rsidRPr="009D74BF">
        <w:t>JRE_</w:t>
      </w:r>
      <w:r w:rsidR="00EF7479" w:rsidRPr="009D74BF">
        <w:t>HOME</w:t>
      </w:r>
      <w:r w:rsidR="00EF7479">
        <w:t>” (</w:t>
      </w:r>
      <w:r>
        <w:t xml:space="preserve">sin comillas) y en </w:t>
      </w:r>
      <w:r w:rsidR="0001641E">
        <w:t>valor</w:t>
      </w:r>
      <w:r>
        <w:t xml:space="preserve"> de variable “</w:t>
      </w:r>
      <w:r w:rsidR="00A76431">
        <w:t>C:\Java\jre1.8.0_161</w:t>
      </w:r>
      <w:r>
        <w:t xml:space="preserve">” (sin comillas). </w:t>
      </w:r>
      <w:r w:rsidR="0001641E">
        <w:t xml:space="preserve">Hacer </w:t>
      </w:r>
      <w:proofErr w:type="spellStart"/>
      <w:r w:rsidR="0001641E">
        <w:t>clic</w:t>
      </w:r>
      <w:r w:rsidR="000266AA">
        <w:t>k</w:t>
      </w:r>
      <w:proofErr w:type="spellEnd"/>
      <w:r w:rsidR="0001641E">
        <w:t xml:space="preserve"> en el botón “ok”.</w:t>
      </w:r>
    </w:p>
    <w:p w:rsidR="001A5A12" w:rsidRDefault="00EF7479" w:rsidP="00476AAE">
      <w:pPr>
        <w:pStyle w:val="Prrafodelista"/>
      </w:pPr>
      <w:r>
        <w:t>El resultado se puede ver en la siguiente imagen donde se pueden observar las variables “</w:t>
      </w:r>
      <w:r w:rsidRPr="009D74BF">
        <w:t>JAVA_HOME</w:t>
      </w:r>
      <w:r>
        <w:t>” y “</w:t>
      </w:r>
      <w:r w:rsidRPr="009D74BF">
        <w:t>JRE_HOME</w:t>
      </w:r>
      <w:r>
        <w:t xml:space="preserve">”. </w:t>
      </w:r>
      <w:r w:rsidR="009D74BF">
        <w:t xml:space="preserve">Hacer </w:t>
      </w:r>
      <w:proofErr w:type="spellStart"/>
      <w:r w:rsidR="009D74BF">
        <w:t>clic</w:t>
      </w:r>
      <w:r w:rsidR="000266AA">
        <w:t>k</w:t>
      </w:r>
      <w:proofErr w:type="spellEnd"/>
      <w:r w:rsidR="009D74BF">
        <w:t xml:space="preserve"> en el botón “ok” en las ventanas que quedaron </w:t>
      </w:r>
      <w:r w:rsidR="009D74BF">
        <w:lastRenderedPageBreak/>
        <w:t>abiertas para cerrarlas.</w:t>
      </w:r>
      <w:r w:rsidR="005A0B85">
        <w:br/>
      </w:r>
      <w:r w:rsidR="005A0B85">
        <w:br/>
      </w:r>
      <w:r w:rsidR="005A0B85">
        <w:br/>
      </w:r>
      <w:r w:rsidR="00951A16">
        <w:rPr>
          <w:noProof/>
          <w:lang w:val="es-ES" w:eastAsia="es-ES"/>
        </w:rPr>
        <w:drawing>
          <wp:inline distT="0" distB="0" distL="0" distR="0">
            <wp:extent cx="3452362" cy="3267986"/>
            <wp:effectExtent l="0" t="0" r="0" b="88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67500" cy="3282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641E">
        <w:br/>
      </w:r>
    </w:p>
    <w:p w:rsidR="001A5A12" w:rsidRDefault="001A5A12" w:rsidP="001A5A12">
      <w:pPr>
        <w:pStyle w:val="Prrafodelista"/>
        <w:numPr>
          <w:ilvl w:val="0"/>
          <w:numId w:val="1"/>
        </w:numPr>
      </w:pPr>
      <w:r>
        <w:t xml:space="preserve">Descomprimir </w:t>
      </w:r>
      <w:proofErr w:type="spellStart"/>
      <w:r>
        <w:t>Spark</w:t>
      </w:r>
      <w:proofErr w:type="spellEnd"/>
      <w:r>
        <w:t xml:space="preserve"> en cualquier lugar del </w:t>
      </w:r>
      <w:r w:rsidR="00C370A7">
        <w:t>computador</w:t>
      </w:r>
      <w:r>
        <w:t>:</w:t>
      </w:r>
      <w:r>
        <w:br/>
      </w:r>
      <w:r>
        <w:br/>
      </w:r>
      <w:r>
        <w:br/>
      </w:r>
      <w:r>
        <w:rPr>
          <w:noProof/>
          <w:lang w:val="es-ES" w:eastAsia="es-ES"/>
        </w:rPr>
        <w:drawing>
          <wp:inline distT="0" distB="0" distL="0" distR="0">
            <wp:extent cx="5612130" cy="3156585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D9503A" w:rsidRDefault="001A5A12" w:rsidP="005C1C53">
      <w:pPr>
        <w:pStyle w:val="Prrafodelista"/>
        <w:numPr>
          <w:ilvl w:val="0"/>
          <w:numId w:val="1"/>
        </w:numPr>
      </w:pPr>
      <w:r>
        <w:lastRenderedPageBreak/>
        <w:t xml:space="preserve">En la misma carpeta en que </w:t>
      </w:r>
      <w:r w:rsidR="00D9503A">
        <w:t>se descomprimió</w:t>
      </w:r>
      <w:r>
        <w:t xml:space="preserve"> </w:t>
      </w:r>
      <w:proofErr w:type="spellStart"/>
      <w:r>
        <w:t>Spark</w:t>
      </w:r>
      <w:proofErr w:type="spellEnd"/>
      <w:r w:rsidR="00C370A7">
        <w:t>,</w:t>
      </w:r>
      <w:r>
        <w:t xml:space="preserve"> crear </w:t>
      </w:r>
      <w:r w:rsidR="00D9503A">
        <w:t>una</w:t>
      </w:r>
      <w:r>
        <w:t xml:space="preserve"> carpeta llamada</w:t>
      </w:r>
      <w:r w:rsidR="00D9503A">
        <w:t xml:space="preserve"> </w:t>
      </w:r>
      <w:proofErr w:type="spellStart"/>
      <w:r w:rsidR="00D9503A">
        <w:t>tmp</w:t>
      </w:r>
      <w:proofErr w:type="spellEnd"/>
      <w:r w:rsidR="00D9503A">
        <w:t xml:space="preserve"> y otra llamada</w:t>
      </w:r>
      <w:r>
        <w:t xml:space="preserve"> </w:t>
      </w:r>
      <w:proofErr w:type="spellStart"/>
      <w:r>
        <w:t>Hadoop</w:t>
      </w:r>
      <w:proofErr w:type="spellEnd"/>
      <w:r w:rsidR="00D9503A">
        <w:t xml:space="preserve">. Dentro </w:t>
      </w:r>
      <w:proofErr w:type="spellStart"/>
      <w:r w:rsidR="005C1C53">
        <w:t>tmp</w:t>
      </w:r>
      <w:proofErr w:type="spellEnd"/>
      <w:r w:rsidR="005C1C53">
        <w:t xml:space="preserve"> crear una carpeta llamada </w:t>
      </w:r>
      <w:proofErr w:type="spellStart"/>
      <w:r w:rsidR="005C1C53" w:rsidRPr="005C1C53">
        <w:t>hive</w:t>
      </w:r>
      <w:proofErr w:type="spellEnd"/>
      <w:r w:rsidR="005C1C53" w:rsidRPr="005C1C53">
        <w:t xml:space="preserve"> </w:t>
      </w:r>
      <w:r w:rsidR="005C1C53">
        <w:t xml:space="preserve"> y dentro de </w:t>
      </w:r>
      <w:proofErr w:type="spellStart"/>
      <w:r w:rsidR="005C1C53">
        <w:t>Hadoop</w:t>
      </w:r>
      <w:proofErr w:type="spellEnd"/>
      <w:r w:rsidR="00D9503A">
        <w:t xml:space="preserve"> crear una carpeta</w:t>
      </w:r>
      <w:r>
        <w:t xml:space="preserve"> llamada </w:t>
      </w:r>
      <w:proofErr w:type="spellStart"/>
      <w:r>
        <w:t>bin</w:t>
      </w:r>
      <w:proofErr w:type="spellEnd"/>
      <w:r>
        <w:t xml:space="preserve">. En esta última </w:t>
      </w:r>
      <w:r w:rsidR="00D9503A">
        <w:t xml:space="preserve">carpeta </w:t>
      </w:r>
      <w:r>
        <w:t xml:space="preserve">descomprimir </w:t>
      </w:r>
      <w:r w:rsidRPr="001A5A12">
        <w:t>winutils.exe</w:t>
      </w:r>
      <w:r>
        <w:t>:</w:t>
      </w:r>
      <w:r>
        <w:br/>
      </w:r>
      <w:r>
        <w:br/>
      </w:r>
      <w:r w:rsidR="00D9503A">
        <w:rPr>
          <w:noProof/>
          <w:lang w:val="es-ES" w:eastAsia="es-ES"/>
        </w:rPr>
        <w:drawing>
          <wp:inline distT="0" distB="0" distL="0" distR="0">
            <wp:extent cx="5612130" cy="3156585"/>
            <wp:effectExtent l="0" t="0" r="762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  <w:lang w:val="es-ES" w:eastAsia="es-ES"/>
        </w:rPr>
        <w:drawing>
          <wp:inline distT="0" distB="0" distL="0" distR="0">
            <wp:extent cx="5612130" cy="3156585"/>
            <wp:effectExtent l="0" t="0" r="762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79BC">
        <w:br/>
      </w:r>
      <w:r w:rsidR="009679BC">
        <w:br/>
      </w:r>
      <w:r w:rsidR="00165574">
        <w:br/>
      </w:r>
      <w:r w:rsidR="00165574">
        <w:rPr>
          <w:noProof/>
          <w:lang w:val="es-ES" w:eastAsia="es-ES"/>
        </w:rPr>
        <w:lastRenderedPageBreak/>
        <w:drawing>
          <wp:inline distT="0" distB="0" distL="0" distR="0">
            <wp:extent cx="5612130" cy="3156585"/>
            <wp:effectExtent l="0" t="0" r="7620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5574">
        <w:br/>
      </w:r>
    </w:p>
    <w:p w:rsidR="009679BC" w:rsidRDefault="009679BC" w:rsidP="00951A16">
      <w:pPr>
        <w:pStyle w:val="Prrafodelista"/>
        <w:numPr>
          <w:ilvl w:val="0"/>
          <w:numId w:val="1"/>
        </w:numPr>
      </w:pPr>
      <w:r>
        <w:t xml:space="preserve">Crear la variable </w:t>
      </w:r>
      <w:r w:rsidR="00476AAE">
        <w:t xml:space="preserve">de entorno </w:t>
      </w:r>
      <w:r>
        <w:t>SPARK_HOME</w:t>
      </w:r>
      <w:r w:rsidR="00476AAE">
        <w:t xml:space="preserve"> en el panel “variables de sistema” (</w:t>
      </w:r>
      <w:r w:rsidR="000266AA">
        <w:t>“</w:t>
      </w:r>
      <w:proofErr w:type="spellStart"/>
      <w:r w:rsidR="000266AA">
        <w:t>System</w:t>
      </w:r>
      <w:proofErr w:type="spellEnd"/>
      <w:r w:rsidR="000266AA">
        <w:t xml:space="preserve"> variables”, m</w:t>
      </w:r>
      <w:r w:rsidR="00476AAE">
        <w:t xml:space="preserve">ás arriba </w:t>
      </w:r>
      <w:r w:rsidR="000266AA">
        <w:t>se explicó có</w:t>
      </w:r>
      <w:r w:rsidR="00476AAE">
        <w:t>mo acceder a ellas</w:t>
      </w:r>
      <w:r w:rsidR="000266AA">
        <w:t>)</w:t>
      </w:r>
      <w:r w:rsidR="00476AAE">
        <w:t xml:space="preserve"> </w:t>
      </w:r>
      <w:r w:rsidR="000266AA">
        <w:t xml:space="preserve">con </w:t>
      </w:r>
      <w:r w:rsidR="00476AAE">
        <w:t xml:space="preserve">el valor </w:t>
      </w:r>
      <w:r w:rsidR="009C3E8D">
        <w:t>“E:\</w:t>
      </w:r>
      <w:proofErr w:type="spellStart"/>
      <w:r w:rsidR="009C3E8D">
        <w:t>Programacion</w:t>
      </w:r>
      <w:proofErr w:type="spellEnd"/>
      <w:r w:rsidR="009C3E8D">
        <w:t>\</w:t>
      </w:r>
      <w:proofErr w:type="spellStart"/>
      <w:r w:rsidR="009C3E8D">
        <w:t>spark</w:t>
      </w:r>
      <w:proofErr w:type="spellEnd"/>
      <w:r w:rsidR="009C3E8D" w:rsidRPr="009679BC">
        <w:t xml:space="preserve"> </w:t>
      </w:r>
      <w:r w:rsidRPr="009679BC">
        <w:t>\spark-2.1.1-bin-hadoop2.7”</w:t>
      </w:r>
      <w:r w:rsidR="00476AAE">
        <w:t xml:space="preserve"> (sin comillas)</w:t>
      </w:r>
      <w:r>
        <w:t>:</w:t>
      </w:r>
      <w:r>
        <w:br/>
      </w:r>
      <w:r>
        <w:br/>
      </w:r>
      <w:r>
        <w:br/>
      </w:r>
      <w:r w:rsidR="00951A16">
        <w:rPr>
          <w:noProof/>
          <w:lang w:val="es-ES" w:eastAsia="es-ES"/>
        </w:rPr>
        <w:drawing>
          <wp:inline distT="0" distB="0" distL="0" distR="0">
            <wp:extent cx="3259163" cy="3085106"/>
            <wp:effectExtent l="0" t="0" r="0" b="127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72640" cy="309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01641E" w:rsidRDefault="000266AA" w:rsidP="009679BC">
      <w:pPr>
        <w:pStyle w:val="Prrafodelista"/>
        <w:numPr>
          <w:ilvl w:val="0"/>
          <w:numId w:val="1"/>
        </w:numPr>
      </w:pPr>
      <w:r>
        <w:t>T</w:t>
      </w:r>
      <w:r w:rsidR="0001641E">
        <w:t>ambién</w:t>
      </w:r>
      <w:r w:rsidR="00476AAE">
        <w:t xml:space="preserve"> agregar la variable</w:t>
      </w:r>
      <w:r w:rsidR="009679BC" w:rsidRPr="009679BC">
        <w:t xml:space="preserve"> </w:t>
      </w:r>
      <w:r w:rsidR="00476AAE">
        <w:t xml:space="preserve">de entorno </w:t>
      </w:r>
      <w:r w:rsidR="009679BC" w:rsidRPr="009679BC">
        <w:t>HADOOP_HOME</w:t>
      </w:r>
      <w:r w:rsidR="00476AAE">
        <w:t xml:space="preserve"> en el panel “variables de sistema</w:t>
      </w:r>
      <w:r>
        <w:t xml:space="preserve"> con </w:t>
      </w:r>
      <w:r w:rsidR="00476AAE">
        <w:t>el valor</w:t>
      </w:r>
      <w:r>
        <w:t xml:space="preserve"> </w:t>
      </w:r>
      <w:r w:rsidR="00476AAE">
        <w:t>“</w:t>
      </w:r>
      <w:r w:rsidR="001B191B">
        <w:t>E</w:t>
      </w:r>
      <w:r w:rsidR="009679BC">
        <w:t>:\</w:t>
      </w:r>
      <w:proofErr w:type="spellStart"/>
      <w:r w:rsidR="001B191B">
        <w:t>Programacion</w:t>
      </w:r>
      <w:proofErr w:type="spellEnd"/>
      <w:r w:rsidR="001B191B">
        <w:t>\</w:t>
      </w:r>
      <w:proofErr w:type="spellStart"/>
      <w:r w:rsidR="001B191B">
        <w:t>spark</w:t>
      </w:r>
      <w:proofErr w:type="spellEnd"/>
      <w:r w:rsidR="001B191B">
        <w:t>\</w:t>
      </w:r>
      <w:proofErr w:type="spellStart"/>
      <w:r w:rsidR="009679BC">
        <w:t>Hadoop</w:t>
      </w:r>
      <w:proofErr w:type="spellEnd"/>
      <w:r w:rsidR="00476AAE">
        <w:t>”</w:t>
      </w:r>
      <w:r w:rsidR="001B191B">
        <w:t xml:space="preserve"> (</w:t>
      </w:r>
      <w:r w:rsidR="00476AAE">
        <w:t>sin comillas</w:t>
      </w:r>
      <w:r w:rsidR="001B191B">
        <w:t>)</w:t>
      </w:r>
      <w:r w:rsidR="0001641E">
        <w:t>.</w:t>
      </w:r>
    </w:p>
    <w:p w:rsidR="009679BC" w:rsidRDefault="00A37A2D" w:rsidP="0001641E">
      <w:pPr>
        <w:pStyle w:val="Prrafodelista"/>
      </w:pPr>
      <w:r>
        <w:lastRenderedPageBreak/>
        <w:br/>
      </w:r>
      <w:r w:rsidR="00951A16">
        <w:rPr>
          <w:noProof/>
          <w:lang w:val="es-ES" w:eastAsia="es-ES"/>
        </w:rPr>
        <w:drawing>
          <wp:inline distT="0" distB="0" distL="0" distR="0">
            <wp:extent cx="3258820" cy="3084781"/>
            <wp:effectExtent l="0" t="0" r="0" b="190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69698" cy="3095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641E">
        <w:br/>
      </w:r>
    </w:p>
    <w:p w:rsidR="006D0166" w:rsidRDefault="00951A16" w:rsidP="006D0166">
      <w:pPr>
        <w:pStyle w:val="Prrafodelista"/>
        <w:numPr>
          <w:ilvl w:val="0"/>
          <w:numId w:val="1"/>
        </w:numPr>
      </w:pPr>
      <w:r>
        <w:t xml:space="preserve">Es posible que </w:t>
      </w:r>
      <w:r w:rsidR="00C370A7">
        <w:t>se requiera dar</w:t>
      </w:r>
      <w:r>
        <w:t xml:space="preserve"> </w:t>
      </w:r>
      <w:r w:rsidR="00165574">
        <w:t>p</w:t>
      </w:r>
      <w:r w:rsidR="00C370A7">
        <w:t xml:space="preserve">ermisos (en DOS, línea de comandos </w:t>
      </w:r>
      <w:proofErr w:type="spellStart"/>
      <w:r w:rsidR="00C370A7">
        <w:t>cmd</w:t>
      </w:r>
      <w:proofErr w:type="spellEnd"/>
      <w:r w:rsidR="00C370A7">
        <w:t>) de escritura así</w:t>
      </w:r>
      <w:r w:rsidR="00165574">
        <w:t>:</w:t>
      </w:r>
      <w:r w:rsidR="00377FBD">
        <w:br/>
      </w:r>
      <w:r w:rsidR="00377FBD">
        <w:br/>
      </w:r>
      <w:r w:rsidR="00165574">
        <w:rPr>
          <w:noProof/>
          <w:lang w:val="es-ES" w:eastAsia="es-ES"/>
        </w:rPr>
        <w:drawing>
          <wp:inline distT="0" distB="0" distL="0" distR="0">
            <wp:extent cx="5655983" cy="2838297"/>
            <wp:effectExtent l="0" t="0" r="1905" b="63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696" t="5100" r="35188" b="38588"/>
                    <a:stretch/>
                  </pic:blipFill>
                  <pic:spPr bwMode="auto">
                    <a:xfrm>
                      <a:off x="0" y="0"/>
                      <a:ext cx="5687470" cy="2854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D0166">
        <w:br/>
      </w:r>
    </w:p>
    <w:p w:rsidR="004847EC" w:rsidRDefault="00CC4AC0" w:rsidP="000266AA">
      <w:pPr>
        <w:pStyle w:val="Prrafodelista"/>
      </w:pPr>
      <w:r w:rsidRPr="00661459">
        <w:rPr>
          <w:color w:val="FF0000"/>
        </w:rPr>
        <w:t>MUY IMPORTANTE</w:t>
      </w:r>
      <w:r>
        <w:t xml:space="preserve">: </w:t>
      </w:r>
      <w:r w:rsidR="00951A16">
        <w:t xml:space="preserve">Es posible que </w:t>
      </w:r>
      <w:r w:rsidR="00C370A7">
        <w:t>haya que</w:t>
      </w:r>
      <w:r w:rsidR="00951A16">
        <w:t xml:space="preserve"> c</w:t>
      </w:r>
      <w:r w:rsidR="006D0166">
        <w:t xml:space="preserve">errar el </w:t>
      </w:r>
      <w:proofErr w:type="spellStart"/>
      <w:r w:rsidR="006D0166">
        <w:t>cmd</w:t>
      </w:r>
      <w:proofErr w:type="spellEnd"/>
      <w:r w:rsidR="006D0166">
        <w:t xml:space="preserve"> y volverlo a abrir.</w:t>
      </w:r>
      <w:r w:rsidR="0001641E">
        <w:br/>
      </w:r>
    </w:p>
    <w:p w:rsidR="00054E38" w:rsidRDefault="00C370A7" w:rsidP="00951A16">
      <w:pPr>
        <w:pStyle w:val="Prrafodelista"/>
        <w:numPr>
          <w:ilvl w:val="0"/>
          <w:numId w:val="1"/>
        </w:numPr>
      </w:pPr>
      <w:r>
        <w:t>Ejecutar</w:t>
      </w:r>
      <w:r w:rsidR="006D0166">
        <w:t xml:space="preserve"> </w:t>
      </w:r>
      <w:proofErr w:type="spellStart"/>
      <w:r w:rsidR="006D0166">
        <w:t>Spark</w:t>
      </w:r>
      <w:proofErr w:type="spellEnd"/>
      <w:r w:rsidR="006D0166">
        <w:t xml:space="preserve">: </w:t>
      </w:r>
      <w:r w:rsidR="001B191B">
        <w:t>En este caso n</w:t>
      </w:r>
      <w:r w:rsidR="004847EC">
        <w:t>avegar hasta</w:t>
      </w:r>
      <w:r w:rsidR="004847EC" w:rsidRPr="004847EC">
        <w:t xml:space="preserve"> E:\Programacion\spark\spark-2.2.1-bin-hadoop2.7\bin</w:t>
      </w:r>
      <w:r w:rsidR="004847EC">
        <w:t xml:space="preserve"> en el </w:t>
      </w:r>
      <w:proofErr w:type="spellStart"/>
      <w:r w:rsidR="004847EC" w:rsidRPr="00C370A7">
        <w:rPr>
          <w:b/>
          <w:sz w:val="28"/>
          <w:szCs w:val="28"/>
        </w:rPr>
        <w:t>cmd</w:t>
      </w:r>
      <w:proofErr w:type="spellEnd"/>
      <w:r w:rsidR="004847EC">
        <w:t xml:space="preserve"> y </w:t>
      </w:r>
      <w:r>
        <w:t>ejecutar</w:t>
      </w:r>
      <w:r w:rsidR="004847EC" w:rsidRPr="004847EC">
        <w:t xml:space="preserve"> </w:t>
      </w:r>
      <w:proofErr w:type="spellStart"/>
      <w:r w:rsidR="004847EC" w:rsidRPr="004847EC">
        <w:t>spark-shell</w:t>
      </w:r>
      <w:proofErr w:type="spellEnd"/>
      <w:r w:rsidR="004847EC" w:rsidRPr="004847EC">
        <w:t>.</w:t>
      </w:r>
      <w:r w:rsidR="006D0166">
        <w:br/>
      </w:r>
      <w:r w:rsidR="006D0166">
        <w:br/>
      </w:r>
      <w:r w:rsidR="00951A16">
        <w:rPr>
          <w:noProof/>
          <w:lang w:val="es-ES" w:eastAsia="es-ES"/>
        </w:rPr>
        <w:lastRenderedPageBreak/>
        <w:drawing>
          <wp:inline distT="0" distB="0" distL="0" distR="0">
            <wp:extent cx="5612130" cy="2929255"/>
            <wp:effectExtent l="0" t="0" r="7620" b="444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0166">
        <w:br/>
      </w:r>
    </w:p>
    <w:p w:rsidR="006D0166" w:rsidRPr="00C370A7" w:rsidRDefault="006D0166" w:rsidP="006D0166">
      <w:pPr>
        <w:pStyle w:val="Prrafodelista"/>
        <w:numPr>
          <w:ilvl w:val="0"/>
          <w:numId w:val="1"/>
        </w:numPr>
        <w:rPr>
          <w:rFonts w:ascii="Courier New" w:hAnsi="Courier New" w:cs="Courier New"/>
          <w:color w:val="0000FF"/>
        </w:rPr>
      </w:pPr>
      <w:r w:rsidRPr="00C370A7">
        <w:t xml:space="preserve">Hacer un </w:t>
      </w:r>
      <w:r w:rsidR="00C370A7" w:rsidRPr="00C370A7">
        <w:t>“</w:t>
      </w:r>
      <w:r w:rsidRPr="00C370A7">
        <w:t>hola mundo</w:t>
      </w:r>
      <w:r w:rsidR="00C370A7" w:rsidRPr="00C370A7">
        <w:t xml:space="preserve">” en </w:t>
      </w:r>
      <w:proofErr w:type="spellStart"/>
      <w:r w:rsidR="00C370A7" w:rsidRPr="00C370A7">
        <w:t>S</w:t>
      </w:r>
      <w:r w:rsidRPr="00C370A7">
        <w:t>cala</w:t>
      </w:r>
      <w:proofErr w:type="spellEnd"/>
      <w:r w:rsidRPr="00C370A7">
        <w:t>:</w:t>
      </w:r>
      <w:r w:rsidRPr="00C370A7">
        <w:br/>
      </w:r>
      <w:r w:rsidRPr="00C370A7">
        <w:br/>
      </w:r>
      <w:proofErr w:type="spellStart"/>
      <w:r w:rsidRPr="00C370A7">
        <w:rPr>
          <w:rFonts w:ascii="Courier New" w:hAnsi="Courier New" w:cs="Courier New"/>
          <w:color w:val="0000FF"/>
        </w:rPr>
        <w:t>object</w:t>
      </w:r>
      <w:proofErr w:type="spellEnd"/>
      <w:r w:rsidRPr="00C370A7">
        <w:rPr>
          <w:rFonts w:ascii="Courier New" w:hAnsi="Courier New" w:cs="Courier New"/>
          <w:color w:val="0000FF"/>
        </w:rPr>
        <w:t xml:space="preserve"> </w:t>
      </w:r>
      <w:proofErr w:type="spellStart"/>
      <w:r w:rsidRPr="00C370A7">
        <w:rPr>
          <w:rFonts w:ascii="Courier New" w:hAnsi="Courier New" w:cs="Courier New"/>
          <w:color w:val="0000FF"/>
        </w:rPr>
        <w:t>Hello</w:t>
      </w:r>
      <w:proofErr w:type="spellEnd"/>
      <w:r w:rsidRPr="00C370A7">
        <w:rPr>
          <w:rFonts w:ascii="Courier New" w:hAnsi="Courier New" w:cs="Courier New"/>
          <w:color w:val="0000FF"/>
        </w:rPr>
        <w:t xml:space="preserve"> {</w:t>
      </w:r>
    </w:p>
    <w:p w:rsidR="006D0166" w:rsidRPr="00C370A7" w:rsidRDefault="006D0166" w:rsidP="006D0166">
      <w:pPr>
        <w:pStyle w:val="Prrafodelista"/>
        <w:rPr>
          <w:rFonts w:ascii="Courier New" w:hAnsi="Courier New" w:cs="Courier New"/>
          <w:color w:val="0000FF"/>
          <w:lang w:val="en-US"/>
        </w:rPr>
      </w:pPr>
      <w:proofErr w:type="spellStart"/>
      <w:proofErr w:type="gramStart"/>
      <w:r w:rsidRPr="00C370A7">
        <w:rPr>
          <w:rFonts w:ascii="Courier New" w:hAnsi="Courier New" w:cs="Courier New"/>
          <w:color w:val="0000FF"/>
          <w:lang w:val="en-US"/>
        </w:rPr>
        <w:t>def</w:t>
      </w:r>
      <w:proofErr w:type="spellEnd"/>
      <w:proofErr w:type="gramEnd"/>
      <w:r w:rsidRPr="00C370A7">
        <w:rPr>
          <w:rFonts w:ascii="Courier New" w:hAnsi="Courier New" w:cs="Courier New"/>
          <w:color w:val="0000FF"/>
          <w:lang w:val="en-US"/>
        </w:rPr>
        <w:t xml:space="preserve"> main(</w:t>
      </w:r>
      <w:proofErr w:type="spellStart"/>
      <w:r w:rsidRPr="00C370A7">
        <w:rPr>
          <w:rFonts w:ascii="Courier New" w:hAnsi="Courier New" w:cs="Courier New"/>
          <w:color w:val="0000FF"/>
          <w:lang w:val="en-US"/>
        </w:rPr>
        <w:t>args</w:t>
      </w:r>
      <w:proofErr w:type="spellEnd"/>
      <w:r w:rsidRPr="00C370A7">
        <w:rPr>
          <w:rFonts w:ascii="Courier New" w:hAnsi="Courier New" w:cs="Courier New"/>
          <w:color w:val="0000FF"/>
          <w:lang w:val="en-US"/>
        </w:rPr>
        <w:t>: Array[String]): Unit = {</w:t>
      </w:r>
    </w:p>
    <w:p w:rsidR="006D0166" w:rsidRPr="00C370A7" w:rsidRDefault="006D0166" w:rsidP="006D0166">
      <w:pPr>
        <w:pStyle w:val="Prrafodelista"/>
        <w:rPr>
          <w:rFonts w:ascii="Courier New" w:hAnsi="Courier New" w:cs="Courier New"/>
          <w:color w:val="0000FF"/>
          <w:lang w:val="en-US"/>
        </w:rPr>
      </w:pPr>
      <w:proofErr w:type="spellStart"/>
      <w:proofErr w:type="gramStart"/>
      <w:r w:rsidRPr="00C370A7">
        <w:rPr>
          <w:rFonts w:ascii="Courier New" w:hAnsi="Courier New" w:cs="Courier New"/>
          <w:color w:val="0000FF"/>
          <w:lang w:val="en-US"/>
        </w:rPr>
        <w:t>println</w:t>
      </w:r>
      <w:proofErr w:type="spellEnd"/>
      <w:r w:rsidRPr="00C370A7">
        <w:rPr>
          <w:rFonts w:ascii="Courier New" w:hAnsi="Courier New" w:cs="Courier New"/>
          <w:color w:val="0000FF"/>
          <w:lang w:val="en-US"/>
        </w:rPr>
        <w:t>(</w:t>
      </w:r>
      <w:proofErr w:type="gramEnd"/>
      <w:r w:rsidRPr="00C370A7">
        <w:rPr>
          <w:rFonts w:ascii="Courier New" w:hAnsi="Courier New" w:cs="Courier New"/>
          <w:color w:val="0000FF"/>
          <w:lang w:val="en-US"/>
        </w:rPr>
        <w:t>"Hello, world!")</w:t>
      </w:r>
    </w:p>
    <w:p w:rsidR="006D0166" w:rsidRPr="00C370A7" w:rsidRDefault="006D0166" w:rsidP="006D0166">
      <w:pPr>
        <w:pStyle w:val="Prrafodelista"/>
        <w:rPr>
          <w:rFonts w:ascii="Courier New" w:hAnsi="Courier New" w:cs="Courier New"/>
          <w:color w:val="0000FF"/>
          <w:lang w:val="en-US"/>
        </w:rPr>
      </w:pPr>
      <w:r w:rsidRPr="00C370A7">
        <w:rPr>
          <w:rFonts w:ascii="Courier New" w:hAnsi="Courier New" w:cs="Courier New"/>
          <w:color w:val="0000FF"/>
          <w:lang w:val="en-US"/>
        </w:rPr>
        <w:t>}</w:t>
      </w:r>
    </w:p>
    <w:p w:rsidR="006D0166" w:rsidRPr="007C7FF3" w:rsidRDefault="006D0166" w:rsidP="006D0166">
      <w:pPr>
        <w:pStyle w:val="Prrafodelista"/>
        <w:rPr>
          <w:lang w:val="en-US"/>
        </w:rPr>
      </w:pPr>
      <w:proofErr w:type="gramStart"/>
      <w:r w:rsidRPr="00C370A7">
        <w:rPr>
          <w:rFonts w:ascii="Courier New" w:hAnsi="Courier New" w:cs="Courier New"/>
          <w:color w:val="0000FF"/>
          <w:lang w:val="en-US"/>
        </w:rPr>
        <w:t>}</w:t>
      </w:r>
      <w:proofErr w:type="gramEnd"/>
      <w:r w:rsidRPr="00C370A7">
        <w:rPr>
          <w:color w:val="0000FF"/>
          <w:lang w:val="en-US"/>
        </w:rPr>
        <w:br/>
      </w:r>
      <w:r w:rsidRPr="007C7FF3">
        <w:rPr>
          <w:lang w:val="en-US"/>
        </w:rPr>
        <w:br/>
      </w:r>
      <w:proofErr w:type="spellStart"/>
      <w:r w:rsidRPr="007C7FF3">
        <w:rPr>
          <w:lang w:val="en-US"/>
        </w:rPr>
        <w:t>Luego</w:t>
      </w:r>
      <w:proofErr w:type="spellEnd"/>
      <w:r w:rsidRPr="007C7FF3">
        <w:rPr>
          <w:lang w:val="en-US"/>
        </w:rPr>
        <w:t>:</w:t>
      </w:r>
    </w:p>
    <w:p w:rsidR="006D0166" w:rsidRPr="007C7FF3" w:rsidRDefault="006D0166" w:rsidP="006D0166">
      <w:pPr>
        <w:pStyle w:val="Prrafodelista"/>
        <w:rPr>
          <w:lang w:val="en-US"/>
        </w:rPr>
      </w:pPr>
    </w:p>
    <w:p w:rsidR="006D0166" w:rsidRPr="007C7FF3" w:rsidRDefault="006D0166" w:rsidP="006D0166">
      <w:pPr>
        <w:pStyle w:val="Prrafodelista"/>
        <w:rPr>
          <w:lang w:val="en-US"/>
        </w:rPr>
      </w:pPr>
      <w:proofErr w:type="spellStart"/>
      <w:proofErr w:type="gramStart"/>
      <w:r w:rsidRPr="00C370A7">
        <w:rPr>
          <w:rFonts w:ascii="Courier New" w:hAnsi="Courier New" w:cs="Courier New"/>
          <w:color w:val="0000FF"/>
          <w:lang w:val="en-US"/>
        </w:rPr>
        <w:t>Hello.main</w:t>
      </w:r>
      <w:proofErr w:type="spellEnd"/>
      <w:r w:rsidRPr="00C370A7">
        <w:rPr>
          <w:rFonts w:ascii="Courier New" w:hAnsi="Courier New" w:cs="Courier New"/>
          <w:color w:val="0000FF"/>
          <w:lang w:val="en-US"/>
        </w:rPr>
        <w:t>(</w:t>
      </w:r>
      <w:proofErr w:type="gramEnd"/>
      <w:r w:rsidRPr="00C370A7">
        <w:rPr>
          <w:rFonts w:ascii="Courier New" w:hAnsi="Courier New" w:cs="Courier New"/>
          <w:color w:val="0000FF"/>
          <w:lang w:val="en-US"/>
        </w:rPr>
        <w:t>Array())</w:t>
      </w:r>
      <w:r w:rsidRPr="007C7FF3">
        <w:rPr>
          <w:lang w:val="en-US"/>
        </w:rPr>
        <w:br/>
      </w:r>
      <w:r w:rsidRPr="007C7FF3">
        <w:rPr>
          <w:lang w:val="en-US"/>
        </w:rPr>
        <w:br/>
      </w:r>
      <w:proofErr w:type="spellStart"/>
      <w:r w:rsidRPr="007C7FF3">
        <w:rPr>
          <w:lang w:val="en-US"/>
        </w:rPr>
        <w:t>Resultado</w:t>
      </w:r>
      <w:proofErr w:type="spellEnd"/>
      <w:r w:rsidRPr="007C7FF3">
        <w:rPr>
          <w:lang w:val="en-US"/>
        </w:rPr>
        <w:t>:</w:t>
      </w:r>
    </w:p>
    <w:p w:rsidR="00DA2B29" w:rsidRDefault="006D0166" w:rsidP="00D63D6E">
      <w:pPr>
        <w:pStyle w:val="Prrafodelista"/>
      </w:pPr>
      <w:r w:rsidRPr="007C7FF3">
        <w:rPr>
          <w:lang w:val="en-US"/>
        </w:rPr>
        <w:lastRenderedPageBreak/>
        <w:br/>
      </w:r>
      <w:r w:rsidR="00951A16">
        <w:rPr>
          <w:noProof/>
          <w:lang w:val="es-ES" w:eastAsia="es-ES"/>
        </w:rPr>
        <w:drawing>
          <wp:inline distT="0" distB="0" distL="0" distR="0">
            <wp:extent cx="5612130" cy="3261995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D6E" w:rsidRDefault="00D63D6E" w:rsidP="00D63D6E">
      <w:pPr>
        <w:pStyle w:val="Prrafodelista"/>
      </w:pPr>
    </w:p>
    <w:p w:rsidR="00CC4AC0" w:rsidRDefault="00DA2B29" w:rsidP="00DA2B29">
      <w:r>
        <w:t xml:space="preserve">Basado en el tutorial de </w:t>
      </w:r>
      <w:hyperlink r:id="rId24" w:history="1">
        <w:r w:rsidRPr="00DA2B29">
          <w:rPr>
            <w:rStyle w:val="Hipervnculo"/>
          </w:rPr>
          <w:t>Govardhan Reddy</w:t>
        </w:r>
      </w:hyperlink>
      <w:r w:rsidR="00C370A7">
        <w:rPr>
          <w:rStyle w:val="Hipervnculo"/>
        </w:rPr>
        <w:t xml:space="preserve"> </w:t>
      </w:r>
      <w:r w:rsidR="00C370A7">
        <w:t>(</w:t>
      </w:r>
      <w:r w:rsidR="00C370A7" w:rsidRPr="000266AA">
        <w:rPr>
          <w:i/>
        </w:rPr>
        <w:t>http://www.eaiesb.com/blogs/?p=334</w:t>
      </w:r>
      <w:r w:rsidR="00C370A7">
        <w:t>)</w:t>
      </w:r>
      <w:r w:rsidR="00957A69">
        <w:t>.</w:t>
      </w:r>
      <w:r w:rsidR="00627126">
        <w:t xml:space="preserve"> </w:t>
      </w:r>
      <w:r w:rsidR="00627126">
        <w:br/>
      </w:r>
    </w:p>
    <w:sectPr w:rsidR="00CC4AC0" w:rsidSect="005217F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CE762E"/>
    <w:multiLevelType w:val="hybridMultilevel"/>
    <w:tmpl w:val="5D085AE2"/>
    <w:lvl w:ilvl="0" w:tplc="EBCCAC46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  <w:color w:val="000000" w:themeColor="text1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0A65DC"/>
    <w:rsid w:val="0001641E"/>
    <w:rsid w:val="000266AA"/>
    <w:rsid w:val="00054E38"/>
    <w:rsid w:val="000A15BD"/>
    <w:rsid w:val="000A65DC"/>
    <w:rsid w:val="00165574"/>
    <w:rsid w:val="00191B95"/>
    <w:rsid w:val="001A5A12"/>
    <w:rsid w:val="001B191B"/>
    <w:rsid w:val="00304EF6"/>
    <w:rsid w:val="00377FBD"/>
    <w:rsid w:val="00395CCB"/>
    <w:rsid w:val="003B6F9E"/>
    <w:rsid w:val="00476AAE"/>
    <w:rsid w:val="004847EC"/>
    <w:rsid w:val="004D597B"/>
    <w:rsid w:val="005217FE"/>
    <w:rsid w:val="0053118B"/>
    <w:rsid w:val="005A0B85"/>
    <w:rsid w:val="005C1C53"/>
    <w:rsid w:val="005E5034"/>
    <w:rsid w:val="00627126"/>
    <w:rsid w:val="006348CF"/>
    <w:rsid w:val="0064071E"/>
    <w:rsid w:val="00653829"/>
    <w:rsid w:val="00661459"/>
    <w:rsid w:val="006B08FF"/>
    <w:rsid w:val="006D0166"/>
    <w:rsid w:val="006F68B1"/>
    <w:rsid w:val="00704686"/>
    <w:rsid w:val="00717651"/>
    <w:rsid w:val="00794ADF"/>
    <w:rsid w:val="007C581E"/>
    <w:rsid w:val="007C7FF3"/>
    <w:rsid w:val="00804A5C"/>
    <w:rsid w:val="00817F14"/>
    <w:rsid w:val="008B4F23"/>
    <w:rsid w:val="008E0C6B"/>
    <w:rsid w:val="008E6C06"/>
    <w:rsid w:val="00951A16"/>
    <w:rsid w:val="00957A69"/>
    <w:rsid w:val="009679BC"/>
    <w:rsid w:val="009C3E8D"/>
    <w:rsid w:val="009D74BF"/>
    <w:rsid w:val="009E708C"/>
    <w:rsid w:val="00A37A2D"/>
    <w:rsid w:val="00A76431"/>
    <w:rsid w:val="00AA368C"/>
    <w:rsid w:val="00AC1CF4"/>
    <w:rsid w:val="00AE2F47"/>
    <w:rsid w:val="00AE60E2"/>
    <w:rsid w:val="00B6579B"/>
    <w:rsid w:val="00C370A7"/>
    <w:rsid w:val="00C647C1"/>
    <w:rsid w:val="00CC4AC0"/>
    <w:rsid w:val="00D63D6E"/>
    <w:rsid w:val="00D72BBB"/>
    <w:rsid w:val="00D74F7C"/>
    <w:rsid w:val="00D9503A"/>
    <w:rsid w:val="00D9667E"/>
    <w:rsid w:val="00DA2B29"/>
    <w:rsid w:val="00E57B2E"/>
    <w:rsid w:val="00E60AA6"/>
    <w:rsid w:val="00E74E45"/>
    <w:rsid w:val="00E84698"/>
    <w:rsid w:val="00EC4972"/>
    <w:rsid w:val="00EF7479"/>
    <w:rsid w:val="00FE306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36DB10FF-75B1-40A0-899B-318000A5A1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217FE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A65DC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0A65DC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C370A7"/>
    <w:rPr>
      <w:color w:val="954F72" w:themeColor="followed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176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1765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341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73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codeload.github.com/gvreddy1210/64bit/zip/master" TargetMode="External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hyperlink" Target="http://download.oracle.com/otn-pub/java/jdk/8u161-b12/2f38c3b165be4555a1fa6e98c45e0808/jdk-8u161-windows-x64.exe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://www.eaiesb.com/blogs/?p=334" TargetMode="External"/><Relationship Id="rId5" Type="http://schemas.openxmlformats.org/officeDocument/2006/relationships/hyperlink" Target="http://www.oracle.com/technetwork/java/javase/downloads/jdk8-downloads-2133151.html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hyperlink" Target="https://spark.apache.org/downloads.html" TargetMode="Externa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10</Pages>
  <Words>625</Words>
  <Characters>3442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usuarioPC</dc:creator>
  <cp:keywords/>
  <dc:description/>
  <cp:lastModifiedBy>pete96</cp:lastModifiedBy>
  <cp:revision>8</cp:revision>
  <dcterms:created xsi:type="dcterms:W3CDTF">2018-06-14T21:30:00Z</dcterms:created>
  <dcterms:modified xsi:type="dcterms:W3CDTF">2018-06-28T21:42:00Z</dcterms:modified>
</cp:coreProperties>
</file>