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KRAI 2026 — Button Mapping</w:t>
      </w:r>
    </w:p>
    <w:p>
      <w:r>
        <w:t>Master Board (ESP32-S3) — Controller PS4 DualShock 4</w:t>
      </w:r>
    </w:p>
    <w:p>
      <w:pPr>
        <w:pStyle w:val="Heading1"/>
      </w:pPr>
      <w:r>
        <w:t>1. Joystick &amp; DPAD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Tanpa modifier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+ R2 hold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+ Circle hold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Analog kiri (LX/LY)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Motion vx/vy (ANALOG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motor Y jog (DPAD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FB toggle (DPAD mode)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Analog kanan (RX/RY)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Yaw ±1°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Motor X/Y jog (gripper)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DPAD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Motion vx/vy (DPAD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motor Y jog (ANALOG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FB toggle (ANALOG mode)</w:t>
            </w:r>
          </w:p>
        </w:tc>
      </w:tr>
    </w:tbl>
    <w:p>
      <w:pPr>
        <w:pStyle w:val="Heading1"/>
      </w:pPr>
      <w:r>
        <w:t>2. Tombol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Tombol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Edge/Hold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Kosong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Circle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+ arah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 box manual:</w:t>
              <w:br/>
              <w:t>Kiri→FB toggle R</w:t>
              <w:br/>
              <w:t>Kanan→FB toggle L</w:t>
              <w:br/>
              <w:t>Atas→done L</w:t>
              <w:br/>
              <w:t>Bawah→done 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Freeze motion (vx=0, vy=0)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Triangle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Servo B manual (hanya saat READY_TO_STAB)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— interval kirim 100ms, yaw step 150ms, gripper step 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— interval kirim 5ms, yaw step 25ms, gripper step 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analog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Yaw snap kardinal (0°/90°/180°/-90°)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Analog ≥250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Flash lamp fire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Gripper mode — motor X/Y (analog kanan) + armbox Y jog (analog kiri/DPAD)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input mode (DPAD ↔ ANALOG)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SHARE + TOUCHPAD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5 detik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Masuk mode record odom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SHARE + TOUCHPAD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 (mode record 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 odom slot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 (zone 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SetupZone1 — servo homing + motor Y level 0 + motor X enc 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 (zone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modeKinematics (goto ↔ kn)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L3 + R3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Keluar mode record odom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L1+R1+L2+R2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invert input (atas↔bawah, kiri↔kanan)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Kosong</w:t>
            </w:r>
          </w:p>
        </w:tc>
      </w:tr>
    </w:tbl>
    <w:p>
      <w:pPr>
        <w:pStyle w:val="Heading1"/>
      </w:pPr>
      <w:r>
        <w:t>3. Odom Record Combos (mode record 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Combo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R1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L1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R2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L2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R1 + Triangle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L1 + Square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R2 + Triangle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L2 + Square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Cross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Square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Circle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Triangle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11</w:t>
            </w:r>
          </w:p>
        </w:tc>
      </w:tr>
    </w:tbl>
    <w:p>
      <w:pPr>
        <w:pStyle w:val="Heading1"/>
      </w:pPr>
      <w:r>
        <w:t>4. Speed &amp; Interval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Yaw 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Send interval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Gripper step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 enc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L1 (Slow)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enc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R1 (Fast)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 enc</w:t>
            </w:r>
          </w:p>
        </w:tc>
      </w:tr>
    </w:tbl>
    <w:p>
      <w:pPr>
        <w:pStyle w:val="Heading1"/>
      </w:pPr>
      <w:r>
        <w:t>5. Mode Behavior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R2 OFF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R2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DPAD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DPAD → motion vx/vy</w:t>
              <w:br/>
              <w:t>L-stick → —</w:t>
              <w:br/>
              <w:t>R-stick → yaw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DPAD → armbox Y jog</w:t>
              <w:br/>
              <w:t>L-stick → armbox Y jog</w:t>
              <w:br/>
              <w:t>R-stick → motor X/Y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L-stick → motion vx/vy</w:t>
              <w:br/>
              <w:t>DPAD → —</w:t>
              <w:br/>
              <w:t>R-stick → yaw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L-stick → motion vx/vy</w:t>
              <w:br/>
              <w:t>DPAD → armbox Y jog</w:t>
              <w:br/>
              <w:t>R-stick → motor X/Y</w:t>
            </w:r>
          </w:p>
        </w:tc>
      </w:tr>
    </w:tbl>
    <w:p>
      <w:pPr>
        <w:pStyle w:val="Heading1"/>
      </w:pPr>
      <w:r>
        <w:t>6. Auto (tanpa tombol)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Proximity R (slave2)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 box R: pne ON → motor Y level 4 + motor X -255 → grab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Proximity L (slave2)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 box L: pne ON → motor Y level 4 + motor K -255 → grab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 Y sampai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Hold PWM 50 (anti-gravitasi) + active=false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 K kena limit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 stop via motor k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 button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Toggle alliance BLUE ↔ RED (NVS)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